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9428" w14:textId="75C7AA93" w:rsidR="00CD7256" w:rsidRPr="007E18E3" w:rsidRDefault="00000000">
      <w:pPr>
        <w:rPr>
          <w:rFonts w:ascii="ＭＳ ゴシック" w:eastAsia="ＭＳ ゴシック" w:hAnsi="ＭＳ ゴシック" w:cs="ＭＳ ゴシック"/>
          <w:b/>
          <w:sz w:val="24"/>
          <w:szCs w:val="24"/>
          <w:u w:val="single"/>
        </w:rPr>
      </w:pPr>
      <w:r>
        <w:t xml:space="preserve">　　　　　　　　　　　　　　　　　　</w:t>
      </w:r>
      <w:r w:rsidRPr="00CD7256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３年　　　組　</w:t>
      </w:r>
      <w:r w:rsidR="00CD7256">
        <w:rPr>
          <w:rFonts w:ascii="ＭＳ 明朝" w:eastAsia="ＭＳ 明朝" w:hAnsi="ＭＳ 明朝" w:cs="ＭＳ 明朝" w:hint="eastAsia"/>
          <w:sz w:val="24"/>
          <w:szCs w:val="24"/>
          <w:u w:val="single"/>
        </w:rPr>
        <w:t>名前</w:t>
      </w:r>
      <w:r w:rsidR="00405374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</w:t>
      </w:r>
    </w:p>
    <w:p w14:paraId="13BE1573" w14:textId="77777777" w:rsidR="00476DBD" w:rsidRDefault="00476DBD">
      <w:pPr>
        <w:rPr>
          <w:rFonts w:ascii="ＭＳ ゴシック" w:eastAsia="ＭＳ ゴシック" w:hAnsi="ＭＳ ゴシック" w:cs="ＭＳ ゴシック"/>
          <w:b/>
          <w:sz w:val="24"/>
          <w:szCs w:val="24"/>
          <w:u w:val="single"/>
        </w:rPr>
      </w:pPr>
    </w:p>
    <w:p w14:paraId="7E499D10" w14:textId="77777777" w:rsidR="00476DBD" w:rsidRDefault="00000000">
      <w:pPr>
        <w:rPr>
          <w:rFonts w:ascii="ＭＳ ゴシック" w:eastAsia="ＭＳ ゴシック" w:hAnsi="ＭＳ ゴシック" w:cs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ゴシック"/>
          <w:b/>
          <w:sz w:val="24"/>
          <w:szCs w:val="24"/>
          <w:u w:val="single"/>
        </w:rPr>
        <w:t>「ファランドール」をきいて、あらわれる二つのせんりつのとくちょうや、</w:t>
      </w:r>
    </w:p>
    <w:p w14:paraId="691B692B" w14:textId="54E1CA44" w:rsidR="00476DBD" w:rsidRDefault="00000000">
      <w:pPr>
        <w:rPr>
          <w:rFonts w:ascii="ＭＳ ゴシック" w:eastAsia="ＭＳ ゴシック" w:hAnsi="ＭＳ ゴシック" w:cs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ゴシック"/>
          <w:b/>
          <w:sz w:val="24"/>
          <w:szCs w:val="24"/>
          <w:u w:val="single"/>
        </w:rPr>
        <w:t>感じ取ったふんい</w:t>
      </w:r>
      <w:r w:rsidR="003228C5">
        <w:rPr>
          <w:rFonts w:ascii="ＭＳ ゴシック" w:eastAsia="ＭＳ ゴシック" w:hAnsi="ＭＳ ゴシック" w:cs="ＭＳ ゴシック" w:hint="eastAsia"/>
          <w:b/>
          <w:sz w:val="24"/>
          <w:szCs w:val="24"/>
          <w:u w:val="single"/>
        </w:rPr>
        <w:t>気</w:t>
      </w:r>
      <w:r>
        <w:rPr>
          <w:rFonts w:ascii="ＭＳ ゴシック" w:eastAsia="ＭＳ ゴシック" w:hAnsi="ＭＳ ゴシック" w:cs="ＭＳ ゴシック"/>
          <w:b/>
          <w:sz w:val="24"/>
          <w:szCs w:val="24"/>
          <w:u w:val="single"/>
        </w:rPr>
        <w:t>、イメージなどを書いておこう。</w:t>
      </w:r>
    </w:p>
    <w:p w14:paraId="5B9E8849" w14:textId="77777777" w:rsidR="00476DBD" w:rsidRDefault="00476DBD">
      <w:pPr>
        <w:rPr>
          <w:u w:val="single"/>
        </w:rPr>
      </w:pPr>
    </w:p>
    <w:tbl>
      <w:tblPr>
        <w:tblStyle w:val="a9"/>
        <w:tblW w:w="829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4223"/>
      </w:tblGrid>
      <w:tr w:rsidR="00476DBD" w14:paraId="3A2F3E76" w14:textId="77777777">
        <w:trPr>
          <w:trHeight w:val="6059"/>
        </w:trPr>
        <w:tc>
          <w:tcPr>
            <w:tcW w:w="4072" w:type="dxa"/>
          </w:tcPr>
          <w:p w14:paraId="6BDF4769" w14:textId="77777777" w:rsidR="00476DBD" w:rsidRDefault="00000000">
            <w:pP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/>
                <w:b/>
                <w:sz w:val="24"/>
                <w:szCs w:val="24"/>
                <w:u w:val="single"/>
              </w:rPr>
              <w:t>せんりつ１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  <w:t xml:space="preserve">　三人の王の行進</w:t>
            </w:r>
          </w:p>
        </w:tc>
        <w:tc>
          <w:tcPr>
            <w:tcW w:w="4223" w:type="dxa"/>
          </w:tcPr>
          <w:p w14:paraId="6FC380C0" w14:textId="77777777" w:rsidR="00476DBD" w:rsidRDefault="00000000">
            <w:pP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/>
                <w:b/>
                <w:sz w:val="24"/>
                <w:szCs w:val="24"/>
                <w:u w:val="single"/>
              </w:rPr>
              <w:t>せんりつ２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  <w:t xml:space="preserve">　ファランドールぶ曲</w:t>
            </w:r>
          </w:p>
        </w:tc>
      </w:tr>
      <w:tr w:rsidR="00476DBD" w14:paraId="4D252041" w14:textId="77777777">
        <w:trPr>
          <w:trHeight w:val="4817"/>
        </w:trPr>
        <w:tc>
          <w:tcPr>
            <w:tcW w:w="8295" w:type="dxa"/>
            <w:gridSpan w:val="2"/>
          </w:tcPr>
          <w:p w14:paraId="417C0052" w14:textId="77777777" w:rsidR="00476DBD" w:rsidRDefault="00000000">
            <w:pP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  <w:t>この曲のおもしろいところについて、思ったことを書こう。</w:t>
            </w:r>
          </w:p>
        </w:tc>
      </w:tr>
    </w:tbl>
    <w:p w14:paraId="24534EFB" w14:textId="77777777" w:rsidR="00476DBD" w:rsidRDefault="00476DBD">
      <w:pPr>
        <w:rPr>
          <w:u w:val="single"/>
        </w:rPr>
      </w:pPr>
    </w:p>
    <w:sectPr w:rsidR="00476DBD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DBD"/>
    <w:rsid w:val="002C7D45"/>
    <w:rsid w:val="003228C5"/>
    <w:rsid w:val="00405374"/>
    <w:rsid w:val="00476DBD"/>
    <w:rsid w:val="007E18E3"/>
    <w:rsid w:val="00B417A1"/>
    <w:rsid w:val="00CD7256"/>
    <w:rsid w:val="00DE0EF5"/>
    <w:rsid w:val="00FD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59C9F"/>
  <w15:docId w15:val="{E55A6D10-4E82-49FA-A174-BFC07B03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C58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825"/>
  </w:style>
  <w:style w:type="paragraph" w:styleId="a6">
    <w:name w:val="footer"/>
    <w:basedOn w:val="a"/>
    <w:link w:val="a7"/>
    <w:uiPriority w:val="99"/>
    <w:unhideWhenUsed/>
    <w:rsid w:val="002C5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825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4GBF6acUt4roU9Au942zocbALTA==">AMUW2mUpY1fuFbx0cwTmtXfkdVLjvuRLZVy4CVCx4jROaOZ4kmsA1ADxX1D7Y2Fd37E2S9/85eJ65Ed+QN+QEqHUjcXhroGZWWtYWc5+AHicE9E2NYGsWvo=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224</cp:lastModifiedBy>
  <cp:revision>9</cp:revision>
  <cp:lastPrinted>2023-03-20T05:26:00Z</cp:lastPrinted>
  <dcterms:created xsi:type="dcterms:W3CDTF">2023-03-20T05:13:00Z</dcterms:created>
  <dcterms:modified xsi:type="dcterms:W3CDTF">2023-03-20T05:39:00Z</dcterms:modified>
</cp:coreProperties>
</file>