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3A708" w14:textId="759023E9" w:rsidR="00857320" w:rsidRDefault="00857320" w:rsidP="00857320">
      <w:pPr>
        <w:spacing w:line="223" w:lineRule="exact"/>
        <w:ind w:left="20" w:rightChars="438" w:right="964"/>
        <w:jc w:val="right"/>
        <w:rPr>
          <w:rFonts w:ascii="MJ-UD新ゴ Pr6N DB" w:eastAsia="MJ-UD新ゴ Pr6N DB"/>
          <w:b/>
          <w:sz w:val="17"/>
        </w:rPr>
      </w:pPr>
      <w:r>
        <w:rPr>
          <w:rFonts w:ascii="MJ-UD新ゴ Pr6N DB" w:eastAsia="MJ-UD新ゴ Pr6N DB"/>
          <w:b/>
          <w:color w:val="231F20"/>
          <w:spacing w:val="-2"/>
          <w:sz w:val="17"/>
        </w:rPr>
        <w:t>内容解説資料</w:t>
      </w:r>
    </w:p>
    <w:p w14:paraId="7F56965D" w14:textId="61E910A8" w:rsidR="00857320" w:rsidRPr="00857320" w:rsidRDefault="00857320" w:rsidP="00857320">
      <w:pPr>
        <w:spacing w:line="430" w:lineRule="exact"/>
        <w:ind w:leftChars="386" w:left="849"/>
        <w:rPr>
          <w:rFonts w:ascii="MJ-UD新ゴ Pr6N M" w:eastAsia="Yu Gothic UI Semibold"/>
          <w:b/>
          <w:color w:val="231F20"/>
          <w:spacing w:val="-7"/>
          <w:sz w:val="28"/>
          <w:shd w:val="clear" w:color="auto" w:fill="FFFFFF"/>
        </w:rPr>
      </w:pPr>
      <w:r w:rsidRPr="00857320">
        <w:rPr>
          <w:rFonts w:ascii="MJ-UD新ゴ Pr6N M" w:eastAsia="Yu Gothic UI Semibold" w:hint="eastAsia"/>
          <w:b/>
          <w:color w:val="231F20"/>
          <w:spacing w:val="-7"/>
          <w:sz w:val="28"/>
          <w:shd w:val="clear" w:color="auto" w:fill="FFFFFF"/>
        </w:rPr>
        <w:t>令和６年度版</w:t>
      </w:r>
    </w:p>
    <w:p w14:paraId="3F90309D" w14:textId="661C68A7" w:rsidR="00857320" w:rsidRPr="00857320" w:rsidRDefault="00857320" w:rsidP="00857320">
      <w:pPr>
        <w:spacing w:line="901" w:lineRule="exact"/>
        <w:ind w:leftChars="257" w:left="565" w:right="-15"/>
        <w:rPr>
          <w:rFonts w:ascii="MJ-UD新ゴ Pr6N M" w:eastAsia="Yu Gothic UI Semibold"/>
          <w:b/>
          <w:sz w:val="80"/>
        </w:rPr>
      </w:pPr>
      <w:r w:rsidRPr="00857320">
        <w:rPr>
          <w:rFonts w:ascii="MJ-UD新ゴ Pr6N M" w:eastAsia="Yu Gothic UI Semibold" w:hint="eastAsia"/>
          <w:b/>
          <w:color w:val="231F20"/>
          <w:spacing w:val="35"/>
          <w:sz w:val="56"/>
        </w:rPr>
        <w:t>「</w:t>
      </w:r>
      <w:r w:rsidRPr="00857320">
        <w:rPr>
          <w:rFonts w:ascii="MJ-UD新ゴ Pr6N M" w:eastAsia="Yu Gothic UI Semibold"/>
          <w:b/>
          <w:color w:val="231F20"/>
          <w:spacing w:val="35"/>
          <w:sz w:val="56"/>
        </w:rPr>
        <w:t>未来をひらく</w:t>
      </w:r>
      <w:r w:rsidRPr="00857320">
        <w:rPr>
          <w:rFonts w:ascii="MJ-UD新ゴ Pr6N M" w:eastAsia="Yu Gothic UI Semibold"/>
          <w:b/>
          <w:color w:val="231F20"/>
          <w:spacing w:val="-10"/>
          <w:w w:val="150"/>
          <w:sz w:val="56"/>
        </w:rPr>
        <w:t xml:space="preserve"> </w:t>
      </w:r>
      <w:r w:rsidRPr="00857320">
        <w:rPr>
          <w:rFonts w:ascii="MJ-UD新ゴ Pr6N M" w:eastAsia="Yu Gothic UI Semibold"/>
          <w:b/>
          <w:color w:val="231F20"/>
          <w:spacing w:val="38"/>
          <w:sz w:val="56"/>
        </w:rPr>
        <w:t>小学理科」</w:t>
      </w:r>
      <w:r w:rsidRPr="00857320">
        <w:rPr>
          <w:rFonts w:ascii="MJ-UD新ゴ Pr6N M" w:eastAsia="Yu Gothic UI Semibold"/>
          <w:b/>
          <w:color w:val="231F20"/>
          <w:spacing w:val="56"/>
          <w:sz w:val="80"/>
        </w:rPr>
        <w:t>観点別特色一覧表</w:t>
      </w:r>
    </w:p>
    <w:p w14:paraId="00F8E4A2" w14:textId="6AE7C700" w:rsidR="004D06ED" w:rsidRPr="00857320" w:rsidRDefault="00375310" w:rsidP="00CD6B32">
      <w:pPr>
        <w:ind w:leftChars="30" w:left="66"/>
        <w:jc w:val="center"/>
        <w:rPr>
          <w:rFonts w:eastAsia="Yu Gothic UI Semibold"/>
        </w:rPr>
      </w:pPr>
      <w:r>
        <w:rPr>
          <w:noProof/>
        </w:rPr>
        <w:drawing>
          <wp:anchor distT="0" distB="0" distL="114300" distR="114300" simplePos="0" relativeHeight="251679232" behindDoc="0" locked="0" layoutInCell="1" allowOverlap="1" wp14:anchorId="24D3B232" wp14:editId="29E1860E">
            <wp:simplePos x="0" y="0"/>
            <wp:positionH relativeFrom="margin">
              <wp:posOffset>4602480</wp:posOffset>
            </wp:positionH>
            <wp:positionV relativeFrom="paragraph">
              <wp:posOffset>5715</wp:posOffset>
            </wp:positionV>
            <wp:extent cx="935990" cy="328930"/>
            <wp:effectExtent l="0" t="0" r="0" b="0"/>
            <wp:wrapSquare wrapText="bothSides"/>
            <wp:docPr id="1658442614"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42614" name="図 3" descr="テキスト&#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5990" cy="328930"/>
                    </a:xfrm>
                    <a:prstGeom prst="rect">
                      <a:avLst/>
                    </a:prstGeom>
                  </pic:spPr>
                </pic:pic>
              </a:graphicData>
            </a:graphic>
            <wp14:sizeRelH relativeFrom="margin">
              <wp14:pctWidth>0</wp14:pctWidth>
            </wp14:sizeRelH>
            <wp14:sizeRelV relativeFrom="margin">
              <wp14:pctHeight>0</wp14:pctHeight>
            </wp14:sizeRelV>
          </wp:anchor>
        </w:drawing>
      </w:r>
    </w:p>
    <w:p w14:paraId="2DFD4609" w14:textId="6FB31CAF" w:rsidR="00857320" w:rsidRPr="00857320" w:rsidRDefault="00857320" w:rsidP="00CD6B32">
      <w:pPr>
        <w:ind w:leftChars="30" w:left="66"/>
        <w:rPr>
          <w:rFonts w:ascii="小塚ゴシック Pr6N B" w:eastAsia="Yu Gothic UI Semibold" w:hAnsi="小塚ゴシック Pr6N B" w:cs="小塚ゴシック Pr6N B"/>
          <w:b/>
          <w:bCs/>
          <w:color w:val="F37C90"/>
          <w:spacing w:val="-5"/>
          <w:sz w:val="28"/>
          <w:szCs w:val="28"/>
        </w:rPr>
      </w:pPr>
      <w:r w:rsidRPr="00857320">
        <w:rPr>
          <w:rFonts w:ascii="小塚ゴシック Pr6N B" w:eastAsia="Yu Gothic UI Semibold" w:hAnsi="小塚ゴシック Pr6N B" w:cs="小塚ゴシック Pr6N B" w:hint="eastAsia"/>
          <w:b/>
          <w:bCs/>
          <w:color w:val="F37C90"/>
          <w:spacing w:val="-5"/>
          <w:sz w:val="28"/>
          <w:szCs w:val="28"/>
        </w:rPr>
        <w:t>教育基本法第２条</w:t>
      </w:r>
    </w:p>
    <w:tbl>
      <w:tblPr>
        <w:tblStyle w:val="TableNormal"/>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97"/>
        <w:gridCol w:w="5726"/>
        <w:gridCol w:w="7313"/>
      </w:tblGrid>
      <w:tr w:rsidR="00857320" w14:paraId="00CB3634" w14:textId="77777777" w:rsidTr="002D02A2">
        <w:trPr>
          <w:trHeight w:val="245"/>
        </w:trPr>
        <w:tc>
          <w:tcPr>
            <w:tcW w:w="2397" w:type="dxa"/>
            <w:tcBorders>
              <w:top w:val="nil"/>
              <w:left w:val="single" w:sz="8" w:space="0" w:color="F37C90"/>
              <w:bottom w:val="single" w:sz="8" w:space="0" w:color="F37C90"/>
            </w:tcBorders>
            <w:shd w:val="clear" w:color="auto" w:fill="F37C90"/>
          </w:tcPr>
          <w:p w14:paraId="2ED1E83C" w14:textId="77777777" w:rsidR="00857320" w:rsidRPr="00CD6B32" w:rsidRDefault="00857320" w:rsidP="005007D7">
            <w:pPr>
              <w:pStyle w:val="TableParagraph"/>
              <w:spacing w:line="226" w:lineRule="exact"/>
              <w:ind w:left="806"/>
              <w:rPr>
                <w:rFonts w:ascii="MJ-UD新ゴ Pr6N DB" w:eastAsia="Yu Gothic UI Semibold"/>
                <w:b/>
                <w:sz w:val="16"/>
              </w:rPr>
            </w:pPr>
            <w:r w:rsidRPr="00CD6B32">
              <w:rPr>
                <w:rFonts w:ascii="MJ-UD新ゴ Pr6N DB" w:eastAsia="Yu Gothic UI Semibold"/>
                <w:b/>
                <w:color w:val="FFFFFF"/>
                <w:sz w:val="16"/>
              </w:rPr>
              <w:t>検討の観点</w:t>
            </w:r>
          </w:p>
        </w:tc>
        <w:tc>
          <w:tcPr>
            <w:tcW w:w="5726" w:type="dxa"/>
            <w:tcBorders>
              <w:top w:val="nil"/>
              <w:bottom w:val="single" w:sz="8" w:space="0" w:color="F37C90"/>
            </w:tcBorders>
            <w:shd w:val="clear" w:color="auto" w:fill="F37C90"/>
          </w:tcPr>
          <w:p w14:paraId="45C72016" w14:textId="77777777" w:rsidR="00857320" w:rsidRPr="00CD6B32" w:rsidRDefault="00857320" w:rsidP="005007D7">
            <w:pPr>
              <w:pStyle w:val="TableParagraph"/>
              <w:spacing w:line="226" w:lineRule="exact"/>
              <w:ind w:left="1342"/>
              <w:rPr>
                <w:rFonts w:ascii="MJ-UD新ゴ Pr6N DB" w:eastAsia="Yu Gothic UI Semibold"/>
                <w:b/>
                <w:sz w:val="16"/>
              </w:rPr>
            </w:pPr>
            <w:r w:rsidRPr="00CD6B32">
              <w:rPr>
                <w:rFonts w:ascii="MJ-UD新ゴ Pr6N DB" w:eastAsia="Yu Gothic UI Semibold"/>
                <w:b/>
                <w:color w:val="FFFFFF"/>
                <w:sz w:val="16"/>
              </w:rPr>
              <w:t>教育出版「未来をひらく小学理科」の特色</w:t>
            </w:r>
          </w:p>
        </w:tc>
        <w:tc>
          <w:tcPr>
            <w:tcW w:w="7313" w:type="dxa"/>
            <w:tcBorders>
              <w:top w:val="nil"/>
              <w:bottom w:val="single" w:sz="8" w:space="0" w:color="F37C90"/>
              <w:right w:val="single" w:sz="8" w:space="0" w:color="F37C90"/>
            </w:tcBorders>
            <w:shd w:val="clear" w:color="auto" w:fill="F37C90"/>
          </w:tcPr>
          <w:p w14:paraId="0326C11D" w14:textId="0F47E0F3" w:rsidR="00857320" w:rsidRPr="00CD6B32" w:rsidRDefault="00857320" w:rsidP="00C968D6">
            <w:pPr>
              <w:pStyle w:val="TableParagraph"/>
              <w:spacing w:line="226" w:lineRule="exact"/>
              <w:ind w:left="0" w:right="56"/>
              <w:jc w:val="center"/>
              <w:rPr>
                <w:rFonts w:ascii="MJ-UD新ゴ Pr6N DB" w:eastAsia="Yu Gothic UI Semibold"/>
                <w:b/>
                <w:sz w:val="16"/>
              </w:rPr>
            </w:pPr>
            <w:r w:rsidRPr="00CD6B32">
              <w:rPr>
                <w:rFonts w:ascii="MJ-UD新ゴ Pr6N DB" w:eastAsia="Yu Gothic UI Semibold"/>
                <w:b/>
                <w:color w:val="FFFFFF"/>
                <w:sz w:val="16"/>
              </w:rPr>
              <w:t>具</w:t>
            </w:r>
            <w:r w:rsidR="00C968D6"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体</w:t>
            </w:r>
            <w:r w:rsidR="00C968D6"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例</w:t>
            </w:r>
          </w:p>
        </w:tc>
      </w:tr>
      <w:tr w:rsidR="00C968D6" w14:paraId="31F897D8" w14:textId="77777777" w:rsidTr="002D02A2">
        <w:trPr>
          <w:trHeight w:val="1417"/>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3955F26" w14:textId="77777777" w:rsidR="00C968D6" w:rsidRPr="007C7A76" w:rsidRDefault="00C968D6" w:rsidP="00E66974">
            <w:pPr>
              <w:pStyle w:val="TableParagraph"/>
              <w:spacing w:line="200" w:lineRule="exact"/>
              <w:ind w:left="0"/>
              <w:rPr>
                <w:rFonts w:ascii="HGP創英角ｺﾞｼｯｸUB" w:eastAsia="HGP創英角ｺﾞｼｯｸUB" w:hAnsi="HGP創英角ｺﾞｼｯｸUB"/>
                <w:b/>
                <w:sz w:val="14"/>
              </w:rPr>
            </w:pPr>
            <w:r w:rsidRPr="007C7A76">
              <w:rPr>
                <w:rFonts w:ascii="HGP創英角ｺﾞｼｯｸUB" w:eastAsia="HGP創英角ｺﾞｼｯｸUB" w:hAnsi="HGP創英角ｺﾞｼｯｸUB"/>
                <w:b/>
                <w:color w:val="231F20"/>
                <w:sz w:val="14"/>
              </w:rPr>
              <w:t>第１号</w:t>
            </w:r>
          </w:p>
          <w:p w14:paraId="0EEB1302" w14:textId="1B28241B" w:rsidR="00C968D6" w:rsidRPr="007C7A76" w:rsidRDefault="00C968D6" w:rsidP="00E66974">
            <w:pPr>
              <w:pStyle w:val="TableParagraph"/>
              <w:spacing w:line="200" w:lineRule="exact"/>
              <w:ind w:left="0"/>
              <w:rPr>
                <w:rFonts w:ascii="Yu Gothic UI Semibold" w:eastAsia="Yu Gothic UI Semibold" w:hAnsi="Yu Gothic UI Semibold"/>
                <w:bCs/>
                <w:sz w:val="14"/>
              </w:rPr>
            </w:pPr>
            <w:r w:rsidRPr="007C7A76">
              <w:rPr>
                <w:rFonts w:ascii="Yu Gothic UI Semibold" w:eastAsia="Yu Gothic UI Semibold" w:hAnsi="Yu Gothic UI Semibold"/>
                <w:bCs/>
                <w:color w:val="231F20"/>
                <w:sz w:val="14"/>
              </w:rPr>
              <w:t>幅広い知識と教養を身に付け、真理を求める態度を養い、豊かな情操と道徳心を培うとともに、健やかな身体を養うこと。</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9615F01" w14:textId="77777777" w:rsidR="00C968D6" w:rsidRPr="007C7A76" w:rsidRDefault="00C968D6" w:rsidP="00E66974">
            <w:pPr>
              <w:pStyle w:val="TableParagraph"/>
              <w:spacing w:line="200" w:lineRule="exact"/>
              <w:ind w:left="0"/>
              <w:rPr>
                <w:rFonts w:ascii="Yu Gothic UI" w:eastAsia="Yu Gothic UI" w:hAnsi="Yu Gothic UI"/>
                <w:sz w:val="14"/>
              </w:rPr>
            </w:pPr>
            <w:r w:rsidRPr="007C7A76">
              <w:rPr>
                <w:rFonts w:ascii="Yu Gothic UI" w:eastAsia="Yu Gothic UI" w:hAnsi="Yu Gothic UI"/>
                <w:color w:val="231F20"/>
                <w:sz w:val="14"/>
              </w:rPr>
              <w:t>①幅広い知識と教養が身に付くように、学習内容と関連したさまざまな資料を掲載している。</w:t>
            </w:r>
          </w:p>
          <w:p w14:paraId="52638586" w14:textId="7A5E7DAD" w:rsidR="00C968D6" w:rsidRPr="007C7A76" w:rsidRDefault="00C968D6" w:rsidP="00E66974">
            <w:pPr>
              <w:pStyle w:val="TableParagraph"/>
              <w:spacing w:line="200" w:lineRule="exact"/>
              <w:ind w:left="0"/>
              <w:rPr>
                <w:rFonts w:ascii="Yu Gothic UI" w:eastAsia="Yu Gothic UI" w:hAnsi="Yu Gothic UI"/>
                <w:sz w:val="14"/>
              </w:rPr>
            </w:pPr>
            <w:r w:rsidRPr="007C7A76">
              <w:rPr>
                <w:rFonts w:ascii="Yu Gothic UI" w:eastAsia="Yu Gothic UI" w:hAnsi="Yu Gothic UI"/>
                <w:color w:val="231F20"/>
                <w:sz w:val="14"/>
              </w:rPr>
              <w:t>②児童が主体的に問題を解決していく過程を丁寧に示し、児童の真理を求める態度を養えるようになっている。</w:t>
            </w:r>
          </w:p>
          <w:p w14:paraId="6B44DAFB" w14:textId="4F0635C7" w:rsidR="00C968D6" w:rsidRPr="007C7A76" w:rsidRDefault="00C968D6" w:rsidP="00E66974">
            <w:pPr>
              <w:pStyle w:val="TableParagraph"/>
              <w:spacing w:line="200" w:lineRule="exact"/>
              <w:ind w:left="0"/>
              <w:rPr>
                <w:rFonts w:ascii="Yu Gothic UI" w:eastAsia="Yu Gothic UI" w:hAnsi="Yu Gothic UI"/>
                <w:sz w:val="14"/>
              </w:rPr>
            </w:pPr>
            <w:r w:rsidRPr="007C7A76">
              <w:rPr>
                <w:rFonts w:ascii="Yu Gothic UI" w:eastAsia="Yu Gothic UI" w:hAnsi="Yu Gothic UI"/>
                <w:color w:val="231F20"/>
                <w:sz w:val="14"/>
              </w:rPr>
              <w:t>③生き物と直接関わる活動や、児童が身近な自然にふれる場面を数多く扱い、生命尊重の態度、豊かな情操や健やかな身体が育成できるようになっている。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49DF7334" w14:textId="2C733B17" w:rsidR="00C968D6" w:rsidRPr="007C7A76" w:rsidRDefault="00C968D6" w:rsidP="00E66974">
            <w:pPr>
              <w:pStyle w:val="TableParagraph"/>
              <w:spacing w:line="180" w:lineRule="exact"/>
              <w:ind w:left="0"/>
              <w:rPr>
                <w:rFonts w:ascii="Yu Gothic UI Semibold" w:eastAsia="Yu Gothic UI" w:hAnsi="Yu Gothic UI Semibold"/>
                <w:sz w:val="12"/>
              </w:rPr>
            </w:pPr>
            <w:r w:rsidRPr="007C7A76">
              <w:rPr>
                <w:rFonts w:ascii="Yu Gothic UI Semibold" w:eastAsia="Yu Gothic UI" w:hAnsi="Yu Gothic UI Semibold"/>
                <w:color w:val="231F20"/>
                <w:sz w:val="12"/>
              </w:rPr>
              <w:t>①</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p.79-80</w:t>
            </w:r>
            <w:r w:rsidRPr="007C7A76">
              <w:rPr>
                <w:rFonts w:ascii="Yu Gothic UI Semibold" w:eastAsia="Yu Gothic UI" w:hAnsi="Yu Gothic UI Semibold"/>
                <w:color w:val="231F20"/>
                <w:sz w:val="12"/>
              </w:rPr>
              <w:t>（生き物のすみかと食べ物）、</w:t>
            </w:r>
            <w:r w:rsidRPr="007C7A76">
              <w:rPr>
                <w:rFonts w:ascii="Yu Gothic UI Semibold" w:eastAsia="Yu Gothic UI" w:hAnsi="Yu Gothic UI Semibold"/>
                <w:color w:val="231F20"/>
                <w:sz w:val="12"/>
              </w:rPr>
              <w:t>117</w:t>
            </w:r>
            <w:r w:rsidRPr="007C7A76">
              <w:rPr>
                <w:rFonts w:ascii="Yu Gothic UI Semibold" w:eastAsia="Yu Gothic UI" w:hAnsi="Yu Gothic UI Semibold"/>
                <w:color w:val="231F20"/>
                <w:sz w:val="12"/>
              </w:rPr>
              <w:t>（日光を集めてものをあたためる）、</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p.141</w:t>
            </w:r>
            <w:r w:rsidRPr="007C7A76">
              <w:rPr>
                <w:rFonts w:ascii="Yu Gothic UI Semibold" w:eastAsia="Yu Gothic UI" w:hAnsi="Yu Gothic UI Semibold"/>
                <w:color w:val="231F20"/>
                <w:sz w:val="12"/>
              </w:rPr>
              <w:t>（温度による体積変化）、</w:t>
            </w:r>
            <w:r w:rsidRPr="007C7A76">
              <w:rPr>
                <w:rFonts w:ascii="Yu Gothic UI Semibold" w:eastAsia="Yu Gothic UI" w:hAnsi="Yu Gothic UI Semibold"/>
                <w:color w:val="231F20"/>
                <w:sz w:val="12"/>
              </w:rPr>
              <w:t>209</w:t>
            </w:r>
            <w:r w:rsidRPr="007C7A76">
              <w:rPr>
                <w:rFonts w:ascii="Yu Gothic UI Semibold" w:eastAsia="Yu Gothic UI" w:hAnsi="Yu Gothic UI Semibold"/>
                <w:color w:val="231F20"/>
                <w:sz w:val="12"/>
              </w:rPr>
              <w:t>（自然の中をめぐる水）、</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p.18-19</w:t>
            </w:r>
            <w:r w:rsidRPr="007C7A76">
              <w:rPr>
                <w:rFonts w:ascii="Yu Gothic UI Semibold" w:eastAsia="Yu Gothic UI" w:hAnsi="Yu Gothic UI Semibold"/>
                <w:color w:val="231F20"/>
                <w:sz w:val="12"/>
              </w:rPr>
              <w:t>（雲画像、アメダス）、</w:t>
            </w:r>
            <w:r w:rsidRPr="007C7A76">
              <w:rPr>
                <w:rFonts w:ascii="Yu Gothic UI Semibold" w:eastAsia="Yu Gothic UI" w:hAnsi="Yu Gothic UI Semibold"/>
                <w:color w:val="231F20"/>
                <w:sz w:val="12"/>
              </w:rPr>
              <w:t>57</w:t>
            </w:r>
            <w:r w:rsidRPr="007C7A76">
              <w:rPr>
                <w:rFonts w:ascii="Yu Gothic UI Semibold" w:eastAsia="Yu Gothic UI" w:hAnsi="Yu Gothic UI Semibold"/>
                <w:color w:val="231F20"/>
                <w:sz w:val="12"/>
              </w:rPr>
              <w:t>（サケの育ち）、</w:t>
            </w:r>
            <w:r w:rsidRPr="007C7A76">
              <w:rPr>
                <w:rFonts w:ascii="Yu Gothic UI Semibold" w:eastAsia="Yu Gothic UI" w:hAnsi="Yu Gothic UI Semibold"/>
                <w:color w:val="231F20"/>
                <w:sz w:val="12"/>
              </w:rPr>
              <w:t>71</w:t>
            </w:r>
            <w:r w:rsidRPr="007C7A76">
              <w:rPr>
                <w:rFonts w:ascii="Yu Gothic UI Semibold" w:eastAsia="Yu Gothic UI" w:hAnsi="Yu Gothic UI Semibold"/>
                <w:color w:val="231F20"/>
                <w:sz w:val="12"/>
              </w:rPr>
              <w:t>（振り子時計、ガリレオ・ガリレ</w:t>
            </w:r>
          </w:p>
          <w:p w14:paraId="4797F3C3" w14:textId="26DE2477" w:rsidR="00C968D6" w:rsidRPr="007C7A76" w:rsidRDefault="00C968D6" w:rsidP="00E66974">
            <w:pPr>
              <w:pStyle w:val="TableParagraph"/>
              <w:spacing w:line="180" w:lineRule="exact"/>
              <w:ind w:left="0"/>
              <w:rPr>
                <w:rFonts w:ascii="Yu Gothic UI Semibold" w:eastAsia="Yu Gothic UI" w:hAnsi="Yu Gothic UI Semibold"/>
                <w:sz w:val="12"/>
              </w:rPr>
            </w:pPr>
            <w:r w:rsidRPr="007C7A76">
              <w:rPr>
                <w:rFonts w:ascii="Yu Gothic UI Semibold" w:eastAsia="Yu Gothic UI" w:hAnsi="Yu Gothic UI Semibold"/>
                <w:color w:val="231F20"/>
                <w:sz w:val="12"/>
              </w:rPr>
              <w:t>イ）、</w:t>
            </w:r>
            <w:r w:rsidRPr="007C7A76">
              <w:rPr>
                <w:rFonts w:ascii="Yu Gothic UI Semibold" w:eastAsia="Yu Gothic UI" w:hAnsi="Yu Gothic UI Semibold"/>
                <w:color w:val="231F20"/>
                <w:sz w:val="12"/>
              </w:rPr>
              <w:t>98-99</w:t>
            </w:r>
            <w:r w:rsidRPr="007C7A76">
              <w:rPr>
                <w:rFonts w:ascii="Yu Gothic UI Semibold" w:eastAsia="Yu Gothic UI" w:hAnsi="Yu Gothic UI Semibold"/>
                <w:color w:val="231F20"/>
                <w:sz w:val="12"/>
              </w:rPr>
              <w:t>（台風のつくり）、</w:t>
            </w:r>
            <w:r w:rsidRPr="007C7A76">
              <w:rPr>
                <w:rFonts w:ascii="Yu Gothic UI Semibold" w:eastAsia="Yu Gothic UI" w:hAnsi="Yu Gothic UI Semibold"/>
                <w:color w:val="231F20"/>
                <w:sz w:val="12"/>
              </w:rPr>
              <w:t>163</w:t>
            </w:r>
            <w:r w:rsidRPr="007C7A76">
              <w:rPr>
                <w:rFonts w:ascii="Yu Gothic UI Semibold" w:eastAsia="Yu Gothic UI" w:hAnsi="Yu Gothic UI Semibold"/>
                <w:color w:val="231F20"/>
                <w:sz w:val="12"/>
              </w:rPr>
              <w:t>（ものによる溶解度の違い）、</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p.30</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36</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40</w:t>
            </w:r>
            <w:r w:rsidRPr="007C7A76">
              <w:rPr>
                <w:rFonts w:ascii="Yu Gothic UI Semibold" w:eastAsia="Yu Gothic UI" w:hAnsi="Yu Gothic UI Semibold"/>
                <w:color w:val="231F20"/>
                <w:sz w:val="12"/>
              </w:rPr>
              <w:t>（呼吸、消化・吸収、循環に関わる体のつくり）、</w:t>
            </w:r>
            <w:r w:rsidRPr="007C7A76">
              <w:rPr>
                <w:rFonts w:ascii="Yu Gothic UI Semibold" w:eastAsia="Yu Gothic UI" w:hAnsi="Yu Gothic UI Semibold"/>
                <w:color w:val="231F20"/>
                <w:sz w:val="12"/>
              </w:rPr>
              <w:t>42-45</w:t>
            </w:r>
            <w:r w:rsidRPr="007C7A76">
              <w:rPr>
                <w:rFonts w:ascii="Yu Gothic UI Semibold" w:eastAsia="Yu Gothic UI" w:hAnsi="Yu Gothic UI Semibold"/>
                <w:color w:val="231F20"/>
                <w:sz w:val="12"/>
              </w:rPr>
              <w:t>（人の臓器）、</w:t>
            </w:r>
            <w:r w:rsidRPr="007C7A76">
              <w:rPr>
                <w:rFonts w:ascii="Yu Gothic UI Semibold" w:eastAsia="Yu Gothic UI" w:hAnsi="Yu Gothic UI Semibold"/>
                <w:color w:val="231F20"/>
                <w:sz w:val="12"/>
              </w:rPr>
              <w:t>120-121</w:t>
            </w:r>
            <w:r w:rsidRPr="007C7A76">
              <w:rPr>
                <w:rFonts w:ascii="Yu Gothic UI Semibold" w:eastAsia="Yu Gothic UI" w:hAnsi="Yu Gothic UI Semibold"/>
                <w:color w:val="231F20"/>
                <w:sz w:val="12"/>
              </w:rPr>
              <w:t>（恐竜などの化石）、</w:t>
            </w:r>
            <w:r w:rsidRPr="007C7A76">
              <w:rPr>
                <w:rFonts w:ascii="Yu Gothic UI Semibold" w:eastAsia="Yu Gothic UI" w:hAnsi="Yu Gothic UI Semibold"/>
                <w:color w:val="231F20"/>
                <w:sz w:val="12"/>
              </w:rPr>
              <w:t>169</w:t>
            </w:r>
            <w:r w:rsidRPr="007C7A76">
              <w:rPr>
                <w:rFonts w:ascii="Yu Gothic UI Semibold" w:eastAsia="Yu Gothic UI" w:hAnsi="Yu Gothic UI Semibold"/>
                <w:color w:val="231F20"/>
                <w:sz w:val="12"/>
              </w:rPr>
              <w:t>（身のまわりの水溶液）など</w:t>
            </w:r>
          </w:p>
          <w:p w14:paraId="2B6F4B4B" w14:textId="77777777" w:rsidR="00C968D6" w:rsidRPr="007C7A76" w:rsidRDefault="00C968D6" w:rsidP="00E66974">
            <w:pPr>
              <w:pStyle w:val="TableParagraph"/>
              <w:spacing w:line="180" w:lineRule="exact"/>
              <w:ind w:left="0"/>
              <w:rPr>
                <w:rFonts w:ascii="Yu Gothic UI Semibold" w:eastAsia="Yu Gothic UI" w:hAnsi="Yu Gothic UI Semibold"/>
                <w:sz w:val="12"/>
              </w:rPr>
            </w:pPr>
            <w:r w:rsidRPr="007C7A76">
              <w:rPr>
                <w:rFonts w:ascii="Yu Gothic UI Semibold" w:eastAsia="Yu Gothic UI" w:hAnsi="Yu Gothic UI Semibold"/>
                <w:color w:val="231F20"/>
                <w:sz w:val="12"/>
              </w:rPr>
              <w:t>②</w:t>
            </w:r>
            <w:r w:rsidRPr="007C7A76">
              <w:rPr>
                <w:rFonts w:ascii="Yu Gothic UI Semibold" w:eastAsia="Yu Gothic UI" w:hAnsi="Yu Gothic UI Semibold"/>
                <w:color w:val="231F20"/>
                <w:sz w:val="12"/>
              </w:rPr>
              <w:t>各学年の巻頭「学習の進め方」など、全体的に表現</w:t>
            </w:r>
          </w:p>
          <w:p w14:paraId="4B91C327" w14:textId="2CC18480" w:rsidR="00C968D6" w:rsidRPr="007C7A76" w:rsidRDefault="00C968D6" w:rsidP="00E66974">
            <w:pPr>
              <w:pStyle w:val="TableParagraph"/>
              <w:spacing w:line="180" w:lineRule="exact"/>
              <w:ind w:left="0"/>
              <w:rPr>
                <w:rFonts w:ascii="Yu Gothic UI Semibold" w:eastAsia="Yu Gothic UI" w:hAnsi="Yu Gothic UI Semibold"/>
                <w:sz w:val="12"/>
              </w:rPr>
            </w:pPr>
            <w:r w:rsidRPr="007C7A76">
              <w:rPr>
                <w:rFonts w:ascii="Yu Gothic UI Semibold" w:eastAsia="Yu Gothic UI" w:hAnsi="Yu Gothic UI Semibold"/>
                <w:color w:val="231F20"/>
                <w:sz w:val="12"/>
              </w:rPr>
              <w:t>③</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p.8-17</w:t>
            </w:r>
            <w:r w:rsidR="002D02A2">
              <w:rPr>
                <w:rFonts w:ascii="Yu Gothic UI Semibold" w:eastAsia="Yu Gothic UI" w:hAnsi="Yu Gothic UI Semibold" w:hint="eastAsia"/>
                <w:color w:val="231F20"/>
                <w:sz w:val="12"/>
              </w:rPr>
              <w:t>（</w:t>
            </w:r>
            <w:r w:rsidRPr="007C7A76">
              <w:rPr>
                <w:rFonts w:ascii="Yu Gothic UI Semibold" w:eastAsia="Yu Gothic UI" w:hAnsi="Yu Gothic UI Semibold"/>
                <w:color w:val="231F20"/>
                <w:sz w:val="12"/>
              </w:rPr>
              <w:t>植物や昆虫の観察</w:t>
            </w:r>
            <w:r w:rsidR="002D02A2">
              <w:rPr>
                <w:rFonts w:ascii="Yu Gothic UI Semibold" w:eastAsia="Yu Gothic UI" w:hAnsi="Yu Gothic UI Semibold" w:hint="eastAsia"/>
                <w:color w:val="231F20"/>
                <w:sz w:val="12"/>
              </w:rPr>
              <w:t>）</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20-31</w:t>
            </w:r>
            <w:r w:rsidR="002D02A2">
              <w:rPr>
                <w:rFonts w:ascii="Yu Gothic UI Semibold" w:eastAsia="Yu Gothic UI" w:hAnsi="Yu Gothic UI Semibold" w:hint="eastAsia"/>
                <w:color w:val="231F20"/>
                <w:sz w:val="12"/>
              </w:rPr>
              <w:t>（</w:t>
            </w:r>
            <w:r w:rsidRPr="007C7A76">
              <w:rPr>
                <w:rFonts w:ascii="Yu Gothic UI Semibold" w:eastAsia="Yu Gothic UI" w:hAnsi="Yu Gothic UI Semibold"/>
                <w:color w:val="231F20"/>
                <w:sz w:val="12"/>
              </w:rPr>
              <w:t>ホウセンカの栽培</w:t>
            </w:r>
            <w:r w:rsidR="002D02A2">
              <w:rPr>
                <w:rFonts w:ascii="Yu Gothic UI Semibold" w:eastAsia="Yu Gothic UI" w:hAnsi="Yu Gothic UI Semibold" w:hint="eastAsia"/>
                <w:color w:val="231F20"/>
                <w:sz w:val="12"/>
              </w:rPr>
              <w:t>）</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34-43</w:t>
            </w:r>
            <w:r w:rsidR="002D02A2">
              <w:rPr>
                <w:rFonts w:ascii="Yu Gothic UI Semibold" w:eastAsia="Yu Gothic UI" w:hAnsi="Yu Gothic UI Semibold" w:hint="eastAsia"/>
                <w:color w:val="231F20"/>
                <w:sz w:val="12"/>
              </w:rPr>
              <w:t>（</w:t>
            </w:r>
            <w:r w:rsidRPr="007C7A76">
              <w:rPr>
                <w:rFonts w:ascii="Yu Gothic UI Semibold" w:eastAsia="Yu Gothic UI" w:hAnsi="Yu Gothic UI Semibold"/>
                <w:color w:val="231F20"/>
                <w:sz w:val="12"/>
              </w:rPr>
              <w:t>モンシロチョウの飼育</w:t>
            </w:r>
            <w:r w:rsidR="002D02A2">
              <w:rPr>
                <w:rFonts w:ascii="Yu Gothic UI Semibold" w:eastAsia="Yu Gothic UI" w:hAnsi="Yu Gothic UI Semibold" w:hint="eastAsia"/>
                <w:color w:val="231F20"/>
                <w:sz w:val="12"/>
              </w:rPr>
              <w:t>）</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p.8-19</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60-69</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116-127</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170-177</w:t>
            </w:r>
            <w:r w:rsidRPr="007C7A76">
              <w:rPr>
                <w:rFonts w:ascii="Yu Gothic UI Semibold" w:eastAsia="Yu Gothic UI" w:hAnsi="Yu Gothic UI Semibold"/>
                <w:color w:val="231F20"/>
                <w:sz w:val="12"/>
              </w:rPr>
              <w:t>（季節と生き物）、</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p.48-57</w:t>
            </w:r>
            <w:r w:rsidRPr="007C7A76">
              <w:rPr>
                <w:rFonts w:ascii="Yu Gothic UI Semibold" w:eastAsia="Yu Gothic UI" w:hAnsi="Yu Gothic UI Semibold"/>
                <w:color w:val="231F20"/>
                <w:sz w:val="12"/>
              </w:rPr>
              <w:t>（メダカの飼育）、</w:t>
            </w:r>
            <w:r w:rsidRPr="007C7A76">
              <w:rPr>
                <w:rFonts w:ascii="Yu Gothic UI Semibold" w:eastAsia="Yu Gothic UI" w:hAnsi="Yu Gothic UI Semibold"/>
                <w:color w:val="231F20"/>
                <w:sz w:val="12"/>
              </w:rPr>
              <w:t>76-81</w:t>
            </w:r>
            <w:r w:rsidRPr="007C7A76">
              <w:rPr>
                <w:rFonts w:ascii="Yu Gothic UI Semibold" w:eastAsia="Yu Gothic UI" w:hAnsi="Yu Gothic UI Semibold"/>
                <w:color w:val="231F20"/>
                <w:sz w:val="12"/>
              </w:rPr>
              <w:t>（花のつくり）、</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p.106-129</w:t>
            </w:r>
            <w:r w:rsidRPr="007C7A76">
              <w:rPr>
                <w:rFonts w:ascii="Yu Gothic UI Semibold" w:eastAsia="Yu Gothic UI" w:hAnsi="Yu Gothic UI Semibold"/>
                <w:color w:val="231F20"/>
                <w:sz w:val="12"/>
              </w:rPr>
              <w:t>（土地のつくり）、</w:t>
            </w:r>
            <w:r w:rsidRPr="007C7A76">
              <w:rPr>
                <w:rFonts w:ascii="Yu Gothic UI Semibold" w:eastAsia="Yu Gothic UI" w:hAnsi="Yu Gothic UI Semibold"/>
                <w:color w:val="231F20"/>
                <w:sz w:val="12"/>
              </w:rPr>
              <w:t>194-207</w:t>
            </w:r>
            <w:r w:rsidRPr="007C7A76">
              <w:rPr>
                <w:rFonts w:ascii="Yu Gothic UI Semibold" w:eastAsia="Yu Gothic UI" w:hAnsi="Yu Gothic UI Semibold"/>
                <w:color w:val="231F20"/>
                <w:sz w:val="12"/>
              </w:rPr>
              <w:t>（人の生活と自然環境）など</w:t>
            </w:r>
          </w:p>
        </w:tc>
      </w:tr>
      <w:tr w:rsidR="00C968D6" w14:paraId="651EA303" w14:textId="77777777" w:rsidTr="002D02A2">
        <w:trPr>
          <w:trHeight w:val="1417"/>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877E9CC" w14:textId="77777777" w:rsidR="00C968D6" w:rsidRPr="007C7A76" w:rsidRDefault="00C968D6" w:rsidP="00E66974">
            <w:pPr>
              <w:pStyle w:val="TableParagraph"/>
              <w:spacing w:line="200" w:lineRule="exact"/>
              <w:ind w:left="0"/>
              <w:rPr>
                <w:rFonts w:ascii="HGP創英角ｺﾞｼｯｸUB" w:eastAsia="HGP創英角ｺﾞｼｯｸUB" w:hAnsi="HGP創英角ｺﾞｼｯｸUB"/>
                <w:b/>
                <w:sz w:val="14"/>
              </w:rPr>
            </w:pPr>
            <w:r w:rsidRPr="007C7A76">
              <w:rPr>
                <w:rFonts w:ascii="HGP創英角ｺﾞｼｯｸUB" w:eastAsia="HGP創英角ｺﾞｼｯｸUB" w:hAnsi="HGP創英角ｺﾞｼｯｸUB"/>
                <w:b/>
                <w:color w:val="231F20"/>
                <w:sz w:val="14"/>
              </w:rPr>
              <w:t>第２号</w:t>
            </w:r>
          </w:p>
          <w:p w14:paraId="12DBABC0" w14:textId="4D01EA8D" w:rsidR="00C968D6" w:rsidRPr="007C7A76" w:rsidRDefault="00C968D6" w:rsidP="00E66974">
            <w:pPr>
              <w:pStyle w:val="TableParagraph"/>
              <w:spacing w:line="200" w:lineRule="exact"/>
              <w:ind w:left="0"/>
              <w:rPr>
                <w:rFonts w:ascii="Yu Gothic UI Semibold" w:eastAsia="Yu Gothic UI Semibold" w:hAnsi="Yu Gothic UI Semibold"/>
                <w:bCs/>
                <w:sz w:val="14"/>
              </w:rPr>
            </w:pPr>
            <w:r w:rsidRPr="007C7A76">
              <w:rPr>
                <w:rFonts w:ascii="Yu Gothic UI Semibold" w:eastAsia="Yu Gothic UI Semibold" w:hAnsi="Yu Gothic UI Semibold"/>
                <w:bCs/>
                <w:color w:val="231F20"/>
                <w:sz w:val="14"/>
              </w:rPr>
              <w:t>個人の価値を尊重して、その能力を伸ばし、創造性を培い、自主及び自律の精神を養うとともに、職業及び生活との関連を重視し、勤労を重んずる態度を養うこと。</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94D0EED" w14:textId="55BDC65E" w:rsidR="00C968D6" w:rsidRPr="007C7A76" w:rsidRDefault="00C968D6" w:rsidP="00E66974">
            <w:pPr>
              <w:pStyle w:val="TableParagraph"/>
              <w:spacing w:line="200" w:lineRule="exact"/>
              <w:ind w:left="0"/>
              <w:rPr>
                <w:rFonts w:ascii="Yu Gothic UI" w:eastAsia="Yu Gothic UI" w:hAnsi="Yu Gothic UI"/>
                <w:sz w:val="14"/>
              </w:rPr>
            </w:pPr>
            <w:r w:rsidRPr="007C7A76">
              <w:rPr>
                <w:rFonts w:ascii="Yu Gothic UI" w:eastAsia="Yu Gothic UI" w:hAnsi="Yu Gothic UI"/>
                <w:color w:val="231F20"/>
                <w:sz w:val="14"/>
              </w:rPr>
              <w:t>①見いだした問題に対して、児童が自分の考えをもつ場面や自分の考えを発表したり、交流したりする場面を数多く表現し、児童一人一人の価値を尊重して、その能力を伸ばせる授業が行えるように工夫されている。</w:t>
            </w:r>
          </w:p>
          <w:p w14:paraId="47CEE4C1" w14:textId="6C6FE21B" w:rsidR="00C968D6" w:rsidRPr="007C7A76" w:rsidRDefault="00C968D6" w:rsidP="00E66974">
            <w:pPr>
              <w:pStyle w:val="TableParagraph"/>
              <w:spacing w:line="200" w:lineRule="exact"/>
              <w:ind w:left="0"/>
              <w:rPr>
                <w:rFonts w:ascii="Yu Gothic UI" w:eastAsia="Yu Gothic UI" w:hAnsi="Yu Gothic UI"/>
                <w:sz w:val="14"/>
              </w:rPr>
            </w:pPr>
            <w:r w:rsidRPr="007C7A76">
              <w:rPr>
                <w:rFonts w:ascii="Yu Gothic UI" w:eastAsia="Yu Gothic UI" w:hAnsi="Yu Gothic UI"/>
                <w:color w:val="231F20"/>
                <w:sz w:val="14"/>
              </w:rPr>
              <w:t>②創造性を培えるように、児童が創意工夫を凝らしておもちゃや道具を作る「ものづくり」を設定している。</w:t>
            </w:r>
          </w:p>
          <w:p w14:paraId="10589A41" w14:textId="1704E7E3" w:rsidR="00C968D6" w:rsidRPr="007C7A76" w:rsidRDefault="00C968D6" w:rsidP="00E66974">
            <w:pPr>
              <w:pStyle w:val="TableParagraph"/>
              <w:spacing w:line="200" w:lineRule="exact"/>
              <w:ind w:left="0"/>
              <w:rPr>
                <w:rFonts w:ascii="Yu Gothic UI" w:eastAsia="Yu Gothic UI" w:hAnsi="Yu Gothic UI"/>
                <w:sz w:val="14"/>
              </w:rPr>
            </w:pPr>
            <w:r w:rsidRPr="007C7A76">
              <w:rPr>
                <w:rFonts w:ascii="Yu Gothic UI" w:eastAsia="Yu Gothic UI" w:hAnsi="Yu Gothic UI"/>
                <w:color w:val="231F20"/>
                <w:sz w:val="14"/>
              </w:rPr>
              <w:t>③さまざまな分野の専門家からの「メッセージ」や、生活と関連した読み物を豊富に掲載し、学習内容と職業や生活との関連を強く意識することができるようになっている。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2225740" w14:textId="38593F6F" w:rsidR="00C968D6" w:rsidRPr="007C7A76" w:rsidRDefault="00C968D6" w:rsidP="00E66974">
            <w:pPr>
              <w:pStyle w:val="TableParagraph"/>
              <w:spacing w:line="180" w:lineRule="exact"/>
              <w:ind w:left="0"/>
              <w:rPr>
                <w:rFonts w:ascii="Yu Gothic UI Semibold" w:eastAsia="Yu Gothic UI" w:hAnsi="Yu Gothic UI Semibold"/>
                <w:sz w:val="12"/>
              </w:rPr>
            </w:pPr>
            <w:r w:rsidRPr="007C7A76">
              <w:rPr>
                <w:rFonts w:ascii="Yu Gothic UI Semibold" w:eastAsia="Yu Gothic UI" w:hAnsi="Yu Gothic UI Semibold"/>
                <w:color w:val="231F20"/>
                <w:sz w:val="12"/>
              </w:rPr>
              <w:t>①</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p.100</w:t>
            </w:r>
            <w:r w:rsidRPr="007C7A76">
              <w:rPr>
                <w:rFonts w:ascii="Yu Gothic UI Semibold" w:eastAsia="Yu Gothic UI" w:hAnsi="Yu Gothic UI Semibold"/>
                <w:color w:val="231F20"/>
                <w:sz w:val="12"/>
              </w:rPr>
              <w:t>（比較から問題を見いだす）、</w:t>
            </w:r>
            <w:r w:rsidRPr="007C7A76">
              <w:rPr>
                <w:rFonts w:ascii="Yu Gothic UI Semibold" w:eastAsia="Yu Gothic UI" w:hAnsi="Yu Gothic UI Semibold"/>
                <w:color w:val="231F20"/>
                <w:sz w:val="12"/>
              </w:rPr>
              <w:t>133</w:t>
            </w:r>
            <w:r w:rsidRPr="007C7A76">
              <w:rPr>
                <w:rFonts w:ascii="Yu Gothic UI Semibold" w:eastAsia="Yu Gothic UI" w:hAnsi="Yu Gothic UI Semibold"/>
                <w:color w:val="231F20"/>
                <w:sz w:val="12"/>
              </w:rPr>
              <w:t>（比較から問題を見いだす）、</w:t>
            </w:r>
            <w:r w:rsidRPr="007C7A76">
              <w:rPr>
                <w:rFonts w:ascii="Yu Gothic UI Semibold" w:eastAsia="Yu Gothic UI" w:hAnsi="Yu Gothic UI Semibold"/>
                <w:color w:val="231F20"/>
                <w:sz w:val="12"/>
              </w:rPr>
              <w:t>152</w:t>
            </w:r>
            <w:r w:rsidRPr="007C7A76">
              <w:rPr>
                <w:rFonts w:ascii="Yu Gothic UI Semibold" w:eastAsia="Yu Gothic UI" w:hAnsi="Yu Gothic UI Semibold"/>
                <w:color w:val="231F20"/>
                <w:sz w:val="12"/>
              </w:rPr>
              <w:t>（考察）、</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p.10-11</w:t>
            </w:r>
            <w:r w:rsidRPr="007C7A76">
              <w:rPr>
                <w:rFonts w:ascii="Yu Gothic UI Semibold" w:eastAsia="Yu Gothic UI" w:hAnsi="Yu Gothic UI Semibold"/>
                <w:color w:val="231F20"/>
                <w:sz w:val="12"/>
              </w:rPr>
              <w:t>（予想の根拠）、</w:t>
            </w:r>
            <w:r w:rsidRPr="007C7A76">
              <w:rPr>
                <w:rFonts w:ascii="Yu Gothic UI Semibold" w:eastAsia="Yu Gothic UI" w:hAnsi="Yu Gothic UI Semibold"/>
                <w:color w:val="231F20"/>
                <w:sz w:val="12"/>
              </w:rPr>
              <w:t>50</w:t>
            </w:r>
            <w:r w:rsidRPr="007C7A76">
              <w:rPr>
                <w:rFonts w:ascii="Yu Gothic UI Semibold" w:eastAsia="Yu Gothic UI" w:hAnsi="Yu Gothic UI Semibold"/>
                <w:color w:val="231F20"/>
                <w:sz w:val="12"/>
              </w:rPr>
              <w:t>（基準をもとにした比較）、</w:t>
            </w:r>
            <w:r w:rsidRPr="007C7A76">
              <w:rPr>
                <w:rFonts w:ascii="Yu Gothic UI Semibold" w:eastAsia="Yu Gothic UI" w:hAnsi="Yu Gothic UI Semibold"/>
                <w:color w:val="231F20"/>
                <w:sz w:val="12"/>
              </w:rPr>
              <w:t>130</w:t>
            </w:r>
            <w:r w:rsidRPr="007C7A76">
              <w:rPr>
                <w:rFonts w:ascii="Yu Gothic UI Semibold" w:eastAsia="Yu Gothic UI" w:hAnsi="Yu Gothic UI Semibold"/>
                <w:color w:val="231F20"/>
                <w:sz w:val="12"/>
              </w:rPr>
              <w:t>（予想の根拠）、</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p.28-29</w:t>
            </w:r>
            <w:r w:rsidRPr="007C7A76">
              <w:rPr>
                <w:rFonts w:ascii="Yu Gothic UI Semibold" w:eastAsia="Yu Gothic UI" w:hAnsi="Yu Gothic UI Semibold"/>
                <w:color w:val="231F20"/>
                <w:sz w:val="12"/>
              </w:rPr>
              <w:t>（解決の方法）、</w:t>
            </w:r>
            <w:r w:rsidRPr="007C7A76">
              <w:rPr>
                <w:rFonts w:ascii="Yu Gothic UI Semibold" w:eastAsia="Yu Gothic UI" w:hAnsi="Yu Gothic UI Semibold"/>
                <w:color w:val="231F20"/>
                <w:sz w:val="12"/>
              </w:rPr>
              <w:t>83</w:t>
            </w:r>
            <w:r w:rsidRPr="007C7A76">
              <w:rPr>
                <w:rFonts w:ascii="Yu Gothic UI Semibold" w:eastAsia="Yu Gothic UI" w:hAnsi="Yu Gothic UI Semibold"/>
                <w:color w:val="231F20"/>
                <w:sz w:val="12"/>
              </w:rPr>
              <w:t>（既習と関係づける、解決の方法）、</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p.34</w:t>
            </w:r>
            <w:r w:rsidRPr="007C7A76">
              <w:rPr>
                <w:rFonts w:ascii="Yu Gothic UI Semibold" w:eastAsia="Yu Gothic UI" w:hAnsi="Yu Gothic UI Semibold"/>
                <w:color w:val="231F20"/>
                <w:sz w:val="12"/>
              </w:rPr>
              <w:t>（より妥当な考えをつくる）、</w:t>
            </w:r>
            <w:r w:rsidRPr="007C7A76">
              <w:rPr>
                <w:rFonts w:ascii="Yu Gothic UI Semibold" w:eastAsia="Yu Gothic UI" w:hAnsi="Yu Gothic UI Semibold"/>
                <w:color w:val="231F20"/>
                <w:sz w:val="12"/>
              </w:rPr>
              <w:t>166</w:t>
            </w:r>
            <w:r w:rsidRPr="007C7A76">
              <w:rPr>
                <w:rFonts w:ascii="Yu Gothic UI Semibold" w:eastAsia="Yu Gothic UI" w:hAnsi="Yu Gothic UI Semibold"/>
                <w:color w:val="231F20"/>
                <w:sz w:val="12"/>
              </w:rPr>
              <w:t>（より妥当な考えをつくる、予想の見直し）など</w:t>
            </w:r>
          </w:p>
          <w:p w14:paraId="6A7A0F75" w14:textId="6F184704" w:rsidR="00C968D6" w:rsidRPr="007C7A76" w:rsidRDefault="00C968D6" w:rsidP="00E66974">
            <w:pPr>
              <w:pStyle w:val="TableParagraph"/>
              <w:spacing w:line="180" w:lineRule="exact"/>
              <w:ind w:left="0"/>
              <w:rPr>
                <w:rFonts w:ascii="Yu Gothic UI Semibold" w:eastAsia="Yu Gothic UI" w:hAnsi="Yu Gothic UI Semibold"/>
                <w:sz w:val="12"/>
              </w:rPr>
            </w:pPr>
            <w:r w:rsidRPr="007C7A76">
              <w:rPr>
                <w:rFonts w:ascii="Yu Gothic UI Semibold" w:eastAsia="Yu Gothic UI" w:hAnsi="Yu Gothic UI Semibold"/>
                <w:color w:val="231F20"/>
                <w:sz w:val="12"/>
              </w:rPr>
              <w:t>②</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p.128</w:t>
            </w:r>
            <w:r w:rsidRPr="007C7A76">
              <w:rPr>
                <w:rFonts w:ascii="Yu Gothic UI Semibold" w:eastAsia="Yu Gothic UI" w:hAnsi="Yu Gothic UI Semibold"/>
                <w:color w:val="231F20"/>
                <w:sz w:val="12"/>
              </w:rPr>
              <w:t>（針金電話）、</w:t>
            </w:r>
            <w:r w:rsidRPr="007C7A76">
              <w:rPr>
                <w:rFonts w:ascii="Yu Gothic UI Semibold" w:eastAsia="Yu Gothic UI" w:hAnsi="Yu Gothic UI Semibold"/>
                <w:color w:val="231F20"/>
                <w:sz w:val="12"/>
              </w:rPr>
              <w:t>155</w:t>
            </w:r>
            <w:r w:rsidRPr="007C7A76">
              <w:rPr>
                <w:rFonts w:ascii="Yu Gothic UI Semibold" w:eastAsia="Yu Gothic UI" w:hAnsi="Yu Gothic UI Semibold"/>
                <w:color w:val="231F20"/>
                <w:sz w:val="12"/>
              </w:rPr>
              <w:t>（スイッチ）、</w:t>
            </w:r>
            <w:r w:rsidRPr="007C7A76">
              <w:rPr>
                <w:rFonts w:ascii="Yu Gothic UI Semibold" w:eastAsia="Yu Gothic UI" w:hAnsi="Yu Gothic UI Semibold"/>
                <w:color w:val="231F20"/>
                <w:sz w:val="12"/>
              </w:rPr>
              <w:t>174-177</w:t>
            </w:r>
            <w:r w:rsidRPr="007C7A76">
              <w:rPr>
                <w:rFonts w:ascii="Yu Gothic UI Semibold" w:eastAsia="Yu Gothic UI" w:hAnsi="Yu Gothic UI Semibold"/>
                <w:color w:val="231F20"/>
                <w:sz w:val="12"/>
              </w:rPr>
              <w:t>（電気や磁石の性質を利用）、</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p.56-57</w:t>
            </w:r>
            <w:r w:rsidRPr="007C7A76">
              <w:rPr>
                <w:rFonts w:ascii="Yu Gothic UI Semibold" w:eastAsia="Yu Gothic UI" w:hAnsi="Yu Gothic UI Semibold"/>
                <w:color w:val="231F20"/>
                <w:sz w:val="12"/>
              </w:rPr>
              <w:t>（乾電池のつなぎ方、電流の性質を利用）、</w:t>
            </w:r>
            <w:r w:rsidRPr="007C7A76">
              <w:rPr>
                <w:rFonts w:ascii="Yu Gothic UI Semibold" w:eastAsia="Yu Gothic UI" w:hAnsi="Yu Gothic UI Semibold"/>
                <w:color w:val="231F20"/>
                <w:sz w:val="12"/>
              </w:rPr>
              <w:t>109</w:t>
            </w:r>
            <w:r w:rsidRPr="007C7A76">
              <w:rPr>
                <w:rFonts w:ascii="Yu Gothic UI Semibold" w:eastAsia="Yu Gothic UI" w:hAnsi="Yu Gothic UI Semibold"/>
                <w:color w:val="231F20"/>
                <w:sz w:val="12"/>
              </w:rPr>
              <w:t>（ペットボトルロケット）、</w:t>
            </w:r>
            <w:r w:rsidRPr="007C7A76">
              <w:rPr>
                <w:rFonts w:ascii="Yu Gothic UI Semibold" w:eastAsia="Yu Gothic UI" w:hAnsi="Yu Gothic UI Semibold"/>
                <w:color w:val="231F20"/>
                <w:sz w:val="12"/>
              </w:rPr>
              <w:t>159</w:t>
            </w:r>
            <w:r w:rsidRPr="007C7A76">
              <w:rPr>
                <w:rFonts w:ascii="Yu Gothic UI Semibold" w:eastAsia="Yu Gothic UI" w:hAnsi="Yu Gothic UI Semibold"/>
                <w:color w:val="231F20"/>
                <w:sz w:val="12"/>
              </w:rPr>
              <w:t>（ソーラーバルーン）、</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p.144-147</w:t>
            </w:r>
            <w:r w:rsidRPr="007C7A76">
              <w:rPr>
                <w:rFonts w:ascii="Yu Gothic UI Semibold" w:eastAsia="Yu Gothic UI" w:hAnsi="Yu Gothic UI Semibold"/>
                <w:color w:val="231F20"/>
                <w:sz w:val="12"/>
              </w:rPr>
              <w:t>（電磁石の性質を利用）、</w:t>
            </w:r>
            <w:r w:rsidRPr="007C7A76">
              <w:rPr>
                <w:rFonts w:ascii="Yu Gothic UI Semibold" w:eastAsia="Yu Gothic UI" w:hAnsi="Yu Gothic UI Semibold"/>
                <w:color w:val="231F20"/>
                <w:sz w:val="12"/>
              </w:rPr>
              <w:t>169</w:t>
            </w:r>
            <w:r w:rsidRPr="007C7A76">
              <w:rPr>
                <w:rFonts w:ascii="Yu Gothic UI Semibold" w:eastAsia="Yu Gothic UI" w:hAnsi="Yu Gothic UI Semibold"/>
                <w:color w:val="231F20"/>
                <w:sz w:val="12"/>
              </w:rPr>
              <w:t>（ミョウバンのブローチ）、</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p.189</w:t>
            </w:r>
            <w:r w:rsidRPr="007C7A76">
              <w:rPr>
                <w:rFonts w:ascii="Yu Gothic UI Semibold" w:eastAsia="Yu Gothic UI" w:hAnsi="Yu Gothic UI Semibold"/>
                <w:color w:val="231F20"/>
                <w:sz w:val="12"/>
              </w:rPr>
              <w:t>（プログラムを利用したライト）など</w:t>
            </w:r>
          </w:p>
          <w:p w14:paraId="67AFFA35" w14:textId="5BAEB0DA" w:rsidR="00C968D6" w:rsidRPr="007C7A76" w:rsidRDefault="00C968D6" w:rsidP="00E66974">
            <w:pPr>
              <w:pStyle w:val="TableParagraph"/>
              <w:spacing w:line="180" w:lineRule="exact"/>
              <w:ind w:left="0"/>
              <w:rPr>
                <w:rFonts w:ascii="Yu Gothic UI Semibold" w:eastAsia="Yu Gothic UI" w:hAnsi="Yu Gothic UI Semibold"/>
                <w:sz w:val="12"/>
              </w:rPr>
            </w:pPr>
            <w:r w:rsidRPr="007C7A76">
              <w:rPr>
                <w:rFonts w:ascii="Yu Gothic UI Semibold" w:eastAsia="Yu Gothic UI" w:hAnsi="Yu Gothic UI Semibold"/>
                <w:color w:val="231F20"/>
                <w:sz w:val="12"/>
              </w:rPr>
              <w:t>③</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p.192(</w:t>
            </w:r>
            <w:r w:rsidRPr="007C7A76">
              <w:rPr>
                <w:rFonts w:ascii="Yu Gothic UI Semibold" w:eastAsia="Yu Gothic UI" w:hAnsi="Yu Gothic UI Semibold"/>
                <w:color w:val="231F20"/>
                <w:sz w:val="12"/>
              </w:rPr>
              <w:t>養老孟司先生</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p.83</w:t>
            </w:r>
            <w:r w:rsidRPr="007C7A76">
              <w:rPr>
                <w:rFonts w:ascii="Yu Gothic UI Semibold" w:eastAsia="Yu Gothic UI" w:hAnsi="Yu Gothic UI Semibold"/>
                <w:color w:val="231F20"/>
                <w:sz w:val="12"/>
              </w:rPr>
              <w:t>（下水道管理者）、</w:t>
            </w:r>
            <w:r w:rsidRPr="007C7A76">
              <w:rPr>
                <w:rFonts w:ascii="Yu Gothic UI Semibold" w:eastAsia="Yu Gothic UI" w:hAnsi="Yu Gothic UI Semibold"/>
                <w:color w:val="231F20"/>
                <w:sz w:val="12"/>
              </w:rPr>
              <w:t>232(</w:t>
            </w:r>
            <w:r w:rsidRPr="007C7A76">
              <w:rPr>
                <w:rFonts w:ascii="Yu Gothic UI Semibold" w:eastAsia="Yu Gothic UI" w:hAnsi="Yu Gothic UI Semibold"/>
                <w:color w:val="231F20"/>
                <w:sz w:val="12"/>
              </w:rPr>
              <w:t>向井千秋先生</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p.89(</w:t>
            </w:r>
            <w:r w:rsidRPr="007C7A76">
              <w:rPr>
                <w:rFonts w:ascii="Yu Gothic UI Semibold" w:eastAsia="Yu Gothic UI" w:hAnsi="Yu Gothic UI Semibold"/>
                <w:color w:val="231F20"/>
                <w:sz w:val="12"/>
              </w:rPr>
              <w:t>杉浦直人先生</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127(</w:t>
            </w:r>
            <w:r w:rsidRPr="007C7A76">
              <w:rPr>
                <w:rFonts w:ascii="Yu Gothic UI Semibold" w:eastAsia="Yu Gothic UI" w:hAnsi="Yu Gothic UI Semibold"/>
                <w:color w:val="231F20"/>
                <w:sz w:val="12"/>
              </w:rPr>
              <w:t>川上紳一先生</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208(</w:t>
            </w:r>
            <w:r w:rsidRPr="007C7A76">
              <w:rPr>
                <w:rFonts w:ascii="Yu Gothic UI Semibold" w:eastAsia="Yu Gothic UI" w:hAnsi="Yu Gothic UI Semibold"/>
                <w:color w:val="231F20"/>
                <w:sz w:val="12"/>
              </w:rPr>
              <w:t>内田麻理香先生</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p.38</w:t>
            </w:r>
            <w:r w:rsidRPr="007C7A76">
              <w:rPr>
                <w:rFonts w:ascii="Yu Gothic UI Semibold" w:eastAsia="Yu Gothic UI" w:hAnsi="Yu Gothic UI Semibold"/>
                <w:color w:val="231F20"/>
                <w:sz w:val="12"/>
              </w:rPr>
              <w:t>（内科医）、</w:t>
            </w:r>
            <w:r w:rsidRPr="007C7A76">
              <w:rPr>
                <w:rFonts w:ascii="Yu Gothic UI Semibold" w:eastAsia="Yu Gothic UI" w:hAnsi="Yu Gothic UI Semibold"/>
                <w:color w:val="231F20"/>
                <w:sz w:val="12"/>
              </w:rPr>
              <w:t>47(</w:t>
            </w:r>
            <w:r w:rsidRPr="007C7A76">
              <w:rPr>
                <w:rFonts w:ascii="Yu Gothic UI Semibold" w:eastAsia="Yu Gothic UI" w:hAnsi="Yu Gothic UI Semibold"/>
                <w:color w:val="231F20"/>
                <w:sz w:val="12"/>
              </w:rPr>
              <w:t>坂東元先生</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224(</w:t>
            </w:r>
            <w:r w:rsidRPr="007C7A76">
              <w:rPr>
                <w:rFonts w:ascii="Yu Gothic UI Semibold" w:eastAsia="Yu Gothic UI" w:hAnsi="Yu Gothic UI Semibold"/>
                <w:color w:val="231F20"/>
                <w:sz w:val="12"/>
              </w:rPr>
              <w:t>小林快次先生</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など</w:t>
            </w:r>
          </w:p>
        </w:tc>
      </w:tr>
      <w:tr w:rsidR="00C968D6" w14:paraId="0CC204DA" w14:textId="77777777" w:rsidTr="002D02A2">
        <w:trPr>
          <w:trHeight w:val="1417"/>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41C9644" w14:textId="77777777" w:rsidR="00C968D6" w:rsidRPr="007C7A76" w:rsidRDefault="00C968D6" w:rsidP="00E66974">
            <w:pPr>
              <w:pStyle w:val="TableParagraph"/>
              <w:spacing w:line="200" w:lineRule="exact"/>
              <w:ind w:left="0"/>
              <w:rPr>
                <w:rFonts w:ascii="HGP創英角ｺﾞｼｯｸUB" w:eastAsia="HGP創英角ｺﾞｼｯｸUB" w:hAnsi="HGP創英角ｺﾞｼｯｸUB"/>
                <w:b/>
                <w:sz w:val="14"/>
              </w:rPr>
            </w:pPr>
            <w:r w:rsidRPr="007C7A76">
              <w:rPr>
                <w:rFonts w:ascii="HGP創英角ｺﾞｼｯｸUB" w:eastAsia="HGP創英角ｺﾞｼｯｸUB" w:hAnsi="HGP創英角ｺﾞｼｯｸUB"/>
                <w:b/>
                <w:color w:val="231F20"/>
                <w:sz w:val="14"/>
              </w:rPr>
              <w:t>第３号</w:t>
            </w:r>
          </w:p>
          <w:p w14:paraId="2C9D57CA" w14:textId="45B10144" w:rsidR="00C968D6" w:rsidRPr="007C7A76" w:rsidRDefault="00C968D6" w:rsidP="00E66974">
            <w:pPr>
              <w:pStyle w:val="TableParagraph"/>
              <w:spacing w:line="200" w:lineRule="exact"/>
              <w:ind w:left="0"/>
              <w:rPr>
                <w:rFonts w:ascii="Yu Gothic UI Semibold" w:eastAsia="Yu Gothic UI Semibold" w:hAnsi="Yu Gothic UI Semibold"/>
                <w:bCs/>
                <w:sz w:val="14"/>
              </w:rPr>
            </w:pPr>
            <w:r w:rsidRPr="007C7A76">
              <w:rPr>
                <w:rFonts w:ascii="Yu Gothic UI Semibold" w:eastAsia="Yu Gothic UI Semibold" w:hAnsi="Yu Gothic UI Semibold"/>
                <w:bCs/>
                <w:color w:val="231F20"/>
                <w:sz w:val="14"/>
              </w:rPr>
              <w:t>正義と責任、男女の平等、自他の敬愛と協力を重んずるとともに、公共の精神に基づき、主体的に社会の形成に参画し、その発展に寄与する態度を養うこと。</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349DAE7" w14:textId="62B95490" w:rsidR="00C968D6" w:rsidRPr="007C7A76" w:rsidRDefault="00C968D6" w:rsidP="00E66974">
            <w:pPr>
              <w:pStyle w:val="TableParagraph"/>
              <w:spacing w:line="200" w:lineRule="exact"/>
              <w:ind w:left="0"/>
              <w:rPr>
                <w:rFonts w:ascii="Yu Gothic UI" w:eastAsia="Yu Gothic UI" w:hAnsi="Yu Gothic UI"/>
                <w:sz w:val="14"/>
              </w:rPr>
            </w:pPr>
            <w:r w:rsidRPr="007C7A76">
              <w:rPr>
                <w:rFonts w:ascii="Yu Gothic UI" w:eastAsia="Yu Gothic UI" w:hAnsi="Yu Gothic UI"/>
                <w:color w:val="231F20"/>
                <w:sz w:val="14"/>
              </w:rPr>
              <w:t>①予想や計画、考察などの学習場面で児童どうしが考えを伝え合う姿や、観察や実験を協力して行う姿を数多く表現し、日頃から自他の敬愛と協力を重んずる態度を養えるようになっている。</w:t>
            </w:r>
          </w:p>
          <w:p w14:paraId="2B3DBA13" w14:textId="7AEE046E" w:rsidR="00C968D6" w:rsidRPr="007C7A76" w:rsidRDefault="00C968D6" w:rsidP="00E66974">
            <w:pPr>
              <w:pStyle w:val="TableParagraph"/>
              <w:spacing w:line="200" w:lineRule="exact"/>
              <w:ind w:left="0"/>
              <w:rPr>
                <w:rFonts w:ascii="Yu Gothic UI" w:eastAsia="Yu Gothic UI" w:hAnsi="Yu Gothic UI"/>
                <w:sz w:val="14"/>
              </w:rPr>
            </w:pPr>
            <w:r w:rsidRPr="007C7A76">
              <w:rPr>
                <w:rFonts w:ascii="Yu Gothic UI" w:eastAsia="Yu Gothic UI" w:hAnsi="Yu Gothic UI"/>
                <w:color w:val="231F20"/>
                <w:sz w:val="14"/>
              </w:rPr>
              <w:t>②児童の発言内容や実験における役割などは、男性も女性も同じように表現し、男女の平等に配慮されている。また、児童の写真やイラストでは、人種、身体的特徴にも配慮されている。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82764D7" w14:textId="7DE8B797" w:rsidR="00C968D6" w:rsidRPr="007C7A76" w:rsidRDefault="00C968D6" w:rsidP="00E66974">
            <w:pPr>
              <w:pStyle w:val="TableParagraph"/>
              <w:spacing w:line="180" w:lineRule="exact"/>
              <w:ind w:left="0"/>
              <w:rPr>
                <w:rFonts w:ascii="Yu Gothic UI Semibold" w:eastAsia="Yu Gothic UI" w:hAnsi="Yu Gothic UI Semibold"/>
                <w:sz w:val="12"/>
              </w:rPr>
            </w:pPr>
            <w:r w:rsidRPr="007C7A76">
              <w:rPr>
                <w:rFonts w:ascii="Yu Gothic UI Semibold" w:eastAsia="Yu Gothic UI" w:hAnsi="Yu Gothic UI Semibold"/>
                <w:color w:val="231F20"/>
                <w:sz w:val="12"/>
              </w:rPr>
              <w:t>①</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p.57</w:t>
            </w:r>
            <w:r w:rsidRPr="007C7A76">
              <w:rPr>
                <w:rFonts w:ascii="Yu Gothic UI Semibold" w:eastAsia="Yu Gothic UI" w:hAnsi="Yu Gothic UI Semibold"/>
                <w:color w:val="231F20"/>
                <w:sz w:val="12"/>
              </w:rPr>
              <w:t>（協力して実験を行う）、</w:t>
            </w:r>
            <w:r w:rsidRPr="007C7A76">
              <w:rPr>
                <w:rFonts w:ascii="Yu Gothic UI Semibold" w:eastAsia="Yu Gothic UI" w:hAnsi="Yu Gothic UI Semibold"/>
                <w:color w:val="231F20"/>
                <w:sz w:val="12"/>
              </w:rPr>
              <w:t>59</w:t>
            </w:r>
            <w:r w:rsidRPr="007C7A76">
              <w:rPr>
                <w:rFonts w:ascii="Yu Gothic UI Semibold" w:eastAsia="Yu Gothic UI" w:hAnsi="Yu Gothic UI Semibold"/>
                <w:color w:val="231F20"/>
                <w:sz w:val="12"/>
              </w:rPr>
              <w:t>（チームで話し合い目的を達成させる）、</w:t>
            </w:r>
            <w:r w:rsidRPr="007C7A76">
              <w:rPr>
                <w:rFonts w:ascii="Yu Gothic UI Semibold" w:eastAsia="Yu Gothic UI" w:hAnsi="Yu Gothic UI Semibold"/>
                <w:color w:val="231F20"/>
                <w:sz w:val="12"/>
              </w:rPr>
              <w:t>150</w:t>
            </w:r>
            <w:r w:rsidRPr="007C7A76">
              <w:rPr>
                <w:rFonts w:ascii="Yu Gothic UI Semibold" w:eastAsia="Yu Gothic UI" w:hAnsi="Yu Gothic UI Semibold"/>
                <w:color w:val="231F20"/>
                <w:sz w:val="12"/>
              </w:rPr>
              <w:t>（考えを伝え合う）、</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p.81</w:t>
            </w:r>
            <w:r w:rsidRPr="007C7A76">
              <w:rPr>
                <w:rFonts w:ascii="Yu Gothic UI Semibold" w:eastAsia="Yu Gothic UI" w:hAnsi="Yu Gothic UI Semibold"/>
                <w:color w:val="231F20"/>
                <w:sz w:val="12"/>
              </w:rPr>
              <w:t>（協力して水の浸み込み方を調べる）、</w:t>
            </w:r>
            <w:r w:rsidRPr="007C7A76">
              <w:rPr>
                <w:rFonts w:ascii="Yu Gothic UI Semibold" w:eastAsia="Yu Gothic UI" w:hAnsi="Yu Gothic UI Semibold"/>
                <w:color w:val="231F20"/>
                <w:sz w:val="12"/>
              </w:rPr>
              <w:t>134</w:t>
            </w:r>
            <w:r w:rsidRPr="007C7A76">
              <w:rPr>
                <w:rFonts w:ascii="Yu Gothic UI Semibold" w:eastAsia="Yu Gothic UI" w:hAnsi="Yu Gothic UI Semibold"/>
                <w:color w:val="231F20"/>
                <w:sz w:val="12"/>
              </w:rPr>
              <w:t>（考えを伝え合う）、</w:t>
            </w:r>
            <w:r w:rsidRPr="007C7A76">
              <w:rPr>
                <w:rFonts w:ascii="Yu Gothic UI Semibold" w:eastAsia="Yu Gothic UI" w:hAnsi="Yu Gothic UI Semibold"/>
                <w:color w:val="231F20"/>
                <w:sz w:val="12"/>
              </w:rPr>
              <w:t>203</w:t>
            </w:r>
            <w:r w:rsidRPr="007C7A76">
              <w:rPr>
                <w:rFonts w:ascii="Yu Gothic UI Semibold" w:eastAsia="Yu Gothic UI" w:hAnsi="Yu Gothic UI Semibold"/>
                <w:color w:val="231F20"/>
                <w:sz w:val="12"/>
              </w:rPr>
              <w:t>（考えを伝え合う）、</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p.113</w:t>
            </w:r>
            <w:r w:rsidRPr="007C7A76">
              <w:rPr>
                <w:rFonts w:ascii="Yu Gothic UI Semibold" w:eastAsia="Yu Gothic UI" w:hAnsi="Yu Gothic UI Semibold"/>
                <w:color w:val="231F20"/>
                <w:sz w:val="12"/>
              </w:rPr>
              <w:t>（協力して実験を行う）、</w:t>
            </w:r>
            <w:r w:rsidRPr="007C7A76">
              <w:rPr>
                <w:rFonts w:ascii="Yu Gothic UI Semibold" w:eastAsia="Yu Gothic UI" w:hAnsi="Yu Gothic UI Semibold"/>
                <w:color w:val="231F20"/>
                <w:sz w:val="12"/>
              </w:rPr>
              <w:t>152</w:t>
            </w:r>
            <w:r w:rsidRPr="007C7A76">
              <w:rPr>
                <w:rFonts w:ascii="Yu Gothic UI Semibold" w:eastAsia="Yu Gothic UI" w:hAnsi="Yu Gothic UI Semibold"/>
                <w:color w:val="231F20"/>
                <w:sz w:val="12"/>
              </w:rPr>
              <w:t>（考えを伝え合う）</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p.74</w:t>
            </w:r>
            <w:r w:rsidRPr="007C7A76">
              <w:rPr>
                <w:rFonts w:ascii="Yu Gothic UI Semibold" w:eastAsia="Yu Gothic UI" w:hAnsi="Yu Gothic UI Semibold"/>
                <w:color w:val="231F20"/>
                <w:sz w:val="12"/>
              </w:rPr>
              <w:t>（考えを伝え合う）、</w:t>
            </w:r>
            <w:r w:rsidRPr="007C7A76">
              <w:rPr>
                <w:rFonts w:ascii="Yu Gothic UI Semibold" w:eastAsia="Yu Gothic UI" w:hAnsi="Yu Gothic UI Semibold"/>
                <w:color w:val="231F20"/>
                <w:sz w:val="12"/>
              </w:rPr>
              <w:t>97</w:t>
            </w:r>
            <w:r w:rsidRPr="007C7A76">
              <w:rPr>
                <w:rFonts w:ascii="Yu Gothic UI Semibold" w:eastAsia="Yu Gothic UI" w:hAnsi="Yu Gothic UI Semibold"/>
                <w:color w:val="231F20"/>
                <w:sz w:val="12"/>
              </w:rPr>
              <w:t>（協力して実験を行う）、</w:t>
            </w:r>
            <w:r w:rsidRPr="007C7A76">
              <w:rPr>
                <w:rFonts w:ascii="Yu Gothic UI Semibold" w:eastAsia="Yu Gothic UI" w:hAnsi="Yu Gothic UI Semibold"/>
                <w:color w:val="231F20"/>
                <w:sz w:val="12"/>
              </w:rPr>
              <w:t>166-167</w:t>
            </w:r>
            <w:r w:rsidRPr="007C7A76">
              <w:rPr>
                <w:rFonts w:ascii="Yu Gothic UI Semibold" w:eastAsia="Yu Gothic UI" w:hAnsi="Yu Gothic UI Semibold"/>
                <w:color w:val="231F20"/>
                <w:sz w:val="12"/>
              </w:rPr>
              <w:t>（考えを伝え合う）など、全体的に配慮</w:t>
            </w:r>
          </w:p>
          <w:p w14:paraId="7A182EA2" w14:textId="5A545981" w:rsidR="00C968D6" w:rsidRPr="007C7A76" w:rsidRDefault="00C968D6" w:rsidP="00E66974">
            <w:pPr>
              <w:pStyle w:val="TableParagraph"/>
              <w:spacing w:line="180" w:lineRule="exact"/>
              <w:ind w:left="0"/>
              <w:rPr>
                <w:rFonts w:ascii="Yu Gothic UI Semibold" w:eastAsia="Yu Gothic UI" w:hAnsi="Yu Gothic UI Semibold"/>
                <w:sz w:val="12"/>
              </w:rPr>
            </w:pPr>
            <w:r w:rsidRPr="007C7A76">
              <w:rPr>
                <w:rFonts w:ascii="Yu Gothic UI Semibold" w:eastAsia="Yu Gothic UI" w:hAnsi="Yu Gothic UI Semibold"/>
                <w:color w:val="231F20"/>
                <w:sz w:val="12"/>
              </w:rPr>
              <w:t>②</w:t>
            </w:r>
            <w:r w:rsidRPr="007C7A76">
              <w:rPr>
                <w:rFonts w:ascii="Yu Gothic UI Semibold" w:eastAsia="Yu Gothic UI" w:hAnsi="Yu Gothic UI Semibold"/>
                <w:color w:val="231F20"/>
                <w:sz w:val="12"/>
              </w:rPr>
              <w:t>全体的に配慮</w:t>
            </w:r>
          </w:p>
        </w:tc>
      </w:tr>
      <w:tr w:rsidR="00C968D6" w14:paraId="31D0A4A5" w14:textId="77777777" w:rsidTr="00800F05">
        <w:trPr>
          <w:trHeight w:val="1417"/>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C075226" w14:textId="77777777" w:rsidR="00C968D6" w:rsidRPr="007C7A76" w:rsidRDefault="00C968D6" w:rsidP="00E66974">
            <w:pPr>
              <w:pStyle w:val="TableParagraph"/>
              <w:spacing w:line="200" w:lineRule="exact"/>
              <w:ind w:left="0"/>
              <w:rPr>
                <w:rFonts w:ascii="HGP創英角ｺﾞｼｯｸUB" w:eastAsia="HGP創英角ｺﾞｼｯｸUB" w:hAnsi="HGP創英角ｺﾞｼｯｸUB"/>
                <w:bCs/>
                <w:color w:val="231F20"/>
                <w:sz w:val="14"/>
              </w:rPr>
            </w:pPr>
            <w:r w:rsidRPr="007C7A76">
              <w:rPr>
                <w:rFonts w:ascii="HGP創英角ｺﾞｼｯｸUB" w:eastAsia="HGP創英角ｺﾞｼｯｸUB" w:hAnsi="HGP創英角ｺﾞｼｯｸUB"/>
                <w:bCs/>
                <w:color w:val="231F20"/>
                <w:sz w:val="14"/>
              </w:rPr>
              <w:t>第４号</w:t>
            </w:r>
          </w:p>
          <w:p w14:paraId="30B361DA" w14:textId="0099895B" w:rsidR="00C968D6" w:rsidRPr="007C7A76" w:rsidRDefault="00C968D6" w:rsidP="00E66974">
            <w:pPr>
              <w:pStyle w:val="TableParagraph"/>
              <w:spacing w:line="200" w:lineRule="exact"/>
              <w:ind w:left="0"/>
              <w:rPr>
                <w:rFonts w:ascii="Yu Gothic UI Semibold" w:eastAsia="Yu Gothic UI Semibold" w:hAnsi="Yu Gothic UI Semibold"/>
                <w:bCs/>
                <w:sz w:val="14"/>
              </w:rPr>
            </w:pPr>
            <w:r w:rsidRPr="007C7A76">
              <w:rPr>
                <w:rFonts w:ascii="Yu Gothic UI Semibold" w:eastAsia="Yu Gothic UI Semibold" w:hAnsi="Yu Gothic UI Semibold"/>
                <w:bCs/>
                <w:color w:val="231F20"/>
                <w:sz w:val="14"/>
              </w:rPr>
              <w:t>生命を尊び、自然を大切にし、環境の保全に寄与する態度を養うこと。</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164D059" w14:textId="182CF449" w:rsidR="00C968D6" w:rsidRPr="007C7A76" w:rsidRDefault="00C968D6" w:rsidP="00E66974">
            <w:pPr>
              <w:pStyle w:val="TableParagraph"/>
              <w:spacing w:line="200" w:lineRule="exact"/>
              <w:ind w:left="0"/>
              <w:rPr>
                <w:rFonts w:ascii="Yu Gothic UI" w:eastAsia="Yu Gothic UI" w:hAnsi="Yu Gothic UI"/>
                <w:sz w:val="14"/>
              </w:rPr>
            </w:pPr>
            <w:r w:rsidRPr="007C7A76">
              <w:rPr>
                <w:rFonts w:ascii="Yu Gothic UI" w:eastAsia="Yu Gothic UI" w:hAnsi="Yu Gothic UI"/>
                <w:color w:val="231F20"/>
                <w:sz w:val="14"/>
              </w:rPr>
              <w:t>①生き物を飼育したり栽培したり、自然を観察したりする活動を通して、生命を尊重する態度や、自然を大切にする態度を養えるように配慮されている。</w:t>
            </w:r>
          </w:p>
          <w:p w14:paraId="6CBDA2B6" w14:textId="0FA465F8" w:rsidR="00C968D6" w:rsidRPr="007C7A76" w:rsidRDefault="00C968D6" w:rsidP="00E66974">
            <w:pPr>
              <w:pStyle w:val="TableParagraph"/>
              <w:spacing w:line="200" w:lineRule="exact"/>
              <w:ind w:left="0"/>
              <w:rPr>
                <w:rFonts w:ascii="Yu Gothic UI" w:eastAsia="Yu Gothic UI" w:hAnsi="Yu Gothic UI"/>
                <w:sz w:val="14"/>
              </w:rPr>
            </w:pPr>
            <w:r w:rsidRPr="007C7A76">
              <w:rPr>
                <w:rFonts w:ascii="Yu Gothic UI" w:eastAsia="Yu Gothic UI" w:hAnsi="Yu Gothic UI"/>
                <w:color w:val="231F20"/>
                <w:sz w:val="14"/>
              </w:rPr>
              <w:t>②人間生活と地球環境との関わりについて考えることのできる内容を扱い、環境の保全に寄与する態度を養えるようになっている。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228F5A0" w14:textId="4284C10A" w:rsidR="00C968D6" w:rsidRPr="007C7A76" w:rsidRDefault="00C968D6" w:rsidP="00E66974">
            <w:pPr>
              <w:pStyle w:val="TableParagraph"/>
              <w:spacing w:line="180" w:lineRule="exact"/>
              <w:ind w:left="0"/>
              <w:rPr>
                <w:rFonts w:ascii="Yu Gothic UI Semibold" w:eastAsia="Yu Gothic UI" w:hAnsi="Yu Gothic UI Semibold"/>
                <w:sz w:val="12"/>
              </w:rPr>
            </w:pPr>
            <w:r w:rsidRPr="007C7A76">
              <w:rPr>
                <w:rFonts w:ascii="Yu Gothic UI Semibold" w:eastAsia="Yu Gothic UI" w:hAnsi="Yu Gothic UI Semibold"/>
                <w:color w:val="231F20"/>
                <w:sz w:val="12"/>
              </w:rPr>
              <w:t>①</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p.8-17</w:t>
            </w:r>
            <w:r w:rsidRPr="007C7A76">
              <w:rPr>
                <w:rFonts w:ascii="Yu Gothic UI Semibold" w:eastAsia="Yu Gothic UI" w:hAnsi="Yu Gothic UI Semibold"/>
                <w:color w:val="231F20"/>
                <w:sz w:val="12"/>
              </w:rPr>
              <w:t>（生き物を調べよう）、</w:t>
            </w:r>
            <w:r w:rsidRPr="007C7A76">
              <w:rPr>
                <w:rFonts w:ascii="Yu Gothic UI Semibold" w:eastAsia="Yu Gothic UI" w:hAnsi="Yu Gothic UI Semibold"/>
                <w:color w:val="231F20"/>
                <w:sz w:val="12"/>
              </w:rPr>
              <w:t>20-31</w:t>
            </w:r>
            <w:r w:rsidRPr="007C7A76">
              <w:rPr>
                <w:rFonts w:ascii="Yu Gothic UI Semibold" w:eastAsia="Yu Gothic UI" w:hAnsi="Yu Gothic UI Semibold"/>
                <w:color w:val="231F20"/>
                <w:sz w:val="12"/>
              </w:rPr>
              <w:t>（植物を育てよう）、</w:t>
            </w:r>
            <w:r w:rsidRPr="007C7A76">
              <w:rPr>
                <w:rFonts w:ascii="Yu Gothic UI Semibold" w:eastAsia="Yu Gothic UI" w:hAnsi="Yu Gothic UI Semibold"/>
                <w:color w:val="231F20"/>
                <w:sz w:val="12"/>
              </w:rPr>
              <w:t>34-47</w:t>
            </w:r>
            <w:r w:rsidRPr="007C7A76">
              <w:rPr>
                <w:rFonts w:ascii="Yu Gothic UI Semibold" w:eastAsia="Yu Gothic UI" w:hAnsi="Yu Gothic UI Semibold"/>
                <w:color w:val="231F20"/>
                <w:sz w:val="12"/>
              </w:rPr>
              <w:t>（チョウを育てよう）、</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p.8-19</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60-69</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116-127</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170-177</w:t>
            </w:r>
            <w:r w:rsidRPr="007C7A76">
              <w:rPr>
                <w:rFonts w:ascii="Yu Gothic UI Semibold" w:eastAsia="Yu Gothic UI" w:hAnsi="Yu Gothic UI Semibold"/>
                <w:color w:val="231F20"/>
                <w:sz w:val="12"/>
              </w:rPr>
              <w:t>（季節と生き物）、</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p.48-57</w:t>
            </w:r>
            <w:r w:rsidRPr="007C7A76">
              <w:rPr>
                <w:rFonts w:ascii="Yu Gothic UI Semibold" w:eastAsia="Yu Gothic UI" w:hAnsi="Yu Gothic UI Semibold"/>
                <w:color w:val="231F20"/>
                <w:sz w:val="12"/>
              </w:rPr>
              <w:t>（メダカのたんじょう）、</w:t>
            </w:r>
            <w:r w:rsidRPr="007C7A76">
              <w:rPr>
                <w:rFonts w:ascii="Yu Gothic UI Semibold" w:eastAsia="Yu Gothic UI" w:hAnsi="Yu Gothic UI Semibold"/>
                <w:color w:val="231F20"/>
                <w:sz w:val="12"/>
              </w:rPr>
              <w:t>76-89</w:t>
            </w:r>
            <w:r w:rsidRPr="007C7A76">
              <w:rPr>
                <w:rFonts w:ascii="Yu Gothic UI Semibold" w:eastAsia="Yu Gothic UI" w:hAnsi="Yu Gothic UI Semibold"/>
                <w:color w:val="231F20"/>
                <w:sz w:val="12"/>
              </w:rPr>
              <w:t>（花から実へ）、</w:t>
            </w:r>
            <w:r w:rsidRPr="007C7A76">
              <w:rPr>
                <w:rFonts w:ascii="Yu Gothic UI Semibold" w:eastAsia="Yu Gothic UI" w:hAnsi="Yu Gothic UI Semibold"/>
                <w:color w:val="231F20"/>
                <w:sz w:val="12"/>
              </w:rPr>
              <w:t>176-187</w:t>
            </w:r>
            <w:r w:rsidRPr="007C7A76">
              <w:rPr>
                <w:rFonts w:ascii="Yu Gothic UI Semibold" w:eastAsia="Yu Gothic UI" w:hAnsi="Yu Gothic UI Semibold"/>
                <w:color w:val="231F20"/>
                <w:sz w:val="12"/>
              </w:rPr>
              <w:t>（人のたんじょう）、</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p.194-207</w:t>
            </w:r>
            <w:r w:rsidRPr="007C7A76">
              <w:rPr>
                <w:rFonts w:ascii="Yu Gothic UI Semibold" w:eastAsia="Yu Gothic UI" w:hAnsi="Yu Gothic UI Semibold"/>
                <w:color w:val="231F20"/>
                <w:sz w:val="12"/>
              </w:rPr>
              <w:t>（人の生活と自然環境）など、全体的に配慮</w:t>
            </w:r>
          </w:p>
          <w:p w14:paraId="42181B00" w14:textId="5DDD2902" w:rsidR="00C968D6" w:rsidRPr="007C7A76" w:rsidRDefault="00C968D6" w:rsidP="00E66974">
            <w:pPr>
              <w:pStyle w:val="TableParagraph"/>
              <w:spacing w:line="180" w:lineRule="exact"/>
              <w:ind w:left="0"/>
              <w:rPr>
                <w:rFonts w:ascii="Yu Gothic UI Semibold" w:eastAsia="Yu Gothic UI" w:hAnsi="Yu Gothic UI Semibold"/>
                <w:sz w:val="12"/>
              </w:rPr>
            </w:pPr>
            <w:r w:rsidRPr="007C7A76">
              <w:rPr>
                <w:rFonts w:ascii="Yu Gothic UI Semibold" w:eastAsia="Yu Gothic UI" w:hAnsi="Yu Gothic UI Semibold"/>
                <w:color w:val="231F20"/>
                <w:sz w:val="12"/>
              </w:rPr>
              <w:t>②</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p.1</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54</w:t>
            </w:r>
            <w:r w:rsidRPr="007C7A76">
              <w:rPr>
                <w:rFonts w:ascii="Yu Gothic UI Semibold" w:eastAsia="Yu Gothic UI" w:hAnsi="Yu Gothic UI Semibold"/>
                <w:color w:val="231F20"/>
                <w:sz w:val="12"/>
              </w:rPr>
              <w:t>（風力発電）、</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p.55</w:t>
            </w:r>
            <w:r w:rsidRPr="007C7A76">
              <w:rPr>
                <w:rFonts w:ascii="Yu Gothic UI Semibold" w:eastAsia="Yu Gothic UI" w:hAnsi="Yu Gothic UI Semibold"/>
                <w:color w:val="231F20"/>
                <w:sz w:val="12"/>
              </w:rPr>
              <w:t>（燃料電池）、</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p.21</w:t>
            </w:r>
            <w:r w:rsidRPr="007C7A76">
              <w:rPr>
                <w:rFonts w:ascii="Yu Gothic UI Semibold" w:eastAsia="Yu Gothic UI" w:hAnsi="Yu Gothic UI Semibold"/>
                <w:color w:val="231F20"/>
                <w:sz w:val="12"/>
              </w:rPr>
              <w:t>（地球の温暖化）、</w:t>
            </w:r>
            <w:r w:rsidRPr="007C7A76">
              <w:rPr>
                <w:rFonts w:ascii="Yu Gothic UI Semibold" w:eastAsia="Yu Gothic UI" w:hAnsi="Yu Gothic UI Semibold"/>
                <w:color w:val="231F20"/>
                <w:sz w:val="12"/>
              </w:rPr>
              <w:t>85</w:t>
            </w:r>
            <w:r w:rsidRPr="007C7A76">
              <w:rPr>
                <w:rFonts w:ascii="Yu Gothic UI Semibold" w:eastAsia="Yu Gothic UI" w:hAnsi="Yu Gothic UI Semibold"/>
                <w:color w:val="231F20"/>
                <w:sz w:val="12"/>
              </w:rPr>
              <w:t>（外来種、海洋プラスチックごみ）、</w:t>
            </w:r>
            <w:r w:rsidRPr="007C7A76">
              <w:rPr>
                <w:rFonts w:ascii="Yu Gothic UI Semibold" w:eastAsia="Yu Gothic UI" w:hAnsi="Yu Gothic UI Semibold"/>
                <w:color w:val="231F20"/>
                <w:sz w:val="12"/>
              </w:rPr>
              <w:t>183</w:t>
            </w:r>
            <w:r w:rsidRPr="007C7A76">
              <w:rPr>
                <w:rFonts w:ascii="Yu Gothic UI Semibold" w:eastAsia="Yu Gothic UI" w:hAnsi="Yu Gothic UI Semibold"/>
                <w:color w:val="231F20"/>
                <w:sz w:val="12"/>
              </w:rPr>
              <w:t>（電気自動車）、</w:t>
            </w:r>
            <w:r w:rsidRPr="007C7A76">
              <w:rPr>
                <w:rFonts w:ascii="Yu Gothic UI Semibold" w:eastAsia="Yu Gothic UI" w:hAnsi="Yu Gothic UI Semibold"/>
                <w:color w:val="231F20"/>
                <w:sz w:val="12"/>
              </w:rPr>
              <w:t>194-207</w:t>
            </w:r>
            <w:r w:rsidRPr="007C7A76">
              <w:rPr>
                <w:rFonts w:ascii="Yu Gothic UI Semibold" w:eastAsia="Yu Gothic UI" w:hAnsi="Yu Gothic UI Semibold"/>
                <w:color w:val="231F20"/>
                <w:sz w:val="12"/>
              </w:rPr>
              <w:t>（人の生活と自然環境）、</w:t>
            </w:r>
            <w:r w:rsidRPr="007C7A76">
              <w:rPr>
                <w:rFonts w:ascii="Yu Gothic UI Semibold" w:eastAsia="Yu Gothic UI" w:hAnsi="Yu Gothic UI Semibold"/>
                <w:color w:val="231F20"/>
                <w:sz w:val="12"/>
              </w:rPr>
              <w:t>208-209</w:t>
            </w:r>
            <w:r w:rsidRPr="007C7A76">
              <w:rPr>
                <w:rFonts w:ascii="Yu Gothic UI Semibold" w:eastAsia="Yu Gothic UI" w:hAnsi="Yu Gothic UI Semibold"/>
                <w:color w:val="231F20"/>
                <w:sz w:val="12"/>
              </w:rPr>
              <w:t>（食料・資源問題）、</w:t>
            </w:r>
            <w:r w:rsidRPr="007C7A76">
              <w:rPr>
                <w:rFonts w:ascii="Yu Gothic UI Semibold" w:eastAsia="Yu Gothic UI" w:hAnsi="Yu Gothic UI Semibold"/>
                <w:color w:val="231F20"/>
                <w:sz w:val="12"/>
              </w:rPr>
              <w:t>220-221</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SDGs</w:t>
            </w:r>
            <w:r w:rsidRPr="007C7A76">
              <w:rPr>
                <w:rFonts w:ascii="Yu Gothic UI Semibold" w:eastAsia="Yu Gothic UI" w:hAnsi="Yu Gothic UI Semibold"/>
                <w:color w:val="231F20"/>
                <w:sz w:val="12"/>
              </w:rPr>
              <w:t>ミニずかん）など</w:t>
            </w:r>
          </w:p>
        </w:tc>
      </w:tr>
      <w:tr w:rsidR="00C968D6" w14:paraId="39588B54" w14:textId="77777777" w:rsidTr="00800F05">
        <w:trPr>
          <w:trHeight w:val="1417"/>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107475A" w14:textId="77777777" w:rsidR="00C968D6" w:rsidRPr="007C7A76" w:rsidRDefault="00C968D6" w:rsidP="00E66974">
            <w:pPr>
              <w:pStyle w:val="TableParagraph"/>
              <w:spacing w:line="200" w:lineRule="exact"/>
              <w:ind w:left="0"/>
              <w:rPr>
                <w:rFonts w:ascii="HGP創英角ｺﾞｼｯｸUB" w:eastAsia="HGP創英角ｺﾞｼｯｸUB" w:hAnsi="HGP創英角ｺﾞｼｯｸUB"/>
                <w:bCs/>
                <w:sz w:val="14"/>
              </w:rPr>
            </w:pPr>
            <w:r w:rsidRPr="007C7A76">
              <w:rPr>
                <w:rFonts w:ascii="HGP創英角ｺﾞｼｯｸUB" w:eastAsia="HGP創英角ｺﾞｼｯｸUB" w:hAnsi="HGP創英角ｺﾞｼｯｸUB"/>
                <w:bCs/>
                <w:color w:val="231F20"/>
                <w:sz w:val="14"/>
              </w:rPr>
              <w:t>第５号</w:t>
            </w:r>
          </w:p>
          <w:p w14:paraId="36068CFA" w14:textId="66984366" w:rsidR="00C968D6" w:rsidRPr="007C7A76" w:rsidRDefault="00C968D6" w:rsidP="00E66974">
            <w:pPr>
              <w:pStyle w:val="TableParagraph"/>
              <w:spacing w:line="200" w:lineRule="exact"/>
              <w:ind w:left="0"/>
              <w:rPr>
                <w:rFonts w:ascii="Yu Gothic UI Semibold" w:eastAsia="Yu Gothic UI Semibold" w:hAnsi="Yu Gothic UI Semibold"/>
                <w:bCs/>
                <w:color w:val="231F20"/>
                <w:sz w:val="14"/>
              </w:rPr>
            </w:pPr>
            <w:r w:rsidRPr="007C7A76">
              <w:rPr>
                <w:rFonts w:ascii="Yu Gothic UI Semibold" w:eastAsia="Yu Gothic UI Semibold" w:hAnsi="Yu Gothic UI Semibold"/>
                <w:bCs/>
                <w:color w:val="231F20"/>
                <w:sz w:val="14"/>
              </w:rPr>
              <w:t>伝統と文化を尊重し、それらをはぐくんできた我が国と郷土を愛するとともに、他国を尊重し、国際社会の平和と発展に寄与する態度を養うこと。</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440299C7" w14:textId="30E89F94" w:rsidR="00C968D6" w:rsidRPr="007C7A76" w:rsidRDefault="00C968D6" w:rsidP="00E66974">
            <w:pPr>
              <w:pStyle w:val="TableParagraph"/>
              <w:spacing w:line="200" w:lineRule="exact"/>
              <w:ind w:left="0"/>
              <w:rPr>
                <w:rFonts w:ascii="Yu Gothic UI" w:eastAsia="Yu Gothic UI" w:hAnsi="Yu Gothic UI"/>
                <w:sz w:val="14"/>
              </w:rPr>
            </w:pPr>
            <w:r w:rsidRPr="007C7A76">
              <w:rPr>
                <w:rFonts w:ascii="Yu Gothic UI" w:eastAsia="Yu Gothic UI" w:hAnsi="Yu Gothic UI"/>
                <w:color w:val="231F20"/>
                <w:sz w:val="14"/>
              </w:rPr>
              <w:t>①日本の伝統文化を積極的に取り上げ、自然と文化が密接に関わっていることを扱うことで、我が国や郷土を愛する態度を養えるように配慮されている。</w:t>
            </w:r>
          </w:p>
          <w:p w14:paraId="444247BE" w14:textId="673ECB5A" w:rsidR="00C968D6" w:rsidRPr="007C7A76" w:rsidRDefault="00C968D6" w:rsidP="00E66974">
            <w:pPr>
              <w:pStyle w:val="TableParagraph"/>
              <w:spacing w:line="200" w:lineRule="exact"/>
              <w:ind w:left="0"/>
              <w:rPr>
                <w:rFonts w:ascii="Yu Gothic UI" w:eastAsia="Yu Gothic UI" w:hAnsi="Yu Gothic UI"/>
                <w:sz w:val="14"/>
              </w:rPr>
            </w:pPr>
            <w:r w:rsidRPr="007C7A76">
              <w:rPr>
                <w:rFonts w:ascii="Yu Gothic UI" w:eastAsia="Yu Gothic UI" w:hAnsi="Yu Gothic UI"/>
                <w:color w:val="231F20"/>
                <w:sz w:val="14"/>
              </w:rPr>
              <w:t>②郷土の自然を調べる活動を多く取り上げ、身近な自然を理解することを通して、地域を愛する態度を養えるように配慮されている。</w:t>
            </w:r>
          </w:p>
          <w:p w14:paraId="345B228C" w14:textId="3DC7243B" w:rsidR="00C968D6" w:rsidRPr="007C7A76" w:rsidRDefault="00C968D6" w:rsidP="00E66974">
            <w:pPr>
              <w:pStyle w:val="TableParagraph"/>
              <w:spacing w:line="200" w:lineRule="exact"/>
              <w:ind w:left="0"/>
              <w:rPr>
                <w:rFonts w:ascii="Yu Gothic UI" w:eastAsia="Yu Gothic UI" w:hAnsi="Yu Gothic UI"/>
                <w:color w:val="231F20"/>
                <w:sz w:val="14"/>
              </w:rPr>
            </w:pPr>
            <w:r w:rsidRPr="007C7A76">
              <w:rPr>
                <w:rFonts w:ascii="Yu Gothic UI" w:eastAsia="Yu Gothic UI" w:hAnsi="Yu Gothic UI"/>
                <w:color w:val="231F20"/>
                <w:sz w:val="14"/>
              </w:rPr>
              <w:t>③他国を尊重したり、国際社会の平和や発展に寄与したりする態度を養えるように、我が国のみならず、国際的に生じている問題について積極的に取り上げている。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E7B511A" w14:textId="4CB10CB7" w:rsidR="00C968D6" w:rsidRPr="007C7A76" w:rsidRDefault="00C968D6" w:rsidP="00E66974">
            <w:pPr>
              <w:pStyle w:val="TableParagraph"/>
              <w:spacing w:line="180" w:lineRule="exact"/>
              <w:ind w:left="0"/>
              <w:rPr>
                <w:rFonts w:ascii="Yu Gothic UI Semibold" w:eastAsia="Yu Gothic UI" w:hAnsi="Yu Gothic UI Semibold"/>
                <w:sz w:val="12"/>
              </w:rPr>
            </w:pPr>
            <w:r w:rsidRPr="007C7A76">
              <w:rPr>
                <w:rFonts w:ascii="Yu Gothic UI Semibold" w:eastAsia="Yu Gothic UI" w:hAnsi="Yu Gothic UI Semibold"/>
                <w:color w:val="231F20"/>
                <w:sz w:val="12"/>
              </w:rPr>
              <w:t>①</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p.50</w:t>
            </w:r>
            <w:r w:rsidRPr="007C7A76">
              <w:rPr>
                <w:rFonts w:ascii="Yu Gothic UI Semibold" w:eastAsia="Yu Gothic UI" w:hAnsi="Yu Gothic UI Semibold"/>
                <w:color w:val="231F20"/>
                <w:sz w:val="12"/>
              </w:rPr>
              <w:t>（帆引き船）、</w:t>
            </w:r>
            <w:r w:rsidRPr="007C7A76">
              <w:rPr>
                <w:rFonts w:ascii="Yu Gothic UI Semibold" w:eastAsia="Yu Gothic UI" w:hAnsi="Yu Gothic UI Semibold"/>
                <w:color w:val="231F20"/>
                <w:sz w:val="12"/>
              </w:rPr>
              <w:t>51</w:t>
            </w:r>
            <w:r w:rsidRPr="007C7A76">
              <w:rPr>
                <w:rFonts w:ascii="Yu Gothic UI Semibold" w:eastAsia="Yu Gothic UI" w:hAnsi="Yu Gothic UI Semibold"/>
                <w:color w:val="231F20"/>
                <w:sz w:val="12"/>
              </w:rPr>
              <w:t>（端午の節句）、</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p.101</w:t>
            </w:r>
            <w:r w:rsidRPr="007C7A76">
              <w:rPr>
                <w:rFonts w:ascii="Yu Gothic UI Semibold" w:eastAsia="Yu Gothic UI" w:hAnsi="Yu Gothic UI Semibold"/>
                <w:color w:val="231F20"/>
                <w:sz w:val="12"/>
              </w:rPr>
              <w:t>（中秋の名月）、</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p.21</w:t>
            </w:r>
            <w:r w:rsidRPr="007C7A76">
              <w:rPr>
                <w:rFonts w:ascii="Yu Gothic UI Semibold" w:eastAsia="Yu Gothic UI" w:hAnsi="Yu Gothic UI Semibold"/>
                <w:color w:val="231F20"/>
                <w:sz w:val="12"/>
              </w:rPr>
              <w:t>（天気の言い伝え）、</w:t>
            </w:r>
            <w:r w:rsidRPr="007C7A76">
              <w:rPr>
                <w:rFonts w:ascii="Yu Gothic UI Semibold" w:eastAsia="Yu Gothic UI" w:hAnsi="Yu Gothic UI Semibold"/>
                <w:color w:val="231F20"/>
                <w:sz w:val="12"/>
              </w:rPr>
              <w:t>170</w:t>
            </w:r>
            <w:r w:rsidRPr="007C7A76">
              <w:rPr>
                <w:rFonts w:ascii="Yu Gothic UI Semibold" w:eastAsia="Yu Gothic UI" w:hAnsi="Yu Gothic UI Semibold"/>
                <w:color w:val="231F20"/>
                <w:sz w:val="12"/>
              </w:rPr>
              <w:t>（製塩技術）、</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p.89</w:t>
            </w:r>
            <w:r w:rsidRPr="007C7A76">
              <w:rPr>
                <w:rFonts w:ascii="Yu Gothic UI Semibold" w:eastAsia="Yu Gothic UI" w:hAnsi="Yu Gothic UI Semibold"/>
                <w:color w:val="231F20"/>
                <w:sz w:val="12"/>
              </w:rPr>
              <w:t>（祭の山車）、</w:t>
            </w:r>
            <w:r w:rsidRPr="007C7A76">
              <w:rPr>
                <w:rFonts w:ascii="Yu Gothic UI Semibold" w:eastAsia="Yu Gothic UI" w:hAnsi="Yu Gothic UI Semibold"/>
                <w:color w:val="231F20"/>
                <w:sz w:val="12"/>
              </w:rPr>
              <w:t>138</w:t>
            </w:r>
            <w:r w:rsidRPr="007C7A76">
              <w:rPr>
                <w:rFonts w:ascii="Yu Gothic UI Semibold" w:eastAsia="Yu Gothic UI" w:hAnsi="Yu Gothic UI Semibold"/>
                <w:color w:val="231F20"/>
                <w:sz w:val="12"/>
              </w:rPr>
              <w:t>（松尾芭蕉）など</w:t>
            </w:r>
          </w:p>
          <w:p w14:paraId="426F1D7D" w14:textId="3F419EB9" w:rsidR="00C968D6" w:rsidRPr="007C7A76" w:rsidRDefault="00C968D6" w:rsidP="00E66974">
            <w:pPr>
              <w:pStyle w:val="TableParagraph"/>
              <w:spacing w:line="180" w:lineRule="exact"/>
              <w:ind w:left="0"/>
              <w:rPr>
                <w:rFonts w:ascii="Yu Gothic UI Semibold" w:eastAsia="Yu Gothic UI" w:hAnsi="Yu Gothic UI Semibold"/>
                <w:sz w:val="12"/>
              </w:rPr>
            </w:pPr>
            <w:r w:rsidRPr="007C7A76">
              <w:rPr>
                <w:rFonts w:ascii="Yu Gothic UI Semibold" w:eastAsia="Yu Gothic UI" w:hAnsi="Yu Gothic UI Semibold"/>
                <w:color w:val="231F20"/>
                <w:sz w:val="12"/>
              </w:rPr>
              <w:t>②</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p.8-17</w:t>
            </w:r>
            <w:r w:rsidRPr="007C7A76">
              <w:rPr>
                <w:rFonts w:ascii="Yu Gothic UI Semibold" w:eastAsia="Yu Gothic UI" w:hAnsi="Yu Gothic UI Semibold"/>
                <w:color w:val="231F20"/>
                <w:sz w:val="12"/>
              </w:rPr>
              <w:t>（身近な自然の観察）、</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p.8-19</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60-69</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116-127</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170-177</w:t>
            </w:r>
            <w:r w:rsidRPr="007C7A76">
              <w:rPr>
                <w:rFonts w:ascii="Yu Gothic UI Semibold" w:eastAsia="Yu Gothic UI" w:hAnsi="Yu Gothic UI Semibold"/>
                <w:color w:val="231F20"/>
                <w:sz w:val="12"/>
              </w:rPr>
              <w:t>（季節と生き物）、</w:t>
            </w:r>
            <w:r w:rsidRPr="007C7A76">
              <w:rPr>
                <w:rFonts w:ascii="Yu Gothic UI Semibold" w:eastAsia="Yu Gothic UI" w:hAnsi="Yu Gothic UI Semibold"/>
                <w:color w:val="231F20"/>
                <w:sz w:val="12"/>
              </w:rPr>
              <w:t>208</w:t>
            </w:r>
            <w:r w:rsidRPr="007C7A76">
              <w:rPr>
                <w:rFonts w:ascii="Yu Gothic UI Semibold" w:eastAsia="Yu Gothic UI" w:hAnsi="Yu Gothic UI Semibold"/>
                <w:color w:val="231F20"/>
                <w:sz w:val="12"/>
              </w:rPr>
              <w:t>（中谷宇吉郎）、</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p.102-127</w:t>
            </w:r>
            <w:r w:rsidRPr="007C7A76">
              <w:rPr>
                <w:rFonts w:ascii="Yu Gothic UI Semibold" w:eastAsia="Yu Gothic UI" w:hAnsi="Yu Gothic UI Semibold"/>
                <w:color w:val="231F20"/>
                <w:sz w:val="12"/>
              </w:rPr>
              <w:t>（流れる水のはたらき）、</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p.85</w:t>
            </w:r>
            <w:r w:rsidRPr="007C7A76">
              <w:rPr>
                <w:rFonts w:ascii="Yu Gothic UI Semibold" w:eastAsia="Yu Gothic UI" w:hAnsi="Yu Gothic UI Semibold"/>
                <w:color w:val="231F20"/>
                <w:sz w:val="12"/>
              </w:rPr>
              <w:t>（多種多様な自然を残す取り組み）、</w:t>
            </w:r>
            <w:r w:rsidRPr="007C7A76">
              <w:rPr>
                <w:rFonts w:ascii="Yu Gothic UI Semibold" w:eastAsia="Yu Gothic UI" w:hAnsi="Yu Gothic UI Semibold"/>
                <w:color w:val="231F20"/>
                <w:sz w:val="12"/>
              </w:rPr>
              <w:t>194-207</w:t>
            </w:r>
            <w:r w:rsidRPr="007C7A76">
              <w:rPr>
                <w:rFonts w:ascii="Yu Gothic UI Semibold" w:eastAsia="Yu Gothic UI" w:hAnsi="Yu Gothic UI Semibold"/>
                <w:color w:val="231F20"/>
                <w:sz w:val="12"/>
              </w:rPr>
              <w:t>（人の生活と自然環境）など</w:t>
            </w:r>
          </w:p>
          <w:p w14:paraId="27491287" w14:textId="585CF52A" w:rsidR="00C968D6" w:rsidRPr="007C7A76" w:rsidRDefault="00C968D6" w:rsidP="00E66974">
            <w:pPr>
              <w:pStyle w:val="TableParagraph"/>
              <w:spacing w:line="180" w:lineRule="exact"/>
              <w:ind w:left="0"/>
              <w:rPr>
                <w:rFonts w:ascii="Yu Gothic UI Semibold" w:eastAsia="Yu Gothic UI" w:hAnsi="Yu Gothic UI Semibold"/>
                <w:color w:val="231F20"/>
                <w:sz w:val="12"/>
              </w:rPr>
            </w:pPr>
            <w:r w:rsidRPr="007C7A76">
              <w:rPr>
                <w:rFonts w:ascii="Yu Gothic UI Semibold" w:eastAsia="Yu Gothic UI" w:hAnsi="Yu Gothic UI Semibold"/>
                <w:color w:val="231F20"/>
                <w:sz w:val="12"/>
              </w:rPr>
              <w:t>③</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p.19</w:t>
            </w:r>
            <w:r w:rsidRPr="007C7A76">
              <w:rPr>
                <w:rFonts w:ascii="Yu Gothic UI Semibold" w:eastAsia="Yu Gothic UI" w:hAnsi="Yu Gothic UI Semibold"/>
                <w:color w:val="231F20"/>
                <w:sz w:val="12"/>
              </w:rPr>
              <w:t>（気候変動）、</w:t>
            </w:r>
            <w:r w:rsidRPr="007C7A76">
              <w:rPr>
                <w:rFonts w:ascii="Yu Gothic UI Semibold" w:eastAsia="Yu Gothic UI" w:hAnsi="Yu Gothic UI Semibold"/>
                <w:color w:val="231F20"/>
                <w:sz w:val="12"/>
              </w:rPr>
              <w:t>174-175</w:t>
            </w:r>
            <w:r w:rsidRPr="007C7A76">
              <w:rPr>
                <w:rFonts w:ascii="Yu Gothic UI Semibold" w:eastAsia="Yu Gothic UI" w:hAnsi="Yu Gothic UI Semibold"/>
                <w:color w:val="231F20"/>
                <w:sz w:val="12"/>
              </w:rPr>
              <w:t>（水不足問題）、</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p.21</w:t>
            </w:r>
            <w:r w:rsidRPr="007C7A76">
              <w:rPr>
                <w:rFonts w:ascii="Yu Gothic UI Semibold" w:eastAsia="Yu Gothic UI" w:hAnsi="Yu Gothic UI Semibold"/>
                <w:color w:val="231F20"/>
                <w:sz w:val="12"/>
              </w:rPr>
              <w:t>（</w:t>
            </w:r>
            <w:r w:rsidR="00C7227C">
              <w:rPr>
                <w:rFonts w:ascii="Yu Gothic UI Semibold" w:eastAsia="Yu Gothic UI" w:hAnsi="Yu Gothic UI Semibold" w:hint="eastAsia"/>
                <w:color w:val="231F20"/>
                <w:sz w:val="12"/>
              </w:rPr>
              <w:t>地球</w:t>
            </w:r>
            <w:r w:rsidRPr="007C7A76">
              <w:rPr>
                <w:rFonts w:ascii="Yu Gothic UI Semibold" w:eastAsia="Yu Gothic UI" w:hAnsi="Yu Gothic UI Semibold"/>
                <w:color w:val="231F20"/>
                <w:sz w:val="12"/>
              </w:rPr>
              <w:t>の温暖化）、</w:t>
            </w:r>
            <w:r w:rsidRPr="007C7A76">
              <w:rPr>
                <w:rFonts w:ascii="Yu Gothic UI Semibold" w:eastAsia="Yu Gothic UI" w:hAnsi="Yu Gothic UI Semibold"/>
                <w:color w:val="231F20"/>
                <w:sz w:val="12"/>
              </w:rPr>
              <w:t>169</w:t>
            </w:r>
            <w:r w:rsidRPr="007C7A76">
              <w:rPr>
                <w:rFonts w:ascii="Yu Gothic UI Semibold" w:eastAsia="Yu Gothic UI" w:hAnsi="Yu Gothic UI Semibold"/>
                <w:color w:val="231F20"/>
                <w:sz w:val="12"/>
              </w:rPr>
              <w:t>（海洋酸性化）、</w:t>
            </w:r>
            <w:r w:rsidRPr="007C7A76">
              <w:rPr>
                <w:rFonts w:ascii="Yu Gothic UI Semibold" w:eastAsia="Yu Gothic UI" w:hAnsi="Yu Gothic UI Semibold"/>
                <w:color w:val="231F20"/>
                <w:sz w:val="12"/>
              </w:rPr>
              <w:t>202</w:t>
            </w:r>
            <w:r w:rsidRPr="007C7A76">
              <w:rPr>
                <w:rFonts w:ascii="Yu Gothic UI Semibold" w:eastAsia="Yu Gothic UI" w:hAnsi="Yu Gothic UI Semibold"/>
                <w:color w:val="231F20"/>
                <w:sz w:val="12"/>
              </w:rPr>
              <w:t>（二酸化炭素を増やさない）、</w:t>
            </w:r>
            <w:r w:rsidRPr="007C7A76">
              <w:rPr>
                <w:rFonts w:ascii="Yu Gothic UI Semibold" w:eastAsia="Yu Gothic UI" w:hAnsi="Yu Gothic UI Semibold"/>
                <w:color w:val="231F20"/>
                <w:sz w:val="12"/>
              </w:rPr>
              <w:t>208-209</w:t>
            </w:r>
            <w:r w:rsidRPr="007C7A76">
              <w:rPr>
                <w:rFonts w:ascii="Yu Gothic UI Semibold" w:eastAsia="Yu Gothic UI" w:hAnsi="Yu Gothic UI Semibold"/>
                <w:color w:val="231F20"/>
                <w:sz w:val="12"/>
              </w:rPr>
              <w:t>（食料・資源問題）など</w:t>
            </w:r>
          </w:p>
        </w:tc>
      </w:tr>
    </w:tbl>
    <w:p w14:paraId="1AE1EE59" w14:textId="688190E4" w:rsidR="0062487E" w:rsidRPr="0062487E" w:rsidRDefault="0062487E" w:rsidP="0062487E">
      <w:pPr>
        <w:spacing w:line="240" w:lineRule="exact"/>
        <w:rPr>
          <w:rFonts w:ascii="Yu Gothic UI Semibold" w:eastAsia="Yu Gothic UI Semibold" w:hAnsi="小塚ゴシック Pr6N B" w:cs="小塚ゴシック Pr6N B"/>
          <w:b/>
          <w:bCs/>
          <w:color w:val="F37C90"/>
          <w:spacing w:val="-5"/>
          <w:sz w:val="21"/>
          <w:szCs w:val="21"/>
        </w:rPr>
      </w:pPr>
    </w:p>
    <w:p w14:paraId="2971FF1C" w14:textId="05FC94B4" w:rsidR="006E2659" w:rsidRPr="00857320" w:rsidRDefault="006E2659" w:rsidP="00CD6B32">
      <w:pPr>
        <w:ind w:leftChars="30" w:left="66"/>
        <w:rPr>
          <w:rFonts w:ascii="小塚ゴシック Pr6N B" w:eastAsia="Yu Gothic UI Semibold" w:hAnsi="小塚ゴシック Pr6N B" w:cs="小塚ゴシック Pr6N B"/>
          <w:b/>
          <w:bCs/>
          <w:color w:val="F37C90"/>
          <w:spacing w:val="-5"/>
          <w:sz w:val="28"/>
          <w:szCs w:val="28"/>
        </w:rPr>
      </w:pPr>
      <w:r w:rsidRPr="006E2659">
        <w:rPr>
          <w:rFonts w:ascii="小塚ゴシック Pr6N B" w:eastAsia="Yu Gothic UI Semibold" w:hAnsi="小塚ゴシック Pr6N B" w:cs="小塚ゴシック Pr6N B" w:hint="eastAsia"/>
          <w:b/>
          <w:bCs/>
          <w:color w:val="F37C90"/>
          <w:spacing w:val="-5"/>
          <w:sz w:val="28"/>
          <w:szCs w:val="28"/>
        </w:rPr>
        <w:t>理科の目標</w:t>
      </w:r>
    </w:p>
    <w:tbl>
      <w:tblPr>
        <w:tblStyle w:val="TableNormal"/>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97"/>
        <w:gridCol w:w="5726"/>
        <w:gridCol w:w="7313"/>
      </w:tblGrid>
      <w:tr w:rsidR="006E2659" w14:paraId="5A647822" w14:textId="77777777" w:rsidTr="002D02A2">
        <w:trPr>
          <w:trHeight w:val="245"/>
        </w:trPr>
        <w:tc>
          <w:tcPr>
            <w:tcW w:w="2397" w:type="dxa"/>
            <w:tcBorders>
              <w:top w:val="nil"/>
              <w:left w:val="single" w:sz="8" w:space="0" w:color="F37C90"/>
              <w:bottom w:val="single" w:sz="8" w:space="0" w:color="F37C90"/>
            </w:tcBorders>
            <w:shd w:val="clear" w:color="auto" w:fill="F37C90"/>
          </w:tcPr>
          <w:p w14:paraId="1554A0C7" w14:textId="77777777" w:rsidR="006E2659" w:rsidRPr="00CD6B32" w:rsidRDefault="006E2659" w:rsidP="000E3973">
            <w:pPr>
              <w:pStyle w:val="TableParagraph"/>
              <w:spacing w:line="226" w:lineRule="exact"/>
              <w:ind w:left="806"/>
              <w:rPr>
                <w:rFonts w:ascii="MJ-UD新ゴ Pr6N DB" w:eastAsia="Yu Gothic UI Semibold"/>
                <w:b/>
                <w:sz w:val="16"/>
              </w:rPr>
            </w:pPr>
            <w:r w:rsidRPr="00CD6B32">
              <w:rPr>
                <w:rFonts w:ascii="MJ-UD新ゴ Pr6N DB" w:eastAsia="Yu Gothic UI Semibold"/>
                <w:b/>
                <w:color w:val="FFFFFF"/>
                <w:sz w:val="16"/>
              </w:rPr>
              <w:t>検討の観点</w:t>
            </w:r>
          </w:p>
        </w:tc>
        <w:tc>
          <w:tcPr>
            <w:tcW w:w="5726" w:type="dxa"/>
            <w:tcBorders>
              <w:top w:val="nil"/>
              <w:bottom w:val="single" w:sz="8" w:space="0" w:color="F37C90"/>
            </w:tcBorders>
            <w:shd w:val="clear" w:color="auto" w:fill="F37C90"/>
          </w:tcPr>
          <w:p w14:paraId="6AA8B055" w14:textId="11BB989C" w:rsidR="006E2659" w:rsidRPr="00CD6B32" w:rsidRDefault="006E2659" w:rsidP="000E3973">
            <w:pPr>
              <w:pStyle w:val="TableParagraph"/>
              <w:spacing w:line="226" w:lineRule="exact"/>
              <w:ind w:left="1342"/>
              <w:rPr>
                <w:rFonts w:ascii="MJ-UD新ゴ Pr6N DB" w:eastAsia="Yu Gothic UI Semibold"/>
                <w:b/>
                <w:sz w:val="16"/>
              </w:rPr>
            </w:pPr>
            <w:r w:rsidRPr="00CD6B32">
              <w:rPr>
                <w:rFonts w:ascii="MJ-UD新ゴ Pr6N DB" w:eastAsia="Yu Gothic UI Semibold"/>
                <w:b/>
                <w:color w:val="FFFFFF"/>
                <w:sz w:val="16"/>
              </w:rPr>
              <w:t>教育出版「未来をひらく小学理科」の特色</w:t>
            </w:r>
          </w:p>
        </w:tc>
        <w:tc>
          <w:tcPr>
            <w:tcW w:w="7313" w:type="dxa"/>
            <w:tcBorders>
              <w:top w:val="nil"/>
              <w:bottom w:val="single" w:sz="8" w:space="0" w:color="F37C90"/>
              <w:right w:val="single" w:sz="8" w:space="0" w:color="F37C90"/>
            </w:tcBorders>
            <w:shd w:val="clear" w:color="auto" w:fill="F37C90"/>
          </w:tcPr>
          <w:p w14:paraId="64819600" w14:textId="77777777" w:rsidR="006E2659" w:rsidRPr="00CD6B32" w:rsidRDefault="006E2659" w:rsidP="000E3973">
            <w:pPr>
              <w:pStyle w:val="TableParagraph"/>
              <w:spacing w:line="226" w:lineRule="exact"/>
              <w:ind w:left="0" w:right="56"/>
              <w:jc w:val="center"/>
              <w:rPr>
                <w:rFonts w:ascii="MJ-UD新ゴ Pr6N DB" w:eastAsia="Yu Gothic UI Semibold"/>
                <w:b/>
                <w:sz w:val="16"/>
              </w:rPr>
            </w:pPr>
            <w:r w:rsidRPr="00CD6B32">
              <w:rPr>
                <w:rFonts w:ascii="MJ-UD新ゴ Pr6N DB" w:eastAsia="Yu Gothic UI Semibold"/>
                <w:b/>
                <w:color w:val="FFFFFF"/>
                <w:sz w:val="16"/>
              </w:rPr>
              <w:t>具</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体</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例</w:t>
            </w:r>
          </w:p>
        </w:tc>
      </w:tr>
      <w:tr w:rsidR="006E2659" w14:paraId="7F1D7EDB" w14:textId="77777777" w:rsidTr="002D02A2">
        <w:trPr>
          <w:trHeight w:val="1417"/>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B618D09" w14:textId="3BD6F8E2" w:rsidR="006E2659" w:rsidRPr="007C7A76" w:rsidRDefault="006E2659" w:rsidP="00E66974">
            <w:pPr>
              <w:pStyle w:val="TableParagraph"/>
              <w:ind w:left="0"/>
              <w:rPr>
                <w:rFonts w:ascii="HGP創英角ｺﾞｼｯｸUB" w:eastAsia="HGP創英角ｺﾞｼｯｸUB" w:hAnsi="HGP創英角ｺﾞｼｯｸUB"/>
                <w:b/>
                <w:sz w:val="14"/>
              </w:rPr>
            </w:pPr>
            <w:r w:rsidRPr="007C7A76">
              <w:rPr>
                <w:rFonts w:ascii="HGP創英角ｺﾞｼｯｸUB" w:eastAsia="HGP創英角ｺﾞｼｯｸUB" w:hAnsi="HGP創英角ｺﾞｼｯｸUB" w:hint="eastAsia"/>
                <w:b/>
                <w:color w:val="231F20"/>
                <w:sz w:val="14"/>
              </w:rPr>
              <w:t>「自然に親しみ」</w:t>
            </w:r>
          </w:p>
          <w:p w14:paraId="486C868F" w14:textId="6D313DF6" w:rsidR="006E2659" w:rsidRPr="007C7A76" w:rsidRDefault="006E2659" w:rsidP="00E66974">
            <w:pPr>
              <w:pStyle w:val="TableParagraph"/>
              <w:spacing w:line="190" w:lineRule="exact"/>
              <w:ind w:left="0"/>
              <w:rPr>
                <w:rFonts w:ascii="Yu Gothic UI Semibold" w:eastAsia="Yu Gothic UI Semibold" w:hAnsi="Yu Gothic UI Semibold"/>
                <w:bCs/>
                <w:sz w:val="14"/>
              </w:rPr>
            </w:pPr>
            <w:r w:rsidRPr="007C7A76">
              <w:rPr>
                <w:rFonts w:ascii="Yu Gothic UI Semibold" w:eastAsia="Yu Gothic UI Semibold" w:hAnsi="Yu Gothic UI Semibold" w:hint="eastAsia"/>
                <w:bCs/>
                <w:color w:val="231F20"/>
                <w:sz w:val="14"/>
              </w:rPr>
              <w:t>１．児童が自然の事物・現象に関心や意欲をもって主体的に関われるように配慮されているか。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D042A37" w14:textId="7295221F" w:rsidR="006E2659" w:rsidRPr="00555E46" w:rsidRDefault="006E2659" w:rsidP="00E66974">
            <w:pPr>
              <w:pStyle w:val="a3"/>
              <w:spacing w:line="200" w:lineRule="exact"/>
              <w:rPr>
                <w:rFonts w:ascii="Yu Gothic UI" w:eastAsia="Yu Gothic UI"/>
              </w:rPr>
            </w:pPr>
            <w:r w:rsidRPr="00555E46">
              <w:rPr>
                <w:rFonts w:ascii="Yu Gothic UI" w:eastAsia="Yu Gothic UI"/>
                <w:color w:val="231F20"/>
              </w:rPr>
              <w:t>①</w:t>
            </w:r>
            <w:r w:rsidRPr="00555E46">
              <w:rPr>
                <w:rFonts w:ascii="Yu Gothic UI" w:eastAsia="Yu Gothic UI"/>
                <w:color w:val="231F20"/>
              </w:rPr>
              <w:t>単元ごとに</w:t>
            </w:r>
            <w:r w:rsidRPr="00555E46">
              <w:rPr>
                <w:rFonts w:ascii="Yu Gothic UI" w:eastAsia="Yu Gothic UI" w:hAnsi="MJ-UD新ゴ Pr6N DB"/>
                <w:b/>
                <w:color w:val="231F20"/>
                <w:u w:val="single" w:color="231F20"/>
              </w:rPr>
              <w:t>主人公を設定</w:t>
            </w:r>
            <w:r w:rsidRPr="00555E46">
              <w:rPr>
                <w:rFonts w:ascii="Yu Gothic UI" w:eastAsia="Yu Gothic UI"/>
                <w:color w:val="231F20"/>
              </w:rPr>
              <w:t>し、その主人公が問題を解決していく姿を丁寧に表現している。</w:t>
            </w:r>
          </w:p>
          <w:p w14:paraId="63D45FF7" w14:textId="77777777" w:rsidR="006E2659" w:rsidRPr="00555E46" w:rsidRDefault="006E2659" w:rsidP="00E66974">
            <w:pPr>
              <w:pStyle w:val="a3"/>
              <w:spacing w:line="200" w:lineRule="exact"/>
              <w:rPr>
                <w:rFonts w:ascii="Yu Gothic UI" w:eastAsia="Yu Gothic UI"/>
              </w:rPr>
            </w:pPr>
            <w:r w:rsidRPr="00555E46">
              <w:rPr>
                <w:rFonts w:ascii="Yu Gothic UI" w:eastAsia="Yu Gothic UI"/>
                <w:color w:val="231F20"/>
              </w:rPr>
              <w:t>②</w:t>
            </w:r>
            <w:r w:rsidRPr="00555E46">
              <w:rPr>
                <w:rFonts w:ascii="Yu Gothic UI" w:eastAsia="Yu Gothic UI"/>
                <w:color w:val="231F20"/>
              </w:rPr>
              <w:t>児童が</w:t>
            </w:r>
            <w:r w:rsidRPr="00555E46">
              <w:rPr>
                <w:rFonts w:ascii="Yu Gothic UI" w:eastAsia="Yu Gothic UI" w:hAnsi="MJ-UD新ゴ Pr6N DB"/>
                <w:b/>
                <w:color w:val="231F20"/>
                <w:u w:val="single" w:color="231F20"/>
              </w:rPr>
              <w:t>主体的に関われる</w:t>
            </w:r>
            <w:r w:rsidRPr="00555E46">
              <w:rPr>
                <w:rFonts w:ascii="Yu Gothic UI" w:eastAsia="Yu Gothic UI"/>
                <w:color w:val="231F20"/>
              </w:rPr>
              <w:t>ように、</w:t>
            </w:r>
            <w:r w:rsidRPr="00555E46">
              <w:rPr>
                <w:rFonts w:ascii="Yu Gothic UI" w:eastAsia="Yu Gothic UI" w:hAnsi="MJ-UD新ゴ Pr6N DB"/>
                <w:b/>
                <w:color w:val="231F20"/>
                <w:u w:val="single" w:color="231F20"/>
              </w:rPr>
              <w:t>直接体験を重視</w:t>
            </w:r>
            <w:r w:rsidRPr="00555E46">
              <w:rPr>
                <w:rFonts w:ascii="Yu Gothic UI" w:eastAsia="Yu Gothic UI"/>
                <w:color w:val="231F20"/>
              </w:rPr>
              <w:t>し、五感を働かせた観察や体感的な活動を積極的に取り入れている。</w:t>
            </w:r>
          </w:p>
          <w:p w14:paraId="65726B5B" w14:textId="77777777" w:rsidR="006E2659" w:rsidRPr="00555E46" w:rsidRDefault="006E2659" w:rsidP="00E66974">
            <w:pPr>
              <w:pStyle w:val="a3"/>
              <w:spacing w:line="200" w:lineRule="exact"/>
              <w:rPr>
                <w:rFonts w:ascii="Yu Gothic UI" w:eastAsia="Yu Gothic UI"/>
              </w:rPr>
            </w:pPr>
            <w:r w:rsidRPr="00555E46">
              <w:rPr>
                <w:rFonts w:ascii="Yu Gothic UI" w:eastAsia="Yu Gothic UI"/>
                <w:color w:val="231F20"/>
              </w:rPr>
              <w:t>③</w:t>
            </w:r>
            <w:r w:rsidRPr="00555E46">
              <w:rPr>
                <w:rFonts w:ascii="Yu Gothic UI" w:eastAsia="Yu Gothic UI"/>
                <w:color w:val="231F20"/>
              </w:rPr>
              <w:t>導入では、児童が実際に調べてみたくなる魅力ある事象や、２つの異なる事象を効果的に提示し、児童が自然に対して関心や調べる意欲をもてるように工夫されている。</w:t>
            </w:r>
          </w:p>
          <w:p w14:paraId="6C0FCFB9" w14:textId="34B056A7" w:rsidR="006E2659" w:rsidRPr="00555E46" w:rsidRDefault="006E2659" w:rsidP="00E66974">
            <w:pPr>
              <w:pStyle w:val="a3"/>
              <w:spacing w:line="200" w:lineRule="exact"/>
              <w:rPr>
                <w:rFonts w:ascii="Yu Gothic UI" w:eastAsia="Yu Gothic UI"/>
              </w:rPr>
            </w:pPr>
            <w:r w:rsidRPr="00555E46">
              <w:rPr>
                <w:rFonts w:ascii="Yu Gothic UI" w:eastAsia="Yu Gothic UI"/>
                <w:color w:val="231F20"/>
              </w:rPr>
              <w:t>④</w:t>
            </w:r>
            <w:r w:rsidRPr="00555E46">
              <w:rPr>
                <w:rFonts w:ascii="Yu Gothic UI" w:eastAsia="Yu Gothic UI"/>
                <w:color w:val="231F20"/>
              </w:rPr>
              <w:t>問題を見いだす活動として</w:t>
            </w:r>
            <w:r w:rsidRPr="00555E46">
              <w:rPr>
                <w:rFonts w:ascii="Yu Gothic UI" w:eastAsia="Yu Gothic UI" w:hAnsi="MJ-UD新ゴ Pr6N DB"/>
                <w:b/>
                <w:color w:val="F05A94"/>
              </w:rPr>
              <w:t>「見つけよう」</w:t>
            </w:r>
            <w:r w:rsidRPr="00555E46">
              <w:rPr>
                <w:rFonts w:ascii="Yu Gothic UI" w:eastAsia="Yu Gothic UI"/>
                <w:color w:val="231F20"/>
              </w:rPr>
              <w:t>を設け、児童が主体的に問題づくりに取り組めるように配慮されている。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D05551A" w14:textId="77777777" w:rsidR="006E2659" w:rsidRPr="007C7A76" w:rsidRDefault="006E2659" w:rsidP="00E66974">
            <w:pPr>
              <w:spacing w:line="180" w:lineRule="exact"/>
              <w:rPr>
                <w:rFonts w:ascii="Yu Gothic UI Semibold" w:eastAsia="Yu Gothic UI" w:hAnsi="Yu Gothic UI Semibold"/>
                <w:sz w:val="12"/>
              </w:rPr>
            </w:pPr>
            <w:r w:rsidRPr="007C7A76">
              <w:rPr>
                <w:rFonts w:ascii="Yu Gothic UI Semibold" w:eastAsia="Yu Gothic UI" w:hAnsi="Yu Gothic UI Semibold"/>
                <w:color w:val="231F20"/>
                <w:sz w:val="12"/>
              </w:rPr>
              <w:t>①</w:t>
            </w:r>
            <w:r w:rsidRPr="007C7A76">
              <w:rPr>
                <w:rFonts w:ascii="Yu Gothic UI Semibold" w:eastAsia="Yu Gothic UI" w:hAnsi="Yu Gothic UI Semibold"/>
                <w:color w:val="231F20"/>
                <w:sz w:val="12"/>
              </w:rPr>
              <w:t>全単元で主人公を設定</w:t>
            </w:r>
          </w:p>
          <w:p w14:paraId="409E9F16" w14:textId="26678E5F" w:rsidR="006E2659" w:rsidRPr="007C7A76" w:rsidRDefault="006E2659" w:rsidP="00E66974">
            <w:pPr>
              <w:spacing w:line="180" w:lineRule="exact"/>
              <w:jc w:val="both"/>
              <w:rPr>
                <w:rFonts w:ascii="Yu Gothic UI Semibold" w:eastAsia="Yu Gothic UI" w:hAnsi="Yu Gothic UI Semibold"/>
                <w:sz w:val="12"/>
              </w:rPr>
            </w:pPr>
            <w:r w:rsidRPr="007C7A76">
              <w:rPr>
                <w:rFonts w:ascii="Yu Gothic UI Semibold" w:eastAsia="Yu Gothic UI" w:hAnsi="Yu Gothic UI Semibold"/>
                <w:color w:val="231F20"/>
                <w:sz w:val="12"/>
              </w:rPr>
              <w:t>②</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p.8-13</w:t>
            </w:r>
            <w:r w:rsidRPr="007C7A76">
              <w:rPr>
                <w:rFonts w:ascii="Yu Gothic UI Semibold" w:eastAsia="Yu Gothic UI" w:hAnsi="Yu Gothic UI Semibold"/>
                <w:color w:val="231F20"/>
                <w:sz w:val="12"/>
              </w:rPr>
              <w:t>（身近な自然を見る）、</w:t>
            </w:r>
            <w:r w:rsidRPr="007C7A76">
              <w:rPr>
                <w:rFonts w:ascii="Yu Gothic UI Semibold" w:eastAsia="Yu Gothic UI" w:hAnsi="Yu Gothic UI Semibold"/>
                <w:color w:val="231F20"/>
                <w:sz w:val="12"/>
              </w:rPr>
              <w:t>100</w:t>
            </w:r>
            <w:r w:rsidRPr="007C7A76">
              <w:rPr>
                <w:rFonts w:ascii="Yu Gothic UI Semibold" w:eastAsia="Yu Gothic UI" w:hAnsi="Yu Gothic UI Semibold"/>
                <w:color w:val="231F20"/>
                <w:sz w:val="12"/>
              </w:rPr>
              <w:t>（地面を触る）、</w:t>
            </w:r>
            <w:r w:rsidRPr="007C7A76">
              <w:rPr>
                <w:rFonts w:ascii="Yu Gothic UI Semibold" w:eastAsia="Yu Gothic UI" w:hAnsi="Yu Gothic UI Semibold"/>
                <w:color w:val="231F20"/>
                <w:sz w:val="12"/>
              </w:rPr>
              <w:t>120-121</w:t>
            </w:r>
            <w:r w:rsidRPr="007C7A76">
              <w:rPr>
                <w:rFonts w:ascii="Yu Gothic UI Semibold" w:eastAsia="Yu Gothic UI" w:hAnsi="Yu Gothic UI Semibold"/>
                <w:color w:val="231F20"/>
                <w:sz w:val="12"/>
              </w:rPr>
              <w:t>（音のふるえの体感）、</w:t>
            </w:r>
            <w:r w:rsidRPr="007C7A76">
              <w:rPr>
                <w:rFonts w:ascii="Yu Gothic UI Semibold" w:eastAsia="Yu Gothic UI" w:hAnsi="Yu Gothic UI Semibold"/>
                <w:color w:val="231F20"/>
                <w:sz w:val="12"/>
              </w:rPr>
              <w:t>132-133</w:t>
            </w:r>
            <w:r w:rsidRPr="007C7A76">
              <w:rPr>
                <w:rFonts w:ascii="Yu Gothic UI Semibold" w:eastAsia="Yu Gothic UI" w:hAnsi="Yu Gothic UI Semibold"/>
                <w:color w:val="231F20"/>
                <w:sz w:val="12"/>
              </w:rPr>
              <w:t>（粘土の重さの体感）、</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p.33</w:t>
            </w:r>
            <w:r w:rsidRPr="007C7A76">
              <w:rPr>
                <w:rFonts w:ascii="Yu Gothic UI Semibold" w:eastAsia="Yu Gothic UI" w:hAnsi="Yu Gothic UI Semibold"/>
                <w:color w:val="231F20"/>
                <w:sz w:val="12"/>
              </w:rPr>
              <w:t>（自分の体を触って関節を探す）、</w:t>
            </w:r>
            <w:r w:rsidRPr="007C7A76">
              <w:rPr>
                <w:rFonts w:ascii="Yu Gothic UI Semibold" w:eastAsia="Yu Gothic UI" w:hAnsi="Yu Gothic UI Semibold"/>
                <w:color w:val="231F20"/>
                <w:sz w:val="12"/>
              </w:rPr>
              <w:t>104-105</w:t>
            </w:r>
            <w:r w:rsidRPr="007C7A76">
              <w:rPr>
                <w:rFonts w:ascii="Yu Gothic UI Semibold" w:eastAsia="Yu Gothic UI" w:hAnsi="Yu Gothic UI Semibold"/>
                <w:color w:val="231F20"/>
                <w:sz w:val="12"/>
              </w:rPr>
              <w:t>（閉じ込めた空気と水）、</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p.60-61</w:t>
            </w:r>
            <w:r w:rsidRPr="007C7A76">
              <w:rPr>
                <w:rFonts w:ascii="Yu Gothic UI Semibold" w:eastAsia="Yu Gothic UI" w:hAnsi="Yu Gothic UI Semibold"/>
                <w:color w:val="231F20"/>
                <w:sz w:val="12"/>
              </w:rPr>
              <w:t>（振り子）、</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p.89-90</w:t>
            </w:r>
            <w:r w:rsidRPr="007C7A76">
              <w:rPr>
                <w:rFonts w:ascii="Yu Gothic UI Semibold" w:eastAsia="Yu Gothic UI" w:hAnsi="Yu Gothic UI Semibold"/>
                <w:color w:val="231F20"/>
                <w:sz w:val="12"/>
              </w:rPr>
              <w:t>（てこ）、</w:t>
            </w:r>
            <w:r w:rsidRPr="007C7A76">
              <w:rPr>
                <w:rFonts w:ascii="Yu Gothic UI Semibold" w:eastAsia="Yu Gothic UI" w:hAnsi="Yu Gothic UI Semibold"/>
                <w:color w:val="231F20"/>
                <w:sz w:val="12"/>
              </w:rPr>
              <w:t>154</w:t>
            </w:r>
            <w:r w:rsidRPr="007C7A76">
              <w:rPr>
                <w:rFonts w:ascii="Yu Gothic UI Semibold" w:eastAsia="Yu Gothic UI" w:hAnsi="Yu Gothic UI Semibold"/>
                <w:color w:val="231F20"/>
                <w:sz w:val="12"/>
              </w:rPr>
              <w:t>（水溶液を見分ける）など</w:t>
            </w:r>
          </w:p>
          <w:p w14:paraId="2049E443" w14:textId="22749F6D" w:rsidR="006E2659" w:rsidRPr="007C7A76" w:rsidRDefault="006E2659" w:rsidP="00E66974">
            <w:pPr>
              <w:spacing w:line="180" w:lineRule="exact"/>
              <w:jc w:val="both"/>
              <w:rPr>
                <w:rFonts w:ascii="Yu Gothic UI Semibold" w:eastAsia="Yu Gothic UI" w:hAnsi="Yu Gothic UI Semibold"/>
                <w:sz w:val="12"/>
              </w:rPr>
            </w:pPr>
            <w:r w:rsidRPr="007C7A76">
              <w:rPr>
                <w:rFonts w:ascii="Yu Gothic UI Semibold" w:eastAsia="Yu Gothic UI" w:hAnsi="Yu Gothic UI Semibold"/>
                <w:color w:val="231F20"/>
                <w:sz w:val="12"/>
              </w:rPr>
              <w:t>③</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p.50-51</w:t>
            </w:r>
            <w:r w:rsidRPr="007C7A76">
              <w:rPr>
                <w:rFonts w:ascii="Yu Gothic UI Semibold" w:eastAsia="Yu Gothic UI" w:hAnsi="Yu Gothic UI Semibold"/>
                <w:color w:val="231F20"/>
                <w:sz w:val="12"/>
              </w:rPr>
              <w:t>（帆かけ車を走らせる）、</w:t>
            </w:r>
            <w:r w:rsidRPr="007C7A76">
              <w:rPr>
                <w:rFonts w:ascii="Yu Gothic UI Semibold" w:eastAsia="Yu Gothic UI" w:hAnsi="Yu Gothic UI Semibold"/>
                <w:color w:val="231F20"/>
                <w:sz w:val="12"/>
              </w:rPr>
              <w:t>72-73</w:t>
            </w:r>
            <w:r w:rsidRPr="007C7A76">
              <w:rPr>
                <w:rFonts w:ascii="Yu Gothic UI Semibold" w:eastAsia="Yu Gothic UI" w:hAnsi="Yu Gothic UI Semibold"/>
                <w:color w:val="231F20"/>
                <w:sz w:val="12"/>
              </w:rPr>
              <w:t>（バッタとトンボの体）、</w:t>
            </w:r>
            <w:r w:rsidRPr="007C7A76">
              <w:rPr>
                <w:rFonts w:ascii="Yu Gothic UI Semibold" w:eastAsia="Yu Gothic UI" w:hAnsi="Yu Gothic UI Semibold"/>
                <w:color w:val="231F20"/>
                <w:sz w:val="12"/>
              </w:rPr>
              <w:t>132-133</w:t>
            </w:r>
            <w:r w:rsidRPr="007C7A76">
              <w:rPr>
                <w:rFonts w:ascii="Yu Gothic UI Semibold" w:eastAsia="Yu Gothic UI" w:hAnsi="Yu Gothic UI Semibold"/>
                <w:color w:val="231F20"/>
                <w:sz w:val="12"/>
              </w:rPr>
              <w:t>（形の違いによる粘土の重さ比べ）、</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p.20-21</w:t>
            </w:r>
            <w:r w:rsidRPr="007C7A76">
              <w:rPr>
                <w:rFonts w:ascii="Yu Gothic UI Semibold" w:eastAsia="Yu Gothic UI" w:hAnsi="Yu Gothic UI Semibold"/>
                <w:color w:val="231F20"/>
                <w:sz w:val="12"/>
              </w:rPr>
              <w:t>（晴れた日の午前</w:t>
            </w:r>
            <w:r w:rsidRPr="007C7A76">
              <w:rPr>
                <w:rFonts w:ascii="Yu Gothic UI Semibold" w:eastAsia="Yu Gothic UI" w:hAnsi="Yu Gothic UI Semibold"/>
                <w:color w:val="231F20"/>
                <w:sz w:val="12"/>
              </w:rPr>
              <w:t>8</w:t>
            </w:r>
            <w:r w:rsidRPr="007C7A76">
              <w:rPr>
                <w:rFonts w:ascii="Yu Gothic UI Semibold" w:eastAsia="Yu Gothic UI" w:hAnsi="Yu Gothic UI Semibold"/>
                <w:color w:val="231F20"/>
                <w:sz w:val="12"/>
              </w:rPr>
              <w:t>時と午前</w:t>
            </w:r>
            <w:r w:rsidRPr="007C7A76">
              <w:rPr>
                <w:rFonts w:ascii="Yu Gothic UI Semibold" w:eastAsia="Yu Gothic UI" w:hAnsi="Yu Gothic UI Semibold"/>
                <w:color w:val="231F20"/>
                <w:sz w:val="12"/>
              </w:rPr>
              <w:t>10</w:t>
            </w:r>
            <w:r w:rsidRPr="007C7A76">
              <w:rPr>
                <w:rFonts w:ascii="Yu Gothic UI Semibold" w:eastAsia="Yu Gothic UI" w:hAnsi="Yu Gothic UI Semibold"/>
                <w:color w:val="231F20"/>
                <w:sz w:val="12"/>
              </w:rPr>
              <w:t>時半頃の様子）、</w:t>
            </w:r>
            <w:r w:rsidRPr="007C7A76">
              <w:rPr>
                <w:rFonts w:ascii="Yu Gothic UI Semibold" w:eastAsia="Yu Gothic UI" w:hAnsi="Yu Gothic UI Semibold"/>
                <w:color w:val="231F20"/>
                <w:sz w:val="12"/>
              </w:rPr>
              <w:t>105</w:t>
            </w:r>
            <w:r w:rsidRPr="007C7A76">
              <w:rPr>
                <w:rFonts w:ascii="Yu Gothic UI Semibold" w:eastAsia="Yu Gothic UI" w:hAnsi="Yu Gothic UI Semibold"/>
                <w:color w:val="231F20"/>
                <w:sz w:val="12"/>
              </w:rPr>
              <w:t>（空気と水を閉じ込めた空気鉄砲）、</w:t>
            </w:r>
            <w:r w:rsidRPr="007C7A76">
              <w:rPr>
                <w:rFonts w:ascii="Yu Gothic UI Semibold" w:eastAsia="Yu Gothic UI" w:hAnsi="Yu Gothic UI Semibold"/>
                <w:color w:val="231F20"/>
                <w:sz w:val="12"/>
              </w:rPr>
              <w:t>128</w:t>
            </w:r>
            <w:r w:rsidRPr="007C7A76">
              <w:rPr>
                <w:rFonts w:ascii="Yu Gothic UI Semibold" w:eastAsia="Yu Gothic UI" w:hAnsi="Yu Gothic UI Semibold"/>
                <w:color w:val="231F20"/>
                <w:sz w:val="12"/>
              </w:rPr>
              <w:t>（へこんだピンポン玉と湯に入れたピンポン玉）、</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p.150</w:t>
            </w:r>
            <w:r w:rsidRPr="007C7A76">
              <w:rPr>
                <w:rFonts w:ascii="Yu Gothic UI Semibold" w:eastAsia="Yu Gothic UI" w:hAnsi="Yu Gothic UI Semibold"/>
                <w:color w:val="231F20"/>
                <w:sz w:val="12"/>
              </w:rPr>
              <w:t>（シュリーレン現象）</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p.50-51</w:t>
            </w:r>
            <w:r w:rsidRPr="007C7A76">
              <w:rPr>
                <w:rFonts w:ascii="Yu Gothic UI Semibold" w:eastAsia="Yu Gothic UI" w:hAnsi="Yu Gothic UI Semibold"/>
                <w:color w:val="231F20"/>
                <w:sz w:val="12"/>
              </w:rPr>
              <w:t>（しおれた植物と水をあたえた植物）、</w:t>
            </w:r>
            <w:r w:rsidRPr="007C7A76">
              <w:rPr>
                <w:rFonts w:ascii="Yu Gothic UI Semibold" w:eastAsia="Yu Gothic UI" w:hAnsi="Yu Gothic UI Semibold"/>
                <w:color w:val="231F20"/>
                <w:sz w:val="12"/>
              </w:rPr>
              <w:t>88</w:t>
            </w:r>
            <w:r w:rsidRPr="007C7A76">
              <w:rPr>
                <w:rFonts w:ascii="Yu Gothic UI Semibold" w:eastAsia="Yu Gothic UI" w:hAnsi="Yu Gothic UI Semibold"/>
                <w:color w:val="231F20"/>
                <w:sz w:val="12"/>
              </w:rPr>
              <w:t>（てこを使って重い物を持ち上げる）、</w:t>
            </w:r>
            <w:r w:rsidRPr="007C7A76">
              <w:rPr>
                <w:rFonts w:ascii="Yu Gothic UI Semibold" w:eastAsia="Yu Gothic UI" w:hAnsi="Yu Gothic UI Semibold"/>
                <w:color w:val="231F20"/>
                <w:sz w:val="12"/>
              </w:rPr>
              <w:t>138-139</w:t>
            </w:r>
            <w:r w:rsidRPr="007C7A76">
              <w:rPr>
                <w:rFonts w:ascii="Yu Gothic UI Semibold" w:eastAsia="Yu Gothic UI" w:hAnsi="Yu Gothic UI Semibold"/>
                <w:color w:val="231F20"/>
                <w:sz w:val="12"/>
              </w:rPr>
              <w:t>（二十七夜の月と三日月）など</w:t>
            </w:r>
          </w:p>
          <w:p w14:paraId="77868807" w14:textId="6BF904E1" w:rsidR="006E2659" w:rsidRPr="007C7A76" w:rsidRDefault="006E2659" w:rsidP="00E66974">
            <w:pPr>
              <w:spacing w:line="180" w:lineRule="exact"/>
              <w:rPr>
                <w:rFonts w:ascii="Yu Gothic UI Semibold" w:eastAsia="Yu Gothic UI" w:hAnsi="Yu Gothic UI Semibold"/>
                <w:sz w:val="12"/>
              </w:rPr>
            </w:pPr>
            <w:r w:rsidRPr="007C7A76">
              <w:rPr>
                <w:rFonts w:ascii="Yu Gothic UI Semibold" w:eastAsia="Yu Gothic UI" w:hAnsi="Yu Gothic UI Semibold"/>
                <w:color w:val="231F20"/>
                <w:sz w:val="12"/>
              </w:rPr>
              <w:t>④</w:t>
            </w:r>
            <w:r w:rsidRPr="007C7A76">
              <w:rPr>
                <w:rFonts w:ascii="Yu Gothic UI Semibold" w:eastAsia="Yu Gothic UI" w:hAnsi="Yu Gothic UI Semibold"/>
                <w:color w:val="231F20"/>
                <w:sz w:val="12"/>
              </w:rPr>
              <w:t>全単元で「見つけよう」を設定</w:t>
            </w:r>
          </w:p>
        </w:tc>
      </w:tr>
      <w:tr w:rsidR="006E2659" w14:paraId="3BF90AA3" w14:textId="77777777" w:rsidTr="002D02A2">
        <w:trPr>
          <w:trHeight w:val="1734"/>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EAE3C49" w14:textId="77777777" w:rsidR="006E2659" w:rsidRPr="007C7A76" w:rsidRDefault="006E2659" w:rsidP="00E66974">
            <w:pPr>
              <w:pStyle w:val="TableParagraph"/>
              <w:ind w:left="0"/>
              <w:rPr>
                <w:rFonts w:ascii="HGP創英角ｺﾞｼｯｸUB" w:eastAsia="HGP創英角ｺﾞｼｯｸUB" w:hAnsi="HGP創英角ｺﾞｼｯｸUB"/>
                <w:b/>
                <w:color w:val="231F20"/>
                <w:sz w:val="14"/>
              </w:rPr>
            </w:pPr>
            <w:r w:rsidRPr="007C7A76">
              <w:rPr>
                <w:rFonts w:ascii="HGP創英角ｺﾞｼｯｸUB" w:eastAsia="HGP創英角ｺﾞｼｯｸUB" w:hAnsi="HGP創英角ｺﾞｼｯｸUB" w:hint="eastAsia"/>
                <w:b/>
                <w:color w:val="231F20"/>
                <w:sz w:val="14"/>
              </w:rPr>
              <w:t>「理科の見方・考え方を働かせ」</w:t>
            </w:r>
          </w:p>
          <w:p w14:paraId="5FCED0E5" w14:textId="1C100C22" w:rsidR="006E2659" w:rsidRPr="007C7A76" w:rsidRDefault="006E2659" w:rsidP="00E66974">
            <w:pPr>
              <w:pStyle w:val="TableParagraph"/>
              <w:spacing w:line="180" w:lineRule="exact"/>
              <w:ind w:left="0"/>
              <w:rPr>
                <w:rFonts w:ascii="Yu Gothic UI Semibold" w:eastAsia="Yu Gothic UI Semibold" w:hAnsi="Yu Gothic UI Semibold"/>
                <w:bCs/>
                <w:sz w:val="14"/>
              </w:rPr>
            </w:pPr>
            <w:r w:rsidRPr="007C7A76">
              <w:rPr>
                <w:rFonts w:ascii="Yu Gothic UI Semibold" w:eastAsia="Yu Gothic UI Semibold" w:hAnsi="Yu Gothic UI Semibold"/>
                <w:bCs/>
                <w:color w:val="231F20"/>
                <w:sz w:val="14"/>
              </w:rPr>
              <w:t>２．児童が見方・考え方を働かせながら、学習を進められるように配慮されているか。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6DD47A4" w14:textId="77777777" w:rsidR="006E2659" w:rsidRPr="00555E46" w:rsidRDefault="006E2659" w:rsidP="00E66974">
            <w:pPr>
              <w:pStyle w:val="a3"/>
              <w:spacing w:line="200" w:lineRule="exact"/>
              <w:rPr>
                <w:rFonts w:ascii="Yu Gothic UI" w:eastAsia="Yu Gothic UI"/>
              </w:rPr>
            </w:pPr>
            <w:r w:rsidRPr="00555E46">
              <w:rPr>
                <w:rFonts w:ascii="Yu Gothic UI" w:eastAsia="Yu Gothic UI"/>
                <w:color w:val="231F20"/>
              </w:rPr>
              <w:t>①</w:t>
            </w:r>
            <w:r w:rsidRPr="00555E46">
              <w:rPr>
                <w:rFonts w:ascii="Yu Gothic UI" w:eastAsia="Yu Gothic UI" w:hAnsi="MJ-UD新ゴ Pr6N DB"/>
                <w:b/>
                <w:color w:val="231F20"/>
                <w:u w:val="single" w:color="231F20"/>
              </w:rPr>
              <w:t>見方・考え方を働かせている児童の発言例</w:t>
            </w:r>
            <w:r w:rsidRPr="00555E46">
              <w:rPr>
                <w:rFonts w:ascii="Yu Gothic UI" w:eastAsia="Yu Gothic UI"/>
                <w:color w:val="231F20"/>
              </w:rPr>
              <w:t>に</w:t>
            </w:r>
            <w:r w:rsidRPr="00555E46">
              <w:rPr>
                <w:rFonts w:ascii="Yu Gothic UI" w:eastAsia="Yu Gothic UI" w:hAnsi="MJ-UD新ゴ Pr6N DB"/>
                <w:b/>
                <w:color w:val="F05A94"/>
              </w:rPr>
              <w:t>「見方のカギ」「考え方のカギ」</w:t>
            </w:r>
            <w:r w:rsidRPr="00555E46">
              <w:rPr>
                <w:rFonts w:ascii="Yu Gothic UI" w:eastAsia="Yu Gothic UI"/>
                <w:color w:val="231F20"/>
              </w:rPr>
              <w:t>のマークを付け、学習の中で、児童が見方・考え方を働かせる際の参考になるように配慮されている。</w:t>
            </w:r>
          </w:p>
          <w:p w14:paraId="72120EFB" w14:textId="2AA1DAAE" w:rsidR="006E2659" w:rsidRPr="00555E46" w:rsidRDefault="006E2659" w:rsidP="00E66974">
            <w:pPr>
              <w:pStyle w:val="a3"/>
              <w:spacing w:line="200" w:lineRule="exact"/>
              <w:rPr>
                <w:rFonts w:ascii="Yu Gothic UI" w:eastAsia="Yu Gothic UI"/>
              </w:rPr>
            </w:pPr>
            <w:r w:rsidRPr="00555E46">
              <w:rPr>
                <w:rFonts w:ascii="Yu Gothic UI" w:eastAsia="Yu Gothic UI"/>
                <w:color w:val="231F20"/>
              </w:rPr>
              <w:t>②</w:t>
            </w:r>
            <w:r w:rsidRPr="00555E46">
              <w:rPr>
                <w:rFonts w:ascii="Yu Gothic UI" w:eastAsia="Yu Gothic UI"/>
                <w:color w:val="231F20"/>
              </w:rPr>
              <w:t>児童が働かせる見方については、</w:t>
            </w:r>
            <w:r w:rsidRPr="00555E46">
              <w:rPr>
                <w:rFonts w:ascii="Yu Gothic UI" w:eastAsia="Yu Gothic UI" w:hAnsi="MJ-UD新ゴ Pr6N DB"/>
                <w:b/>
                <w:color w:val="231F20"/>
                <w:u w:val="single" w:color="231F20"/>
              </w:rPr>
              <w:t>量的・関係的な視点</w:t>
            </w:r>
            <w:r w:rsidRPr="00555E46">
              <w:rPr>
                <w:rFonts w:ascii="Yu Gothic UI" w:eastAsia="Yu Gothic UI"/>
                <w:color w:val="231F20"/>
              </w:rPr>
              <w:t>、</w:t>
            </w:r>
            <w:r w:rsidRPr="00555E46">
              <w:rPr>
                <w:rFonts w:ascii="Yu Gothic UI" w:eastAsia="Yu Gothic UI" w:hAnsi="MJ-UD新ゴ Pr6N DB"/>
                <w:b/>
                <w:color w:val="231F20"/>
                <w:u w:val="single" w:color="231F20"/>
              </w:rPr>
              <w:t>質的・実体的な視点</w:t>
            </w:r>
            <w:r w:rsidRPr="00555E46">
              <w:rPr>
                <w:rFonts w:ascii="Yu Gothic UI" w:eastAsia="Yu Gothic UI"/>
                <w:color w:val="231F20"/>
              </w:rPr>
              <w:t>、</w:t>
            </w:r>
            <w:r w:rsidRPr="00555E46">
              <w:rPr>
                <w:rFonts w:ascii="Yu Gothic UI" w:eastAsia="Yu Gothic UI" w:hAnsi="MJ-UD新ゴ Pr6N DB"/>
                <w:b/>
                <w:color w:val="231F20"/>
                <w:u w:val="single" w:color="231F20"/>
              </w:rPr>
              <w:t>共通性・多様性の視点</w:t>
            </w:r>
            <w:r w:rsidRPr="00555E46">
              <w:rPr>
                <w:rFonts w:ascii="Yu Gothic UI" w:eastAsia="Yu Gothic UI"/>
                <w:color w:val="231F20"/>
              </w:rPr>
              <w:t>、</w:t>
            </w:r>
            <w:r w:rsidRPr="00555E46">
              <w:rPr>
                <w:rFonts w:ascii="Yu Gothic UI" w:eastAsia="Yu Gothic UI" w:hAnsi="MJ-UD新ゴ Pr6N DB"/>
                <w:b/>
                <w:color w:val="231F20"/>
                <w:u w:val="single"/>
              </w:rPr>
              <w:t>時間的・空間的な視点</w:t>
            </w:r>
            <w:r w:rsidRPr="00555E46">
              <w:rPr>
                <w:rFonts w:ascii="Yu Gothic UI" w:eastAsia="Yu Gothic UI"/>
                <w:color w:val="231F20"/>
              </w:rPr>
              <w:t>などを、それぞれの領域で適切に取り上げて表現している。</w:t>
            </w:r>
          </w:p>
          <w:p w14:paraId="39D59A10" w14:textId="77777777" w:rsidR="006E2659" w:rsidRPr="00555E46" w:rsidRDefault="006E2659" w:rsidP="00E66974">
            <w:pPr>
              <w:pStyle w:val="a3"/>
              <w:spacing w:line="200" w:lineRule="exact"/>
              <w:rPr>
                <w:rFonts w:ascii="Yu Gothic UI" w:eastAsia="Yu Gothic UI"/>
              </w:rPr>
            </w:pPr>
            <w:r w:rsidRPr="00555E46">
              <w:rPr>
                <w:rFonts w:ascii="Yu Gothic UI" w:eastAsia="Yu Gothic UI"/>
                <w:color w:val="231F20"/>
              </w:rPr>
              <w:t>③</w:t>
            </w:r>
            <w:r w:rsidRPr="00555E46">
              <w:rPr>
                <w:rFonts w:ascii="Yu Gothic UI" w:eastAsia="Yu Gothic UI"/>
                <w:color w:val="231F20"/>
              </w:rPr>
              <w:t>児童が働かせる考え方については、</w:t>
            </w:r>
            <w:r w:rsidRPr="00C7227C">
              <w:rPr>
                <w:rFonts w:ascii="Yu Gothic UI" w:eastAsia="Yu Gothic UI" w:hAnsi="MJ-UD新ゴ Pr6N DB"/>
                <w:b/>
                <w:color w:val="231F20"/>
                <w:u w:val="single"/>
              </w:rPr>
              <w:t>比較</w:t>
            </w:r>
            <w:r w:rsidRPr="00C7227C">
              <w:rPr>
                <w:rFonts w:ascii="Yu Gothic UI" w:eastAsia="Yu Gothic UI"/>
                <w:color w:val="231F20"/>
                <w:u w:val="single"/>
              </w:rPr>
              <w:t>、</w:t>
            </w:r>
            <w:r w:rsidRPr="00C7227C">
              <w:rPr>
                <w:rFonts w:ascii="Yu Gothic UI" w:eastAsia="Yu Gothic UI" w:hAnsi="MJ-UD新ゴ Pr6N DB"/>
                <w:b/>
                <w:color w:val="231F20"/>
                <w:u w:val="single"/>
              </w:rPr>
              <w:t>関係</w:t>
            </w:r>
            <w:r w:rsidRPr="00555E46">
              <w:rPr>
                <w:rFonts w:ascii="Yu Gothic UI" w:eastAsia="Yu Gothic UI" w:hAnsi="MJ-UD新ゴ Pr6N DB"/>
                <w:b/>
                <w:color w:val="231F20"/>
                <w:u w:val="single" w:color="231F20"/>
              </w:rPr>
              <w:t>付け</w:t>
            </w:r>
            <w:r w:rsidRPr="00555E46">
              <w:rPr>
                <w:rFonts w:ascii="Yu Gothic UI" w:eastAsia="Yu Gothic UI"/>
                <w:color w:val="231F20"/>
              </w:rPr>
              <w:t>、</w:t>
            </w:r>
            <w:r w:rsidRPr="00555E46">
              <w:rPr>
                <w:rFonts w:ascii="Yu Gothic UI" w:eastAsia="Yu Gothic UI" w:hAnsi="MJ-UD新ゴ Pr6N DB"/>
                <w:b/>
                <w:color w:val="231F20"/>
                <w:u w:val="single" w:color="231F20"/>
              </w:rPr>
              <w:t>条件制御</w:t>
            </w:r>
            <w:r w:rsidRPr="00555E46">
              <w:rPr>
                <w:rFonts w:ascii="Yu Gothic UI" w:eastAsia="Yu Gothic UI"/>
                <w:color w:val="231F20"/>
              </w:rPr>
              <w:t>、</w:t>
            </w:r>
            <w:r w:rsidRPr="00555E46">
              <w:rPr>
                <w:rFonts w:ascii="Yu Gothic UI" w:eastAsia="Yu Gothic UI" w:hAnsi="MJ-UD新ゴ Pr6N DB"/>
                <w:b/>
                <w:color w:val="231F20"/>
                <w:u w:val="single" w:color="231F20"/>
              </w:rPr>
              <w:t>多面的</w:t>
            </w:r>
            <w:r w:rsidRPr="00555E46">
              <w:rPr>
                <w:rFonts w:ascii="Yu Gothic UI" w:eastAsia="Yu Gothic UI"/>
                <w:color w:val="231F20"/>
              </w:rPr>
              <w:t>な考えなどを、問題解決の過程の中で適切に用いて表現している。</w:t>
            </w:r>
          </w:p>
          <w:p w14:paraId="52841A6C" w14:textId="1C70CB27" w:rsidR="006E2659" w:rsidRPr="00555E46" w:rsidRDefault="006E2659" w:rsidP="00E66974">
            <w:pPr>
              <w:pStyle w:val="a3"/>
              <w:spacing w:line="200" w:lineRule="exact"/>
              <w:rPr>
                <w:rFonts w:ascii="Yu Gothic UI" w:eastAsia="Yu Gothic UI"/>
              </w:rPr>
            </w:pPr>
            <w:r w:rsidRPr="00555E46">
              <w:rPr>
                <w:rFonts w:ascii="Yu Gothic UI" w:eastAsia="Yu Gothic UI"/>
                <w:color w:val="231F20"/>
              </w:rPr>
              <w:t>④</w:t>
            </w:r>
            <w:r w:rsidRPr="00555E46">
              <w:rPr>
                <w:rFonts w:ascii="Yu Gothic UI" w:eastAsia="Yu Gothic UI"/>
                <w:color w:val="231F20"/>
              </w:rPr>
              <w:t>各学年の巻末</w:t>
            </w:r>
            <w:r w:rsidRPr="00555E46">
              <w:rPr>
                <w:rFonts w:ascii="Yu Gothic UI" w:eastAsia="Yu Gothic UI" w:hAnsi="MJ-UD新ゴ Pr6N DB"/>
                <w:b/>
                <w:color w:val="F05A94"/>
              </w:rPr>
              <w:t>「〇年で学んだこと」</w:t>
            </w:r>
            <w:r w:rsidRPr="00555E46">
              <w:rPr>
                <w:rFonts w:ascii="Yu Gothic UI" w:eastAsia="Yu Gothic UI"/>
                <w:color w:val="231F20"/>
              </w:rPr>
              <w:t>では、その学年で身につけた見方・考え方を振り返ることができるように工夫されている。</w:t>
            </w:r>
          </w:p>
          <w:p w14:paraId="44AA9524" w14:textId="01D3C7A4" w:rsidR="006E2659" w:rsidRPr="00555E46" w:rsidRDefault="006E2659" w:rsidP="00E66974">
            <w:pPr>
              <w:pStyle w:val="a3"/>
              <w:spacing w:line="200" w:lineRule="exact"/>
              <w:jc w:val="both"/>
              <w:rPr>
                <w:rFonts w:ascii="Yu Gothic UI" w:eastAsia="Yu Gothic UI"/>
              </w:rPr>
            </w:pPr>
            <w:r w:rsidRPr="00555E46">
              <w:rPr>
                <w:rFonts w:ascii="Yu Gothic UI" w:eastAsia="Yu Gothic UI"/>
                <w:color w:val="231F20"/>
              </w:rPr>
              <w:t>⑤</w:t>
            </w:r>
            <w:r w:rsidRPr="00555E46">
              <w:rPr>
                <w:rFonts w:ascii="Yu Gothic UI" w:eastAsia="Yu Gothic UI"/>
                <w:color w:val="231F20"/>
              </w:rPr>
              <w:t>各学年の巻頭に、</w:t>
            </w:r>
            <w:r w:rsidRPr="00555E46">
              <w:rPr>
                <w:rFonts w:ascii="Yu Gothic UI" w:eastAsia="Yu Gothic UI" w:hAnsi="MJ-UD新ゴ Pr6N DB"/>
                <w:b/>
                <w:color w:val="F05A94"/>
              </w:rPr>
              <w:t>「自分たちの考えを伝え合い、学び合おう」</w:t>
            </w:r>
            <w:r w:rsidRPr="00555E46">
              <w:rPr>
                <w:rFonts w:ascii="Yu Gothic UI" w:eastAsia="Yu Gothic UI"/>
                <w:color w:val="231F20"/>
              </w:rPr>
              <w:t>を設け、「比べる」「関係づける」といった考え方を話型で示すことにより、続く学習の中で、児童が考え方を働かせやすいように工夫されている。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0F1567D" w14:textId="534A8DE9" w:rsidR="006E2659" w:rsidRPr="007C7A76" w:rsidRDefault="006E2659" w:rsidP="00E66974">
            <w:pPr>
              <w:spacing w:line="180" w:lineRule="exact"/>
              <w:rPr>
                <w:rFonts w:ascii="Yu Gothic UI Semibold" w:eastAsia="Yu Gothic UI" w:hAnsi="Yu Gothic UI Semibold"/>
                <w:sz w:val="12"/>
              </w:rPr>
            </w:pPr>
            <w:r w:rsidRPr="007C7A76">
              <w:rPr>
                <w:rFonts w:ascii="Yu Gothic UI Semibold" w:eastAsia="Yu Gothic UI" w:hAnsi="Yu Gothic UI Semibold"/>
                <w:color w:val="231F20"/>
                <w:sz w:val="12"/>
              </w:rPr>
              <w:t>①</w:t>
            </w:r>
            <w:r w:rsidRPr="007C7A76">
              <w:rPr>
                <w:rFonts w:ascii="Yu Gothic UI Semibold" w:eastAsia="Yu Gothic UI" w:hAnsi="Yu Gothic UI Semibold"/>
                <w:color w:val="231F20"/>
                <w:sz w:val="12"/>
              </w:rPr>
              <w:t>全体的に配慮</w:t>
            </w:r>
          </w:p>
          <w:p w14:paraId="658FB919" w14:textId="0BD544D4" w:rsidR="006E2659" w:rsidRPr="007C7A76" w:rsidRDefault="006E2659" w:rsidP="00E66974">
            <w:pPr>
              <w:spacing w:line="180" w:lineRule="exact"/>
              <w:jc w:val="both"/>
              <w:rPr>
                <w:rFonts w:ascii="Yu Gothic UI Semibold" w:eastAsia="Yu Gothic UI" w:hAnsi="Yu Gothic UI Semibold"/>
                <w:sz w:val="12"/>
              </w:rPr>
            </w:pPr>
            <w:r w:rsidRPr="007C7A76">
              <w:rPr>
                <w:rFonts w:ascii="Yu Gothic UI Semibold" w:eastAsia="Yu Gothic UI" w:hAnsi="Yu Gothic UI Semibold"/>
                <w:color w:val="231F20"/>
                <w:sz w:val="12"/>
              </w:rPr>
              <w:t>②</w:t>
            </w:r>
            <w:r w:rsidRPr="007C7A76">
              <w:rPr>
                <w:rFonts w:ascii="Yu Gothic UI Semibold" w:eastAsia="Yu Gothic UI" w:hAnsi="Yu Gothic UI Semibold"/>
                <w:color w:val="231F20"/>
                <w:sz w:val="12"/>
              </w:rPr>
              <w:t>量的・関係的な視点</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p.114</w:t>
            </w:r>
            <w:r w:rsidRPr="007C7A76">
              <w:rPr>
                <w:rFonts w:ascii="Yu Gothic UI Semibold" w:eastAsia="Yu Gothic UI" w:hAnsi="Yu Gothic UI Semibold"/>
                <w:color w:val="231F20"/>
                <w:sz w:val="12"/>
              </w:rPr>
              <w:t>（鏡の枚数とあたたかさの関係）／質的・実体的な視点</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p.152</w:t>
            </w:r>
            <w:r w:rsidRPr="007C7A76">
              <w:rPr>
                <w:rFonts w:ascii="Yu Gothic UI Semibold" w:eastAsia="Yu Gothic UI" w:hAnsi="Yu Gothic UI Semibold"/>
                <w:color w:val="231F20"/>
                <w:sz w:val="12"/>
              </w:rPr>
              <w:t>（溶けた食塩の存在）、</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p.20</w:t>
            </w:r>
            <w:r w:rsidRPr="007C7A76">
              <w:rPr>
                <w:rFonts w:ascii="Yu Gothic UI Semibold" w:eastAsia="Yu Gothic UI" w:hAnsi="Yu Gothic UI Semibold"/>
                <w:color w:val="231F20"/>
                <w:sz w:val="12"/>
              </w:rPr>
              <w:t>（燃焼前後の空気の性質）／共通性と多様性の視点</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p.30</w:t>
            </w:r>
            <w:r w:rsidRPr="007C7A76">
              <w:rPr>
                <w:rFonts w:ascii="Yu Gothic UI Semibold" w:eastAsia="Yu Gothic UI" w:hAnsi="Yu Gothic UI Semibold"/>
                <w:color w:val="231F20"/>
                <w:sz w:val="12"/>
              </w:rPr>
              <w:t>（植物の体のつくり）／時間的・空間的な視点</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p.96</w:t>
            </w:r>
            <w:r w:rsidRPr="007C7A76">
              <w:rPr>
                <w:rFonts w:ascii="Yu Gothic UI Semibold" w:eastAsia="Yu Gothic UI" w:hAnsi="Yu Gothic UI Semibold"/>
                <w:color w:val="231F20"/>
                <w:sz w:val="12"/>
              </w:rPr>
              <w:t>（時間による月の位置の変化）、</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p.14</w:t>
            </w:r>
            <w:r w:rsidRPr="007C7A76">
              <w:rPr>
                <w:rFonts w:ascii="Yu Gothic UI Semibold" w:eastAsia="Yu Gothic UI" w:hAnsi="Yu Gothic UI Semibold"/>
                <w:color w:val="231F20"/>
                <w:sz w:val="12"/>
              </w:rPr>
              <w:t>（広域な地域に着目した天気の変化）など、児童の発言で全体的に表現</w:t>
            </w:r>
          </w:p>
          <w:p w14:paraId="21C6E917" w14:textId="329E5574" w:rsidR="006E2659" w:rsidRPr="007C7A76" w:rsidRDefault="008D23AD" w:rsidP="0062487E">
            <w:pPr>
              <w:spacing w:line="180" w:lineRule="exact"/>
              <w:ind w:rightChars="1289" w:right="2836"/>
              <w:rPr>
                <w:rFonts w:ascii="Yu Gothic UI Semibold" w:eastAsia="Yu Gothic UI" w:hAnsi="Yu Gothic UI Semibold"/>
                <w:sz w:val="12"/>
              </w:rPr>
            </w:pPr>
            <w:r>
              <w:rPr>
                <w:rFonts w:ascii="小塚ゴシック Pr6N B" w:eastAsia="Yu Gothic UI Semibold" w:hAnsi="小塚ゴシック Pr6N B" w:cs="小塚ゴシック Pr6N B" w:hint="eastAsia"/>
                <w:b/>
                <w:bCs/>
                <w:noProof/>
                <w:color w:val="F37C90"/>
                <w:spacing w:val="-5"/>
                <w:sz w:val="28"/>
                <w:szCs w:val="28"/>
              </w:rPr>
              <w:drawing>
                <wp:anchor distT="0" distB="0" distL="114300" distR="114300" simplePos="0" relativeHeight="251676160" behindDoc="0" locked="0" layoutInCell="1" allowOverlap="1" wp14:anchorId="7BB38A2D" wp14:editId="5F581DC7">
                  <wp:simplePos x="0" y="0"/>
                  <wp:positionH relativeFrom="column">
                    <wp:posOffset>1658175</wp:posOffset>
                  </wp:positionH>
                  <wp:positionV relativeFrom="paragraph">
                    <wp:posOffset>355600</wp:posOffset>
                  </wp:positionV>
                  <wp:extent cx="2885440" cy="783590"/>
                  <wp:effectExtent l="0" t="0" r="0" b="0"/>
                  <wp:wrapNone/>
                  <wp:docPr id="97847084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544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87E">
              <w:rPr>
                <w:rFonts w:ascii="小塚ゴシック Pr6N B" w:eastAsia="Yu Gothic UI Semibold" w:hAnsi="小塚ゴシック Pr6N B" w:cs="小塚ゴシック Pr6N B" w:hint="eastAsia"/>
                <w:b/>
                <w:bCs/>
                <w:noProof/>
                <w:color w:val="F37C90"/>
                <w:spacing w:val="-5"/>
                <w:sz w:val="28"/>
                <w:szCs w:val="28"/>
              </w:rPr>
              <w:drawing>
                <wp:anchor distT="0" distB="0" distL="114300" distR="114300" simplePos="0" relativeHeight="251647488" behindDoc="0" locked="0" layoutInCell="1" allowOverlap="1" wp14:anchorId="5ACA10A4" wp14:editId="45728C86">
                  <wp:simplePos x="0" y="0"/>
                  <wp:positionH relativeFrom="column">
                    <wp:posOffset>2876251</wp:posOffset>
                  </wp:positionH>
                  <wp:positionV relativeFrom="paragraph">
                    <wp:posOffset>43815</wp:posOffset>
                  </wp:positionV>
                  <wp:extent cx="1698625" cy="264160"/>
                  <wp:effectExtent l="0" t="0" r="0" b="2540"/>
                  <wp:wrapNone/>
                  <wp:docPr id="12600788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8625" cy="26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659" w:rsidRPr="007C7A76">
              <w:rPr>
                <w:rFonts w:ascii="Yu Gothic UI Semibold" w:eastAsia="Yu Gothic UI" w:hAnsi="Yu Gothic UI Semibold"/>
                <w:color w:val="231F20"/>
                <w:sz w:val="12"/>
              </w:rPr>
              <w:t>③</w:t>
            </w:r>
            <w:r w:rsidR="006E2659" w:rsidRPr="007C7A76">
              <w:rPr>
                <w:rFonts w:ascii="Yu Gothic UI Semibold" w:eastAsia="Yu Gothic UI" w:hAnsi="Yu Gothic UI Semibold"/>
                <w:color w:val="F5821F"/>
                <w:sz w:val="12"/>
              </w:rPr>
              <w:t>３年</w:t>
            </w:r>
            <w:r w:rsidR="006E2659" w:rsidRPr="007C7A76">
              <w:rPr>
                <w:rFonts w:ascii="Yu Gothic UI Semibold" w:eastAsia="Yu Gothic UI" w:hAnsi="Yu Gothic UI Semibold"/>
                <w:color w:val="231F20"/>
                <w:sz w:val="12"/>
              </w:rPr>
              <w:t>p.62</w:t>
            </w:r>
            <w:r w:rsidR="006E2659" w:rsidRPr="007C7A76">
              <w:rPr>
                <w:rFonts w:ascii="Yu Gothic UI Semibold" w:eastAsia="Yu Gothic UI" w:hAnsi="Yu Gothic UI Semibold"/>
                <w:color w:val="231F20"/>
                <w:sz w:val="12"/>
              </w:rPr>
              <w:t>（前と今の植物の育ちの比較）、</w:t>
            </w:r>
            <w:r w:rsidR="006E2659" w:rsidRPr="007C7A76">
              <w:rPr>
                <w:rFonts w:ascii="Yu Gothic UI Semibold" w:eastAsia="Yu Gothic UI" w:hAnsi="Yu Gothic UI Semibold"/>
                <w:color w:val="231F20"/>
                <w:sz w:val="12"/>
              </w:rPr>
              <w:t>74</w:t>
            </w:r>
            <w:r w:rsidR="006E2659" w:rsidRPr="007C7A76">
              <w:rPr>
                <w:rFonts w:ascii="Yu Gothic UI Semibold" w:eastAsia="Yu Gothic UI" w:hAnsi="Yu Gothic UI Semibold"/>
                <w:color w:val="231F20"/>
                <w:sz w:val="12"/>
              </w:rPr>
              <w:t>（昆虫の体のつくりの比較）、</w:t>
            </w:r>
            <w:r w:rsidR="006E2659" w:rsidRPr="007C7A76">
              <w:rPr>
                <w:rFonts w:ascii="Yu Gothic UI Semibold" w:eastAsia="Yu Gothic UI" w:hAnsi="Yu Gothic UI Semibold"/>
                <w:color w:val="231F20"/>
                <w:sz w:val="12"/>
              </w:rPr>
              <w:t>133</w:t>
            </w:r>
            <w:r w:rsidR="006E2659" w:rsidRPr="007C7A76">
              <w:rPr>
                <w:rFonts w:ascii="Yu Gothic UI Semibold" w:eastAsia="Yu Gothic UI" w:hAnsi="Yu Gothic UI Semibold"/>
                <w:color w:val="231F20"/>
                <w:sz w:val="12"/>
              </w:rPr>
              <w:t>（形の違いによる重さの比較）、</w:t>
            </w:r>
            <w:r w:rsidR="006E2659" w:rsidRPr="007C7A76">
              <w:rPr>
                <w:rFonts w:ascii="Yu Gothic UI Semibold" w:eastAsia="Yu Gothic UI" w:hAnsi="Yu Gothic UI Semibold"/>
                <w:color w:val="00AB4E"/>
                <w:sz w:val="12"/>
              </w:rPr>
              <w:t>４年</w:t>
            </w:r>
            <w:r w:rsidR="006E2659" w:rsidRPr="007C7A76">
              <w:rPr>
                <w:rFonts w:ascii="Yu Gothic UI Semibold" w:eastAsia="Yu Gothic UI" w:hAnsi="Yu Gothic UI Semibold"/>
                <w:color w:val="231F20"/>
                <w:sz w:val="12"/>
              </w:rPr>
              <w:t>p.150</w:t>
            </w:r>
            <w:r w:rsidR="006E2659" w:rsidRPr="007C7A76">
              <w:rPr>
                <w:rFonts w:ascii="Yu Gothic UI Semibold" w:eastAsia="Yu Gothic UI" w:hAnsi="Yu Gothic UI Semibold"/>
                <w:color w:val="231F20"/>
                <w:sz w:val="12"/>
              </w:rPr>
              <w:t>（既習と関係付けた予想）、</w:t>
            </w:r>
            <w:r w:rsidR="006E2659" w:rsidRPr="007C7A76">
              <w:rPr>
                <w:rFonts w:ascii="Yu Gothic UI Semibold" w:eastAsia="Yu Gothic UI" w:hAnsi="Yu Gothic UI Semibold"/>
                <w:color w:val="231F20"/>
                <w:sz w:val="12"/>
              </w:rPr>
              <w:t>186</w:t>
            </w:r>
            <w:r w:rsidR="006E2659" w:rsidRPr="007C7A76">
              <w:rPr>
                <w:rFonts w:ascii="Yu Gothic UI Semibold" w:eastAsia="Yu Gothic UI" w:hAnsi="Yu Gothic UI Semibold"/>
                <w:color w:val="231F20"/>
                <w:sz w:val="12"/>
              </w:rPr>
              <w:t>（生活経験と関係付けた予想）、</w:t>
            </w:r>
            <w:r w:rsidR="006E2659" w:rsidRPr="007C7A76">
              <w:rPr>
                <w:rFonts w:ascii="Yu Gothic UI Semibold" w:eastAsia="Yu Gothic UI" w:hAnsi="Yu Gothic UI Semibold"/>
                <w:color w:val="00ABE6"/>
                <w:sz w:val="12"/>
              </w:rPr>
              <w:t>５年</w:t>
            </w:r>
            <w:r w:rsidR="006E2659" w:rsidRPr="007C7A76">
              <w:rPr>
                <w:rFonts w:ascii="Yu Gothic UI Semibold" w:eastAsia="Yu Gothic UI" w:hAnsi="Yu Gothic UI Semibold"/>
                <w:color w:val="231F20"/>
                <w:sz w:val="12"/>
              </w:rPr>
              <w:t>p.28</w:t>
            </w:r>
            <w:r w:rsidR="006E2659" w:rsidRPr="007C7A76">
              <w:rPr>
                <w:rFonts w:ascii="Yu Gothic UI Semibold" w:eastAsia="Yu Gothic UI" w:hAnsi="Yu Gothic UI Semibold"/>
                <w:color w:val="231F20"/>
                <w:sz w:val="12"/>
              </w:rPr>
              <w:t>、</w:t>
            </w:r>
            <w:r w:rsidR="006E2659" w:rsidRPr="007C7A76">
              <w:rPr>
                <w:rFonts w:ascii="Yu Gothic UI Semibold" w:eastAsia="Yu Gothic UI" w:hAnsi="Yu Gothic UI Semibold"/>
                <w:color w:val="231F20"/>
                <w:sz w:val="12"/>
              </w:rPr>
              <w:t>63</w:t>
            </w:r>
            <w:r w:rsidR="006E2659" w:rsidRPr="007C7A76">
              <w:rPr>
                <w:rFonts w:ascii="Yu Gothic UI Semibold" w:eastAsia="Yu Gothic UI" w:hAnsi="Yu Gothic UI Semibold"/>
                <w:color w:val="231F20"/>
                <w:sz w:val="12"/>
              </w:rPr>
              <w:t>（条件制御）、</w:t>
            </w:r>
            <w:r w:rsidR="006E2659" w:rsidRPr="007C7A76">
              <w:rPr>
                <w:rFonts w:ascii="Yu Gothic UI Semibold" w:eastAsia="Yu Gothic UI" w:hAnsi="Yu Gothic UI Semibold"/>
                <w:color w:val="74489D"/>
                <w:sz w:val="12"/>
              </w:rPr>
              <w:t>６年</w:t>
            </w:r>
            <w:r w:rsidR="006E2659" w:rsidRPr="007C7A76">
              <w:rPr>
                <w:rFonts w:ascii="Yu Gothic UI Semibold" w:eastAsia="Yu Gothic UI" w:hAnsi="Yu Gothic UI Semibold"/>
                <w:color w:val="231F20"/>
                <w:sz w:val="12"/>
              </w:rPr>
              <w:t>p.34</w:t>
            </w:r>
            <w:r w:rsidR="006E2659" w:rsidRPr="007C7A76">
              <w:rPr>
                <w:rFonts w:ascii="Yu Gothic UI Semibold" w:eastAsia="Yu Gothic UI" w:hAnsi="Yu Gothic UI Semibold"/>
                <w:color w:val="231F20"/>
                <w:sz w:val="12"/>
              </w:rPr>
              <w:t>（結果をもとに再検討し、多面的に考える）など</w:t>
            </w:r>
          </w:p>
          <w:p w14:paraId="6C1C0341" w14:textId="012A677B" w:rsidR="00475919" w:rsidRPr="007C7A76" w:rsidRDefault="00475919" w:rsidP="00E66974">
            <w:pPr>
              <w:pStyle w:val="TableParagraph"/>
              <w:spacing w:line="180" w:lineRule="exact"/>
              <w:ind w:left="0"/>
              <w:rPr>
                <w:rFonts w:ascii="Yu Gothic UI Semibold" w:eastAsia="Yu Gothic UI" w:hAnsi="Yu Gothic UI Semibold"/>
                <w:color w:val="231F20"/>
                <w:sz w:val="12"/>
              </w:rPr>
            </w:pPr>
            <w:r w:rsidRPr="007C7A76">
              <w:rPr>
                <w:rFonts w:ascii="Yu Gothic UI Semibold" w:eastAsia="Yu Gothic UI" w:hAnsi="Yu Gothic UI Semibold"/>
                <w:color w:val="231F20"/>
                <w:sz w:val="12"/>
              </w:rPr>
              <w:t>④</w:t>
            </w:r>
            <w:r w:rsidRPr="007C7A76">
              <w:rPr>
                <w:rFonts w:ascii="Yu Gothic UI Semibold" w:eastAsia="Yu Gothic UI" w:hAnsi="Yu Gothic UI Semibold"/>
                <w:color w:val="231F20"/>
                <w:sz w:val="12"/>
              </w:rPr>
              <w:t>各学年の巻末「〇年で学んだこと」</w:t>
            </w:r>
          </w:p>
          <w:p w14:paraId="33BF49AA" w14:textId="21F221EA" w:rsidR="00475919" w:rsidRPr="007C7A76" w:rsidRDefault="00475919" w:rsidP="00E66974">
            <w:pPr>
              <w:pStyle w:val="TableParagraph"/>
              <w:spacing w:line="180" w:lineRule="exact"/>
              <w:ind w:left="0"/>
              <w:rPr>
                <w:rFonts w:ascii="Yu Gothic UI Semibold" w:eastAsia="Yu Gothic UI" w:hAnsi="Yu Gothic UI Semibold"/>
                <w:color w:val="231F20"/>
                <w:sz w:val="12"/>
              </w:rPr>
            </w:pPr>
            <w:r w:rsidRPr="007C7A76">
              <w:rPr>
                <w:rFonts w:ascii="Yu Gothic UI Semibold" w:eastAsia="Yu Gothic UI" w:hAnsi="Yu Gothic UI Semibold" w:hint="eastAsia"/>
                <w:color w:val="231F20"/>
                <w:sz w:val="12"/>
              </w:rPr>
              <w:t>４～６年の巻頭「〇年で学んだこと」</w:t>
            </w:r>
          </w:p>
          <w:p w14:paraId="7A6F31F3" w14:textId="29BD5DFA" w:rsidR="00475919" w:rsidRDefault="00C7227C" w:rsidP="0062487E">
            <w:pPr>
              <w:pStyle w:val="TableParagraph"/>
              <w:spacing w:line="180" w:lineRule="exact"/>
              <w:ind w:left="0" w:rightChars="2448" w:right="5386"/>
              <w:rPr>
                <w:rFonts w:ascii="Yu Gothic UI Semibold" w:eastAsia="Yu Gothic UI" w:hAnsi="Yu Gothic UI Semibold"/>
                <w:color w:val="231F20"/>
                <w:sz w:val="12"/>
              </w:rPr>
            </w:pPr>
            <w:r w:rsidRPr="007C7A76">
              <w:rPr>
                <w:rFonts w:ascii="Yu Gothic UI Semibold" w:eastAsia="Yu Gothic UI" w:hAnsi="Yu Gothic UI Semibold"/>
                <w:color w:val="231F20"/>
                <w:sz w:val="12"/>
              </w:rPr>
              <w:t>⑤</w:t>
            </w:r>
            <w:r w:rsidR="00475919" w:rsidRPr="007C7A76">
              <w:rPr>
                <w:rFonts w:ascii="Yu Gothic UI Semibold" w:eastAsia="Yu Gothic UI" w:hAnsi="Yu Gothic UI Semibold" w:hint="eastAsia"/>
                <w:color w:val="231F20"/>
                <w:sz w:val="12"/>
              </w:rPr>
              <w:t>各学年の巻頭「自分たちの考えを伝え合い、学び合おう」</w:t>
            </w:r>
          </w:p>
          <w:p w14:paraId="1923DD30" w14:textId="67B853A0" w:rsidR="0062487E" w:rsidRDefault="0023333A" w:rsidP="0062487E">
            <w:pPr>
              <w:pStyle w:val="TableParagraph"/>
              <w:spacing w:line="180" w:lineRule="exact"/>
              <w:ind w:left="0" w:rightChars="2448" w:right="5386"/>
              <w:rPr>
                <w:rFonts w:ascii="Yu Gothic UI Semibold" w:eastAsia="Yu Gothic UI" w:hAnsi="Yu Gothic UI Semibold"/>
                <w:color w:val="231F20"/>
                <w:sz w:val="12"/>
              </w:rPr>
            </w:pPr>
            <w:r>
              <w:rPr>
                <w:rFonts w:ascii="小塚ゴシック Pr6N B" w:eastAsia="Yu Gothic UI Semibold" w:hAnsi="小塚ゴシック Pr6N B" w:cs="小塚ゴシック Pr6N B" w:hint="eastAsia"/>
                <w:b/>
                <w:bCs/>
                <w:noProof/>
                <w:color w:val="F37C90"/>
                <w:spacing w:val="-5"/>
                <w:sz w:val="28"/>
                <w:szCs w:val="28"/>
              </w:rPr>
              <mc:AlternateContent>
                <mc:Choice Requires="wps">
                  <w:drawing>
                    <wp:anchor distT="0" distB="0" distL="114300" distR="114300" simplePos="0" relativeHeight="251677184" behindDoc="0" locked="0" layoutInCell="1" allowOverlap="1" wp14:anchorId="73346334" wp14:editId="1385758E">
                      <wp:simplePos x="0" y="0"/>
                      <wp:positionH relativeFrom="column">
                        <wp:posOffset>1349873</wp:posOffset>
                      </wp:positionH>
                      <wp:positionV relativeFrom="paragraph">
                        <wp:posOffset>22551</wp:posOffset>
                      </wp:positionV>
                      <wp:extent cx="425823" cy="123567"/>
                      <wp:effectExtent l="0" t="0" r="0" b="0"/>
                      <wp:wrapNone/>
                      <wp:docPr id="1765520210" name="テキスト ボックス 21"/>
                      <wp:cNvGraphicFramePr/>
                      <a:graphic xmlns:a="http://schemas.openxmlformats.org/drawingml/2006/main">
                        <a:graphicData uri="http://schemas.microsoft.com/office/word/2010/wordprocessingShape">
                          <wps:wsp>
                            <wps:cNvSpPr txBox="1"/>
                            <wps:spPr>
                              <a:xfrm>
                                <a:off x="0" y="0"/>
                                <a:ext cx="425823" cy="123567"/>
                              </a:xfrm>
                              <a:prstGeom prst="rect">
                                <a:avLst/>
                              </a:prstGeom>
                              <a:solidFill>
                                <a:schemeClr val="lt1"/>
                              </a:solidFill>
                              <a:ln w="6350">
                                <a:noFill/>
                              </a:ln>
                            </wps:spPr>
                            <wps:txbx>
                              <w:txbxContent>
                                <w:p w14:paraId="4173FBE2" w14:textId="3E60B19C" w:rsidR="0023333A" w:rsidRPr="00D36C2B" w:rsidRDefault="00AD5B53" w:rsidP="0023333A">
                                  <w:pPr>
                                    <w:rPr>
                                      <w:rFonts w:ascii="Yu Gothic UI" w:eastAsia="Yu Gothic UI"/>
                                    </w:rPr>
                                  </w:pPr>
                                  <w:r w:rsidRPr="00AD5B53">
                                    <w:rPr>
                                      <w:rFonts w:ascii="Yu Gothic UI" w:eastAsia="Yu Gothic UI" w:hAnsiTheme="minorHAnsi" w:cs="TBUDGoStd-Regular" w:hint="eastAsia"/>
                                      <w:sz w:val="12"/>
                                      <w:szCs w:val="12"/>
                                      <w:lang w:eastAsia="en-US"/>
                                    </w:rPr>
                                    <w:t>３年</w:t>
                                  </w:r>
                                  <w:r w:rsidRPr="00AD5B53">
                                    <w:rPr>
                                      <w:rFonts w:ascii="Yu Gothic UI" w:eastAsia="Yu Gothic UI" w:hAnsiTheme="minorHAnsi" w:cs="TBUDGoStd-Regular"/>
                                      <w:sz w:val="12"/>
                                      <w:szCs w:val="12"/>
                                      <w:lang w:eastAsia="en-US"/>
                                    </w:rPr>
                                    <w:t>p.187</w:t>
                                  </w:r>
                                  <w:r w:rsidRPr="00AD5B53">
                                    <w:rPr>
                                      <w:rFonts w:ascii="Yu Gothic UI" w:eastAsia="Yu Gothic UI" w:hAnsiTheme="minorHAnsi" w:cs="TBUDGoStd-Regular"/>
                                      <w:sz w:val="12"/>
                                      <w:szCs w:val="12"/>
                                      <w:lang w:eastAsia="en-US"/>
                                    </w:rPr>
                                    <w:t>→</w:t>
                                  </w:r>
                                  <w:r w:rsidR="0023333A" w:rsidRPr="00D36C2B">
                                    <w:rPr>
                                      <w:rFonts w:ascii="Yu Gothic UI" w:eastAsia="Yu Gothic UI" w:hAnsiTheme="minorHAnsi" w:cs="TBUDGoStd-Regular" w:hint="eastAsia"/>
                                      <w:sz w:val="12"/>
                                      <w:szCs w:val="12"/>
                                      <w:lang w:eastAsia="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46334" id="_x0000_t202" coordsize="21600,21600" o:spt="202" path="m,l,21600r21600,l21600,xe">
                      <v:stroke joinstyle="miter"/>
                      <v:path gradientshapeok="t" o:connecttype="rect"/>
                    </v:shapetype>
                    <v:shape id="テキスト ボックス 21" o:spid="_x0000_s1026" type="#_x0000_t202" style="position:absolute;margin-left:106.3pt;margin-top:1.8pt;width:33.55pt;height:9.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" fillcolor="white [3201]" stroked="f" strokeweight=".5pt">
                      <v:textbox inset="0,0,0,0">
                        <w:txbxContent>
                          <w:p w14:paraId="4173FBE2" w14:textId="3E60B19C" w:rsidR="0023333A" w:rsidRPr="00D36C2B" w:rsidRDefault="00AD5B53" w:rsidP="0023333A">
                            <w:pPr>
                              <w:rPr>
                                <w:rFonts w:ascii="Yu Gothic UI" w:eastAsia="Yu Gothic UI"/>
                              </w:rPr>
                            </w:pPr>
                            <w:r w:rsidRPr="00AD5B53">
                              <w:rPr>
                                <w:rFonts w:ascii="Yu Gothic UI" w:eastAsia="Yu Gothic UI" w:hAnsiTheme="minorHAnsi" w:cs="TBUDGoStd-Regular" w:hint="eastAsia"/>
                                <w:sz w:val="12"/>
                                <w:szCs w:val="12"/>
                                <w:lang w:eastAsia="en-US"/>
                              </w:rPr>
                              <w:t>３年</w:t>
                            </w:r>
                            <w:r w:rsidRPr="00AD5B53">
                              <w:rPr>
                                <w:rFonts w:ascii="Yu Gothic UI" w:eastAsia="Yu Gothic UI" w:hAnsiTheme="minorHAnsi" w:cs="TBUDGoStd-Regular"/>
                                <w:sz w:val="12"/>
                                <w:szCs w:val="12"/>
                                <w:lang w:eastAsia="en-US"/>
                              </w:rPr>
                              <w:t>p.187</w:t>
                            </w:r>
                            <w:r w:rsidRPr="00AD5B53">
                              <w:rPr>
                                <w:rFonts w:ascii="Yu Gothic UI" w:eastAsia="Yu Gothic UI" w:hAnsiTheme="minorHAnsi" w:cs="TBUDGoStd-Regular"/>
                                <w:sz w:val="12"/>
                                <w:szCs w:val="12"/>
                                <w:lang w:eastAsia="en-US"/>
                              </w:rPr>
                              <w:t>→</w:t>
                            </w:r>
                            <w:r w:rsidR="0023333A" w:rsidRPr="00D36C2B">
                              <w:rPr>
                                <w:rFonts w:ascii="Yu Gothic UI" w:eastAsia="Yu Gothic UI" w:hAnsiTheme="minorHAnsi" w:cs="TBUDGoStd-Regular" w:hint="eastAsia"/>
                                <w:sz w:val="12"/>
                                <w:szCs w:val="12"/>
                                <w:lang w:eastAsia="en-US"/>
                              </w:rPr>
                              <w:t>→</w:t>
                            </w:r>
                          </w:p>
                        </w:txbxContent>
                      </v:textbox>
                    </v:shape>
                  </w:pict>
                </mc:Fallback>
              </mc:AlternateContent>
            </w:r>
          </w:p>
          <w:p w14:paraId="5BAAA140" w14:textId="2A2E59D2" w:rsidR="0062487E" w:rsidRPr="007C7A76" w:rsidRDefault="0062487E" w:rsidP="0062487E">
            <w:pPr>
              <w:pStyle w:val="TableParagraph"/>
              <w:spacing w:line="180" w:lineRule="exact"/>
              <w:ind w:left="0" w:rightChars="2448" w:right="5386"/>
              <w:rPr>
                <w:rFonts w:ascii="Yu Gothic UI Semibold" w:eastAsia="Yu Gothic UI" w:hAnsi="Yu Gothic UI Semibold"/>
                <w:color w:val="231F20"/>
                <w:sz w:val="12"/>
              </w:rPr>
            </w:pPr>
          </w:p>
        </w:tc>
      </w:tr>
      <w:tr w:rsidR="006E2659" w14:paraId="07A92A00" w14:textId="77777777" w:rsidTr="002D02A2">
        <w:trPr>
          <w:trHeight w:val="1417"/>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B5B26AF" w14:textId="77777777" w:rsidR="006E2659" w:rsidRPr="007C7A76" w:rsidRDefault="006E2659" w:rsidP="00E66974">
            <w:pPr>
              <w:pStyle w:val="TableParagraph"/>
              <w:ind w:left="0"/>
              <w:rPr>
                <w:rFonts w:ascii="HGP創英角ｺﾞｼｯｸUB" w:eastAsia="HGP創英角ｺﾞｼｯｸUB" w:hAnsi="HGP創英角ｺﾞｼｯｸUB"/>
                <w:b/>
                <w:color w:val="231F20"/>
                <w:sz w:val="14"/>
              </w:rPr>
            </w:pPr>
            <w:r w:rsidRPr="007C7A76">
              <w:rPr>
                <w:rFonts w:ascii="HGP創英角ｺﾞｼｯｸUB" w:eastAsia="HGP創英角ｺﾞｼｯｸUB" w:hAnsi="HGP創英角ｺﾞｼｯｸUB" w:hint="eastAsia"/>
                <w:b/>
                <w:color w:val="231F20"/>
                <w:sz w:val="14"/>
              </w:rPr>
              <w:t>「見通しをもって観察、実験を行うことなどを通して」</w:t>
            </w:r>
          </w:p>
          <w:p w14:paraId="69031046" w14:textId="5099122D" w:rsidR="006E2659" w:rsidRPr="007C7A76" w:rsidRDefault="006E2659" w:rsidP="00E66974">
            <w:pPr>
              <w:pStyle w:val="TableParagraph"/>
              <w:spacing w:line="190" w:lineRule="exact"/>
              <w:ind w:left="0"/>
              <w:rPr>
                <w:rFonts w:ascii="Yu Gothic UI Semibold" w:eastAsia="Yu Gothic UI Semibold" w:hAnsi="Yu Gothic UI Semibold"/>
                <w:bCs/>
                <w:sz w:val="14"/>
              </w:rPr>
            </w:pPr>
            <w:r w:rsidRPr="007C7A76">
              <w:rPr>
                <w:rFonts w:ascii="Yu Gothic UI Semibold" w:eastAsia="Yu Gothic UI Semibold" w:hAnsi="Yu Gothic UI Semibold"/>
                <w:bCs/>
                <w:color w:val="231F20"/>
                <w:sz w:val="14"/>
              </w:rPr>
              <w:t>３．児童が見通しをもって、観察・実験などを行えるように配慮されているか。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4F3FE941" w14:textId="6A8E9526" w:rsidR="006E2659" w:rsidRPr="00555E46" w:rsidRDefault="006E2659" w:rsidP="00E66974">
            <w:pPr>
              <w:pStyle w:val="a3"/>
              <w:spacing w:line="200" w:lineRule="exact"/>
              <w:jc w:val="both"/>
              <w:rPr>
                <w:rFonts w:ascii="Yu Gothic UI" w:eastAsia="Yu Gothic UI"/>
              </w:rPr>
            </w:pPr>
            <w:r w:rsidRPr="00555E46">
              <w:rPr>
                <w:rFonts w:ascii="Yu Gothic UI" w:eastAsia="Yu Gothic UI"/>
                <w:color w:val="231F20"/>
              </w:rPr>
              <w:t>①</w:t>
            </w:r>
            <w:r w:rsidRPr="00555E46">
              <w:rPr>
                <w:rFonts w:ascii="Yu Gothic UI" w:eastAsia="Yu Gothic UI"/>
                <w:color w:val="231F20"/>
              </w:rPr>
              <w:t>各学年の巻頭に、</w:t>
            </w:r>
            <w:r w:rsidRPr="00555E46">
              <w:rPr>
                <w:rFonts w:ascii="Yu Gothic UI" w:eastAsia="Yu Gothic UI" w:hAnsi="MJ-UD新ゴ Pr6N DB"/>
                <w:b/>
                <w:color w:val="F05A94"/>
              </w:rPr>
              <w:t>「学習の進め方」</w:t>
            </w:r>
            <w:r w:rsidRPr="00555E46">
              <w:rPr>
                <w:rFonts w:ascii="Yu Gothic UI" w:eastAsia="Yu Gothic UI"/>
                <w:color w:val="231F20"/>
              </w:rPr>
              <w:t>をわかりやすく表現し、続く紙面も同じ表現で「見つけよう」「問題」「予想しよう」「計画しよう」「観察・実験」「結果から考えよう」「結論」と展開することにより、児童が見通しをもって学習を進められるように配慮されている。</w:t>
            </w:r>
          </w:p>
          <w:p w14:paraId="61E44B23" w14:textId="77777777" w:rsidR="006E2659" w:rsidRPr="00555E46" w:rsidRDefault="006E2659" w:rsidP="00E66974">
            <w:pPr>
              <w:pStyle w:val="a3"/>
              <w:spacing w:line="200" w:lineRule="exact"/>
              <w:jc w:val="both"/>
              <w:rPr>
                <w:rFonts w:ascii="Yu Gothic UI" w:eastAsia="Yu Gothic UI"/>
              </w:rPr>
            </w:pPr>
            <w:r w:rsidRPr="00555E46">
              <w:rPr>
                <w:rFonts w:ascii="Yu Gothic UI" w:eastAsia="Yu Gothic UI"/>
                <w:color w:val="231F20"/>
              </w:rPr>
              <w:t>②</w:t>
            </w:r>
            <w:r w:rsidRPr="00555E46">
              <w:rPr>
                <w:rFonts w:ascii="Yu Gothic UI" w:eastAsia="Yu Gothic UI"/>
                <w:color w:val="231F20"/>
              </w:rPr>
              <w:t>「計画しよう」で</w:t>
            </w:r>
            <w:r w:rsidRPr="00555E46">
              <w:rPr>
                <w:rFonts w:ascii="Yu Gothic UI" w:eastAsia="Yu Gothic UI" w:hAnsi="MJ-UD新ゴ Pr6N DB"/>
                <w:b/>
                <w:color w:val="231F20"/>
                <w:u w:val="single"/>
              </w:rPr>
              <w:t>観察・実験の結果を予想する児童の姿</w:t>
            </w:r>
            <w:r w:rsidRPr="00555E46">
              <w:rPr>
                <w:rFonts w:ascii="Yu Gothic UI" w:eastAsia="Yu Gothic UI"/>
                <w:color w:val="231F20"/>
              </w:rPr>
              <w:t>を表現したり、「結果から考えよう」で</w:t>
            </w:r>
            <w:r w:rsidRPr="00555E46">
              <w:rPr>
                <w:rFonts w:ascii="Yu Gothic UI" w:eastAsia="Yu Gothic UI" w:hAnsi="MJ-UD新ゴ Pr6N DB"/>
                <w:b/>
                <w:color w:val="231F20"/>
                <w:u w:val="single" w:color="231F20"/>
              </w:rPr>
              <w:t>予想と結果の一致・不一致を考える児童の姿</w:t>
            </w:r>
            <w:r w:rsidRPr="00555E46">
              <w:rPr>
                <w:rFonts w:ascii="Yu Gothic UI" w:eastAsia="Yu Gothic UI"/>
                <w:color w:val="231F20"/>
              </w:rPr>
              <w:t>を表現したりして、見通しをもつことの意義が児童にわかるように工夫されている。</w:t>
            </w:r>
          </w:p>
          <w:p w14:paraId="121A7811" w14:textId="2298172D" w:rsidR="006E2659" w:rsidRPr="00555E46" w:rsidRDefault="006E2659" w:rsidP="00E66974">
            <w:pPr>
              <w:pStyle w:val="a3"/>
              <w:spacing w:line="200" w:lineRule="exact"/>
              <w:rPr>
                <w:rFonts w:ascii="Yu Gothic UI" w:eastAsia="Yu Gothic UI"/>
              </w:rPr>
            </w:pPr>
            <w:r w:rsidRPr="00555E46">
              <w:rPr>
                <w:rFonts w:ascii="Yu Gothic UI" w:eastAsia="Yu Gothic UI"/>
                <w:color w:val="231F20"/>
              </w:rPr>
              <w:t>③</w:t>
            </w:r>
            <w:r w:rsidRPr="00555E46">
              <w:rPr>
                <w:rFonts w:ascii="Yu Gothic UI" w:eastAsia="Yu Gothic UI"/>
                <w:color w:val="231F20"/>
              </w:rPr>
              <w:t>児童の予想や計画に基づいた観察・実験などを設定し、児童が問題意識をもって観察・実験などに取り組めるように配慮されている。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55BB8A7" w14:textId="1A2FEC6D" w:rsidR="00475919" w:rsidRPr="007C7A76" w:rsidRDefault="00475919" w:rsidP="00E66974">
            <w:pPr>
              <w:spacing w:line="180" w:lineRule="exact"/>
              <w:rPr>
                <w:rFonts w:ascii="Yu Gothic UI Semibold" w:eastAsia="Yu Gothic UI" w:hAnsi="Yu Gothic UI Semibold"/>
                <w:sz w:val="12"/>
              </w:rPr>
            </w:pPr>
            <w:r w:rsidRPr="007C7A76">
              <w:rPr>
                <w:rFonts w:ascii="Yu Gothic UI Semibold" w:eastAsia="Yu Gothic UI" w:hAnsi="Yu Gothic UI Semibold"/>
                <w:color w:val="231F20"/>
                <w:sz w:val="12"/>
              </w:rPr>
              <w:t>①</w:t>
            </w:r>
            <w:r w:rsidRPr="007C7A76">
              <w:rPr>
                <w:rFonts w:ascii="Yu Gothic UI Semibold" w:eastAsia="Yu Gothic UI" w:hAnsi="Yu Gothic UI Semibold"/>
                <w:color w:val="231F20"/>
                <w:sz w:val="12"/>
              </w:rPr>
              <w:t>各学年の巻頭「学習の進め方」および、全単元を通して配慮</w:t>
            </w:r>
          </w:p>
          <w:p w14:paraId="2AC78DCD" w14:textId="6CDE98F1" w:rsidR="00475919" w:rsidRPr="007C7A76" w:rsidRDefault="00475919" w:rsidP="00E66974">
            <w:pPr>
              <w:spacing w:line="180" w:lineRule="exact"/>
              <w:rPr>
                <w:rFonts w:ascii="Yu Gothic UI Semibold" w:eastAsia="Yu Gothic UI" w:hAnsi="Yu Gothic UI Semibold"/>
                <w:sz w:val="12"/>
              </w:rPr>
            </w:pPr>
            <w:r w:rsidRPr="007C7A76">
              <w:rPr>
                <w:rFonts w:ascii="Yu Gothic UI Semibold" w:eastAsia="Yu Gothic UI" w:hAnsi="Yu Gothic UI Semibold"/>
                <w:color w:val="231F20"/>
                <w:sz w:val="12"/>
              </w:rPr>
              <w:t>②</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p.54</w:t>
            </w:r>
            <w:r w:rsidRPr="007C7A76">
              <w:rPr>
                <w:rFonts w:ascii="Yu Gothic UI Semibold" w:eastAsia="Yu Gothic UI" w:hAnsi="Yu Gothic UI Semibold"/>
                <w:color w:val="231F20"/>
                <w:sz w:val="12"/>
              </w:rPr>
              <w:t>（自分の予想と同じ結果）、</w:t>
            </w:r>
            <w:r w:rsidRPr="007C7A76">
              <w:rPr>
                <w:rFonts w:ascii="Yu Gothic UI Semibold" w:eastAsia="Yu Gothic UI" w:hAnsi="Yu Gothic UI Semibold"/>
                <w:color w:val="231F20"/>
                <w:sz w:val="12"/>
              </w:rPr>
              <w:t>162</w:t>
            </w:r>
            <w:r w:rsidRPr="007C7A76">
              <w:rPr>
                <w:rFonts w:ascii="Yu Gothic UI Semibold" w:eastAsia="Yu Gothic UI" w:hAnsi="Yu Gothic UI Semibold"/>
                <w:color w:val="231F20"/>
                <w:sz w:val="12"/>
              </w:rPr>
              <w:t>（自分の予想と違う結果）、</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p.152</w:t>
            </w:r>
            <w:r w:rsidRPr="007C7A76">
              <w:rPr>
                <w:rFonts w:ascii="Yu Gothic UI Semibold" w:eastAsia="Yu Gothic UI" w:hAnsi="Yu Gothic UI Semibold"/>
                <w:color w:val="231F20"/>
                <w:sz w:val="12"/>
              </w:rPr>
              <w:t>（予想の見直し）、</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p.154(</w:t>
            </w:r>
            <w:r w:rsidRPr="007C7A76">
              <w:rPr>
                <w:rFonts w:ascii="Yu Gothic UI Semibold" w:eastAsia="Yu Gothic UI" w:hAnsi="Yu Gothic UI Semibold"/>
                <w:color w:val="231F20"/>
                <w:sz w:val="12"/>
              </w:rPr>
              <w:t>予想の見直し</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231F20"/>
                <w:sz w:val="12"/>
              </w:rPr>
              <w:t>162</w:t>
            </w:r>
            <w:r w:rsidRPr="007C7A76">
              <w:rPr>
                <w:rFonts w:ascii="Yu Gothic UI Semibold" w:eastAsia="Yu Gothic UI" w:hAnsi="Yu Gothic UI Semibold"/>
                <w:color w:val="231F20"/>
                <w:sz w:val="12"/>
              </w:rPr>
              <w:t>（予想と結果の一致、不一致）、</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p.166-167</w:t>
            </w:r>
            <w:r w:rsidRPr="007C7A76">
              <w:rPr>
                <w:rFonts w:ascii="Yu Gothic UI Semibold" w:eastAsia="Yu Gothic UI" w:hAnsi="Yu Gothic UI Semibold"/>
                <w:color w:val="231F20"/>
                <w:sz w:val="12"/>
              </w:rPr>
              <w:t>（わかったこととわかっていないことを整理する）など、全体的に配慮</w:t>
            </w:r>
          </w:p>
          <w:p w14:paraId="7C69F356" w14:textId="087B1EFA" w:rsidR="006E2659" w:rsidRPr="007C7A76" w:rsidRDefault="00475919" w:rsidP="00E66974">
            <w:pPr>
              <w:spacing w:line="180" w:lineRule="exact"/>
              <w:jc w:val="both"/>
              <w:rPr>
                <w:rFonts w:ascii="Yu Gothic UI Semibold" w:eastAsia="Yu Gothic UI" w:hAnsi="Yu Gothic UI Semibold"/>
                <w:sz w:val="12"/>
              </w:rPr>
            </w:pPr>
            <w:r w:rsidRPr="007C7A76">
              <w:rPr>
                <w:rFonts w:ascii="Yu Gothic UI Semibold" w:eastAsia="Yu Gothic UI" w:hAnsi="Yu Gothic UI Semibold"/>
                <w:color w:val="231F20"/>
                <w:sz w:val="12"/>
              </w:rPr>
              <w:t>③</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p.52-53</w:t>
            </w:r>
            <w:r w:rsidRPr="007C7A76">
              <w:rPr>
                <w:rFonts w:ascii="Yu Gothic UI Semibold" w:eastAsia="Yu Gothic UI" w:hAnsi="Yu Gothic UI Semibold"/>
                <w:color w:val="231F20"/>
                <w:sz w:val="12"/>
              </w:rPr>
              <w:t>（風の強さと車が動く距離）、</w:t>
            </w:r>
            <w:r w:rsidRPr="007C7A76">
              <w:rPr>
                <w:rFonts w:ascii="Yu Gothic UI Semibold" w:eastAsia="Yu Gothic UI" w:hAnsi="Yu Gothic UI Semibold"/>
                <w:color w:val="231F20"/>
                <w:sz w:val="12"/>
              </w:rPr>
              <w:t>139</w:t>
            </w:r>
            <w:r w:rsidRPr="007C7A76">
              <w:rPr>
                <w:rFonts w:ascii="Yu Gothic UI Semibold" w:eastAsia="Yu Gothic UI" w:hAnsi="Yu Gothic UI Semibold"/>
                <w:color w:val="231F20"/>
                <w:sz w:val="12"/>
              </w:rPr>
              <w:t>（前出の器具を使った調べ方）、</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p.97</w:t>
            </w:r>
            <w:r w:rsidRPr="007C7A76">
              <w:rPr>
                <w:rFonts w:ascii="Yu Gothic UI Semibold" w:eastAsia="Yu Gothic UI" w:hAnsi="Yu Gothic UI Semibold"/>
                <w:color w:val="231F20"/>
                <w:sz w:val="12"/>
              </w:rPr>
              <w:t>（既習をもとにした調べ方）、</w:t>
            </w:r>
            <w:r w:rsidRPr="007C7A76">
              <w:rPr>
                <w:rFonts w:ascii="Yu Gothic UI Semibold" w:eastAsia="Yu Gothic UI" w:hAnsi="Yu Gothic UI Semibold"/>
                <w:color w:val="231F20"/>
                <w:sz w:val="12"/>
              </w:rPr>
              <w:t>134-135</w:t>
            </w:r>
            <w:r w:rsidRPr="007C7A76">
              <w:rPr>
                <w:rFonts w:ascii="Yu Gothic UI Semibold" w:eastAsia="Yu Gothic UI" w:hAnsi="Yu Gothic UI Semibold"/>
                <w:color w:val="231F20"/>
                <w:sz w:val="12"/>
              </w:rPr>
              <w:t>（前出の器具を使った調べ方）、</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p.63</w:t>
            </w:r>
            <w:r w:rsidRPr="007C7A76">
              <w:rPr>
                <w:rFonts w:ascii="Yu Gothic UI Semibold" w:eastAsia="Yu Gothic UI" w:hAnsi="Yu Gothic UI Semibold"/>
                <w:color w:val="231F20"/>
                <w:sz w:val="12"/>
              </w:rPr>
              <w:t>（振り子）、</w:t>
            </w:r>
            <w:r w:rsidRPr="007C7A76">
              <w:rPr>
                <w:rFonts w:ascii="Yu Gothic UI Semibold" w:eastAsia="Yu Gothic UI" w:hAnsi="Yu Gothic UI Semibold"/>
                <w:color w:val="231F20"/>
                <w:sz w:val="12"/>
              </w:rPr>
              <w:t>94-95</w:t>
            </w:r>
            <w:r w:rsidRPr="007C7A76">
              <w:rPr>
                <w:rFonts w:ascii="Yu Gothic UI Semibold" w:eastAsia="Yu Gothic UI" w:hAnsi="Yu Gothic UI Semibold"/>
                <w:color w:val="231F20"/>
                <w:sz w:val="12"/>
              </w:rPr>
              <w:t>（既習をもとにした調べ方）、</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p.114-116</w:t>
            </w:r>
            <w:r w:rsidRPr="007C7A76">
              <w:rPr>
                <w:rFonts w:ascii="Yu Gothic UI Semibold" w:eastAsia="Yu Gothic UI" w:hAnsi="Yu Gothic UI Semibold"/>
                <w:color w:val="231F20"/>
                <w:sz w:val="12"/>
              </w:rPr>
              <w:t>（モデル実験）など、全体的に配慮</w:t>
            </w:r>
          </w:p>
        </w:tc>
      </w:tr>
      <w:tr w:rsidR="006E2659" w14:paraId="62A0895F" w14:textId="77777777" w:rsidTr="00800F05">
        <w:trPr>
          <w:trHeight w:val="1417"/>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F4545DC" w14:textId="77777777" w:rsidR="006E2659" w:rsidRPr="007C7A76" w:rsidRDefault="006E2659" w:rsidP="00E66974">
            <w:pPr>
              <w:pStyle w:val="TableParagraph"/>
              <w:ind w:left="0"/>
              <w:rPr>
                <w:rFonts w:ascii="HGP創英角ｺﾞｼｯｸUB" w:eastAsia="HGP創英角ｺﾞｼｯｸUB" w:hAnsi="HGP創英角ｺﾞｼｯｸUB"/>
                <w:b/>
                <w:color w:val="231F20"/>
                <w:sz w:val="14"/>
              </w:rPr>
            </w:pPr>
            <w:r w:rsidRPr="007C7A76">
              <w:rPr>
                <w:rFonts w:ascii="HGP創英角ｺﾞｼｯｸUB" w:eastAsia="HGP創英角ｺﾞｼｯｸUB" w:hAnsi="HGP創英角ｺﾞｼｯｸUB" w:hint="eastAsia"/>
                <w:b/>
                <w:color w:val="231F20"/>
                <w:sz w:val="14"/>
              </w:rPr>
              <w:t>「自然の事物・現象についての問題を科学的に解決する」</w:t>
            </w:r>
          </w:p>
          <w:p w14:paraId="0D676EE9" w14:textId="0E31959C" w:rsidR="006E2659" w:rsidRPr="007C7A76" w:rsidRDefault="006E2659" w:rsidP="00E66974">
            <w:pPr>
              <w:pStyle w:val="TableParagraph"/>
              <w:spacing w:line="190" w:lineRule="exact"/>
              <w:ind w:left="0"/>
              <w:rPr>
                <w:rFonts w:ascii="Yu Gothic UI Semibold" w:eastAsia="Yu Gothic UI Semibold" w:hAnsi="Yu Gothic UI Semibold"/>
                <w:bCs/>
                <w:sz w:val="14"/>
              </w:rPr>
            </w:pPr>
            <w:r w:rsidRPr="007C7A76">
              <w:rPr>
                <w:rFonts w:ascii="Yu Gothic UI Semibold" w:eastAsia="Yu Gothic UI Semibold" w:hAnsi="Yu Gothic UI Semibold"/>
                <w:bCs/>
                <w:color w:val="231F20"/>
                <w:sz w:val="14"/>
              </w:rPr>
              <w:t>４．児童が問題を科学的に解決できるように配慮されているか。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953FD3F" w14:textId="77777777" w:rsidR="006E2659" w:rsidRPr="00555E46" w:rsidRDefault="006E2659" w:rsidP="00E66974">
            <w:pPr>
              <w:pStyle w:val="a3"/>
              <w:spacing w:line="200" w:lineRule="exact"/>
              <w:rPr>
                <w:rFonts w:ascii="Yu Gothic UI" w:eastAsia="Yu Gothic UI"/>
              </w:rPr>
            </w:pPr>
            <w:r w:rsidRPr="00555E46">
              <w:rPr>
                <w:rFonts w:ascii="Yu Gothic UI" w:eastAsia="Yu Gothic UI"/>
                <w:color w:val="231F20"/>
              </w:rPr>
              <w:t>①</w:t>
            </w:r>
            <w:r w:rsidRPr="00555E46">
              <w:rPr>
                <w:rFonts w:ascii="Yu Gothic UI" w:eastAsia="Yu Gothic UI"/>
                <w:color w:val="231F20"/>
              </w:rPr>
              <w:t>観察・実験によって得られた結果をもとに、</w:t>
            </w:r>
            <w:r w:rsidRPr="00555E46">
              <w:rPr>
                <w:rFonts w:ascii="Yu Gothic UI" w:eastAsia="Yu Gothic UI" w:hAnsi="MJ-UD新ゴ Pr6N DB"/>
                <w:b/>
                <w:color w:val="231F20"/>
                <w:u w:val="single" w:color="231F20"/>
              </w:rPr>
              <w:t>自分の予想を検討する児童の姿</w:t>
            </w:r>
            <w:r w:rsidRPr="00555E46">
              <w:rPr>
                <w:rFonts w:ascii="Yu Gothic UI" w:eastAsia="Yu Gothic UI"/>
                <w:color w:val="231F20"/>
              </w:rPr>
              <w:t>を表現し、児童が科学的に問題を解決できるように配慮されている。</w:t>
            </w:r>
          </w:p>
          <w:p w14:paraId="044B17C3" w14:textId="3FBDD2AB" w:rsidR="006E2659" w:rsidRPr="00555E46" w:rsidRDefault="006E2659" w:rsidP="00E66974">
            <w:pPr>
              <w:pStyle w:val="a3"/>
              <w:spacing w:line="200" w:lineRule="exact"/>
              <w:jc w:val="both"/>
              <w:rPr>
                <w:rFonts w:ascii="Yu Gothic UI" w:eastAsia="Yu Gothic UI"/>
              </w:rPr>
            </w:pPr>
            <w:r w:rsidRPr="00555E46">
              <w:rPr>
                <w:rFonts w:ascii="Yu Gothic UI" w:eastAsia="Yu Gothic UI"/>
                <w:color w:val="231F20"/>
              </w:rPr>
              <w:t>②</w:t>
            </w:r>
            <w:r w:rsidRPr="00555E46">
              <w:rPr>
                <w:rFonts w:ascii="Yu Gothic UI" w:eastAsia="Yu Gothic UI"/>
                <w:color w:val="231F20"/>
              </w:rPr>
              <w:t>観察・実験によって得られた結果が、自分の予想と一致しなかった場合を丁寧に取り上げ、児童が自分の考えや調べ方を確認したり見直したりすることの大切さを実感できるように工夫されている。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4E2826A" w14:textId="1C80B4D3" w:rsidR="00475919" w:rsidRPr="007C7A76" w:rsidRDefault="00475919" w:rsidP="00E66974">
            <w:pPr>
              <w:spacing w:line="180" w:lineRule="exact"/>
              <w:rPr>
                <w:rFonts w:ascii="Yu Gothic UI Semibold" w:eastAsia="Yu Gothic UI" w:hAnsi="Yu Gothic UI Semibold"/>
                <w:sz w:val="12"/>
              </w:rPr>
            </w:pPr>
            <w:r w:rsidRPr="007C7A76">
              <w:rPr>
                <w:rFonts w:ascii="Yu Gothic UI Semibold" w:eastAsia="Yu Gothic UI" w:hAnsi="Yu Gothic UI Semibold"/>
                <w:color w:val="231F20"/>
                <w:sz w:val="12"/>
              </w:rPr>
              <w:t>①</w:t>
            </w:r>
            <w:r w:rsidRPr="007C7A76">
              <w:rPr>
                <w:rFonts w:ascii="Yu Gothic UI Semibold" w:eastAsia="Yu Gothic UI" w:hAnsi="Yu Gothic UI Semibold"/>
                <w:color w:val="231F20"/>
                <w:sz w:val="12"/>
              </w:rPr>
              <w:t>全体的に配慮</w:t>
            </w:r>
          </w:p>
          <w:p w14:paraId="28F88F5C" w14:textId="2742D938" w:rsidR="006E2659" w:rsidRPr="007C7A76" w:rsidRDefault="00475919" w:rsidP="00E66974">
            <w:pPr>
              <w:spacing w:line="180" w:lineRule="exact"/>
              <w:rPr>
                <w:rFonts w:ascii="Yu Gothic UI Semibold" w:eastAsia="Yu Gothic UI" w:hAnsi="Yu Gothic UI Semibold"/>
                <w:sz w:val="12"/>
              </w:rPr>
            </w:pPr>
            <w:r w:rsidRPr="007C7A76">
              <w:rPr>
                <w:rFonts w:ascii="Yu Gothic UI Semibold" w:eastAsia="Yu Gothic UI" w:hAnsi="Yu Gothic UI Semibold"/>
                <w:color w:val="231F20"/>
                <w:sz w:val="12"/>
              </w:rPr>
              <w:t>②</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p.162</w:t>
            </w:r>
            <w:r w:rsidRPr="007C7A76">
              <w:rPr>
                <w:rFonts w:ascii="Yu Gothic UI Semibold" w:eastAsia="Yu Gothic UI" w:hAnsi="Yu Gothic UI Semibold"/>
                <w:color w:val="231F20"/>
                <w:sz w:val="12"/>
              </w:rPr>
              <w:t>（自分の予想と違う結果）、</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p.154</w:t>
            </w:r>
            <w:r w:rsidRPr="007C7A76">
              <w:rPr>
                <w:rFonts w:ascii="Yu Gothic UI Semibold" w:eastAsia="Yu Gothic UI" w:hAnsi="Yu Gothic UI Semibold"/>
                <w:color w:val="231F20"/>
                <w:sz w:val="12"/>
              </w:rPr>
              <w:t>（予想の見直し）、</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p.154</w:t>
            </w:r>
            <w:r w:rsidRPr="007C7A76">
              <w:rPr>
                <w:rFonts w:ascii="Yu Gothic UI Semibold" w:eastAsia="Yu Gothic UI" w:hAnsi="Yu Gothic UI Semibold"/>
                <w:color w:val="231F20"/>
                <w:sz w:val="12"/>
              </w:rPr>
              <w:t>（自分の結果と他の班の結果も含めた考察）、</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p.20</w:t>
            </w:r>
            <w:r w:rsidRPr="007C7A76">
              <w:rPr>
                <w:rFonts w:ascii="Yu Gothic UI Semibold" w:eastAsia="Yu Gothic UI" w:hAnsi="Yu Gothic UI Semibold"/>
                <w:color w:val="231F20"/>
                <w:sz w:val="12"/>
              </w:rPr>
              <w:t>（予想との違いから結果を解釈する）、</w:t>
            </w:r>
            <w:r w:rsidRPr="007C7A76">
              <w:rPr>
                <w:rFonts w:ascii="Yu Gothic UI Semibold" w:eastAsia="Yu Gothic UI" w:hAnsi="Yu Gothic UI Semibold"/>
                <w:color w:val="231F20"/>
                <w:sz w:val="12"/>
              </w:rPr>
              <w:t>166-167</w:t>
            </w:r>
            <w:r w:rsidRPr="007C7A76">
              <w:rPr>
                <w:rFonts w:ascii="Yu Gothic UI Semibold" w:eastAsia="Yu Gothic UI" w:hAnsi="Yu Gothic UI Semibold"/>
                <w:color w:val="231F20"/>
                <w:sz w:val="12"/>
              </w:rPr>
              <w:t>（予想との違いから新たに調べる）など</w:t>
            </w:r>
          </w:p>
        </w:tc>
      </w:tr>
      <w:tr w:rsidR="006E2659" w14:paraId="34204131" w14:textId="77777777" w:rsidTr="00800F05">
        <w:trPr>
          <w:trHeight w:val="2948"/>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60531D7" w14:textId="77777777" w:rsidR="006E2659" w:rsidRPr="007C7A76" w:rsidRDefault="006E2659" w:rsidP="00E66974">
            <w:pPr>
              <w:pStyle w:val="TableParagraph"/>
              <w:ind w:left="0"/>
              <w:rPr>
                <w:rFonts w:ascii="HGP創英角ｺﾞｼｯｸUB" w:eastAsia="HGP創英角ｺﾞｼｯｸUB" w:hAnsi="HGP創英角ｺﾞｼｯｸUB"/>
                <w:b/>
                <w:color w:val="231F20"/>
                <w:sz w:val="14"/>
              </w:rPr>
            </w:pPr>
            <w:r w:rsidRPr="007C7A76">
              <w:rPr>
                <w:rFonts w:ascii="HGP創英角ｺﾞｼｯｸUB" w:eastAsia="HGP創英角ｺﾞｼｯｸUB" w:hAnsi="HGP創英角ｺﾞｼｯｸUB" w:hint="eastAsia"/>
                <w:b/>
                <w:color w:val="231F20"/>
                <w:sz w:val="14"/>
              </w:rPr>
              <w:t>知識・技能の確実な習得</w:t>
            </w:r>
          </w:p>
          <w:p w14:paraId="2887D949" w14:textId="71D04CAD" w:rsidR="006E2659" w:rsidRPr="007C7A76" w:rsidRDefault="006E2659" w:rsidP="00E66974">
            <w:pPr>
              <w:pStyle w:val="TableParagraph"/>
              <w:spacing w:line="190" w:lineRule="exact"/>
              <w:ind w:left="0"/>
              <w:rPr>
                <w:rFonts w:ascii="Yu Gothic UI Semibold" w:eastAsia="Yu Gothic UI Semibold" w:hAnsi="Yu Gothic UI Semibold"/>
                <w:bCs/>
                <w:color w:val="231F20"/>
                <w:sz w:val="14"/>
              </w:rPr>
            </w:pPr>
            <w:r w:rsidRPr="007C7A76">
              <w:rPr>
                <w:rFonts w:ascii="Yu Gothic UI Semibold" w:eastAsia="Yu Gothic UI Semibold" w:hAnsi="Yu Gothic UI Semibold"/>
                <w:bCs/>
                <w:color w:val="231F20"/>
                <w:sz w:val="14"/>
              </w:rPr>
              <w:t>５．学習を通して、自然に対する基礎的・基本的な事項が習得できるようになっているか。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988BC3F" w14:textId="77777777" w:rsidR="006E2659" w:rsidRPr="00555E46" w:rsidRDefault="006E2659" w:rsidP="00E66974">
            <w:pPr>
              <w:pStyle w:val="a3"/>
              <w:spacing w:line="200" w:lineRule="exact"/>
              <w:rPr>
                <w:rFonts w:ascii="Yu Gothic UI" w:eastAsia="Yu Gothic UI"/>
              </w:rPr>
            </w:pPr>
            <w:r w:rsidRPr="00555E46">
              <w:rPr>
                <w:rFonts w:ascii="Yu Gothic UI" w:eastAsia="Yu Gothic UI"/>
                <w:color w:val="231F20"/>
              </w:rPr>
              <w:t>①</w:t>
            </w:r>
            <w:r w:rsidRPr="00555E46">
              <w:rPr>
                <w:rFonts w:ascii="Yu Gothic UI" w:eastAsia="Yu Gothic UI"/>
                <w:color w:val="231F20"/>
              </w:rPr>
              <w:t>学習を通して、習得すべき基礎的・基本的な知識については、</w:t>
            </w:r>
            <w:r w:rsidRPr="00555E46">
              <w:rPr>
                <w:rFonts w:ascii="Yu Gothic UI" w:eastAsia="Yu Gothic UI" w:hAnsi="MJ-UD新ゴ Pr6N DB"/>
                <w:b/>
                <w:color w:val="231F20"/>
                <w:u w:val="single"/>
              </w:rPr>
              <w:t>「結論」マーク</w:t>
            </w:r>
            <w:r w:rsidRPr="00555E46">
              <w:rPr>
                <w:rFonts w:ascii="Yu Gothic UI" w:eastAsia="Yu Gothic UI"/>
                <w:color w:val="231F20"/>
              </w:rPr>
              <w:t>を付して明確に示し、児童が確実に習得できるようになっている。</w:t>
            </w:r>
          </w:p>
          <w:p w14:paraId="5DAA7B73" w14:textId="3464215E" w:rsidR="006E2659" w:rsidRPr="00555E46" w:rsidRDefault="006E2659" w:rsidP="00E66974">
            <w:pPr>
              <w:pStyle w:val="a3"/>
              <w:spacing w:line="200" w:lineRule="exact"/>
              <w:jc w:val="both"/>
              <w:rPr>
                <w:rFonts w:ascii="Yu Gothic UI" w:eastAsia="Yu Gothic UI"/>
              </w:rPr>
            </w:pPr>
            <w:r w:rsidRPr="00555E46">
              <w:rPr>
                <w:rFonts w:ascii="Yu Gothic UI" w:eastAsia="Yu Gothic UI"/>
                <w:color w:val="231F20"/>
              </w:rPr>
              <w:t>②</w:t>
            </w:r>
            <w:r w:rsidRPr="00555E46">
              <w:rPr>
                <w:rFonts w:ascii="Yu Gothic UI" w:eastAsia="Yu Gothic UI"/>
                <w:color w:val="231F20"/>
              </w:rPr>
              <w:t>各単元末に、単元で学んだことを簡潔にまとめた</w:t>
            </w:r>
            <w:r w:rsidRPr="00555E46">
              <w:rPr>
                <w:rFonts w:ascii="Yu Gothic UI" w:eastAsia="Yu Gothic UI" w:hAnsi="MJ-UD新ゴ Pr6N DB"/>
                <w:b/>
                <w:color w:val="F05A94"/>
              </w:rPr>
              <w:t>「ふり返ろう」</w:t>
            </w:r>
            <w:r w:rsidRPr="00555E46">
              <w:rPr>
                <w:rFonts w:ascii="Yu Gothic UI" w:eastAsia="Yu Gothic UI"/>
                <w:color w:val="231F20"/>
              </w:rPr>
              <w:t>や児童が自分で習得の度合いを確認できる評価問題</w:t>
            </w:r>
            <w:r w:rsidRPr="00555E46">
              <w:rPr>
                <w:rFonts w:ascii="Yu Gothic UI" w:eastAsia="Yu Gothic UI" w:hAnsi="MJ-UD新ゴ Pr6N DB"/>
                <w:b/>
                <w:color w:val="F05A94"/>
              </w:rPr>
              <w:t>「確かめよう」</w:t>
            </w:r>
            <w:r w:rsidRPr="00555E46">
              <w:rPr>
                <w:rFonts w:ascii="Yu Gothic UI" w:eastAsia="Yu Gothic UI"/>
                <w:color w:val="231F20"/>
              </w:rPr>
              <w:t>を設け、基礎的・基本的な知識や技能を確実に習得できるように配慮されている。</w:t>
            </w:r>
          </w:p>
          <w:p w14:paraId="704EDE50" w14:textId="5A704EC5" w:rsidR="006E2659" w:rsidRPr="00555E46" w:rsidRDefault="006E2659" w:rsidP="00E66974">
            <w:pPr>
              <w:pStyle w:val="a3"/>
              <w:spacing w:line="200" w:lineRule="exact"/>
              <w:jc w:val="both"/>
              <w:rPr>
                <w:rFonts w:ascii="Yu Gothic UI" w:eastAsia="Yu Gothic UI"/>
              </w:rPr>
            </w:pPr>
            <w:r w:rsidRPr="00555E46">
              <w:rPr>
                <w:rFonts w:ascii="Yu Gothic UI" w:eastAsia="Yu Gothic UI"/>
                <w:color w:val="231F20"/>
              </w:rPr>
              <w:t>③</w:t>
            </w:r>
            <w:r w:rsidRPr="00555E46">
              <w:rPr>
                <w:rFonts w:ascii="Yu Gothic UI" w:eastAsia="Yu Gothic UI"/>
                <w:color w:val="231F20"/>
              </w:rPr>
              <w:t>各学年の巻末に、１年間の学習で習得してきた事項を一覧することのできる</w:t>
            </w:r>
            <w:r w:rsidRPr="00555E46">
              <w:rPr>
                <w:rFonts w:ascii="Yu Gothic UI" w:eastAsia="Yu Gothic UI" w:hAnsi="MJ-UD新ゴ Pr6N DB"/>
                <w:b/>
                <w:color w:val="F05A94"/>
              </w:rPr>
              <w:t>「</w:t>
            </w:r>
            <w:r w:rsidRPr="00555E46">
              <w:rPr>
                <w:rFonts w:ascii="Yu Gothic UI" w:eastAsia="Yu Gothic UI" w:hAnsi="MJ-UD新ゴ Pr6N DB"/>
                <w:b/>
                <w:color w:val="F05A94"/>
              </w:rPr>
              <w:t>○</w:t>
            </w:r>
            <w:r w:rsidRPr="00555E46">
              <w:rPr>
                <w:rFonts w:ascii="Yu Gothic UI" w:eastAsia="Yu Gothic UI" w:hAnsi="MJ-UD新ゴ Pr6N DB"/>
                <w:b/>
                <w:color w:val="F05A94"/>
              </w:rPr>
              <w:t>年で学んだこと」</w:t>
            </w:r>
            <w:r w:rsidRPr="00555E46">
              <w:rPr>
                <w:rFonts w:ascii="Yu Gothic UI" w:eastAsia="Yu Gothic UI"/>
                <w:color w:val="231F20"/>
              </w:rPr>
              <w:t>を設け、児童が１年間の学習の積み重ねを実感することができるように工夫されている。</w:t>
            </w:r>
          </w:p>
          <w:p w14:paraId="1CB3A6B7" w14:textId="77777777" w:rsidR="006E2659" w:rsidRPr="00555E46" w:rsidRDefault="006E2659" w:rsidP="00E66974">
            <w:pPr>
              <w:pStyle w:val="a3"/>
              <w:spacing w:line="200" w:lineRule="exact"/>
              <w:rPr>
                <w:rFonts w:ascii="Yu Gothic UI" w:eastAsia="Yu Gothic UI"/>
              </w:rPr>
            </w:pPr>
            <w:r w:rsidRPr="00555E46">
              <w:rPr>
                <w:rFonts w:ascii="Yu Gothic UI" w:eastAsia="Yu Gothic UI"/>
                <w:color w:val="231F20"/>
              </w:rPr>
              <w:t>④</w:t>
            </w:r>
            <w:r w:rsidRPr="00555E46">
              <w:rPr>
                <w:rFonts w:ascii="Yu Gothic UI" w:eastAsia="Yu Gothic UI"/>
                <w:color w:val="231F20"/>
              </w:rPr>
              <w:t>巻末に</w:t>
            </w:r>
            <w:r w:rsidRPr="00555E46">
              <w:rPr>
                <w:rFonts w:ascii="Yu Gothic UI" w:eastAsia="Yu Gothic UI" w:hAnsi="MJ-UD新ゴ Pr6N DB"/>
                <w:b/>
                <w:color w:val="F05A94"/>
              </w:rPr>
              <w:t>「使い方・調べ方」</w:t>
            </w:r>
            <w:r w:rsidRPr="00555E46">
              <w:rPr>
                <w:rFonts w:ascii="Yu Gothic UI" w:eastAsia="Yu Gothic UI"/>
                <w:color w:val="231F20"/>
              </w:rPr>
              <w:t>を設け、基礎的・基本的な技能をまとめて示すことで、必要なときに何度でも確認することができるようになっている。</w:t>
            </w:r>
          </w:p>
          <w:p w14:paraId="1A355134" w14:textId="716BE70B" w:rsidR="006E2659" w:rsidRPr="00555E46" w:rsidRDefault="006E2659" w:rsidP="00E66974">
            <w:pPr>
              <w:pStyle w:val="a3"/>
              <w:spacing w:line="200" w:lineRule="exact"/>
              <w:rPr>
                <w:rFonts w:ascii="Yu Gothic UI" w:eastAsia="Yu Gothic UI"/>
              </w:rPr>
            </w:pPr>
            <w:r w:rsidRPr="00555E46">
              <w:rPr>
                <w:rFonts w:ascii="Yu Gothic UI" w:eastAsia="Yu Gothic UI"/>
                <w:color w:val="231F20"/>
              </w:rPr>
              <w:t>⑤</w:t>
            </w:r>
            <w:r w:rsidRPr="00555E46">
              <w:rPr>
                <w:rFonts w:ascii="Yu Gothic UI" w:eastAsia="Yu Gothic UI"/>
                <w:color w:val="231F20"/>
              </w:rPr>
              <w:t>各学年の巻頭に、</w:t>
            </w:r>
            <w:r w:rsidRPr="00555E46">
              <w:rPr>
                <w:rFonts w:ascii="Yu Gothic UI" w:eastAsia="Yu Gothic UI" w:hAnsi="MJ-UD新ゴ Pr6N DB"/>
                <w:b/>
                <w:color w:val="F05A94"/>
              </w:rPr>
              <w:t>「ノートのとり方」</w:t>
            </w:r>
            <w:r w:rsidRPr="00555E46">
              <w:rPr>
                <w:rFonts w:ascii="Yu Gothic UI" w:eastAsia="Yu Gothic UI"/>
                <w:color w:val="231F20"/>
              </w:rPr>
              <w:t>を設け、続く学習の中で、問題解決の過程や、観察・実験で得られた結果を的確に記録できるように工夫されている。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6C82F6C2" w14:textId="0689FFB6" w:rsidR="00475919" w:rsidRPr="007C7A76" w:rsidRDefault="00800F05" w:rsidP="00E66974">
            <w:pPr>
              <w:spacing w:line="180" w:lineRule="exact"/>
              <w:rPr>
                <w:rFonts w:ascii="Yu Gothic UI Semibold" w:eastAsia="Yu Gothic UI" w:hAnsi="Yu Gothic UI Semibold"/>
                <w:sz w:val="12"/>
              </w:rPr>
            </w:pPr>
            <w:r>
              <w:rPr>
                <w:rFonts w:ascii="小塚ゴシック Pr6N B" w:eastAsia="Yu Gothic UI Semibold" w:hAnsi="小塚ゴシック Pr6N B" w:cs="小塚ゴシック Pr6N B" w:hint="eastAsia"/>
                <w:b/>
                <w:bCs/>
                <w:noProof/>
                <w:color w:val="F37C90"/>
                <w:spacing w:val="-5"/>
                <w:sz w:val="28"/>
                <w:szCs w:val="28"/>
              </w:rPr>
              <w:drawing>
                <wp:anchor distT="0" distB="0" distL="114300" distR="114300" simplePos="0" relativeHeight="251649536" behindDoc="0" locked="0" layoutInCell="1" allowOverlap="1" wp14:anchorId="175917A1" wp14:editId="29F0DF46">
                  <wp:simplePos x="0" y="0"/>
                  <wp:positionH relativeFrom="column">
                    <wp:posOffset>3077621</wp:posOffset>
                  </wp:positionH>
                  <wp:positionV relativeFrom="paragraph">
                    <wp:posOffset>13335</wp:posOffset>
                  </wp:positionV>
                  <wp:extent cx="1412240" cy="1833245"/>
                  <wp:effectExtent l="19050" t="19050" r="16510" b="14605"/>
                  <wp:wrapNone/>
                  <wp:docPr id="5680778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2240" cy="183324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475919" w:rsidRPr="007C7A76">
              <w:rPr>
                <w:rFonts w:ascii="Yu Gothic UI Semibold" w:eastAsia="Yu Gothic UI" w:hAnsi="Yu Gothic UI Semibold"/>
                <w:color w:val="231F20"/>
                <w:sz w:val="12"/>
              </w:rPr>
              <w:t>①</w:t>
            </w:r>
            <w:r w:rsidR="00475919" w:rsidRPr="007C7A76">
              <w:rPr>
                <w:rFonts w:ascii="Yu Gothic UI Semibold" w:eastAsia="Yu Gothic UI" w:hAnsi="Yu Gothic UI Semibold"/>
                <w:color w:val="231F20"/>
                <w:sz w:val="12"/>
              </w:rPr>
              <w:t>全単元で表現</w:t>
            </w:r>
          </w:p>
          <w:p w14:paraId="77416CB4" w14:textId="77777777" w:rsidR="00475919" w:rsidRPr="007C7A76" w:rsidRDefault="00475919" w:rsidP="0062487E">
            <w:pPr>
              <w:spacing w:line="180" w:lineRule="exact"/>
              <w:ind w:rightChars="1611" w:right="3544"/>
              <w:rPr>
                <w:rFonts w:ascii="Yu Gothic UI Semibold" w:eastAsia="Yu Gothic UI" w:hAnsi="Yu Gothic UI Semibold"/>
                <w:sz w:val="12"/>
              </w:rPr>
            </w:pPr>
            <w:r w:rsidRPr="007C7A76">
              <w:rPr>
                <w:rFonts w:ascii="Yu Gothic UI Semibold" w:eastAsia="Yu Gothic UI" w:hAnsi="Yu Gothic UI Semibold"/>
                <w:color w:val="231F20"/>
                <w:sz w:val="12"/>
              </w:rPr>
              <w:t>②</w:t>
            </w:r>
            <w:r w:rsidRPr="007C7A76">
              <w:rPr>
                <w:rFonts w:ascii="Yu Gothic UI Semibold" w:eastAsia="Yu Gothic UI" w:hAnsi="Yu Gothic UI Semibold"/>
                <w:color w:val="231F20"/>
                <w:sz w:val="12"/>
              </w:rPr>
              <w:t>各単元末に「ふり返ろう」「確かめよう」を配置</w:t>
            </w:r>
          </w:p>
          <w:p w14:paraId="23F43BE4" w14:textId="766009D9" w:rsidR="00475919" w:rsidRPr="007C7A76" w:rsidRDefault="00475919" w:rsidP="0062487E">
            <w:pPr>
              <w:spacing w:line="180" w:lineRule="exact"/>
              <w:ind w:rightChars="1611" w:right="3544"/>
              <w:rPr>
                <w:rFonts w:ascii="Yu Gothic UI Semibold" w:eastAsia="Yu Gothic UI" w:hAnsi="Yu Gothic UI Semibold"/>
                <w:sz w:val="12"/>
              </w:rPr>
            </w:pPr>
            <w:r w:rsidRPr="007C7A76">
              <w:rPr>
                <w:rFonts w:ascii="Yu Gothic UI Semibold" w:eastAsia="Yu Gothic UI" w:hAnsi="Yu Gothic UI Semibold"/>
                <w:color w:val="231F20"/>
                <w:sz w:val="12"/>
              </w:rPr>
              <w:t>③</w:t>
            </w:r>
            <w:r w:rsidRPr="007C7A76">
              <w:rPr>
                <w:rFonts w:ascii="Yu Gothic UI Semibold" w:eastAsia="Yu Gothic UI" w:hAnsi="Yu Gothic UI Semibold"/>
                <w:color w:val="231F20"/>
                <w:sz w:val="12"/>
              </w:rPr>
              <w:t>「〇年で学んだこと」</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p.186-187</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p.226-227</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p.202-203</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p.218-219</w:t>
            </w:r>
          </w:p>
          <w:p w14:paraId="6BAA4F1A" w14:textId="4DBA67AB" w:rsidR="00475919" w:rsidRPr="007C7A76" w:rsidRDefault="00475919" w:rsidP="0062487E">
            <w:pPr>
              <w:spacing w:line="180" w:lineRule="exact"/>
              <w:ind w:rightChars="1611" w:right="3544"/>
              <w:rPr>
                <w:rFonts w:ascii="Yu Gothic UI Semibold" w:eastAsia="Yu Gothic UI" w:hAnsi="Yu Gothic UI Semibold"/>
                <w:sz w:val="12"/>
              </w:rPr>
            </w:pPr>
            <w:r w:rsidRPr="007C7A76">
              <w:rPr>
                <w:rFonts w:ascii="Yu Gothic UI Semibold" w:eastAsia="Yu Gothic UI" w:hAnsi="Yu Gothic UI Semibold"/>
                <w:color w:val="231F20"/>
                <w:sz w:val="12"/>
              </w:rPr>
              <w:t>④</w:t>
            </w:r>
            <w:r w:rsidRPr="007C7A76">
              <w:rPr>
                <w:rFonts w:ascii="Yu Gothic UI Semibold" w:eastAsia="Yu Gothic UI" w:hAnsi="Yu Gothic UI Semibold"/>
                <w:color w:val="231F20"/>
                <w:sz w:val="12"/>
              </w:rPr>
              <w:t>巻末「使い方・調べ方」</w:t>
            </w:r>
            <w:r w:rsidRPr="007C7A76">
              <w:rPr>
                <w:rFonts w:ascii="Yu Gothic UI Semibold" w:eastAsia="Yu Gothic UI" w:hAnsi="Yu Gothic UI Semibold"/>
                <w:color w:val="F5821F"/>
                <w:sz w:val="12"/>
              </w:rPr>
              <w:t>３年</w:t>
            </w:r>
            <w:r w:rsidRPr="007C7A76">
              <w:rPr>
                <w:rFonts w:ascii="Yu Gothic UI Semibold" w:eastAsia="Yu Gothic UI" w:hAnsi="Yu Gothic UI Semibold"/>
                <w:color w:val="231F20"/>
                <w:sz w:val="12"/>
              </w:rPr>
              <w:t>p.178-183</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00AB4E"/>
                <w:sz w:val="12"/>
              </w:rPr>
              <w:t>４年</w:t>
            </w:r>
            <w:r w:rsidRPr="007C7A76">
              <w:rPr>
                <w:rFonts w:ascii="Yu Gothic UI Semibold" w:eastAsia="Yu Gothic UI" w:hAnsi="Yu Gothic UI Semibold"/>
                <w:color w:val="231F20"/>
                <w:sz w:val="12"/>
              </w:rPr>
              <w:t>p.218-223</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00ABE6"/>
                <w:sz w:val="12"/>
              </w:rPr>
              <w:t>５年</w:t>
            </w:r>
            <w:r w:rsidRPr="007C7A76">
              <w:rPr>
                <w:rFonts w:ascii="Yu Gothic UI Semibold" w:eastAsia="Yu Gothic UI" w:hAnsi="Yu Gothic UI Semibold"/>
                <w:color w:val="231F20"/>
                <w:sz w:val="12"/>
              </w:rPr>
              <w:t>p.192-199</w:t>
            </w:r>
            <w:r w:rsidRPr="007C7A76">
              <w:rPr>
                <w:rFonts w:ascii="Yu Gothic UI Semibold" w:eastAsia="Yu Gothic UI" w:hAnsi="Yu Gothic UI Semibold"/>
                <w:color w:val="231F20"/>
                <w:sz w:val="12"/>
              </w:rPr>
              <w:t>、</w:t>
            </w:r>
            <w:r w:rsidRPr="007C7A76">
              <w:rPr>
                <w:rFonts w:ascii="Yu Gothic UI Semibold" w:eastAsia="Yu Gothic UI" w:hAnsi="Yu Gothic UI Semibold"/>
                <w:color w:val="74489D"/>
                <w:sz w:val="12"/>
              </w:rPr>
              <w:t>６年</w:t>
            </w:r>
            <w:r w:rsidRPr="007C7A76">
              <w:rPr>
                <w:rFonts w:ascii="Yu Gothic UI Semibold" w:eastAsia="Yu Gothic UI" w:hAnsi="Yu Gothic UI Semibold"/>
                <w:color w:val="231F20"/>
                <w:sz w:val="12"/>
              </w:rPr>
              <w:t>p.210-215</w:t>
            </w:r>
            <w:r w:rsidRPr="007C7A76">
              <w:rPr>
                <w:rFonts w:ascii="Yu Gothic UI Semibold" w:eastAsia="Yu Gothic UI" w:hAnsi="Yu Gothic UI Semibold"/>
                <w:color w:val="231F20"/>
                <w:sz w:val="12"/>
              </w:rPr>
              <w:t>など</w:t>
            </w:r>
          </w:p>
          <w:p w14:paraId="6145216D" w14:textId="4C55E1F3" w:rsidR="0062487E" w:rsidRPr="0062487E" w:rsidRDefault="0023333A" w:rsidP="0062487E">
            <w:pPr>
              <w:spacing w:line="180" w:lineRule="exact"/>
              <w:ind w:rightChars="1611" w:right="3544"/>
              <w:rPr>
                <w:rFonts w:ascii="Yu Gothic UI Semibold" w:eastAsia="Yu Gothic UI" w:hAnsi="Yu Gothic UI Semibold"/>
                <w:color w:val="231F20"/>
                <w:sz w:val="12"/>
              </w:rPr>
            </w:pPr>
            <w:r>
              <w:rPr>
                <w:rFonts w:ascii="小塚ゴシック Pr6N B" w:eastAsia="Yu Gothic UI Semibold" w:hAnsi="小塚ゴシック Pr6N B" w:cs="小塚ゴシック Pr6N B" w:hint="eastAsia"/>
                <w:b/>
                <w:bCs/>
                <w:noProof/>
                <w:color w:val="F37C90"/>
                <w:spacing w:val="-5"/>
                <w:sz w:val="28"/>
                <w:szCs w:val="28"/>
              </w:rPr>
              <mc:AlternateContent>
                <mc:Choice Requires="wps">
                  <w:drawing>
                    <wp:anchor distT="0" distB="0" distL="114300" distR="114300" simplePos="0" relativeHeight="251670016" behindDoc="0" locked="0" layoutInCell="1" allowOverlap="1" wp14:anchorId="346BE34B" wp14:editId="32C9B891">
                      <wp:simplePos x="0" y="0"/>
                      <wp:positionH relativeFrom="column">
                        <wp:posOffset>2595245</wp:posOffset>
                      </wp:positionH>
                      <wp:positionV relativeFrom="paragraph">
                        <wp:posOffset>997722</wp:posOffset>
                      </wp:positionV>
                      <wp:extent cx="425823" cy="123567"/>
                      <wp:effectExtent l="0" t="0" r="0" b="0"/>
                      <wp:wrapNone/>
                      <wp:docPr id="475723541" name="テキスト ボックス 21"/>
                      <wp:cNvGraphicFramePr/>
                      <a:graphic xmlns:a="http://schemas.openxmlformats.org/drawingml/2006/main">
                        <a:graphicData uri="http://schemas.microsoft.com/office/word/2010/wordprocessingShape">
                          <wps:wsp>
                            <wps:cNvSpPr txBox="1"/>
                            <wps:spPr>
                              <a:xfrm>
                                <a:off x="0" y="0"/>
                                <a:ext cx="425823" cy="123567"/>
                              </a:xfrm>
                              <a:prstGeom prst="rect">
                                <a:avLst/>
                              </a:prstGeom>
                              <a:solidFill>
                                <a:schemeClr val="lt1"/>
                              </a:solidFill>
                              <a:ln w="6350">
                                <a:noFill/>
                              </a:ln>
                            </wps:spPr>
                            <wps:txbx>
                              <w:txbxContent>
                                <w:p w14:paraId="2C97FE44" w14:textId="0201AB4B" w:rsidR="0023333A" w:rsidRPr="00D36C2B" w:rsidRDefault="00AD5B53" w:rsidP="0023333A">
                                  <w:pPr>
                                    <w:rPr>
                                      <w:rFonts w:ascii="Yu Gothic UI" w:eastAsia="Yu Gothic UI"/>
                                    </w:rPr>
                                  </w:pPr>
                                  <w:r w:rsidRPr="00AD5B53">
                                    <w:rPr>
                                      <w:rFonts w:ascii="Yu Gothic UI" w:eastAsia="Yu Gothic UI" w:hAnsiTheme="minorHAnsi" w:cs="TBUDGoStd-Regular" w:hint="eastAsia"/>
                                      <w:sz w:val="12"/>
                                      <w:szCs w:val="12"/>
                                      <w:lang w:eastAsia="en-US"/>
                                    </w:rPr>
                                    <w:t>３年</w:t>
                                  </w:r>
                                  <w:r w:rsidRPr="00AD5B53">
                                    <w:rPr>
                                      <w:rFonts w:ascii="Yu Gothic UI" w:eastAsia="Yu Gothic UI" w:hAnsiTheme="minorHAnsi" w:cs="TBUDGoStd-Regular"/>
                                      <w:sz w:val="12"/>
                                      <w:szCs w:val="12"/>
                                      <w:lang w:eastAsia="en-US"/>
                                    </w:rPr>
                                    <w:t>p.178</w:t>
                                  </w:r>
                                  <w:r w:rsidRPr="00AD5B53">
                                    <w:rPr>
                                      <w:rFonts w:ascii="Yu Gothic UI" w:eastAsia="Yu Gothic UI" w:hAnsiTheme="minorHAnsi" w:cs="TBUDGoStd-Regular"/>
                                      <w:sz w:val="12"/>
                                      <w:szCs w:val="12"/>
                                      <w:lang w:eastAsia="en-US"/>
                                    </w:rPr>
                                    <w:t>→</w:t>
                                  </w:r>
                                  <w:r w:rsidR="0023333A" w:rsidRPr="00D36C2B">
                                    <w:rPr>
                                      <w:rFonts w:ascii="Yu Gothic UI" w:eastAsia="Yu Gothic UI" w:hAnsiTheme="minorHAnsi" w:cs="TBUDGoStd-Regular" w:hint="eastAsia"/>
                                      <w:sz w:val="12"/>
                                      <w:szCs w:val="12"/>
                                      <w:lang w:eastAsia="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BE34B" id="_x0000_s1027" type="#_x0000_t202" style="position:absolute;margin-left:204.35pt;margin-top:78.55pt;width:33.55pt;height: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" fillcolor="white [3201]" stroked="f" strokeweight=".5pt">
                      <v:textbox inset="0,0,0,0">
                        <w:txbxContent>
                          <w:p w14:paraId="2C97FE44" w14:textId="0201AB4B" w:rsidR="0023333A" w:rsidRPr="00D36C2B" w:rsidRDefault="00AD5B53" w:rsidP="0023333A">
                            <w:pPr>
                              <w:rPr>
                                <w:rFonts w:ascii="Yu Gothic UI" w:eastAsia="Yu Gothic UI"/>
                              </w:rPr>
                            </w:pPr>
                            <w:r w:rsidRPr="00AD5B53">
                              <w:rPr>
                                <w:rFonts w:ascii="Yu Gothic UI" w:eastAsia="Yu Gothic UI" w:hAnsiTheme="minorHAnsi" w:cs="TBUDGoStd-Regular" w:hint="eastAsia"/>
                                <w:sz w:val="12"/>
                                <w:szCs w:val="12"/>
                                <w:lang w:eastAsia="en-US"/>
                              </w:rPr>
                              <w:t>３年</w:t>
                            </w:r>
                            <w:r w:rsidRPr="00AD5B53">
                              <w:rPr>
                                <w:rFonts w:ascii="Yu Gothic UI" w:eastAsia="Yu Gothic UI" w:hAnsiTheme="minorHAnsi" w:cs="TBUDGoStd-Regular"/>
                                <w:sz w:val="12"/>
                                <w:szCs w:val="12"/>
                                <w:lang w:eastAsia="en-US"/>
                              </w:rPr>
                              <w:t>p.178</w:t>
                            </w:r>
                            <w:r w:rsidRPr="00AD5B53">
                              <w:rPr>
                                <w:rFonts w:ascii="Yu Gothic UI" w:eastAsia="Yu Gothic UI" w:hAnsiTheme="minorHAnsi" w:cs="TBUDGoStd-Regular"/>
                                <w:sz w:val="12"/>
                                <w:szCs w:val="12"/>
                                <w:lang w:eastAsia="en-US"/>
                              </w:rPr>
                              <w:t>→</w:t>
                            </w:r>
                            <w:r w:rsidR="0023333A" w:rsidRPr="00D36C2B">
                              <w:rPr>
                                <w:rFonts w:ascii="Yu Gothic UI" w:eastAsia="Yu Gothic UI" w:hAnsiTheme="minorHAnsi" w:cs="TBUDGoStd-Regular" w:hint="eastAsia"/>
                                <w:sz w:val="12"/>
                                <w:szCs w:val="12"/>
                                <w:lang w:eastAsia="en-US"/>
                              </w:rPr>
                              <w:t>→</w:t>
                            </w:r>
                          </w:p>
                        </w:txbxContent>
                      </v:textbox>
                    </v:shape>
                  </w:pict>
                </mc:Fallback>
              </mc:AlternateContent>
            </w:r>
            <w:r w:rsidR="00475919" w:rsidRPr="007C7A76">
              <w:rPr>
                <w:rFonts w:ascii="Yu Gothic UI Semibold" w:eastAsia="Yu Gothic UI" w:hAnsi="Yu Gothic UI Semibold"/>
                <w:color w:val="231F20"/>
                <w:sz w:val="12"/>
              </w:rPr>
              <w:t>⑤</w:t>
            </w:r>
            <w:r w:rsidR="00475919" w:rsidRPr="007C7A76">
              <w:rPr>
                <w:rFonts w:ascii="Yu Gothic UI Semibold" w:eastAsia="Yu Gothic UI" w:hAnsi="Yu Gothic UI Semibold"/>
                <w:color w:val="231F20"/>
                <w:sz w:val="12"/>
              </w:rPr>
              <w:t>各学年の巻頭「ノートのとり方」</w:t>
            </w:r>
            <w:r w:rsidR="00475919" w:rsidRPr="007C7A76">
              <w:rPr>
                <w:rFonts w:ascii="Yu Gothic UI Semibold" w:eastAsia="Yu Gothic UI" w:hAnsi="Yu Gothic UI Semibold"/>
                <w:color w:val="F5821F"/>
                <w:sz w:val="12"/>
              </w:rPr>
              <w:t>３年</w:t>
            </w:r>
            <w:r w:rsidR="00475919" w:rsidRPr="007C7A76">
              <w:rPr>
                <w:rFonts w:ascii="Yu Gothic UI Semibold" w:eastAsia="Yu Gothic UI" w:hAnsi="Yu Gothic UI Semibold"/>
                <w:color w:val="231F20"/>
                <w:sz w:val="12"/>
              </w:rPr>
              <w:t>p.7</w:t>
            </w:r>
            <w:r w:rsidR="00475919" w:rsidRPr="007C7A76">
              <w:rPr>
                <w:rFonts w:ascii="Yu Gothic UI Semibold" w:eastAsia="Yu Gothic UI" w:hAnsi="Yu Gothic UI Semibold"/>
                <w:color w:val="231F20"/>
                <w:sz w:val="12"/>
              </w:rPr>
              <w:t>、</w:t>
            </w:r>
            <w:r w:rsidR="00475919" w:rsidRPr="007C7A76">
              <w:rPr>
                <w:rFonts w:ascii="Yu Gothic UI Semibold" w:eastAsia="Yu Gothic UI" w:hAnsi="Yu Gothic UI Semibold"/>
                <w:color w:val="00AB4E"/>
                <w:sz w:val="12"/>
              </w:rPr>
              <w:t>４年</w:t>
            </w:r>
            <w:r w:rsidR="00475919" w:rsidRPr="007C7A76">
              <w:rPr>
                <w:rFonts w:ascii="Yu Gothic UI Semibold" w:eastAsia="Yu Gothic UI" w:hAnsi="Yu Gothic UI Semibold"/>
                <w:color w:val="231F20"/>
                <w:sz w:val="12"/>
              </w:rPr>
              <w:t>p.7</w:t>
            </w:r>
            <w:r w:rsidR="00475919" w:rsidRPr="007C7A76">
              <w:rPr>
                <w:rFonts w:ascii="Yu Gothic UI Semibold" w:eastAsia="Yu Gothic UI" w:hAnsi="Yu Gothic UI Semibold"/>
                <w:color w:val="231F20"/>
                <w:sz w:val="12"/>
              </w:rPr>
              <w:t>、</w:t>
            </w:r>
            <w:r w:rsidR="00475919" w:rsidRPr="007C7A76">
              <w:rPr>
                <w:rFonts w:ascii="Yu Gothic UI Semibold" w:eastAsia="Yu Gothic UI" w:hAnsi="Yu Gothic UI Semibold"/>
                <w:color w:val="00ABE6"/>
                <w:sz w:val="12"/>
              </w:rPr>
              <w:t>５年</w:t>
            </w:r>
            <w:r w:rsidR="00475919" w:rsidRPr="007C7A76">
              <w:rPr>
                <w:rFonts w:ascii="Yu Gothic UI Semibold" w:eastAsia="Yu Gothic UI" w:hAnsi="Yu Gothic UI Semibold"/>
                <w:color w:val="231F20"/>
                <w:sz w:val="12"/>
              </w:rPr>
              <w:t>p.7</w:t>
            </w:r>
            <w:r w:rsidR="00475919" w:rsidRPr="007C7A76">
              <w:rPr>
                <w:rFonts w:ascii="Yu Gothic UI Semibold" w:eastAsia="Yu Gothic UI" w:hAnsi="Yu Gothic UI Semibold"/>
                <w:color w:val="231F20"/>
                <w:sz w:val="12"/>
              </w:rPr>
              <w:t>、</w:t>
            </w:r>
            <w:r w:rsidR="00475919" w:rsidRPr="007C7A76">
              <w:rPr>
                <w:rFonts w:ascii="Yu Gothic UI Semibold" w:eastAsia="Yu Gothic UI" w:hAnsi="Yu Gothic UI Semibold"/>
                <w:color w:val="74489D"/>
                <w:sz w:val="12"/>
              </w:rPr>
              <w:t>６年</w:t>
            </w:r>
            <w:r w:rsidR="00475919" w:rsidRPr="007C7A76">
              <w:rPr>
                <w:rFonts w:ascii="Yu Gothic UI Semibold" w:eastAsia="Yu Gothic UI" w:hAnsi="Yu Gothic UI Semibold"/>
                <w:color w:val="231F20"/>
                <w:sz w:val="12"/>
              </w:rPr>
              <w:t>p.7</w:t>
            </w:r>
            <w:r w:rsidR="00475919" w:rsidRPr="007C7A76">
              <w:rPr>
                <w:rFonts w:ascii="Yu Gothic UI Semibold" w:eastAsia="Yu Gothic UI" w:hAnsi="Yu Gothic UI Semibold"/>
                <w:color w:val="231F20"/>
                <w:sz w:val="12"/>
              </w:rPr>
              <w:t>、および、</w:t>
            </w:r>
            <w:r w:rsidR="00475919" w:rsidRPr="007C7A76">
              <w:rPr>
                <w:rFonts w:ascii="Yu Gothic UI Semibold" w:eastAsia="Yu Gothic UI" w:hAnsi="Yu Gothic UI Semibold"/>
                <w:color w:val="F5821F"/>
                <w:sz w:val="12"/>
              </w:rPr>
              <w:t>３年</w:t>
            </w:r>
            <w:r w:rsidR="00475919" w:rsidRPr="007C7A76">
              <w:rPr>
                <w:rFonts w:ascii="Yu Gothic UI Semibold" w:eastAsia="Yu Gothic UI" w:hAnsi="Yu Gothic UI Semibold"/>
                <w:color w:val="231F20"/>
                <w:sz w:val="12"/>
              </w:rPr>
              <w:t>p.54</w:t>
            </w:r>
            <w:r w:rsidR="00475919" w:rsidRPr="007C7A76">
              <w:rPr>
                <w:rFonts w:ascii="Yu Gothic UI Semibold" w:eastAsia="Yu Gothic UI" w:hAnsi="Yu Gothic UI Semibold"/>
                <w:color w:val="231F20"/>
                <w:sz w:val="12"/>
              </w:rPr>
              <w:t>（ほかけ車が動いた距離）、</w:t>
            </w:r>
            <w:r w:rsidR="00475919" w:rsidRPr="007C7A76">
              <w:rPr>
                <w:rFonts w:ascii="Yu Gothic UI Semibold" w:eastAsia="Yu Gothic UI" w:hAnsi="Yu Gothic UI Semibold"/>
                <w:color w:val="231F20"/>
                <w:sz w:val="12"/>
              </w:rPr>
              <w:t>136</w:t>
            </w:r>
            <w:r w:rsidR="00475919" w:rsidRPr="007C7A76">
              <w:rPr>
                <w:rFonts w:ascii="Yu Gothic UI Semibold" w:eastAsia="Yu Gothic UI" w:hAnsi="Yu Gothic UI Semibold"/>
                <w:color w:val="231F20"/>
                <w:sz w:val="12"/>
              </w:rPr>
              <w:t>（ものの重さ）、</w:t>
            </w:r>
            <w:r w:rsidR="00475919" w:rsidRPr="007C7A76">
              <w:rPr>
                <w:rFonts w:ascii="Yu Gothic UI Semibold" w:eastAsia="Yu Gothic UI" w:hAnsi="Yu Gothic UI Semibold"/>
                <w:color w:val="231F20"/>
                <w:sz w:val="12"/>
              </w:rPr>
              <w:t>151</w:t>
            </w:r>
            <w:r w:rsidR="00475919" w:rsidRPr="007C7A76">
              <w:rPr>
                <w:rFonts w:ascii="Yu Gothic UI Semibold" w:eastAsia="Yu Gothic UI" w:hAnsi="Yu Gothic UI Semibold"/>
                <w:color w:val="231F20"/>
                <w:sz w:val="12"/>
              </w:rPr>
              <w:t>（電気を通すもの調べ）、</w:t>
            </w:r>
            <w:r w:rsidR="00475919" w:rsidRPr="007C7A76">
              <w:rPr>
                <w:rFonts w:ascii="Yu Gothic UI Semibold" w:eastAsia="Yu Gothic UI" w:hAnsi="Yu Gothic UI Semibold"/>
                <w:color w:val="231F20"/>
                <w:sz w:val="12"/>
              </w:rPr>
              <w:t>161</w:t>
            </w:r>
            <w:r w:rsidR="00475919" w:rsidRPr="007C7A76">
              <w:rPr>
                <w:rFonts w:ascii="Yu Gothic UI Semibold" w:eastAsia="Yu Gothic UI" w:hAnsi="Yu Gothic UI Semibold"/>
                <w:color w:val="231F20"/>
                <w:sz w:val="12"/>
              </w:rPr>
              <w:t>（磁石につくもの調べ）、</w:t>
            </w:r>
            <w:r w:rsidR="00475919" w:rsidRPr="007C7A76">
              <w:rPr>
                <w:rFonts w:ascii="Yu Gothic UI Semibold" w:eastAsia="Yu Gothic UI" w:hAnsi="Yu Gothic UI Semibold"/>
                <w:color w:val="00AB4E"/>
                <w:sz w:val="12"/>
              </w:rPr>
              <w:t>４年</w:t>
            </w:r>
            <w:r w:rsidR="00475919" w:rsidRPr="007C7A76">
              <w:rPr>
                <w:rFonts w:ascii="Yu Gothic UI Semibold" w:eastAsia="Yu Gothic UI" w:hAnsi="Yu Gothic UI Semibold"/>
                <w:color w:val="231F20"/>
                <w:sz w:val="12"/>
              </w:rPr>
              <w:t>p.110</w:t>
            </w:r>
            <w:r w:rsidR="00475919" w:rsidRPr="007C7A76">
              <w:rPr>
                <w:rFonts w:ascii="Yu Gothic UI Semibold" w:eastAsia="Yu Gothic UI" w:hAnsi="Yu Gothic UI Semibold"/>
                <w:color w:val="231F20"/>
                <w:sz w:val="12"/>
              </w:rPr>
              <w:t>、</w:t>
            </w:r>
            <w:r w:rsidR="00475919" w:rsidRPr="007C7A76">
              <w:rPr>
                <w:rFonts w:ascii="Yu Gothic UI Semibold" w:eastAsia="Yu Gothic UI" w:hAnsi="Yu Gothic UI Semibold"/>
                <w:color w:val="231F20"/>
                <w:sz w:val="12"/>
              </w:rPr>
              <w:t>112</w:t>
            </w:r>
            <w:r w:rsidR="00475919" w:rsidRPr="007C7A76">
              <w:rPr>
                <w:rFonts w:ascii="Yu Gothic UI Semibold" w:eastAsia="Yu Gothic UI" w:hAnsi="Yu Gothic UI Semibold"/>
                <w:color w:val="231F20"/>
                <w:sz w:val="12"/>
              </w:rPr>
              <w:t>（閉じ込めた空気をおしたときの体積変化）、</w:t>
            </w:r>
            <w:r w:rsidR="00475919" w:rsidRPr="007C7A76">
              <w:rPr>
                <w:rFonts w:ascii="Yu Gothic UI Semibold" w:eastAsia="Yu Gothic UI" w:hAnsi="Yu Gothic UI Semibold"/>
                <w:color w:val="231F20"/>
                <w:sz w:val="12"/>
              </w:rPr>
              <w:t>200</w:t>
            </w:r>
            <w:r w:rsidR="00475919" w:rsidRPr="007C7A76">
              <w:rPr>
                <w:rFonts w:ascii="Yu Gothic UI Semibold" w:eastAsia="Yu Gothic UI" w:hAnsi="Yu Gothic UI Semibold"/>
                <w:color w:val="231F20"/>
                <w:sz w:val="12"/>
              </w:rPr>
              <w:t>、</w:t>
            </w:r>
            <w:r w:rsidR="00475919" w:rsidRPr="007C7A76">
              <w:rPr>
                <w:rFonts w:ascii="Yu Gothic UI Semibold" w:eastAsia="Yu Gothic UI" w:hAnsi="Yu Gothic UI Semibold"/>
                <w:color w:val="231F20"/>
                <w:sz w:val="12"/>
              </w:rPr>
              <w:t>206</w:t>
            </w:r>
            <w:r w:rsidR="00475919" w:rsidRPr="007C7A76">
              <w:rPr>
                <w:rFonts w:ascii="Yu Gothic UI Semibold" w:eastAsia="Yu Gothic UI" w:hAnsi="Yu Gothic UI Semibold"/>
                <w:color w:val="231F20"/>
                <w:sz w:val="12"/>
              </w:rPr>
              <w:t>（水のゆくえ）、</w:t>
            </w:r>
            <w:r w:rsidR="00475919" w:rsidRPr="007C7A76">
              <w:rPr>
                <w:rFonts w:ascii="Yu Gothic UI Semibold" w:eastAsia="Yu Gothic UI" w:hAnsi="Yu Gothic UI Semibold"/>
                <w:color w:val="00ABE6"/>
                <w:sz w:val="12"/>
              </w:rPr>
              <w:t>５年</w:t>
            </w:r>
            <w:r w:rsidR="00475919" w:rsidRPr="007C7A76">
              <w:rPr>
                <w:rFonts w:ascii="Yu Gothic UI Semibold" w:eastAsia="Yu Gothic UI" w:hAnsi="Yu Gothic UI Semibold"/>
                <w:color w:val="231F20"/>
                <w:sz w:val="12"/>
              </w:rPr>
              <w:t>p.29</w:t>
            </w:r>
            <w:r w:rsidR="00475919" w:rsidRPr="007C7A76">
              <w:rPr>
                <w:rFonts w:ascii="Yu Gothic UI Semibold" w:eastAsia="Yu Gothic UI" w:hAnsi="Yu Gothic UI Semibold"/>
                <w:color w:val="231F20"/>
                <w:sz w:val="12"/>
              </w:rPr>
              <w:t>（発芽の条件）、</w:t>
            </w:r>
            <w:r w:rsidR="00475919" w:rsidRPr="007C7A76">
              <w:rPr>
                <w:rFonts w:ascii="Yu Gothic UI Semibold" w:eastAsia="Yu Gothic UI" w:hAnsi="Yu Gothic UI Semibold"/>
                <w:color w:val="231F20"/>
                <w:sz w:val="12"/>
              </w:rPr>
              <w:t>64</w:t>
            </w:r>
            <w:r w:rsidR="00475919" w:rsidRPr="007C7A76">
              <w:rPr>
                <w:rFonts w:ascii="Yu Gothic UI Semibold" w:eastAsia="Yu Gothic UI" w:hAnsi="Yu Gothic UI Semibold"/>
                <w:color w:val="231F20"/>
                <w:sz w:val="12"/>
              </w:rPr>
              <w:t>（振り子）、</w:t>
            </w:r>
            <w:r w:rsidR="00475919" w:rsidRPr="007C7A76">
              <w:rPr>
                <w:rFonts w:ascii="Yu Gothic UI Semibold" w:eastAsia="Yu Gothic UI" w:hAnsi="Yu Gothic UI Semibold"/>
                <w:color w:val="231F20"/>
                <w:sz w:val="12"/>
              </w:rPr>
              <w:t>139</w:t>
            </w:r>
            <w:r w:rsidR="00475919" w:rsidRPr="007C7A76">
              <w:rPr>
                <w:rFonts w:ascii="Yu Gothic UI Semibold" w:eastAsia="Yu Gothic UI" w:hAnsi="Yu Gothic UI Semibold"/>
                <w:color w:val="231F20"/>
                <w:sz w:val="12"/>
              </w:rPr>
              <w:t>、</w:t>
            </w:r>
            <w:r w:rsidR="00475919" w:rsidRPr="007C7A76">
              <w:rPr>
                <w:rFonts w:ascii="Yu Gothic UI Semibold" w:eastAsia="Yu Gothic UI" w:hAnsi="Yu Gothic UI Semibold"/>
                <w:color w:val="231F20"/>
                <w:sz w:val="12"/>
              </w:rPr>
              <w:t>142</w:t>
            </w:r>
            <w:r w:rsidR="00475919" w:rsidRPr="007C7A76">
              <w:rPr>
                <w:rFonts w:ascii="Yu Gothic UI Semibold" w:eastAsia="Yu Gothic UI" w:hAnsi="Yu Gothic UI Semibold"/>
                <w:color w:val="231F20"/>
                <w:sz w:val="12"/>
              </w:rPr>
              <w:t>（電磁石）、</w:t>
            </w:r>
            <w:r w:rsidR="00475919" w:rsidRPr="007C7A76">
              <w:rPr>
                <w:rFonts w:ascii="Yu Gothic UI Semibold" w:eastAsia="Yu Gothic UI" w:hAnsi="Yu Gothic UI Semibold"/>
                <w:color w:val="74489D"/>
                <w:sz w:val="12"/>
              </w:rPr>
              <w:t>６年</w:t>
            </w:r>
            <w:r w:rsidR="00475919" w:rsidRPr="007C7A76">
              <w:rPr>
                <w:rFonts w:ascii="Yu Gothic UI Semibold" w:eastAsia="Yu Gothic UI" w:hAnsi="Yu Gothic UI Semibold"/>
                <w:color w:val="231F20"/>
                <w:sz w:val="12"/>
              </w:rPr>
              <w:t>p.10</w:t>
            </w:r>
            <w:r w:rsidR="00475919" w:rsidRPr="007C7A76">
              <w:rPr>
                <w:rFonts w:ascii="Yu Gothic UI Semibold" w:eastAsia="Yu Gothic UI" w:hAnsi="Yu Gothic UI Semibold"/>
                <w:color w:val="231F20"/>
                <w:sz w:val="12"/>
              </w:rPr>
              <w:t>（燃焼）、</w:t>
            </w:r>
            <w:r w:rsidR="00475919" w:rsidRPr="007C7A76">
              <w:rPr>
                <w:rFonts w:ascii="Yu Gothic UI Semibold" w:eastAsia="Yu Gothic UI" w:hAnsi="Yu Gothic UI Semibold"/>
                <w:color w:val="231F20"/>
                <w:sz w:val="12"/>
              </w:rPr>
              <w:t>52</w:t>
            </w:r>
            <w:r w:rsidR="00475919" w:rsidRPr="007C7A76">
              <w:rPr>
                <w:rFonts w:ascii="Yu Gothic UI Semibold" w:eastAsia="Yu Gothic UI" w:hAnsi="Yu Gothic UI Semibold"/>
                <w:color w:val="231F20"/>
                <w:sz w:val="12"/>
              </w:rPr>
              <w:t>（植物の体）など</w:t>
            </w:r>
          </w:p>
        </w:tc>
      </w:tr>
    </w:tbl>
    <w:p w14:paraId="2F906B3F" w14:textId="77777777" w:rsidR="00B27D6E" w:rsidRPr="0062487E" w:rsidRDefault="00B27D6E" w:rsidP="0062487E">
      <w:pPr>
        <w:spacing w:line="240" w:lineRule="exact"/>
        <w:rPr>
          <w:rFonts w:ascii="Yu Gothic UI Semibold" w:eastAsia="Yu Gothic UI Semibold" w:hAnsi="小塚ゴシック Pr6N B" w:cs="小塚ゴシック Pr6N B"/>
          <w:b/>
          <w:bCs/>
          <w:color w:val="F37C90"/>
          <w:spacing w:val="-5"/>
          <w:sz w:val="21"/>
          <w:szCs w:val="21"/>
        </w:rPr>
      </w:pPr>
    </w:p>
    <w:tbl>
      <w:tblPr>
        <w:tblStyle w:val="TableNormal"/>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97"/>
        <w:gridCol w:w="5726"/>
        <w:gridCol w:w="7313"/>
      </w:tblGrid>
      <w:tr w:rsidR="0042125C" w14:paraId="0F150E2D" w14:textId="77777777" w:rsidTr="002D02A2">
        <w:trPr>
          <w:trHeight w:val="245"/>
        </w:trPr>
        <w:tc>
          <w:tcPr>
            <w:tcW w:w="2397" w:type="dxa"/>
            <w:tcBorders>
              <w:top w:val="nil"/>
              <w:left w:val="single" w:sz="8" w:space="0" w:color="F37C90"/>
              <w:bottom w:val="single" w:sz="8" w:space="0" w:color="F37C90"/>
            </w:tcBorders>
            <w:shd w:val="clear" w:color="auto" w:fill="F37C90"/>
          </w:tcPr>
          <w:p w14:paraId="54EBC5D6" w14:textId="77777777" w:rsidR="0042125C" w:rsidRPr="00CD6B32" w:rsidRDefault="0042125C" w:rsidP="000E3973">
            <w:pPr>
              <w:pStyle w:val="TableParagraph"/>
              <w:spacing w:line="226" w:lineRule="exact"/>
              <w:ind w:left="806"/>
              <w:rPr>
                <w:rFonts w:ascii="MJ-UD新ゴ Pr6N DB" w:eastAsia="Yu Gothic UI Semibold"/>
                <w:b/>
                <w:sz w:val="16"/>
              </w:rPr>
            </w:pPr>
            <w:r w:rsidRPr="00CD6B32">
              <w:rPr>
                <w:rFonts w:ascii="MJ-UD新ゴ Pr6N DB" w:eastAsia="Yu Gothic UI Semibold"/>
                <w:b/>
                <w:color w:val="FFFFFF"/>
                <w:sz w:val="16"/>
              </w:rPr>
              <w:lastRenderedPageBreak/>
              <w:t>検討の観点</w:t>
            </w:r>
          </w:p>
        </w:tc>
        <w:tc>
          <w:tcPr>
            <w:tcW w:w="5726" w:type="dxa"/>
            <w:tcBorders>
              <w:top w:val="nil"/>
              <w:bottom w:val="single" w:sz="8" w:space="0" w:color="F37C90"/>
            </w:tcBorders>
            <w:shd w:val="clear" w:color="auto" w:fill="F37C90"/>
          </w:tcPr>
          <w:p w14:paraId="74118A07" w14:textId="77777777" w:rsidR="0042125C" w:rsidRPr="00CD6B32" w:rsidRDefault="0042125C" w:rsidP="000E3973">
            <w:pPr>
              <w:pStyle w:val="TableParagraph"/>
              <w:spacing w:line="226" w:lineRule="exact"/>
              <w:ind w:left="1342"/>
              <w:rPr>
                <w:rFonts w:ascii="MJ-UD新ゴ Pr6N DB" w:eastAsia="Yu Gothic UI Semibold"/>
                <w:b/>
                <w:sz w:val="16"/>
              </w:rPr>
            </w:pPr>
            <w:r w:rsidRPr="00CD6B32">
              <w:rPr>
                <w:rFonts w:ascii="MJ-UD新ゴ Pr6N DB" w:eastAsia="Yu Gothic UI Semibold"/>
                <w:b/>
                <w:color w:val="FFFFFF"/>
                <w:sz w:val="16"/>
              </w:rPr>
              <w:t>教育出版「未来をひらく小学理科」の特色</w:t>
            </w:r>
          </w:p>
        </w:tc>
        <w:tc>
          <w:tcPr>
            <w:tcW w:w="7313" w:type="dxa"/>
            <w:tcBorders>
              <w:top w:val="nil"/>
              <w:bottom w:val="single" w:sz="8" w:space="0" w:color="F37C90"/>
              <w:right w:val="single" w:sz="8" w:space="0" w:color="F37C90"/>
            </w:tcBorders>
            <w:shd w:val="clear" w:color="auto" w:fill="F37C90"/>
          </w:tcPr>
          <w:p w14:paraId="5FE92A9F" w14:textId="77777777" w:rsidR="0042125C" w:rsidRPr="00CD6B32" w:rsidRDefault="0042125C" w:rsidP="000E3973">
            <w:pPr>
              <w:pStyle w:val="TableParagraph"/>
              <w:spacing w:line="226" w:lineRule="exact"/>
              <w:ind w:left="0" w:right="56"/>
              <w:jc w:val="center"/>
              <w:rPr>
                <w:rFonts w:ascii="MJ-UD新ゴ Pr6N DB" w:eastAsia="Yu Gothic UI Semibold"/>
                <w:b/>
                <w:sz w:val="16"/>
              </w:rPr>
            </w:pPr>
            <w:r w:rsidRPr="00CD6B32">
              <w:rPr>
                <w:rFonts w:ascii="MJ-UD新ゴ Pr6N DB" w:eastAsia="Yu Gothic UI Semibold"/>
                <w:b/>
                <w:color w:val="FFFFFF"/>
                <w:sz w:val="16"/>
              </w:rPr>
              <w:t>具</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体</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例</w:t>
            </w:r>
          </w:p>
        </w:tc>
      </w:tr>
      <w:tr w:rsidR="0042125C" w14:paraId="5D989C5B" w14:textId="77777777" w:rsidTr="00C7227C">
        <w:trPr>
          <w:trHeight w:val="1827"/>
        </w:trPr>
        <w:tc>
          <w:tcPr>
            <w:tcW w:w="2397" w:type="dxa"/>
            <w:tcBorders>
              <w:top w:val="single" w:sz="8" w:space="0" w:color="F37C90"/>
              <w:left w:val="single" w:sz="8" w:space="0" w:color="F37C90"/>
              <w:bottom w:val="dashed" w:sz="4" w:space="0" w:color="F37C90"/>
              <w:right w:val="single" w:sz="8" w:space="0" w:color="F37C90"/>
            </w:tcBorders>
            <w:shd w:val="clear" w:color="auto" w:fill="FFFFFF"/>
            <w:tcMar>
              <w:top w:w="57" w:type="dxa"/>
              <w:left w:w="57" w:type="dxa"/>
              <w:bottom w:w="57" w:type="dxa"/>
              <w:right w:w="57" w:type="dxa"/>
            </w:tcMar>
          </w:tcPr>
          <w:p w14:paraId="77A82877" w14:textId="77777777" w:rsidR="00E66974" w:rsidRPr="007115F4" w:rsidRDefault="00E66974" w:rsidP="00F9349F">
            <w:pPr>
              <w:pStyle w:val="TableParagraph"/>
              <w:ind w:left="0"/>
              <w:rPr>
                <w:rFonts w:ascii="HGP創英角ｺﾞｼｯｸUB" w:eastAsia="HGP創英角ｺﾞｼｯｸUB" w:hAnsi="HGP創英角ｺﾞｼｯｸUB"/>
                <w:b/>
                <w:color w:val="231F20"/>
                <w:sz w:val="14"/>
              </w:rPr>
            </w:pPr>
            <w:r w:rsidRPr="007115F4">
              <w:rPr>
                <w:rFonts w:ascii="HGP創英角ｺﾞｼｯｸUB" w:eastAsia="HGP創英角ｺﾞｼｯｸUB" w:hAnsi="HGP創英角ｺﾞｼｯｸUB" w:hint="eastAsia"/>
                <w:b/>
                <w:color w:val="231F20"/>
                <w:sz w:val="14"/>
              </w:rPr>
              <w:t>問題解決の力の育成</w:t>
            </w:r>
          </w:p>
          <w:p w14:paraId="2848222E" w14:textId="74302FD6" w:rsidR="0042125C" w:rsidRPr="007115F4" w:rsidRDefault="00E66974" w:rsidP="00F9349F">
            <w:pPr>
              <w:pStyle w:val="TableParagraph"/>
              <w:spacing w:line="190" w:lineRule="exact"/>
              <w:ind w:left="0"/>
              <w:rPr>
                <w:rFonts w:ascii="Yu Gothic UI" w:eastAsia="Yu Gothic UI Semibold" w:hAnsi="Yu Gothic UI Semibold"/>
                <w:bCs/>
                <w:sz w:val="14"/>
              </w:rPr>
            </w:pPr>
            <w:r w:rsidRPr="007115F4">
              <w:rPr>
                <w:rFonts w:ascii="Yu Gothic UI" w:eastAsia="Yu Gothic UI Semibold" w:hAnsi="Yu Gothic UI Semibold"/>
                <w:bCs/>
                <w:color w:val="231F20"/>
                <w:sz w:val="14"/>
              </w:rPr>
              <w:t>６．問題解決の力を養うための学習活動が重視されているか。</w:t>
            </w:r>
          </w:p>
        </w:tc>
        <w:tc>
          <w:tcPr>
            <w:tcW w:w="5726" w:type="dxa"/>
            <w:tcBorders>
              <w:top w:val="single" w:sz="8" w:space="0" w:color="F37C90"/>
              <w:left w:val="single" w:sz="8" w:space="0" w:color="F37C90"/>
              <w:bottom w:val="dashed" w:sz="4" w:space="0" w:color="F37C90"/>
              <w:right w:val="single" w:sz="8" w:space="0" w:color="F37C90"/>
            </w:tcBorders>
            <w:shd w:val="clear" w:color="auto" w:fill="FFFFFF"/>
            <w:tcMar>
              <w:top w:w="57" w:type="dxa"/>
              <w:left w:w="57" w:type="dxa"/>
              <w:bottom w:w="57" w:type="dxa"/>
              <w:right w:w="57" w:type="dxa"/>
            </w:tcMar>
          </w:tcPr>
          <w:p w14:paraId="3FAB5B35" w14:textId="77777777" w:rsidR="00322BFD" w:rsidRPr="00555E46" w:rsidRDefault="00322BFD" w:rsidP="00F9349F">
            <w:pPr>
              <w:pStyle w:val="a3"/>
              <w:spacing w:line="200" w:lineRule="exact"/>
              <w:jc w:val="both"/>
              <w:rPr>
                <w:rFonts w:ascii="Yu Gothic UI" w:eastAsia="Yu Gothic UI"/>
              </w:rPr>
            </w:pPr>
            <w:r w:rsidRPr="00555E46">
              <w:rPr>
                <w:rFonts w:ascii="Yu Gothic UI" w:eastAsia="Yu Gothic UI"/>
                <w:color w:val="231F20"/>
              </w:rPr>
              <w:t>①</w:t>
            </w:r>
            <w:r w:rsidRPr="00555E46">
              <w:rPr>
                <w:rFonts w:ascii="Yu Gothic UI" w:eastAsia="Yu Gothic UI"/>
                <w:color w:val="231F20"/>
              </w:rPr>
              <w:t>各学年の巻頭</w:t>
            </w:r>
            <w:r w:rsidRPr="00555E46">
              <w:rPr>
                <w:rFonts w:ascii="Yu Gothic UI" w:eastAsia="Yu Gothic UI" w:hAnsi="MJ-UD新ゴ Pr6N DB"/>
                <w:b/>
                <w:color w:val="F05A94"/>
              </w:rPr>
              <w:t>「学習の進め方」</w:t>
            </w:r>
            <w:r w:rsidRPr="00555E46">
              <w:rPr>
                <w:rFonts w:ascii="Yu Gothic UI" w:eastAsia="Yu Gothic UI"/>
                <w:color w:val="231F20"/>
              </w:rPr>
              <w:t>では、問題解決の過程を「見つけよう」「問題」「予想しよう」「計画しよう」「観察・実験」「結果から考えよう」「結論」とわかりやすく示し、問題解決の力を養うことが重視されている。</w:t>
            </w:r>
          </w:p>
          <w:p w14:paraId="2BD6E063" w14:textId="77777777" w:rsidR="00322BFD" w:rsidRPr="00555E46" w:rsidRDefault="00322BFD" w:rsidP="00F9349F">
            <w:pPr>
              <w:pStyle w:val="a3"/>
              <w:spacing w:line="200" w:lineRule="exact"/>
              <w:jc w:val="both"/>
              <w:rPr>
                <w:rFonts w:ascii="Yu Gothic UI" w:eastAsia="Yu Gothic UI"/>
              </w:rPr>
            </w:pPr>
            <w:r w:rsidRPr="00555E46">
              <w:rPr>
                <w:rFonts w:ascii="Yu Gothic UI" w:eastAsia="Yu Gothic UI"/>
                <w:color w:val="231F20"/>
              </w:rPr>
              <w:t>②</w:t>
            </w:r>
            <w:r w:rsidRPr="00555E46">
              <w:rPr>
                <w:rFonts w:ascii="Yu Gothic UI" w:eastAsia="Yu Gothic UI"/>
                <w:color w:val="231F20"/>
              </w:rPr>
              <w:t>学習を「見つけよう」「問題」「予想しよう」「計画しよう」「観察・実験」「結果から考えよう」「結論」という問題解決の過程ごとに表現し、学習を通して、児童に</w:t>
            </w:r>
            <w:r w:rsidRPr="00555E46">
              <w:rPr>
                <w:rFonts w:ascii="Yu Gothic UI" w:eastAsia="Yu Gothic UI" w:hAnsi="MJ-UD新ゴ Pr6N DB"/>
                <w:b/>
                <w:color w:val="231F20"/>
                <w:u w:val="single" w:color="231F20"/>
              </w:rPr>
              <w:t>問題解決の力が確実につく</w:t>
            </w:r>
            <w:r w:rsidRPr="00555E46">
              <w:rPr>
                <w:rFonts w:ascii="Yu Gothic UI" w:eastAsia="Yu Gothic UI"/>
                <w:color w:val="231F20"/>
              </w:rPr>
              <w:t>ように配慮されている。</w:t>
            </w:r>
          </w:p>
          <w:p w14:paraId="6D6B1186" w14:textId="77777777" w:rsidR="00322BFD" w:rsidRPr="00555E46" w:rsidRDefault="00322BFD" w:rsidP="00F9349F">
            <w:pPr>
              <w:pStyle w:val="a3"/>
              <w:spacing w:line="200" w:lineRule="exact"/>
              <w:rPr>
                <w:rFonts w:ascii="Yu Gothic UI" w:eastAsia="Yu Gothic UI"/>
              </w:rPr>
            </w:pPr>
            <w:r w:rsidRPr="00555E46">
              <w:rPr>
                <w:rFonts w:ascii="Yu Gothic UI" w:eastAsia="Yu Gothic UI"/>
                <w:color w:val="231F20"/>
              </w:rPr>
              <w:t>③</w:t>
            </w:r>
            <w:r w:rsidRPr="00555E46">
              <w:rPr>
                <w:rFonts w:ascii="Yu Gothic UI" w:eastAsia="Yu Gothic UI"/>
                <w:color w:val="231F20"/>
              </w:rPr>
              <w:t>単元ごとに主人公を設定し、その主人公が</w:t>
            </w:r>
            <w:r w:rsidRPr="00555E46">
              <w:rPr>
                <w:rFonts w:ascii="Yu Gothic UI" w:eastAsia="Yu Gothic UI" w:hAnsi="MJ-UD新ゴ Pr6N DB"/>
                <w:b/>
                <w:color w:val="231F20"/>
                <w:u w:val="single" w:color="231F20"/>
              </w:rPr>
              <w:t>問題を解決していく姿を丁寧に表現</w:t>
            </w:r>
            <w:r w:rsidRPr="00555E46">
              <w:rPr>
                <w:rFonts w:ascii="Yu Gothic UI" w:eastAsia="Yu Gothic UI"/>
                <w:color w:val="231F20"/>
              </w:rPr>
              <w:t>することで、児童が問題解決をする際の参考になるように工夫されている。</w:t>
            </w:r>
          </w:p>
          <w:p w14:paraId="03A2AD2E" w14:textId="6E72A831" w:rsidR="0042125C" w:rsidRPr="00555E46" w:rsidRDefault="0042125C" w:rsidP="00F9349F">
            <w:pPr>
              <w:pStyle w:val="a3"/>
              <w:spacing w:line="200" w:lineRule="exact"/>
              <w:rPr>
                <w:rFonts w:ascii="Yu Gothic UI" w:eastAsia="Yu Gothic UI"/>
              </w:rPr>
            </w:pPr>
          </w:p>
        </w:tc>
        <w:tc>
          <w:tcPr>
            <w:tcW w:w="7313" w:type="dxa"/>
            <w:tcBorders>
              <w:top w:val="single" w:sz="8" w:space="0" w:color="F37C90"/>
              <w:left w:val="single" w:sz="8" w:space="0" w:color="F37C90"/>
              <w:bottom w:val="dashed" w:sz="4" w:space="0" w:color="F37C90"/>
              <w:right w:val="single" w:sz="8" w:space="0" w:color="F37C90"/>
            </w:tcBorders>
            <w:shd w:val="clear" w:color="auto" w:fill="FFFFFF"/>
            <w:tcMar>
              <w:top w:w="57" w:type="dxa"/>
              <w:left w:w="57" w:type="dxa"/>
              <w:bottom w:w="57" w:type="dxa"/>
              <w:right w:w="57" w:type="dxa"/>
            </w:tcMar>
          </w:tcPr>
          <w:p w14:paraId="28832E60" w14:textId="77777777" w:rsidR="00322BFD" w:rsidRPr="00ED60DB" w:rsidRDefault="00322BFD"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231F20"/>
                <w:sz w:val="12"/>
              </w:rPr>
              <w:t>各学年の巻頭「学習の進め方」</w:t>
            </w:r>
          </w:p>
          <w:p w14:paraId="3E67FF2D" w14:textId="7B27117B" w:rsidR="0042125C" w:rsidRPr="00ED60DB" w:rsidRDefault="00FC725D" w:rsidP="00F9349F">
            <w:pPr>
              <w:spacing w:line="180" w:lineRule="exact"/>
              <w:rPr>
                <w:rFonts w:ascii="Yu Gothic UI Semibold" w:eastAsia="Yu Gothic UI" w:hAnsi="Yu Gothic UI Semibold"/>
                <w:bCs/>
                <w:color w:val="231F20"/>
                <w:sz w:val="12"/>
              </w:rPr>
            </w:pPr>
            <w:r>
              <w:rPr>
                <w:rFonts w:ascii="Yu Gothic UI Semibold" w:eastAsia="Yu Gothic UI Semibold" w:hAnsi="小塚ゴシック Pr6N B" w:cs="小塚ゴシック Pr6N B" w:hint="eastAsia"/>
                <w:b/>
                <w:bCs/>
                <w:noProof/>
                <w:color w:val="F37C90"/>
                <w:spacing w:val="-5"/>
                <w:sz w:val="21"/>
                <w:szCs w:val="21"/>
              </w:rPr>
              <w:drawing>
                <wp:anchor distT="0" distB="0" distL="114300" distR="114300" simplePos="0" relativeHeight="251641344" behindDoc="0" locked="0" layoutInCell="1" allowOverlap="1" wp14:anchorId="0C3BA16C" wp14:editId="6E727ACF">
                  <wp:simplePos x="0" y="0"/>
                  <wp:positionH relativeFrom="column">
                    <wp:posOffset>1613497</wp:posOffset>
                  </wp:positionH>
                  <wp:positionV relativeFrom="paragraph">
                    <wp:posOffset>181984</wp:posOffset>
                  </wp:positionV>
                  <wp:extent cx="2917825" cy="847090"/>
                  <wp:effectExtent l="0" t="0" r="0" b="0"/>
                  <wp:wrapNone/>
                  <wp:docPr id="192298410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7825"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BFD" w:rsidRPr="00ED60DB">
              <w:rPr>
                <w:rFonts w:ascii="Yu Gothic UI Semibold" w:eastAsia="Yu Gothic UI" w:hAnsi="Yu Gothic UI Semibold"/>
                <w:bCs/>
                <w:color w:val="231F20"/>
                <w:sz w:val="12"/>
              </w:rPr>
              <w:t>②</w:t>
            </w:r>
            <w:r w:rsidR="00322BFD" w:rsidRPr="00ED60DB">
              <w:rPr>
                <w:rFonts w:ascii="Yu Gothic UI Semibold" w:eastAsia="Yu Gothic UI" w:hAnsi="Yu Gothic UI Semibold"/>
                <w:bCs/>
                <w:color w:val="231F20"/>
                <w:sz w:val="12"/>
              </w:rPr>
              <w:t>全単元を通して、問題解決の各段階を示し、また、ピンクのラインで示した学びのガイドラインでつなぐことによって、学習</w:t>
            </w:r>
            <w:r w:rsidR="00322BFD" w:rsidRPr="00ED60DB">
              <w:rPr>
                <w:rFonts w:ascii="Yu Gothic UI Semibold" w:eastAsia="Yu Gothic UI" w:hAnsi="Yu Gothic UI Semibold" w:hint="eastAsia"/>
                <w:bCs/>
                <w:color w:val="231F20"/>
                <w:sz w:val="12"/>
              </w:rPr>
              <w:t>の流れがわかりやすいように配慮している。</w:t>
            </w:r>
          </w:p>
          <w:p w14:paraId="0754DC6B" w14:textId="077D1632" w:rsidR="00322BFD" w:rsidRPr="00ED60DB" w:rsidRDefault="00C7227C" w:rsidP="00F9349F">
            <w:pPr>
              <w:spacing w:line="180" w:lineRule="exact"/>
              <w:rPr>
                <w:rFonts w:ascii="Yu Gothic UI Semibold" w:eastAsia="Yu Gothic UI" w:hAnsi="Yu Gothic UI Semibold"/>
                <w:bCs/>
                <w:sz w:val="12"/>
              </w:rPr>
            </w:pPr>
            <w:r w:rsidRPr="007C7A76">
              <w:rPr>
                <w:rFonts w:ascii="Yu Gothic UI Semibold" w:eastAsia="Yu Gothic UI" w:hAnsi="Yu Gothic UI Semibold"/>
                <w:color w:val="231F20"/>
                <w:sz w:val="12"/>
              </w:rPr>
              <w:t>③</w:t>
            </w:r>
            <w:r w:rsidR="00322BFD" w:rsidRPr="00ED60DB">
              <w:rPr>
                <w:rFonts w:ascii="Yu Gothic UI Semibold" w:eastAsia="Yu Gothic UI" w:hAnsi="Yu Gothic UI Semibold" w:hint="eastAsia"/>
                <w:bCs/>
                <w:sz w:val="12"/>
              </w:rPr>
              <w:t>全単元で主人公を設定</w:t>
            </w:r>
          </w:p>
        </w:tc>
      </w:tr>
      <w:tr w:rsidR="0042125C" w14:paraId="1F6B34AF" w14:textId="77777777" w:rsidTr="00C7227C">
        <w:trPr>
          <w:trHeight w:val="1734"/>
        </w:trPr>
        <w:tc>
          <w:tcPr>
            <w:tcW w:w="2397" w:type="dxa"/>
            <w:tcBorders>
              <w:top w:val="dashed" w:sz="4"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5132B25" w14:textId="6F9C3D59" w:rsidR="00E66974" w:rsidRPr="007115F4" w:rsidRDefault="00E66974" w:rsidP="00F9349F">
            <w:pPr>
              <w:pStyle w:val="TableParagraph"/>
              <w:ind w:left="0"/>
              <w:rPr>
                <w:rFonts w:ascii="HGP創英角ｺﾞｼｯｸUB" w:eastAsia="HGP創英角ｺﾞｼｯｸUB" w:hAnsi="HGP創英角ｺﾞｼｯｸUB"/>
                <w:b/>
                <w:color w:val="231F20"/>
                <w:sz w:val="14"/>
              </w:rPr>
            </w:pPr>
            <w:r w:rsidRPr="007115F4">
              <w:rPr>
                <w:rFonts w:ascii="HGP創英角ｺﾞｼｯｸUB" w:eastAsia="HGP創英角ｺﾞｼｯｸUB" w:hAnsi="HGP創英角ｺﾞｼｯｸUB" w:hint="eastAsia"/>
                <w:b/>
                <w:color w:val="231F20"/>
                <w:sz w:val="14"/>
              </w:rPr>
              <w:t>（学年を通して育成を目指す問題解決の力）</w:t>
            </w:r>
          </w:p>
          <w:p w14:paraId="725F413E" w14:textId="1B6AE9E9" w:rsidR="0042125C" w:rsidRPr="007115F4" w:rsidRDefault="00E66974" w:rsidP="00F9349F">
            <w:pPr>
              <w:pStyle w:val="TableParagraph"/>
              <w:spacing w:line="180" w:lineRule="exact"/>
              <w:ind w:left="0"/>
              <w:rPr>
                <w:rFonts w:ascii="Yu Gothic UI" w:eastAsia="Yu Gothic UI Semibold" w:hAnsi="Yu Gothic UI Semibold"/>
                <w:bCs/>
                <w:sz w:val="14"/>
              </w:rPr>
            </w:pPr>
            <w:r w:rsidRPr="007115F4">
              <w:rPr>
                <w:rFonts w:ascii="Yu Gothic UI" w:eastAsia="Yu Gothic UI Semibold" w:hAnsi="Yu Gothic UI Semibold" w:hint="eastAsia"/>
                <w:bCs/>
                <w:color w:val="231F20"/>
                <w:sz w:val="14"/>
              </w:rPr>
              <w:t>発達段階に応じて育成する問題解決の力について適切に扱われているか。</w:t>
            </w:r>
          </w:p>
        </w:tc>
        <w:tc>
          <w:tcPr>
            <w:tcW w:w="5726" w:type="dxa"/>
            <w:tcBorders>
              <w:top w:val="dashed" w:sz="4"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62FBA16" w14:textId="77777777" w:rsidR="00322BFD" w:rsidRPr="00555E46" w:rsidRDefault="00322BFD" w:rsidP="00F9349F">
            <w:pPr>
              <w:pStyle w:val="a3"/>
              <w:spacing w:line="200" w:lineRule="exact"/>
              <w:jc w:val="both"/>
              <w:rPr>
                <w:rFonts w:ascii="Yu Gothic UI" w:eastAsia="Yu Gothic UI"/>
              </w:rPr>
            </w:pPr>
            <w:r w:rsidRPr="00555E46">
              <w:rPr>
                <w:rFonts w:ascii="Yu Gothic UI" w:eastAsia="Yu Gothic UI"/>
                <w:color w:val="231F20"/>
              </w:rPr>
              <w:t>④</w:t>
            </w:r>
            <w:r w:rsidRPr="00555E46">
              <w:rPr>
                <w:rFonts w:ascii="Yu Gothic UI" w:eastAsia="Yu Gothic UI"/>
                <w:color w:val="231F20"/>
              </w:rPr>
              <w:t>各学年で主に育成を目指す問題解決の力を育てたい場面では、</w:t>
            </w:r>
            <w:r w:rsidRPr="00555E46">
              <w:rPr>
                <w:rFonts w:ascii="Yu Gothic UI" w:eastAsia="Yu Gothic UI" w:hAnsi="MJ-UD新ゴ Pr6N DB"/>
                <w:b/>
                <w:color w:val="F05A94"/>
              </w:rPr>
              <w:t>「〇年のチカラ」</w:t>
            </w:r>
            <w:r w:rsidRPr="00555E46">
              <w:rPr>
                <w:rFonts w:ascii="Yu Gothic UI" w:eastAsia="Yu Gothic UI"/>
                <w:color w:val="231F20"/>
              </w:rPr>
              <w:t>とマークを付けるとともに教師キャラクターによる支援を表現し、児童の問題解決の力をさらに伸ばせるように工夫されている。</w:t>
            </w:r>
          </w:p>
          <w:p w14:paraId="6002B728" w14:textId="0060DF8B" w:rsidR="00322BFD" w:rsidRPr="00555E46" w:rsidRDefault="00322BFD" w:rsidP="00F9349F">
            <w:pPr>
              <w:pStyle w:val="a3"/>
              <w:spacing w:line="200" w:lineRule="exact"/>
              <w:rPr>
                <w:rFonts w:ascii="Yu Gothic UI" w:eastAsia="Yu Gothic UI"/>
              </w:rPr>
            </w:pPr>
            <w:r w:rsidRPr="00555E46">
              <w:rPr>
                <w:rFonts w:ascii="Yu Gothic UI" w:eastAsia="Yu Gothic UI"/>
                <w:color w:val="231F20"/>
              </w:rPr>
              <w:t>⑤</w:t>
            </w:r>
            <w:r w:rsidRPr="00555E46">
              <w:rPr>
                <w:rFonts w:ascii="Yu Gothic UI" w:eastAsia="Yu Gothic UI"/>
                <w:color w:val="231F20"/>
              </w:rPr>
              <w:t>巻末</w:t>
            </w:r>
            <w:r w:rsidRPr="00555E46">
              <w:rPr>
                <w:rFonts w:ascii="Yu Gothic UI" w:eastAsia="Yu Gothic UI" w:hAnsi="MJ-UD新ゴ Pr6N DB"/>
                <w:b/>
                <w:color w:val="F05A94"/>
              </w:rPr>
              <w:t>「〇年で学んだこと」</w:t>
            </w:r>
            <w:r w:rsidRPr="00555E46">
              <w:rPr>
                <w:rFonts w:ascii="Yu Gothic UI" w:eastAsia="Yu Gothic UI"/>
                <w:color w:val="231F20"/>
              </w:rPr>
              <w:t>では、各学年で主に育成する問題解決の力について振り返り、確実に定着できるように工夫されている。</w:t>
            </w:r>
          </w:p>
          <w:p w14:paraId="271D6003" w14:textId="54B81CA5" w:rsidR="0042125C" w:rsidRPr="00555E46" w:rsidRDefault="0042125C" w:rsidP="00F9349F">
            <w:pPr>
              <w:pStyle w:val="a3"/>
              <w:spacing w:line="200" w:lineRule="exact"/>
              <w:jc w:val="both"/>
              <w:rPr>
                <w:rFonts w:ascii="Yu Gothic UI" w:eastAsia="Yu Gothic UI"/>
              </w:rPr>
            </w:pPr>
          </w:p>
        </w:tc>
        <w:tc>
          <w:tcPr>
            <w:tcW w:w="7313" w:type="dxa"/>
            <w:tcBorders>
              <w:top w:val="dashed" w:sz="4"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650026C8" w14:textId="77777777" w:rsidR="00C7227C" w:rsidRDefault="00FC725D" w:rsidP="008925F3">
            <w:pPr>
              <w:spacing w:line="180" w:lineRule="exact"/>
              <w:ind w:rightChars="1933" w:right="4253"/>
              <w:rPr>
                <w:rFonts w:ascii="Yu Gothic UI Semibold" w:eastAsia="Yu Gothic UI" w:hAnsi="Yu Gothic UI Semibold"/>
                <w:bCs/>
                <w:color w:val="231F20"/>
                <w:sz w:val="12"/>
              </w:rPr>
            </w:pPr>
            <w:r>
              <w:rPr>
                <w:rFonts w:ascii="Yu Gothic UI Semibold" w:eastAsia="Yu Gothic UI" w:hAnsi="Yu Gothic UI Semibold"/>
                <w:bCs/>
                <w:noProof/>
                <w:color w:val="231F20"/>
                <w:sz w:val="12"/>
              </w:rPr>
              <w:drawing>
                <wp:anchor distT="0" distB="0" distL="114300" distR="114300" simplePos="0" relativeHeight="251643392" behindDoc="0" locked="0" layoutInCell="1" allowOverlap="1" wp14:anchorId="6A2E433F" wp14:editId="27E9870E">
                  <wp:simplePos x="0" y="0"/>
                  <wp:positionH relativeFrom="column">
                    <wp:posOffset>2123938</wp:posOffset>
                  </wp:positionH>
                  <wp:positionV relativeFrom="paragraph">
                    <wp:posOffset>89775</wp:posOffset>
                  </wp:positionV>
                  <wp:extent cx="2433955" cy="927735"/>
                  <wp:effectExtent l="0" t="0" r="4445" b="5715"/>
                  <wp:wrapNone/>
                  <wp:docPr id="19524313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3955"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2BFD" w:rsidRPr="00ED60DB">
              <w:rPr>
                <w:rFonts w:ascii="Yu Gothic UI Semibold" w:eastAsia="Yu Gothic UI" w:hAnsi="Yu Gothic UI Semibold"/>
                <w:bCs/>
                <w:color w:val="231F20"/>
                <w:sz w:val="12"/>
              </w:rPr>
              <w:t>④</w:t>
            </w:r>
            <w:r w:rsidR="00322BFD" w:rsidRPr="00ED60DB">
              <w:rPr>
                <w:rFonts w:ascii="Yu Gothic UI Semibold" w:eastAsia="Yu Gothic UI" w:hAnsi="Yu Gothic UI Semibold"/>
                <w:bCs/>
                <w:color w:val="F5821F"/>
                <w:sz w:val="12"/>
              </w:rPr>
              <w:t>３年</w:t>
            </w:r>
            <w:r w:rsidR="00322BFD" w:rsidRPr="00ED60DB">
              <w:rPr>
                <w:rFonts w:ascii="Yu Gothic UI Semibold" w:eastAsia="Yu Gothic UI" w:hAnsi="Yu Gothic UI Semibold"/>
                <w:bCs/>
                <w:color w:val="231F20"/>
                <w:sz w:val="12"/>
              </w:rPr>
              <w:t>（比較から問題を見いだす力）</w:t>
            </w:r>
          </w:p>
          <w:p w14:paraId="558F5F30" w14:textId="77777777" w:rsidR="00C7227C" w:rsidRDefault="00322BFD" w:rsidP="008925F3">
            <w:pPr>
              <w:spacing w:line="180" w:lineRule="exact"/>
              <w:ind w:rightChars="1933" w:right="4253"/>
              <w:rPr>
                <w:rFonts w:ascii="Yu Gothic UI Semibold" w:eastAsia="Yu Gothic UI" w:hAnsi="Yu Gothic UI Semibold"/>
                <w:bCs/>
                <w:color w:val="231F20"/>
                <w:sz w:val="12"/>
              </w:rPr>
            </w:pP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（根拠ある予想や仮説を発想する力）</w:t>
            </w:r>
          </w:p>
          <w:p w14:paraId="53A4A0BB" w14:textId="77777777" w:rsidR="00C7227C" w:rsidRDefault="00322BFD" w:rsidP="008925F3">
            <w:pPr>
              <w:spacing w:line="180" w:lineRule="exact"/>
              <w:ind w:rightChars="1933" w:right="4253"/>
              <w:rPr>
                <w:rFonts w:ascii="Yu Gothic UI Semibold" w:eastAsia="Yu Gothic UI" w:hAnsi="Yu Gothic UI Semibold"/>
                <w:bCs/>
                <w:color w:val="231F20"/>
                <w:sz w:val="12"/>
              </w:rPr>
            </w:pP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（解決の方法を発想する力）</w:t>
            </w:r>
          </w:p>
          <w:p w14:paraId="2686452F" w14:textId="77777777" w:rsidR="00C7227C" w:rsidRDefault="00322BFD" w:rsidP="008925F3">
            <w:pPr>
              <w:spacing w:line="180" w:lineRule="exact"/>
              <w:ind w:rightChars="1933" w:right="4253"/>
              <w:rPr>
                <w:rFonts w:ascii="Yu Gothic UI Semibold" w:eastAsia="Yu Gothic UI" w:hAnsi="Yu Gothic UI Semibold"/>
                <w:bCs/>
                <w:color w:val="231F20"/>
                <w:sz w:val="12"/>
              </w:rPr>
            </w:pP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（より妥当な考えをつくり出す力）</w:t>
            </w:r>
          </w:p>
          <w:p w14:paraId="7C340740" w14:textId="20EC5BB0" w:rsidR="00322BFD" w:rsidRPr="00ED60DB" w:rsidRDefault="00322BFD" w:rsidP="008925F3">
            <w:pPr>
              <w:spacing w:line="180" w:lineRule="exact"/>
              <w:ind w:rightChars="1933" w:right="4253"/>
              <w:rPr>
                <w:rFonts w:ascii="Yu Gothic UI Semibold" w:eastAsia="Yu Gothic UI" w:hAnsi="Yu Gothic UI Semibold"/>
                <w:bCs/>
                <w:sz w:val="12"/>
              </w:rPr>
            </w:pPr>
            <w:r w:rsidRPr="00ED60DB">
              <w:rPr>
                <w:rFonts w:ascii="Yu Gothic UI Semibold" w:eastAsia="Yu Gothic UI" w:hAnsi="Yu Gothic UI Semibold"/>
                <w:bCs/>
                <w:color w:val="231F20"/>
                <w:sz w:val="12"/>
              </w:rPr>
              <w:t>など、全体的に配慮</w:t>
            </w:r>
          </w:p>
          <w:p w14:paraId="35A53EE9" w14:textId="01127F08" w:rsidR="0042125C" w:rsidRPr="00ED60DB" w:rsidRDefault="00322BFD" w:rsidP="00C7227C">
            <w:pPr>
              <w:spacing w:line="180" w:lineRule="exact"/>
              <w:ind w:rightChars="2185" w:right="4807"/>
              <w:rPr>
                <w:rFonts w:ascii="Yu Gothic UI Semibold" w:eastAsia="Yu Gothic UI" w:hAnsi="Yu Gothic UI Semibold"/>
                <w:bCs/>
                <w:sz w:val="12"/>
              </w:rPr>
            </w:pPr>
            <w:r w:rsidRPr="00ED60DB">
              <w:rPr>
                <w:rFonts w:ascii="Yu Gothic UI Semibold" w:eastAsia="Yu Gothic UI" w:hAnsi="Yu Gothic UI Semibold"/>
                <w:bCs/>
                <w:color w:val="231F20"/>
                <w:sz w:val="12"/>
              </w:rPr>
              <w:t>⑤</w:t>
            </w:r>
            <w:r w:rsidRPr="00ED60DB">
              <w:rPr>
                <w:rFonts w:ascii="Yu Gothic UI Semibold" w:eastAsia="Yu Gothic UI" w:hAnsi="Yu Gothic UI Semibold"/>
                <w:bCs/>
                <w:color w:val="231F20"/>
                <w:sz w:val="12"/>
              </w:rPr>
              <w:t>各学年の巻末「〇年で学んだこと」</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p.186</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p.226</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p.202</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p.218</w:t>
            </w:r>
          </w:p>
        </w:tc>
      </w:tr>
      <w:tr w:rsidR="0042125C" w14:paraId="6AA9AECC" w14:textId="77777777" w:rsidTr="000E3973">
        <w:trPr>
          <w:trHeight w:val="1197"/>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47F0FD9" w14:textId="77777777" w:rsidR="00E66974" w:rsidRPr="007115F4" w:rsidRDefault="00E66974" w:rsidP="00F9349F">
            <w:pPr>
              <w:pStyle w:val="TableParagraph"/>
              <w:ind w:left="0"/>
              <w:rPr>
                <w:rFonts w:ascii="HGP創英角ｺﾞｼｯｸUB" w:eastAsia="HGP創英角ｺﾞｼｯｸUB" w:hAnsi="HGP創英角ｺﾞｼｯｸUB"/>
                <w:b/>
                <w:color w:val="231F20"/>
                <w:sz w:val="14"/>
              </w:rPr>
            </w:pPr>
            <w:r w:rsidRPr="007115F4">
              <w:rPr>
                <w:rFonts w:ascii="HGP創英角ｺﾞｼｯｸUB" w:eastAsia="HGP創英角ｺﾞｼｯｸUB" w:hAnsi="HGP創英角ｺﾞｼｯｸUB" w:hint="eastAsia"/>
                <w:b/>
                <w:color w:val="231F20"/>
                <w:sz w:val="14"/>
              </w:rPr>
              <w:t>自然を愛する心情や主体的に問題を解決しようとする態度</w:t>
            </w:r>
          </w:p>
          <w:p w14:paraId="236B96AB" w14:textId="79A1EFF2" w:rsidR="0042125C" w:rsidRPr="007115F4" w:rsidRDefault="00E66974" w:rsidP="00F9349F">
            <w:pPr>
              <w:pStyle w:val="TableParagraph"/>
              <w:spacing w:line="190" w:lineRule="exact"/>
              <w:ind w:left="0"/>
              <w:rPr>
                <w:rFonts w:ascii="Yu Gothic UI" w:eastAsia="Yu Gothic UI Semibold" w:hAnsi="Yu Gothic UI Semibold"/>
                <w:bCs/>
                <w:color w:val="231F20"/>
                <w:sz w:val="14"/>
              </w:rPr>
            </w:pPr>
            <w:r w:rsidRPr="007115F4">
              <w:rPr>
                <w:rFonts w:ascii="Yu Gothic UI" w:eastAsia="Yu Gothic UI Semibold" w:hAnsi="Yu Gothic UI Semibold"/>
                <w:bCs/>
                <w:color w:val="231F20"/>
                <w:sz w:val="14"/>
              </w:rPr>
              <w:t>７．自然を愛する心情や主体的に問題解決をしようとする態度を養えるようになっているか。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6A9659AF" w14:textId="77777777" w:rsidR="00322BFD" w:rsidRPr="00555E46" w:rsidRDefault="00322BFD" w:rsidP="00F9349F">
            <w:pPr>
              <w:pStyle w:val="a3"/>
              <w:spacing w:line="200" w:lineRule="exact"/>
              <w:rPr>
                <w:rFonts w:ascii="Yu Gothic UI" w:eastAsia="Yu Gothic UI"/>
              </w:rPr>
            </w:pPr>
            <w:r w:rsidRPr="00555E46">
              <w:rPr>
                <w:rFonts w:ascii="Yu Gothic UI" w:eastAsia="Yu Gothic UI"/>
                <w:color w:val="231F20"/>
              </w:rPr>
              <w:t>①</w:t>
            </w:r>
            <w:r w:rsidRPr="00555E46">
              <w:rPr>
                <w:rFonts w:ascii="Yu Gothic UI" w:eastAsia="Yu Gothic UI"/>
                <w:color w:val="231F20"/>
              </w:rPr>
              <w:t>昆虫の飼育や植物の栽培の中で、生物の取り扱いなどにふれ、生物を愛護しようとする態度を養えるように配慮されている。</w:t>
            </w:r>
          </w:p>
          <w:p w14:paraId="24FB6DCF" w14:textId="77777777" w:rsidR="00322BFD" w:rsidRPr="00555E46" w:rsidRDefault="00322BFD" w:rsidP="00F9349F">
            <w:pPr>
              <w:pStyle w:val="a3"/>
              <w:spacing w:line="200" w:lineRule="exact"/>
              <w:rPr>
                <w:rFonts w:ascii="Yu Gothic UI" w:eastAsia="Yu Gothic UI"/>
              </w:rPr>
            </w:pPr>
            <w:r w:rsidRPr="00555E46">
              <w:rPr>
                <w:rFonts w:ascii="Yu Gothic UI" w:eastAsia="Yu Gothic UI"/>
                <w:color w:val="231F20"/>
              </w:rPr>
              <w:t>②</w:t>
            </w:r>
            <w:r w:rsidRPr="00555E46">
              <w:rPr>
                <w:rFonts w:ascii="Yu Gothic UI" w:eastAsia="Yu Gothic UI"/>
                <w:color w:val="231F20"/>
              </w:rPr>
              <w:t>生物に関するさまざまな学習を通して、生命の連続性や神秘性、自然環境と人間との共生など、幅広い観点で生命を尊重しようとする態度を養えるように工夫されている。</w:t>
            </w:r>
          </w:p>
          <w:p w14:paraId="3901C339" w14:textId="13742AB0" w:rsidR="0042125C" w:rsidRPr="00555E46" w:rsidRDefault="0042125C" w:rsidP="00F9349F">
            <w:pPr>
              <w:pStyle w:val="a3"/>
              <w:spacing w:line="200" w:lineRule="exact"/>
              <w:rPr>
                <w:rFonts w:ascii="Yu Gothic UI" w:eastAsia="Yu Gothic UI"/>
              </w:rPr>
            </w:pP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D2F22A5" w14:textId="610E8C5E" w:rsidR="00322BFD" w:rsidRPr="00ED60DB" w:rsidRDefault="00FC725D" w:rsidP="00FC725D">
            <w:pPr>
              <w:spacing w:line="180" w:lineRule="exact"/>
              <w:ind w:rightChars="709" w:right="1560"/>
              <w:rPr>
                <w:rFonts w:ascii="Yu Gothic UI Semibold" w:eastAsia="Yu Gothic UI" w:hAnsi="Yu Gothic UI Semibold"/>
                <w:bCs/>
                <w:sz w:val="12"/>
              </w:rPr>
            </w:pPr>
            <w:r>
              <w:rPr>
                <w:rFonts w:ascii="Yu Gothic UI Semibold" w:eastAsia="Yu Gothic UI Semibold" w:hAnsi="小塚ゴシック Pr6N B" w:cs="小塚ゴシック Pr6N B" w:hint="eastAsia"/>
                <w:b/>
                <w:bCs/>
                <w:noProof/>
                <w:color w:val="F37C90"/>
                <w:spacing w:val="-5"/>
                <w:sz w:val="21"/>
                <w:szCs w:val="21"/>
              </w:rPr>
              <w:drawing>
                <wp:anchor distT="0" distB="0" distL="114300" distR="114300" simplePos="0" relativeHeight="251644416" behindDoc="0" locked="0" layoutInCell="1" allowOverlap="1" wp14:anchorId="263EDA66" wp14:editId="6506CD6C">
                  <wp:simplePos x="0" y="0"/>
                  <wp:positionH relativeFrom="column">
                    <wp:posOffset>3889898</wp:posOffset>
                  </wp:positionH>
                  <wp:positionV relativeFrom="paragraph">
                    <wp:posOffset>22711</wp:posOffset>
                  </wp:positionV>
                  <wp:extent cx="394335" cy="403225"/>
                  <wp:effectExtent l="0" t="0" r="5715" b="0"/>
                  <wp:wrapNone/>
                  <wp:docPr id="139458487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33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2BFD" w:rsidRPr="00ED60DB">
              <w:rPr>
                <w:rFonts w:ascii="Yu Gothic UI Semibold" w:eastAsia="Yu Gothic UI" w:hAnsi="Yu Gothic UI Semibold"/>
                <w:bCs/>
                <w:color w:val="231F20"/>
                <w:sz w:val="12"/>
              </w:rPr>
              <w:t>①</w:t>
            </w:r>
            <w:r w:rsidR="00322BFD" w:rsidRPr="00ED60DB">
              <w:rPr>
                <w:rFonts w:ascii="Yu Gothic UI Semibold" w:eastAsia="Yu Gothic UI" w:hAnsi="Yu Gothic UI Semibold"/>
                <w:bCs/>
                <w:color w:val="F5821F"/>
                <w:sz w:val="12"/>
              </w:rPr>
              <w:t>３年</w:t>
            </w:r>
            <w:r w:rsidR="00322BFD" w:rsidRPr="00ED60DB">
              <w:rPr>
                <w:rFonts w:ascii="Yu Gothic UI Semibold" w:eastAsia="Yu Gothic UI" w:hAnsi="Yu Gothic UI Semibold"/>
                <w:bCs/>
                <w:color w:val="231F20"/>
                <w:sz w:val="12"/>
              </w:rPr>
              <w:t>p.31</w:t>
            </w:r>
            <w:r w:rsidR="00322BFD" w:rsidRPr="00ED60DB">
              <w:rPr>
                <w:rFonts w:ascii="Yu Gothic UI Semibold" w:eastAsia="Yu Gothic UI" w:hAnsi="Yu Gothic UI Semibold"/>
                <w:bCs/>
                <w:color w:val="231F20"/>
                <w:sz w:val="12"/>
              </w:rPr>
              <w:t>（むやみに植物をとらない）、</w:t>
            </w:r>
            <w:r w:rsidR="00322BFD" w:rsidRPr="00ED60DB">
              <w:rPr>
                <w:rFonts w:ascii="Yu Gothic UI Semibold" w:eastAsia="Yu Gothic UI" w:hAnsi="Yu Gothic UI Semibold"/>
                <w:bCs/>
                <w:color w:val="231F20"/>
                <w:sz w:val="12"/>
              </w:rPr>
              <w:t>42</w:t>
            </w:r>
            <w:r w:rsidR="00322BFD" w:rsidRPr="00ED60DB">
              <w:rPr>
                <w:rFonts w:ascii="Yu Gothic UI Semibold" w:eastAsia="Yu Gothic UI" w:hAnsi="Yu Gothic UI Semibold"/>
                <w:bCs/>
                <w:color w:val="231F20"/>
                <w:sz w:val="12"/>
              </w:rPr>
              <w:t>（観察が終わったら成虫を放す）、</w:t>
            </w:r>
            <w:r w:rsidR="00322BFD" w:rsidRPr="00ED60DB">
              <w:rPr>
                <w:rFonts w:ascii="Yu Gothic UI Semibold" w:eastAsia="Yu Gothic UI" w:hAnsi="Yu Gothic UI Semibold"/>
                <w:bCs/>
                <w:color w:val="231F20"/>
                <w:sz w:val="12"/>
              </w:rPr>
              <w:t>75</w:t>
            </w:r>
            <w:r w:rsidR="00322BFD" w:rsidRPr="00ED60DB">
              <w:rPr>
                <w:rFonts w:ascii="Yu Gothic UI Semibold" w:eastAsia="Yu Gothic UI" w:hAnsi="Yu Gothic UI Semibold"/>
                <w:bCs/>
                <w:color w:val="231F20"/>
                <w:sz w:val="12"/>
              </w:rPr>
              <w:t>（昆虫のつかみ方）など、飼育・栽培単元全般で配慮</w:t>
            </w:r>
          </w:p>
          <w:p w14:paraId="70E3B528" w14:textId="408D584F" w:rsidR="0042125C" w:rsidRPr="00ED60DB" w:rsidRDefault="00322BFD" w:rsidP="00FC725D">
            <w:pPr>
              <w:spacing w:line="180" w:lineRule="exact"/>
              <w:ind w:rightChars="773" w:right="1701"/>
              <w:rPr>
                <w:rFonts w:ascii="Yu Gothic UI Semibold" w:eastAsia="Yu Gothic UI" w:hAnsi="Yu Gothic UI Semibold"/>
                <w:bCs/>
                <w:sz w:val="12"/>
              </w:rPr>
            </w:pPr>
            <w:r w:rsidRPr="00ED60DB">
              <w:rPr>
                <w:rFonts w:ascii="Yu Gothic UI Semibold" w:eastAsia="Yu Gothic UI" w:hAnsi="Yu Gothic UI Semibold"/>
                <w:bCs/>
                <w:color w:val="231F20"/>
                <w:sz w:val="12"/>
              </w:rPr>
              <w:t>②</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p.83</w:t>
            </w:r>
            <w:r w:rsidRPr="00ED60DB">
              <w:rPr>
                <w:rFonts w:ascii="Yu Gothic UI Semibold" w:eastAsia="Yu Gothic UI" w:hAnsi="Yu Gothic UI Semibold"/>
                <w:bCs/>
                <w:color w:val="231F20"/>
                <w:sz w:val="12"/>
              </w:rPr>
              <w:t>（食べ物とすみか）、</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p.35</w:t>
            </w:r>
            <w:r w:rsidRPr="00ED60DB">
              <w:rPr>
                <w:rFonts w:ascii="Yu Gothic UI Semibold" w:eastAsia="Yu Gothic UI" w:hAnsi="Yu Gothic UI Semibold"/>
                <w:bCs/>
                <w:color w:val="231F20"/>
                <w:sz w:val="12"/>
              </w:rPr>
              <w:t>（大賀ハス）、</w:t>
            </w:r>
            <w:r w:rsidRPr="00ED60DB">
              <w:rPr>
                <w:rFonts w:ascii="Yu Gothic UI Semibold" w:eastAsia="Yu Gothic UI" w:hAnsi="Yu Gothic UI Semibold"/>
                <w:bCs/>
                <w:color w:val="231F20"/>
                <w:sz w:val="12"/>
              </w:rPr>
              <w:t>49</w:t>
            </w:r>
            <w:r w:rsidRPr="00ED60DB">
              <w:rPr>
                <w:rFonts w:ascii="Yu Gothic UI Semibold" w:eastAsia="Yu Gothic UI" w:hAnsi="Yu Gothic UI Semibold"/>
                <w:bCs/>
                <w:color w:val="231F20"/>
                <w:sz w:val="12"/>
              </w:rPr>
              <w:t>（ヒメダカと野生のメダカ）、</w:t>
            </w:r>
            <w:r w:rsidRPr="00ED60DB">
              <w:rPr>
                <w:rFonts w:ascii="Yu Gothic UI Semibold" w:eastAsia="Yu Gothic UI" w:hAnsi="Yu Gothic UI Semibold"/>
                <w:bCs/>
                <w:color w:val="231F20"/>
                <w:sz w:val="12"/>
              </w:rPr>
              <w:t>57</w:t>
            </w:r>
            <w:r w:rsidRPr="00ED60DB">
              <w:rPr>
                <w:rFonts w:ascii="Yu Gothic UI Semibold" w:eastAsia="Yu Gothic UI" w:hAnsi="Yu Gothic UI Semibold"/>
                <w:bCs/>
                <w:color w:val="231F20"/>
                <w:sz w:val="12"/>
              </w:rPr>
              <w:t>（サケ、ムサシトミヨの保全活動）、</w:t>
            </w:r>
            <w:r w:rsidRPr="00ED60DB">
              <w:rPr>
                <w:rFonts w:ascii="Yu Gothic UI Semibold" w:eastAsia="Yu Gothic UI" w:hAnsi="Yu Gothic UI Semibold"/>
                <w:bCs/>
                <w:color w:val="231F20"/>
                <w:sz w:val="12"/>
              </w:rPr>
              <w:t>187</w:t>
            </w:r>
            <w:r w:rsidRPr="00ED60DB">
              <w:rPr>
                <w:rFonts w:ascii="Yu Gothic UI Semibold" w:eastAsia="Yu Gothic UI" w:hAnsi="Yu Gothic UI Semibold"/>
                <w:bCs/>
                <w:color w:val="231F20"/>
                <w:sz w:val="12"/>
              </w:rPr>
              <w:t>（新しい生命が生まれる喜び）、</w:t>
            </w:r>
            <w:r w:rsidRPr="00ED60DB">
              <w:rPr>
                <w:rFonts w:ascii="Yu Gothic UI Semibold" w:eastAsia="Yu Gothic UI" w:hAnsi="Yu Gothic UI Semibold"/>
                <w:bCs/>
                <w:color w:val="231F20"/>
                <w:sz w:val="12"/>
              </w:rPr>
              <w:t>190-191</w:t>
            </w:r>
            <w:r w:rsidRPr="00ED60DB">
              <w:rPr>
                <w:rFonts w:ascii="Yu Gothic UI Semibold" w:eastAsia="Yu Gothic UI" w:hAnsi="Yu Gothic UI Semibold"/>
                <w:bCs/>
                <w:color w:val="231F20"/>
                <w:sz w:val="12"/>
              </w:rPr>
              <w:t>（受けつがれる生命）、</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p.72-85</w:t>
            </w:r>
            <w:r w:rsidRPr="00ED60DB">
              <w:rPr>
                <w:rFonts w:ascii="Yu Gothic UI Semibold" w:eastAsia="Yu Gothic UI" w:hAnsi="Yu Gothic UI Semibold"/>
                <w:bCs/>
                <w:color w:val="231F20"/>
                <w:sz w:val="12"/>
              </w:rPr>
              <w:t>（生き物と食べ物・空気・水）、</w:t>
            </w:r>
            <w:r w:rsidRPr="00ED60DB">
              <w:rPr>
                <w:rFonts w:ascii="Yu Gothic UI Semibold" w:eastAsia="Yu Gothic UI" w:hAnsi="Yu Gothic UI Semibold"/>
                <w:bCs/>
                <w:color w:val="231F20"/>
                <w:sz w:val="12"/>
              </w:rPr>
              <w:t>194-207</w:t>
            </w:r>
            <w:r w:rsidRPr="00ED60DB">
              <w:rPr>
                <w:rFonts w:ascii="Yu Gothic UI Semibold" w:eastAsia="Yu Gothic UI" w:hAnsi="Yu Gothic UI Semibold"/>
                <w:bCs/>
                <w:color w:val="231F20"/>
                <w:sz w:val="12"/>
              </w:rPr>
              <w:t>（人の生活と自然環境）、</w:t>
            </w:r>
            <w:r w:rsidRPr="00ED60DB">
              <w:rPr>
                <w:rFonts w:ascii="Yu Gothic UI Semibold" w:eastAsia="Yu Gothic UI" w:hAnsi="Yu Gothic UI Semibold"/>
                <w:bCs/>
                <w:color w:val="231F20"/>
                <w:sz w:val="12"/>
              </w:rPr>
              <w:t>220-221</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SDGs</w:t>
            </w:r>
            <w:r w:rsidRPr="00ED60DB">
              <w:rPr>
                <w:rFonts w:ascii="Yu Gothic UI Semibold" w:eastAsia="Yu Gothic UI" w:hAnsi="Yu Gothic UI Semibold"/>
                <w:bCs/>
                <w:color w:val="231F20"/>
                <w:sz w:val="12"/>
              </w:rPr>
              <w:t>ミニずかん）など</w:t>
            </w:r>
          </w:p>
        </w:tc>
      </w:tr>
    </w:tbl>
    <w:p w14:paraId="462EF095" w14:textId="569F8D81" w:rsidR="0062487E" w:rsidRPr="0062487E" w:rsidRDefault="0062487E" w:rsidP="0062487E">
      <w:pPr>
        <w:spacing w:line="240" w:lineRule="exact"/>
        <w:rPr>
          <w:rFonts w:ascii="Yu Gothic UI Semibold" w:eastAsia="Yu Gothic UI Semibold" w:hAnsi="小塚ゴシック Pr6N B" w:cs="小塚ゴシック Pr6N B"/>
          <w:b/>
          <w:bCs/>
          <w:color w:val="F37C90"/>
          <w:spacing w:val="-5"/>
          <w:sz w:val="21"/>
          <w:szCs w:val="21"/>
        </w:rPr>
      </w:pPr>
    </w:p>
    <w:p w14:paraId="5C2729A3" w14:textId="0BF66C51" w:rsidR="004247FE" w:rsidRPr="00857320" w:rsidRDefault="004247FE" w:rsidP="004247FE">
      <w:pPr>
        <w:ind w:leftChars="30" w:left="66"/>
        <w:rPr>
          <w:rFonts w:ascii="小塚ゴシック Pr6N B" w:eastAsia="Yu Gothic UI Semibold" w:hAnsi="小塚ゴシック Pr6N B" w:cs="小塚ゴシック Pr6N B"/>
          <w:b/>
          <w:bCs/>
          <w:color w:val="F37C90"/>
          <w:spacing w:val="-5"/>
          <w:sz w:val="28"/>
          <w:szCs w:val="28"/>
        </w:rPr>
      </w:pPr>
      <w:r w:rsidRPr="004247FE">
        <w:rPr>
          <w:rFonts w:ascii="小塚ゴシック Pr6N B" w:eastAsia="Yu Gothic UI Semibold" w:hAnsi="小塚ゴシック Pr6N B" w:cs="小塚ゴシック Pr6N B" w:hint="eastAsia"/>
          <w:b/>
          <w:bCs/>
          <w:color w:val="F37C90"/>
          <w:spacing w:val="-5"/>
          <w:sz w:val="28"/>
          <w:szCs w:val="28"/>
        </w:rPr>
        <w:t>内容の取り扱い</w:t>
      </w:r>
    </w:p>
    <w:tbl>
      <w:tblPr>
        <w:tblStyle w:val="TableNormal"/>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97"/>
        <w:gridCol w:w="5726"/>
        <w:gridCol w:w="7313"/>
      </w:tblGrid>
      <w:tr w:rsidR="004247FE" w14:paraId="5F5CD8DE" w14:textId="77777777" w:rsidTr="002D02A2">
        <w:trPr>
          <w:trHeight w:val="245"/>
        </w:trPr>
        <w:tc>
          <w:tcPr>
            <w:tcW w:w="2397" w:type="dxa"/>
            <w:tcBorders>
              <w:top w:val="nil"/>
              <w:left w:val="single" w:sz="8" w:space="0" w:color="F37C90"/>
              <w:bottom w:val="single" w:sz="8" w:space="0" w:color="F37C90"/>
            </w:tcBorders>
            <w:shd w:val="clear" w:color="auto" w:fill="F37C90"/>
          </w:tcPr>
          <w:p w14:paraId="65752682" w14:textId="77777777" w:rsidR="004247FE" w:rsidRPr="00CD6B32" w:rsidRDefault="004247FE" w:rsidP="004C6259">
            <w:pPr>
              <w:pStyle w:val="TableParagraph"/>
              <w:spacing w:line="226" w:lineRule="exact"/>
              <w:ind w:left="806"/>
              <w:rPr>
                <w:rFonts w:ascii="MJ-UD新ゴ Pr6N DB" w:eastAsia="Yu Gothic UI Semibold"/>
                <w:b/>
                <w:sz w:val="16"/>
              </w:rPr>
            </w:pPr>
            <w:r w:rsidRPr="00CD6B32">
              <w:rPr>
                <w:rFonts w:ascii="MJ-UD新ゴ Pr6N DB" w:eastAsia="Yu Gothic UI Semibold"/>
                <w:b/>
                <w:color w:val="FFFFFF"/>
                <w:sz w:val="16"/>
              </w:rPr>
              <w:t>検討の観点</w:t>
            </w:r>
          </w:p>
        </w:tc>
        <w:tc>
          <w:tcPr>
            <w:tcW w:w="5726" w:type="dxa"/>
            <w:tcBorders>
              <w:top w:val="nil"/>
              <w:bottom w:val="single" w:sz="8" w:space="0" w:color="F37C90"/>
            </w:tcBorders>
            <w:shd w:val="clear" w:color="auto" w:fill="F37C90"/>
          </w:tcPr>
          <w:p w14:paraId="5A533054" w14:textId="77777777" w:rsidR="004247FE" w:rsidRPr="00CD6B32" w:rsidRDefault="004247FE" w:rsidP="004C6259">
            <w:pPr>
              <w:pStyle w:val="TableParagraph"/>
              <w:spacing w:line="226" w:lineRule="exact"/>
              <w:ind w:left="1342"/>
              <w:rPr>
                <w:rFonts w:ascii="MJ-UD新ゴ Pr6N DB" w:eastAsia="Yu Gothic UI Semibold"/>
                <w:b/>
                <w:sz w:val="16"/>
              </w:rPr>
            </w:pPr>
            <w:r w:rsidRPr="00CD6B32">
              <w:rPr>
                <w:rFonts w:ascii="MJ-UD新ゴ Pr6N DB" w:eastAsia="Yu Gothic UI Semibold"/>
                <w:b/>
                <w:color w:val="FFFFFF"/>
                <w:sz w:val="16"/>
              </w:rPr>
              <w:t>教育出版「未来をひらく小学理科」の特色</w:t>
            </w:r>
          </w:p>
        </w:tc>
        <w:tc>
          <w:tcPr>
            <w:tcW w:w="7313" w:type="dxa"/>
            <w:tcBorders>
              <w:top w:val="nil"/>
              <w:bottom w:val="single" w:sz="8" w:space="0" w:color="F37C90"/>
              <w:right w:val="single" w:sz="8" w:space="0" w:color="F37C90"/>
            </w:tcBorders>
            <w:shd w:val="clear" w:color="auto" w:fill="F37C90"/>
          </w:tcPr>
          <w:p w14:paraId="4471DDF5" w14:textId="77777777" w:rsidR="004247FE" w:rsidRPr="00CD6B32" w:rsidRDefault="004247FE" w:rsidP="004C6259">
            <w:pPr>
              <w:pStyle w:val="TableParagraph"/>
              <w:spacing w:line="226" w:lineRule="exact"/>
              <w:ind w:left="0" w:right="56"/>
              <w:jc w:val="center"/>
              <w:rPr>
                <w:rFonts w:ascii="MJ-UD新ゴ Pr6N DB" w:eastAsia="Yu Gothic UI Semibold"/>
                <w:b/>
                <w:sz w:val="16"/>
              </w:rPr>
            </w:pPr>
            <w:r w:rsidRPr="00CD6B32">
              <w:rPr>
                <w:rFonts w:ascii="MJ-UD新ゴ Pr6N DB" w:eastAsia="Yu Gothic UI Semibold"/>
                <w:b/>
                <w:color w:val="FFFFFF"/>
                <w:sz w:val="16"/>
              </w:rPr>
              <w:t>具</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体</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例</w:t>
            </w:r>
          </w:p>
        </w:tc>
      </w:tr>
      <w:tr w:rsidR="004247FE" w14:paraId="4D6B913E" w14:textId="77777777" w:rsidTr="002D02A2">
        <w:trPr>
          <w:trHeight w:val="945"/>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6924AEE3" w14:textId="2C3CBA50" w:rsidR="004247FE" w:rsidRPr="007C7A76" w:rsidRDefault="00EF76E8" w:rsidP="00C15D44">
            <w:pPr>
              <w:pStyle w:val="a3"/>
              <w:spacing w:line="180" w:lineRule="exact"/>
              <w:jc w:val="both"/>
              <w:rPr>
                <w:rFonts w:ascii="MJ-UD新ゴ Pr6N DB" w:eastAsia="Yu Gothic UI Semibold"/>
                <w:b/>
              </w:rPr>
            </w:pPr>
            <w:r w:rsidRPr="007C7A76">
              <w:rPr>
                <w:rFonts w:ascii="MJ-UD新ゴ Pr6N DB" w:eastAsia="Yu Gothic UI Semibold"/>
                <w:b/>
                <w:color w:val="231F20"/>
              </w:rPr>
              <w:t>１．</w:t>
            </w:r>
            <w:r w:rsidRPr="007C7A76">
              <w:rPr>
                <w:rFonts w:ascii="HGP創英角ｺﾞｼｯｸUB" w:eastAsia="HGP創英角ｺﾞｼｯｸUB" w:hAnsi="HGP創英角ｺﾞｼｯｸUB"/>
                <w:b/>
                <w:color w:val="231F20"/>
                <w:szCs w:val="22"/>
              </w:rPr>
              <w:t>主体的・対話的で深い学び</w:t>
            </w:r>
            <w:r w:rsidRPr="007C7A76">
              <w:rPr>
                <w:rFonts w:ascii="MJ-UD新ゴ Pr6N DB" w:eastAsia="Yu Gothic UI Semibold"/>
                <w:b/>
                <w:color w:val="231F20"/>
              </w:rPr>
              <w:t>を実現できるような配慮がされているか。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1024FA7" w14:textId="0F033138"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①</w:t>
            </w:r>
            <w:r w:rsidRPr="00555E46">
              <w:rPr>
                <w:rFonts w:ascii="Yu Gothic UI" w:eastAsia="Yu Gothic UI"/>
                <w:color w:val="231F20"/>
              </w:rPr>
              <w:t>単元ごとに主人公を設定し、その主人公が問題を解決していく姿を表現することで、児童が</w:t>
            </w:r>
            <w:r w:rsidRPr="00555E46">
              <w:rPr>
                <w:rFonts w:ascii="Yu Gothic UI" w:eastAsia="Yu Gothic UI" w:hAnsi="MJ-UD新ゴ Pr6N DB"/>
                <w:b/>
                <w:color w:val="231F20"/>
                <w:u w:val="single" w:color="231F20"/>
              </w:rPr>
              <w:t>主体的に学習を進められる</w:t>
            </w:r>
            <w:r w:rsidRPr="00555E46">
              <w:rPr>
                <w:rFonts w:ascii="Yu Gothic UI" w:eastAsia="Yu Gothic UI"/>
                <w:color w:val="231F20"/>
              </w:rPr>
              <w:t>ように配慮されている。</w:t>
            </w:r>
          </w:p>
          <w:p w14:paraId="50B657F0" w14:textId="77777777"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②</w:t>
            </w:r>
            <w:r w:rsidRPr="00555E46">
              <w:rPr>
                <w:rFonts w:ascii="Yu Gothic UI" w:eastAsia="Yu Gothic UI"/>
                <w:color w:val="231F20"/>
              </w:rPr>
              <w:t>問題解決の過程ごとに、児童が自らの予想を伝え合ったり、得られた結果をもとに考えを発表し合ったりする場面を丁寧に取り上げ、</w:t>
            </w:r>
            <w:r w:rsidRPr="00555E46">
              <w:rPr>
                <w:rFonts w:ascii="Yu Gothic UI" w:eastAsia="Yu Gothic UI" w:hAnsi="MJ-UD新ゴ Pr6N DB"/>
                <w:b/>
                <w:color w:val="231F20"/>
                <w:u w:val="single" w:color="231F20"/>
              </w:rPr>
              <w:t>対話的に学び合って</w:t>
            </w:r>
            <w:r w:rsidRPr="00555E46">
              <w:rPr>
                <w:rFonts w:ascii="Yu Gothic UI" w:eastAsia="Yu Gothic UI"/>
                <w:color w:val="231F20"/>
              </w:rPr>
              <w:t>学習を進められるように配慮されている。</w:t>
            </w:r>
          </w:p>
          <w:p w14:paraId="11EADC31" w14:textId="07AD1736" w:rsidR="004247FE" w:rsidRPr="00555E46" w:rsidRDefault="00EF76E8" w:rsidP="00131694">
            <w:pPr>
              <w:pStyle w:val="a3"/>
              <w:spacing w:line="200" w:lineRule="exact"/>
              <w:jc w:val="both"/>
              <w:rPr>
                <w:rFonts w:ascii="Yu Gothic UI" w:eastAsia="Yu Gothic UI"/>
              </w:rPr>
            </w:pPr>
            <w:r w:rsidRPr="00555E46">
              <w:rPr>
                <w:rFonts w:ascii="Yu Gothic UI" w:eastAsia="Yu Gothic UI"/>
                <w:color w:val="231F20"/>
              </w:rPr>
              <w:t>③</w:t>
            </w:r>
            <w:r w:rsidRPr="00555E46">
              <w:rPr>
                <w:rFonts w:ascii="Yu Gothic UI" w:eastAsia="Yu Gothic UI" w:hAnsi="MJ-UD新ゴ Pr6N DB"/>
                <w:b/>
                <w:color w:val="F05A94"/>
              </w:rPr>
              <w:t>「学びを広げよう」</w:t>
            </w:r>
            <w:r w:rsidRPr="00555E46">
              <w:rPr>
                <w:rFonts w:ascii="Yu Gothic UI" w:eastAsia="Yu Gothic UI"/>
                <w:color w:val="231F20"/>
              </w:rPr>
              <w:t>を設けたり、評価問題</w:t>
            </w:r>
            <w:r w:rsidRPr="00555E46">
              <w:rPr>
                <w:rFonts w:ascii="Yu Gothic UI" w:eastAsia="Yu Gothic UI" w:hAnsi="MJ-UD新ゴ Pr6N DB"/>
                <w:b/>
                <w:color w:val="F05A94"/>
              </w:rPr>
              <w:t>「確かめよう」</w:t>
            </w:r>
            <w:r w:rsidRPr="00555E46">
              <w:rPr>
                <w:rFonts w:ascii="Yu Gothic UI" w:eastAsia="Yu Gothic UI"/>
                <w:color w:val="231F20"/>
              </w:rPr>
              <w:t>の中に問いを設けたりして、児童が習得した知識・技能や問題解決の力を、他の事象や日常生活にあてはめて</w:t>
            </w:r>
            <w:r w:rsidRPr="00555E46">
              <w:rPr>
                <w:rFonts w:ascii="Yu Gothic UI" w:eastAsia="Yu Gothic UI" w:hAnsi="MJ-UD新ゴ Pr6N DB"/>
                <w:b/>
                <w:color w:val="231F20"/>
                <w:u w:val="single" w:color="231F20"/>
              </w:rPr>
              <w:t>深い学び</w:t>
            </w:r>
            <w:r w:rsidRPr="00555E46">
              <w:rPr>
                <w:rFonts w:ascii="Yu Gothic UI" w:eastAsia="Yu Gothic UI"/>
                <w:color w:val="231F20"/>
              </w:rPr>
              <w:t>につなげられるように配慮されている。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6A34069" w14:textId="77777777" w:rsidR="00AF0257" w:rsidRPr="00ED60DB" w:rsidRDefault="00AF0257"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231F20"/>
                <w:sz w:val="12"/>
              </w:rPr>
              <w:t>全単元で主人公を設定</w:t>
            </w:r>
          </w:p>
          <w:p w14:paraId="0FEAC86D" w14:textId="77777777" w:rsidR="00AF0257" w:rsidRPr="00ED60DB" w:rsidRDefault="00AF0257"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②</w:t>
            </w:r>
            <w:r w:rsidRPr="00ED60DB">
              <w:rPr>
                <w:rFonts w:ascii="Yu Gothic UI Semibold" w:eastAsia="Yu Gothic UI" w:hAnsi="Yu Gothic UI Semibold"/>
                <w:bCs/>
                <w:color w:val="231F20"/>
                <w:sz w:val="12"/>
              </w:rPr>
              <w:t>全単元で配慮</w:t>
            </w:r>
          </w:p>
          <w:p w14:paraId="63EE70D5" w14:textId="38DFAECC" w:rsidR="004247FE" w:rsidRPr="00ED60DB" w:rsidRDefault="00AF0257"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③</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p.33</w:t>
            </w:r>
            <w:r w:rsidRPr="00ED60DB">
              <w:rPr>
                <w:rFonts w:ascii="Yu Gothic UI Semibold" w:eastAsia="Yu Gothic UI" w:hAnsi="Yu Gothic UI Semibold"/>
                <w:bCs/>
                <w:color w:val="231F20"/>
                <w:sz w:val="12"/>
              </w:rPr>
              <w:t>（野菜の根、茎、葉）、</w:t>
            </w:r>
            <w:r w:rsidRPr="00ED60DB">
              <w:rPr>
                <w:rFonts w:ascii="Yu Gothic UI Semibold" w:eastAsia="Yu Gothic UI" w:hAnsi="Yu Gothic UI Semibold"/>
                <w:bCs/>
                <w:color w:val="231F20"/>
                <w:sz w:val="12"/>
              </w:rPr>
              <w:t>105</w:t>
            </w:r>
            <w:r w:rsidRPr="00ED60DB">
              <w:rPr>
                <w:rFonts w:ascii="Yu Gothic UI Semibold" w:eastAsia="Yu Gothic UI" w:hAnsi="Yu Gothic UI Semibold"/>
                <w:bCs/>
                <w:color w:val="231F20"/>
                <w:sz w:val="12"/>
              </w:rPr>
              <w:t>（洗濯物を干すのに適した場所）、</w:t>
            </w:r>
            <w:r w:rsidRPr="00ED60DB">
              <w:rPr>
                <w:rFonts w:ascii="Yu Gothic UI Semibold" w:eastAsia="Yu Gothic UI" w:hAnsi="Yu Gothic UI Semibold"/>
                <w:bCs/>
                <w:color w:val="231F20"/>
                <w:sz w:val="12"/>
              </w:rPr>
              <w:t>124</w:t>
            </w:r>
            <w:r w:rsidRPr="00ED60DB">
              <w:rPr>
                <w:rFonts w:ascii="Yu Gothic UI Semibold" w:eastAsia="Yu Gothic UI" w:hAnsi="Yu Gothic UI Semibold"/>
                <w:bCs/>
                <w:color w:val="231F20"/>
                <w:sz w:val="12"/>
              </w:rPr>
              <w:t>（スピーカーのふるえ）、</w:t>
            </w:r>
            <w:r w:rsidRPr="00ED60DB">
              <w:rPr>
                <w:rFonts w:ascii="Yu Gothic UI Semibold" w:eastAsia="Yu Gothic UI" w:hAnsi="Yu Gothic UI Semibold"/>
                <w:bCs/>
                <w:color w:val="231F20"/>
                <w:sz w:val="12"/>
              </w:rPr>
              <w:t>136</w:t>
            </w:r>
            <w:r w:rsidRPr="00ED60DB">
              <w:rPr>
                <w:rFonts w:ascii="Yu Gothic UI Semibold" w:eastAsia="Yu Gothic UI" w:hAnsi="Yu Gothic UI Semibold"/>
                <w:bCs/>
                <w:color w:val="231F20"/>
                <w:sz w:val="12"/>
              </w:rPr>
              <w:t>（ペットボトルをつぶしたときの重さ）、</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p.59</w:t>
            </w:r>
            <w:r w:rsidRPr="00ED60DB">
              <w:rPr>
                <w:rFonts w:ascii="Yu Gothic UI Semibold" w:eastAsia="Yu Gothic UI" w:hAnsi="Yu Gothic UI Semibold"/>
                <w:bCs/>
                <w:color w:val="231F20"/>
                <w:sz w:val="12"/>
              </w:rPr>
              <w:t>（リモコンにある電池の向きの表示）、</w:t>
            </w:r>
            <w:r w:rsidRPr="00ED60DB">
              <w:rPr>
                <w:rFonts w:ascii="Yu Gothic UI Semibold" w:eastAsia="Yu Gothic UI" w:hAnsi="Yu Gothic UI Semibold"/>
                <w:bCs/>
                <w:color w:val="231F20"/>
                <w:sz w:val="12"/>
              </w:rPr>
              <w:t>86</w:t>
            </w:r>
            <w:r w:rsidRPr="00ED60DB">
              <w:rPr>
                <w:rFonts w:ascii="Yu Gothic UI Semibold" w:eastAsia="Yu Gothic UI" w:hAnsi="Yu Gothic UI Semibold"/>
                <w:bCs/>
                <w:color w:val="231F20"/>
                <w:sz w:val="12"/>
              </w:rPr>
              <w:t>（雨水による災害を防ぐ方法）、</w:t>
            </w:r>
            <w:r w:rsidRPr="00ED60DB">
              <w:rPr>
                <w:rFonts w:ascii="Yu Gothic UI Semibold" w:eastAsia="Yu Gothic UI" w:hAnsi="Yu Gothic UI Semibold"/>
                <w:bCs/>
                <w:color w:val="231F20"/>
                <w:sz w:val="12"/>
              </w:rPr>
              <w:t>101</w:t>
            </w:r>
            <w:r w:rsidRPr="00ED60DB">
              <w:rPr>
                <w:rFonts w:ascii="Yu Gothic UI Semibold" w:eastAsia="Yu Gothic UI" w:hAnsi="Yu Gothic UI Semibold"/>
                <w:bCs/>
                <w:color w:val="231F20"/>
                <w:sz w:val="12"/>
              </w:rPr>
              <w:t>（形の違いによる月の呼び名）、</w:t>
            </w:r>
            <w:r w:rsidRPr="00ED60DB">
              <w:rPr>
                <w:rFonts w:ascii="Yu Gothic UI Semibold" w:eastAsia="Yu Gothic UI" w:hAnsi="Yu Gothic UI Semibold"/>
                <w:bCs/>
                <w:color w:val="231F20"/>
                <w:sz w:val="12"/>
              </w:rPr>
              <w:t>115</w:t>
            </w:r>
            <w:r w:rsidRPr="00ED60DB">
              <w:rPr>
                <w:rFonts w:ascii="Yu Gothic UI Semibold" w:eastAsia="Yu Gothic UI" w:hAnsi="Yu Gothic UI Semibold"/>
                <w:bCs/>
                <w:color w:val="231F20"/>
                <w:sz w:val="12"/>
              </w:rPr>
              <w:t>（気泡緩衝材）、</w:t>
            </w:r>
            <w:r w:rsidRPr="00ED60DB">
              <w:rPr>
                <w:rFonts w:ascii="Yu Gothic UI Semibold" w:eastAsia="Yu Gothic UI" w:hAnsi="Yu Gothic UI Semibold"/>
                <w:bCs/>
                <w:color w:val="231F20"/>
                <w:sz w:val="12"/>
              </w:rPr>
              <w:t>141</w:t>
            </w:r>
            <w:r w:rsidRPr="00ED60DB">
              <w:rPr>
                <w:rFonts w:ascii="Yu Gothic UI Semibold" w:eastAsia="Yu Gothic UI" w:hAnsi="Yu Gothic UI Semibold"/>
                <w:bCs/>
                <w:color w:val="231F20"/>
                <w:sz w:val="12"/>
              </w:rPr>
              <w:t>（鉄道のレールにつなぎ目がある理由）、</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p.70</w:t>
            </w:r>
            <w:r w:rsidRPr="00ED60DB">
              <w:rPr>
                <w:rFonts w:ascii="Yu Gothic UI Semibold" w:eastAsia="Yu Gothic UI" w:hAnsi="Yu Gothic UI Semibold"/>
                <w:bCs/>
                <w:color w:val="231F20"/>
                <w:sz w:val="12"/>
              </w:rPr>
              <w:t>（振り子を使用したもの）、</w:t>
            </w:r>
            <w:r w:rsidRPr="00ED60DB">
              <w:rPr>
                <w:rFonts w:ascii="Yu Gothic UI Semibold" w:eastAsia="Yu Gothic UI" w:hAnsi="Yu Gothic UI Semibold"/>
                <w:bCs/>
                <w:color w:val="231F20"/>
                <w:sz w:val="12"/>
              </w:rPr>
              <w:t>88</w:t>
            </w:r>
            <w:r w:rsidRPr="00ED60DB">
              <w:rPr>
                <w:rFonts w:ascii="Yu Gothic UI Semibold" w:eastAsia="Yu Gothic UI" w:hAnsi="Yu Gothic UI Semibold"/>
                <w:bCs/>
                <w:color w:val="231F20"/>
                <w:sz w:val="12"/>
              </w:rPr>
              <w:t>（虫媒花の利用）、</w:t>
            </w:r>
            <w:r w:rsidRPr="00ED60DB">
              <w:rPr>
                <w:rFonts w:ascii="Yu Gothic UI Semibold" w:eastAsia="Yu Gothic UI" w:hAnsi="Yu Gothic UI Semibold"/>
                <w:bCs/>
                <w:color w:val="231F20"/>
                <w:sz w:val="12"/>
              </w:rPr>
              <w:t>121</w:t>
            </w:r>
            <w:r w:rsidRPr="00ED60DB">
              <w:rPr>
                <w:rFonts w:ascii="Yu Gothic UI Semibold" w:eastAsia="Yu Gothic UI" w:hAnsi="Yu Gothic UI Semibold"/>
                <w:bCs/>
                <w:color w:val="231F20"/>
                <w:sz w:val="12"/>
              </w:rPr>
              <w:t>（身近な川の流路の変化）、</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p.23</w:t>
            </w:r>
            <w:r w:rsidRPr="00ED60DB">
              <w:rPr>
                <w:rFonts w:ascii="Yu Gothic UI Semibold" w:eastAsia="Yu Gothic UI" w:hAnsi="Yu Gothic UI Semibold"/>
                <w:bCs/>
                <w:color w:val="231F20"/>
                <w:sz w:val="12"/>
              </w:rPr>
              <w:t>（キャンプファイヤーのまきを組む理由）、</w:t>
            </w:r>
            <w:r w:rsidRPr="00ED60DB">
              <w:rPr>
                <w:rFonts w:ascii="Yu Gothic UI Semibold" w:eastAsia="Yu Gothic UI" w:hAnsi="Yu Gothic UI Semibold"/>
                <w:bCs/>
                <w:color w:val="231F20"/>
                <w:sz w:val="12"/>
              </w:rPr>
              <w:t>105</w:t>
            </w:r>
            <w:r w:rsidRPr="00ED60DB">
              <w:rPr>
                <w:rFonts w:ascii="Yu Gothic UI Semibold" w:eastAsia="Yu Gothic UI" w:hAnsi="Yu Gothic UI Semibold"/>
                <w:bCs/>
                <w:color w:val="231F20"/>
                <w:sz w:val="12"/>
              </w:rPr>
              <w:t>（身のまわりのてこを利用した道具）、</w:t>
            </w:r>
            <w:r w:rsidRPr="00ED60DB">
              <w:rPr>
                <w:rFonts w:ascii="Yu Gothic UI Semibold" w:eastAsia="Yu Gothic UI" w:hAnsi="Yu Gothic UI Semibold"/>
                <w:bCs/>
                <w:color w:val="231F20"/>
                <w:sz w:val="12"/>
              </w:rPr>
              <w:t>186</w:t>
            </w:r>
            <w:r w:rsidRPr="00ED60DB">
              <w:rPr>
                <w:rFonts w:ascii="Yu Gothic UI Semibold" w:eastAsia="Yu Gothic UI" w:hAnsi="Yu Gothic UI Semibold"/>
                <w:bCs/>
                <w:color w:val="231F20"/>
                <w:sz w:val="12"/>
              </w:rPr>
              <w:t>（身のまわりのセンサー）など</w:t>
            </w:r>
          </w:p>
        </w:tc>
      </w:tr>
      <w:tr w:rsidR="004247FE" w14:paraId="17B48AD3" w14:textId="77777777" w:rsidTr="002D02A2">
        <w:trPr>
          <w:trHeight w:val="1235"/>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853A49D" w14:textId="77777777" w:rsidR="00EF76E8" w:rsidRPr="007C7A76" w:rsidRDefault="00EF76E8" w:rsidP="00C15D44">
            <w:pPr>
              <w:pStyle w:val="a3"/>
              <w:spacing w:line="180" w:lineRule="exact"/>
              <w:rPr>
                <w:rFonts w:ascii="MJ-UD新ゴ Pr6N DB" w:eastAsia="Yu Gothic UI Semibold"/>
                <w:b/>
              </w:rPr>
            </w:pPr>
            <w:r w:rsidRPr="007C7A76">
              <w:rPr>
                <w:rFonts w:ascii="MJ-UD新ゴ Pr6N DB" w:eastAsia="Yu Gothic UI Semibold"/>
                <w:b/>
                <w:color w:val="231F20"/>
              </w:rPr>
              <w:t>２．</w:t>
            </w:r>
            <w:r w:rsidRPr="007C7A76">
              <w:rPr>
                <w:rFonts w:ascii="HGP創英角ｺﾞｼｯｸUB" w:eastAsia="HGP創英角ｺﾞｼｯｸUB" w:hAnsi="HGP創英角ｺﾞｼｯｸUB"/>
                <w:b/>
                <w:color w:val="231F20"/>
                <w:szCs w:val="22"/>
              </w:rPr>
              <w:t>特別支援教育</w:t>
            </w:r>
            <w:r w:rsidRPr="007C7A76">
              <w:rPr>
                <w:rFonts w:ascii="MJ-UD新ゴ Pr6N DB" w:eastAsia="Yu Gothic UI Semibold"/>
                <w:b/>
                <w:color w:val="231F20"/>
              </w:rPr>
              <w:t>について配慮されているか。</w:t>
            </w:r>
          </w:p>
          <w:p w14:paraId="1C64A0F4" w14:textId="03E967B8" w:rsidR="004247FE" w:rsidRPr="007C7A76" w:rsidRDefault="00EF76E8" w:rsidP="00C15D44">
            <w:pPr>
              <w:pStyle w:val="a3"/>
              <w:spacing w:line="180" w:lineRule="exact"/>
              <w:rPr>
                <w:rFonts w:ascii="MJ-UD新ゴ Pr6N DB" w:eastAsia="Yu Gothic UI Semibold"/>
                <w:b/>
              </w:rPr>
            </w:pPr>
            <w:r w:rsidRPr="007C7A76">
              <w:rPr>
                <w:rFonts w:ascii="MJ-UD新ゴ Pr6N DB" w:eastAsia="Yu Gothic UI Semibold"/>
                <w:b/>
                <w:color w:val="231F20"/>
              </w:rPr>
              <w:t>（インクルーシブ教育の視点）</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CBBFD79" w14:textId="77777777" w:rsidR="00EF76E8" w:rsidRPr="00555E46" w:rsidRDefault="00EF76E8" w:rsidP="00F9349F">
            <w:pPr>
              <w:pStyle w:val="a3"/>
              <w:spacing w:line="200" w:lineRule="exact"/>
              <w:jc w:val="both"/>
              <w:rPr>
                <w:rFonts w:ascii="Yu Gothic UI" w:eastAsia="Yu Gothic UI"/>
              </w:rPr>
            </w:pPr>
            <w:r w:rsidRPr="00555E46">
              <w:rPr>
                <w:rFonts w:ascii="Yu Gothic UI" w:eastAsia="Yu Gothic UI"/>
                <w:color w:val="231F20"/>
              </w:rPr>
              <w:t>①</w:t>
            </w:r>
            <w:r w:rsidRPr="00555E46">
              <w:rPr>
                <w:rFonts w:ascii="Yu Gothic UI" w:eastAsia="Yu Gothic UI"/>
                <w:color w:val="231F20"/>
              </w:rPr>
              <w:t>問題解決の過程を読みやすい文字と</w:t>
            </w:r>
            <w:r w:rsidRPr="00555E46">
              <w:rPr>
                <w:rFonts w:ascii="Yu Gothic UI" w:eastAsia="Yu Gothic UI" w:hAnsi="MJ-UD新ゴ Pr6N DB"/>
                <w:b/>
                <w:color w:val="231F20"/>
                <w:u w:val="single" w:color="231F20"/>
              </w:rPr>
              <w:t>統一感のあるマーク</w:t>
            </w:r>
            <w:r w:rsidRPr="00555E46">
              <w:rPr>
                <w:rFonts w:ascii="Yu Gothic UI" w:eastAsia="Yu Gothic UI"/>
                <w:color w:val="231F20"/>
              </w:rPr>
              <w:t>で示し、それらを１本のラインで結んで</w:t>
            </w:r>
            <w:r w:rsidRPr="00555E46">
              <w:rPr>
                <w:rFonts w:ascii="Yu Gothic UI" w:eastAsia="Yu Gothic UI" w:hAnsi="MJ-UD新ゴ Pr6N DB"/>
                <w:b/>
                <w:color w:val="231F20"/>
                <w:u w:val="single" w:color="231F20"/>
              </w:rPr>
              <w:t>上から下へ縦１列で見えるように工夫</w:t>
            </w:r>
            <w:r w:rsidRPr="00555E46">
              <w:rPr>
                <w:rFonts w:ascii="Yu Gothic UI" w:eastAsia="Yu Gothic UI"/>
                <w:color w:val="231F20"/>
              </w:rPr>
              <w:t>されており、児童のだれもが順を追って教科書を読めるようにユニバーサルデザインの観点から配慮されている。</w:t>
            </w:r>
          </w:p>
          <w:p w14:paraId="52F807B7" w14:textId="77777777"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②</w:t>
            </w:r>
            <w:r w:rsidRPr="00555E46">
              <w:rPr>
                <w:rFonts w:ascii="Yu Gothic UI" w:eastAsia="Yu Gothic UI"/>
                <w:color w:val="231F20"/>
              </w:rPr>
              <w:t>観察・実験については、手順を縦１列に配置して矢印のラインを付け、手順の文とイラストや写真を対応させることで、児童のだれもが容易に読めるように配慮されている。</w:t>
            </w:r>
          </w:p>
          <w:p w14:paraId="104CC722" w14:textId="06F88996"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③</w:t>
            </w:r>
            <w:r w:rsidRPr="00555E46">
              <w:rPr>
                <w:rFonts w:ascii="Yu Gothic UI" w:eastAsia="Yu Gothic UI"/>
                <w:color w:val="231F20"/>
              </w:rPr>
              <w:t>全ての文字に、分かりやすく読みやすいように工夫された</w:t>
            </w:r>
            <w:r w:rsidRPr="00C7227C">
              <w:rPr>
                <w:rFonts w:ascii="Yu Gothic UI" w:eastAsia="Yu Gothic UI" w:hAnsi="MJ-UD新ゴ Pr6N DB"/>
                <w:b/>
                <w:color w:val="231F20"/>
                <w:u w:val="single"/>
              </w:rPr>
              <w:t>UDフォント（ユニバーサルデザインフォント）が使用</w:t>
            </w:r>
            <w:r w:rsidRPr="00555E46">
              <w:rPr>
                <w:rFonts w:ascii="Yu Gothic UI" w:eastAsia="Yu Gothic UI"/>
                <w:color w:val="231F20"/>
              </w:rPr>
              <w:t>されている。</w:t>
            </w:r>
          </w:p>
          <w:p w14:paraId="6C801A0C" w14:textId="77777777"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④</w:t>
            </w:r>
            <w:r w:rsidRPr="00555E46">
              <w:rPr>
                <w:rFonts w:ascii="Yu Gothic UI" w:eastAsia="Yu Gothic UI"/>
                <w:color w:val="231F20"/>
              </w:rPr>
              <w:t>文章を文節で改行することにより、読みやすく意味がわかりやすくなるように配慮されている。</w:t>
            </w:r>
          </w:p>
          <w:p w14:paraId="1D6258DC" w14:textId="3CBA8DD0" w:rsidR="004247FE" w:rsidRPr="00555E46" w:rsidRDefault="00EF76E8" w:rsidP="00131694">
            <w:pPr>
              <w:pStyle w:val="a3"/>
              <w:spacing w:line="200" w:lineRule="exact"/>
              <w:rPr>
                <w:rFonts w:ascii="Yu Gothic UI" w:eastAsia="Yu Gothic UI"/>
              </w:rPr>
            </w:pPr>
            <w:r w:rsidRPr="00555E46">
              <w:rPr>
                <w:rFonts w:ascii="Yu Gothic UI" w:eastAsia="Yu Gothic UI"/>
                <w:color w:val="231F20"/>
              </w:rPr>
              <w:t>⑤</w:t>
            </w:r>
            <w:r w:rsidRPr="00555E46">
              <w:rPr>
                <w:rFonts w:ascii="Yu Gothic UI" w:eastAsia="Yu Gothic UI" w:hAnsi="MJ-UD新ゴ Pr6N DB"/>
                <w:b/>
                <w:color w:val="231F20"/>
                <w:u w:val="single" w:color="231F20"/>
              </w:rPr>
              <w:t>専門家による校閲</w:t>
            </w:r>
            <w:r w:rsidRPr="00555E46">
              <w:rPr>
                <w:rFonts w:ascii="Yu Gothic UI" w:eastAsia="Yu Gothic UI"/>
                <w:color w:val="231F20"/>
              </w:rPr>
              <w:t>を受け、ユニバーサルデザインの観点に立って、全ての児童が学びやすい紙面づくりに配慮されている。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A6B268A" w14:textId="77777777" w:rsidR="00AF0257" w:rsidRPr="00ED60DB" w:rsidRDefault="00AF0257"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231F20"/>
                <w:sz w:val="12"/>
              </w:rPr>
              <w:t>教科書全体にピンクのラインで示した学びのラインを付し、学習の流れがわかりやすいように配慮している。</w:t>
            </w:r>
          </w:p>
          <w:p w14:paraId="6BB238AC" w14:textId="77777777" w:rsidR="00AF0257" w:rsidRPr="00ED60DB" w:rsidRDefault="00AF0257"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②</w:t>
            </w:r>
            <w:r w:rsidRPr="00ED60DB">
              <w:rPr>
                <w:rFonts w:ascii="Yu Gothic UI Semibold" w:eastAsia="Yu Gothic UI" w:hAnsi="Yu Gothic UI Semibold"/>
                <w:bCs/>
                <w:color w:val="231F20"/>
                <w:sz w:val="12"/>
              </w:rPr>
              <w:t>全体的に配慮</w:t>
            </w:r>
          </w:p>
          <w:p w14:paraId="2F3515B2" w14:textId="1F5625D5" w:rsidR="00AF0257" w:rsidRPr="00ED60DB" w:rsidRDefault="00AF0257"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③</w:t>
            </w:r>
            <w:r w:rsidRPr="00ED60DB">
              <w:rPr>
                <w:rFonts w:ascii="Yu Gothic UI Semibold" w:eastAsia="Yu Gothic UI" w:hAnsi="Yu Gothic UI Semibold"/>
                <w:bCs/>
                <w:color w:val="231F20"/>
                <w:sz w:val="12"/>
              </w:rPr>
              <w:t>全体的に配慮</w:t>
            </w:r>
          </w:p>
          <w:p w14:paraId="228E2735" w14:textId="77777777" w:rsidR="00AF0257" w:rsidRPr="00ED60DB" w:rsidRDefault="00AF0257"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④</w:t>
            </w:r>
            <w:r w:rsidRPr="00ED60DB">
              <w:rPr>
                <w:rFonts w:ascii="Yu Gothic UI Semibold" w:eastAsia="Yu Gothic UI" w:hAnsi="Yu Gothic UI Semibold"/>
                <w:bCs/>
                <w:color w:val="231F20"/>
                <w:sz w:val="12"/>
              </w:rPr>
              <w:t>全体的に配慮</w:t>
            </w:r>
          </w:p>
          <w:p w14:paraId="69B67507" w14:textId="3782D5A3" w:rsidR="004247FE" w:rsidRPr="00ED60DB" w:rsidRDefault="00AF0257"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⑤</w:t>
            </w:r>
            <w:r w:rsidRPr="00ED60DB">
              <w:rPr>
                <w:rFonts w:ascii="Yu Gothic UI Semibold" w:eastAsia="Yu Gothic UI" w:hAnsi="Yu Gothic UI Semibold"/>
                <w:bCs/>
                <w:color w:val="231F20"/>
                <w:sz w:val="12"/>
              </w:rPr>
              <w:t>全体的に配慮</w:t>
            </w:r>
          </w:p>
        </w:tc>
      </w:tr>
      <w:tr w:rsidR="004247FE" w14:paraId="0DE6B747" w14:textId="77777777" w:rsidTr="002D02A2">
        <w:trPr>
          <w:trHeight w:val="706"/>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6F04B91A" w14:textId="07F2AD27" w:rsidR="004247FE" w:rsidRPr="007C7A76" w:rsidRDefault="00EF76E8" w:rsidP="00C15D44">
            <w:pPr>
              <w:pStyle w:val="a3"/>
              <w:spacing w:line="180" w:lineRule="exact"/>
              <w:rPr>
                <w:rFonts w:ascii="MJ-UD新ゴ Pr6N DB" w:eastAsia="Yu Gothic UI Semibold"/>
                <w:b/>
              </w:rPr>
            </w:pPr>
            <w:r w:rsidRPr="007C7A76">
              <w:rPr>
                <w:rFonts w:ascii="MJ-UD新ゴ Pr6N DB" w:eastAsia="Yu Gothic UI Semibold"/>
                <w:b/>
                <w:color w:val="231F20"/>
              </w:rPr>
              <w:t>３．</w:t>
            </w:r>
            <w:r w:rsidRPr="007C7A76">
              <w:rPr>
                <w:rFonts w:ascii="HGP創英角ｺﾞｼｯｸUB" w:eastAsia="HGP創英角ｺﾞｼｯｸUB" w:hAnsi="HGP創英角ｺﾞｼｯｸUB"/>
                <w:b/>
                <w:color w:val="231F20"/>
                <w:szCs w:val="22"/>
              </w:rPr>
              <w:t>道徳科</w:t>
            </w:r>
            <w:r w:rsidRPr="007C7A76">
              <w:rPr>
                <w:rFonts w:ascii="MJ-UD新ゴ Pr6N DB" w:eastAsia="Yu Gothic UI Semibold"/>
                <w:b/>
                <w:color w:val="231F20"/>
              </w:rPr>
              <w:t>や</w:t>
            </w:r>
            <w:r w:rsidRPr="007C7A76">
              <w:rPr>
                <w:rFonts w:ascii="HGP創英角ｺﾞｼｯｸUB" w:eastAsia="HGP創英角ｺﾞｼｯｸUB" w:hAnsi="HGP創英角ｺﾞｼｯｸUB"/>
                <w:b/>
                <w:color w:val="231F20"/>
                <w:szCs w:val="22"/>
              </w:rPr>
              <w:t>道徳教育</w:t>
            </w:r>
            <w:r w:rsidRPr="007C7A76">
              <w:rPr>
                <w:rFonts w:ascii="MJ-UD新ゴ Pr6N DB" w:eastAsia="Yu Gothic UI Semibold"/>
                <w:b/>
                <w:color w:val="231F20"/>
              </w:rPr>
              <w:t>との関連について配慮されているか。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06D7E05" w14:textId="77777777"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①</w:t>
            </w:r>
            <w:r w:rsidRPr="00555E46">
              <w:rPr>
                <w:rFonts w:ascii="Yu Gothic UI" w:eastAsia="Yu Gothic UI"/>
                <w:color w:val="231F20"/>
              </w:rPr>
              <w:t>問題解決の活動を通して、自然の事物・現象から見いだした問題を主体的に追究し、自然の真理を探究する態度が養われるように配慮されている。</w:t>
            </w:r>
          </w:p>
          <w:p w14:paraId="03882D88" w14:textId="77777777"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②</w:t>
            </w:r>
            <w:r w:rsidRPr="00555E46">
              <w:rPr>
                <w:rFonts w:ascii="Yu Gothic UI" w:eastAsia="Yu Gothic UI"/>
                <w:color w:val="231F20"/>
              </w:rPr>
              <w:t>グループでの話し合い場面など、互いに考えを伝え合う活動を多く取り入れ、考えを相互に理解し認め合う態度が養われるように配慮されている。</w:t>
            </w:r>
          </w:p>
          <w:p w14:paraId="1A47783A" w14:textId="77777777"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③</w:t>
            </w:r>
            <w:r w:rsidRPr="00555E46">
              <w:rPr>
                <w:rFonts w:ascii="Yu Gothic UI" w:eastAsia="Yu Gothic UI"/>
                <w:color w:val="231F20"/>
              </w:rPr>
              <w:t>観察・実験では、友達と協働して調べる方法を多く扱い、集団が協力してともに学ぶ態度が養われるように配慮されている。</w:t>
            </w:r>
          </w:p>
          <w:p w14:paraId="1CA31151" w14:textId="5BDF394E" w:rsidR="004247FE" w:rsidRPr="00555E46" w:rsidRDefault="00EF76E8" w:rsidP="00131694">
            <w:pPr>
              <w:pStyle w:val="a3"/>
              <w:spacing w:line="200" w:lineRule="exact"/>
              <w:rPr>
                <w:rFonts w:ascii="Yu Gothic UI" w:eastAsia="Yu Gothic UI"/>
              </w:rPr>
            </w:pPr>
            <w:r w:rsidRPr="00555E46">
              <w:rPr>
                <w:rFonts w:ascii="Yu Gothic UI" w:eastAsia="Yu Gothic UI"/>
                <w:color w:val="231F20"/>
              </w:rPr>
              <w:t>④</w:t>
            </w:r>
            <w:r w:rsidRPr="00555E46">
              <w:rPr>
                <w:rFonts w:ascii="Yu Gothic UI" w:eastAsia="Yu Gothic UI"/>
                <w:color w:val="231F20"/>
              </w:rPr>
              <w:t>昆虫の飼育や植物の栽培、直接自然に働きかける活動などを通して、自然を愛する心情を育み、生命を尊重する態度が養われるように配慮されている。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23FF5CB" w14:textId="0242F882" w:rsidR="00AF0257" w:rsidRPr="00ED60DB" w:rsidRDefault="00AF0257"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231F20"/>
                <w:sz w:val="12"/>
              </w:rPr>
              <w:t>全体的に配慮</w:t>
            </w:r>
          </w:p>
          <w:p w14:paraId="5AC544DC" w14:textId="15C9FBA6" w:rsidR="00AF0257" w:rsidRPr="00ED60DB" w:rsidRDefault="00AF0257"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②</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p.98</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152</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162</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177</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p.134</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190</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198</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214</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p.63</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114</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p.91</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151</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164</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166</w:t>
            </w:r>
            <w:r w:rsidRPr="00ED60DB">
              <w:rPr>
                <w:rFonts w:ascii="Yu Gothic UI Semibold" w:eastAsia="Yu Gothic UI" w:hAnsi="Yu Gothic UI Semibold"/>
                <w:bCs/>
                <w:color w:val="231F20"/>
                <w:sz w:val="12"/>
              </w:rPr>
              <w:t>など</w:t>
            </w:r>
          </w:p>
          <w:p w14:paraId="5CEF9D23" w14:textId="0D90616A" w:rsidR="00AF0257" w:rsidRPr="00ED60DB" w:rsidRDefault="00AF0257"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③</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p.53</w:t>
            </w:r>
            <w:r w:rsidRPr="00ED60DB">
              <w:rPr>
                <w:rFonts w:ascii="Yu Gothic UI Semibold" w:eastAsia="Yu Gothic UI" w:hAnsi="Yu Gothic UI Semibold"/>
                <w:bCs/>
                <w:color w:val="231F20"/>
                <w:sz w:val="12"/>
              </w:rPr>
              <w:t>（車が動いた距離の計測）、</w:t>
            </w:r>
            <w:r w:rsidRPr="00ED60DB">
              <w:rPr>
                <w:rFonts w:ascii="Yu Gothic UI Semibold" w:eastAsia="Yu Gothic UI" w:hAnsi="Yu Gothic UI Semibold"/>
                <w:bCs/>
                <w:color w:val="231F20"/>
                <w:sz w:val="12"/>
              </w:rPr>
              <w:t>63</w:t>
            </w:r>
            <w:r w:rsidRPr="00ED60DB">
              <w:rPr>
                <w:rFonts w:ascii="Yu Gothic UI Semibold" w:eastAsia="Yu Gothic UI" w:hAnsi="Yu Gothic UI Semibold"/>
                <w:bCs/>
                <w:color w:val="231F20"/>
                <w:sz w:val="12"/>
              </w:rPr>
              <w:t>（草丈の計測）、</w:t>
            </w:r>
            <w:r w:rsidRPr="00ED60DB">
              <w:rPr>
                <w:rFonts w:ascii="Yu Gothic UI Semibold" w:eastAsia="Yu Gothic UI" w:hAnsi="Yu Gothic UI Semibold"/>
                <w:bCs/>
                <w:color w:val="231F20"/>
                <w:sz w:val="12"/>
              </w:rPr>
              <w:t>97</w:t>
            </w:r>
            <w:r w:rsidRPr="00ED60DB">
              <w:rPr>
                <w:rFonts w:ascii="Yu Gothic UI Semibold" w:eastAsia="Yu Gothic UI" w:hAnsi="Yu Gothic UI Semibold"/>
                <w:bCs/>
                <w:color w:val="231F20"/>
                <w:sz w:val="12"/>
              </w:rPr>
              <w:t>（影と太陽の向きを調べる）、</w:t>
            </w:r>
            <w:r w:rsidRPr="00ED60DB">
              <w:rPr>
                <w:rFonts w:ascii="Yu Gothic UI Semibold" w:eastAsia="Yu Gothic UI" w:hAnsi="Yu Gothic UI Semibold"/>
                <w:bCs/>
                <w:color w:val="231F20"/>
                <w:sz w:val="12"/>
              </w:rPr>
              <w:t>113</w:t>
            </w:r>
            <w:r w:rsidRPr="00ED60DB">
              <w:rPr>
                <w:rFonts w:ascii="Yu Gothic UI Semibold" w:eastAsia="Yu Gothic UI" w:hAnsi="Yu Gothic UI Semibold"/>
                <w:bCs/>
                <w:color w:val="231F20"/>
                <w:sz w:val="12"/>
              </w:rPr>
              <w:t>（光を的に当てる）、</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p.63</w:t>
            </w:r>
            <w:r w:rsidRPr="00ED60DB">
              <w:rPr>
                <w:rFonts w:ascii="Yu Gothic UI Semibold" w:eastAsia="Yu Gothic UI" w:hAnsi="Yu Gothic UI Semibold"/>
                <w:bCs/>
                <w:color w:val="231F20"/>
                <w:sz w:val="12"/>
              </w:rPr>
              <w:t>（草丈の計測）、</w:t>
            </w:r>
            <w:r w:rsidRPr="00ED60DB">
              <w:rPr>
                <w:rFonts w:ascii="Yu Gothic UI Semibold" w:eastAsia="Yu Gothic UI" w:hAnsi="Yu Gothic UI Semibold"/>
                <w:bCs/>
                <w:color w:val="231F20"/>
                <w:sz w:val="12"/>
              </w:rPr>
              <w:t>81</w:t>
            </w:r>
            <w:r w:rsidRPr="00ED60DB">
              <w:rPr>
                <w:rFonts w:ascii="Yu Gothic UI Semibold" w:eastAsia="Yu Gothic UI" w:hAnsi="Yu Gothic UI Semibold"/>
                <w:bCs/>
                <w:color w:val="231F20"/>
                <w:sz w:val="12"/>
              </w:rPr>
              <w:t>（水の浸み込み方を調べる）、</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p.113</w:t>
            </w:r>
            <w:r w:rsidRPr="00ED60DB">
              <w:rPr>
                <w:rFonts w:ascii="Yu Gothic UI Semibold" w:eastAsia="Yu Gothic UI" w:hAnsi="Yu Gothic UI Semibold"/>
                <w:bCs/>
                <w:color w:val="231F20"/>
                <w:sz w:val="12"/>
              </w:rPr>
              <w:t>（流水の働きを調べる）、</w:t>
            </w:r>
            <w:r w:rsidRPr="00ED60DB">
              <w:rPr>
                <w:rFonts w:ascii="Yu Gothic UI Semibold" w:eastAsia="Yu Gothic UI" w:hAnsi="Yu Gothic UI Semibold"/>
                <w:bCs/>
                <w:color w:val="231F20"/>
                <w:sz w:val="12"/>
              </w:rPr>
              <w:t>181</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185</w:t>
            </w:r>
            <w:r w:rsidRPr="00ED60DB">
              <w:rPr>
                <w:rFonts w:ascii="Yu Gothic UI Semibold" w:eastAsia="Yu Gothic UI" w:hAnsi="Yu Gothic UI Semibold"/>
                <w:bCs/>
                <w:color w:val="231F20"/>
                <w:sz w:val="12"/>
              </w:rPr>
              <w:t>（まとめ、発表する）、</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p.15</w:t>
            </w:r>
            <w:r w:rsidRPr="00ED60DB">
              <w:rPr>
                <w:rFonts w:ascii="Yu Gothic UI Semibold" w:eastAsia="Yu Gothic UI" w:hAnsi="Yu Gothic UI Semibold"/>
                <w:bCs/>
                <w:color w:val="231F20"/>
                <w:sz w:val="12"/>
              </w:rPr>
              <w:t>（気体の中での燃え方を調べる）、</w:t>
            </w:r>
            <w:r w:rsidRPr="00ED60DB">
              <w:rPr>
                <w:rFonts w:ascii="Yu Gothic UI Semibold" w:eastAsia="Yu Gothic UI" w:hAnsi="Yu Gothic UI Semibold"/>
                <w:bCs/>
                <w:color w:val="231F20"/>
                <w:sz w:val="12"/>
              </w:rPr>
              <w:t>97</w:t>
            </w:r>
            <w:r w:rsidRPr="00ED60DB">
              <w:rPr>
                <w:rFonts w:ascii="Yu Gothic UI Semibold" w:eastAsia="Yu Gothic UI" w:hAnsi="Yu Gothic UI Semibold"/>
                <w:bCs/>
                <w:color w:val="231F20"/>
                <w:sz w:val="12"/>
              </w:rPr>
              <w:t>（てこのきまりを調べる）、</w:t>
            </w:r>
            <w:r w:rsidRPr="00ED60DB">
              <w:rPr>
                <w:rFonts w:ascii="Yu Gothic UI Semibold" w:eastAsia="Yu Gothic UI" w:hAnsi="Yu Gothic UI Semibold"/>
                <w:bCs/>
                <w:color w:val="231F20"/>
                <w:sz w:val="12"/>
              </w:rPr>
              <w:t>115</w:t>
            </w:r>
            <w:r w:rsidRPr="00ED60DB">
              <w:rPr>
                <w:rFonts w:ascii="Yu Gothic UI Semibold" w:eastAsia="Yu Gothic UI" w:hAnsi="Yu Gothic UI Semibold"/>
                <w:bCs/>
                <w:color w:val="231F20"/>
                <w:sz w:val="12"/>
              </w:rPr>
              <w:t>（堆積実験）、</w:t>
            </w:r>
            <w:r w:rsidRPr="00ED60DB">
              <w:rPr>
                <w:rFonts w:ascii="Yu Gothic UI Semibold" w:eastAsia="Yu Gothic UI" w:hAnsi="Yu Gothic UI Semibold"/>
                <w:bCs/>
                <w:color w:val="231F20"/>
                <w:sz w:val="12"/>
              </w:rPr>
              <w:t>145</w:t>
            </w:r>
            <w:r w:rsidRPr="00ED60DB">
              <w:rPr>
                <w:rFonts w:ascii="Yu Gothic UI Semibold" w:eastAsia="Yu Gothic UI" w:hAnsi="Yu Gothic UI Semibold"/>
                <w:bCs/>
                <w:color w:val="231F20"/>
                <w:sz w:val="12"/>
              </w:rPr>
              <w:t>（月の見え方を調べる）、</w:t>
            </w:r>
            <w:r w:rsidRPr="00ED60DB">
              <w:rPr>
                <w:rFonts w:ascii="Yu Gothic UI Semibold" w:eastAsia="Yu Gothic UI" w:hAnsi="Yu Gothic UI Semibold"/>
                <w:bCs/>
                <w:color w:val="231F20"/>
                <w:sz w:val="12"/>
              </w:rPr>
              <w:t>161</w:t>
            </w:r>
            <w:r w:rsidRPr="00ED60DB">
              <w:rPr>
                <w:rFonts w:ascii="Yu Gothic UI Semibold" w:eastAsia="Yu Gothic UI" w:hAnsi="Yu Gothic UI Semibold"/>
                <w:bCs/>
                <w:color w:val="231F20"/>
                <w:sz w:val="12"/>
              </w:rPr>
              <w:t>（協力して発生する気体を調べる）など、全体的に配慮</w:t>
            </w:r>
          </w:p>
          <w:p w14:paraId="35F833C4" w14:textId="4F94EBC1" w:rsidR="004247FE" w:rsidRPr="00ED60DB" w:rsidRDefault="00AF0257"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④</w:t>
            </w:r>
            <w:r w:rsidRPr="00ED60DB">
              <w:rPr>
                <w:rFonts w:ascii="Yu Gothic UI Semibold" w:eastAsia="Yu Gothic UI" w:hAnsi="Yu Gothic UI Semibold"/>
                <w:bCs/>
                <w:color w:val="231F20"/>
                <w:sz w:val="12"/>
              </w:rPr>
              <w:t>飼育・栽培単元、</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p.48-57</w:t>
            </w:r>
            <w:r w:rsidRPr="00ED60DB">
              <w:rPr>
                <w:rFonts w:ascii="Yu Gothic UI Semibold" w:eastAsia="Yu Gothic UI" w:hAnsi="Yu Gothic UI Semibold"/>
                <w:bCs/>
                <w:color w:val="231F20"/>
                <w:sz w:val="12"/>
              </w:rPr>
              <w:t>（メダカのたんじょう）、</w:t>
            </w:r>
            <w:r w:rsidRPr="00ED60DB">
              <w:rPr>
                <w:rFonts w:ascii="Yu Gothic UI Semibold" w:eastAsia="Yu Gothic UI" w:hAnsi="Yu Gothic UI Semibold"/>
                <w:bCs/>
                <w:color w:val="231F20"/>
                <w:sz w:val="12"/>
              </w:rPr>
              <w:t>176-187</w:t>
            </w:r>
            <w:r w:rsidRPr="00ED60DB">
              <w:rPr>
                <w:rFonts w:ascii="Yu Gothic UI Semibold" w:eastAsia="Yu Gothic UI" w:hAnsi="Yu Gothic UI Semibold"/>
                <w:bCs/>
                <w:color w:val="231F20"/>
                <w:sz w:val="12"/>
              </w:rPr>
              <w:t>（人のたんじょう）、</w:t>
            </w:r>
            <w:r w:rsidRPr="00ED60DB">
              <w:rPr>
                <w:rFonts w:ascii="Yu Gothic UI Semibold" w:eastAsia="Yu Gothic UI" w:hAnsi="Yu Gothic UI Semibold"/>
                <w:bCs/>
                <w:color w:val="231F20"/>
                <w:sz w:val="12"/>
              </w:rPr>
              <w:t>190-191</w:t>
            </w:r>
            <w:r w:rsidRPr="00ED60DB">
              <w:rPr>
                <w:rFonts w:ascii="Yu Gothic UI Semibold" w:eastAsia="Yu Gothic UI" w:hAnsi="Yu Gothic UI Semibold"/>
                <w:bCs/>
                <w:color w:val="231F20"/>
                <w:sz w:val="12"/>
              </w:rPr>
              <w:t>（受けつがれる生命）、</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p.194-207</w:t>
            </w:r>
            <w:r w:rsidRPr="00ED60DB">
              <w:rPr>
                <w:rFonts w:ascii="Yu Gothic UI Semibold" w:eastAsia="Yu Gothic UI" w:hAnsi="Yu Gothic UI Semibold"/>
                <w:bCs/>
                <w:color w:val="231F20"/>
                <w:sz w:val="12"/>
              </w:rPr>
              <w:t>（人の生活と自然環境）など</w:t>
            </w:r>
          </w:p>
        </w:tc>
      </w:tr>
      <w:tr w:rsidR="004247FE" w14:paraId="2D774B4E" w14:textId="77777777" w:rsidTr="004C6259">
        <w:trPr>
          <w:trHeight w:val="498"/>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4D00F4E" w14:textId="0F6099A3" w:rsidR="004247FE" w:rsidRPr="007C7A76" w:rsidRDefault="00EF76E8" w:rsidP="00C15D44">
            <w:pPr>
              <w:pStyle w:val="a3"/>
              <w:spacing w:line="180" w:lineRule="exact"/>
              <w:rPr>
                <w:rFonts w:ascii="MJ-UD新ゴ Pr6N DB" w:eastAsia="Yu Gothic UI Semibold"/>
                <w:b/>
              </w:rPr>
            </w:pPr>
            <w:r w:rsidRPr="007C7A76">
              <w:rPr>
                <w:rFonts w:ascii="MJ-UD新ゴ Pr6N DB" w:eastAsia="Yu Gothic UI Semibold"/>
                <w:b/>
                <w:color w:val="231F20"/>
              </w:rPr>
              <w:t>４．学習活動の中で</w:t>
            </w:r>
            <w:r w:rsidRPr="007C7A76">
              <w:rPr>
                <w:rFonts w:ascii="HGP創英角ｺﾞｼｯｸUB" w:eastAsia="HGP創英角ｺﾞｼｯｸUB" w:hAnsi="HGP創英角ｺﾞｼｯｸUB"/>
                <w:b/>
                <w:color w:val="231F20"/>
                <w:szCs w:val="22"/>
              </w:rPr>
              <w:t>言語活動の充実</w:t>
            </w:r>
            <w:r w:rsidRPr="007C7A76">
              <w:rPr>
                <w:rFonts w:ascii="MJ-UD新ゴ Pr6N DB" w:eastAsia="Yu Gothic UI Semibold"/>
                <w:b/>
                <w:color w:val="231F20"/>
              </w:rPr>
              <w:t>がはかられているか。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40F19F8E" w14:textId="77777777"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①</w:t>
            </w:r>
            <w:r w:rsidRPr="00555E46">
              <w:rPr>
                <w:rFonts w:ascii="Yu Gothic UI" w:eastAsia="Yu Gothic UI"/>
                <w:color w:val="231F20"/>
              </w:rPr>
              <w:t>全体にわたって、問題に対する予想や調べ方などについて自分の考えを伝え合う場面を重視し、言語活動の充実した学習活動が行えるように配慮されている。</w:t>
            </w:r>
          </w:p>
          <w:p w14:paraId="1082DE49" w14:textId="07C2E4A9" w:rsidR="00EF76E8" w:rsidRPr="00555E46" w:rsidRDefault="00EF76E8" w:rsidP="00F9349F">
            <w:pPr>
              <w:pStyle w:val="a3"/>
              <w:spacing w:line="200" w:lineRule="exact"/>
              <w:jc w:val="both"/>
              <w:rPr>
                <w:rFonts w:ascii="Yu Gothic UI" w:eastAsia="Yu Gothic UI"/>
              </w:rPr>
            </w:pPr>
            <w:r w:rsidRPr="00555E46">
              <w:rPr>
                <w:rFonts w:ascii="Yu Gothic UI" w:eastAsia="Yu Gothic UI"/>
                <w:color w:val="231F20"/>
              </w:rPr>
              <w:t>②</w:t>
            </w:r>
            <w:r w:rsidRPr="00555E46">
              <w:rPr>
                <w:rFonts w:ascii="Yu Gothic UI" w:eastAsia="Yu Gothic UI"/>
                <w:color w:val="231F20"/>
              </w:rPr>
              <w:t>各学年の巻頭に、</w:t>
            </w:r>
            <w:r w:rsidRPr="00555E46">
              <w:rPr>
                <w:rFonts w:ascii="Yu Gothic UI" w:eastAsia="Yu Gothic UI" w:hAnsi="MJ-UD新ゴ Pr6N DB"/>
                <w:b/>
                <w:color w:val="F05A94"/>
              </w:rPr>
              <w:t>「自分たちの考えを伝え合い、学び合おう」</w:t>
            </w:r>
            <w:r w:rsidRPr="00555E46">
              <w:rPr>
                <w:rFonts w:ascii="Yu Gothic UI" w:eastAsia="Yu Gothic UI"/>
                <w:color w:val="231F20"/>
              </w:rPr>
              <w:t>を設け、「比べる」「関係づける」「見通す」「ふり返る」などを話型で示すことにより、続く学習の中で、言語活動の充実をはかりやすいように工夫されている。</w:t>
            </w:r>
          </w:p>
          <w:p w14:paraId="58591681" w14:textId="1DA64FE3" w:rsidR="004247FE" w:rsidRPr="00555E46" w:rsidRDefault="00EF76E8" w:rsidP="00131694">
            <w:pPr>
              <w:pStyle w:val="a3"/>
              <w:spacing w:line="200" w:lineRule="exact"/>
              <w:rPr>
                <w:rFonts w:ascii="Yu Gothic UI" w:eastAsia="Yu Gothic UI"/>
              </w:rPr>
            </w:pPr>
            <w:r w:rsidRPr="00555E46">
              <w:rPr>
                <w:rFonts w:ascii="Yu Gothic UI" w:eastAsia="Yu Gothic UI"/>
                <w:color w:val="231F20"/>
              </w:rPr>
              <w:t>③</w:t>
            </w:r>
            <w:r w:rsidRPr="00555E46">
              <w:rPr>
                <w:rFonts w:ascii="Yu Gothic UI" w:eastAsia="Yu Gothic UI"/>
                <w:color w:val="231F20"/>
              </w:rPr>
              <w:t>表やグラフをもとに考えたり説明したりする場面を取り上げ、言語活動の充実により考察を深められるように工夫されている。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BC430D6" w14:textId="11FAEB32" w:rsidR="00AF0257" w:rsidRPr="00ED60DB" w:rsidRDefault="00AF0257"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231F20"/>
                <w:sz w:val="12"/>
              </w:rPr>
              <w:t>全単元で配慮</w:t>
            </w:r>
          </w:p>
          <w:p w14:paraId="0F3DC3B1" w14:textId="77777777" w:rsidR="00C7227C" w:rsidRDefault="00AF0257" w:rsidP="00F9349F">
            <w:pPr>
              <w:spacing w:line="180" w:lineRule="exact"/>
              <w:rPr>
                <w:rFonts w:ascii="Yu Gothic UI Semibold" w:eastAsia="Yu Gothic UI" w:hAnsi="Yu Gothic UI Semibold"/>
                <w:bCs/>
                <w:color w:val="231F20"/>
                <w:sz w:val="12"/>
              </w:rPr>
            </w:pPr>
            <w:r w:rsidRPr="00ED60DB">
              <w:rPr>
                <w:rFonts w:ascii="Yu Gothic UI Semibold" w:eastAsia="Yu Gothic UI" w:hAnsi="Yu Gothic UI Semibold"/>
                <w:bCs/>
                <w:color w:val="231F20"/>
                <w:sz w:val="12"/>
              </w:rPr>
              <w:t>②</w:t>
            </w:r>
            <w:r w:rsidRPr="00ED60DB">
              <w:rPr>
                <w:rFonts w:ascii="Yu Gothic UI Semibold" w:eastAsia="Yu Gothic UI" w:hAnsi="Yu Gothic UI Semibold"/>
                <w:bCs/>
                <w:color w:val="231F20"/>
                <w:sz w:val="12"/>
              </w:rPr>
              <w:t>「自分たちの考えを伝え合い、学び合おう」</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p.5</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p.5</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p.5</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p.5</w:t>
            </w:r>
          </w:p>
          <w:p w14:paraId="257AA6B9" w14:textId="1F252DCC" w:rsidR="00AF0257" w:rsidRPr="00ED60DB" w:rsidRDefault="00AF0257"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p.74</w:t>
            </w:r>
            <w:r w:rsidRPr="00ED60DB">
              <w:rPr>
                <w:rFonts w:ascii="Yu Gothic UI Semibold" w:eastAsia="Yu Gothic UI" w:hAnsi="Yu Gothic UI Semibold"/>
                <w:bCs/>
                <w:color w:val="231F20"/>
                <w:sz w:val="12"/>
              </w:rPr>
              <w:t>（～も</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と同じように）、</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p.92</w:t>
            </w:r>
            <w:r w:rsidRPr="00ED60DB">
              <w:rPr>
                <w:rFonts w:ascii="Yu Gothic UI Semibold" w:eastAsia="Yu Gothic UI" w:hAnsi="Yu Gothic UI Semibold"/>
                <w:bCs/>
                <w:color w:val="231F20"/>
                <w:sz w:val="12"/>
              </w:rPr>
              <w:t>（なぜなら、～と同じように）、</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p.41</w:t>
            </w:r>
            <w:r w:rsidRPr="00ED60DB">
              <w:rPr>
                <w:rFonts w:ascii="Yu Gothic UI Semibold" w:eastAsia="Yu Gothic UI" w:hAnsi="Yu Gothic UI Semibold"/>
                <w:bCs/>
                <w:color w:val="231F20"/>
                <w:sz w:val="12"/>
              </w:rPr>
              <w:t>（調べたい条件を１つだけ変えて</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p.62</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A</w:t>
            </w:r>
            <w:r w:rsidRPr="00ED60DB">
              <w:rPr>
                <w:rFonts w:ascii="Yu Gothic UI Semibold" w:eastAsia="Yu Gothic UI" w:hAnsi="Yu Gothic UI Semibold"/>
                <w:bCs/>
                <w:color w:val="231F20"/>
                <w:sz w:val="12"/>
              </w:rPr>
              <w:t>と</w:t>
            </w:r>
            <w:r w:rsidRPr="00ED60DB">
              <w:rPr>
                <w:rFonts w:ascii="Yu Gothic UI Semibold" w:eastAsia="Yu Gothic UI" w:hAnsi="Yu Gothic UI Semibold"/>
                <w:bCs/>
                <w:color w:val="231F20"/>
                <w:sz w:val="12"/>
              </w:rPr>
              <w:t>B</w:t>
            </w:r>
            <w:r w:rsidRPr="00ED60DB">
              <w:rPr>
                <w:rFonts w:ascii="Yu Gothic UI Semibold" w:eastAsia="Yu Gothic UI" w:hAnsi="Yu Gothic UI Semibold"/>
                <w:bCs/>
                <w:color w:val="231F20"/>
                <w:sz w:val="12"/>
              </w:rPr>
              <w:t>という結果から、～といえそうだね。）など、全体的に表現</w:t>
            </w:r>
          </w:p>
          <w:p w14:paraId="4C9FE73F" w14:textId="60C7838C" w:rsidR="004247FE" w:rsidRPr="00ED60DB" w:rsidRDefault="00AF0257"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③</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p.54</w:t>
            </w:r>
            <w:r w:rsidRPr="00ED60DB">
              <w:rPr>
                <w:rFonts w:ascii="Yu Gothic UI Semibold" w:eastAsia="Yu Gothic UI" w:hAnsi="Yu Gothic UI Semibold"/>
                <w:bCs/>
                <w:color w:val="231F20"/>
                <w:sz w:val="12"/>
              </w:rPr>
              <w:t>（シールで図に示した結果をもとに考察）、</w:t>
            </w:r>
            <w:r w:rsidRPr="00ED60DB">
              <w:rPr>
                <w:rFonts w:ascii="Yu Gothic UI Semibold" w:eastAsia="Yu Gothic UI" w:hAnsi="Yu Gothic UI Semibold"/>
                <w:bCs/>
                <w:color w:val="231F20"/>
                <w:sz w:val="12"/>
              </w:rPr>
              <w:t>102</w:t>
            </w:r>
            <w:r w:rsidRPr="00ED60DB">
              <w:rPr>
                <w:rFonts w:ascii="Yu Gothic UI Semibold" w:eastAsia="Yu Gothic UI" w:hAnsi="Yu Gothic UI Semibold"/>
                <w:bCs/>
                <w:color w:val="231F20"/>
                <w:sz w:val="12"/>
              </w:rPr>
              <w:t>（絵グラフで示した温度をもとに考察）、</w:t>
            </w:r>
            <w:r w:rsidRPr="00ED60DB">
              <w:rPr>
                <w:rFonts w:ascii="Yu Gothic UI Semibold" w:eastAsia="Yu Gothic UI" w:hAnsi="Yu Gothic UI Semibold"/>
                <w:bCs/>
                <w:color w:val="231F20"/>
                <w:sz w:val="12"/>
              </w:rPr>
              <w:t>136</w:t>
            </w:r>
            <w:r w:rsidRPr="00ED60DB">
              <w:rPr>
                <w:rFonts w:ascii="Yu Gothic UI Semibold" w:eastAsia="Yu Gothic UI" w:hAnsi="Yu Gothic UI Semibold"/>
                <w:bCs/>
                <w:color w:val="231F20"/>
                <w:sz w:val="12"/>
              </w:rPr>
              <w:t>（ものの形の違いによる重さの考察）、</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p.28</w:t>
            </w:r>
            <w:r w:rsidRPr="00ED60DB">
              <w:rPr>
                <w:rFonts w:ascii="Yu Gothic UI Semibold" w:eastAsia="Yu Gothic UI" w:hAnsi="Yu Gothic UI Semibold"/>
                <w:bCs/>
                <w:color w:val="231F20"/>
                <w:sz w:val="12"/>
              </w:rPr>
              <w:t>（気温の折れ線グラフをもとに考察）、</w:t>
            </w:r>
            <w:r w:rsidRPr="00ED60DB">
              <w:rPr>
                <w:rFonts w:ascii="Yu Gothic UI Semibold" w:eastAsia="Yu Gothic UI" w:hAnsi="Yu Gothic UI Semibold"/>
                <w:bCs/>
                <w:color w:val="231F20"/>
                <w:sz w:val="12"/>
              </w:rPr>
              <w:t>214</w:t>
            </w:r>
            <w:r w:rsidRPr="00ED60DB">
              <w:rPr>
                <w:rFonts w:ascii="Yu Gothic UI Semibold" w:eastAsia="Yu Gothic UI" w:hAnsi="Yu Gothic UI Semibold"/>
                <w:bCs/>
                <w:color w:val="231F20"/>
                <w:sz w:val="12"/>
              </w:rPr>
              <w:t>（これまでの観察記録をもとに考察）、</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p.142-143</w:t>
            </w:r>
            <w:r w:rsidRPr="00ED60DB">
              <w:rPr>
                <w:rFonts w:ascii="Yu Gothic UI Semibold" w:eastAsia="Yu Gothic UI" w:hAnsi="Yu Gothic UI Semibold"/>
                <w:bCs/>
                <w:color w:val="231F20"/>
                <w:sz w:val="12"/>
              </w:rPr>
              <w:t>（５回調べたグラフをもとに考察）、</w:t>
            </w:r>
            <w:r w:rsidRPr="00ED60DB">
              <w:rPr>
                <w:rFonts w:ascii="Yu Gothic UI Semibold" w:eastAsia="Yu Gothic UI" w:hAnsi="Yu Gothic UI Semibold"/>
                <w:bCs/>
                <w:color w:val="231F20"/>
                <w:sz w:val="12"/>
              </w:rPr>
              <w:t>154</w:t>
            </w:r>
            <w:r w:rsidRPr="00ED60DB">
              <w:rPr>
                <w:rFonts w:ascii="Yu Gothic UI Semibold" w:eastAsia="Yu Gothic UI" w:hAnsi="Yu Gothic UI Semibold"/>
                <w:bCs/>
                <w:color w:val="231F20"/>
                <w:sz w:val="12"/>
              </w:rPr>
              <w:t>（班ごとの結果をもとに考察）、</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p.98</w:t>
            </w:r>
            <w:r w:rsidRPr="00ED60DB">
              <w:rPr>
                <w:rFonts w:ascii="Yu Gothic UI Semibold" w:eastAsia="Yu Gothic UI" w:hAnsi="Yu Gothic UI Semibold"/>
                <w:bCs/>
                <w:color w:val="231F20"/>
                <w:sz w:val="12"/>
              </w:rPr>
              <w:t>（結果の表をもとにてこのきまりを考察）、</w:t>
            </w:r>
            <w:r w:rsidRPr="00ED60DB">
              <w:rPr>
                <w:rFonts w:ascii="Yu Gothic UI Semibold" w:eastAsia="Yu Gothic UI" w:hAnsi="Yu Gothic UI Semibold"/>
                <w:bCs/>
                <w:color w:val="231F20"/>
                <w:sz w:val="12"/>
              </w:rPr>
              <w:t>156</w:t>
            </w:r>
            <w:r w:rsidRPr="00ED60DB">
              <w:rPr>
                <w:rFonts w:ascii="Yu Gothic UI Semibold" w:eastAsia="Yu Gothic UI" w:hAnsi="Yu Gothic UI Semibold"/>
                <w:bCs/>
                <w:color w:val="231F20"/>
                <w:sz w:val="12"/>
              </w:rPr>
              <w:t>（水溶液ごとの表をもとに考察）など</w:t>
            </w:r>
          </w:p>
        </w:tc>
      </w:tr>
      <w:tr w:rsidR="00EF76E8" w14:paraId="15C6A6C0" w14:textId="77777777" w:rsidTr="004C6259">
        <w:trPr>
          <w:trHeight w:val="498"/>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1F32384" w14:textId="3B602CA1" w:rsidR="00EF76E8" w:rsidRPr="007C7A76" w:rsidRDefault="00EF76E8" w:rsidP="00C15D44">
            <w:pPr>
              <w:pStyle w:val="a3"/>
              <w:spacing w:line="180" w:lineRule="exact"/>
              <w:jc w:val="both"/>
              <w:rPr>
                <w:rFonts w:ascii="MJ-UD新ゴ Pr6N DB" w:eastAsia="Yu Gothic UI Semibold"/>
                <w:b/>
              </w:rPr>
            </w:pPr>
            <w:r w:rsidRPr="007C7A76">
              <w:rPr>
                <w:rFonts w:ascii="MJ-UD新ゴ Pr6N DB" w:eastAsia="Yu Gothic UI Semibold"/>
                <w:b/>
                <w:color w:val="231F20"/>
              </w:rPr>
              <w:t>５．</w:t>
            </w:r>
            <w:r w:rsidRPr="007C7A76">
              <w:rPr>
                <w:rFonts w:ascii="HGP創英角ｺﾞｼｯｸUB" w:eastAsia="HGP創英角ｺﾞｼｯｸUB" w:hAnsi="HGP創英角ｺﾞｼｯｸUB"/>
                <w:b/>
                <w:color w:val="231F20"/>
                <w:szCs w:val="22"/>
              </w:rPr>
              <w:t>コンピュータ</w:t>
            </w:r>
            <w:r w:rsidRPr="007C7A76">
              <w:rPr>
                <w:rFonts w:ascii="MJ-UD新ゴ Pr6N DB" w:eastAsia="Yu Gothic UI Semibold"/>
                <w:b/>
                <w:color w:val="231F20"/>
              </w:rPr>
              <w:t>や</w:t>
            </w:r>
            <w:r w:rsidRPr="007C7A76">
              <w:rPr>
                <w:rFonts w:ascii="HGP創英角ｺﾞｼｯｸUB" w:eastAsia="HGP創英角ｺﾞｼｯｸUB" w:hAnsi="HGP創英角ｺﾞｼｯｸUB"/>
                <w:b/>
                <w:color w:val="231F20"/>
                <w:szCs w:val="22"/>
              </w:rPr>
              <w:t>情報通信ネットワーク</w:t>
            </w:r>
            <w:r w:rsidRPr="007C7A76">
              <w:rPr>
                <w:rFonts w:ascii="MJ-UD新ゴ Pr6N DB" w:eastAsia="Yu Gothic UI Semibold"/>
                <w:b/>
                <w:color w:val="231F20"/>
              </w:rPr>
              <w:t>などの活用について配慮されているか。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34ABECF" w14:textId="77777777"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①</w:t>
            </w:r>
            <w:r w:rsidRPr="00555E46">
              <w:rPr>
                <w:rFonts w:ascii="Yu Gothic UI" w:eastAsia="Yu Gothic UI"/>
                <w:color w:val="231F20"/>
              </w:rPr>
              <w:t>学習内容の特性を考慮して、各種メディアを効果的に取り上げることにより、情報の活用がスムーズにはかれるように配慮されている。</w:t>
            </w:r>
          </w:p>
          <w:p w14:paraId="5586DF7E" w14:textId="33C5687A" w:rsidR="00EF76E8" w:rsidRPr="00555E46" w:rsidRDefault="00EF76E8" w:rsidP="00F9349F">
            <w:pPr>
              <w:pStyle w:val="a3"/>
              <w:spacing w:line="200" w:lineRule="exact"/>
              <w:jc w:val="both"/>
              <w:rPr>
                <w:rFonts w:ascii="Yu Gothic UI" w:eastAsia="Yu Gothic UI"/>
              </w:rPr>
            </w:pPr>
            <w:r w:rsidRPr="00555E46">
              <w:rPr>
                <w:rFonts w:ascii="Yu Gothic UI" w:eastAsia="Yu Gothic UI"/>
                <w:color w:val="231F20"/>
              </w:rPr>
              <w:t>②</w:t>
            </w:r>
            <w:r w:rsidRPr="00555E46">
              <w:rPr>
                <w:rFonts w:ascii="Yu Gothic UI" w:eastAsia="Yu Gothic UI"/>
                <w:color w:val="231F20"/>
              </w:rPr>
              <w:t>学習に役立つ情報をウェブサイトで見ることのできる</w:t>
            </w:r>
            <w:r w:rsidRPr="00555E46">
              <w:rPr>
                <w:rFonts w:ascii="Yu Gothic UI" w:eastAsia="Yu Gothic UI" w:hAnsi="MJ-UD新ゴ Pr6N DB"/>
                <w:b/>
                <w:color w:val="F05A94"/>
              </w:rPr>
              <w:t>「まなびリンク」</w:t>
            </w:r>
            <w:r w:rsidRPr="00555E46">
              <w:rPr>
                <w:rFonts w:ascii="Yu Gothic UI" w:eastAsia="Yu Gothic UI"/>
                <w:color w:val="231F20"/>
              </w:rPr>
              <w:t>を設けている（教科書紙面の二次元コードからもアクセスが可能）。</w:t>
            </w:r>
            <w:r w:rsidRPr="00555E46">
              <w:rPr>
                <w:rFonts w:ascii="Yu Gothic UI" w:eastAsia="Yu Gothic UI" w:hAnsi="MJ-UD新ゴ Pr6N DB"/>
                <w:b/>
                <w:color w:val="F05A94"/>
              </w:rPr>
              <w:t>「まなびリンク」</w:t>
            </w:r>
            <w:r w:rsidRPr="00555E46">
              <w:rPr>
                <w:rFonts w:ascii="Yu Gothic UI" w:eastAsia="Yu Gothic UI"/>
                <w:color w:val="231F20"/>
              </w:rPr>
              <w:t>コンテンツには、</w:t>
            </w:r>
            <w:r w:rsidRPr="00555E46">
              <w:rPr>
                <w:rFonts w:ascii="Yu Gothic UI" w:eastAsia="Yu Gothic UI" w:hAnsi="MJ-UD新ゴ Pr6N DB"/>
                <w:b/>
                <w:color w:val="231F20"/>
                <w:u w:val="single" w:color="231F20"/>
              </w:rPr>
              <w:t>器具の使い方動画、結果や解説動画、専門家からのメッセージ動画、Webずかん、既習内容のシート</w:t>
            </w:r>
            <w:r w:rsidRPr="00555E46">
              <w:rPr>
                <w:rFonts w:ascii="Yu Gothic UI" w:eastAsia="Yu Gothic UI"/>
                <w:color w:val="231F20"/>
              </w:rPr>
              <w:t>などがあり、一人一台端末に対応した</w:t>
            </w:r>
            <w:r w:rsidRPr="00555E46">
              <w:rPr>
                <w:rFonts w:ascii="Yu Gothic UI" w:eastAsia="Yu Gothic UI" w:hAnsi="MJ-UD新ゴ Pr6N DB"/>
                <w:b/>
                <w:color w:val="231F20"/>
                <w:u w:val="single" w:color="231F20"/>
              </w:rPr>
              <w:t>個別最適な学び</w:t>
            </w:r>
            <w:r w:rsidRPr="00555E46">
              <w:rPr>
                <w:rFonts w:ascii="Yu Gothic UI" w:eastAsia="Yu Gothic UI"/>
                <w:color w:val="231F20"/>
              </w:rPr>
              <w:t>や児童が学びを深めることができるよう工夫がされている。</w:t>
            </w:r>
          </w:p>
          <w:p w14:paraId="3238CBE0" w14:textId="0683F6F0" w:rsidR="00EF76E8" w:rsidRPr="00555E46" w:rsidRDefault="00EF76E8" w:rsidP="00F9349F">
            <w:pPr>
              <w:pStyle w:val="a3"/>
              <w:spacing w:line="200" w:lineRule="exact"/>
              <w:jc w:val="both"/>
              <w:rPr>
                <w:rFonts w:ascii="Yu Gothic UI" w:eastAsia="Yu Gothic UI"/>
              </w:rPr>
            </w:pPr>
            <w:r w:rsidRPr="00555E46">
              <w:rPr>
                <w:rFonts w:ascii="Yu Gothic UI" w:eastAsia="Yu Gothic UI"/>
                <w:color w:val="231F20"/>
              </w:rPr>
              <w:t>③</w:t>
            </w:r>
            <w:r w:rsidRPr="00555E46">
              <w:rPr>
                <w:rFonts w:ascii="Yu Gothic UI" w:eastAsia="Yu Gothic UI"/>
                <w:color w:val="231F20"/>
              </w:rPr>
              <w:t>コンピュータやタブレットパソコン、電子黒板などの活用例を示し、ICT機器の効果的な利用により、児童の理解がより確かなものとなるように配慮されている。また、活用が想定される場面には、</w:t>
            </w:r>
            <w:r w:rsidRPr="00555E46">
              <w:rPr>
                <w:rFonts w:ascii="Yu Gothic UI" w:eastAsia="Yu Gothic UI" w:hAnsi="MJ-UD新ゴ Pr6N DB"/>
                <w:b/>
                <w:color w:val="F05A94"/>
              </w:rPr>
              <w:t>「コンピュータマーク」</w:t>
            </w:r>
            <w:r w:rsidRPr="00555E46">
              <w:rPr>
                <w:rFonts w:ascii="Yu Gothic UI" w:eastAsia="Yu Gothic UI"/>
                <w:color w:val="231F20"/>
              </w:rPr>
              <w:t>や</w:t>
            </w:r>
            <w:r w:rsidRPr="00555E46">
              <w:rPr>
                <w:rFonts w:ascii="Yu Gothic UI" w:eastAsia="Yu Gothic UI" w:hAnsi="MJ-UD新ゴ Pr6N DB"/>
                <w:b/>
                <w:color w:val="F05A94"/>
              </w:rPr>
              <w:t>「カメラマーク」</w:t>
            </w:r>
            <w:r w:rsidRPr="00555E46">
              <w:rPr>
                <w:rFonts w:ascii="Yu Gothic UI" w:eastAsia="Yu Gothic UI"/>
                <w:color w:val="231F20"/>
              </w:rPr>
              <w:t>を付けている。</w:t>
            </w:r>
          </w:p>
          <w:p w14:paraId="57A65A84" w14:textId="270E1063"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④</w:t>
            </w:r>
            <w:r w:rsidRPr="00555E46">
              <w:rPr>
                <w:rFonts w:ascii="Yu Gothic UI" w:eastAsia="Yu Gothic UI"/>
                <w:color w:val="231F20"/>
              </w:rPr>
              <w:t>各学年の巻末では、タブレットパソコンを使用する際の健康面での注意や使うときのルールが記されている。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4157A487" w14:textId="66E9CF13" w:rsidR="00AF0257" w:rsidRPr="00ED60DB" w:rsidRDefault="00AF0257"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p.14-19</w:t>
            </w:r>
            <w:r w:rsidRPr="00ED60DB">
              <w:rPr>
                <w:rFonts w:ascii="Yu Gothic UI Semibold" w:eastAsia="Yu Gothic UI" w:hAnsi="Yu Gothic UI Semibold"/>
                <w:bCs/>
                <w:color w:val="231F20"/>
                <w:sz w:val="12"/>
              </w:rPr>
              <w:t>「天気の変化」、</w:t>
            </w:r>
            <w:r w:rsidRPr="00ED60DB">
              <w:rPr>
                <w:rFonts w:ascii="Yu Gothic UI Semibold" w:eastAsia="Yu Gothic UI" w:hAnsi="Yu Gothic UI Semibold"/>
                <w:bCs/>
                <w:color w:val="231F20"/>
                <w:sz w:val="12"/>
              </w:rPr>
              <w:t>92-101</w:t>
            </w:r>
            <w:r w:rsidRPr="00ED60DB">
              <w:rPr>
                <w:rFonts w:ascii="Yu Gothic UI Semibold" w:eastAsia="Yu Gothic UI" w:hAnsi="Yu Gothic UI Semibold"/>
                <w:bCs/>
                <w:color w:val="231F20"/>
                <w:sz w:val="12"/>
              </w:rPr>
              <w:t>「台風に備えて」（インターネット、雲画像、アメダス、新聞やテレビ番組）、</w:t>
            </w:r>
            <w:r w:rsidRPr="00ED60DB">
              <w:rPr>
                <w:rFonts w:ascii="Yu Gothic UI Semibold" w:eastAsia="Yu Gothic UI" w:hAnsi="Yu Gothic UI Semibold"/>
                <w:bCs/>
                <w:color w:val="231F20"/>
                <w:sz w:val="12"/>
              </w:rPr>
              <w:t>105-106</w:t>
            </w:r>
            <w:r w:rsidRPr="00ED60DB">
              <w:rPr>
                <w:rFonts w:ascii="Yu Gothic UI Semibold" w:eastAsia="Yu Gothic UI" w:hAnsi="Yu Gothic UI Semibold"/>
                <w:bCs/>
                <w:color w:val="231F20"/>
                <w:sz w:val="12"/>
              </w:rPr>
              <w:t>「流れる水のはたらき」（川の様子の写真）、</w:t>
            </w:r>
            <w:r w:rsidRPr="00ED60DB">
              <w:rPr>
                <w:rFonts w:ascii="Yu Gothic UI Semibold" w:eastAsia="Yu Gothic UI" w:hAnsi="Yu Gothic UI Semibold"/>
                <w:bCs/>
                <w:color w:val="231F20"/>
                <w:sz w:val="12"/>
              </w:rPr>
              <w:t>180</w:t>
            </w:r>
            <w:r w:rsidRPr="00ED60DB">
              <w:rPr>
                <w:rFonts w:ascii="Yu Gothic UI Semibold" w:eastAsia="Yu Gothic UI" w:hAnsi="Yu Gothic UI Semibold"/>
                <w:bCs/>
                <w:color w:val="231F20"/>
                <w:sz w:val="12"/>
              </w:rPr>
              <w:t>「人のたんじょう」、</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p.123</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127</w:t>
            </w:r>
            <w:r w:rsidRPr="00ED60DB">
              <w:rPr>
                <w:rFonts w:ascii="Yu Gothic UI Semibold" w:eastAsia="Yu Gothic UI" w:hAnsi="Yu Gothic UI Semibold"/>
                <w:bCs/>
                <w:color w:val="231F20"/>
                <w:sz w:val="12"/>
              </w:rPr>
              <w:t>「火山や地震による土地の変化」など</w:t>
            </w:r>
          </w:p>
          <w:p w14:paraId="3B70CA66" w14:textId="32B9ED89" w:rsidR="00AF0257" w:rsidRPr="00ED60DB" w:rsidRDefault="00FC725D" w:rsidP="00FC725D">
            <w:pPr>
              <w:tabs>
                <w:tab w:val="left" w:pos="4519"/>
                <w:tab w:val="left" w:pos="5429"/>
              </w:tabs>
              <w:spacing w:line="180" w:lineRule="exact"/>
              <w:ind w:rightChars="1804" w:right="3969"/>
              <w:rPr>
                <w:rFonts w:ascii="Yu Gothic UI Semibold" w:eastAsia="Yu Gothic UI" w:hAnsi="Yu Gothic UI Semibold"/>
                <w:bCs/>
                <w:sz w:val="13"/>
              </w:rPr>
            </w:pPr>
            <w:r>
              <w:rPr>
                <w:rFonts w:ascii="小塚ゴシック Pr6N B" w:eastAsia="Yu Gothic UI Semibold" w:hAnsi="小塚ゴシック Pr6N B" w:cs="小塚ゴシック Pr6N B" w:hint="eastAsia"/>
                <w:b/>
                <w:bCs/>
                <w:noProof/>
                <w:color w:val="F37C90"/>
                <w:spacing w:val="-5"/>
                <w:sz w:val="28"/>
                <w:szCs w:val="28"/>
              </w:rPr>
              <w:drawing>
                <wp:anchor distT="0" distB="0" distL="114300" distR="114300" simplePos="0" relativeHeight="251645440" behindDoc="0" locked="0" layoutInCell="1" allowOverlap="1" wp14:anchorId="26DEE676" wp14:editId="1A8A52E7">
                  <wp:simplePos x="0" y="0"/>
                  <wp:positionH relativeFrom="column">
                    <wp:posOffset>2246110</wp:posOffset>
                  </wp:positionH>
                  <wp:positionV relativeFrom="paragraph">
                    <wp:posOffset>50352</wp:posOffset>
                  </wp:positionV>
                  <wp:extent cx="2285644" cy="1107141"/>
                  <wp:effectExtent l="0" t="0" r="635" b="0"/>
                  <wp:wrapNone/>
                  <wp:docPr id="41330967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87" b="7464"/>
                          <a:stretch/>
                        </pic:blipFill>
                        <pic:spPr bwMode="auto">
                          <a:xfrm>
                            <a:off x="0" y="0"/>
                            <a:ext cx="2285644" cy="11071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257" w:rsidRPr="00ED60DB">
              <w:rPr>
                <w:rFonts w:ascii="Yu Gothic UI Semibold" w:eastAsia="Yu Gothic UI" w:hAnsi="Yu Gothic UI Semibold"/>
                <w:bCs/>
                <w:color w:val="231F20"/>
                <w:sz w:val="12"/>
              </w:rPr>
              <w:t>②</w:t>
            </w:r>
            <w:r w:rsidR="00AF0257" w:rsidRPr="00ED60DB">
              <w:rPr>
                <w:rFonts w:ascii="Yu Gothic UI Semibold" w:eastAsia="Yu Gothic UI" w:hAnsi="Yu Gothic UI Semibold"/>
                <w:bCs/>
                <w:color w:val="231F20"/>
                <w:sz w:val="12"/>
              </w:rPr>
              <w:t>教科書の内容と関連したデジタルコンテンツを弊社ウェブサイト上に掲載している。</w:t>
            </w:r>
          </w:p>
          <w:p w14:paraId="71117010" w14:textId="6C061616" w:rsidR="00AF0257" w:rsidRPr="00ED60DB" w:rsidRDefault="00AF0257" w:rsidP="00FC725D">
            <w:pPr>
              <w:tabs>
                <w:tab w:val="left" w:pos="4519"/>
              </w:tabs>
              <w:spacing w:line="180" w:lineRule="exact"/>
              <w:ind w:rightChars="1804" w:right="3969"/>
              <w:rPr>
                <w:rFonts w:ascii="Yu Gothic UI Semibold" w:eastAsia="Yu Gothic UI" w:hAnsi="Yu Gothic UI Semibold"/>
                <w:bCs/>
                <w:sz w:val="13"/>
              </w:rPr>
            </w:pPr>
            <w:r w:rsidRPr="00ED60DB">
              <w:rPr>
                <w:rFonts w:ascii="Yu Gothic UI Semibold" w:eastAsia="Yu Gothic UI" w:hAnsi="Yu Gothic UI Semibold"/>
                <w:bCs/>
                <w:color w:val="231F20"/>
                <w:sz w:val="12"/>
              </w:rPr>
              <w:t>（内容解説資料本体</w:t>
            </w:r>
            <w:r w:rsidRPr="00ED60DB">
              <w:rPr>
                <w:rFonts w:ascii="Yu Gothic UI Semibold" w:eastAsia="Yu Gothic UI" w:hAnsi="Yu Gothic UI Semibold"/>
                <w:bCs/>
                <w:color w:val="231F20"/>
                <w:sz w:val="12"/>
              </w:rPr>
              <w:t>p.12-13</w:t>
            </w:r>
            <w:r w:rsidRPr="00ED60DB">
              <w:rPr>
                <w:rFonts w:ascii="Yu Gothic UI Semibold" w:eastAsia="Yu Gothic UI" w:hAnsi="Yu Gothic UI Semibold"/>
                <w:bCs/>
                <w:color w:val="231F20"/>
                <w:sz w:val="12"/>
              </w:rPr>
              <w:t>参照）</w:t>
            </w:r>
          </w:p>
          <w:p w14:paraId="6B37A3B4" w14:textId="3A820F27" w:rsidR="00AF0257" w:rsidRPr="00ED60DB" w:rsidRDefault="00AF0257" w:rsidP="00FC725D">
            <w:pPr>
              <w:spacing w:line="180" w:lineRule="exact"/>
              <w:ind w:rightChars="1804" w:right="3969"/>
              <w:rPr>
                <w:rFonts w:ascii="Yu Gothic UI Semibold" w:eastAsia="Yu Gothic UI" w:hAnsi="Yu Gothic UI Semibold"/>
                <w:bCs/>
                <w:sz w:val="12"/>
              </w:rPr>
            </w:pPr>
            <w:r w:rsidRPr="00ED60DB">
              <w:rPr>
                <w:rFonts w:ascii="Yu Gothic UI Semibold" w:eastAsia="Yu Gothic UI" w:hAnsi="Yu Gothic UI Semibold"/>
                <w:bCs/>
                <w:color w:val="231F20"/>
                <w:sz w:val="12"/>
              </w:rPr>
              <w:t>③</w:t>
            </w:r>
            <w:r w:rsidRPr="00ED60DB">
              <w:rPr>
                <w:rFonts w:ascii="Yu Gothic UI Semibold" w:eastAsia="Yu Gothic UI" w:hAnsi="Yu Gothic UI Semibold"/>
                <w:bCs/>
                <w:color w:val="231F20"/>
                <w:sz w:val="12"/>
              </w:rPr>
              <w:t>コンピュータでの資料調べ</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p.29</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35</w:t>
            </w:r>
            <w:r w:rsidRPr="00ED60DB">
              <w:rPr>
                <w:rFonts w:ascii="Yu Gothic UI Semibold" w:eastAsia="Yu Gothic UI" w:hAnsi="Yu Gothic UI Semibold"/>
                <w:bCs/>
                <w:color w:val="231F20"/>
                <w:sz w:val="12"/>
              </w:rPr>
              <w:t>／観察の記録</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p.63</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p.63</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67</w:t>
            </w:r>
            <w:r w:rsidRPr="00ED60DB">
              <w:rPr>
                <w:rFonts w:ascii="Yu Gothic UI Semibold" w:eastAsia="Yu Gothic UI" w:hAnsi="Yu Gothic UI Semibold"/>
                <w:bCs/>
                <w:color w:val="231F20"/>
                <w:sz w:val="12"/>
              </w:rPr>
              <w:t>／動画撮影</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p.113</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117</w:t>
            </w:r>
            <w:r w:rsidRPr="00ED60DB">
              <w:rPr>
                <w:rFonts w:ascii="Yu Gothic UI Semibold" w:eastAsia="Yu Gothic UI" w:hAnsi="Yu Gothic UI Semibold"/>
                <w:bCs/>
                <w:color w:val="231F20"/>
                <w:sz w:val="12"/>
              </w:rPr>
              <w:t>（流水実験）、</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p.115</w:t>
            </w:r>
            <w:r w:rsidRPr="00ED60DB">
              <w:rPr>
                <w:rFonts w:ascii="Yu Gothic UI Semibold" w:eastAsia="Yu Gothic UI" w:hAnsi="Yu Gothic UI Semibold"/>
                <w:bCs/>
                <w:color w:val="231F20"/>
                <w:sz w:val="12"/>
              </w:rPr>
              <w:t>（堆積実験）／電子黒板の活用</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p.191</w:t>
            </w:r>
            <w:r w:rsidRPr="00ED60DB">
              <w:rPr>
                <w:rFonts w:ascii="Yu Gothic UI Semibold" w:eastAsia="Yu Gothic UI" w:hAnsi="Yu Gothic UI Semibold"/>
                <w:bCs/>
                <w:color w:val="231F20"/>
                <w:sz w:val="12"/>
              </w:rPr>
              <w:t>など</w:t>
            </w:r>
          </w:p>
          <w:p w14:paraId="23EB5272" w14:textId="7B4A461C" w:rsidR="00EF76E8" w:rsidRPr="00ED60DB" w:rsidRDefault="00AF0257" w:rsidP="00FC725D">
            <w:pPr>
              <w:tabs>
                <w:tab w:val="left" w:pos="4332"/>
                <w:tab w:val="left" w:pos="5814"/>
              </w:tabs>
              <w:spacing w:line="180" w:lineRule="exact"/>
              <w:ind w:rightChars="1804" w:right="3969"/>
              <w:rPr>
                <w:rFonts w:ascii="Yu Gothic UI Semibold" w:eastAsia="Yu Gothic UI" w:hAnsi="Yu Gothic UI Semibold"/>
                <w:bCs/>
                <w:sz w:val="12"/>
              </w:rPr>
            </w:pPr>
            <w:r w:rsidRPr="00ED60DB">
              <w:rPr>
                <w:rFonts w:ascii="Yu Gothic UI Semibold" w:eastAsia="Yu Gothic UI" w:hAnsi="Yu Gothic UI Semibold"/>
                <w:bCs/>
                <w:color w:val="231F20"/>
                <w:sz w:val="12"/>
              </w:rPr>
              <w:t>④</w:t>
            </w:r>
            <w:r w:rsidRPr="00ED60DB">
              <w:rPr>
                <w:rFonts w:ascii="Yu Gothic UI Semibold" w:eastAsia="Yu Gothic UI" w:hAnsi="Yu Gothic UI Semibold"/>
                <w:bCs/>
                <w:color w:val="231F20"/>
                <w:sz w:val="12"/>
              </w:rPr>
              <w:t>巻末「ルールを守って、タブレットパソコンを使いましょう。」、まなびリンク「タブレットたんまつの使い方で気をつけること」</w:t>
            </w:r>
          </w:p>
        </w:tc>
      </w:tr>
      <w:tr w:rsidR="00EF76E8" w14:paraId="0C6485C2" w14:textId="77777777" w:rsidTr="004C6259">
        <w:trPr>
          <w:trHeight w:val="498"/>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78AF316" w14:textId="61977B15" w:rsidR="00EF76E8" w:rsidRPr="007C7A76" w:rsidRDefault="00EF76E8" w:rsidP="00C15D44">
            <w:pPr>
              <w:pStyle w:val="a3"/>
              <w:spacing w:line="180" w:lineRule="exact"/>
              <w:jc w:val="both"/>
              <w:rPr>
                <w:rFonts w:ascii="MJ-UD新ゴ Pr6N DB" w:eastAsia="Yu Gothic UI Semibold"/>
                <w:b/>
              </w:rPr>
            </w:pPr>
            <w:r w:rsidRPr="007C7A76">
              <w:rPr>
                <w:rFonts w:ascii="MJ-UD新ゴ Pr6N DB" w:eastAsia="Yu Gothic UI Semibold"/>
                <w:b/>
                <w:color w:val="231F20"/>
              </w:rPr>
              <w:t>６．</w:t>
            </w:r>
            <w:r w:rsidRPr="007C7A76">
              <w:rPr>
                <w:rFonts w:ascii="HGP創英角ｺﾞｼｯｸUB" w:eastAsia="HGP創英角ｺﾞｼｯｸUB" w:hAnsi="HGP創英角ｺﾞｼｯｸUB"/>
                <w:b/>
                <w:color w:val="231F20"/>
                <w:szCs w:val="22"/>
              </w:rPr>
              <w:t>プログラミング</w:t>
            </w:r>
            <w:r w:rsidRPr="007C7A76">
              <w:rPr>
                <w:rFonts w:ascii="MJ-UD新ゴ Pr6N DB" w:eastAsia="Yu Gothic UI Semibold"/>
                <w:b/>
                <w:color w:val="231F20"/>
              </w:rPr>
              <w:t>を体験しながら</w:t>
            </w:r>
            <w:r w:rsidRPr="007C7A76">
              <w:rPr>
                <w:rFonts w:ascii="HGP創英角ｺﾞｼｯｸUB" w:eastAsia="HGP創英角ｺﾞｼｯｸUB" w:hAnsi="HGP創英角ｺﾞｼｯｸUB"/>
                <w:b/>
                <w:color w:val="231F20"/>
                <w:szCs w:val="22"/>
              </w:rPr>
              <w:t>論理的思考力</w:t>
            </w:r>
            <w:r w:rsidRPr="007C7A76">
              <w:rPr>
                <w:rFonts w:ascii="MJ-UD新ゴ Pr6N DB" w:eastAsia="Yu Gothic UI Semibold"/>
                <w:b/>
                <w:color w:val="231F20"/>
              </w:rPr>
              <w:t>を身につけるよう配慮されているか。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89C7082" w14:textId="2FD55AED" w:rsidR="00EF76E8" w:rsidRPr="00555E46" w:rsidRDefault="00EF76E8" w:rsidP="00F9349F">
            <w:pPr>
              <w:pStyle w:val="a3"/>
              <w:spacing w:line="200" w:lineRule="exact"/>
              <w:jc w:val="both"/>
              <w:rPr>
                <w:rFonts w:ascii="Yu Gothic UI" w:eastAsia="Yu Gothic UI"/>
              </w:rPr>
            </w:pPr>
            <w:r w:rsidRPr="00555E46">
              <w:rPr>
                <w:rFonts w:ascii="Yu Gothic UI" w:eastAsia="Yu Gothic UI"/>
                <w:color w:val="231F20"/>
              </w:rPr>
              <w:t>①</w:t>
            </w:r>
            <w:r w:rsidRPr="00555E46">
              <w:rPr>
                <w:rFonts w:ascii="Yu Gothic UI" w:eastAsia="Yu Gothic UI"/>
                <w:color w:val="231F20"/>
              </w:rPr>
              <w:t>第６学年「電気の利用」でプログラミング教育について扱い、センサーを使ったプログラミングの活動を紹介している。児童にわかりやすいプログラミングの活動が体験できるようになっている。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494D2B6" w14:textId="5594137A" w:rsidR="00EF76E8" w:rsidRPr="00131694" w:rsidRDefault="00EE6E7F" w:rsidP="00131694">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p.187-191</w:t>
            </w:r>
            <w:r w:rsidRPr="00ED60DB">
              <w:rPr>
                <w:rFonts w:ascii="Yu Gothic UI Semibold" w:eastAsia="Yu Gothic UI" w:hAnsi="Yu Gothic UI Semibold"/>
                <w:bCs/>
                <w:color w:val="231F20"/>
                <w:sz w:val="12"/>
              </w:rPr>
              <w:t>（プログラムの利用）</w:t>
            </w:r>
          </w:p>
        </w:tc>
      </w:tr>
      <w:tr w:rsidR="00EF76E8" w14:paraId="50437427" w14:textId="77777777" w:rsidTr="004C6259">
        <w:trPr>
          <w:trHeight w:val="498"/>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7C12104" w14:textId="0B59BBA9" w:rsidR="00EF76E8" w:rsidRPr="007C7A76" w:rsidRDefault="00EF76E8" w:rsidP="00C15D44">
            <w:pPr>
              <w:pStyle w:val="a3"/>
              <w:spacing w:line="180" w:lineRule="exact"/>
              <w:jc w:val="both"/>
              <w:rPr>
                <w:rFonts w:ascii="MJ-UD新ゴ Pr6N DB" w:eastAsia="Yu Gothic UI Semibold"/>
                <w:b/>
              </w:rPr>
            </w:pPr>
            <w:r w:rsidRPr="007C7A76">
              <w:rPr>
                <w:rFonts w:ascii="MJ-UD新ゴ Pr6N DB" w:eastAsia="Yu Gothic UI Semibold"/>
                <w:b/>
                <w:color w:val="231F20"/>
              </w:rPr>
              <w:t>７．身近な自然に直接関わる</w:t>
            </w:r>
            <w:r w:rsidRPr="007C7A76">
              <w:rPr>
                <w:rFonts w:ascii="HGP創英角ｺﾞｼｯｸUB" w:eastAsia="HGP創英角ｺﾞｼｯｸUB" w:hAnsi="HGP創英角ｺﾞｼｯｸUB"/>
                <w:b/>
                <w:color w:val="231F20"/>
                <w:szCs w:val="22"/>
              </w:rPr>
              <w:t>体験的な学習活動</w:t>
            </w:r>
            <w:r w:rsidRPr="007C7A76">
              <w:rPr>
                <w:rFonts w:ascii="MJ-UD新ゴ Pr6N DB" w:eastAsia="Yu Gothic UI Semibold"/>
                <w:b/>
                <w:color w:val="231F20"/>
              </w:rPr>
              <w:t>が充実しているか。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4319BD2F" w14:textId="77777777"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①</w:t>
            </w:r>
            <w:r w:rsidRPr="00555E46">
              <w:rPr>
                <w:rFonts w:ascii="Yu Gothic UI" w:eastAsia="Yu Gothic UI"/>
                <w:color w:val="231F20"/>
              </w:rPr>
              <w:t>児童が主体的に関われるように、直接体験を重視し、五感を働かせた観察や体感的な活動を積極的に取り入れている。</w:t>
            </w:r>
          </w:p>
          <w:p w14:paraId="471C9DD9" w14:textId="5D80C368"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②</w:t>
            </w:r>
            <w:r w:rsidRPr="00555E46">
              <w:rPr>
                <w:rFonts w:ascii="Yu Gothic UI" w:eastAsia="Yu Gothic UI"/>
                <w:color w:val="231F20"/>
              </w:rPr>
              <w:t>地域の自然について、児童が体験的に調査する学習活動を数多く取り入れている。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4363923C" w14:textId="3BB5A31E" w:rsidR="00EE6E7F" w:rsidRPr="00ED60DB" w:rsidRDefault="00EE6E7F"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p.100(</w:t>
            </w:r>
            <w:r w:rsidRPr="00ED60DB">
              <w:rPr>
                <w:rFonts w:ascii="Yu Gothic UI Semibold" w:eastAsia="Yu Gothic UI" w:hAnsi="Yu Gothic UI Semibold"/>
                <w:bCs/>
                <w:color w:val="231F20"/>
                <w:sz w:val="12"/>
              </w:rPr>
              <w:t>地面のあたたかさの体感</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132-133</w:t>
            </w:r>
            <w:r w:rsidRPr="00ED60DB">
              <w:rPr>
                <w:rFonts w:ascii="Yu Gothic UI Semibold" w:eastAsia="Yu Gothic UI" w:hAnsi="Yu Gothic UI Semibold"/>
                <w:bCs/>
                <w:color w:val="231F20"/>
                <w:sz w:val="12"/>
              </w:rPr>
              <w:t>（粘土の重さの体感）、</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p.33</w:t>
            </w:r>
            <w:r w:rsidRPr="00ED60DB">
              <w:rPr>
                <w:rFonts w:ascii="Yu Gothic UI Semibold" w:eastAsia="Yu Gothic UI" w:hAnsi="Yu Gothic UI Semibold"/>
                <w:bCs/>
                <w:color w:val="231F20"/>
                <w:sz w:val="12"/>
              </w:rPr>
              <w:t>（自分の体の関節を探す）、</w:t>
            </w:r>
            <w:r w:rsidRPr="00ED60DB">
              <w:rPr>
                <w:rFonts w:ascii="Yu Gothic UI Semibold" w:eastAsia="Yu Gothic UI" w:hAnsi="Yu Gothic UI Semibold"/>
                <w:bCs/>
                <w:color w:val="231F20"/>
                <w:sz w:val="12"/>
              </w:rPr>
              <w:t>104-105</w:t>
            </w:r>
            <w:r w:rsidRPr="00ED60DB">
              <w:rPr>
                <w:rFonts w:ascii="Yu Gothic UI Semibold" w:eastAsia="Yu Gothic UI" w:hAnsi="Yu Gothic UI Semibold"/>
                <w:bCs/>
                <w:color w:val="231F20"/>
                <w:sz w:val="12"/>
              </w:rPr>
              <w:t>（閉じ込めた空気と水）、</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p.60-61</w:t>
            </w:r>
            <w:r w:rsidRPr="00ED60DB">
              <w:rPr>
                <w:rFonts w:ascii="Yu Gothic UI Semibold" w:eastAsia="Yu Gothic UI" w:hAnsi="Yu Gothic UI Semibold"/>
                <w:bCs/>
                <w:color w:val="231F20"/>
                <w:sz w:val="12"/>
              </w:rPr>
              <w:t>（振り子）、</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p.89-90</w:t>
            </w:r>
            <w:r w:rsidRPr="00ED60DB">
              <w:rPr>
                <w:rFonts w:ascii="Yu Gothic UI Semibold" w:eastAsia="Yu Gothic UI" w:hAnsi="Yu Gothic UI Semibold"/>
                <w:bCs/>
                <w:color w:val="231F20"/>
                <w:sz w:val="12"/>
              </w:rPr>
              <w:t>（てこ）など</w:t>
            </w:r>
          </w:p>
          <w:p w14:paraId="2FE0705D" w14:textId="59239BBF" w:rsidR="00EF76E8" w:rsidRPr="00131694" w:rsidRDefault="00EE6E7F" w:rsidP="00131694">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②</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p.8-17</w:t>
            </w:r>
            <w:r w:rsidRPr="00ED60DB">
              <w:rPr>
                <w:rFonts w:ascii="Yu Gothic UI Semibold" w:eastAsia="Yu Gothic UI" w:hAnsi="Yu Gothic UI Semibold"/>
                <w:bCs/>
                <w:color w:val="231F20"/>
                <w:sz w:val="12"/>
              </w:rPr>
              <w:t>（身近な自然の観察）、</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p.8-19</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60-69</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116-127</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170-177</w:t>
            </w:r>
            <w:r w:rsidRPr="00ED60DB">
              <w:rPr>
                <w:rFonts w:ascii="Yu Gothic UI Semibold" w:eastAsia="Yu Gothic UI" w:hAnsi="Yu Gothic UI Semibold"/>
                <w:bCs/>
                <w:color w:val="231F20"/>
                <w:sz w:val="12"/>
              </w:rPr>
              <w:t>（季節と生き物）、</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p.102-127</w:t>
            </w:r>
            <w:r w:rsidRPr="00ED60DB">
              <w:rPr>
                <w:rFonts w:ascii="Yu Gothic UI Semibold" w:eastAsia="Yu Gothic UI" w:hAnsi="Yu Gothic UI Semibold"/>
                <w:bCs/>
                <w:color w:val="231F20"/>
                <w:sz w:val="12"/>
              </w:rPr>
              <w:t>（川のはたらき）、</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p.106-121</w:t>
            </w:r>
            <w:r w:rsidRPr="00ED60DB">
              <w:rPr>
                <w:rFonts w:ascii="Yu Gothic UI Semibold" w:eastAsia="Yu Gothic UI" w:hAnsi="Yu Gothic UI Semibold"/>
                <w:bCs/>
                <w:color w:val="231F20"/>
                <w:sz w:val="12"/>
              </w:rPr>
              <w:t>（土地の様子）、</w:t>
            </w:r>
            <w:r w:rsidRPr="00ED60DB">
              <w:rPr>
                <w:rFonts w:ascii="Yu Gothic UI Semibold" w:eastAsia="Yu Gothic UI" w:hAnsi="Yu Gothic UI Semibold"/>
                <w:bCs/>
                <w:color w:val="231F20"/>
                <w:sz w:val="12"/>
              </w:rPr>
              <w:t>194-207</w:t>
            </w:r>
            <w:r w:rsidRPr="00ED60DB">
              <w:rPr>
                <w:rFonts w:ascii="Yu Gothic UI Semibold" w:eastAsia="Yu Gothic UI" w:hAnsi="Yu Gothic UI Semibold"/>
                <w:bCs/>
                <w:color w:val="231F20"/>
                <w:sz w:val="12"/>
              </w:rPr>
              <w:t>（地域の環境保全活動）など</w:t>
            </w:r>
          </w:p>
        </w:tc>
      </w:tr>
      <w:tr w:rsidR="00EF76E8" w14:paraId="2718EBCC" w14:textId="77777777" w:rsidTr="004C6259">
        <w:trPr>
          <w:trHeight w:val="498"/>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6D7C9062" w14:textId="0C80EC82" w:rsidR="00EF76E8" w:rsidRPr="007C7A76" w:rsidRDefault="00EF76E8" w:rsidP="00C15D44">
            <w:pPr>
              <w:pStyle w:val="a3"/>
              <w:spacing w:line="180" w:lineRule="exact"/>
              <w:jc w:val="both"/>
              <w:rPr>
                <w:rFonts w:ascii="MJ-UD新ゴ Pr6N DB" w:eastAsia="Yu Gothic UI Semibold"/>
                <w:b/>
              </w:rPr>
            </w:pPr>
            <w:r w:rsidRPr="007C7A76">
              <w:rPr>
                <w:rFonts w:ascii="MJ-UD新ゴ Pr6N DB" w:eastAsia="Yu Gothic UI Semibold"/>
                <w:b/>
                <w:color w:val="231F20"/>
              </w:rPr>
              <w:t>８．</w:t>
            </w:r>
            <w:r w:rsidRPr="007C7A76">
              <w:rPr>
                <w:rFonts w:ascii="HGP創英角ｺﾞｼｯｸUB" w:eastAsia="HGP創英角ｺﾞｼｯｸUB" w:hAnsi="HGP創英角ｺﾞｼｯｸUB"/>
                <w:b/>
                <w:color w:val="231F20"/>
                <w:szCs w:val="22"/>
              </w:rPr>
              <w:t>自然災害</w:t>
            </w:r>
            <w:r w:rsidRPr="007C7A76">
              <w:rPr>
                <w:rFonts w:ascii="MJ-UD新ゴ Pr6N DB" w:eastAsia="Yu Gothic UI Semibold"/>
                <w:b/>
                <w:color w:val="231F20"/>
              </w:rPr>
              <w:t>と関連する防災・減災などの内容は、児童に配慮され、適切に扱われているか。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6E1BA50" w14:textId="215078AF" w:rsidR="00EF76E8" w:rsidRPr="00555E46" w:rsidRDefault="00EF76E8" w:rsidP="00F9349F">
            <w:pPr>
              <w:pStyle w:val="a3"/>
              <w:spacing w:line="200" w:lineRule="exact"/>
              <w:jc w:val="both"/>
              <w:rPr>
                <w:rFonts w:ascii="Yu Gothic UI" w:eastAsia="Yu Gothic UI"/>
              </w:rPr>
            </w:pPr>
            <w:r w:rsidRPr="00555E46">
              <w:rPr>
                <w:rFonts w:ascii="Yu Gothic UI" w:eastAsia="Yu Gothic UI"/>
                <w:color w:val="231F20"/>
              </w:rPr>
              <w:t>①</w:t>
            </w:r>
            <w:r w:rsidRPr="00555E46">
              <w:rPr>
                <w:rFonts w:ascii="Yu Gothic UI" w:eastAsia="Yu Gothic UI"/>
                <w:color w:val="231F20"/>
              </w:rPr>
              <w:t>天気、川、土地などの学習で、</w:t>
            </w:r>
            <w:r w:rsidRPr="00555E46">
              <w:rPr>
                <w:rFonts w:ascii="Yu Gothic UI" w:eastAsia="Yu Gothic UI" w:hAnsi="MJ-UD新ゴ Pr6N DB"/>
                <w:b/>
                <w:color w:val="F05A94"/>
              </w:rPr>
              <w:t>「台風と災害」「川と災害」「地震や火山と災害」</w:t>
            </w:r>
            <w:r w:rsidRPr="00555E46">
              <w:rPr>
                <w:rFonts w:ascii="Yu Gothic UI" w:eastAsia="Yu Gothic UI"/>
                <w:color w:val="231F20"/>
              </w:rPr>
              <w:t>を設け、学習内容と関連させて自然災害とその対策を扱うことで、児童が問題意識をもって</w:t>
            </w:r>
            <w:r w:rsidRPr="00555E46">
              <w:rPr>
                <w:rFonts w:ascii="Yu Gothic UI" w:eastAsia="Yu Gothic UI" w:hAnsi="MJ-UD新ゴ Pr6N DB"/>
                <w:b/>
                <w:color w:val="231F20"/>
                <w:u w:val="single" w:color="231F20"/>
              </w:rPr>
              <w:t>防災や減災の取り組</w:t>
            </w:r>
            <w:r w:rsidRPr="00C7227C">
              <w:rPr>
                <w:rFonts w:ascii="Yu Gothic UI" w:eastAsia="Yu Gothic UI" w:hAnsi="MJ-UD新ゴ Pr6N DB"/>
                <w:b/>
                <w:color w:val="231F20"/>
                <w:u w:val="single"/>
              </w:rPr>
              <w:t>みを理解</w:t>
            </w:r>
            <w:r w:rsidRPr="00555E46">
              <w:rPr>
                <w:rFonts w:ascii="Yu Gothic UI" w:eastAsia="Yu Gothic UI"/>
                <w:color w:val="231F20"/>
              </w:rPr>
              <w:t>できるように配慮されている。</w:t>
            </w:r>
          </w:p>
          <w:p w14:paraId="2CB560E3" w14:textId="77777777"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②</w:t>
            </w:r>
            <w:r w:rsidRPr="00555E46">
              <w:rPr>
                <w:rFonts w:ascii="Yu Gothic UI" w:eastAsia="Yu Gothic UI"/>
                <w:color w:val="231F20"/>
              </w:rPr>
              <w:t>自分が住んでいる地域で、防災や減災について調べることを促し、学習した内容を自分のこととしてとらえられるように工夫されている。</w:t>
            </w:r>
          </w:p>
          <w:p w14:paraId="5EBBFA1C" w14:textId="7664725B"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③</w:t>
            </w:r>
            <w:r w:rsidRPr="00555E46">
              <w:rPr>
                <w:rFonts w:ascii="Yu Gothic UI" w:eastAsia="Yu Gothic UI"/>
                <w:color w:val="231F20"/>
              </w:rPr>
              <w:t>自然災害に関わる単元では、単元の初めにPTSDへの注意点を示し、被災された方の感情に配慮している。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97DAC40" w14:textId="63415C06" w:rsidR="00EE6E7F" w:rsidRPr="00ED60DB" w:rsidRDefault="00EE6E7F"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p.100-101</w:t>
            </w:r>
            <w:r w:rsidRPr="00ED60DB">
              <w:rPr>
                <w:rFonts w:ascii="Yu Gothic UI Semibold" w:eastAsia="Yu Gothic UI" w:hAnsi="Yu Gothic UI Semibold"/>
                <w:bCs/>
                <w:color w:val="231F20"/>
                <w:sz w:val="12"/>
              </w:rPr>
              <w:t>（台風と災害）、</w:t>
            </w:r>
            <w:r w:rsidRPr="00ED60DB">
              <w:rPr>
                <w:rFonts w:ascii="Yu Gothic UI Semibold" w:eastAsia="Yu Gothic UI" w:hAnsi="Yu Gothic UI Semibold"/>
                <w:bCs/>
                <w:color w:val="231F20"/>
                <w:sz w:val="12"/>
              </w:rPr>
              <w:t>122-127</w:t>
            </w:r>
            <w:r w:rsidRPr="00ED60DB">
              <w:rPr>
                <w:rFonts w:ascii="Yu Gothic UI Semibold" w:eastAsia="Yu Gothic UI" w:hAnsi="Yu Gothic UI Semibold"/>
                <w:bCs/>
                <w:color w:val="231F20"/>
                <w:sz w:val="12"/>
              </w:rPr>
              <w:t>（川と災害）、</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p.130-135</w:t>
            </w:r>
            <w:r w:rsidRPr="00ED60DB">
              <w:rPr>
                <w:rFonts w:ascii="Yu Gothic UI Semibold" w:eastAsia="Yu Gothic UI" w:hAnsi="Yu Gothic UI Semibold"/>
                <w:bCs/>
                <w:color w:val="231F20"/>
                <w:sz w:val="12"/>
              </w:rPr>
              <w:t>（地震や火山と災害）</w:t>
            </w:r>
          </w:p>
          <w:p w14:paraId="3545B8CA" w14:textId="77777777" w:rsidR="00EE6E7F" w:rsidRPr="00ED60DB" w:rsidRDefault="00EE6E7F"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②</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p.119(</w:t>
            </w:r>
            <w:r w:rsidRPr="00ED60DB">
              <w:rPr>
                <w:rFonts w:ascii="Yu Gothic UI Semibold" w:eastAsia="Yu Gothic UI" w:hAnsi="Yu Gothic UI Semibold"/>
                <w:bCs/>
                <w:color w:val="231F20"/>
                <w:sz w:val="12"/>
              </w:rPr>
              <w:t>雨量と川の水位</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123-127</w:t>
            </w:r>
            <w:r w:rsidRPr="00ED60DB">
              <w:rPr>
                <w:rFonts w:ascii="Yu Gothic UI Semibold" w:eastAsia="Yu Gothic UI" w:hAnsi="Yu Gothic UI Semibold"/>
                <w:bCs/>
                <w:color w:val="231F20"/>
                <w:sz w:val="12"/>
              </w:rPr>
              <w:t>（川の災害を防ぐ取り組み）、</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p.132-135</w:t>
            </w:r>
            <w:r w:rsidRPr="00ED60DB">
              <w:rPr>
                <w:rFonts w:ascii="Yu Gothic UI Semibold" w:eastAsia="Yu Gothic UI" w:hAnsi="Yu Gothic UI Semibold"/>
                <w:bCs/>
                <w:color w:val="231F20"/>
                <w:sz w:val="12"/>
              </w:rPr>
              <w:t>（地震や津波、火山の活動から身を守る対策）</w:t>
            </w:r>
          </w:p>
          <w:p w14:paraId="6C76DD69" w14:textId="4EE9F8B5" w:rsidR="00EF76E8" w:rsidRPr="00ED60DB" w:rsidRDefault="00EE6E7F"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③</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p.122</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p.131</w:t>
            </w:r>
          </w:p>
        </w:tc>
      </w:tr>
      <w:tr w:rsidR="00EF76E8" w14:paraId="23F62C3B" w14:textId="77777777" w:rsidTr="00EE6E7F">
        <w:trPr>
          <w:trHeight w:val="71"/>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EE251EF" w14:textId="48FDEDD9" w:rsidR="00EF76E8" w:rsidRPr="007C7A76" w:rsidRDefault="00EF76E8" w:rsidP="00C15D44">
            <w:pPr>
              <w:pStyle w:val="a3"/>
              <w:spacing w:line="180" w:lineRule="exact"/>
              <w:rPr>
                <w:rFonts w:ascii="MJ-UD新ゴ Pr6N DB" w:eastAsia="Yu Gothic UI Semibold"/>
                <w:b/>
              </w:rPr>
            </w:pPr>
            <w:r w:rsidRPr="007C7A76">
              <w:rPr>
                <w:rFonts w:ascii="MJ-UD新ゴ Pr6N DB" w:eastAsia="Yu Gothic UI Semibold"/>
                <w:b/>
                <w:color w:val="231F20"/>
              </w:rPr>
              <w:t>９．</w:t>
            </w:r>
            <w:r w:rsidRPr="007C7A76">
              <w:rPr>
                <w:rFonts w:ascii="HGP創英角ｺﾞｼｯｸUB" w:eastAsia="HGP創英角ｺﾞｼｯｸUB" w:hAnsi="HGP創英角ｺﾞｼｯｸUB"/>
                <w:b/>
                <w:color w:val="231F20"/>
                <w:szCs w:val="22"/>
              </w:rPr>
              <w:t>実社会・実生活との関連</w:t>
            </w:r>
            <w:r w:rsidRPr="007C7A76">
              <w:rPr>
                <w:rFonts w:ascii="MJ-UD新ゴ Pr6N DB" w:eastAsia="Yu Gothic UI Semibold"/>
                <w:b/>
                <w:color w:val="231F20"/>
              </w:rPr>
              <w:t>を重視しているか。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3C1101D" w14:textId="77777777"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①</w:t>
            </w:r>
            <w:r w:rsidRPr="00555E46">
              <w:rPr>
                <w:rFonts w:ascii="Yu Gothic UI" w:eastAsia="Yu Gothic UI"/>
                <w:color w:val="231F20"/>
              </w:rPr>
              <w:t>実生活・実社会と学習内容との関連をはかるために、学習の内容と関連のある専門家からの</w:t>
            </w:r>
            <w:r w:rsidRPr="00555E46">
              <w:rPr>
                <w:rFonts w:ascii="Yu Gothic UI" w:eastAsia="Yu Gothic UI" w:hAnsi="MJ-UD新ゴ Pr6N DB"/>
                <w:b/>
                <w:color w:val="F05A94"/>
              </w:rPr>
              <w:t>「メッセージ」</w:t>
            </w:r>
            <w:r w:rsidRPr="00555E46">
              <w:rPr>
                <w:rFonts w:ascii="Yu Gothic UI" w:eastAsia="Yu Gothic UI"/>
                <w:color w:val="231F20"/>
              </w:rPr>
              <w:t>を掲載し、学習との関わりを意識できるように工夫されている。</w:t>
            </w:r>
          </w:p>
          <w:p w14:paraId="7093F3B0" w14:textId="609E7B00"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②</w:t>
            </w:r>
            <w:r w:rsidRPr="00555E46">
              <w:rPr>
                <w:rFonts w:ascii="Yu Gothic UI" w:eastAsia="Yu Gothic UI" w:hAnsi="MJ-UD新ゴ Pr6N DB"/>
                <w:b/>
                <w:color w:val="F05A94"/>
              </w:rPr>
              <w:t>「学びを広げよう」</w:t>
            </w:r>
            <w:r w:rsidRPr="00555E46">
              <w:rPr>
                <w:rFonts w:ascii="Yu Gothic UI" w:eastAsia="Yu Gothic UI"/>
                <w:color w:val="231F20"/>
              </w:rPr>
              <w:t>を設けたり、評価問題</w:t>
            </w:r>
            <w:r w:rsidRPr="00555E46">
              <w:rPr>
                <w:rFonts w:ascii="Yu Gothic UI" w:eastAsia="Yu Gothic UI" w:hAnsi="MJ-UD新ゴ Pr6N DB"/>
                <w:b/>
                <w:color w:val="F05A94"/>
              </w:rPr>
              <w:t>「確かめよう」</w:t>
            </w:r>
            <w:r w:rsidRPr="00555E46">
              <w:rPr>
                <w:rFonts w:ascii="Yu Gothic UI" w:eastAsia="Yu Gothic UI"/>
                <w:color w:val="231F20"/>
              </w:rPr>
              <w:t>の中に問いを設けたりして、児童が習得した知識などを身のまわりの事象に適用できるように工夫されている。</w:t>
            </w:r>
          </w:p>
          <w:p w14:paraId="4B6E4C56" w14:textId="3A248D09"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③</w:t>
            </w:r>
            <w:r w:rsidRPr="00555E46">
              <w:rPr>
                <w:rFonts w:ascii="Yu Gothic UI" w:eastAsia="Yu Gothic UI"/>
                <w:color w:val="231F20"/>
              </w:rPr>
              <w:t>科学読み物</w:t>
            </w:r>
            <w:r w:rsidRPr="00555E46">
              <w:rPr>
                <w:rFonts w:ascii="Yu Gothic UI" w:eastAsia="Yu Gothic UI" w:hAnsi="MJ-UD新ゴ Pr6N DB"/>
                <w:b/>
                <w:color w:val="F05A94"/>
              </w:rPr>
              <w:t>「科学のまど」</w:t>
            </w:r>
            <w:r w:rsidRPr="00555E46">
              <w:rPr>
                <w:rFonts w:ascii="Yu Gothic UI" w:eastAsia="Yu Gothic UI"/>
                <w:color w:val="231F20"/>
              </w:rPr>
              <w:t>や</w:t>
            </w:r>
            <w:r w:rsidRPr="00555E46">
              <w:rPr>
                <w:rFonts w:ascii="Yu Gothic UI" w:eastAsia="Yu Gothic UI" w:hAnsi="MJ-UD新ゴ Pr6N DB"/>
                <w:b/>
                <w:color w:val="F05A94"/>
              </w:rPr>
              <w:t>「広がる科学の世界」</w:t>
            </w:r>
            <w:r w:rsidRPr="00555E46">
              <w:rPr>
                <w:rFonts w:ascii="Yu Gothic UI" w:eastAsia="Yu Gothic UI"/>
                <w:color w:val="231F20"/>
              </w:rPr>
              <w:t>などで学習内容と関連した実生活の事象を紹介し、学びの価値を実感できるように工夫されている。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D47CB55" w14:textId="64BA2CFF" w:rsidR="00EE6E7F" w:rsidRPr="00ED60DB" w:rsidRDefault="00EE6E7F"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231F20"/>
                <w:sz w:val="12"/>
              </w:rPr>
              <w:t>「メッセージ」</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p.192(</w:t>
            </w:r>
            <w:r w:rsidRPr="00ED60DB">
              <w:rPr>
                <w:rFonts w:ascii="Yu Gothic UI Semibold" w:eastAsia="Yu Gothic UI" w:hAnsi="Yu Gothic UI Semibold"/>
                <w:bCs/>
                <w:color w:val="231F20"/>
                <w:sz w:val="12"/>
              </w:rPr>
              <w:t>養老孟司先生</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p.83</w:t>
            </w:r>
            <w:r w:rsidRPr="00ED60DB">
              <w:rPr>
                <w:rFonts w:ascii="Yu Gothic UI Semibold" w:eastAsia="Yu Gothic UI" w:hAnsi="Yu Gothic UI Semibold"/>
                <w:bCs/>
                <w:color w:val="231F20"/>
                <w:sz w:val="12"/>
              </w:rPr>
              <w:t>（下水道管理者）、</w:t>
            </w:r>
            <w:r w:rsidRPr="00ED60DB">
              <w:rPr>
                <w:rFonts w:ascii="Yu Gothic UI Semibold" w:eastAsia="Yu Gothic UI" w:hAnsi="Yu Gothic UI Semibold"/>
                <w:bCs/>
                <w:color w:val="231F20"/>
                <w:sz w:val="12"/>
              </w:rPr>
              <w:t>232(</w:t>
            </w:r>
            <w:r w:rsidRPr="00ED60DB">
              <w:rPr>
                <w:rFonts w:ascii="Yu Gothic UI Semibold" w:eastAsia="Yu Gothic UI" w:hAnsi="Yu Gothic UI Semibold"/>
                <w:bCs/>
                <w:color w:val="231F20"/>
                <w:sz w:val="12"/>
              </w:rPr>
              <w:t>向井千秋先生</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p.89(</w:t>
            </w:r>
            <w:r w:rsidRPr="00ED60DB">
              <w:rPr>
                <w:rFonts w:ascii="Yu Gothic UI Semibold" w:eastAsia="Yu Gothic UI" w:hAnsi="Yu Gothic UI Semibold"/>
                <w:bCs/>
                <w:color w:val="231F20"/>
                <w:sz w:val="12"/>
              </w:rPr>
              <w:t>杉浦直人先生</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127(</w:t>
            </w:r>
            <w:r w:rsidRPr="00ED60DB">
              <w:rPr>
                <w:rFonts w:ascii="Yu Gothic UI Semibold" w:eastAsia="Yu Gothic UI" w:hAnsi="Yu Gothic UI Semibold"/>
                <w:bCs/>
                <w:color w:val="231F20"/>
                <w:sz w:val="12"/>
              </w:rPr>
              <w:t>川上紳一先生</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208(</w:t>
            </w:r>
            <w:r w:rsidRPr="00ED60DB">
              <w:rPr>
                <w:rFonts w:ascii="Yu Gothic UI Semibold" w:eastAsia="Yu Gothic UI" w:hAnsi="Yu Gothic UI Semibold"/>
                <w:bCs/>
                <w:color w:val="231F20"/>
                <w:sz w:val="12"/>
              </w:rPr>
              <w:t>内田麻理香先生</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p.38</w:t>
            </w:r>
            <w:r w:rsidRPr="00ED60DB">
              <w:rPr>
                <w:rFonts w:ascii="Yu Gothic UI Semibold" w:eastAsia="Yu Gothic UI" w:hAnsi="Yu Gothic UI Semibold"/>
                <w:bCs/>
                <w:color w:val="231F20"/>
                <w:sz w:val="12"/>
              </w:rPr>
              <w:t>（内科医）、</w:t>
            </w:r>
            <w:r w:rsidRPr="00ED60DB">
              <w:rPr>
                <w:rFonts w:ascii="Yu Gothic UI Semibold" w:eastAsia="Yu Gothic UI" w:hAnsi="Yu Gothic UI Semibold"/>
                <w:bCs/>
                <w:color w:val="231F20"/>
                <w:sz w:val="12"/>
              </w:rPr>
              <w:t>47(</w:t>
            </w:r>
            <w:r w:rsidRPr="00ED60DB">
              <w:rPr>
                <w:rFonts w:ascii="Yu Gothic UI Semibold" w:eastAsia="Yu Gothic UI" w:hAnsi="Yu Gothic UI Semibold"/>
                <w:bCs/>
                <w:color w:val="231F20"/>
                <w:sz w:val="12"/>
              </w:rPr>
              <w:t>坂東元先生</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224(</w:t>
            </w:r>
            <w:r w:rsidRPr="00ED60DB">
              <w:rPr>
                <w:rFonts w:ascii="Yu Gothic UI Semibold" w:eastAsia="Yu Gothic UI" w:hAnsi="Yu Gothic UI Semibold"/>
                <w:bCs/>
                <w:color w:val="231F20"/>
                <w:sz w:val="12"/>
              </w:rPr>
              <w:t>小林快次先生</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など</w:t>
            </w:r>
          </w:p>
          <w:p w14:paraId="16503414" w14:textId="6FAFEDD3" w:rsidR="00EE6E7F" w:rsidRPr="00ED60DB" w:rsidRDefault="00EE6E7F"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②</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p.33</w:t>
            </w:r>
            <w:r w:rsidRPr="00ED60DB">
              <w:rPr>
                <w:rFonts w:ascii="Yu Gothic UI Semibold" w:eastAsia="Yu Gothic UI" w:hAnsi="Yu Gothic UI Semibold"/>
                <w:bCs/>
                <w:color w:val="231F20"/>
                <w:sz w:val="12"/>
              </w:rPr>
              <w:t>（野菜の根、茎、葉）、</w:t>
            </w:r>
            <w:r w:rsidRPr="00ED60DB">
              <w:rPr>
                <w:rFonts w:ascii="Yu Gothic UI Semibold" w:eastAsia="Yu Gothic UI" w:hAnsi="Yu Gothic UI Semibold"/>
                <w:bCs/>
                <w:color w:val="231F20"/>
                <w:sz w:val="12"/>
              </w:rPr>
              <w:t>105</w:t>
            </w:r>
            <w:r w:rsidRPr="00ED60DB">
              <w:rPr>
                <w:rFonts w:ascii="Yu Gothic UI Semibold" w:eastAsia="Yu Gothic UI" w:hAnsi="Yu Gothic UI Semibold"/>
                <w:bCs/>
                <w:color w:val="231F20"/>
                <w:sz w:val="12"/>
              </w:rPr>
              <w:t>（洗濯物を干すのに適した場所）、</w:t>
            </w:r>
            <w:r w:rsidRPr="00ED60DB">
              <w:rPr>
                <w:rFonts w:ascii="Yu Gothic UI Semibold" w:eastAsia="Yu Gothic UI" w:hAnsi="Yu Gothic UI Semibold"/>
                <w:bCs/>
                <w:color w:val="231F20"/>
                <w:sz w:val="12"/>
              </w:rPr>
              <w:t>124</w:t>
            </w:r>
            <w:r w:rsidRPr="00ED60DB">
              <w:rPr>
                <w:rFonts w:ascii="Yu Gothic UI Semibold" w:eastAsia="Yu Gothic UI" w:hAnsi="Yu Gothic UI Semibold"/>
                <w:bCs/>
                <w:color w:val="231F20"/>
                <w:sz w:val="12"/>
              </w:rPr>
              <w:t>（スピーカーのふるえ）、</w:t>
            </w:r>
            <w:r w:rsidRPr="00ED60DB">
              <w:rPr>
                <w:rFonts w:ascii="Yu Gothic UI Semibold" w:eastAsia="Yu Gothic UI" w:hAnsi="Yu Gothic UI Semibold"/>
                <w:bCs/>
                <w:color w:val="231F20"/>
                <w:sz w:val="12"/>
              </w:rPr>
              <w:t>136</w:t>
            </w:r>
            <w:r w:rsidRPr="00ED60DB">
              <w:rPr>
                <w:rFonts w:ascii="Yu Gothic UI Semibold" w:eastAsia="Yu Gothic UI" w:hAnsi="Yu Gothic UI Semibold"/>
                <w:bCs/>
                <w:color w:val="231F20"/>
                <w:sz w:val="12"/>
              </w:rPr>
              <w:t>（ペットボトルをつぶしたときの重さ）、</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p.211</w:t>
            </w:r>
            <w:r w:rsidRPr="00ED60DB">
              <w:rPr>
                <w:rFonts w:ascii="Yu Gothic UI Semibold" w:eastAsia="Yu Gothic UI" w:hAnsi="Yu Gothic UI Semibold"/>
                <w:bCs/>
                <w:color w:val="231F20"/>
                <w:sz w:val="12"/>
              </w:rPr>
              <w:t>（眼鏡がくもる理由）、</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p.88</w:t>
            </w:r>
            <w:r w:rsidRPr="00ED60DB">
              <w:rPr>
                <w:rFonts w:ascii="Yu Gothic UI Semibold" w:eastAsia="Yu Gothic UI" w:hAnsi="Yu Gothic UI Semibold"/>
                <w:bCs/>
                <w:color w:val="231F20"/>
                <w:sz w:val="12"/>
              </w:rPr>
              <w:t>（虫媒花）、</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p.102-103</w:t>
            </w:r>
            <w:r w:rsidRPr="00ED60DB">
              <w:rPr>
                <w:rFonts w:ascii="Yu Gothic UI Semibold" w:eastAsia="Yu Gothic UI" w:hAnsi="Yu Gothic UI Semibold"/>
                <w:bCs/>
                <w:color w:val="231F20"/>
                <w:sz w:val="12"/>
              </w:rPr>
              <w:t>（てこを利用した道具）など</w:t>
            </w:r>
          </w:p>
          <w:p w14:paraId="61736BA9" w14:textId="3A8A88D4" w:rsidR="00EF76E8" w:rsidRPr="00ED60DB" w:rsidRDefault="00EE6E7F"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③</w:t>
            </w:r>
            <w:r w:rsidRPr="00ED60DB">
              <w:rPr>
                <w:rFonts w:ascii="Yu Gothic UI Semibold" w:eastAsia="Yu Gothic UI" w:hAnsi="Yu Gothic UI Semibold"/>
                <w:bCs/>
                <w:color w:val="231F20"/>
                <w:sz w:val="12"/>
              </w:rPr>
              <w:t>「広がる科学の世界」</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p.129</w:t>
            </w:r>
            <w:r w:rsidRPr="00ED60DB">
              <w:rPr>
                <w:rFonts w:ascii="Yu Gothic UI Semibold" w:eastAsia="Yu Gothic UI" w:hAnsi="Yu Gothic UI Semibold"/>
                <w:bCs/>
                <w:color w:val="231F20"/>
                <w:sz w:val="12"/>
              </w:rPr>
              <w:t>（音で周りの様子を知る）、</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p.74-75</w:t>
            </w:r>
            <w:r w:rsidRPr="00ED60DB">
              <w:rPr>
                <w:rFonts w:ascii="Yu Gothic UI Semibold" w:eastAsia="Yu Gothic UI" w:hAnsi="Yu Gothic UI Semibold"/>
                <w:bCs/>
                <w:color w:val="231F20"/>
                <w:sz w:val="12"/>
              </w:rPr>
              <w:t>（天の川の正体）、</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p.174-175</w:t>
            </w:r>
            <w:r w:rsidRPr="00ED60DB">
              <w:rPr>
                <w:rFonts w:ascii="Yu Gothic UI Semibold" w:eastAsia="Yu Gothic UI" w:hAnsi="Yu Gothic UI Semibold"/>
                <w:bCs/>
                <w:color w:val="231F20"/>
                <w:sz w:val="12"/>
              </w:rPr>
              <w:t>（海水から飲み水を取り出す）、</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p.208-209</w:t>
            </w:r>
            <w:r w:rsidRPr="00ED60DB">
              <w:rPr>
                <w:rFonts w:ascii="Yu Gothic UI Semibold" w:eastAsia="Yu Gothic UI" w:hAnsi="Yu Gothic UI Semibold"/>
                <w:bCs/>
                <w:color w:val="231F20"/>
                <w:sz w:val="12"/>
              </w:rPr>
              <w:t>（ミドリムシが地球を救う）など</w:t>
            </w:r>
          </w:p>
        </w:tc>
      </w:tr>
      <w:tr w:rsidR="004247FE" w14:paraId="04FE097E" w14:textId="77777777" w:rsidTr="00EF76E8">
        <w:trPr>
          <w:trHeight w:val="1021"/>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2152E6C" w14:textId="509A87A1" w:rsidR="004247FE" w:rsidRPr="007C7A76" w:rsidRDefault="00EF76E8" w:rsidP="00C15D44">
            <w:pPr>
              <w:pStyle w:val="a3"/>
              <w:spacing w:line="180" w:lineRule="exact"/>
              <w:jc w:val="both"/>
              <w:rPr>
                <w:rFonts w:ascii="MJ-UD新ゴ Pr6N DB" w:eastAsia="Yu Gothic UI Semibold"/>
                <w:b/>
              </w:rPr>
            </w:pPr>
            <w:r w:rsidRPr="007C7A76">
              <w:rPr>
                <w:rFonts w:ascii="Yu Gothic UI Semibold" w:eastAsia="Yu Gothic UI Semibold" w:hAnsi="Yu Gothic UI Semibold"/>
                <w:b/>
                <w:color w:val="231F20"/>
              </w:rPr>
              <w:t>10</w:t>
            </w:r>
            <w:r w:rsidRPr="007C7A76">
              <w:rPr>
                <w:rFonts w:ascii="MJ-UD新ゴ Pr6N DB" w:eastAsia="Yu Gothic UI Semibold"/>
                <w:b/>
                <w:color w:val="231F20"/>
              </w:rPr>
              <w:t>．</w:t>
            </w:r>
            <w:r w:rsidRPr="007C7A76">
              <w:rPr>
                <w:rFonts w:ascii="HGP創英角ｺﾞｼｯｸUB" w:eastAsia="HGP創英角ｺﾞｼｯｸUB" w:hAnsi="HGP創英角ｺﾞｼｯｸUB"/>
                <w:b/>
                <w:color w:val="231F20"/>
                <w:szCs w:val="22"/>
              </w:rPr>
              <w:t>他の教科</w:t>
            </w:r>
            <w:r w:rsidRPr="007C7A76">
              <w:rPr>
                <w:rFonts w:ascii="MJ-UD新ゴ Pr6N DB" w:eastAsia="Yu Gothic UI Semibold"/>
                <w:b/>
                <w:color w:val="231F20"/>
              </w:rPr>
              <w:t>や</w:t>
            </w:r>
            <w:r w:rsidRPr="007C7A76">
              <w:rPr>
                <w:rFonts w:ascii="HGP創英角ｺﾞｼｯｸUB" w:eastAsia="HGP創英角ｺﾞｼｯｸUB" w:hAnsi="HGP創英角ｺﾞｼｯｸUB"/>
                <w:b/>
                <w:color w:val="231F20"/>
                <w:szCs w:val="22"/>
              </w:rPr>
              <w:t>総合的な学習の時間</w:t>
            </w:r>
            <w:r w:rsidRPr="007C7A76">
              <w:rPr>
                <w:rFonts w:ascii="MJ-UD新ゴ Pr6N DB" w:eastAsia="Yu Gothic UI Semibold"/>
                <w:b/>
                <w:color w:val="231F20"/>
              </w:rPr>
              <w:t>との関連がはかられているか。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10F72A7" w14:textId="2732A888" w:rsidR="00EF76E8" w:rsidRPr="00555E46" w:rsidRDefault="00EF76E8" w:rsidP="00F9349F">
            <w:pPr>
              <w:pStyle w:val="a3"/>
              <w:spacing w:line="200" w:lineRule="exact"/>
              <w:jc w:val="both"/>
              <w:rPr>
                <w:rFonts w:ascii="Yu Gothic UI" w:eastAsia="Yu Gothic UI"/>
              </w:rPr>
            </w:pPr>
            <w:r w:rsidRPr="00555E46">
              <w:rPr>
                <w:rFonts w:ascii="Yu Gothic UI" w:eastAsia="Yu Gothic UI"/>
                <w:color w:val="231F20"/>
              </w:rPr>
              <w:t>①</w:t>
            </w:r>
            <w:r w:rsidRPr="00555E46">
              <w:rPr>
                <w:rFonts w:ascii="Yu Gothic UI" w:eastAsia="Yu Gothic UI"/>
                <w:color w:val="231F20"/>
              </w:rPr>
              <w:t>各学年の巻頭に、</w:t>
            </w:r>
            <w:r w:rsidRPr="00555E46">
              <w:rPr>
                <w:rFonts w:ascii="Yu Gothic UI" w:eastAsia="Yu Gothic UI" w:hAnsi="MJ-UD新ゴ Pr6N DB"/>
                <w:b/>
                <w:color w:val="F05A94"/>
              </w:rPr>
              <w:t>「自分たちの考えを伝え合い、学び合おう」</w:t>
            </w:r>
            <w:r w:rsidRPr="00555E46">
              <w:rPr>
                <w:rFonts w:ascii="Yu Gothic UI" w:eastAsia="Yu Gothic UI"/>
                <w:color w:val="231F20"/>
              </w:rPr>
              <w:t>を設け、自分の考えを伝え、相手の考えを聞くことの大切さを示すことにより、国語科の学習との関連がはかれるように工夫されている。</w:t>
            </w:r>
          </w:p>
          <w:p w14:paraId="48AE2EA2" w14:textId="5D782828" w:rsidR="00EF76E8" w:rsidRPr="00555E46" w:rsidRDefault="00EF76E8" w:rsidP="00F9349F">
            <w:pPr>
              <w:pStyle w:val="a3"/>
              <w:spacing w:line="200" w:lineRule="exact"/>
              <w:jc w:val="both"/>
              <w:rPr>
                <w:rFonts w:ascii="Yu Gothic UI" w:eastAsia="Yu Gothic UI"/>
              </w:rPr>
            </w:pPr>
            <w:r w:rsidRPr="00555E46">
              <w:rPr>
                <w:rFonts w:ascii="Yu Gothic UI" w:eastAsia="Yu Gothic UI"/>
                <w:color w:val="231F20"/>
              </w:rPr>
              <w:t>②</w:t>
            </w:r>
            <w:r w:rsidRPr="00555E46">
              <w:rPr>
                <w:rFonts w:ascii="Yu Gothic UI" w:eastAsia="Yu Gothic UI"/>
                <w:color w:val="231F20"/>
              </w:rPr>
              <w:t>算数科で学習する内容については、</w:t>
            </w:r>
            <w:r w:rsidRPr="00555E46">
              <w:rPr>
                <w:rFonts w:ascii="Yu Gothic UI" w:eastAsia="Yu Gothic UI" w:hAnsi="MJ-UD新ゴ Pr6N DB"/>
                <w:b/>
                <w:color w:val="F05A94"/>
              </w:rPr>
              <w:t>「算数とのつながり」</w:t>
            </w:r>
            <w:r w:rsidRPr="00555E46">
              <w:rPr>
                <w:rFonts w:ascii="Yu Gothic UI" w:eastAsia="Yu Gothic UI"/>
                <w:color w:val="231F20"/>
              </w:rPr>
              <w:t>と明示されており、教科間の関連をはかりやすいように工夫されている。</w:t>
            </w:r>
          </w:p>
          <w:p w14:paraId="5D3FDF02" w14:textId="77777777" w:rsidR="00EF76E8" w:rsidRPr="00555E46" w:rsidRDefault="00EF76E8" w:rsidP="00F9349F">
            <w:pPr>
              <w:pStyle w:val="a3"/>
              <w:spacing w:line="200" w:lineRule="exact"/>
              <w:rPr>
                <w:rFonts w:ascii="Yu Gothic UI" w:eastAsia="Yu Gothic UI"/>
              </w:rPr>
            </w:pPr>
            <w:r w:rsidRPr="00555E46">
              <w:rPr>
                <w:rFonts w:ascii="Yu Gothic UI" w:eastAsia="Yu Gothic UI"/>
                <w:color w:val="231F20"/>
              </w:rPr>
              <w:t>③</w:t>
            </w:r>
            <w:r w:rsidRPr="00555E46">
              <w:rPr>
                <w:rFonts w:ascii="Yu Gothic UI" w:eastAsia="Yu Gothic UI"/>
                <w:color w:val="231F20"/>
              </w:rPr>
              <w:t>初めて理科を学ぶ第３学年の巻頭では、生活科から理科への橋渡しのページを設けるなどの配慮をしている。</w:t>
            </w:r>
          </w:p>
          <w:p w14:paraId="31A48F42" w14:textId="1F206DE4" w:rsidR="004247FE" w:rsidRPr="00555E46" w:rsidRDefault="00EF76E8" w:rsidP="00F9349F">
            <w:pPr>
              <w:pStyle w:val="a3"/>
              <w:spacing w:line="200" w:lineRule="exact"/>
              <w:rPr>
                <w:rFonts w:ascii="Yu Gothic UI" w:eastAsia="Yu Gothic UI"/>
              </w:rPr>
            </w:pPr>
            <w:r w:rsidRPr="00555E46">
              <w:rPr>
                <w:rFonts w:ascii="Yu Gothic UI" w:eastAsia="Yu Gothic UI"/>
                <w:color w:val="231F20"/>
              </w:rPr>
              <w:t>④</w:t>
            </w:r>
            <w:r w:rsidRPr="00555E46">
              <w:rPr>
                <w:rFonts w:ascii="Yu Gothic UI" w:eastAsia="Yu Gothic UI"/>
                <w:color w:val="231F20"/>
              </w:rPr>
              <w:t>各学年にある</w:t>
            </w:r>
            <w:r w:rsidRPr="00555E46">
              <w:rPr>
                <w:rFonts w:ascii="Yu Gothic UI" w:eastAsia="Yu Gothic UI" w:hAnsi="MJ-UD新ゴ Pr6N DB"/>
                <w:b/>
                <w:color w:val="F05A94"/>
              </w:rPr>
              <w:t>「資料」</w:t>
            </w:r>
            <w:r w:rsidRPr="00555E46">
              <w:rPr>
                <w:rFonts w:ascii="Yu Gothic UI" w:eastAsia="Yu Gothic UI"/>
                <w:color w:val="231F20"/>
              </w:rPr>
              <w:t>や科学読み物</w:t>
            </w:r>
            <w:r w:rsidRPr="00555E46">
              <w:rPr>
                <w:rFonts w:ascii="Yu Gothic UI" w:eastAsia="Yu Gothic UI" w:hAnsi="MJ-UD新ゴ Pr6N DB"/>
                <w:b/>
                <w:color w:val="F05A94"/>
              </w:rPr>
              <w:t>「科学のまど」</w:t>
            </w:r>
            <w:r w:rsidRPr="00555E46">
              <w:rPr>
                <w:rFonts w:ascii="Yu Gothic UI" w:eastAsia="Yu Gothic UI"/>
                <w:color w:val="231F20"/>
              </w:rPr>
              <w:t>などで、環境や災害などの今日的課題を取り上げており、総合的な学習の時間との関連が配慮されている。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F2E96B9" w14:textId="423F9A3A" w:rsidR="00EE6E7F" w:rsidRPr="00ED60DB" w:rsidRDefault="00FC725D" w:rsidP="00FC725D">
            <w:pPr>
              <w:spacing w:line="180" w:lineRule="exact"/>
              <w:ind w:rightChars="1740" w:right="3828"/>
              <w:rPr>
                <w:rFonts w:ascii="Yu Gothic UI Semibold" w:eastAsia="Yu Gothic UI" w:hAnsi="Yu Gothic UI Semibold"/>
                <w:bCs/>
                <w:sz w:val="12"/>
              </w:rPr>
            </w:pPr>
            <w:r>
              <w:rPr>
                <w:rFonts w:ascii="小塚ゴシック Pr6N B" w:eastAsia="Yu Gothic UI Semibold" w:hAnsi="小塚ゴシック Pr6N B" w:cs="小塚ゴシック Pr6N B" w:hint="eastAsia"/>
                <w:b/>
                <w:bCs/>
                <w:noProof/>
                <w:color w:val="F37C90"/>
                <w:spacing w:val="-5"/>
                <w:sz w:val="28"/>
                <w:szCs w:val="28"/>
              </w:rPr>
              <w:drawing>
                <wp:anchor distT="0" distB="0" distL="114300" distR="114300" simplePos="0" relativeHeight="251646464" behindDoc="0" locked="0" layoutInCell="1" allowOverlap="1" wp14:anchorId="1152EB9C" wp14:editId="2AE91283">
                  <wp:simplePos x="0" y="0"/>
                  <wp:positionH relativeFrom="column">
                    <wp:posOffset>2437018</wp:posOffset>
                  </wp:positionH>
                  <wp:positionV relativeFrom="paragraph">
                    <wp:posOffset>74295</wp:posOffset>
                  </wp:positionV>
                  <wp:extent cx="1945640" cy="381000"/>
                  <wp:effectExtent l="0" t="0" r="0" b="5080"/>
                  <wp:wrapNone/>
                  <wp:docPr id="177508095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564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E7F" w:rsidRPr="00ED60DB">
              <w:rPr>
                <w:rFonts w:ascii="Yu Gothic UI Semibold" w:eastAsia="Yu Gothic UI" w:hAnsi="Yu Gothic UI Semibold"/>
                <w:bCs/>
                <w:color w:val="231F20"/>
                <w:sz w:val="12"/>
              </w:rPr>
              <w:t>①</w:t>
            </w:r>
            <w:r w:rsidR="00EE6E7F" w:rsidRPr="00ED60DB">
              <w:rPr>
                <w:rFonts w:ascii="Yu Gothic UI Semibold" w:eastAsia="Yu Gothic UI" w:hAnsi="Yu Gothic UI Semibold"/>
                <w:bCs/>
                <w:color w:val="231F20"/>
                <w:sz w:val="12"/>
              </w:rPr>
              <w:t>各学年の巻頭「自分たちの考えを伝え合い、学び合おう」</w:t>
            </w:r>
          </w:p>
          <w:p w14:paraId="47BF18BD" w14:textId="07D4B65A" w:rsidR="00EE6E7F" w:rsidRPr="00ED60DB" w:rsidRDefault="00EE6E7F" w:rsidP="00FC725D">
            <w:pPr>
              <w:tabs>
                <w:tab w:val="left" w:pos="4847"/>
              </w:tabs>
              <w:spacing w:line="180" w:lineRule="exact"/>
              <w:ind w:rightChars="1740" w:right="3828"/>
              <w:rPr>
                <w:rFonts w:ascii="Yu Gothic UI Semibold" w:eastAsia="Yu Gothic UI" w:hAnsi="Yu Gothic UI Semibold"/>
                <w:bCs/>
                <w:sz w:val="7"/>
              </w:rPr>
            </w:pPr>
            <w:r w:rsidRPr="00ED60DB">
              <w:rPr>
                <w:rFonts w:ascii="Yu Gothic UI Semibold" w:eastAsia="Yu Gothic UI" w:hAnsi="Yu Gothic UI Semibold"/>
                <w:bCs/>
                <w:color w:val="231F20"/>
                <w:sz w:val="12"/>
              </w:rPr>
              <w:t>②</w:t>
            </w:r>
            <w:r w:rsidRPr="00ED60DB">
              <w:rPr>
                <w:rFonts w:ascii="Yu Gothic UI Semibold" w:eastAsia="Yu Gothic UI" w:hAnsi="Yu Gothic UI Semibold"/>
                <w:bCs/>
                <w:color w:val="231F20"/>
                <w:sz w:val="12"/>
              </w:rPr>
              <w:t>巻末「算数とのつながり」</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p.185</w:t>
            </w:r>
            <w:r w:rsidRPr="00ED60DB">
              <w:rPr>
                <w:rFonts w:ascii="Yu Gothic UI Semibold" w:eastAsia="Yu Gothic UI" w:hAnsi="Yu Gothic UI Semibold"/>
                <w:bCs/>
                <w:color w:val="231F20"/>
                <w:sz w:val="12"/>
              </w:rPr>
              <w:t>（棒グラフ）、</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p.225</w:t>
            </w:r>
            <w:r w:rsidRPr="00ED60DB">
              <w:rPr>
                <w:rFonts w:ascii="Yu Gothic UI Semibold" w:eastAsia="Yu Gothic UI" w:hAnsi="Yu Gothic UI Semibold"/>
                <w:bCs/>
                <w:color w:val="231F20"/>
                <w:sz w:val="12"/>
              </w:rPr>
              <w:t>（折れ線グラフ）、</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p.201</w:t>
            </w:r>
            <w:r w:rsidRPr="00ED60DB">
              <w:rPr>
                <w:rFonts w:ascii="Yu Gothic UI Semibold" w:eastAsia="Yu Gothic UI" w:hAnsi="Yu Gothic UI Semibold"/>
                <w:bCs/>
                <w:color w:val="231F20"/>
                <w:sz w:val="12"/>
              </w:rPr>
              <w:t>（平均、比例）、</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p.217</w:t>
            </w:r>
            <w:r w:rsidRPr="00ED60DB">
              <w:rPr>
                <w:rFonts w:ascii="Yu Gothic UI Semibold" w:eastAsia="Yu Gothic UI" w:hAnsi="Yu Gothic UI Semibold"/>
                <w:bCs/>
                <w:color w:val="231F20"/>
                <w:sz w:val="12"/>
              </w:rPr>
              <w:t>（比例と反比例）、</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p.134</w:t>
            </w:r>
            <w:r w:rsidRPr="00ED60DB">
              <w:rPr>
                <w:rFonts w:ascii="Yu Gothic UI Semibold" w:eastAsia="Yu Gothic UI" w:hAnsi="Yu Gothic UI Semibold"/>
                <w:bCs/>
                <w:color w:val="231F20"/>
                <w:sz w:val="12"/>
              </w:rPr>
              <w:t>（重さの単位）</w:t>
            </w:r>
          </w:p>
          <w:p w14:paraId="0924F2E4" w14:textId="77777777" w:rsidR="00EE6E7F" w:rsidRPr="00ED60DB" w:rsidRDefault="00EE6E7F" w:rsidP="00FC725D">
            <w:pPr>
              <w:spacing w:line="180" w:lineRule="exact"/>
              <w:ind w:rightChars="1611" w:right="3544"/>
              <w:rPr>
                <w:rFonts w:ascii="Yu Gothic UI Semibold" w:eastAsia="Yu Gothic UI" w:hAnsi="Yu Gothic UI Semibold"/>
                <w:bCs/>
                <w:sz w:val="12"/>
              </w:rPr>
            </w:pPr>
            <w:r w:rsidRPr="00ED60DB">
              <w:rPr>
                <w:rFonts w:ascii="Yu Gothic UI Semibold" w:eastAsia="Yu Gothic UI" w:hAnsi="Yu Gothic UI Semibold"/>
                <w:bCs/>
                <w:color w:val="231F20"/>
                <w:sz w:val="12"/>
              </w:rPr>
              <w:t>③</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p.2-3</w:t>
            </w:r>
            <w:r w:rsidRPr="00ED60DB">
              <w:rPr>
                <w:rFonts w:ascii="Yu Gothic UI Semibold" w:eastAsia="Yu Gothic UI" w:hAnsi="Yu Gothic UI Semibold"/>
                <w:bCs/>
                <w:color w:val="231F20"/>
                <w:sz w:val="12"/>
              </w:rPr>
              <w:t>「ありがとう生活科！よろしく理科！」</w:t>
            </w:r>
          </w:p>
          <w:p w14:paraId="3785042D" w14:textId="3F6DE7DA" w:rsidR="004247FE" w:rsidRPr="00ED60DB" w:rsidRDefault="00EE6E7F"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④</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p.83</w:t>
            </w:r>
            <w:r w:rsidRPr="00ED60DB">
              <w:rPr>
                <w:rFonts w:ascii="Yu Gothic UI Semibold" w:eastAsia="Yu Gothic UI" w:hAnsi="Yu Gothic UI Semibold"/>
                <w:bCs/>
                <w:color w:val="231F20"/>
                <w:sz w:val="12"/>
              </w:rPr>
              <w:t>（食べ物とすみか）、</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p.55</w:t>
            </w:r>
            <w:r w:rsidRPr="00ED60DB">
              <w:rPr>
                <w:rFonts w:ascii="Yu Gothic UI Semibold" w:eastAsia="Yu Gothic UI" w:hAnsi="Yu Gothic UI Semibold"/>
                <w:bCs/>
                <w:color w:val="231F20"/>
                <w:sz w:val="12"/>
              </w:rPr>
              <w:t>（燃料電池）、</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p.49</w:t>
            </w:r>
            <w:r w:rsidRPr="00ED60DB">
              <w:rPr>
                <w:rFonts w:ascii="Yu Gothic UI Semibold" w:eastAsia="Yu Gothic UI" w:hAnsi="Yu Gothic UI Semibold"/>
                <w:bCs/>
                <w:color w:val="231F20"/>
                <w:sz w:val="12"/>
              </w:rPr>
              <w:t>（ヒメダカと野生のメダカ）、</w:t>
            </w:r>
            <w:r w:rsidRPr="00ED60DB">
              <w:rPr>
                <w:rFonts w:ascii="Yu Gothic UI Semibold" w:eastAsia="Yu Gothic UI" w:hAnsi="Yu Gothic UI Semibold"/>
                <w:bCs/>
                <w:color w:val="231F20"/>
                <w:sz w:val="12"/>
              </w:rPr>
              <w:t>57</w:t>
            </w:r>
            <w:r w:rsidRPr="00ED60DB">
              <w:rPr>
                <w:rFonts w:ascii="Yu Gothic UI Semibold" w:eastAsia="Yu Gothic UI" w:hAnsi="Yu Gothic UI Semibold"/>
                <w:bCs/>
                <w:color w:val="231F20"/>
                <w:sz w:val="12"/>
              </w:rPr>
              <w:t>（サケ、ムサシトミヨの保全活動）、</w:t>
            </w:r>
            <w:r w:rsidRPr="00ED60DB">
              <w:rPr>
                <w:rFonts w:ascii="Yu Gothic UI Semibold" w:eastAsia="Yu Gothic UI" w:hAnsi="Yu Gothic UI Semibold"/>
                <w:bCs/>
                <w:color w:val="231F20"/>
                <w:sz w:val="12"/>
              </w:rPr>
              <w:t>124-127</w:t>
            </w:r>
            <w:r w:rsidRPr="00ED60DB">
              <w:rPr>
                <w:rFonts w:ascii="Yu Gothic UI Semibold" w:eastAsia="Yu Gothic UI" w:hAnsi="Yu Gothic UI Semibold"/>
                <w:bCs/>
                <w:color w:val="231F20"/>
                <w:sz w:val="12"/>
              </w:rPr>
              <w:t>（川の災害を防ぐ取り組み）</w:t>
            </w:r>
            <w:r w:rsidRPr="00ED60DB">
              <w:rPr>
                <w:rFonts w:ascii="Yu Gothic UI Semibold" w:eastAsia="Yu Gothic UI" w:hAnsi="Yu Gothic UI Semibold"/>
                <w:bCs/>
                <w:color w:val="231F20"/>
                <w:sz w:val="12"/>
              </w:rPr>
              <w:t>174-175</w:t>
            </w:r>
            <w:r w:rsidRPr="00ED60DB">
              <w:rPr>
                <w:rFonts w:ascii="Yu Gothic UI Semibold" w:eastAsia="Yu Gothic UI" w:hAnsi="Yu Gothic UI Semibold"/>
                <w:bCs/>
                <w:color w:val="231F20"/>
                <w:sz w:val="12"/>
              </w:rPr>
              <w:t>（海水から飲み水を取り出す）、</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p.21</w:t>
            </w:r>
            <w:r w:rsidRPr="00ED60DB">
              <w:rPr>
                <w:rFonts w:ascii="Yu Gothic UI Semibold" w:eastAsia="Yu Gothic UI" w:hAnsi="Yu Gothic UI Semibold"/>
                <w:bCs/>
                <w:color w:val="231F20"/>
                <w:sz w:val="12"/>
              </w:rPr>
              <w:t>（地球の温暖化）、</w:t>
            </w:r>
            <w:r w:rsidRPr="00ED60DB">
              <w:rPr>
                <w:rFonts w:ascii="Yu Gothic UI Semibold" w:eastAsia="Yu Gothic UI" w:hAnsi="Yu Gothic UI Semibold"/>
                <w:bCs/>
                <w:color w:val="231F20"/>
                <w:sz w:val="12"/>
              </w:rPr>
              <w:t>130-135</w:t>
            </w:r>
            <w:r w:rsidRPr="00ED60DB">
              <w:rPr>
                <w:rFonts w:ascii="Yu Gothic UI Semibold" w:eastAsia="Yu Gothic UI" w:hAnsi="Yu Gothic UI Semibold"/>
                <w:bCs/>
                <w:color w:val="231F20"/>
                <w:sz w:val="12"/>
              </w:rPr>
              <w:t>（地震や火山と災害）、</w:t>
            </w:r>
            <w:r w:rsidRPr="00ED60DB">
              <w:rPr>
                <w:rFonts w:ascii="Yu Gothic UI Semibold" w:eastAsia="Yu Gothic UI" w:hAnsi="Yu Gothic UI Semibold"/>
                <w:bCs/>
                <w:color w:val="231F20"/>
                <w:sz w:val="12"/>
              </w:rPr>
              <w:t>177</w:t>
            </w:r>
            <w:r w:rsidRPr="00ED60DB">
              <w:rPr>
                <w:rFonts w:ascii="Yu Gothic UI Semibold" w:eastAsia="Yu Gothic UI" w:hAnsi="Yu Gothic UI Semibold"/>
                <w:bCs/>
                <w:color w:val="231F20"/>
                <w:sz w:val="12"/>
              </w:rPr>
              <w:t>（いろいろな発電）、</w:t>
            </w:r>
            <w:r w:rsidRPr="00ED60DB">
              <w:rPr>
                <w:rFonts w:ascii="Yu Gothic UI Semibold" w:eastAsia="Yu Gothic UI" w:hAnsi="Yu Gothic UI Semibold"/>
                <w:bCs/>
                <w:color w:val="231F20"/>
                <w:sz w:val="12"/>
              </w:rPr>
              <w:t>183</w:t>
            </w:r>
            <w:r w:rsidRPr="00ED60DB">
              <w:rPr>
                <w:rFonts w:ascii="Yu Gothic UI Semibold" w:eastAsia="Yu Gothic UI" w:hAnsi="Yu Gothic UI Semibold"/>
                <w:bCs/>
                <w:color w:val="231F20"/>
                <w:sz w:val="12"/>
              </w:rPr>
              <w:t>（電気自動車）、</w:t>
            </w:r>
            <w:r w:rsidRPr="00ED60DB">
              <w:rPr>
                <w:rFonts w:ascii="Yu Gothic UI Semibold" w:eastAsia="Yu Gothic UI" w:hAnsi="Yu Gothic UI Semibold"/>
                <w:bCs/>
                <w:color w:val="231F20"/>
                <w:sz w:val="12"/>
              </w:rPr>
              <w:t>201</w:t>
            </w:r>
            <w:r w:rsidRPr="00ED60DB">
              <w:rPr>
                <w:rFonts w:ascii="Yu Gothic UI Semibold" w:eastAsia="Yu Gothic UI" w:hAnsi="Yu Gothic UI Semibold"/>
                <w:bCs/>
                <w:color w:val="231F20"/>
                <w:sz w:val="12"/>
              </w:rPr>
              <w:t>（学校ビオトープ）、</w:t>
            </w:r>
            <w:r w:rsidRPr="00ED60DB">
              <w:rPr>
                <w:rFonts w:ascii="Yu Gothic UI Semibold" w:eastAsia="Yu Gothic UI" w:hAnsi="Yu Gothic UI Semibold"/>
                <w:bCs/>
                <w:color w:val="231F20"/>
                <w:sz w:val="12"/>
              </w:rPr>
              <w:t>220-221</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SDGs</w:t>
            </w:r>
            <w:r w:rsidRPr="00ED60DB">
              <w:rPr>
                <w:rFonts w:ascii="Yu Gothic UI Semibold" w:eastAsia="Yu Gothic UI" w:hAnsi="Yu Gothic UI Semibold"/>
                <w:bCs/>
                <w:color w:val="231F20"/>
                <w:sz w:val="12"/>
              </w:rPr>
              <w:t>ミニずかん）など</w:t>
            </w:r>
          </w:p>
        </w:tc>
      </w:tr>
    </w:tbl>
    <w:p w14:paraId="5BDC1AFA" w14:textId="77777777" w:rsidR="0062487E" w:rsidRDefault="0062487E" w:rsidP="00131694">
      <w:pPr>
        <w:spacing w:line="240" w:lineRule="exact"/>
        <w:rPr>
          <w:rFonts w:ascii="Yu Gothic UI Semibold" w:eastAsia="Yu Gothic UI Semibold" w:hAnsi="小塚ゴシック Pr6N B" w:cs="小塚ゴシック Pr6N B"/>
          <w:b/>
          <w:bCs/>
          <w:color w:val="F37C90"/>
          <w:spacing w:val="-5"/>
          <w:sz w:val="21"/>
          <w:szCs w:val="21"/>
        </w:rPr>
      </w:pPr>
    </w:p>
    <w:p w14:paraId="382DDB09" w14:textId="77777777" w:rsidR="00456136" w:rsidRPr="0062487E" w:rsidRDefault="00456136" w:rsidP="00131694">
      <w:pPr>
        <w:spacing w:line="240" w:lineRule="exact"/>
        <w:rPr>
          <w:rFonts w:ascii="Yu Gothic UI Semibold" w:eastAsia="Yu Gothic UI Semibold" w:hAnsi="小塚ゴシック Pr6N B" w:cs="小塚ゴシック Pr6N B"/>
          <w:b/>
          <w:bCs/>
          <w:color w:val="F37C90"/>
          <w:spacing w:val="-5"/>
          <w:sz w:val="21"/>
          <w:szCs w:val="21"/>
        </w:rPr>
      </w:pPr>
    </w:p>
    <w:tbl>
      <w:tblPr>
        <w:tblStyle w:val="TableNormal"/>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97"/>
        <w:gridCol w:w="5726"/>
        <w:gridCol w:w="7313"/>
      </w:tblGrid>
      <w:tr w:rsidR="00EF76E8" w14:paraId="39F6A013" w14:textId="77777777" w:rsidTr="002D02A2">
        <w:trPr>
          <w:trHeight w:val="245"/>
        </w:trPr>
        <w:tc>
          <w:tcPr>
            <w:tcW w:w="2397" w:type="dxa"/>
            <w:tcBorders>
              <w:top w:val="nil"/>
              <w:left w:val="single" w:sz="8" w:space="0" w:color="F37C90"/>
              <w:bottom w:val="single" w:sz="8" w:space="0" w:color="F37C90"/>
            </w:tcBorders>
            <w:shd w:val="clear" w:color="auto" w:fill="F37C90"/>
          </w:tcPr>
          <w:p w14:paraId="62C28239" w14:textId="77777777" w:rsidR="00EF76E8" w:rsidRPr="00CD6B32" w:rsidRDefault="00EF76E8" w:rsidP="004C6259">
            <w:pPr>
              <w:pStyle w:val="TableParagraph"/>
              <w:spacing w:line="226" w:lineRule="exact"/>
              <w:ind w:left="806"/>
              <w:rPr>
                <w:rFonts w:ascii="MJ-UD新ゴ Pr6N DB" w:eastAsia="Yu Gothic UI Semibold"/>
                <w:b/>
                <w:sz w:val="16"/>
              </w:rPr>
            </w:pPr>
            <w:r w:rsidRPr="00CD6B32">
              <w:rPr>
                <w:rFonts w:ascii="MJ-UD新ゴ Pr6N DB" w:eastAsia="Yu Gothic UI Semibold"/>
                <w:b/>
                <w:color w:val="FFFFFF"/>
                <w:sz w:val="16"/>
              </w:rPr>
              <w:lastRenderedPageBreak/>
              <w:t>検討の観点</w:t>
            </w:r>
          </w:p>
        </w:tc>
        <w:tc>
          <w:tcPr>
            <w:tcW w:w="5726" w:type="dxa"/>
            <w:tcBorders>
              <w:top w:val="nil"/>
              <w:bottom w:val="single" w:sz="8" w:space="0" w:color="F37C90"/>
            </w:tcBorders>
            <w:shd w:val="clear" w:color="auto" w:fill="F37C90"/>
          </w:tcPr>
          <w:p w14:paraId="5B0AB399" w14:textId="77777777" w:rsidR="00EF76E8" w:rsidRPr="00CD6B32" w:rsidRDefault="00EF76E8" w:rsidP="004C6259">
            <w:pPr>
              <w:pStyle w:val="TableParagraph"/>
              <w:spacing w:line="226" w:lineRule="exact"/>
              <w:ind w:left="1342"/>
              <w:rPr>
                <w:rFonts w:ascii="MJ-UD新ゴ Pr6N DB" w:eastAsia="Yu Gothic UI Semibold"/>
                <w:b/>
                <w:sz w:val="16"/>
              </w:rPr>
            </w:pPr>
            <w:r w:rsidRPr="00CD6B32">
              <w:rPr>
                <w:rFonts w:ascii="MJ-UD新ゴ Pr6N DB" w:eastAsia="Yu Gothic UI Semibold"/>
                <w:b/>
                <w:color w:val="FFFFFF"/>
                <w:sz w:val="16"/>
              </w:rPr>
              <w:t>教育出版「未来をひらく小学理科」の特色</w:t>
            </w:r>
          </w:p>
        </w:tc>
        <w:tc>
          <w:tcPr>
            <w:tcW w:w="7313" w:type="dxa"/>
            <w:tcBorders>
              <w:top w:val="nil"/>
              <w:bottom w:val="single" w:sz="8" w:space="0" w:color="F37C90"/>
              <w:right w:val="single" w:sz="8" w:space="0" w:color="F37C90"/>
            </w:tcBorders>
            <w:shd w:val="clear" w:color="auto" w:fill="F37C90"/>
          </w:tcPr>
          <w:p w14:paraId="4498EE31" w14:textId="77777777" w:rsidR="00EF76E8" w:rsidRPr="00CD6B32" w:rsidRDefault="00EF76E8" w:rsidP="004C6259">
            <w:pPr>
              <w:pStyle w:val="TableParagraph"/>
              <w:spacing w:line="226" w:lineRule="exact"/>
              <w:ind w:left="0" w:right="56"/>
              <w:jc w:val="center"/>
              <w:rPr>
                <w:rFonts w:ascii="MJ-UD新ゴ Pr6N DB" w:eastAsia="Yu Gothic UI Semibold"/>
                <w:b/>
                <w:sz w:val="16"/>
              </w:rPr>
            </w:pPr>
            <w:r w:rsidRPr="00CD6B32">
              <w:rPr>
                <w:rFonts w:ascii="MJ-UD新ゴ Pr6N DB" w:eastAsia="Yu Gothic UI Semibold"/>
                <w:b/>
                <w:color w:val="FFFFFF"/>
                <w:sz w:val="16"/>
              </w:rPr>
              <w:t>具</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体</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例</w:t>
            </w:r>
          </w:p>
        </w:tc>
      </w:tr>
      <w:tr w:rsidR="00EF76E8" w14:paraId="00530560" w14:textId="77777777" w:rsidTr="002D02A2">
        <w:trPr>
          <w:trHeight w:val="813"/>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7D679AF" w14:textId="1E892ECC" w:rsidR="00EF76E8" w:rsidRPr="007C7A76" w:rsidRDefault="00EF76E8" w:rsidP="00C15D44">
            <w:pPr>
              <w:spacing w:line="180" w:lineRule="exact"/>
              <w:jc w:val="both"/>
              <w:rPr>
                <w:rFonts w:ascii="MJ-UD新ゴ Pr6N DB" w:eastAsia="Yu Gothic UI Semibold"/>
                <w:b/>
                <w:sz w:val="13"/>
              </w:rPr>
            </w:pPr>
            <w:r w:rsidRPr="007C7A76">
              <w:rPr>
                <w:rFonts w:ascii="Yu Gothic UI Semibold" w:eastAsia="Yu Gothic UI Semibold" w:hAnsi="Yu Gothic UI Semibold"/>
                <w:b/>
                <w:color w:val="231F20"/>
                <w:sz w:val="14"/>
                <w:szCs w:val="14"/>
              </w:rPr>
              <w:t>11</w:t>
            </w:r>
            <w:r w:rsidR="0020431C" w:rsidRPr="007C7A76">
              <w:rPr>
                <w:rFonts w:ascii="Yu Gothic UI Semibold" w:eastAsia="Yu Gothic UI Semibold" w:hAnsi="Yu Gothic UI Semibold" w:hint="eastAsia"/>
                <w:b/>
                <w:color w:val="231F20"/>
                <w:sz w:val="14"/>
                <w:szCs w:val="14"/>
              </w:rPr>
              <w:t>．</w:t>
            </w:r>
            <w:r w:rsidRPr="007C7A76">
              <w:rPr>
                <w:rFonts w:ascii="MJ-UD新ゴ Pr6N DB" w:eastAsia="HGP創英角ｺﾞｼｯｸUB"/>
                <w:b/>
                <w:color w:val="231F20"/>
                <w:sz w:val="14"/>
              </w:rPr>
              <w:t>「ものづくり」</w:t>
            </w:r>
            <w:r w:rsidRPr="007C7A76">
              <w:rPr>
                <w:rFonts w:ascii="MJ-UD新ゴ Pr6N DB" w:eastAsia="Yu Gothic UI Semibold"/>
                <w:b/>
                <w:color w:val="231F20"/>
                <w:sz w:val="13"/>
              </w:rPr>
              <w:t>は、学習によって得られた性質やはたらき、規則性などを活用して適切に扱っているか。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622D7A8" w14:textId="123F2B9B" w:rsidR="00EF76E8" w:rsidRPr="00827194" w:rsidRDefault="00BD06D8" w:rsidP="00BD06D8">
            <w:pPr>
              <w:pStyle w:val="a3"/>
              <w:spacing w:line="200" w:lineRule="exact"/>
              <w:jc w:val="both"/>
              <w:rPr>
                <w:rFonts w:ascii="Yu Gothic UI" w:eastAsia="Yu Gothic UI"/>
              </w:rPr>
            </w:pPr>
            <w:r w:rsidRPr="00BD06D8">
              <w:rPr>
                <w:rFonts w:ascii="Yu Gothic UI" w:eastAsia="Yu Gothic UI" w:hint="eastAsia"/>
                <w:color w:val="231F20"/>
              </w:rPr>
              <w:t>①各学年に、学習によって得られた性質やはたらき、規則性などを活用し、身近な材料で行う製作活動を適切に位置づけ、「ものづくり」を通して学習の理解が深まるように工夫されている。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C6EC39C" w14:textId="0C3E0DB8" w:rsidR="00EF76E8" w:rsidRPr="00BD06D8" w:rsidRDefault="00DD29B8" w:rsidP="00F9349F">
            <w:pPr>
              <w:spacing w:line="180" w:lineRule="exact"/>
              <w:rPr>
                <w:rFonts w:ascii="Yu Gothic UI Semibold" w:eastAsia="Yu Gothic UI" w:hAnsi="Yu Gothic UI Semibold"/>
                <w:bCs/>
                <w:sz w:val="11"/>
              </w:rPr>
            </w:pPr>
            <w:r w:rsidRPr="00ED60DB">
              <w:rPr>
                <w:rFonts w:ascii="Yu Gothic UI Semibold" w:eastAsia="Yu Gothic UI" w:hAnsi="Yu Gothic UI Semibold"/>
                <w:bCs/>
                <w:color w:val="231F20"/>
                <w:sz w:val="11"/>
              </w:rPr>
              <w:t>①</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p.128</w:t>
            </w:r>
            <w:r w:rsidRPr="00ED60DB">
              <w:rPr>
                <w:rFonts w:ascii="Yu Gothic UI Semibold" w:eastAsia="Yu Gothic UI" w:hAnsi="Yu Gothic UI Semibold"/>
                <w:bCs/>
                <w:color w:val="231F20"/>
                <w:sz w:val="11"/>
              </w:rPr>
              <w:t>（針金電話）、</w:t>
            </w:r>
            <w:r w:rsidRPr="00ED60DB">
              <w:rPr>
                <w:rFonts w:ascii="Yu Gothic UI Semibold" w:eastAsia="Yu Gothic UI" w:hAnsi="Yu Gothic UI Semibold"/>
                <w:bCs/>
                <w:color w:val="231F20"/>
                <w:sz w:val="11"/>
              </w:rPr>
              <w:t>174-177</w:t>
            </w:r>
            <w:r w:rsidRPr="00ED60DB">
              <w:rPr>
                <w:rFonts w:ascii="Yu Gothic UI Semibold" w:eastAsia="Yu Gothic UI" w:hAnsi="Yu Gothic UI Semibold"/>
                <w:bCs/>
                <w:color w:val="231F20"/>
                <w:sz w:val="11"/>
              </w:rPr>
              <w:t>（電気や磁石の性質を利用）、</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p.56-57</w:t>
            </w:r>
            <w:r w:rsidRPr="00ED60DB">
              <w:rPr>
                <w:rFonts w:ascii="Yu Gothic UI Semibold" w:eastAsia="Yu Gothic UI" w:hAnsi="Yu Gothic UI Semibold"/>
                <w:bCs/>
                <w:color w:val="231F20"/>
                <w:sz w:val="11"/>
              </w:rPr>
              <w:t>（乾電池のつなぎ方や電流の性質を利用）、</w:t>
            </w:r>
            <w:r w:rsidRPr="00ED60DB">
              <w:rPr>
                <w:rFonts w:ascii="Yu Gothic UI Semibold" w:eastAsia="Yu Gothic UI" w:hAnsi="Yu Gothic UI Semibold"/>
                <w:bCs/>
                <w:color w:val="231F20"/>
                <w:sz w:val="11"/>
              </w:rPr>
              <w:t>109</w:t>
            </w:r>
            <w:r w:rsidRPr="00ED60DB">
              <w:rPr>
                <w:rFonts w:ascii="Yu Gothic UI Semibold" w:eastAsia="Yu Gothic UI" w:hAnsi="Yu Gothic UI Semibold"/>
                <w:bCs/>
                <w:color w:val="231F20"/>
                <w:sz w:val="11"/>
              </w:rPr>
              <w:t>（ペットボトルロケット）、</w:t>
            </w:r>
            <w:r w:rsidRPr="00ED60DB">
              <w:rPr>
                <w:rFonts w:ascii="Yu Gothic UI Semibold" w:eastAsia="Yu Gothic UI" w:hAnsi="Yu Gothic UI Semibold"/>
                <w:bCs/>
                <w:color w:val="231F20"/>
                <w:sz w:val="11"/>
              </w:rPr>
              <w:t>159</w:t>
            </w:r>
            <w:r w:rsidRPr="00ED60DB">
              <w:rPr>
                <w:rFonts w:ascii="Yu Gothic UI Semibold" w:eastAsia="Yu Gothic UI" w:hAnsi="Yu Gothic UI Semibold"/>
                <w:bCs/>
                <w:color w:val="231F20"/>
                <w:sz w:val="11"/>
              </w:rPr>
              <w:t>（ソーラーバルーン）、</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p.144-147</w:t>
            </w:r>
            <w:r w:rsidRPr="00ED60DB">
              <w:rPr>
                <w:rFonts w:ascii="Yu Gothic UI Semibold" w:eastAsia="Yu Gothic UI" w:hAnsi="Yu Gothic UI Semibold"/>
                <w:bCs/>
                <w:color w:val="231F20"/>
                <w:sz w:val="11"/>
              </w:rPr>
              <w:t>（電磁石の性質を利用）、</w:t>
            </w:r>
            <w:r w:rsidRPr="00ED60DB">
              <w:rPr>
                <w:rFonts w:ascii="Yu Gothic UI Semibold" w:eastAsia="Yu Gothic UI" w:hAnsi="Yu Gothic UI Semibold"/>
                <w:bCs/>
                <w:color w:val="231F20"/>
                <w:sz w:val="11"/>
              </w:rPr>
              <w:t>169</w:t>
            </w:r>
            <w:r w:rsidRPr="00ED60DB">
              <w:rPr>
                <w:rFonts w:ascii="Yu Gothic UI Semibold" w:eastAsia="Yu Gothic UI" w:hAnsi="Yu Gothic UI Semibold"/>
                <w:bCs/>
                <w:color w:val="231F20"/>
                <w:sz w:val="11"/>
              </w:rPr>
              <w:t>（ミョウバンのブローチ）、</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p.189</w:t>
            </w:r>
            <w:r w:rsidRPr="00ED60DB">
              <w:rPr>
                <w:rFonts w:ascii="Yu Gothic UI Semibold" w:eastAsia="Yu Gothic UI" w:hAnsi="Yu Gothic UI Semibold"/>
                <w:bCs/>
                <w:color w:val="231F20"/>
                <w:sz w:val="11"/>
              </w:rPr>
              <w:t>（夜になると光るライト）など</w:t>
            </w:r>
          </w:p>
        </w:tc>
      </w:tr>
      <w:tr w:rsidR="00DD29B8" w14:paraId="29DDE6D8" w14:textId="77777777" w:rsidTr="00827194">
        <w:trPr>
          <w:trHeight w:val="496"/>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60BCA7F" w14:textId="7068EA04" w:rsidR="00DD29B8" w:rsidRPr="007C7A76" w:rsidRDefault="00DD29B8" w:rsidP="00C15D44">
            <w:pPr>
              <w:spacing w:line="180" w:lineRule="exact"/>
              <w:jc w:val="both"/>
              <w:rPr>
                <w:rFonts w:ascii="MJ-UD新ゴ Pr6N DB" w:eastAsia="Yu Gothic UI Semibold"/>
                <w:b/>
                <w:sz w:val="13"/>
              </w:rPr>
            </w:pPr>
            <w:r w:rsidRPr="007C7A76">
              <w:rPr>
                <w:rFonts w:ascii="Yu Gothic UI Semibold" w:eastAsia="Yu Gothic UI Semibold" w:hAnsi="Yu Gothic UI Semibold"/>
                <w:b/>
                <w:color w:val="231F20"/>
                <w:sz w:val="14"/>
                <w:szCs w:val="14"/>
              </w:rPr>
              <w:t>12</w:t>
            </w:r>
            <w:r w:rsidRPr="007C7A76">
              <w:rPr>
                <w:rFonts w:ascii="MJ-UD新ゴ Pr6N DB" w:eastAsia="Yu Gothic UI Semibold"/>
                <w:b/>
                <w:color w:val="231F20"/>
                <w:sz w:val="13"/>
              </w:rPr>
              <w:t>．</w:t>
            </w:r>
            <w:r w:rsidRPr="007C7A76">
              <w:rPr>
                <w:rFonts w:ascii="MJ-UD新ゴ Pr6N DB" w:eastAsia="HGP創英角ｺﾞｼｯｸUB"/>
                <w:b/>
                <w:color w:val="231F20"/>
                <w:sz w:val="14"/>
              </w:rPr>
              <w:t>博物館や科学学習センター</w:t>
            </w:r>
            <w:r w:rsidRPr="007C7A76">
              <w:rPr>
                <w:rFonts w:ascii="MJ-UD新ゴ Pr6N DB" w:eastAsia="Yu Gothic UI Semibold"/>
                <w:b/>
                <w:color w:val="231F20"/>
                <w:sz w:val="13"/>
              </w:rPr>
              <w:t>などとの連携について配慮されているか。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134AC59" w14:textId="4EDD9569" w:rsidR="00D860E7" w:rsidRPr="00D860E7" w:rsidRDefault="00D860E7" w:rsidP="00D860E7">
            <w:pPr>
              <w:pStyle w:val="a3"/>
              <w:spacing w:line="200" w:lineRule="exact"/>
              <w:jc w:val="both"/>
              <w:rPr>
                <w:rFonts w:ascii="Yu Gothic UI" w:eastAsia="Yu Gothic UI"/>
                <w:color w:val="231F20"/>
              </w:rPr>
            </w:pPr>
            <w:r w:rsidRPr="00D860E7">
              <w:rPr>
                <w:rFonts w:ascii="Yu Gothic UI" w:eastAsia="Yu Gothic UI" w:hint="eastAsia"/>
                <w:color w:val="231F20"/>
              </w:rPr>
              <w:t>①各学年の巻末</w:t>
            </w:r>
            <w:r w:rsidRPr="00D860E7">
              <w:rPr>
                <w:rFonts w:ascii="Yu Gothic UI" w:eastAsia="Yu Gothic UI" w:hAnsi="MJ-UD新ゴ Pr6N DB" w:hint="eastAsia"/>
                <w:b/>
                <w:color w:val="F05A94"/>
              </w:rPr>
              <w:t>「科学館や博物館の利用」</w:t>
            </w:r>
            <w:r w:rsidRPr="00D860E7">
              <w:rPr>
                <w:rFonts w:ascii="Yu Gothic UI" w:eastAsia="Yu Gothic UI" w:hint="eastAsia"/>
                <w:color w:val="231F20"/>
              </w:rPr>
              <w:t>で科学館や博物館の利用を促したり、学習の中で</w:t>
            </w:r>
            <w:r w:rsidRPr="00D860E7">
              <w:rPr>
                <w:rFonts w:ascii="Yu Gothic UI" w:eastAsia="Yu Gothic UI" w:hAnsi="MJ-UD新ゴ Pr6N DB" w:hint="eastAsia"/>
                <w:b/>
                <w:color w:val="231F20"/>
                <w:u w:val="single" w:color="231F20"/>
              </w:rPr>
              <w:t>施設や専門家を活用</w:t>
            </w:r>
            <w:r w:rsidRPr="00D860E7">
              <w:rPr>
                <w:rFonts w:ascii="Yu Gothic UI" w:eastAsia="Yu Gothic UI" w:hint="eastAsia"/>
                <w:color w:val="231F20"/>
              </w:rPr>
              <w:t>している例を紹介したりすることにより、学校外の施設や人材を学習に生かすように工夫されている。</w:t>
            </w:r>
          </w:p>
          <w:p w14:paraId="72E2542D" w14:textId="7CC4910B" w:rsidR="00DD29B8" w:rsidRPr="00827194" w:rsidRDefault="00D860E7" w:rsidP="00D860E7">
            <w:pPr>
              <w:pStyle w:val="a3"/>
              <w:spacing w:line="200" w:lineRule="exact"/>
              <w:rPr>
                <w:rFonts w:ascii="Yu Gothic UI" w:eastAsia="Yu Gothic UI"/>
              </w:rPr>
            </w:pPr>
            <w:r w:rsidRPr="00D860E7">
              <w:rPr>
                <w:rFonts w:ascii="Yu Gothic UI" w:eastAsia="Yu Gothic UI" w:hint="eastAsia"/>
                <w:color w:val="231F20"/>
              </w:rPr>
              <w:t>②</w:t>
            </w:r>
            <w:r w:rsidRPr="00D860E7">
              <w:rPr>
                <w:rFonts w:ascii="Yu Gothic UI" w:eastAsia="Yu Gothic UI" w:hAnsi="MJ-UD新ゴ Pr6N DB" w:hint="eastAsia"/>
                <w:b/>
                <w:color w:val="F05A94"/>
              </w:rPr>
              <w:t>「わたしの研究」</w:t>
            </w:r>
            <w:r w:rsidRPr="00D860E7">
              <w:rPr>
                <w:rFonts w:ascii="Yu Gothic UI" w:eastAsia="Yu Gothic UI" w:hint="eastAsia"/>
                <w:color w:val="231F20"/>
              </w:rPr>
              <w:t>では、研究に関連する書籍を紹介し、</w:t>
            </w:r>
            <w:r w:rsidRPr="00D860E7">
              <w:rPr>
                <w:rFonts w:ascii="Yu Gothic UI" w:eastAsia="Yu Gothic UI" w:hAnsi="MJ-UD新ゴ Pr6N DB" w:hint="eastAsia"/>
                <w:b/>
                <w:color w:val="231F20"/>
                <w:u w:val="single" w:color="231F20"/>
              </w:rPr>
              <w:t>学校図書館や地域の図書館を活用</w:t>
            </w:r>
            <w:r w:rsidRPr="00D860E7">
              <w:rPr>
                <w:rFonts w:ascii="Yu Gothic UI" w:eastAsia="Yu Gothic UI" w:hint="eastAsia"/>
                <w:color w:val="231F20"/>
              </w:rPr>
              <w:t>できるように配慮されている。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8BAB0FF" w14:textId="475609EF" w:rsidR="00DD29B8" w:rsidRPr="00ED60DB" w:rsidRDefault="00DD29B8" w:rsidP="00F9349F">
            <w:pPr>
              <w:spacing w:line="180" w:lineRule="exact"/>
              <w:rPr>
                <w:rFonts w:ascii="Yu Gothic UI Semibold" w:eastAsia="Yu Gothic UI" w:hAnsi="Yu Gothic UI Semibold"/>
                <w:bCs/>
                <w:sz w:val="11"/>
              </w:rPr>
            </w:pPr>
            <w:r w:rsidRPr="00ED60DB">
              <w:rPr>
                <w:rFonts w:ascii="Yu Gothic UI Semibold" w:eastAsia="Yu Gothic UI" w:hAnsi="Yu Gothic UI Semibold"/>
                <w:bCs/>
                <w:color w:val="231F20"/>
                <w:sz w:val="11"/>
              </w:rPr>
              <w:t>①</w:t>
            </w:r>
            <w:r w:rsidRPr="00ED60DB">
              <w:rPr>
                <w:rFonts w:ascii="Yu Gothic UI Semibold" w:eastAsia="Yu Gothic UI" w:hAnsi="Yu Gothic UI Semibold"/>
                <w:bCs/>
                <w:color w:val="231F20"/>
                <w:sz w:val="11"/>
              </w:rPr>
              <w:t>各学年「科学館や博物館の利用」</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p.184</w:t>
            </w:r>
            <w:r w:rsidRPr="00ED60DB">
              <w:rPr>
                <w:rFonts w:ascii="Yu Gothic UI Semibold" w:eastAsia="Yu Gothic UI" w:hAnsi="Yu Gothic UI Semibold"/>
                <w:bCs/>
                <w:color w:val="231F20"/>
                <w:sz w:val="11"/>
              </w:rPr>
              <w:t>（昆虫館、科学センター）、</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p.224</w:t>
            </w:r>
            <w:r w:rsidRPr="00ED60DB">
              <w:rPr>
                <w:rFonts w:ascii="Yu Gothic UI Semibold" w:eastAsia="Yu Gothic UI" w:hAnsi="Yu Gothic UI Semibold"/>
                <w:bCs/>
                <w:color w:val="231F20"/>
                <w:sz w:val="11"/>
              </w:rPr>
              <w:t>（科学館、文化科学館、プラネタリウム）、</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p.200</w:t>
            </w:r>
            <w:r w:rsidRPr="00ED60DB">
              <w:rPr>
                <w:rFonts w:ascii="Yu Gothic UI Semibold" w:eastAsia="Yu Gothic UI" w:hAnsi="Yu Gothic UI Semibold"/>
                <w:bCs/>
                <w:color w:val="231F20"/>
                <w:sz w:val="11"/>
              </w:rPr>
              <w:t>（気象館、サケのふるさと水族館、メダカ館）、</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p.216</w:t>
            </w:r>
            <w:r w:rsidRPr="00ED60DB">
              <w:rPr>
                <w:rFonts w:ascii="Yu Gothic UI Semibold" w:eastAsia="Yu Gothic UI" w:hAnsi="Yu Gothic UI Semibold"/>
                <w:bCs/>
                <w:color w:val="231F20"/>
                <w:sz w:val="11"/>
              </w:rPr>
              <w:t>（国際科学祭、自然遊学館、健康科学館）、</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p.73</w:t>
            </w:r>
            <w:r w:rsidRPr="00ED60DB">
              <w:rPr>
                <w:rFonts w:ascii="Yu Gothic UI Semibold" w:eastAsia="Yu Gothic UI" w:hAnsi="Yu Gothic UI Semibold"/>
                <w:bCs/>
                <w:color w:val="231F20"/>
                <w:sz w:val="11"/>
              </w:rPr>
              <w:t>（プラネタリウム）、</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p.115</w:t>
            </w:r>
            <w:r w:rsidRPr="00ED60DB">
              <w:rPr>
                <w:rFonts w:ascii="Yu Gothic UI Semibold" w:eastAsia="Yu Gothic UI" w:hAnsi="Yu Gothic UI Semibold"/>
                <w:bCs/>
                <w:color w:val="231F20"/>
                <w:sz w:val="11"/>
              </w:rPr>
              <w:t>（川の博物館）、</w:t>
            </w:r>
            <w:r w:rsidRPr="00ED60DB">
              <w:rPr>
                <w:rFonts w:ascii="Yu Gothic UI Semibold" w:eastAsia="Yu Gothic UI" w:hAnsi="Yu Gothic UI Semibold"/>
                <w:bCs/>
                <w:color w:val="231F20"/>
                <w:sz w:val="11"/>
              </w:rPr>
              <w:t>180</w:t>
            </w:r>
            <w:r w:rsidRPr="00ED60DB">
              <w:rPr>
                <w:rFonts w:ascii="Yu Gothic UI Semibold" w:eastAsia="Yu Gothic UI" w:hAnsi="Yu Gothic UI Semibold"/>
                <w:bCs/>
                <w:color w:val="231F20"/>
                <w:sz w:val="11"/>
              </w:rPr>
              <w:t>（医者に話を聞く）、</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p.123</w:t>
            </w:r>
            <w:r w:rsidRPr="00ED60DB">
              <w:rPr>
                <w:rFonts w:ascii="Yu Gothic UI Semibold" w:eastAsia="Yu Gothic UI" w:hAnsi="Yu Gothic UI Semibold"/>
                <w:bCs/>
                <w:color w:val="231F20"/>
                <w:sz w:val="11"/>
              </w:rPr>
              <w:t>（火山に関する資料館）、</w:t>
            </w:r>
            <w:r w:rsidRPr="00ED60DB">
              <w:rPr>
                <w:rFonts w:ascii="Yu Gothic UI Semibold" w:eastAsia="Yu Gothic UI" w:hAnsi="Yu Gothic UI Semibold"/>
                <w:bCs/>
                <w:color w:val="231F20"/>
                <w:sz w:val="11"/>
              </w:rPr>
              <w:t>127</w:t>
            </w:r>
            <w:r w:rsidRPr="00ED60DB">
              <w:rPr>
                <w:rFonts w:ascii="Yu Gothic UI Semibold" w:eastAsia="Yu Gothic UI" w:hAnsi="Yu Gothic UI Semibold"/>
                <w:bCs/>
                <w:color w:val="231F20"/>
                <w:sz w:val="11"/>
              </w:rPr>
              <w:t>（地震に関する資料館）、</w:t>
            </w:r>
            <w:r w:rsidRPr="00ED60DB">
              <w:rPr>
                <w:rFonts w:ascii="Yu Gothic UI Semibold" w:eastAsia="Yu Gothic UI" w:hAnsi="Yu Gothic UI Semibold"/>
                <w:bCs/>
                <w:color w:val="231F20"/>
                <w:sz w:val="11"/>
              </w:rPr>
              <w:t>197-198</w:t>
            </w:r>
            <w:r w:rsidRPr="00ED60DB">
              <w:rPr>
                <w:rFonts w:ascii="Yu Gothic UI Semibold" w:eastAsia="Yu Gothic UI" w:hAnsi="Yu Gothic UI Semibold"/>
                <w:bCs/>
                <w:color w:val="231F20"/>
                <w:sz w:val="11"/>
              </w:rPr>
              <w:t>（地域の自然学習センター、保全活動）など</w:t>
            </w:r>
          </w:p>
          <w:p w14:paraId="7C6AD798" w14:textId="29065F76" w:rsidR="00DD29B8" w:rsidRPr="00827194" w:rsidRDefault="00DD29B8" w:rsidP="00F9349F">
            <w:pPr>
              <w:spacing w:line="180" w:lineRule="exact"/>
              <w:rPr>
                <w:rFonts w:ascii="Yu Gothic UI Semibold" w:eastAsia="Yu Gothic UI" w:hAnsi="Yu Gothic UI Semibold"/>
                <w:bCs/>
                <w:sz w:val="11"/>
              </w:rPr>
            </w:pPr>
            <w:r w:rsidRPr="00ED60DB">
              <w:rPr>
                <w:rFonts w:ascii="Yu Gothic UI Semibold" w:eastAsia="Yu Gothic UI" w:hAnsi="Yu Gothic UI Semibold"/>
                <w:bCs/>
                <w:color w:val="231F20"/>
                <w:sz w:val="11"/>
              </w:rPr>
              <w:t>②</w:t>
            </w:r>
            <w:r w:rsidRPr="00ED60DB">
              <w:rPr>
                <w:rFonts w:ascii="Yu Gothic UI Semibold" w:eastAsia="Yu Gothic UI" w:hAnsi="Yu Gothic UI Semibold"/>
                <w:bCs/>
                <w:color w:val="231F20"/>
                <w:sz w:val="11"/>
              </w:rPr>
              <w:t>各学年「わたしの研究」</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p.71</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p.77</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p.75</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p.71</w:t>
            </w:r>
          </w:p>
        </w:tc>
      </w:tr>
    </w:tbl>
    <w:p w14:paraId="2603BE2A" w14:textId="53DEF093" w:rsidR="0062487E" w:rsidRPr="0062487E" w:rsidRDefault="0062487E" w:rsidP="0062487E">
      <w:pPr>
        <w:spacing w:line="240" w:lineRule="exact"/>
        <w:rPr>
          <w:rFonts w:ascii="Yu Gothic UI Semibold" w:eastAsia="Yu Gothic UI Semibold" w:hAnsi="小塚ゴシック Pr6N B" w:cs="小塚ゴシック Pr6N B"/>
          <w:b/>
          <w:bCs/>
          <w:color w:val="F37C90"/>
          <w:spacing w:val="-5"/>
          <w:sz w:val="21"/>
          <w:szCs w:val="21"/>
        </w:rPr>
      </w:pPr>
    </w:p>
    <w:p w14:paraId="78AC081E" w14:textId="02890E70" w:rsidR="00DD29B8" w:rsidRPr="00857320" w:rsidRDefault="00D81853" w:rsidP="00DD29B8">
      <w:pPr>
        <w:ind w:leftChars="30" w:left="66"/>
        <w:rPr>
          <w:rFonts w:ascii="小塚ゴシック Pr6N B" w:eastAsia="Yu Gothic UI Semibold" w:hAnsi="小塚ゴシック Pr6N B" w:cs="小塚ゴシック Pr6N B"/>
          <w:b/>
          <w:bCs/>
          <w:color w:val="F37C90"/>
          <w:spacing w:val="-5"/>
          <w:sz w:val="28"/>
          <w:szCs w:val="28"/>
        </w:rPr>
      </w:pPr>
      <w:r w:rsidRPr="00D81853">
        <w:rPr>
          <w:rFonts w:ascii="小塚ゴシック Pr6N B" w:eastAsia="Yu Gothic UI Semibold" w:hAnsi="小塚ゴシック Pr6N B" w:cs="小塚ゴシック Pr6N B" w:hint="eastAsia"/>
          <w:b/>
          <w:bCs/>
          <w:color w:val="F37C90"/>
          <w:spacing w:val="-5"/>
          <w:sz w:val="28"/>
          <w:szCs w:val="28"/>
        </w:rPr>
        <w:t>観察・実験</w:t>
      </w:r>
    </w:p>
    <w:tbl>
      <w:tblPr>
        <w:tblStyle w:val="TableNormal"/>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97"/>
        <w:gridCol w:w="5726"/>
        <w:gridCol w:w="7313"/>
      </w:tblGrid>
      <w:tr w:rsidR="00DD29B8" w14:paraId="6A275DA9" w14:textId="77777777" w:rsidTr="002D02A2">
        <w:trPr>
          <w:trHeight w:val="245"/>
        </w:trPr>
        <w:tc>
          <w:tcPr>
            <w:tcW w:w="2397" w:type="dxa"/>
            <w:tcBorders>
              <w:top w:val="nil"/>
              <w:left w:val="single" w:sz="8" w:space="0" w:color="F37C90"/>
              <w:bottom w:val="single" w:sz="8" w:space="0" w:color="F37C90"/>
            </w:tcBorders>
            <w:shd w:val="clear" w:color="auto" w:fill="F37C90"/>
          </w:tcPr>
          <w:p w14:paraId="7AC05138" w14:textId="77777777" w:rsidR="00DD29B8" w:rsidRPr="00CD6B32" w:rsidRDefault="00DD29B8" w:rsidP="004C6259">
            <w:pPr>
              <w:pStyle w:val="TableParagraph"/>
              <w:spacing w:line="226" w:lineRule="exact"/>
              <w:ind w:left="806"/>
              <w:rPr>
                <w:rFonts w:ascii="MJ-UD新ゴ Pr6N DB" w:eastAsia="Yu Gothic UI Semibold"/>
                <w:b/>
                <w:sz w:val="16"/>
              </w:rPr>
            </w:pPr>
            <w:r w:rsidRPr="00CD6B32">
              <w:rPr>
                <w:rFonts w:ascii="MJ-UD新ゴ Pr6N DB" w:eastAsia="Yu Gothic UI Semibold"/>
                <w:b/>
                <w:color w:val="FFFFFF"/>
                <w:sz w:val="16"/>
              </w:rPr>
              <w:t>検討の観点</w:t>
            </w:r>
          </w:p>
        </w:tc>
        <w:tc>
          <w:tcPr>
            <w:tcW w:w="5726" w:type="dxa"/>
            <w:tcBorders>
              <w:top w:val="nil"/>
              <w:bottom w:val="single" w:sz="8" w:space="0" w:color="F37C90"/>
            </w:tcBorders>
            <w:shd w:val="clear" w:color="auto" w:fill="F37C90"/>
          </w:tcPr>
          <w:p w14:paraId="3EF8C7F5" w14:textId="77777777" w:rsidR="00DD29B8" w:rsidRPr="00CD6B32" w:rsidRDefault="00DD29B8" w:rsidP="004C6259">
            <w:pPr>
              <w:pStyle w:val="TableParagraph"/>
              <w:spacing w:line="226" w:lineRule="exact"/>
              <w:ind w:left="1342"/>
              <w:rPr>
                <w:rFonts w:ascii="MJ-UD新ゴ Pr6N DB" w:eastAsia="Yu Gothic UI Semibold"/>
                <w:b/>
                <w:sz w:val="16"/>
              </w:rPr>
            </w:pPr>
            <w:r w:rsidRPr="00CD6B32">
              <w:rPr>
                <w:rFonts w:ascii="MJ-UD新ゴ Pr6N DB" w:eastAsia="Yu Gothic UI Semibold"/>
                <w:b/>
                <w:color w:val="FFFFFF"/>
                <w:sz w:val="16"/>
              </w:rPr>
              <w:t>教育出版「未来をひらく小学理科」の特色</w:t>
            </w:r>
          </w:p>
        </w:tc>
        <w:tc>
          <w:tcPr>
            <w:tcW w:w="7313" w:type="dxa"/>
            <w:tcBorders>
              <w:top w:val="nil"/>
              <w:bottom w:val="single" w:sz="8" w:space="0" w:color="F37C90"/>
              <w:right w:val="single" w:sz="8" w:space="0" w:color="F37C90"/>
            </w:tcBorders>
            <w:shd w:val="clear" w:color="auto" w:fill="F37C90"/>
          </w:tcPr>
          <w:p w14:paraId="691BCA28" w14:textId="77777777" w:rsidR="00DD29B8" w:rsidRPr="00CD6B32" w:rsidRDefault="00DD29B8" w:rsidP="004C6259">
            <w:pPr>
              <w:pStyle w:val="TableParagraph"/>
              <w:spacing w:line="226" w:lineRule="exact"/>
              <w:ind w:left="0" w:right="56"/>
              <w:jc w:val="center"/>
              <w:rPr>
                <w:rFonts w:ascii="MJ-UD新ゴ Pr6N DB" w:eastAsia="Yu Gothic UI Semibold"/>
                <w:b/>
                <w:sz w:val="16"/>
              </w:rPr>
            </w:pPr>
            <w:r w:rsidRPr="00CD6B32">
              <w:rPr>
                <w:rFonts w:ascii="MJ-UD新ゴ Pr6N DB" w:eastAsia="Yu Gothic UI Semibold"/>
                <w:b/>
                <w:color w:val="FFFFFF"/>
                <w:sz w:val="16"/>
              </w:rPr>
              <w:t>具</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体</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例</w:t>
            </w:r>
          </w:p>
        </w:tc>
      </w:tr>
      <w:tr w:rsidR="001F1B3D" w14:paraId="7131EA50" w14:textId="77777777" w:rsidTr="002D02A2">
        <w:trPr>
          <w:trHeight w:val="693"/>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02756F7" w14:textId="346060A8" w:rsidR="001F1B3D" w:rsidRPr="00D43B38" w:rsidRDefault="001F1B3D" w:rsidP="00C15D44">
            <w:pPr>
              <w:spacing w:line="180" w:lineRule="exact"/>
              <w:rPr>
                <w:rFonts w:ascii="MJ-UD新ゴ Pr6N DB" w:eastAsia="Yu Gothic UI Semibold"/>
                <w:b/>
                <w:sz w:val="13"/>
              </w:rPr>
            </w:pPr>
            <w:r w:rsidRPr="00D43B38">
              <w:rPr>
                <w:rFonts w:ascii="MJ-UD新ゴ Pr6N DB" w:eastAsia="Yu Gothic UI Semibold"/>
                <w:b/>
                <w:color w:val="231F20"/>
                <w:sz w:val="13"/>
              </w:rPr>
              <w:t>１．観察・実験の</w:t>
            </w:r>
            <w:r w:rsidRPr="00D43B38">
              <w:rPr>
                <w:rFonts w:ascii="MJ-UD新ゴ Pr6N DB" w:eastAsia="HGP創英角ｺﾞｼｯｸUB"/>
                <w:b/>
                <w:color w:val="231F20"/>
                <w:sz w:val="14"/>
              </w:rPr>
              <w:t>数や程度</w:t>
            </w:r>
            <w:r w:rsidRPr="00D43B38">
              <w:rPr>
                <w:rFonts w:ascii="MJ-UD新ゴ Pr6N DB" w:eastAsia="Yu Gothic UI Semibold"/>
                <w:b/>
                <w:color w:val="231F20"/>
                <w:sz w:val="13"/>
              </w:rPr>
              <w:t>は適切か。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5B4542E" w14:textId="6B871172" w:rsidR="001F1B3D" w:rsidRPr="00827194" w:rsidRDefault="001F1B3D" w:rsidP="00F9349F">
            <w:pPr>
              <w:pStyle w:val="TableParagraph"/>
              <w:spacing w:line="200" w:lineRule="exact"/>
              <w:ind w:left="0"/>
              <w:rPr>
                <w:rFonts w:ascii="Yu Gothic UI" w:eastAsia="Yu Gothic UI" w:hAnsi="Yu Gothic UI"/>
                <w:sz w:val="14"/>
                <w:szCs w:val="14"/>
              </w:rPr>
            </w:pPr>
            <w:r w:rsidRPr="00827194">
              <w:rPr>
                <w:rFonts w:ascii="Yu Gothic UI" w:eastAsia="Yu Gothic UI"/>
                <w:color w:val="231F20"/>
                <w:sz w:val="14"/>
                <w:szCs w:val="14"/>
              </w:rPr>
              <w:t>①</w:t>
            </w:r>
            <w:r w:rsidRPr="00827194">
              <w:rPr>
                <w:rFonts w:ascii="Yu Gothic UI" w:eastAsia="Yu Gothic UI"/>
                <w:color w:val="231F20"/>
                <w:sz w:val="14"/>
                <w:szCs w:val="14"/>
              </w:rPr>
              <w:t>観察・実験の数は、授業時間内に無理なく取り組め、児童が基礎的・基本的な知識の習得と十分な技能の定着をはかることができる分量としている。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8911725" w14:textId="63383EA9" w:rsidR="001F1B3D" w:rsidRPr="00ED60DB" w:rsidRDefault="001F1B3D" w:rsidP="00F9349F">
            <w:pPr>
              <w:pStyle w:val="TableParagraph"/>
              <w:spacing w:line="180" w:lineRule="exact"/>
              <w:ind w:left="0"/>
              <w:rPr>
                <w:rFonts w:ascii="Yu Gothic UI Semibold" w:eastAsia="Yu Gothic UI" w:hAnsi="Yu Gothic UI Semibold"/>
                <w:bCs/>
                <w:sz w:val="12"/>
              </w:rPr>
            </w:pPr>
            <w:r w:rsidRPr="00ED60DB">
              <w:rPr>
                <w:rFonts w:ascii="Yu Gothic UI Semibold" w:eastAsia="Yu Gothic UI" w:hAnsi="Yu Gothic UI Semibold"/>
                <w:bCs/>
                <w:color w:val="231F20"/>
                <w:sz w:val="11"/>
              </w:rPr>
              <w:t>①</w:t>
            </w:r>
            <w:r w:rsidRPr="00ED60DB">
              <w:rPr>
                <w:rFonts w:ascii="Yu Gothic UI Semibold" w:eastAsia="Yu Gothic UI" w:hAnsi="Yu Gothic UI Semibold"/>
                <w:bCs/>
                <w:color w:val="231F20"/>
                <w:sz w:val="11"/>
              </w:rPr>
              <w:t>全体的に配慮</w:t>
            </w:r>
          </w:p>
        </w:tc>
      </w:tr>
      <w:tr w:rsidR="001F1B3D" w14:paraId="36C174CE" w14:textId="77777777" w:rsidTr="002D02A2">
        <w:trPr>
          <w:trHeight w:val="706"/>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1FE1234" w14:textId="56C08FFA" w:rsidR="001F1B3D" w:rsidRPr="00D43B38" w:rsidRDefault="001F1B3D" w:rsidP="00C15D44">
            <w:pPr>
              <w:spacing w:line="180" w:lineRule="exact"/>
              <w:jc w:val="both"/>
              <w:rPr>
                <w:rFonts w:ascii="MJ-UD新ゴ Pr6N DB" w:eastAsia="Yu Gothic UI Semibold"/>
                <w:b/>
                <w:sz w:val="13"/>
              </w:rPr>
            </w:pPr>
            <w:r w:rsidRPr="00D43B38">
              <w:rPr>
                <w:rFonts w:ascii="MJ-UD新ゴ Pr6N DB" w:eastAsia="Yu Gothic UI Semibold"/>
                <w:b/>
                <w:color w:val="231F20"/>
                <w:sz w:val="13"/>
              </w:rPr>
              <w:t>２．</w:t>
            </w:r>
            <w:r w:rsidRPr="00D43B38">
              <w:rPr>
                <w:rFonts w:ascii="MJ-UD新ゴ Pr6N DB" w:eastAsia="HGP創英角ｺﾞｼｯｸUB"/>
                <w:b/>
                <w:color w:val="231F20"/>
                <w:sz w:val="14"/>
              </w:rPr>
              <w:t>器具・材料</w:t>
            </w:r>
            <w:r w:rsidRPr="00D43B38">
              <w:rPr>
                <w:rFonts w:ascii="MJ-UD新ゴ Pr6N DB" w:eastAsia="Yu Gothic UI Semibold"/>
                <w:b/>
                <w:color w:val="231F20"/>
                <w:sz w:val="13"/>
              </w:rPr>
              <w:t>は、入手しやすく、操作が平易かつ確実で安全か。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7B5210D" w14:textId="7F0083AC"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①</w:t>
            </w:r>
            <w:r w:rsidRPr="00827194">
              <w:rPr>
                <w:rFonts w:ascii="Yu Gothic UI" w:eastAsia="Yu Gothic UI"/>
                <w:color w:val="231F20"/>
                <w:sz w:val="14"/>
                <w:szCs w:val="14"/>
              </w:rPr>
              <w:t>観察・実験や「ものづくり」は、学校で確実に準備できるように、入手しやすく、身近で扱いやすい、器具・材料で行える方法を採用している。</w:t>
            </w:r>
          </w:p>
          <w:p w14:paraId="620621C7" w14:textId="3AC1B315" w:rsidR="001F1B3D" w:rsidRPr="00827194" w:rsidRDefault="001F1B3D" w:rsidP="00F9349F">
            <w:pPr>
              <w:pStyle w:val="TableParagraph"/>
              <w:spacing w:line="200" w:lineRule="exact"/>
              <w:ind w:left="0"/>
              <w:rPr>
                <w:rFonts w:ascii="Yu Gothic UI" w:eastAsia="Yu Gothic UI" w:hAnsi="Yu Gothic UI"/>
                <w:sz w:val="14"/>
                <w:szCs w:val="14"/>
              </w:rPr>
            </w:pPr>
            <w:r w:rsidRPr="00827194">
              <w:rPr>
                <w:rFonts w:ascii="Yu Gothic UI" w:eastAsia="Yu Gothic UI"/>
                <w:color w:val="231F20"/>
                <w:sz w:val="14"/>
                <w:szCs w:val="14"/>
              </w:rPr>
              <w:t>②</w:t>
            </w:r>
            <w:r w:rsidRPr="00827194">
              <w:rPr>
                <w:rFonts w:ascii="Yu Gothic UI" w:eastAsia="Yu Gothic UI"/>
                <w:color w:val="231F20"/>
                <w:sz w:val="14"/>
                <w:szCs w:val="14"/>
              </w:rPr>
              <w:t>別法を提示する場合などは、他の器具や材料も適宜提示され、学校の実態に合わせて取り組めるように配慮されている。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FC8C43D" w14:textId="767B8EAA" w:rsidR="001F1B3D" w:rsidRPr="00ED60DB" w:rsidRDefault="001F1B3D" w:rsidP="00F9349F">
            <w:pPr>
              <w:pStyle w:val="TableParagraph"/>
              <w:spacing w:line="180" w:lineRule="exact"/>
              <w:ind w:left="0"/>
              <w:rPr>
                <w:rFonts w:ascii="Yu Gothic UI Semibold" w:eastAsia="Yu Gothic UI" w:hAnsi="Yu Gothic UI Semibold"/>
                <w:bCs/>
                <w:sz w:val="11"/>
              </w:rPr>
            </w:pPr>
            <w:r w:rsidRPr="00ED60DB">
              <w:rPr>
                <w:rFonts w:ascii="Yu Gothic UI Semibold" w:eastAsia="Yu Gothic UI" w:hAnsi="Yu Gothic UI Semibold"/>
                <w:bCs/>
                <w:color w:val="231F20"/>
                <w:sz w:val="11"/>
              </w:rPr>
              <w:t>①</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p.51</w:t>
            </w:r>
            <w:r w:rsidRPr="00ED60DB">
              <w:rPr>
                <w:rFonts w:ascii="Yu Gothic UI Semibold" w:eastAsia="Yu Gothic UI" w:hAnsi="Yu Gothic UI Semibold"/>
                <w:bCs/>
                <w:color w:val="231F20"/>
                <w:sz w:val="11"/>
              </w:rPr>
              <w:t>（牛乳パックを利用した帆）、</w:t>
            </w:r>
            <w:r w:rsidRPr="00ED60DB">
              <w:rPr>
                <w:rFonts w:ascii="Yu Gothic UI Semibold" w:eastAsia="Yu Gothic UI" w:hAnsi="Yu Gothic UI Semibold"/>
                <w:bCs/>
                <w:color w:val="231F20"/>
                <w:sz w:val="11"/>
              </w:rPr>
              <w:t>121</w:t>
            </w:r>
            <w:r w:rsidRPr="00ED60DB">
              <w:rPr>
                <w:rFonts w:ascii="Yu Gothic UI Semibold" w:eastAsia="Yu Gothic UI" w:hAnsi="Yu Gothic UI Semibold"/>
                <w:bCs/>
                <w:color w:val="231F20"/>
                <w:sz w:val="11"/>
              </w:rPr>
              <w:t>（お菓子の缶）、</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p.79</w:t>
            </w:r>
            <w:r w:rsidRPr="00ED60DB">
              <w:rPr>
                <w:rFonts w:ascii="Yu Gothic UI Semibold" w:eastAsia="Yu Gothic UI" w:hAnsi="Yu Gothic UI Semibold"/>
                <w:bCs/>
                <w:color w:val="231F20"/>
                <w:sz w:val="11"/>
              </w:rPr>
              <w:t>（ペットボトルを利用した浸水装置）</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p.113</w:t>
            </w:r>
            <w:r w:rsidRPr="00ED60DB">
              <w:rPr>
                <w:rFonts w:ascii="Yu Gothic UI Semibold" w:eastAsia="Yu Gothic UI" w:hAnsi="Yu Gothic UI Semibold"/>
                <w:bCs/>
                <w:color w:val="231F20"/>
                <w:sz w:val="11"/>
              </w:rPr>
              <w:t>（プランターのトレイ、プリンカップを使った流水実験装置）、</w:t>
            </w:r>
            <w:r w:rsidRPr="00ED60DB">
              <w:rPr>
                <w:rFonts w:ascii="Yu Gothic UI Semibold" w:eastAsia="Yu Gothic UI" w:hAnsi="Yu Gothic UI Semibold"/>
                <w:bCs/>
                <w:color w:val="231F20"/>
                <w:sz w:val="11"/>
              </w:rPr>
              <w:t>161</w:t>
            </w:r>
            <w:r w:rsidRPr="00ED60DB">
              <w:rPr>
                <w:rFonts w:ascii="Yu Gothic UI Semibold" w:eastAsia="Yu Gothic UI" w:hAnsi="Yu Gothic UI Semibold"/>
                <w:bCs/>
                <w:color w:val="231F20"/>
                <w:sz w:val="11"/>
              </w:rPr>
              <w:t>（カップ麺の容器）など</w:t>
            </w:r>
          </w:p>
          <w:p w14:paraId="6F915D9E" w14:textId="0FA4FBA1" w:rsidR="001F1B3D" w:rsidRPr="00ED60DB" w:rsidRDefault="001F1B3D" w:rsidP="00F9349F">
            <w:pPr>
              <w:pStyle w:val="TableParagraph"/>
              <w:spacing w:line="180" w:lineRule="exact"/>
              <w:ind w:left="0"/>
              <w:rPr>
                <w:rFonts w:ascii="Yu Gothic UI Semibold" w:eastAsia="Yu Gothic UI" w:hAnsi="Yu Gothic UI Semibold"/>
                <w:bCs/>
                <w:sz w:val="12"/>
              </w:rPr>
            </w:pPr>
            <w:r w:rsidRPr="00ED60DB">
              <w:rPr>
                <w:rFonts w:ascii="Yu Gothic UI Semibold" w:eastAsia="Yu Gothic UI" w:hAnsi="Yu Gothic UI Semibold"/>
                <w:bCs/>
                <w:color w:val="231F20"/>
                <w:sz w:val="11"/>
              </w:rPr>
              <w:t>②</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p.101</w:t>
            </w:r>
            <w:r w:rsidRPr="00ED60DB">
              <w:rPr>
                <w:rFonts w:ascii="Yu Gothic UI Semibold" w:eastAsia="Yu Gothic UI" w:hAnsi="Yu Gothic UI Semibold"/>
                <w:bCs/>
                <w:color w:val="231F20"/>
                <w:sz w:val="11"/>
              </w:rPr>
              <w:t>（放射温度計）、</w:t>
            </w:r>
            <w:r w:rsidRPr="00ED60DB">
              <w:rPr>
                <w:rFonts w:ascii="Yu Gothic UI Semibold" w:eastAsia="Yu Gothic UI" w:hAnsi="Yu Gothic UI Semibold"/>
                <w:bCs/>
                <w:color w:val="231F20"/>
                <w:sz w:val="11"/>
              </w:rPr>
              <w:t>113</w:t>
            </w:r>
            <w:r w:rsidRPr="00ED60DB">
              <w:rPr>
                <w:rFonts w:ascii="Yu Gothic UI Semibold" w:eastAsia="Yu Gothic UI" w:hAnsi="Yu Gothic UI Semibold"/>
                <w:bCs/>
                <w:color w:val="231F20"/>
                <w:sz w:val="11"/>
              </w:rPr>
              <w:t>（温度計）、</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p.107</w:t>
            </w:r>
            <w:r w:rsidRPr="00ED60DB">
              <w:rPr>
                <w:rFonts w:ascii="Yu Gothic UI Semibold" w:eastAsia="Yu Gothic UI" w:hAnsi="Yu Gothic UI Semibold"/>
                <w:bCs/>
                <w:color w:val="231F20"/>
                <w:sz w:val="11"/>
              </w:rPr>
              <w:t>（注射器）、</w:t>
            </w:r>
            <w:r w:rsidRPr="00ED60DB">
              <w:rPr>
                <w:rFonts w:ascii="Yu Gothic UI Semibold" w:eastAsia="Yu Gothic UI" w:hAnsi="Yu Gothic UI Semibold"/>
                <w:bCs/>
                <w:color w:val="231F20"/>
                <w:sz w:val="11"/>
              </w:rPr>
              <w:t>111</w:t>
            </w:r>
            <w:r w:rsidRPr="00ED60DB">
              <w:rPr>
                <w:rFonts w:ascii="Yu Gothic UI Semibold" w:eastAsia="Yu Gothic UI" w:hAnsi="Yu Gothic UI Semibold"/>
                <w:bCs/>
                <w:color w:val="231F20"/>
                <w:sz w:val="11"/>
              </w:rPr>
              <w:t>（空気鉄砲の筒）、</w:t>
            </w:r>
            <w:r w:rsidRPr="00ED60DB">
              <w:rPr>
                <w:rFonts w:ascii="Yu Gothic UI Semibold" w:eastAsia="Yu Gothic UI" w:hAnsi="Yu Gothic UI Semibold"/>
                <w:bCs/>
                <w:color w:val="231F20"/>
                <w:sz w:val="11"/>
              </w:rPr>
              <w:t>129</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131</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135</w:t>
            </w:r>
            <w:r w:rsidRPr="00ED60DB">
              <w:rPr>
                <w:rFonts w:ascii="Yu Gothic UI Semibold" w:eastAsia="Yu Gothic UI" w:hAnsi="Yu Gothic UI Semibold"/>
                <w:bCs/>
                <w:color w:val="231F20"/>
                <w:sz w:val="11"/>
              </w:rPr>
              <w:t>（洗面器やビーカー）、</w:t>
            </w:r>
            <w:r w:rsidRPr="00ED60DB">
              <w:rPr>
                <w:rFonts w:ascii="Yu Gothic UI Semibold" w:eastAsia="Yu Gothic UI" w:hAnsi="Yu Gothic UI Semibold"/>
                <w:bCs/>
                <w:color w:val="231F20"/>
                <w:sz w:val="11"/>
              </w:rPr>
              <w:t>139</w:t>
            </w:r>
            <w:r w:rsidRPr="00ED60DB">
              <w:rPr>
                <w:rFonts w:ascii="Yu Gothic UI Semibold" w:eastAsia="Yu Gothic UI" w:hAnsi="Yu Gothic UI Semibold"/>
                <w:bCs/>
                <w:color w:val="231F20"/>
                <w:sz w:val="11"/>
              </w:rPr>
              <w:t>（金属球膨張試験器）、</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p.66</w:t>
            </w:r>
            <w:r w:rsidRPr="00ED60DB">
              <w:rPr>
                <w:rFonts w:ascii="Yu Gothic UI Semibold" w:eastAsia="Yu Gothic UI" w:hAnsi="Yu Gothic UI Semibold"/>
                <w:bCs/>
                <w:color w:val="231F20"/>
                <w:sz w:val="11"/>
              </w:rPr>
              <w:t>（おもり）</w:t>
            </w:r>
          </w:p>
        </w:tc>
      </w:tr>
      <w:tr w:rsidR="001F1B3D" w14:paraId="7404F809" w14:textId="77777777" w:rsidTr="004C6259">
        <w:trPr>
          <w:trHeight w:val="498"/>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0995048" w14:textId="563F5584" w:rsidR="001F1B3D" w:rsidRPr="00D43B38" w:rsidRDefault="001F1B3D" w:rsidP="00C15D44">
            <w:pPr>
              <w:spacing w:line="180" w:lineRule="exact"/>
              <w:rPr>
                <w:rFonts w:ascii="MJ-UD新ゴ Pr6N DB" w:eastAsia="Yu Gothic UI Semibold"/>
                <w:b/>
                <w:sz w:val="13"/>
              </w:rPr>
            </w:pPr>
            <w:r w:rsidRPr="00D43B38">
              <w:rPr>
                <w:rFonts w:ascii="MJ-UD新ゴ Pr6N DB" w:eastAsia="Yu Gothic UI Semibold"/>
                <w:b/>
                <w:color w:val="231F20"/>
                <w:sz w:val="13"/>
              </w:rPr>
              <w:t>３．</w:t>
            </w:r>
            <w:r w:rsidRPr="00D43B38">
              <w:rPr>
                <w:rFonts w:ascii="MJ-UD新ゴ Pr6N DB" w:eastAsia="HGP創英角ｺﾞｼｯｸUB"/>
                <w:b/>
                <w:color w:val="231F20"/>
                <w:sz w:val="14"/>
              </w:rPr>
              <w:t>安全面、危険防止</w:t>
            </w:r>
            <w:r w:rsidRPr="00D43B38">
              <w:rPr>
                <w:rFonts w:ascii="MJ-UD新ゴ Pr6N DB" w:eastAsia="Yu Gothic UI Semibold"/>
                <w:b/>
                <w:color w:val="231F20"/>
                <w:sz w:val="13"/>
              </w:rPr>
              <w:t>への配慮がされているか。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40011C8" w14:textId="0792CA37"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①</w:t>
            </w:r>
            <w:r w:rsidRPr="00827194">
              <w:rPr>
                <w:rFonts w:ascii="Yu Gothic UI" w:eastAsia="Yu Gothic UI"/>
                <w:color w:val="231F20"/>
                <w:sz w:val="14"/>
                <w:szCs w:val="14"/>
              </w:rPr>
              <w:t>各学年の裏表紙に、その学年の観察・実験で注意すべき主な具体的事項を</w:t>
            </w:r>
            <w:r w:rsidRPr="00827194">
              <w:rPr>
                <w:rFonts w:ascii="Yu Gothic UI" w:eastAsia="Yu Gothic UI" w:hAnsi="MJ-UD新ゴ Pr6N DB"/>
                <w:b/>
                <w:color w:val="F05A94"/>
                <w:sz w:val="14"/>
                <w:szCs w:val="14"/>
              </w:rPr>
              <w:t>「理科の安全の手引き」</w:t>
            </w:r>
            <w:r w:rsidRPr="00827194">
              <w:rPr>
                <w:rFonts w:ascii="Yu Gothic UI" w:eastAsia="Yu Gothic UI"/>
                <w:color w:val="231F20"/>
                <w:sz w:val="14"/>
                <w:szCs w:val="14"/>
              </w:rPr>
              <w:t>として掲載し、いつでも安全に留意して学習を進めることができるように工夫されている。</w:t>
            </w:r>
          </w:p>
          <w:p w14:paraId="01B707BE" w14:textId="51C86B8C"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②</w:t>
            </w:r>
            <w:r w:rsidRPr="00827194">
              <w:rPr>
                <w:rFonts w:ascii="Yu Gothic UI" w:eastAsia="Yu Gothic UI"/>
                <w:color w:val="231F20"/>
                <w:sz w:val="14"/>
                <w:szCs w:val="14"/>
              </w:rPr>
              <w:t>安全に対しての配慮が必要な箇所には目だつ</w:t>
            </w:r>
            <w:r w:rsidRPr="00827194">
              <w:rPr>
                <w:rFonts w:ascii="Yu Gothic UI" w:eastAsia="Yu Gothic UI" w:hAnsi="MJ-UD新ゴ Pr6N DB"/>
                <w:b/>
                <w:color w:val="F05A94"/>
                <w:sz w:val="14"/>
                <w:szCs w:val="14"/>
              </w:rPr>
              <w:t>「注意マーク」</w:t>
            </w:r>
            <w:r w:rsidRPr="00827194">
              <w:rPr>
                <w:rFonts w:ascii="Yu Gothic UI" w:eastAsia="Yu Gothic UI"/>
                <w:color w:val="231F20"/>
                <w:sz w:val="14"/>
                <w:szCs w:val="14"/>
              </w:rPr>
              <w:t>とともに注意文が記され、また、けがや火傷などのおそれがある箇所には目だつ</w:t>
            </w:r>
            <w:r w:rsidRPr="00827194">
              <w:rPr>
                <w:rFonts w:ascii="Yu Gothic UI" w:eastAsia="Yu Gothic UI" w:hAnsi="MJ-UD新ゴ Pr6N DB"/>
                <w:b/>
                <w:color w:val="F05A94"/>
                <w:sz w:val="14"/>
                <w:szCs w:val="14"/>
              </w:rPr>
              <w:t>「危険マーク」</w:t>
            </w:r>
            <w:r w:rsidRPr="00827194">
              <w:rPr>
                <w:rFonts w:ascii="Yu Gothic UI" w:eastAsia="Yu Gothic UI"/>
                <w:color w:val="231F20"/>
                <w:sz w:val="14"/>
                <w:szCs w:val="14"/>
              </w:rPr>
              <w:t>とともに警告文が記され、安全面や危険防止への十分な配慮がされている。</w:t>
            </w:r>
          </w:p>
          <w:p w14:paraId="65B0AE95" w14:textId="1E23C21A"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③</w:t>
            </w:r>
            <w:r w:rsidRPr="00827194">
              <w:rPr>
                <w:rFonts w:ascii="Yu Gothic UI" w:eastAsia="Yu Gothic UI"/>
                <w:color w:val="231F20"/>
                <w:sz w:val="14"/>
                <w:szCs w:val="14"/>
              </w:rPr>
              <w:t>巻末には、</w:t>
            </w:r>
            <w:r w:rsidRPr="00827194">
              <w:rPr>
                <w:rFonts w:ascii="Yu Gothic UI" w:eastAsia="Yu Gothic UI" w:hAnsi="MJ-UD新ゴ Pr6N DB"/>
                <w:b/>
                <w:color w:val="F05A94"/>
                <w:sz w:val="14"/>
                <w:szCs w:val="14"/>
              </w:rPr>
              <w:t>「理科室の使い方」</w:t>
            </w:r>
            <w:r w:rsidRPr="00827194">
              <w:rPr>
                <w:rFonts w:ascii="Yu Gothic UI" w:eastAsia="Yu Gothic UI"/>
                <w:color w:val="231F20"/>
                <w:sz w:val="14"/>
                <w:szCs w:val="14"/>
              </w:rPr>
              <w:t>を掲載し、理科室における基本的なルール、ガラス器具や加熱器具の取り扱いなど、安全指導に関する内容が充実している。</w:t>
            </w:r>
          </w:p>
          <w:p w14:paraId="1F7637C6" w14:textId="3A7B100E" w:rsidR="001F1B3D" w:rsidRPr="00827194" w:rsidRDefault="001F1B3D" w:rsidP="00F9349F">
            <w:pPr>
              <w:pStyle w:val="TableParagraph"/>
              <w:spacing w:line="200" w:lineRule="exact"/>
              <w:ind w:left="0"/>
              <w:rPr>
                <w:rFonts w:ascii="Yu Gothic UI" w:eastAsia="Yu Gothic UI" w:hAnsi="Yu Gothic UI"/>
                <w:sz w:val="14"/>
                <w:szCs w:val="14"/>
              </w:rPr>
            </w:pPr>
            <w:r w:rsidRPr="00827194">
              <w:rPr>
                <w:rFonts w:ascii="Yu Gothic UI" w:eastAsia="Yu Gothic UI"/>
                <w:color w:val="231F20"/>
                <w:sz w:val="14"/>
                <w:szCs w:val="14"/>
              </w:rPr>
              <w:t>④</w:t>
            </w:r>
            <w:r w:rsidRPr="00827194">
              <w:rPr>
                <w:rFonts w:ascii="Yu Gothic UI" w:eastAsia="Yu Gothic UI"/>
                <w:color w:val="231F20"/>
                <w:sz w:val="14"/>
                <w:szCs w:val="14"/>
              </w:rPr>
              <w:t>数種類の薬品を使う学習の前には、</w:t>
            </w:r>
            <w:r w:rsidRPr="00827194">
              <w:rPr>
                <w:rFonts w:ascii="Yu Gothic UI" w:eastAsia="Yu Gothic UI" w:hAnsi="MJ-UD新ゴ Pr6N DB"/>
                <w:b/>
                <w:color w:val="F05A94"/>
                <w:sz w:val="14"/>
                <w:szCs w:val="14"/>
              </w:rPr>
              <w:t>「水溶液の安全な取りあつかい方」</w:t>
            </w:r>
            <w:r w:rsidRPr="00827194">
              <w:rPr>
                <w:rFonts w:ascii="Yu Gothic UI" w:eastAsia="Yu Gothic UI"/>
                <w:color w:val="231F20"/>
                <w:sz w:val="14"/>
                <w:szCs w:val="14"/>
              </w:rPr>
              <w:t>を設け、細心の注意が求められる薬品の扱い方について、児童が安全に学習に取り組めるように配慮されている。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FFAC13A" w14:textId="105198CB" w:rsidR="00480DF7" w:rsidRPr="00ED60DB" w:rsidRDefault="00612643" w:rsidP="00F9349F">
            <w:pPr>
              <w:spacing w:line="180" w:lineRule="exact"/>
              <w:rPr>
                <w:rFonts w:ascii="Yu Gothic UI Semibold" w:eastAsia="Yu Gothic UI" w:hAnsi="Yu Gothic UI Semibold"/>
                <w:bCs/>
                <w:sz w:val="11"/>
              </w:rPr>
            </w:pPr>
            <w:r>
              <w:rPr>
                <w:rFonts w:ascii="小塚ゴシック Pr6N B" w:eastAsia="Yu Gothic UI Semibold" w:hAnsi="小塚ゴシック Pr6N B" w:cs="小塚ゴシック Pr6N B" w:hint="eastAsia"/>
                <w:b/>
                <w:bCs/>
                <w:noProof/>
                <w:color w:val="F37C90"/>
                <w:spacing w:val="-5"/>
                <w:sz w:val="28"/>
                <w:szCs w:val="28"/>
              </w:rPr>
              <w:drawing>
                <wp:anchor distT="0" distB="0" distL="114300" distR="114300" simplePos="0" relativeHeight="251651584" behindDoc="0" locked="0" layoutInCell="1" allowOverlap="1" wp14:anchorId="65B13687" wp14:editId="56745939">
                  <wp:simplePos x="0" y="0"/>
                  <wp:positionH relativeFrom="column">
                    <wp:posOffset>3325906</wp:posOffset>
                  </wp:positionH>
                  <wp:positionV relativeFrom="paragraph">
                    <wp:posOffset>30666</wp:posOffset>
                  </wp:positionV>
                  <wp:extent cx="1147445" cy="1093470"/>
                  <wp:effectExtent l="19050" t="19050" r="14605" b="11430"/>
                  <wp:wrapNone/>
                  <wp:docPr id="1493908845" name="図 11"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08845" name="図 11" descr="タイムライン&#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7445" cy="109347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Pr>
                <w:rFonts w:ascii="小塚ゴシック Pr6N B" w:eastAsia="Yu Gothic UI Semibold" w:hAnsi="小塚ゴシック Pr6N B" w:cs="小塚ゴシック Pr6N B" w:hint="eastAsia"/>
                <w:b/>
                <w:bCs/>
                <w:noProof/>
                <w:color w:val="F37C90"/>
                <w:spacing w:val="-5"/>
                <w:sz w:val="28"/>
                <w:szCs w:val="28"/>
              </w:rPr>
              <w:drawing>
                <wp:anchor distT="0" distB="0" distL="114300" distR="114300" simplePos="0" relativeHeight="251650560" behindDoc="0" locked="0" layoutInCell="1" allowOverlap="1" wp14:anchorId="20D1165A" wp14:editId="15AD62BA">
                  <wp:simplePos x="0" y="0"/>
                  <wp:positionH relativeFrom="column">
                    <wp:posOffset>2125270</wp:posOffset>
                  </wp:positionH>
                  <wp:positionV relativeFrom="paragraph">
                    <wp:posOffset>29771</wp:posOffset>
                  </wp:positionV>
                  <wp:extent cx="927735" cy="596265"/>
                  <wp:effectExtent l="0" t="0" r="5715" b="0"/>
                  <wp:wrapNone/>
                  <wp:docPr id="1853140267" name="図 10"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40267" name="図 10" descr="ロゴ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773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DF7" w:rsidRPr="00ED60DB">
              <w:rPr>
                <w:rFonts w:ascii="Yu Gothic UI Semibold" w:eastAsia="Yu Gothic UI" w:hAnsi="Yu Gothic UI Semibold"/>
                <w:bCs/>
                <w:color w:val="231F20"/>
                <w:sz w:val="11"/>
              </w:rPr>
              <w:t>①</w:t>
            </w:r>
            <w:r w:rsidR="00480DF7" w:rsidRPr="00ED60DB">
              <w:rPr>
                <w:rFonts w:ascii="Yu Gothic UI Semibold" w:eastAsia="Yu Gothic UI" w:hAnsi="Yu Gothic UI Semibold"/>
                <w:bCs/>
                <w:color w:val="231F20"/>
                <w:sz w:val="11"/>
              </w:rPr>
              <w:t>「安全の手引き」各学年裏表紙</w:t>
            </w:r>
          </w:p>
          <w:p w14:paraId="11D3A165" w14:textId="5D36ACC2" w:rsidR="00480DF7" w:rsidRPr="00ED60DB" w:rsidRDefault="00480DF7" w:rsidP="00F9349F">
            <w:pPr>
              <w:spacing w:line="180" w:lineRule="exact"/>
              <w:rPr>
                <w:rFonts w:ascii="Yu Gothic UI Semibold" w:eastAsia="Yu Gothic UI" w:hAnsi="Yu Gothic UI Semibold"/>
                <w:bCs/>
                <w:sz w:val="11"/>
              </w:rPr>
            </w:pPr>
            <w:r w:rsidRPr="00ED60DB">
              <w:rPr>
                <w:rFonts w:ascii="Yu Gothic UI Semibold" w:eastAsia="Yu Gothic UI" w:hAnsi="Yu Gothic UI Semibold"/>
                <w:bCs/>
                <w:color w:val="231F20"/>
                <w:sz w:val="11"/>
              </w:rPr>
              <w:t>②</w:t>
            </w:r>
            <w:r w:rsidRPr="00ED60DB">
              <w:rPr>
                <w:rFonts w:ascii="Yu Gothic UI Semibold" w:eastAsia="Yu Gothic UI" w:hAnsi="Yu Gothic UI Semibold"/>
                <w:bCs/>
                <w:color w:val="231F20"/>
                <w:sz w:val="11"/>
              </w:rPr>
              <w:t>全般的に配慮</w:t>
            </w:r>
          </w:p>
          <w:p w14:paraId="7EE35290" w14:textId="3F2234E8" w:rsidR="00480DF7" w:rsidRPr="00ED60DB" w:rsidRDefault="00480DF7" w:rsidP="00F9349F">
            <w:pPr>
              <w:spacing w:line="180" w:lineRule="exact"/>
              <w:rPr>
                <w:rFonts w:ascii="Yu Gothic UI Semibold" w:eastAsia="Yu Gothic UI" w:hAnsi="Yu Gothic UI Semibold"/>
                <w:bCs/>
                <w:sz w:val="11"/>
              </w:rPr>
            </w:pPr>
            <w:r w:rsidRPr="00ED60DB">
              <w:rPr>
                <w:rFonts w:ascii="Yu Gothic UI Semibold" w:eastAsia="Yu Gothic UI" w:hAnsi="Yu Gothic UI Semibold"/>
                <w:bCs/>
                <w:color w:val="231F20"/>
                <w:sz w:val="11"/>
              </w:rPr>
              <w:t>③</w:t>
            </w:r>
            <w:r w:rsidRPr="00ED60DB">
              <w:rPr>
                <w:rFonts w:ascii="Yu Gothic UI Semibold" w:eastAsia="Yu Gothic UI" w:hAnsi="Yu Gothic UI Semibold"/>
                <w:bCs/>
                <w:color w:val="231F20"/>
                <w:sz w:val="11"/>
              </w:rPr>
              <w:t>各学年の巻末「理科室の使い方」</w:t>
            </w:r>
          </w:p>
          <w:p w14:paraId="498AFC7C" w14:textId="365ADF32" w:rsidR="001F1B3D" w:rsidRPr="00ED60DB" w:rsidRDefault="00CE0109" w:rsidP="00F9349F">
            <w:pPr>
              <w:spacing w:line="180" w:lineRule="exact"/>
              <w:rPr>
                <w:rFonts w:ascii="Yu Gothic UI Semibold" w:eastAsia="Yu Gothic UI" w:hAnsi="Yu Gothic UI Semibold"/>
                <w:bCs/>
                <w:sz w:val="12"/>
              </w:rPr>
            </w:pPr>
            <w:r>
              <w:rPr>
                <w:rFonts w:ascii="小塚ゴシック Pr6N B" w:eastAsia="Yu Gothic UI Semibold" w:hAnsi="小塚ゴシック Pr6N B" w:cs="小塚ゴシック Pr6N B" w:hint="eastAsia"/>
                <w:b/>
                <w:bCs/>
                <w:noProof/>
                <w:color w:val="F37C90"/>
                <w:spacing w:val="-5"/>
                <w:sz w:val="28"/>
                <w:szCs w:val="28"/>
              </w:rPr>
              <mc:AlternateContent>
                <mc:Choice Requires="wps">
                  <w:drawing>
                    <wp:anchor distT="0" distB="0" distL="114300" distR="114300" simplePos="0" relativeHeight="251667968" behindDoc="0" locked="0" layoutInCell="1" allowOverlap="1" wp14:anchorId="313C27BB" wp14:editId="786B6B6A">
                      <wp:simplePos x="0" y="0"/>
                      <wp:positionH relativeFrom="column">
                        <wp:posOffset>2847821</wp:posOffset>
                      </wp:positionH>
                      <wp:positionV relativeFrom="paragraph">
                        <wp:posOffset>624428</wp:posOffset>
                      </wp:positionV>
                      <wp:extent cx="425823" cy="123567"/>
                      <wp:effectExtent l="0" t="0" r="0" b="0"/>
                      <wp:wrapNone/>
                      <wp:docPr id="1603874566" name="テキスト ボックス 21"/>
                      <wp:cNvGraphicFramePr/>
                      <a:graphic xmlns:a="http://schemas.openxmlformats.org/drawingml/2006/main">
                        <a:graphicData uri="http://schemas.microsoft.com/office/word/2010/wordprocessingShape">
                          <wps:wsp>
                            <wps:cNvSpPr txBox="1"/>
                            <wps:spPr>
                              <a:xfrm>
                                <a:off x="0" y="0"/>
                                <a:ext cx="425823" cy="123567"/>
                              </a:xfrm>
                              <a:prstGeom prst="rect">
                                <a:avLst/>
                              </a:prstGeom>
                              <a:solidFill>
                                <a:schemeClr val="lt1"/>
                              </a:solidFill>
                              <a:ln w="6350">
                                <a:noFill/>
                              </a:ln>
                            </wps:spPr>
                            <wps:txbx>
                              <w:txbxContent>
                                <w:p w14:paraId="5244832D" w14:textId="674D0DE5" w:rsidR="00CE0109" w:rsidRPr="00D36C2B" w:rsidRDefault="0023333A" w:rsidP="00CE0109">
                                  <w:pPr>
                                    <w:rPr>
                                      <w:rFonts w:ascii="Yu Gothic UI" w:eastAsia="Yu Gothic UI"/>
                                    </w:rPr>
                                  </w:pPr>
                                  <w:r w:rsidRPr="0023333A">
                                    <w:rPr>
                                      <w:rFonts w:ascii="Yu Gothic UI" w:eastAsia="Yu Gothic UI" w:hAnsiTheme="minorHAnsi" w:cs="TBUDGoStd-Regular"/>
                                      <w:sz w:val="12"/>
                                      <w:szCs w:val="12"/>
                                      <w:lang w:eastAsia="en-US"/>
                                    </w:rPr>
                                    <w:t>4年p.223</w:t>
                                  </w:r>
                                  <w:r w:rsidRPr="0023333A">
                                    <w:rPr>
                                      <w:rFonts w:ascii="Yu Gothic UI" w:eastAsia="Yu Gothic UI" w:hAnsiTheme="minorHAnsi" w:cs="TBUDGoStd-Regular"/>
                                      <w:sz w:val="12"/>
                                      <w:szCs w:val="12"/>
                                      <w:lang w:eastAsia="en-US"/>
                                    </w:rPr>
                                    <w:t>→</w:t>
                                  </w:r>
                                  <w:r w:rsidR="00CE0109" w:rsidRPr="00D36C2B">
                                    <w:rPr>
                                      <w:rFonts w:ascii="Yu Gothic UI" w:eastAsia="Yu Gothic UI" w:hAnsiTheme="minorHAnsi" w:cs="TBUDGoStd-Regular" w:hint="eastAsia"/>
                                      <w:sz w:val="12"/>
                                      <w:szCs w:val="12"/>
                                      <w:lang w:eastAsia="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C27BB" id="_x0000_s1028" type="#_x0000_t202" style="position:absolute;margin-left:224.25pt;margin-top:49.15pt;width:33.55pt;height: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" fillcolor="white [3201]" stroked="f" strokeweight=".5pt">
                      <v:textbox inset="0,0,0,0">
                        <w:txbxContent>
                          <w:p w14:paraId="5244832D" w14:textId="674D0DE5" w:rsidR="00CE0109" w:rsidRPr="00D36C2B" w:rsidRDefault="0023333A" w:rsidP="00CE0109">
                            <w:pPr>
                              <w:rPr>
                                <w:rFonts w:ascii="Yu Gothic UI" w:eastAsia="Yu Gothic UI"/>
                              </w:rPr>
                            </w:pPr>
                            <w:r w:rsidRPr="0023333A">
                              <w:rPr>
                                <w:rFonts w:ascii="Yu Gothic UI" w:eastAsia="Yu Gothic UI" w:hAnsiTheme="minorHAnsi" w:cs="TBUDGoStd-Regular"/>
                                <w:sz w:val="12"/>
                                <w:szCs w:val="12"/>
                                <w:lang w:eastAsia="en-US"/>
                              </w:rPr>
                              <w:t>4年p.223</w:t>
                            </w:r>
                            <w:r w:rsidRPr="0023333A">
                              <w:rPr>
                                <w:rFonts w:ascii="Yu Gothic UI" w:eastAsia="Yu Gothic UI" w:hAnsiTheme="minorHAnsi" w:cs="TBUDGoStd-Regular"/>
                                <w:sz w:val="12"/>
                                <w:szCs w:val="12"/>
                                <w:lang w:eastAsia="en-US"/>
                              </w:rPr>
                              <w:t>→</w:t>
                            </w:r>
                            <w:r w:rsidR="00CE0109" w:rsidRPr="00D36C2B">
                              <w:rPr>
                                <w:rFonts w:ascii="Yu Gothic UI" w:eastAsia="Yu Gothic UI" w:hAnsiTheme="minorHAnsi" w:cs="TBUDGoStd-Regular" w:hint="eastAsia"/>
                                <w:sz w:val="12"/>
                                <w:szCs w:val="12"/>
                                <w:lang w:eastAsia="en-US"/>
                              </w:rPr>
                              <w:t>→</w:t>
                            </w:r>
                          </w:p>
                        </w:txbxContent>
                      </v:textbox>
                    </v:shape>
                  </w:pict>
                </mc:Fallback>
              </mc:AlternateContent>
            </w:r>
            <w:r w:rsidR="00480DF7" w:rsidRPr="00ED60DB">
              <w:rPr>
                <w:rFonts w:ascii="Yu Gothic UI Semibold" w:eastAsia="Yu Gothic UI" w:hAnsi="Yu Gothic UI Semibold"/>
                <w:bCs/>
                <w:color w:val="231F20"/>
                <w:sz w:val="11"/>
              </w:rPr>
              <w:t>④</w:t>
            </w:r>
            <w:r w:rsidR="00480DF7" w:rsidRPr="00ED60DB">
              <w:rPr>
                <w:rFonts w:ascii="Yu Gothic UI Semibold" w:eastAsia="Yu Gothic UI" w:hAnsi="Yu Gothic UI Semibold"/>
                <w:bCs/>
                <w:color w:val="231F20"/>
                <w:sz w:val="11"/>
              </w:rPr>
              <w:t>「水溶液の安全な取りあつかい方」</w:t>
            </w:r>
            <w:r w:rsidR="00480DF7" w:rsidRPr="00ED60DB">
              <w:rPr>
                <w:rFonts w:ascii="Yu Gothic UI Semibold" w:eastAsia="Yu Gothic UI" w:hAnsi="Yu Gothic UI Semibold"/>
                <w:bCs/>
                <w:color w:val="74489D"/>
                <w:position w:val="1"/>
                <w:sz w:val="11"/>
              </w:rPr>
              <w:t>６年</w:t>
            </w:r>
            <w:r w:rsidR="00480DF7" w:rsidRPr="00ED60DB">
              <w:rPr>
                <w:rFonts w:ascii="Yu Gothic UI Semibold" w:eastAsia="Yu Gothic UI" w:hAnsi="Yu Gothic UI Semibold"/>
                <w:bCs/>
                <w:color w:val="231F20"/>
                <w:position w:val="1"/>
                <w:sz w:val="11"/>
              </w:rPr>
              <w:t>p.152-153</w:t>
            </w:r>
          </w:p>
        </w:tc>
      </w:tr>
      <w:tr w:rsidR="001F1B3D" w14:paraId="7F87029E" w14:textId="77777777" w:rsidTr="004C6259">
        <w:trPr>
          <w:trHeight w:val="1197"/>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AE06842" w14:textId="2BD2EF9E" w:rsidR="001F1B3D" w:rsidRPr="00D43B38" w:rsidRDefault="001F1B3D" w:rsidP="00C15D44">
            <w:pPr>
              <w:spacing w:line="180" w:lineRule="exact"/>
              <w:jc w:val="both"/>
              <w:rPr>
                <w:rFonts w:ascii="MJ-UD新ゴ Pr6N DB" w:eastAsia="Yu Gothic UI Semibold"/>
                <w:b/>
                <w:sz w:val="13"/>
              </w:rPr>
            </w:pPr>
            <w:r w:rsidRPr="00D43B38">
              <w:rPr>
                <w:rFonts w:ascii="MJ-UD新ゴ Pr6N DB" w:eastAsia="Yu Gothic UI Semibold"/>
                <w:b/>
                <w:color w:val="231F20"/>
                <w:sz w:val="13"/>
              </w:rPr>
              <w:t>４．</w:t>
            </w:r>
            <w:r w:rsidRPr="00D43B38">
              <w:rPr>
                <w:rFonts w:ascii="MJ-UD新ゴ Pr6N DB" w:eastAsia="HGP創英角ｺﾞｼｯｸUB"/>
                <w:b/>
                <w:color w:val="231F20"/>
                <w:sz w:val="14"/>
              </w:rPr>
              <w:t>基礎的・基本的な技能</w:t>
            </w:r>
            <w:r w:rsidRPr="00D43B38">
              <w:rPr>
                <w:rFonts w:ascii="MJ-UD新ゴ Pr6N DB" w:eastAsia="Yu Gothic UI Semibold"/>
                <w:b/>
                <w:color w:val="231F20"/>
                <w:sz w:val="13"/>
              </w:rPr>
              <w:t>を確実に習得できるような配慮がされているか。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68F7DFB5" w14:textId="77777777" w:rsidR="001F1B3D" w:rsidRPr="00827194" w:rsidRDefault="001F1B3D" w:rsidP="00F9349F">
            <w:pPr>
              <w:pStyle w:val="TableParagraph"/>
              <w:spacing w:line="200" w:lineRule="exact"/>
              <w:ind w:left="0"/>
              <w:jc w:val="both"/>
              <w:rPr>
                <w:rFonts w:ascii="Yu Gothic UI" w:eastAsia="Yu Gothic UI"/>
                <w:sz w:val="14"/>
                <w:szCs w:val="14"/>
              </w:rPr>
            </w:pPr>
            <w:r w:rsidRPr="00827194">
              <w:rPr>
                <w:rFonts w:ascii="Yu Gothic UI" w:eastAsia="Yu Gothic UI"/>
                <w:color w:val="231F20"/>
                <w:sz w:val="14"/>
                <w:szCs w:val="14"/>
              </w:rPr>
              <w:t>①</w:t>
            </w:r>
            <w:r w:rsidRPr="00827194">
              <w:rPr>
                <w:rFonts w:ascii="Yu Gothic UI" w:eastAsia="Yu Gothic UI"/>
                <w:color w:val="231F20"/>
                <w:sz w:val="14"/>
                <w:szCs w:val="14"/>
              </w:rPr>
              <w:t>基礎技能の確実な定着のために、巻末に</w:t>
            </w:r>
            <w:r w:rsidRPr="00827194">
              <w:rPr>
                <w:rFonts w:ascii="Yu Gothic UI" w:eastAsia="Yu Gothic UI" w:hAnsi="MJ-UD新ゴ Pr6N DB"/>
                <w:b/>
                <w:color w:val="F05A94"/>
                <w:sz w:val="14"/>
                <w:szCs w:val="14"/>
              </w:rPr>
              <w:t>「使い方・調べ方」</w:t>
            </w:r>
            <w:r w:rsidRPr="00827194">
              <w:rPr>
                <w:rFonts w:ascii="Yu Gothic UI" w:eastAsia="Yu Gothic UI"/>
                <w:color w:val="231F20"/>
                <w:sz w:val="14"/>
                <w:szCs w:val="14"/>
              </w:rPr>
              <w:t>を設け、器具や装置などの取り扱いの詳しい解説を掲載し、</w:t>
            </w:r>
            <w:r w:rsidRPr="00827194">
              <w:rPr>
                <w:rFonts w:ascii="Yu Gothic UI" w:eastAsia="Yu Gothic UI" w:hAnsi="MJ-UD新ゴ Pr6N DB"/>
                <w:b/>
                <w:color w:val="231F20"/>
                <w:sz w:val="14"/>
                <w:szCs w:val="14"/>
                <w:u w:val="single" w:color="231F20"/>
              </w:rPr>
              <w:t>繰り返し参照して確実に習得</w:t>
            </w:r>
            <w:r w:rsidRPr="00827194">
              <w:rPr>
                <w:rFonts w:ascii="Yu Gothic UI" w:eastAsia="Yu Gothic UI"/>
                <w:color w:val="231F20"/>
                <w:sz w:val="14"/>
                <w:szCs w:val="14"/>
              </w:rPr>
              <w:t>できるように配慮されている。また、二次元コードを付し、</w:t>
            </w:r>
            <w:r w:rsidRPr="00827194">
              <w:rPr>
                <w:rFonts w:ascii="Yu Gothic UI" w:eastAsia="Yu Gothic UI" w:hAnsi="MJ-UD新ゴ Pr6N DB"/>
                <w:b/>
                <w:color w:val="231F20"/>
                <w:sz w:val="14"/>
                <w:szCs w:val="14"/>
                <w:u w:val="single" w:color="231F20"/>
              </w:rPr>
              <w:t>器具の使い方を動画で見られる</w:t>
            </w:r>
            <w:r w:rsidRPr="00827194">
              <w:rPr>
                <w:rFonts w:ascii="Yu Gothic UI" w:eastAsia="Yu Gothic UI"/>
                <w:color w:val="231F20"/>
                <w:sz w:val="14"/>
                <w:szCs w:val="14"/>
              </w:rPr>
              <w:t>ようになっている。</w:t>
            </w:r>
          </w:p>
          <w:p w14:paraId="084E152C" w14:textId="77777777"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②</w:t>
            </w:r>
            <w:r w:rsidRPr="00827194">
              <w:rPr>
                <w:rFonts w:ascii="Yu Gothic UI" w:eastAsia="Yu Gothic UI"/>
                <w:color w:val="231F20"/>
                <w:sz w:val="14"/>
                <w:szCs w:val="14"/>
              </w:rPr>
              <w:t>基礎技能を使う箇所には参照ページを明示し、児童が簡単に参照できるように工夫されている。</w:t>
            </w:r>
          </w:p>
          <w:p w14:paraId="469968C1" w14:textId="2AAC991F" w:rsidR="001F1B3D" w:rsidRPr="00827194" w:rsidRDefault="001F1B3D" w:rsidP="00F9349F">
            <w:pPr>
              <w:pStyle w:val="TableParagraph"/>
              <w:spacing w:line="200" w:lineRule="exact"/>
              <w:ind w:left="0"/>
              <w:rPr>
                <w:rFonts w:ascii="Yu Gothic UI" w:eastAsia="Yu Gothic UI" w:hAnsi="Yu Gothic UI"/>
                <w:color w:val="231F20"/>
                <w:sz w:val="14"/>
                <w:szCs w:val="14"/>
              </w:rPr>
            </w:pPr>
            <w:r w:rsidRPr="00827194">
              <w:rPr>
                <w:rFonts w:ascii="Yu Gothic UI" w:eastAsia="Yu Gothic UI"/>
                <w:color w:val="231F20"/>
                <w:sz w:val="14"/>
                <w:szCs w:val="14"/>
              </w:rPr>
              <w:t>③</w:t>
            </w:r>
            <w:r w:rsidRPr="00827194">
              <w:rPr>
                <w:rFonts w:ascii="Yu Gothic UI" w:eastAsia="Yu Gothic UI"/>
                <w:color w:val="231F20"/>
                <w:sz w:val="14"/>
                <w:szCs w:val="14"/>
              </w:rPr>
              <w:t>各学年の巻頭に、</w:t>
            </w:r>
            <w:r w:rsidRPr="00827194">
              <w:rPr>
                <w:rFonts w:ascii="Yu Gothic UI" w:eastAsia="Yu Gothic UI" w:hAnsi="MJ-UD新ゴ Pr6N DB"/>
                <w:b/>
                <w:color w:val="F05A94"/>
                <w:sz w:val="14"/>
                <w:szCs w:val="14"/>
              </w:rPr>
              <w:t>「ノートのとり方」</w:t>
            </w:r>
            <w:r w:rsidRPr="00827194">
              <w:rPr>
                <w:rFonts w:ascii="Yu Gothic UI" w:eastAsia="Yu Gothic UI"/>
                <w:color w:val="231F20"/>
                <w:sz w:val="14"/>
                <w:szCs w:val="14"/>
              </w:rPr>
              <w:t>を設け、続く学習の中で、問題解決の過程や、観察・実験で得られた結果を的確に記録できるように工夫されている。また、観察カードのかき方については、早期に技能の習熟がはかれるように、初出の段階で詳しく解説し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021D894" w14:textId="2C05C0E8" w:rsidR="00480DF7" w:rsidRPr="00ED60DB" w:rsidRDefault="00612643" w:rsidP="00F9349F">
            <w:pPr>
              <w:spacing w:line="180" w:lineRule="exact"/>
              <w:rPr>
                <w:rFonts w:ascii="Yu Gothic UI Semibold" w:eastAsia="Yu Gothic UI" w:hAnsi="Yu Gothic UI Semibold"/>
                <w:bCs/>
                <w:sz w:val="11"/>
              </w:rPr>
            </w:pPr>
            <w:r>
              <w:rPr>
                <w:rFonts w:ascii="小塚ゴシック Pr6N B" w:eastAsia="Yu Gothic UI Semibold" w:hAnsi="小塚ゴシック Pr6N B" w:cs="小塚ゴシック Pr6N B" w:hint="eastAsia"/>
                <w:b/>
                <w:bCs/>
                <w:noProof/>
                <w:color w:val="F37C90"/>
                <w:spacing w:val="-5"/>
                <w:sz w:val="28"/>
                <w:szCs w:val="28"/>
              </w:rPr>
              <w:drawing>
                <wp:anchor distT="0" distB="0" distL="114300" distR="114300" simplePos="0" relativeHeight="251652608" behindDoc="0" locked="0" layoutInCell="1" allowOverlap="1" wp14:anchorId="5AEF22F0" wp14:editId="60548DE7">
                  <wp:simplePos x="0" y="0"/>
                  <wp:positionH relativeFrom="column">
                    <wp:posOffset>2660461</wp:posOffset>
                  </wp:positionH>
                  <wp:positionV relativeFrom="paragraph">
                    <wp:posOffset>-22893</wp:posOffset>
                  </wp:positionV>
                  <wp:extent cx="1842135" cy="790832"/>
                  <wp:effectExtent l="0" t="0" r="5715" b="9525"/>
                  <wp:wrapNone/>
                  <wp:docPr id="1299075909" name="図 12"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75909" name="図 12" descr="グラフィカル ユーザー インターフェイス, テキスト&#10;&#10;自動的に生成された説明"/>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842135" cy="7908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0DF7" w:rsidRPr="00ED60DB">
              <w:rPr>
                <w:rFonts w:ascii="Yu Gothic UI Semibold" w:eastAsia="Yu Gothic UI" w:hAnsi="Yu Gothic UI Semibold"/>
                <w:bCs/>
                <w:color w:val="231F20"/>
                <w:sz w:val="11"/>
              </w:rPr>
              <w:t>①</w:t>
            </w:r>
            <w:r w:rsidR="00480DF7" w:rsidRPr="00ED60DB">
              <w:rPr>
                <w:rFonts w:ascii="Yu Gothic UI Semibold" w:eastAsia="Yu Gothic UI" w:hAnsi="Yu Gothic UI Semibold"/>
                <w:bCs/>
                <w:color w:val="231F20"/>
                <w:sz w:val="11"/>
              </w:rPr>
              <w:t>各学年の巻末「使い方・調べ方」</w:t>
            </w:r>
          </w:p>
          <w:p w14:paraId="7D7E6560" w14:textId="7B04B2BF" w:rsidR="00480DF7" w:rsidRPr="00ED60DB" w:rsidRDefault="00480DF7" w:rsidP="00F9349F">
            <w:pPr>
              <w:spacing w:line="180" w:lineRule="exact"/>
              <w:rPr>
                <w:rFonts w:ascii="Yu Gothic UI Semibold" w:eastAsia="Yu Gothic UI" w:hAnsi="Yu Gothic UI Semibold"/>
                <w:bCs/>
                <w:sz w:val="11"/>
              </w:rPr>
            </w:pPr>
            <w:r w:rsidRPr="00ED60DB">
              <w:rPr>
                <w:rFonts w:ascii="Yu Gothic UI Semibold" w:eastAsia="Yu Gothic UI" w:hAnsi="Yu Gothic UI Semibold"/>
                <w:bCs/>
                <w:color w:val="231F20"/>
                <w:sz w:val="11"/>
              </w:rPr>
              <w:t>②</w:t>
            </w:r>
            <w:r w:rsidRPr="00ED60DB">
              <w:rPr>
                <w:rFonts w:ascii="Yu Gothic UI Semibold" w:eastAsia="Yu Gothic UI" w:hAnsi="Yu Gothic UI Semibold"/>
                <w:bCs/>
                <w:color w:val="231F20"/>
                <w:sz w:val="11"/>
              </w:rPr>
              <w:t>繰り返し基礎技能の解説ページを参照できるよう工夫をしている。</w:t>
            </w:r>
          </w:p>
          <w:p w14:paraId="6E424612" w14:textId="5EFB9F80" w:rsidR="001F1B3D" w:rsidRPr="00ED60DB" w:rsidRDefault="00CE0109" w:rsidP="00612643">
            <w:pPr>
              <w:spacing w:line="180" w:lineRule="exact"/>
              <w:ind w:rightChars="1869" w:right="4112"/>
              <w:rPr>
                <w:rFonts w:ascii="Yu Gothic UI Semibold" w:eastAsia="Yu Gothic UI" w:hAnsi="Yu Gothic UI Semibold"/>
                <w:bCs/>
                <w:sz w:val="11"/>
              </w:rPr>
            </w:pPr>
            <w:r>
              <w:rPr>
                <w:rFonts w:ascii="小塚ゴシック Pr6N B" w:eastAsia="Yu Gothic UI Semibold" w:hAnsi="小塚ゴシック Pr6N B" w:cs="小塚ゴシック Pr6N B" w:hint="eastAsia"/>
                <w:b/>
                <w:bCs/>
                <w:noProof/>
                <w:color w:val="F37C90"/>
                <w:spacing w:val="-5"/>
                <w:sz w:val="28"/>
                <w:szCs w:val="28"/>
              </w:rPr>
              <mc:AlternateContent>
                <mc:Choice Requires="wps">
                  <w:drawing>
                    <wp:anchor distT="0" distB="0" distL="114300" distR="114300" simplePos="0" relativeHeight="251668992" behindDoc="0" locked="0" layoutInCell="1" allowOverlap="1" wp14:anchorId="58368EBD" wp14:editId="04FA246D">
                      <wp:simplePos x="0" y="0"/>
                      <wp:positionH relativeFrom="column">
                        <wp:posOffset>2695060</wp:posOffset>
                      </wp:positionH>
                      <wp:positionV relativeFrom="paragraph">
                        <wp:posOffset>504738</wp:posOffset>
                      </wp:positionV>
                      <wp:extent cx="1779390" cy="148281"/>
                      <wp:effectExtent l="0" t="0" r="0" b="4445"/>
                      <wp:wrapNone/>
                      <wp:docPr id="676777710" name="テキスト ボックス 21"/>
                      <wp:cNvGraphicFramePr/>
                      <a:graphic xmlns:a="http://schemas.openxmlformats.org/drawingml/2006/main">
                        <a:graphicData uri="http://schemas.microsoft.com/office/word/2010/wordprocessingShape">
                          <wps:wsp>
                            <wps:cNvSpPr txBox="1"/>
                            <wps:spPr>
                              <a:xfrm>
                                <a:off x="0" y="0"/>
                                <a:ext cx="1779390" cy="148281"/>
                              </a:xfrm>
                              <a:prstGeom prst="rect">
                                <a:avLst/>
                              </a:prstGeom>
                              <a:solidFill>
                                <a:schemeClr val="lt1"/>
                              </a:solidFill>
                              <a:ln w="6350">
                                <a:noFill/>
                              </a:ln>
                            </wps:spPr>
                            <wps:txbx>
                              <w:txbxContent>
                                <w:p w14:paraId="6807BA19" w14:textId="4BF3A553" w:rsidR="00CE0109" w:rsidRPr="00D36C2B" w:rsidRDefault="0023333A" w:rsidP="00CE0109">
                                  <w:pPr>
                                    <w:rPr>
                                      <w:rFonts w:ascii="Yu Gothic UI" w:eastAsia="Yu Gothic UI"/>
                                    </w:rPr>
                                  </w:pPr>
                                  <w:r w:rsidRPr="0023333A">
                                    <w:rPr>
                                      <w:rFonts w:ascii="Yu Gothic UI" w:eastAsia="Yu Gothic UI" w:hAnsiTheme="minorHAnsi" w:cs="TBUDGoStd-Regular" w:hint="eastAsia"/>
                                      <w:sz w:val="12"/>
                                      <w:szCs w:val="12"/>
                                    </w:rPr>
                                    <w:t>「使い方動画」の二次元コード</w:t>
                                  </w:r>
                                  <w:r>
                                    <w:rPr>
                                      <w:rFonts w:ascii="Yu Gothic UI" w:eastAsia="Yu Gothic UI" w:hAnsiTheme="minorHAnsi" w:cs="TBUDGoStd-Regular" w:hint="eastAsia"/>
                                      <w:sz w:val="12"/>
                                      <w:szCs w:val="12"/>
                                    </w:rPr>
                                    <w:t xml:space="preserve">　　　　　　</w:t>
                                  </w:r>
                                  <w:r w:rsidRPr="0023333A">
                                    <w:rPr>
                                      <w:rFonts w:ascii="Yu Gothic UI" w:eastAsia="Yu Gothic UI" w:hAnsiTheme="minorHAnsi" w:cs="TBUDGoStd-Regular" w:hint="eastAsia"/>
                                      <w:sz w:val="12"/>
                                      <w:szCs w:val="12"/>
                                    </w:rPr>
                                    <w:t>↑</w:t>
                                  </w:r>
                                  <w:r w:rsidRPr="0023333A">
                                    <w:rPr>
                                      <w:rFonts w:ascii="Yu Gothic UI" w:eastAsia="Yu Gothic UI" w:hAnsiTheme="minorHAnsi" w:cs="TBUDGoStd-Regular"/>
                                      <w:sz w:val="12"/>
                                      <w:szCs w:val="12"/>
                                    </w:rPr>
                                    <w:t>5年p.198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68EBD" id="_x0000_s1029" type="#_x0000_t202" style="position:absolute;margin-left:212.2pt;margin-top:39.75pt;width:140.1pt;height:11.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" fillcolor="white [3201]" stroked="f" strokeweight=".5pt">
                      <v:textbox inset="0,0,0,0">
                        <w:txbxContent>
                          <w:p w14:paraId="6807BA19" w14:textId="4BF3A553" w:rsidR="00CE0109" w:rsidRPr="00D36C2B" w:rsidRDefault="0023333A" w:rsidP="00CE0109">
                            <w:pPr>
                              <w:rPr>
                                <w:rFonts w:ascii="Yu Gothic UI" w:eastAsia="Yu Gothic UI"/>
                              </w:rPr>
                            </w:pPr>
                            <w:r w:rsidRPr="0023333A">
                              <w:rPr>
                                <w:rFonts w:ascii="Yu Gothic UI" w:eastAsia="Yu Gothic UI" w:hAnsiTheme="minorHAnsi" w:cs="TBUDGoStd-Regular" w:hint="eastAsia"/>
                                <w:sz w:val="12"/>
                                <w:szCs w:val="12"/>
                              </w:rPr>
                              <w:t>「使い方動画」の二次元コード</w:t>
                            </w:r>
                            <w:r>
                              <w:rPr>
                                <w:rFonts w:ascii="Yu Gothic UI" w:eastAsia="Yu Gothic UI" w:hAnsiTheme="minorHAnsi" w:cs="TBUDGoStd-Regular" w:hint="eastAsia"/>
                                <w:sz w:val="12"/>
                                <w:szCs w:val="12"/>
                              </w:rPr>
                              <w:t xml:space="preserve">　　　　　　</w:t>
                            </w:r>
                            <w:r w:rsidRPr="0023333A">
                              <w:rPr>
                                <w:rFonts w:ascii="Yu Gothic UI" w:eastAsia="Yu Gothic UI" w:hAnsiTheme="minorHAnsi" w:cs="TBUDGoStd-Regular" w:hint="eastAsia"/>
                                <w:sz w:val="12"/>
                                <w:szCs w:val="12"/>
                              </w:rPr>
                              <w:t>↑</w:t>
                            </w:r>
                            <w:r w:rsidRPr="0023333A">
                              <w:rPr>
                                <w:rFonts w:ascii="Yu Gothic UI" w:eastAsia="Yu Gothic UI" w:hAnsiTheme="minorHAnsi" w:cs="TBUDGoStd-Regular"/>
                                <w:sz w:val="12"/>
                                <w:szCs w:val="12"/>
                              </w:rPr>
                              <w:t>5年p.198</w:t>
                            </w:r>
                          </w:p>
                        </w:txbxContent>
                      </v:textbox>
                    </v:shape>
                  </w:pict>
                </mc:Fallback>
              </mc:AlternateContent>
            </w:r>
            <w:r w:rsidR="00480DF7" w:rsidRPr="00ED60DB">
              <w:rPr>
                <w:rFonts w:ascii="Yu Gothic UI Semibold" w:eastAsia="Yu Gothic UI" w:hAnsi="Yu Gothic UI Semibold"/>
                <w:bCs/>
                <w:color w:val="231F20"/>
                <w:sz w:val="11"/>
              </w:rPr>
              <w:t>③</w:t>
            </w:r>
            <w:r w:rsidR="00480DF7" w:rsidRPr="00ED60DB">
              <w:rPr>
                <w:rFonts w:ascii="Yu Gothic UI Semibold" w:eastAsia="Yu Gothic UI" w:hAnsi="Yu Gothic UI Semibold"/>
                <w:bCs/>
                <w:color w:val="231F20"/>
                <w:sz w:val="11"/>
              </w:rPr>
              <w:t>各学年の巻頭「ノートのとり方」「かんさつカードのかき方」</w:t>
            </w:r>
            <w:r w:rsidR="00480DF7" w:rsidRPr="00ED60DB">
              <w:rPr>
                <w:rFonts w:ascii="Yu Gothic UI Semibold" w:eastAsia="Yu Gothic UI" w:hAnsi="Yu Gothic UI Semibold"/>
                <w:bCs/>
                <w:color w:val="F5821F"/>
                <w:sz w:val="11"/>
              </w:rPr>
              <w:t>３年</w:t>
            </w:r>
            <w:r w:rsidR="00480DF7" w:rsidRPr="00ED60DB">
              <w:rPr>
                <w:rFonts w:ascii="Yu Gothic UI Semibold" w:eastAsia="Yu Gothic UI" w:hAnsi="Yu Gothic UI Semibold"/>
                <w:bCs/>
                <w:color w:val="231F20"/>
                <w:sz w:val="11"/>
              </w:rPr>
              <w:t>p.179</w:t>
            </w:r>
            <w:r w:rsidR="00480DF7" w:rsidRPr="00ED60DB">
              <w:rPr>
                <w:rFonts w:ascii="Yu Gothic UI Semibold" w:eastAsia="Yu Gothic UI" w:hAnsi="Yu Gothic UI Semibold"/>
                <w:bCs/>
                <w:color w:val="231F20"/>
                <w:sz w:val="11"/>
              </w:rPr>
              <w:t>、「観察記録のとり方」</w:t>
            </w:r>
            <w:r w:rsidR="00480DF7" w:rsidRPr="00ED60DB">
              <w:rPr>
                <w:rFonts w:ascii="Yu Gothic UI Semibold" w:eastAsia="Yu Gothic UI" w:hAnsi="Yu Gothic UI Semibold"/>
                <w:bCs/>
                <w:color w:val="00AB4E"/>
                <w:sz w:val="11"/>
              </w:rPr>
              <w:t>４年</w:t>
            </w:r>
            <w:r w:rsidR="00480DF7" w:rsidRPr="00ED60DB">
              <w:rPr>
                <w:rFonts w:ascii="Yu Gothic UI Semibold" w:eastAsia="Yu Gothic UI" w:hAnsi="Yu Gothic UI Semibold"/>
                <w:bCs/>
                <w:color w:val="231F20"/>
                <w:sz w:val="11"/>
              </w:rPr>
              <w:t>p.218</w:t>
            </w:r>
          </w:p>
        </w:tc>
      </w:tr>
    </w:tbl>
    <w:p w14:paraId="78A326D3" w14:textId="353A08B3" w:rsidR="0062487E" w:rsidRPr="0062487E" w:rsidRDefault="0062487E" w:rsidP="0062487E">
      <w:pPr>
        <w:spacing w:line="240" w:lineRule="exact"/>
        <w:rPr>
          <w:rFonts w:ascii="Yu Gothic UI Semibold" w:eastAsia="Yu Gothic UI Semibold" w:hAnsi="小塚ゴシック Pr6N B" w:cs="小塚ゴシック Pr6N B"/>
          <w:b/>
          <w:bCs/>
          <w:color w:val="F37C90"/>
          <w:spacing w:val="-5"/>
          <w:sz w:val="21"/>
          <w:szCs w:val="21"/>
        </w:rPr>
      </w:pPr>
    </w:p>
    <w:p w14:paraId="2CC74F23" w14:textId="0EADECA2" w:rsidR="00D81853" w:rsidRPr="00857320" w:rsidRDefault="00D81853" w:rsidP="00D81853">
      <w:pPr>
        <w:ind w:leftChars="30" w:left="66"/>
        <w:rPr>
          <w:rFonts w:ascii="小塚ゴシック Pr6N B" w:eastAsia="Yu Gothic UI Semibold" w:hAnsi="小塚ゴシック Pr6N B" w:cs="小塚ゴシック Pr6N B"/>
          <w:b/>
          <w:bCs/>
          <w:color w:val="F37C90"/>
          <w:spacing w:val="-5"/>
          <w:sz w:val="28"/>
          <w:szCs w:val="28"/>
        </w:rPr>
      </w:pPr>
      <w:r w:rsidRPr="00D81853">
        <w:rPr>
          <w:rFonts w:ascii="小塚ゴシック Pr6N B" w:eastAsia="Yu Gothic UI Semibold" w:hAnsi="小塚ゴシック Pr6N B" w:cs="小塚ゴシック Pr6N B" w:hint="eastAsia"/>
          <w:b/>
          <w:bCs/>
          <w:color w:val="F37C90"/>
          <w:spacing w:val="-5"/>
          <w:sz w:val="28"/>
          <w:szCs w:val="28"/>
        </w:rPr>
        <w:t>今日的課題への対応</w:t>
      </w:r>
    </w:p>
    <w:tbl>
      <w:tblPr>
        <w:tblStyle w:val="TableNormal"/>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97"/>
        <w:gridCol w:w="5726"/>
        <w:gridCol w:w="7313"/>
      </w:tblGrid>
      <w:tr w:rsidR="00D81853" w14:paraId="11D50E27" w14:textId="77777777" w:rsidTr="002D02A2">
        <w:trPr>
          <w:trHeight w:val="245"/>
        </w:trPr>
        <w:tc>
          <w:tcPr>
            <w:tcW w:w="2397" w:type="dxa"/>
            <w:tcBorders>
              <w:top w:val="nil"/>
              <w:left w:val="single" w:sz="8" w:space="0" w:color="F37C90"/>
              <w:bottom w:val="single" w:sz="8" w:space="0" w:color="F37C90"/>
            </w:tcBorders>
            <w:shd w:val="clear" w:color="auto" w:fill="F37C90"/>
          </w:tcPr>
          <w:p w14:paraId="7533C8EE" w14:textId="00F960EB" w:rsidR="00D81853" w:rsidRPr="00CD6B32" w:rsidRDefault="00D81853" w:rsidP="004C6259">
            <w:pPr>
              <w:pStyle w:val="TableParagraph"/>
              <w:spacing w:line="226" w:lineRule="exact"/>
              <w:ind w:left="806"/>
              <w:rPr>
                <w:rFonts w:ascii="MJ-UD新ゴ Pr6N DB" w:eastAsia="Yu Gothic UI Semibold"/>
                <w:b/>
                <w:sz w:val="16"/>
              </w:rPr>
            </w:pPr>
            <w:r w:rsidRPr="00CD6B32">
              <w:rPr>
                <w:rFonts w:ascii="MJ-UD新ゴ Pr6N DB" w:eastAsia="Yu Gothic UI Semibold"/>
                <w:b/>
                <w:color w:val="FFFFFF"/>
                <w:sz w:val="16"/>
              </w:rPr>
              <w:t>検討の観点</w:t>
            </w:r>
          </w:p>
        </w:tc>
        <w:tc>
          <w:tcPr>
            <w:tcW w:w="5726" w:type="dxa"/>
            <w:tcBorders>
              <w:top w:val="nil"/>
              <w:bottom w:val="single" w:sz="8" w:space="0" w:color="F37C90"/>
            </w:tcBorders>
            <w:shd w:val="clear" w:color="auto" w:fill="F37C90"/>
          </w:tcPr>
          <w:p w14:paraId="5EB03CC8" w14:textId="64C2D5B7" w:rsidR="00D81853" w:rsidRPr="00CD6B32" w:rsidRDefault="00D81853" w:rsidP="004C6259">
            <w:pPr>
              <w:pStyle w:val="TableParagraph"/>
              <w:spacing w:line="226" w:lineRule="exact"/>
              <w:ind w:left="1342"/>
              <w:rPr>
                <w:rFonts w:ascii="MJ-UD新ゴ Pr6N DB" w:eastAsia="Yu Gothic UI Semibold"/>
                <w:b/>
                <w:sz w:val="16"/>
              </w:rPr>
            </w:pPr>
            <w:r w:rsidRPr="00CD6B32">
              <w:rPr>
                <w:rFonts w:ascii="MJ-UD新ゴ Pr6N DB" w:eastAsia="Yu Gothic UI Semibold"/>
                <w:b/>
                <w:color w:val="FFFFFF"/>
                <w:sz w:val="16"/>
              </w:rPr>
              <w:t>教育出版「未来をひらく小学理科」の特色</w:t>
            </w:r>
          </w:p>
        </w:tc>
        <w:tc>
          <w:tcPr>
            <w:tcW w:w="7313" w:type="dxa"/>
            <w:tcBorders>
              <w:top w:val="nil"/>
              <w:bottom w:val="single" w:sz="8" w:space="0" w:color="F37C90"/>
              <w:right w:val="single" w:sz="8" w:space="0" w:color="F37C90"/>
            </w:tcBorders>
            <w:shd w:val="clear" w:color="auto" w:fill="F37C90"/>
          </w:tcPr>
          <w:p w14:paraId="2A18BB45" w14:textId="77777777" w:rsidR="00D81853" w:rsidRPr="00CD6B32" w:rsidRDefault="00D81853" w:rsidP="004C6259">
            <w:pPr>
              <w:pStyle w:val="TableParagraph"/>
              <w:spacing w:line="226" w:lineRule="exact"/>
              <w:ind w:left="0" w:right="56"/>
              <w:jc w:val="center"/>
              <w:rPr>
                <w:rFonts w:ascii="MJ-UD新ゴ Pr6N DB" w:eastAsia="Yu Gothic UI Semibold"/>
                <w:b/>
                <w:sz w:val="16"/>
              </w:rPr>
            </w:pPr>
            <w:r w:rsidRPr="00CD6B32">
              <w:rPr>
                <w:rFonts w:ascii="MJ-UD新ゴ Pr6N DB" w:eastAsia="Yu Gothic UI Semibold"/>
                <w:b/>
                <w:color w:val="FFFFFF"/>
                <w:sz w:val="16"/>
              </w:rPr>
              <w:t>具</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体</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例</w:t>
            </w:r>
          </w:p>
        </w:tc>
      </w:tr>
      <w:tr w:rsidR="001F1B3D" w14:paraId="7D4250B9" w14:textId="77777777" w:rsidTr="002D02A2">
        <w:trPr>
          <w:trHeight w:val="945"/>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58C979B" w14:textId="48DD65BD" w:rsidR="001F1B3D" w:rsidRPr="00D43B38" w:rsidRDefault="001F1B3D" w:rsidP="00C15D44">
            <w:pPr>
              <w:pStyle w:val="TableParagraph"/>
              <w:spacing w:line="180" w:lineRule="exact"/>
              <w:ind w:left="0"/>
              <w:rPr>
                <w:rFonts w:ascii="Yu Gothic UI Semibold" w:eastAsia="Yu Gothic UI Semibold" w:hAnsi="Yu Gothic UI Semibold"/>
                <w:bCs/>
                <w:sz w:val="14"/>
              </w:rPr>
            </w:pPr>
            <w:r w:rsidRPr="00D43B38">
              <w:rPr>
                <w:rFonts w:ascii="MJ-UD新ゴ Pr6N DB" w:eastAsia="Yu Gothic UI Semibold"/>
                <w:b/>
                <w:color w:val="231F20"/>
                <w:sz w:val="13"/>
              </w:rPr>
              <w:t>１．</w:t>
            </w:r>
            <w:r w:rsidRPr="00D43B38">
              <w:rPr>
                <w:rFonts w:ascii="MJ-UD新ゴ Pr6N DB" w:eastAsia="HGP創英角ｺﾞｼｯｸUB"/>
                <w:b/>
                <w:color w:val="231F20"/>
                <w:sz w:val="14"/>
              </w:rPr>
              <w:t>基礎学力</w:t>
            </w:r>
            <w:r w:rsidRPr="00D43B38">
              <w:rPr>
                <w:rFonts w:ascii="MJ-UD新ゴ Pr6N DB" w:eastAsia="Yu Gothic UI Semibold"/>
                <w:b/>
                <w:color w:val="231F20"/>
                <w:sz w:val="13"/>
              </w:rPr>
              <w:t>を確実に定着させることができるように配慮されているか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06B2380" w14:textId="7FA6B95F"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①</w:t>
            </w:r>
            <w:r w:rsidRPr="00827194">
              <w:rPr>
                <w:rFonts w:ascii="Yu Gothic UI" w:eastAsia="Yu Gothic UI"/>
                <w:color w:val="231F20"/>
                <w:sz w:val="14"/>
                <w:szCs w:val="14"/>
              </w:rPr>
              <w:t>各単元末の</w:t>
            </w:r>
            <w:r w:rsidRPr="00827194">
              <w:rPr>
                <w:rFonts w:ascii="Yu Gothic UI" w:eastAsia="Yu Gothic UI" w:hAnsi="MJ-UD新ゴ Pr6N DB"/>
                <w:b/>
                <w:color w:val="F05A94"/>
                <w:sz w:val="14"/>
                <w:szCs w:val="14"/>
              </w:rPr>
              <w:t>「ふり返ろう」</w:t>
            </w:r>
            <w:r w:rsidRPr="00827194">
              <w:rPr>
                <w:rFonts w:ascii="Yu Gothic UI" w:eastAsia="Yu Gothic UI"/>
                <w:color w:val="231F20"/>
                <w:sz w:val="14"/>
                <w:szCs w:val="14"/>
              </w:rPr>
              <w:t>では、単元で学んだことと、</w:t>
            </w:r>
            <w:r w:rsidRPr="00827194">
              <w:rPr>
                <w:rFonts w:ascii="Yu Gothic UI" w:eastAsia="Yu Gothic UI" w:hAnsi="MJ-UD新ゴ Pr6N DB"/>
                <w:b/>
                <w:color w:val="F05A94"/>
                <w:sz w:val="14"/>
                <w:szCs w:val="14"/>
              </w:rPr>
              <w:t>「新しく学習した言葉」</w:t>
            </w:r>
            <w:r w:rsidRPr="00827194">
              <w:rPr>
                <w:rFonts w:ascii="Yu Gothic UI" w:eastAsia="Yu Gothic UI"/>
                <w:color w:val="231F20"/>
                <w:sz w:val="14"/>
                <w:szCs w:val="14"/>
              </w:rPr>
              <w:t>として単元で学んだ</w:t>
            </w:r>
            <w:r w:rsidRPr="00827194">
              <w:rPr>
                <w:rFonts w:ascii="Yu Gothic UI" w:eastAsia="Yu Gothic UI" w:hAnsi="MJ-UD新ゴ Pr6N DB"/>
                <w:b/>
                <w:color w:val="231F20"/>
                <w:sz w:val="14"/>
                <w:szCs w:val="14"/>
                <w:u w:val="single" w:color="231F20"/>
              </w:rPr>
              <w:t>重要用語</w:t>
            </w:r>
            <w:r w:rsidRPr="00827194">
              <w:rPr>
                <w:rFonts w:ascii="Yu Gothic UI" w:eastAsia="Yu Gothic UI"/>
                <w:color w:val="231F20"/>
                <w:sz w:val="14"/>
                <w:szCs w:val="14"/>
              </w:rPr>
              <w:t>がまとめられており、児童が学習を振り返りながら、</w:t>
            </w:r>
            <w:r w:rsidRPr="00827194">
              <w:rPr>
                <w:rFonts w:ascii="Yu Gothic UI" w:eastAsia="Yu Gothic UI"/>
                <w:b/>
                <w:color w:val="231F20"/>
                <w:sz w:val="14"/>
                <w:szCs w:val="14"/>
                <w:u w:val="single" w:color="231F20"/>
              </w:rPr>
              <w:t>確実に基礎的・基本的な知識を習得</w:t>
            </w:r>
            <w:r w:rsidRPr="00827194">
              <w:rPr>
                <w:rFonts w:ascii="Yu Gothic UI" w:eastAsia="Yu Gothic UI"/>
                <w:color w:val="231F20"/>
                <w:sz w:val="14"/>
                <w:szCs w:val="14"/>
              </w:rPr>
              <w:t>できるようになっている。</w:t>
            </w:r>
          </w:p>
          <w:p w14:paraId="3964F48A" w14:textId="58D828DC"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②</w:t>
            </w:r>
            <w:r w:rsidRPr="00827194">
              <w:rPr>
                <w:rFonts w:ascii="Yu Gothic UI" w:eastAsia="Yu Gothic UI"/>
                <w:color w:val="231F20"/>
                <w:sz w:val="14"/>
                <w:szCs w:val="14"/>
              </w:rPr>
              <w:t>児童が自分で習得の度合いを確認できる評価問題</w:t>
            </w:r>
            <w:r w:rsidRPr="00827194">
              <w:rPr>
                <w:rFonts w:ascii="Yu Gothic UI" w:eastAsia="Yu Gothic UI" w:hAnsi="MJ-UD新ゴ Pr6N DB"/>
                <w:b/>
                <w:color w:val="F05A94"/>
                <w:sz w:val="14"/>
                <w:szCs w:val="14"/>
              </w:rPr>
              <w:t>「確かめよう」</w:t>
            </w:r>
            <w:r w:rsidRPr="00827194">
              <w:rPr>
                <w:rFonts w:ascii="Yu Gothic UI" w:eastAsia="Yu Gothic UI"/>
                <w:color w:val="231F20"/>
                <w:sz w:val="14"/>
                <w:szCs w:val="14"/>
              </w:rPr>
              <w:t>を配置し、基礎的・基本的な知識や技能が確実に習得できるように工夫されている。</w:t>
            </w:r>
          </w:p>
          <w:p w14:paraId="7106299C" w14:textId="77777777"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③</w:t>
            </w:r>
            <w:r w:rsidRPr="00827194">
              <w:rPr>
                <w:rFonts w:ascii="Yu Gothic UI" w:eastAsia="Yu Gothic UI"/>
                <w:color w:val="231F20"/>
                <w:sz w:val="14"/>
                <w:szCs w:val="14"/>
              </w:rPr>
              <w:t>各学年の巻末に、１年間の学習で習得してきた事項を一覧することのできる</w:t>
            </w:r>
            <w:r w:rsidRPr="00827194">
              <w:rPr>
                <w:rFonts w:ascii="Yu Gothic UI" w:eastAsia="Yu Gothic UI" w:hAnsi="MJ-UD新ゴ Pr6N DB"/>
                <w:b/>
                <w:color w:val="F05A94"/>
                <w:sz w:val="14"/>
                <w:szCs w:val="14"/>
              </w:rPr>
              <w:t>「</w:t>
            </w:r>
            <w:r w:rsidRPr="00827194">
              <w:rPr>
                <w:rFonts w:ascii="Yu Gothic UI" w:eastAsia="Yu Gothic UI" w:hAnsi="MJ-UD新ゴ Pr6N DB"/>
                <w:b/>
                <w:color w:val="F05A94"/>
                <w:sz w:val="14"/>
                <w:szCs w:val="14"/>
              </w:rPr>
              <w:t>○</w:t>
            </w:r>
            <w:r w:rsidRPr="00827194">
              <w:rPr>
                <w:rFonts w:ascii="Yu Gothic UI" w:eastAsia="Yu Gothic UI" w:hAnsi="MJ-UD新ゴ Pr6N DB"/>
                <w:b/>
                <w:color w:val="F05A94"/>
                <w:sz w:val="14"/>
                <w:szCs w:val="14"/>
              </w:rPr>
              <w:t>年で学んだこと」</w:t>
            </w:r>
            <w:r w:rsidRPr="00827194">
              <w:rPr>
                <w:rFonts w:ascii="Yu Gothic UI" w:eastAsia="Yu Gothic UI"/>
                <w:color w:val="231F20"/>
                <w:sz w:val="14"/>
                <w:szCs w:val="14"/>
              </w:rPr>
              <w:t>を設け、児童が学習を振り返って確認できるように工夫されている。</w:t>
            </w:r>
          </w:p>
          <w:p w14:paraId="6DA0D9F1" w14:textId="77A47422" w:rsidR="001F1B3D" w:rsidRPr="00827194" w:rsidRDefault="001F1B3D" w:rsidP="00131694">
            <w:pPr>
              <w:pStyle w:val="TableParagraph"/>
              <w:spacing w:line="200" w:lineRule="exact"/>
              <w:ind w:left="0"/>
              <w:rPr>
                <w:rFonts w:ascii="Yu Gothic UI" w:eastAsia="Yu Gothic UI" w:hAnsi="Yu Gothic UI"/>
                <w:sz w:val="14"/>
                <w:szCs w:val="14"/>
              </w:rPr>
            </w:pPr>
            <w:r w:rsidRPr="00827194">
              <w:rPr>
                <w:rFonts w:ascii="Yu Gothic UI" w:eastAsia="Yu Gothic UI"/>
                <w:color w:val="231F20"/>
                <w:sz w:val="14"/>
                <w:szCs w:val="14"/>
              </w:rPr>
              <w:t>④</w:t>
            </w:r>
            <w:r w:rsidRPr="00827194">
              <w:rPr>
                <w:rFonts w:ascii="Yu Gothic UI" w:eastAsia="Yu Gothic UI"/>
                <w:color w:val="231F20"/>
                <w:sz w:val="14"/>
                <w:szCs w:val="14"/>
              </w:rPr>
              <w:t>第４～６学年の巻頭に、前の学年で習得してきた事項を一覧することのできる</w:t>
            </w:r>
            <w:r w:rsidRPr="00827194">
              <w:rPr>
                <w:rFonts w:ascii="Yu Gothic UI" w:eastAsia="Yu Gothic UI" w:hAnsi="MJ-UD新ゴ Pr6N DB"/>
                <w:b/>
                <w:color w:val="F05A94"/>
                <w:sz w:val="14"/>
                <w:szCs w:val="14"/>
              </w:rPr>
              <w:t>「</w:t>
            </w:r>
            <w:r w:rsidRPr="00827194">
              <w:rPr>
                <w:rFonts w:ascii="Yu Gothic UI" w:eastAsia="Yu Gothic UI" w:hAnsi="MJ-UD新ゴ Pr6N DB"/>
                <w:b/>
                <w:color w:val="F05A94"/>
                <w:sz w:val="14"/>
                <w:szCs w:val="14"/>
              </w:rPr>
              <w:t>○</w:t>
            </w:r>
            <w:r w:rsidRPr="00827194">
              <w:rPr>
                <w:rFonts w:ascii="Yu Gothic UI" w:eastAsia="Yu Gothic UI" w:hAnsi="MJ-UD新ゴ Pr6N DB"/>
                <w:b/>
                <w:color w:val="F05A94"/>
                <w:sz w:val="14"/>
                <w:szCs w:val="14"/>
              </w:rPr>
              <w:t>年で学んだこと」</w:t>
            </w:r>
            <w:r w:rsidRPr="00827194">
              <w:rPr>
                <w:rFonts w:ascii="Yu Gothic UI" w:eastAsia="Yu Gothic UI"/>
                <w:color w:val="231F20"/>
                <w:sz w:val="14"/>
                <w:szCs w:val="14"/>
              </w:rPr>
              <w:t>を掲載し、児童が習得した知識をいつでも繰り返し用いることができるように工夫されている。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4D576ACD" w14:textId="77777777" w:rsidR="001F1B3D" w:rsidRPr="00ED60DB" w:rsidRDefault="001F1B3D" w:rsidP="00F9349F">
            <w:pPr>
              <w:pStyle w:val="TableParagraph"/>
              <w:spacing w:line="180" w:lineRule="exact"/>
              <w:ind w:left="0"/>
              <w:rPr>
                <w:rFonts w:ascii="Yu Gothic UI Semibold" w:eastAsia="Yu Gothic UI" w:hAnsi="Yu Gothic UI Semibold"/>
                <w:bCs/>
                <w:sz w:val="11"/>
              </w:rPr>
            </w:pPr>
            <w:r w:rsidRPr="00ED60DB">
              <w:rPr>
                <w:rFonts w:ascii="Yu Gothic UI Semibold" w:eastAsia="Yu Gothic UI" w:hAnsi="Yu Gothic UI Semibold"/>
                <w:bCs/>
                <w:color w:val="231F20"/>
                <w:sz w:val="11"/>
              </w:rPr>
              <w:t>①</w:t>
            </w:r>
            <w:r w:rsidRPr="00ED60DB">
              <w:rPr>
                <w:rFonts w:ascii="Yu Gothic UI Semibold" w:eastAsia="Yu Gothic UI" w:hAnsi="Yu Gothic UI Semibold"/>
                <w:bCs/>
                <w:color w:val="231F20"/>
                <w:sz w:val="11"/>
              </w:rPr>
              <w:t>各単元末に「ふり返ろう」を設置</w:t>
            </w:r>
          </w:p>
          <w:p w14:paraId="2DA92852" w14:textId="77777777" w:rsidR="001F1B3D" w:rsidRPr="00ED60DB" w:rsidRDefault="001F1B3D" w:rsidP="00F9349F">
            <w:pPr>
              <w:pStyle w:val="TableParagraph"/>
              <w:spacing w:line="180" w:lineRule="exact"/>
              <w:ind w:left="0"/>
              <w:rPr>
                <w:rFonts w:ascii="Yu Gothic UI Semibold" w:eastAsia="Yu Gothic UI" w:hAnsi="Yu Gothic UI Semibold"/>
                <w:bCs/>
                <w:sz w:val="11"/>
              </w:rPr>
            </w:pPr>
            <w:r w:rsidRPr="00ED60DB">
              <w:rPr>
                <w:rFonts w:ascii="Yu Gothic UI Semibold" w:eastAsia="Yu Gothic UI" w:hAnsi="Yu Gothic UI Semibold"/>
                <w:bCs/>
                <w:color w:val="231F20"/>
                <w:sz w:val="11"/>
              </w:rPr>
              <w:t>②</w:t>
            </w:r>
            <w:r w:rsidRPr="00ED60DB">
              <w:rPr>
                <w:rFonts w:ascii="Yu Gothic UI Semibold" w:eastAsia="Yu Gothic UI" w:hAnsi="Yu Gothic UI Semibold"/>
                <w:bCs/>
                <w:color w:val="231F20"/>
                <w:sz w:val="11"/>
              </w:rPr>
              <w:t>各単元末に「確かめよう」を設置</w:t>
            </w:r>
          </w:p>
          <w:p w14:paraId="3EB5007E" w14:textId="169C9491" w:rsidR="001F1B3D" w:rsidRPr="00ED60DB" w:rsidRDefault="001F1B3D" w:rsidP="00F9349F">
            <w:pPr>
              <w:pStyle w:val="TableParagraph"/>
              <w:spacing w:line="180" w:lineRule="exact"/>
              <w:ind w:left="0"/>
              <w:rPr>
                <w:rFonts w:ascii="Yu Gothic UI Semibold" w:eastAsia="Yu Gothic UI" w:hAnsi="Yu Gothic UI Semibold"/>
                <w:bCs/>
                <w:sz w:val="11"/>
              </w:rPr>
            </w:pPr>
            <w:r w:rsidRPr="00ED60DB">
              <w:rPr>
                <w:rFonts w:ascii="Yu Gothic UI Semibold" w:eastAsia="Yu Gothic UI" w:hAnsi="Yu Gothic UI Semibold"/>
                <w:bCs/>
                <w:color w:val="231F20"/>
                <w:sz w:val="11"/>
              </w:rPr>
              <w:t>③</w:t>
            </w:r>
            <w:r w:rsidRPr="00ED60DB">
              <w:rPr>
                <w:rFonts w:ascii="Yu Gothic UI Semibold" w:eastAsia="Yu Gothic UI" w:hAnsi="Yu Gothic UI Semibold"/>
                <w:bCs/>
                <w:color w:val="231F20"/>
                <w:sz w:val="11"/>
              </w:rPr>
              <w:t>「〇年で学んだこと」</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p.186-187</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p.226-227</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p.202-203</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p.218-219</w:t>
            </w:r>
          </w:p>
          <w:p w14:paraId="4ED5DB13" w14:textId="1E8DC291" w:rsidR="001F1B3D" w:rsidRPr="00ED60DB" w:rsidRDefault="001F1B3D" w:rsidP="00F9349F">
            <w:pPr>
              <w:pStyle w:val="TableParagraph"/>
              <w:spacing w:line="180" w:lineRule="exact"/>
              <w:ind w:left="0"/>
              <w:rPr>
                <w:rFonts w:ascii="Yu Gothic UI Semibold" w:eastAsia="Yu Gothic UI" w:hAnsi="Yu Gothic UI Semibold"/>
                <w:bCs/>
                <w:sz w:val="12"/>
              </w:rPr>
            </w:pPr>
            <w:r w:rsidRPr="00ED60DB">
              <w:rPr>
                <w:rFonts w:ascii="Yu Gothic UI Semibold" w:eastAsia="Yu Gothic UI" w:hAnsi="Yu Gothic UI Semibold"/>
                <w:bCs/>
                <w:color w:val="231F20"/>
                <w:sz w:val="11"/>
              </w:rPr>
              <w:t>④</w:t>
            </w:r>
            <w:r w:rsidRPr="00ED60DB">
              <w:rPr>
                <w:rFonts w:ascii="Yu Gothic UI Semibold" w:eastAsia="Yu Gothic UI" w:hAnsi="Yu Gothic UI Semibold"/>
                <w:bCs/>
                <w:color w:val="231F20"/>
                <w:sz w:val="11"/>
              </w:rPr>
              <w:t>３年巻末に掲載されている「</w:t>
            </w:r>
            <w:r w:rsidRPr="00ED60DB">
              <w:rPr>
                <w:rFonts w:ascii="Yu Gothic UI Semibold" w:eastAsia="Yu Gothic UI" w:hAnsi="Yu Gothic UI Semibold"/>
                <w:bCs/>
                <w:color w:val="231F20"/>
                <w:sz w:val="11"/>
              </w:rPr>
              <w:t>3</w:t>
            </w:r>
            <w:r w:rsidRPr="00ED60DB">
              <w:rPr>
                <w:rFonts w:ascii="Yu Gothic UI Semibold" w:eastAsia="Yu Gothic UI" w:hAnsi="Yu Gothic UI Semibold"/>
                <w:bCs/>
                <w:color w:val="231F20"/>
                <w:sz w:val="11"/>
              </w:rPr>
              <w:t>年で学んだこと」を再度４年の巻頭にも掲載することで、学びを振り返り、確実に知識を習得できるように工夫している。（５年、６年も同様）「３年で学んだこと」</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p.2-3</w:t>
            </w:r>
            <w:r w:rsidRPr="00ED60DB">
              <w:rPr>
                <w:rFonts w:ascii="Yu Gothic UI Semibold" w:eastAsia="Yu Gothic UI" w:hAnsi="Yu Gothic UI Semibold"/>
                <w:bCs/>
                <w:color w:val="231F20"/>
                <w:sz w:val="11"/>
              </w:rPr>
              <w:t>、「４年で学んだこと」</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p.2-3</w:t>
            </w:r>
            <w:r w:rsidRPr="00ED60DB">
              <w:rPr>
                <w:rFonts w:ascii="Yu Gothic UI Semibold" w:eastAsia="Yu Gothic UI" w:hAnsi="Yu Gothic UI Semibold"/>
                <w:bCs/>
                <w:color w:val="231F20"/>
                <w:sz w:val="11"/>
              </w:rPr>
              <w:t>、「５年で学んだこと」</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p.2-3</w:t>
            </w:r>
          </w:p>
        </w:tc>
      </w:tr>
      <w:tr w:rsidR="001F1B3D" w14:paraId="7CD76244" w14:textId="77777777" w:rsidTr="002D02A2">
        <w:trPr>
          <w:trHeight w:val="706"/>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41FCDD4" w14:textId="08CFED65" w:rsidR="001F1B3D" w:rsidRPr="00D43B38" w:rsidRDefault="001F1B3D" w:rsidP="00C15D44">
            <w:pPr>
              <w:spacing w:line="180" w:lineRule="exact"/>
              <w:jc w:val="both"/>
              <w:rPr>
                <w:rFonts w:ascii="MJ-UD新ゴ Pr6N DB" w:eastAsia="Yu Gothic UI Semibold"/>
                <w:b/>
                <w:sz w:val="13"/>
              </w:rPr>
            </w:pPr>
            <w:r w:rsidRPr="00D43B38">
              <w:rPr>
                <w:rFonts w:ascii="MJ-UD新ゴ Pr6N DB" w:eastAsia="Yu Gothic UI Semibold"/>
                <w:b/>
                <w:color w:val="231F20"/>
                <w:sz w:val="13"/>
              </w:rPr>
              <w:t>２．</w:t>
            </w:r>
            <w:r w:rsidRPr="00D43B38">
              <w:rPr>
                <w:rFonts w:ascii="MJ-UD新ゴ Pr6N DB" w:eastAsia="HGP創英角ｺﾞｼｯｸUB"/>
                <w:b/>
                <w:color w:val="231F20"/>
                <w:sz w:val="14"/>
              </w:rPr>
              <w:t>自然保護</w:t>
            </w:r>
            <w:r w:rsidRPr="00D43B38">
              <w:rPr>
                <w:rFonts w:ascii="MJ-UD新ゴ Pr6N DB" w:eastAsia="Yu Gothic UI Semibold"/>
                <w:b/>
                <w:color w:val="231F20"/>
                <w:sz w:val="13"/>
              </w:rPr>
              <w:t>や</w:t>
            </w:r>
            <w:r w:rsidRPr="00D43B38">
              <w:rPr>
                <w:rFonts w:ascii="MJ-UD新ゴ Pr6N DB" w:eastAsia="HGP創英角ｺﾞｼｯｸUB"/>
                <w:b/>
                <w:color w:val="231F20"/>
                <w:sz w:val="14"/>
              </w:rPr>
              <w:t>生命尊重</w:t>
            </w:r>
            <w:r w:rsidRPr="00D43B38">
              <w:rPr>
                <w:rFonts w:ascii="MJ-UD新ゴ Pr6N DB" w:eastAsia="Yu Gothic UI Semibold"/>
                <w:b/>
                <w:color w:val="231F20"/>
                <w:sz w:val="13"/>
              </w:rPr>
              <w:t>の態度を育成するために配慮されているか。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68DA8C21" w14:textId="269E66D5"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①</w:t>
            </w:r>
            <w:r w:rsidRPr="00827194">
              <w:rPr>
                <w:rFonts w:ascii="Yu Gothic UI" w:eastAsia="Yu Gothic UI"/>
                <w:color w:val="231F20"/>
                <w:sz w:val="14"/>
                <w:szCs w:val="14"/>
              </w:rPr>
              <w:t>昆虫の飼育、植物の栽培、直接自然に働きかける活動などの中で、生物の取り扱いなどにふれ、児童の自然を愛する心情が育まれ、生命を尊重する態度が養われるように配慮されている。</w:t>
            </w:r>
          </w:p>
          <w:p w14:paraId="233EBBC3" w14:textId="08BD90E8"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②</w:t>
            </w:r>
            <w:r w:rsidRPr="00827194">
              <w:rPr>
                <w:rFonts w:ascii="Yu Gothic UI" w:eastAsia="Yu Gothic UI"/>
                <w:color w:val="231F20"/>
                <w:sz w:val="14"/>
                <w:szCs w:val="14"/>
              </w:rPr>
              <w:t>生物愛護、生命尊重、環境保全、地球にやさしい新技術など、環境教育に関わる内容について、関連する学習の</w:t>
            </w:r>
            <w:r w:rsidRPr="00827194">
              <w:rPr>
                <w:rFonts w:ascii="Yu Gothic UI" w:eastAsia="Yu Gothic UI" w:hAnsi="MJ-UD新ゴ Pr6N DB"/>
                <w:b/>
                <w:color w:val="F05A94"/>
                <w:sz w:val="14"/>
                <w:szCs w:val="14"/>
              </w:rPr>
              <w:t>「資料」</w:t>
            </w:r>
            <w:r w:rsidRPr="00827194">
              <w:rPr>
                <w:rFonts w:ascii="Yu Gothic UI" w:eastAsia="Yu Gothic UI"/>
                <w:color w:val="231F20"/>
                <w:sz w:val="14"/>
                <w:szCs w:val="14"/>
              </w:rPr>
              <w:t>や科学読み物</w:t>
            </w:r>
            <w:r w:rsidRPr="00827194">
              <w:rPr>
                <w:rFonts w:ascii="Yu Gothic UI" w:eastAsia="Yu Gothic UI" w:hAnsi="MJ-UD新ゴ Pr6N DB"/>
                <w:b/>
                <w:color w:val="F05A94"/>
                <w:sz w:val="14"/>
                <w:szCs w:val="14"/>
              </w:rPr>
              <w:t>「科学のまど」</w:t>
            </w:r>
            <w:r w:rsidRPr="00827194">
              <w:rPr>
                <w:rFonts w:ascii="Yu Gothic UI" w:eastAsia="Yu Gothic UI"/>
                <w:color w:val="231F20"/>
                <w:sz w:val="14"/>
                <w:szCs w:val="14"/>
              </w:rPr>
              <w:t>などで紹介し、児童が意識を高められるように配慮されている。</w:t>
            </w:r>
          </w:p>
          <w:p w14:paraId="03282B57" w14:textId="06A06257" w:rsidR="001F1B3D" w:rsidRPr="00827194" w:rsidRDefault="001F1B3D" w:rsidP="00F9349F">
            <w:pPr>
              <w:pStyle w:val="TableParagraph"/>
              <w:spacing w:line="200" w:lineRule="exact"/>
              <w:ind w:left="0"/>
              <w:rPr>
                <w:rFonts w:ascii="Yu Gothic UI" w:eastAsia="Yu Gothic UI" w:hAnsi="Yu Gothic UI"/>
                <w:sz w:val="14"/>
                <w:szCs w:val="14"/>
              </w:rPr>
            </w:pPr>
            <w:r w:rsidRPr="00827194">
              <w:rPr>
                <w:rFonts w:ascii="Yu Gothic UI" w:eastAsia="Yu Gothic UI"/>
                <w:color w:val="231F20"/>
                <w:sz w:val="14"/>
                <w:szCs w:val="14"/>
              </w:rPr>
              <w:t>③</w:t>
            </w:r>
            <w:r w:rsidRPr="00827194">
              <w:rPr>
                <w:rFonts w:ascii="Yu Gothic UI" w:eastAsia="Yu Gothic UI"/>
                <w:color w:val="231F20"/>
                <w:sz w:val="14"/>
                <w:szCs w:val="14"/>
              </w:rPr>
              <w:t>第６学年の「人の生活と自然環境」では、全国の環境保全活動や自然保護活動の取り組みを紹介し、児童自らが積極的に関われるように工夫されている。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2D0580A" w14:textId="2F840155" w:rsidR="00480DF7" w:rsidRPr="00ED60DB" w:rsidRDefault="00480DF7" w:rsidP="00F9349F">
            <w:pPr>
              <w:spacing w:line="180" w:lineRule="exact"/>
              <w:rPr>
                <w:rFonts w:ascii="Yu Gothic UI Semibold" w:eastAsia="Yu Gothic UI" w:hAnsi="Yu Gothic UI Semibold"/>
                <w:bCs/>
                <w:sz w:val="11"/>
              </w:rPr>
            </w:pPr>
            <w:r w:rsidRPr="00ED60DB">
              <w:rPr>
                <w:rFonts w:ascii="Yu Gothic UI Semibold" w:eastAsia="Yu Gothic UI" w:hAnsi="Yu Gothic UI Semibold"/>
                <w:bCs/>
                <w:color w:val="231F20"/>
                <w:sz w:val="11"/>
              </w:rPr>
              <w:t>①</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p.31</w:t>
            </w:r>
            <w:r w:rsidRPr="00ED60DB">
              <w:rPr>
                <w:rFonts w:ascii="Yu Gothic UI Semibold" w:eastAsia="Yu Gothic UI" w:hAnsi="Yu Gothic UI Semibold"/>
                <w:bCs/>
                <w:color w:val="231F20"/>
                <w:sz w:val="11"/>
              </w:rPr>
              <w:t>（むやみに植物をとらない）、</w:t>
            </w:r>
            <w:r w:rsidRPr="00ED60DB">
              <w:rPr>
                <w:rFonts w:ascii="Yu Gothic UI Semibold" w:eastAsia="Yu Gothic UI" w:hAnsi="Yu Gothic UI Semibold"/>
                <w:bCs/>
                <w:color w:val="231F20"/>
                <w:sz w:val="11"/>
              </w:rPr>
              <w:t>75</w:t>
            </w:r>
            <w:r w:rsidRPr="00ED60DB">
              <w:rPr>
                <w:rFonts w:ascii="Yu Gothic UI Semibold" w:eastAsia="Yu Gothic UI" w:hAnsi="Yu Gothic UI Semibold"/>
                <w:bCs/>
                <w:color w:val="231F20"/>
                <w:sz w:val="11"/>
              </w:rPr>
              <w:t>（昆虫のつかみ方）など、飼育・栽培単元全般で配慮</w:t>
            </w:r>
          </w:p>
          <w:p w14:paraId="0FC74FDE" w14:textId="593F0A9A" w:rsidR="00480DF7" w:rsidRPr="00ED60DB" w:rsidRDefault="00480DF7" w:rsidP="00F9349F">
            <w:pPr>
              <w:spacing w:line="180" w:lineRule="exact"/>
              <w:rPr>
                <w:rFonts w:ascii="Yu Gothic UI Semibold" w:eastAsia="Yu Gothic UI" w:hAnsi="Yu Gothic UI Semibold"/>
                <w:bCs/>
                <w:color w:val="231F20"/>
                <w:sz w:val="11"/>
              </w:rPr>
            </w:pPr>
            <w:r w:rsidRPr="00ED60DB">
              <w:rPr>
                <w:rFonts w:ascii="Yu Gothic UI Semibold" w:eastAsia="Yu Gothic UI" w:hAnsi="Yu Gothic UI Semibold"/>
                <w:bCs/>
                <w:color w:val="231F20"/>
                <w:sz w:val="11"/>
              </w:rPr>
              <w:t>②</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p.83</w:t>
            </w:r>
            <w:r w:rsidRPr="00ED60DB">
              <w:rPr>
                <w:rFonts w:ascii="Yu Gothic UI Semibold" w:eastAsia="Yu Gothic UI" w:hAnsi="Yu Gothic UI Semibold"/>
                <w:bCs/>
                <w:color w:val="231F20"/>
                <w:sz w:val="11"/>
              </w:rPr>
              <w:t>（食べ物とすみか）、</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p.55</w:t>
            </w:r>
            <w:r w:rsidRPr="00ED60DB">
              <w:rPr>
                <w:rFonts w:ascii="Yu Gothic UI Semibold" w:eastAsia="Yu Gothic UI" w:hAnsi="Yu Gothic UI Semibold"/>
                <w:bCs/>
                <w:color w:val="231F20"/>
                <w:sz w:val="11"/>
              </w:rPr>
              <w:t>（燃料電池）、</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p.35</w:t>
            </w:r>
            <w:r w:rsidRPr="00ED60DB">
              <w:rPr>
                <w:rFonts w:ascii="Yu Gothic UI Semibold" w:eastAsia="Yu Gothic UI" w:hAnsi="Yu Gothic UI Semibold"/>
                <w:bCs/>
                <w:color w:val="231F20"/>
                <w:sz w:val="11"/>
              </w:rPr>
              <w:t>（大賀ハス）、</w:t>
            </w:r>
            <w:r w:rsidRPr="00ED60DB">
              <w:rPr>
                <w:rFonts w:ascii="Yu Gothic UI Semibold" w:eastAsia="Yu Gothic UI" w:hAnsi="Yu Gothic UI Semibold"/>
                <w:bCs/>
                <w:color w:val="231F20"/>
                <w:sz w:val="11"/>
              </w:rPr>
              <w:t>57</w:t>
            </w:r>
            <w:r w:rsidRPr="00ED60DB">
              <w:rPr>
                <w:rFonts w:ascii="Yu Gothic UI Semibold" w:eastAsia="Yu Gothic UI" w:hAnsi="Yu Gothic UI Semibold"/>
                <w:bCs/>
                <w:color w:val="231F20"/>
                <w:sz w:val="11"/>
              </w:rPr>
              <w:t>（サケ、ムサシトミヨの保全活動）、</w:t>
            </w:r>
            <w:r w:rsidRPr="00ED60DB">
              <w:rPr>
                <w:rFonts w:ascii="Yu Gothic UI Semibold" w:eastAsia="Yu Gothic UI" w:hAnsi="Yu Gothic UI Semibold"/>
                <w:bCs/>
                <w:color w:val="231F20"/>
                <w:sz w:val="11"/>
              </w:rPr>
              <w:t>187</w:t>
            </w:r>
            <w:r w:rsidRPr="00ED60DB">
              <w:rPr>
                <w:rFonts w:ascii="Yu Gothic UI Semibold" w:eastAsia="Yu Gothic UI" w:hAnsi="Yu Gothic UI Semibold"/>
                <w:bCs/>
                <w:color w:val="231F20"/>
                <w:sz w:val="11"/>
              </w:rPr>
              <w:t>（新しい生命が生まれる喜び）、</w:t>
            </w:r>
            <w:r w:rsidRPr="00ED60DB">
              <w:rPr>
                <w:rFonts w:ascii="Yu Gothic UI Semibold" w:eastAsia="Yu Gothic UI" w:hAnsi="Yu Gothic UI Semibold"/>
                <w:bCs/>
                <w:color w:val="231F20"/>
                <w:sz w:val="11"/>
              </w:rPr>
              <w:t>190-191</w:t>
            </w:r>
            <w:r w:rsidRPr="00ED60DB">
              <w:rPr>
                <w:rFonts w:ascii="Yu Gothic UI Semibold" w:eastAsia="Yu Gothic UI" w:hAnsi="Yu Gothic UI Semibold"/>
                <w:bCs/>
                <w:color w:val="231F20"/>
                <w:sz w:val="11"/>
              </w:rPr>
              <w:t>（受けつがれる生命）、</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p.72-85</w:t>
            </w:r>
            <w:r w:rsidRPr="00ED60DB">
              <w:rPr>
                <w:rFonts w:ascii="Yu Gothic UI Semibold" w:eastAsia="Yu Gothic UI" w:hAnsi="Yu Gothic UI Semibold"/>
                <w:bCs/>
                <w:color w:val="231F20"/>
                <w:sz w:val="11"/>
              </w:rPr>
              <w:t>（生き物と食べ物・空気・水）、</w:t>
            </w:r>
            <w:r w:rsidRPr="00ED60DB">
              <w:rPr>
                <w:rFonts w:ascii="Yu Gothic UI Semibold" w:eastAsia="Yu Gothic UI" w:hAnsi="Yu Gothic UI Semibold"/>
                <w:bCs/>
                <w:color w:val="231F20"/>
                <w:sz w:val="11"/>
              </w:rPr>
              <w:t>194-207</w:t>
            </w:r>
            <w:r w:rsidRPr="00ED60DB">
              <w:rPr>
                <w:rFonts w:ascii="Yu Gothic UI Semibold" w:eastAsia="Yu Gothic UI" w:hAnsi="Yu Gothic UI Semibold"/>
                <w:bCs/>
                <w:color w:val="231F20"/>
                <w:sz w:val="11"/>
              </w:rPr>
              <w:t>（人の生活と自然環境）、</w:t>
            </w:r>
            <w:r w:rsidRPr="00ED60DB">
              <w:rPr>
                <w:rFonts w:ascii="Yu Gothic UI Semibold" w:eastAsia="Yu Gothic UI" w:hAnsi="Yu Gothic UI Semibold"/>
                <w:bCs/>
                <w:color w:val="231F20"/>
                <w:sz w:val="11"/>
              </w:rPr>
              <w:t>220-221</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SDGs</w:t>
            </w:r>
            <w:r w:rsidRPr="00ED60DB">
              <w:rPr>
                <w:rFonts w:ascii="Yu Gothic UI Semibold" w:eastAsia="Yu Gothic UI" w:hAnsi="Yu Gothic UI Semibold"/>
                <w:bCs/>
                <w:color w:val="231F20"/>
                <w:sz w:val="11"/>
              </w:rPr>
              <w:t>ミニずかん）など</w:t>
            </w:r>
          </w:p>
          <w:p w14:paraId="37135CAE" w14:textId="721E5A4D" w:rsidR="001F1B3D" w:rsidRPr="00ED60DB" w:rsidRDefault="00480DF7" w:rsidP="00F9349F">
            <w:pPr>
              <w:spacing w:line="180" w:lineRule="exact"/>
              <w:rPr>
                <w:rFonts w:ascii="Yu Gothic UI Semibold" w:eastAsia="Yu Gothic UI" w:hAnsi="Yu Gothic UI Semibold"/>
                <w:bCs/>
                <w:sz w:val="11"/>
              </w:rPr>
            </w:pPr>
            <w:r w:rsidRPr="00ED60DB">
              <w:rPr>
                <w:rFonts w:ascii="Yu Gothic UI Semibold" w:eastAsia="Yu Gothic UI" w:hAnsi="Yu Gothic UI Semibold"/>
                <w:bCs/>
                <w:color w:val="231F20"/>
                <w:sz w:val="11"/>
              </w:rPr>
              <w:t>③</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p.194-207</w:t>
            </w:r>
          </w:p>
        </w:tc>
      </w:tr>
      <w:tr w:rsidR="001F1B3D" w14:paraId="34E6C5D2" w14:textId="77777777" w:rsidTr="004C6259">
        <w:trPr>
          <w:trHeight w:val="498"/>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6DE1C07D" w14:textId="2818C4B5" w:rsidR="001F1B3D" w:rsidRPr="00D43B38" w:rsidRDefault="001F1B3D" w:rsidP="00C15D44">
            <w:pPr>
              <w:spacing w:line="180" w:lineRule="exact"/>
              <w:jc w:val="both"/>
              <w:rPr>
                <w:rFonts w:ascii="MJ-UD新ゴ Pr6N DB" w:eastAsia="Yu Gothic UI Semibold"/>
                <w:b/>
                <w:sz w:val="13"/>
              </w:rPr>
            </w:pPr>
            <w:r w:rsidRPr="00D43B38">
              <w:rPr>
                <w:rFonts w:ascii="MJ-UD新ゴ Pr6N DB" w:eastAsia="Yu Gothic UI Semibold"/>
                <w:b/>
                <w:color w:val="231F20"/>
                <w:sz w:val="13"/>
              </w:rPr>
              <w:t>３．</w:t>
            </w:r>
            <w:r w:rsidRPr="00D43B38">
              <w:rPr>
                <w:rFonts w:ascii="MJ-UD新ゴ Pr6N DB" w:eastAsia="HGP創英角ｺﾞｼｯｸUB"/>
                <w:b/>
                <w:color w:val="231F20"/>
                <w:sz w:val="14"/>
              </w:rPr>
              <w:t>持続可能な社会の実現</w:t>
            </w:r>
            <w:r w:rsidRPr="00D43B38">
              <w:rPr>
                <w:rFonts w:ascii="MJ-UD新ゴ Pr6N DB" w:eastAsia="Yu Gothic UI Semibold"/>
                <w:b/>
                <w:color w:val="231F20"/>
                <w:sz w:val="13"/>
              </w:rPr>
              <w:t>に向けた取り組みへの配慮がされているか（</w:t>
            </w:r>
            <w:r w:rsidRPr="00D43B38">
              <w:rPr>
                <w:rFonts w:ascii="Yu Gothic UI Semibold" w:eastAsia="Yu Gothic UI Semibold"/>
                <w:b/>
                <w:color w:val="231F20"/>
                <w:sz w:val="13"/>
              </w:rPr>
              <w:t>ESD、SDGs</w:t>
            </w:r>
            <w:r w:rsidRPr="00D43B38">
              <w:rPr>
                <w:rFonts w:ascii="MJ-UD新ゴ Pr6N DB" w:eastAsia="Yu Gothic UI Semibold"/>
                <w:b/>
                <w:color w:val="231F20"/>
                <w:sz w:val="13"/>
              </w:rPr>
              <w:t>への取り組み）。</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443DD3F" w14:textId="77777777"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①</w:t>
            </w:r>
            <w:r w:rsidRPr="00827194">
              <w:rPr>
                <w:rFonts w:ascii="Yu Gothic UI" w:eastAsia="Yu Gothic UI"/>
                <w:color w:val="231F20"/>
                <w:sz w:val="14"/>
                <w:szCs w:val="14"/>
              </w:rPr>
              <w:t>各学年の巻頭では、</w:t>
            </w:r>
            <w:r w:rsidRPr="00827194">
              <w:rPr>
                <w:rFonts w:ascii="Yu Gothic UI" w:eastAsia="Yu Gothic UI" w:hAnsi="MJ-UD新ゴ Pr6N DB"/>
                <w:b/>
                <w:color w:val="231F20"/>
                <w:sz w:val="14"/>
                <w:szCs w:val="14"/>
                <w:u w:val="single" w:color="231F20"/>
              </w:rPr>
              <w:t>持続可能な社会の実現と関係づけ</w:t>
            </w:r>
            <w:r w:rsidRPr="00827194">
              <w:rPr>
                <w:rFonts w:ascii="Yu Gothic UI" w:eastAsia="Yu Gothic UI"/>
                <w:color w:val="231F20"/>
                <w:sz w:val="14"/>
                <w:szCs w:val="14"/>
              </w:rPr>
              <w:t>て、理科を学ぶ児童の意欲を引き出せるようにしている。</w:t>
            </w:r>
          </w:p>
          <w:p w14:paraId="2A8B78AE" w14:textId="20CF42B0"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②</w:t>
            </w:r>
            <w:r w:rsidRPr="00827194">
              <w:rPr>
                <w:rFonts w:ascii="Yu Gothic UI" w:eastAsia="Yu Gothic UI"/>
                <w:color w:val="231F20"/>
                <w:sz w:val="14"/>
                <w:szCs w:val="14"/>
              </w:rPr>
              <w:t>単元内の</w:t>
            </w:r>
            <w:r w:rsidRPr="00827194">
              <w:rPr>
                <w:rFonts w:ascii="Yu Gothic UI" w:eastAsia="Yu Gothic UI" w:hAnsi="MJ-UD新ゴ Pr6N DB"/>
                <w:b/>
                <w:color w:val="F05A94"/>
                <w:sz w:val="14"/>
                <w:szCs w:val="14"/>
              </w:rPr>
              <w:t>「資料」</w:t>
            </w:r>
            <w:r w:rsidRPr="00827194">
              <w:rPr>
                <w:rFonts w:ascii="Yu Gothic UI" w:eastAsia="Yu Gothic UI"/>
                <w:color w:val="231F20"/>
                <w:sz w:val="14"/>
                <w:szCs w:val="14"/>
              </w:rPr>
              <w:t>や</w:t>
            </w:r>
            <w:r w:rsidRPr="00827194">
              <w:rPr>
                <w:rFonts w:ascii="Yu Gothic UI" w:eastAsia="Yu Gothic UI" w:hAnsi="MJ-UD新ゴ Pr6N DB"/>
                <w:b/>
                <w:color w:val="F05A94"/>
                <w:sz w:val="14"/>
                <w:szCs w:val="14"/>
              </w:rPr>
              <w:t>「科学のまど」</w:t>
            </w:r>
            <w:r w:rsidRPr="00827194">
              <w:rPr>
                <w:rFonts w:ascii="Yu Gothic UI" w:eastAsia="Yu Gothic UI"/>
                <w:color w:val="231F20"/>
                <w:sz w:val="14"/>
                <w:szCs w:val="14"/>
              </w:rPr>
              <w:t>では、SDGsと学習内容が関連する箇所に</w:t>
            </w:r>
            <w:r w:rsidRPr="00827194">
              <w:rPr>
                <w:rFonts w:ascii="Yu Gothic UI" w:eastAsia="Yu Gothic UI" w:hAnsi="MJ-UD新ゴ Pr6N DB"/>
                <w:b/>
                <w:color w:val="231F20"/>
                <w:sz w:val="14"/>
                <w:szCs w:val="14"/>
              </w:rPr>
              <w:t>SDGsマーク</w:t>
            </w:r>
            <w:r w:rsidRPr="00827194">
              <w:rPr>
                <w:rFonts w:ascii="Yu Gothic UI" w:eastAsia="Yu Gothic UI"/>
                <w:color w:val="231F20"/>
                <w:sz w:val="14"/>
                <w:szCs w:val="14"/>
              </w:rPr>
              <w:t>をつけるとともに、二次元コードでは、目標をより詳しく調べることができる</w:t>
            </w:r>
            <w:r w:rsidRPr="00827194">
              <w:rPr>
                <w:rFonts w:ascii="Yu Gothic UI" w:eastAsia="Yu Gothic UI" w:hAnsi="MJ-UD新ゴ Pr6N DB"/>
                <w:b/>
                <w:color w:val="F05A94"/>
                <w:sz w:val="14"/>
                <w:szCs w:val="14"/>
              </w:rPr>
              <w:t>「SDGsずかん」</w:t>
            </w:r>
            <w:r w:rsidRPr="00827194">
              <w:rPr>
                <w:rFonts w:ascii="Yu Gothic UI" w:eastAsia="Yu Gothic UI"/>
                <w:color w:val="231F20"/>
                <w:sz w:val="14"/>
                <w:szCs w:val="14"/>
              </w:rPr>
              <w:t>が用意されている。</w:t>
            </w:r>
          </w:p>
          <w:p w14:paraId="08A269EF" w14:textId="4A3E2CF5" w:rsidR="001F1B3D" w:rsidRPr="00827194" w:rsidRDefault="001F1B3D" w:rsidP="00F9349F">
            <w:pPr>
              <w:pStyle w:val="TableParagraph"/>
              <w:spacing w:line="200" w:lineRule="exact"/>
              <w:ind w:left="0"/>
              <w:rPr>
                <w:rFonts w:ascii="Yu Gothic UI" w:eastAsia="Yu Gothic UI" w:hAnsi="Yu Gothic UI"/>
                <w:sz w:val="14"/>
                <w:szCs w:val="14"/>
              </w:rPr>
            </w:pPr>
            <w:r w:rsidRPr="00827194">
              <w:rPr>
                <w:rFonts w:ascii="Yu Gothic UI" w:eastAsia="Yu Gothic UI"/>
                <w:color w:val="231F20"/>
                <w:sz w:val="14"/>
                <w:szCs w:val="14"/>
              </w:rPr>
              <w:t>③</w:t>
            </w:r>
            <w:r w:rsidRPr="00827194">
              <w:rPr>
                <w:rFonts w:ascii="Yu Gothic UI" w:eastAsia="Yu Gothic UI"/>
                <w:color w:val="231F20"/>
                <w:sz w:val="14"/>
                <w:szCs w:val="14"/>
              </w:rPr>
              <w:t>第６学年「人の生活と自然環境」では、SDGsについて取り上げ、</w:t>
            </w:r>
            <w:r w:rsidRPr="00827194">
              <w:rPr>
                <w:rFonts w:ascii="Yu Gothic UI" w:eastAsia="Yu Gothic UI" w:hAnsi="MJ-UD新ゴ Pr6N DB"/>
                <w:b/>
                <w:color w:val="231F20"/>
                <w:sz w:val="14"/>
                <w:szCs w:val="14"/>
                <w:u w:val="single" w:color="231F20"/>
              </w:rPr>
              <w:t>持続可能な社会を目指して自分ができること</w:t>
            </w:r>
            <w:r w:rsidRPr="00827194">
              <w:rPr>
                <w:rFonts w:ascii="Yu Gothic UI" w:eastAsia="Yu Gothic UI"/>
                <w:color w:val="231F20"/>
                <w:sz w:val="14"/>
                <w:szCs w:val="14"/>
              </w:rPr>
              <w:t>を考えられるようにしている。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07604AD" w14:textId="7DE167C4" w:rsidR="00480DF7" w:rsidRPr="00ED60DB" w:rsidRDefault="00480DF7" w:rsidP="00550B0F">
            <w:pPr>
              <w:spacing w:line="180" w:lineRule="exact"/>
              <w:ind w:rightChars="1669" w:right="3672"/>
              <w:rPr>
                <w:rFonts w:ascii="Yu Gothic UI Semibold" w:eastAsia="Yu Gothic UI" w:hAnsi="Yu Gothic UI Semibold"/>
                <w:bCs/>
                <w:sz w:val="11"/>
              </w:rPr>
            </w:pPr>
            <w:r w:rsidRPr="00ED60DB">
              <w:rPr>
                <w:rFonts w:ascii="Yu Gothic UI Semibold" w:eastAsia="Yu Gothic UI" w:hAnsi="Yu Gothic UI Semibold"/>
                <w:bCs/>
                <w:color w:val="231F20"/>
                <w:sz w:val="11"/>
              </w:rPr>
              <w:t>①</w:t>
            </w:r>
            <w:r w:rsidRPr="00ED60DB">
              <w:rPr>
                <w:rFonts w:ascii="Yu Gothic UI Semibold" w:eastAsia="Yu Gothic UI" w:hAnsi="Yu Gothic UI Semibold"/>
                <w:bCs/>
                <w:color w:val="231F20"/>
                <w:sz w:val="11"/>
              </w:rPr>
              <w:t>巻頭</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p.1</w:t>
            </w:r>
            <w:r w:rsidRPr="00ED60DB">
              <w:rPr>
                <w:rFonts w:ascii="Yu Gothic UI Semibold" w:eastAsia="Yu Gothic UI" w:hAnsi="Yu Gothic UI Semibold"/>
                <w:bCs/>
                <w:color w:val="231F20"/>
                <w:sz w:val="11"/>
              </w:rPr>
              <w:t>「なぜ？をさがしに行こう。」、</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p.1</w:t>
            </w:r>
            <w:r w:rsidRPr="00ED60DB">
              <w:rPr>
                <w:rFonts w:ascii="Yu Gothic UI Semibold" w:eastAsia="Yu Gothic UI" w:hAnsi="Yu Gothic UI Semibold"/>
                <w:bCs/>
                <w:color w:val="231F20"/>
                <w:sz w:val="11"/>
              </w:rPr>
              <w:t>「この先を想ぞうしよう。」、</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p.1</w:t>
            </w:r>
            <w:r w:rsidRPr="00ED60DB">
              <w:rPr>
                <w:rFonts w:ascii="Yu Gothic UI Semibold" w:eastAsia="Yu Gothic UI" w:hAnsi="Yu Gothic UI Semibold"/>
                <w:bCs/>
                <w:color w:val="231F20"/>
                <w:sz w:val="11"/>
              </w:rPr>
              <w:t>「解決する方法を考えよう。」、</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p.1</w:t>
            </w:r>
            <w:r w:rsidRPr="00ED60DB">
              <w:rPr>
                <w:rFonts w:ascii="Yu Gothic UI Semibold" w:eastAsia="Yu Gothic UI" w:hAnsi="Yu Gothic UI Semibold"/>
                <w:bCs/>
                <w:color w:val="231F20"/>
                <w:sz w:val="11"/>
              </w:rPr>
              <w:t>「自分のこととして考えよう。」</w:t>
            </w:r>
          </w:p>
          <w:p w14:paraId="3A9E404F" w14:textId="4AC7E360" w:rsidR="00480DF7" w:rsidRPr="00ED60DB" w:rsidRDefault="00480DF7" w:rsidP="00550B0F">
            <w:pPr>
              <w:spacing w:line="180" w:lineRule="exact"/>
              <w:ind w:rightChars="1411" w:right="3104"/>
              <w:rPr>
                <w:rFonts w:ascii="Yu Gothic UI Semibold" w:eastAsia="Yu Gothic UI" w:hAnsi="Yu Gothic UI Semibold"/>
                <w:bCs/>
                <w:sz w:val="11"/>
              </w:rPr>
            </w:pPr>
            <w:r w:rsidRPr="00ED60DB">
              <w:rPr>
                <w:rFonts w:ascii="Yu Gothic UI Semibold" w:eastAsia="Yu Gothic UI" w:hAnsi="Yu Gothic UI Semibold"/>
                <w:bCs/>
                <w:color w:val="231F20"/>
                <w:sz w:val="11"/>
              </w:rPr>
              <w:t>②</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p.54</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103</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117</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p.37</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55</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87</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p.19</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49</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57</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101</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125</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126</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170</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187</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p.103</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177</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197</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198</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201-209</w:t>
            </w:r>
          </w:p>
          <w:p w14:paraId="59C6A64D" w14:textId="2AE1176D" w:rsidR="001F1B3D" w:rsidRPr="00ED60DB" w:rsidRDefault="00550B0F" w:rsidP="00612643">
            <w:pPr>
              <w:spacing w:line="180" w:lineRule="exact"/>
              <w:ind w:rightChars="1224" w:right="2693"/>
              <w:rPr>
                <w:rFonts w:ascii="Yu Gothic UI Semibold" w:eastAsia="Yu Gothic UI" w:hAnsi="Yu Gothic UI Semibold"/>
                <w:bCs/>
                <w:sz w:val="11"/>
              </w:rPr>
            </w:pPr>
            <w:r>
              <w:rPr>
                <w:rFonts w:ascii="小塚ゴシック Pr6N B" w:eastAsia="Yu Gothic UI Semibold" w:hAnsi="小塚ゴシック Pr6N B" w:cs="小塚ゴシック Pr6N B" w:hint="eastAsia"/>
                <w:b/>
                <w:bCs/>
                <w:noProof/>
                <w:color w:val="F37C90"/>
                <w:spacing w:val="-5"/>
                <w:sz w:val="28"/>
                <w:szCs w:val="28"/>
              </w:rPr>
              <mc:AlternateContent>
                <mc:Choice Requires="wps">
                  <w:drawing>
                    <wp:anchor distT="0" distB="0" distL="114300" distR="114300" simplePos="0" relativeHeight="251665920" behindDoc="0" locked="0" layoutInCell="1" allowOverlap="1" wp14:anchorId="3DE1C7B9" wp14:editId="7D824C4C">
                      <wp:simplePos x="0" y="0"/>
                      <wp:positionH relativeFrom="column">
                        <wp:posOffset>2119795</wp:posOffset>
                      </wp:positionH>
                      <wp:positionV relativeFrom="paragraph">
                        <wp:posOffset>149530</wp:posOffset>
                      </wp:positionV>
                      <wp:extent cx="973386" cy="158167"/>
                      <wp:effectExtent l="0" t="0" r="0" b="0"/>
                      <wp:wrapNone/>
                      <wp:docPr id="1600782467" name="テキスト ボックス 21"/>
                      <wp:cNvGraphicFramePr/>
                      <a:graphic xmlns:a="http://schemas.openxmlformats.org/drawingml/2006/main">
                        <a:graphicData uri="http://schemas.microsoft.com/office/word/2010/wordprocessingShape">
                          <wps:wsp>
                            <wps:cNvSpPr txBox="1"/>
                            <wps:spPr>
                              <a:xfrm>
                                <a:off x="0" y="0"/>
                                <a:ext cx="973386" cy="158167"/>
                              </a:xfrm>
                              <a:prstGeom prst="rect">
                                <a:avLst/>
                              </a:prstGeom>
                              <a:solidFill>
                                <a:schemeClr val="lt1"/>
                              </a:solidFill>
                              <a:ln w="6350">
                                <a:noFill/>
                              </a:ln>
                            </wps:spPr>
                            <wps:txbx>
                              <w:txbxContent>
                                <w:p w14:paraId="36983096" w14:textId="3EE5044D" w:rsidR="00CE0109" w:rsidRPr="00D36C2B" w:rsidRDefault="00CE0109" w:rsidP="00CE0109">
                                  <w:pPr>
                                    <w:rPr>
                                      <w:rFonts w:ascii="Yu Gothic UI" w:eastAsia="Yu Gothic UI"/>
                                    </w:rPr>
                                  </w:pPr>
                                  <w:r w:rsidRPr="00CE0109">
                                    <w:rPr>
                                      <w:rFonts w:ascii="Yu Gothic UI" w:eastAsia="Yu Gothic UI" w:hAnsiTheme="minorHAnsi" w:cs="TBUDGoStd-Regular" w:hint="eastAsia"/>
                                      <w:sz w:val="12"/>
                                      <w:szCs w:val="12"/>
                                    </w:rPr>
                                    <w:t>６年巻末「</w:t>
                                  </w:r>
                                  <w:r w:rsidRPr="00CE0109">
                                    <w:rPr>
                                      <w:rFonts w:ascii="Yu Gothic UI" w:eastAsia="Yu Gothic UI" w:hAnsiTheme="minorHAnsi" w:cs="TBUDGoStd-Regular"/>
                                      <w:sz w:val="12"/>
                                      <w:szCs w:val="12"/>
                                    </w:rPr>
                                    <w:t>SDGsミニずかん」</w:t>
                                  </w:r>
                                  <w:r w:rsidR="00550B0F">
                                    <w:rPr>
                                      <w:rFonts w:ascii="Yu Gothic UI" w:eastAsia="Yu Gothic UI" w:hAnsiTheme="minorHAnsi" w:cs="TBUDGoStd-Regular" w:hint="eastAsia"/>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1C7B9" id="_x0000_s1030" type="#_x0000_t202" style="position:absolute;margin-left:166.9pt;margin-top:11.75pt;width:76.65pt;height:12.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" fillcolor="white [3201]" stroked="f" strokeweight=".5pt">
                      <v:textbox inset="0,0,0,0">
                        <w:txbxContent>
                          <w:p w14:paraId="36983096" w14:textId="3EE5044D" w:rsidR="00CE0109" w:rsidRPr="00D36C2B" w:rsidRDefault="00CE0109" w:rsidP="00CE0109">
                            <w:pPr>
                              <w:rPr>
                                <w:rFonts w:ascii="Yu Gothic UI" w:eastAsia="Yu Gothic UI"/>
                              </w:rPr>
                            </w:pPr>
                            <w:r w:rsidRPr="00CE0109">
                              <w:rPr>
                                <w:rFonts w:ascii="Yu Gothic UI" w:eastAsia="Yu Gothic UI" w:hAnsiTheme="minorHAnsi" w:cs="TBUDGoStd-Regular" w:hint="eastAsia"/>
                                <w:sz w:val="12"/>
                                <w:szCs w:val="12"/>
                              </w:rPr>
                              <w:t>６年巻末「</w:t>
                            </w:r>
                            <w:r w:rsidRPr="00CE0109">
                              <w:rPr>
                                <w:rFonts w:ascii="Yu Gothic UI" w:eastAsia="Yu Gothic UI" w:hAnsiTheme="minorHAnsi" w:cs="TBUDGoStd-Regular"/>
                                <w:sz w:val="12"/>
                                <w:szCs w:val="12"/>
                              </w:rPr>
                              <w:t>SDGsミニずかん」</w:t>
                            </w:r>
                            <w:r w:rsidR="00550B0F">
                              <w:rPr>
                                <w:rFonts w:ascii="Yu Gothic UI" w:eastAsia="Yu Gothic UI" w:hAnsiTheme="minorHAnsi" w:cs="TBUDGoStd-Regular" w:hint="eastAsia"/>
                                <w:sz w:val="12"/>
                                <w:szCs w:val="12"/>
                              </w:rPr>
                              <w:t>→</w:t>
                            </w:r>
                          </w:p>
                        </w:txbxContent>
                      </v:textbox>
                    </v:shape>
                  </w:pict>
                </mc:Fallback>
              </mc:AlternateContent>
            </w:r>
            <w:r w:rsidR="00480DF7" w:rsidRPr="00ED60DB">
              <w:rPr>
                <w:rFonts w:ascii="Yu Gothic UI Semibold" w:eastAsia="Yu Gothic UI" w:hAnsi="Yu Gothic UI Semibold"/>
                <w:bCs/>
                <w:color w:val="231F20"/>
                <w:sz w:val="11"/>
              </w:rPr>
              <w:t>③</w:t>
            </w:r>
            <w:r w:rsidR="00480DF7" w:rsidRPr="00ED60DB">
              <w:rPr>
                <w:rFonts w:ascii="Yu Gothic UI Semibold" w:eastAsia="Yu Gothic UI" w:hAnsi="Yu Gothic UI Semibold"/>
                <w:bCs/>
                <w:color w:val="74489D"/>
                <w:sz w:val="11"/>
              </w:rPr>
              <w:t>６年</w:t>
            </w:r>
            <w:r w:rsidR="00480DF7" w:rsidRPr="00ED60DB">
              <w:rPr>
                <w:rFonts w:ascii="Yu Gothic UI Semibold" w:eastAsia="Yu Gothic UI" w:hAnsi="Yu Gothic UI Semibold"/>
                <w:bCs/>
                <w:color w:val="231F20"/>
                <w:sz w:val="11"/>
              </w:rPr>
              <w:t>p.203</w:t>
            </w:r>
            <w:r w:rsidR="00480DF7" w:rsidRPr="00ED60DB">
              <w:rPr>
                <w:rFonts w:ascii="Yu Gothic UI Semibold" w:eastAsia="Yu Gothic UI" w:hAnsi="Yu Gothic UI Semibold"/>
                <w:bCs/>
                <w:color w:val="231F20"/>
                <w:sz w:val="11"/>
              </w:rPr>
              <w:t>、</w:t>
            </w:r>
            <w:r w:rsidR="00480DF7" w:rsidRPr="00ED60DB">
              <w:rPr>
                <w:rFonts w:ascii="Yu Gothic UI Semibold" w:eastAsia="Yu Gothic UI" w:hAnsi="Yu Gothic UI Semibold"/>
                <w:bCs/>
                <w:color w:val="231F20"/>
                <w:sz w:val="11"/>
              </w:rPr>
              <w:t>220-221</w:t>
            </w:r>
            <w:r w:rsidR="00480DF7" w:rsidRPr="00ED60DB">
              <w:rPr>
                <w:rFonts w:ascii="Yu Gothic UI Semibold" w:eastAsia="Yu Gothic UI" w:hAnsi="Yu Gothic UI Semibold"/>
                <w:bCs/>
                <w:color w:val="231F20"/>
                <w:sz w:val="11"/>
              </w:rPr>
              <w:t>（</w:t>
            </w:r>
            <w:r w:rsidR="00480DF7" w:rsidRPr="00ED60DB">
              <w:rPr>
                <w:rFonts w:ascii="Yu Gothic UI Semibold" w:eastAsia="Yu Gothic UI" w:hAnsi="Yu Gothic UI Semibold"/>
                <w:bCs/>
                <w:color w:val="231F20"/>
                <w:sz w:val="11"/>
              </w:rPr>
              <w:t>SDGs</w:t>
            </w:r>
            <w:r w:rsidR="00480DF7" w:rsidRPr="00ED60DB">
              <w:rPr>
                <w:rFonts w:ascii="Yu Gothic UI Semibold" w:eastAsia="Yu Gothic UI" w:hAnsi="Yu Gothic UI Semibold"/>
                <w:bCs/>
                <w:color w:val="231F20"/>
                <w:sz w:val="11"/>
              </w:rPr>
              <w:t>ミニずかん）など</w:t>
            </w:r>
          </w:p>
        </w:tc>
      </w:tr>
      <w:tr w:rsidR="001F1B3D" w14:paraId="0A638567" w14:textId="77777777" w:rsidTr="00612643">
        <w:trPr>
          <w:trHeight w:val="1134"/>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1CC9761" w14:textId="15CE45C1" w:rsidR="001F1B3D" w:rsidRPr="00D43B38" w:rsidRDefault="001F1B3D" w:rsidP="00C15D44">
            <w:pPr>
              <w:spacing w:line="180" w:lineRule="exact"/>
              <w:rPr>
                <w:rFonts w:ascii="MJ-UD新ゴ Pr6N DB" w:eastAsia="Yu Gothic UI Semibold"/>
                <w:b/>
                <w:sz w:val="13"/>
              </w:rPr>
            </w:pPr>
            <w:r w:rsidRPr="00D43B38">
              <w:rPr>
                <w:rFonts w:ascii="MJ-UD新ゴ Pr6N DB" w:eastAsia="Yu Gothic UI Semibold"/>
                <w:b/>
                <w:color w:val="231F20"/>
                <w:sz w:val="13"/>
              </w:rPr>
              <w:t>４．</w:t>
            </w:r>
            <w:r w:rsidRPr="00D43B38">
              <w:rPr>
                <w:rFonts w:ascii="MJ-UD新ゴ Pr6N DB" w:eastAsia="HGP創英角ｺﾞｼｯｸUB"/>
                <w:b/>
                <w:color w:val="231F20"/>
                <w:sz w:val="14"/>
              </w:rPr>
              <w:t>人権</w:t>
            </w:r>
            <w:r w:rsidRPr="00D43B38">
              <w:rPr>
                <w:rFonts w:ascii="MJ-UD新ゴ Pr6N DB" w:eastAsia="Yu Gothic UI Semibold"/>
                <w:b/>
                <w:color w:val="231F20"/>
                <w:sz w:val="13"/>
              </w:rPr>
              <w:t>や</w:t>
            </w:r>
            <w:r w:rsidRPr="00D43B38">
              <w:rPr>
                <w:rFonts w:ascii="MJ-UD新ゴ Pr6N DB" w:eastAsia="HGP創英角ｺﾞｼｯｸUB"/>
                <w:b/>
                <w:color w:val="231F20"/>
                <w:sz w:val="14"/>
              </w:rPr>
              <w:t>福祉</w:t>
            </w:r>
            <w:r w:rsidRPr="00D43B38">
              <w:rPr>
                <w:rFonts w:ascii="MJ-UD新ゴ Pr6N DB" w:eastAsia="Yu Gothic UI Semibold"/>
                <w:b/>
                <w:color w:val="231F20"/>
                <w:sz w:val="13"/>
              </w:rPr>
              <w:t>への配慮がされているか。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3BB14FC" w14:textId="7C23B163"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①</w:t>
            </w:r>
            <w:r w:rsidRPr="00827194">
              <w:rPr>
                <w:rFonts w:ascii="Yu Gothic UI" w:eastAsia="Yu Gothic UI"/>
                <w:color w:val="231F20"/>
                <w:sz w:val="14"/>
                <w:szCs w:val="14"/>
              </w:rPr>
              <w:t>登場する児童については、イラスト・写真とも、</w:t>
            </w:r>
            <w:r w:rsidRPr="00827194">
              <w:rPr>
                <w:rFonts w:ascii="Yu Gothic UI" w:eastAsia="Yu Gothic UI" w:hAnsi="MJ-UD新ゴ Pr6N DB"/>
                <w:b/>
                <w:color w:val="231F20"/>
                <w:sz w:val="14"/>
                <w:szCs w:val="14"/>
                <w:u w:val="single" w:color="231F20"/>
              </w:rPr>
              <w:t>男女の人数がほぼ均等</w:t>
            </w:r>
            <w:r w:rsidRPr="00827194">
              <w:rPr>
                <w:rFonts w:ascii="Yu Gothic UI" w:eastAsia="Yu Gothic UI"/>
                <w:color w:val="231F20"/>
                <w:sz w:val="14"/>
                <w:szCs w:val="14"/>
              </w:rPr>
              <w:t>になるように配慮されている。</w:t>
            </w:r>
          </w:p>
          <w:p w14:paraId="2B20C3CA" w14:textId="77777777"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②</w:t>
            </w:r>
            <w:r w:rsidRPr="00827194">
              <w:rPr>
                <w:rFonts w:ascii="Yu Gothic UI" w:eastAsia="Yu Gothic UI"/>
                <w:color w:val="231F20"/>
                <w:sz w:val="14"/>
                <w:szCs w:val="14"/>
              </w:rPr>
              <w:t>全体にわたって、男女の役割を固定することなく、</w:t>
            </w:r>
            <w:r w:rsidRPr="00827194">
              <w:rPr>
                <w:rFonts w:ascii="Yu Gothic UI" w:eastAsia="Yu Gothic UI" w:hAnsi="MJ-UD新ゴ Pr6N DB"/>
                <w:b/>
                <w:color w:val="231F20"/>
                <w:sz w:val="14"/>
                <w:szCs w:val="14"/>
              </w:rPr>
              <w:t>男女が協力し合って活動</w:t>
            </w:r>
            <w:r w:rsidRPr="00827194">
              <w:rPr>
                <w:rFonts w:ascii="Yu Gothic UI" w:eastAsia="Yu Gothic UI"/>
                <w:color w:val="231F20"/>
                <w:sz w:val="14"/>
                <w:szCs w:val="14"/>
              </w:rPr>
              <w:t>する姿が表現されている。</w:t>
            </w:r>
          </w:p>
          <w:p w14:paraId="70D815C3" w14:textId="7C75C900" w:rsidR="001F1B3D" w:rsidRPr="00827194" w:rsidRDefault="001F1B3D" w:rsidP="00F9349F">
            <w:pPr>
              <w:pStyle w:val="TableParagraph"/>
              <w:spacing w:line="200" w:lineRule="exact"/>
              <w:ind w:left="0"/>
              <w:rPr>
                <w:rFonts w:ascii="Yu Gothic UI" w:eastAsia="Yu Gothic UI" w:hAnsi="Yu Gothic UI"/>
                <w:sz w:val="14"/>
                <w:szCs w:val="14"/>
              </w:rPr>
            </w:pPr>
            <w:r w:rsidRPr="00827194">
              <w:rPr>
                <w:rFonts w:ascii="Yu Gothic UI" w:eastAsia="Yu Gothic UI"/>
                <w:color w:val="231F20"/>
                <w:sz w:val="14"/>
                <w:szCs w:val="14"/>
              </w:rPr>
              <w:t>③</w:t>
            </w:r>
            <w:r w:rsidRPr="00827194">
              <w:rPr>
                <w:rFonts w:ascii="Yu Gothic UI" w:eastAsia="Yu Gothic UI"/>
                <w:color w:val="231F20"/>
                <w:sz w:val="14"/>
                <w:szCs w:val="14"/>
              </w:rPr>
              <w:t>外国人の児童が登場したり、身体に障がいのある児童と一緒に活動を行う様子を表現したりすることにより、さまざまな人々とともに生活し、適切な行動ができるように配慮されている。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453256A7" w14:textId="6B36AADC" w:rsidR="00480DF7" w:rsidRPr="00ED60DB" w:rsidRDefault="00CE0109" w:rsidP="00F9349F">
            <w:pPr>
              <w:spacing w:line="180" w:lineRule="exact"/>
              <w:rPr>
                <w:rFonts w:ascii="Yu Gothic UI Semibold" w:eastAsia="Yu Gothic UI" w:hAnsi="Yu Gothic UI Semibold"/>
                <w:bCs/>
                <w:sz w:val="11"/>
              </w:rPr>
            </w:pPr>
            <w:r>
              <w:rPr>
                <w:rFonts w:ascii="小塚ゴシック Pr6N B" w:eastAsia="Yu Gothic UI Semibold" w:hAnsi="小塚ゴシック Pr6N B" w:cs="小塚ゴシック Pr6N B" w:hint="eastAsia"/>
                <w:b/>
                <w:bCs/>
                <w:noProof/>
                <w:color w:val="F37C90"/>
                <w:spacing w:val="-5"/>
                <w:sz w:val="28"/>
                <w:szCs w:val="28"/>
              </w:rPr>
              <w:drawing>
                <wp:anchor distT="0" distB="0" distL="114300" distR="114300" simplePos="0" relativeHeight="251654656" behindDoc="0" locked="0" layoutInCell="1" allowOverlap="1" wp14:anchorId="5D2E2477" wp14:editId="0972757E">
                  <wp:simplePos x="0" y="0"/>
                  <wp:positionH relativeFrom="column">
                    <wp:posOffset>3122244</wp:posOffset>
                  </wp:positionH>
                  <wp:positionV relativeFrom="paragraph">
                    <wp:posOffset>-1371566</wp:posOffset>
                  </wp:positionV>
                  <wp:extent cx="1425575" cy="1851025"/>
                  <wp:effectExtent l="19050" t="19050" r="22225" b="15875"/>
                  <wp:wrapNone/>
                  <wp:docPr id="68145862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5575" cy="185102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480DF7" w:rsidRPr="00ED60DB">
              <w:rPr>
                <w:rFonts w:ascii="Yu Gothic UI Semibold" w:eastAsia="Yu Gothic UI" w:hAnsi="Yu Gothic UI Semibold"/>
                <w:bCs/>
                <w:color w:val="231F20"/>
                <w:sz w:val="11"/>
              </w:rPr>
              <w:t>①</w:t>
            </w:r>
            <w:r w:rsidR="00480DF7" w:rsidRPr="00ED60DB">
              <w:rPr>
                <w:rFonts w:ascii="Yu Gothic UI Semibold" w:eastAsia="Yu Gothic UI" w:hAnsi="Yu Gothic UI Semibold"/>
                <w:bCs/>
                <w:color w:val="231F20"/>
                <w:sz w:val="11"/>
              </w:rPr>
              <w:t>全体的に配慮</w:t>
            </w:r>
          </w:p>
          <w:p w14:paraId="37332F4B" w14:textId="19F002F2" w:rsidR="00480DF7" w:rsidRPr="00ED60DB" w:rsidRDefault="00480DF7" w:rsidP="00F9349F">
            <w:pPr>
              <w:spacing w:line="180" w:lineRule="exact"/>
              <w:rPr>
                <w:rFonts w:ascii="Yu Gothic UI Semibold" w:eastAsia="Yu Gothic UI" w:hAnsi="Yu Gothic UI Semibold"/>
                <w:bCs/>
                <w:sz w:val="11"/>
              </w:rPr>
            </w:pPr>
            <w:r w:rsidRPr="00ED60DB">
              <w:rPr>
                <w:rFonts w:ascii="Yu Gothic UI Semibold" w:eastAsia="Yu Gothic UI" w:hAnsi="Yu Gothic UI Semibold"/>
                <w:bCs/>
                <w:color w:val="231F20"/>
                <w:sz w:val="11"/>
              </w:rPr>
              <w:t>②</w:t>
            </w:r>
            <w:r w:rsidRPr="00ED60DB">
              <w:rPr>
                <w:rFonts w:ascii="Yu Gothic UI Semibold" w:eastAsia="Yu Gothic UI" w:hAnsi="Yu Gothic UI Semibold"/>
                <w:bCs/>
                <w:color w:val="231F20"/>
                <w:sz w:val="11"/>
              </w:rPr>
              <w:t>全体的に配慮</w:t>
            </w:r>
          </w:p>
          <w:p w14:paraId="2CC7DC84" w14:textId="3CB29A95" w:rsidR="001F1B3D" w:rsidRPr="00ED60DB" w:rsidRDefault="00480DF7" w:rsidP="00F9349F">
            <w:pPr>
              <w:spacing w:line="180" w:lineRule="exact"/>
              <w:rPr>
                <w:rFonts w:ascii="Yu Gothic UI Semibold" w:eastAsia="Yu Gothic UI" w:hAnsi="Yu Gothic UI Semibold"/>
                <w:bCs/>
                <w:sz w:val="11"/>
              </w:rPr>
            </w:pPr>
            <w:r w:rsidRPr="00ED60DB">
              <w:rPr>
                <w:rFonts w:ascii="Yu Gothic UI Semibold" w:eastAsia="Yu Gothic UI" w:hAnsi="Yu Gothic UI Semibold"/>
                <w:bCs/>
                <w:color w:val="231F20"/>
                <w:sz w:val="11"/>
              </w:rPr>
              <w:t>③</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p.128</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138</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150</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p.50</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223</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p.18</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34</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156</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187</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p.14</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98</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174</w:t>
            </w:r>
            <w:r w:rsidRPr="00ED60DB">
              <w:rPr>
                <w:rFonts w:ascii="Yu Gothic UI Semibold" w:eastAsia="Yu Gothic UI" w:hAnsi="Yu Gothic UI Semibold"/>
                <w:bCs/>
                <w:color w:val="231F20"/>
                <w:sz w:val="11"/>
              </w:rPr>
              <w:t>など</w:t>
            </w:r>
          </w:p>
        </w:tc>
      </w:tr>
      <w:tr w:rsidR="001F1B3D" w14:paraId="335037AE" w14:textId="77777777" w:rsidTr="00612643">
        <w:trPr>
          <w:trHeight w:val="1134"/>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6A29851A" w14:textId="4725F253" w:rsidR="001F1B3D" w:rsidRPr="00D43B38" w:rsidRDefault="001F1B3D" w:rsidP="00C15D44">
            <w:pPr>
              <w:spacing w:line="180" w:lineRule="exact"/>
              <w:rPr>
                <w:rFonts w:ascii="MJ-UD新ゴ Pr6N DB" w:eastAsia="Yu Gothic UI Semibold"/>
                <w:b/>
                <w:sz w:val="13"/>
              </w:rPr>
            </w:pPr>
            <w:r w:rsidRPr="00D43B38">
              <w:rPr>
                <w:rFonts w:ascii="MJ-UD新ゴ Pr6N DB" w:eastAsia="Yu Gothic UI Semibold"/>
                <w:b/>
                <w:color w:val="231F20"/>
                <w:sz w:val="13"/>
              </w:rPr>
              <w:t>５．</w:t>
            </w:r>
            <w:r w:rsidRPr="00D43B38">
              <w:rPr>
                <w:rFonts w:ascii="MJ-UD新ゴ Pr6N DB" w:eastAsia="HGP創英角ｺﾞｼｯｸUB"/>
                <w:b/>
                <w:color w:val="231F20"/>
                <w:sz w:val="14"/>
              </w:rPr>
              <w:t>キャリア教育</w:t>
            </w:r>
            <w:r w:rsidRPr="00D43B38">
              <w:rPr>
                <w:rFonts w:ascii="MJ-UD新ゴ Pr6N DB" w:eastAsia="Yu Gothic UI Semibold"/>
                <w:b/>
                <w:color w:val="231F20"/>
                <w:sz w:val="13"/>
              </w:rPr>
              <w:t>との関連について配慮されているか。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6A4337CA" w14:textId="5AD63EA6"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①</w:t>
            </w:r>
            <w:r w:rsidRPr="00827194">
              <w:rPr>
                <w:rFonts w:ascii="Yu Gothic UI" w:eastAsia="Yu Gothic UI"/>
                <w:color w:val="231F20"/>
                <w:sz w:val="14"/>
                <w:szCs w:val="14"/>
              </w:rPr>
              <w:t>各学年の巻末などに専門家からの</w:t>
            </w:r>
            <w:r w:rsidRPr="00827194">
              <w:rPr>
                <w:rFonts w:ascii="Yu Gothic UI" w:eastAsia="Yu Gothic UI" w:hAnsi="MJ-UD新ゴ Pr6N DB"/>
                <w:b/>
                <w:color w:val="F05A94"/>
                <w:sz w:val="14"/>
                <w:szCs w:val="14"/>
              </w:rPr>
              <w:t>「メッセージ」</w:t>
            </w:r>
            <w:r w:rsidRPr="00827194">
              <w:rPr>
                <w:rFonts w:ascii="Yu Gothic UI" w:eastAsia="Yu Gothic UI"/>
                <w:color w:val="231F20"/>
                <w:sz w:val="14"/>
                <w:szCs w:val="14"/>
              </w:rPr>
              <w:t>を設けたり、科学読み物</w:t>
            </w:r>
            <w:r w:rsidRPr="00827194">
              <w:rPr>
                <w:rFonts w:ascii="Yu Gothic UI" w:eastAsia="Yu Gothic UI" w:hAnsi="MJ-UD新ゴ Pr6N DB"/>
                <w:b/>
                <w:color w:val="F05A94"/>
                <w:sz w:val="14"/>
                <w:szCs w:val="14"/>
              </w:rPr>
              <w:t>「科学のまど」</w:t>
            </w:r>
            <w:r w:rsidRPr="00827194">
              <w:rPr>
                <w:rFonts w:ascii="Yu Gothic UI" w:eastAsia="Yu Gothic UI"/>
                <w:color w:val="231F20"/>
                <w:sz w:val="14"/>
                <w:szCs w:val="14"/>
              </w:rPr>
              <w:t>などで専門家のお話を取り上げたりすることにより、学習したことと職業との関わりを意識できるように配慮されている。</w:t>
            </w:r>
          </w:p>
          <w:p w14:paraId="55E416CD" w14:textId="2FC03A71" w:rsidR="001F1B3D" w:rsidRPr="00827194" w:rsidRDefault="001F1B3D" w:rsidP="00F9349F">
            <w:pPr>
              <w:pStyle w:val="TableParagraph"/>
              <w:spacing w:line="200" w:lineRule="exact"/>
              <w:ind w:left="0"/>
              <w:rPr>
                <w:rFonts w:ascii="Yu Gothic UI" w:eastAsia="Yu Gothic UI" w:hAnsi="Yu Gothic UI"/>
                <w:sz w:val="14"/>
                <w:szCs w:val="14"/>
              </w:rPr>
            </w:pPr>
            <w:r w:rsidRPr="00827194">
              <w:rPr>
                <w:rFonts w:ascii="Yu Gothic UI" w:eastAsia="Yu Gothic UI"/>
                <w:color w:val="231F20"/>
                <w:sz w:val="14"/>
                <w:szCs w:val="14"/>
              </w:rPr>
              <w:t>②</w:t>
            </w:r>
            <w:r w:rsidRPr="00827194">
              <w:rPr>
                <w:rFonts w:ascii="Yu Gothic UI" w:eastAsia="Yu Gothic UI"/>
                <w:color w:val="231F20"/>
                <w:sz w:val="14"/>
                <w:szCs w:val="14"/>
              </w:rPr>
              <w:t>第６学年「人の生活と自然環境」では、全国の環境保全活動や自然保護活動の取り組みを紹介し、さまざまな分野の職業が環境と関わっていることに児童が気づけるように工夫されている。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3DAD7F2" w14:textId="08C53AA0" w:rsidR="001F1B3D" w:rsidRPr="00ED60DB" w:rsidRDefault="001F1B3D" w:rsidP="00F9349F">
            <w:pPr>
              <w:pStyle w:val="TableParagraph"/>
              <w:spacing w:line="180" w:lineRule="exact"/>
              <w:ind w:left="0"/>
              <w:rPr>
                <w:rFonts w:ascii="Yu Gothic UI Semibold" w:eastAsia="Yu Gothic UI" w:hAnsi="Yu Gothic UI Semibold"/>
                <w:bCs/>
                <w:sz w:val="11"/>
              </w:rPr>
            </w:pPr>
            <w:r w:rsidRPr="00ED60DB">
              <w:rPr>
                <w:rFonts w:ascii="Yu Gothic UI Semibold" w:eastAsia="Yu Gothic UI" w:hAnsi="Yu Gothic UI Semibold"/>
                <w:bCs/>
                <w:color w:val="231F20"/>
                <w:sz w:val="11"/>
              </w:rPr>
              <w:t>①</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p.69</w:t>
            </w:r>
            <w:r w:rsidRPr="00ED60DB">
              <w:rPr>
                <w:rFonts w:ascii="Yu Gothic UI Semibold" w:eastAsia="Yu Gothic UI" w:hAnsi="Yu Gothic UI Semibold"/>
                <w:bCs/>
                <w:color w:val="231F20"/>
                <w:sz w:val="11"/>
              </w:rPr>
              <w:t>（フラワーマスター）、</w:t>
            </w:r>
            <w:r w:rsidRPr="00ED60DB">
              <w:rPr>
                <w:rFonts w:ascii="Yu Gothic UI Semibold" w:eastAsia="Yu Gothic UI" w:hAnsi="Yu Gothic UI Semibold"/>
                <w:bCs/>
                <w:color w:val="231F20"/>
                <w:sz w:val="11"/>
              </w:rPr>
              <w:t>192(</w:t>
            </w:r>
            <w:r w:rsidRPr="00ED60DB">
              <w:rPr>
                <w:rFonts w:ascii="Yu Gothic UI Semibold" w:eastAsia="Yu Gothic UI" w:hAnsi="Yu Gothic UI Semibold"/>
                <w:bCs/>
                <w:color w:val="231F20"/>
                <w:sz w:val="11"/>
              </w:rPr>
              <w:t>養老孟司先生</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p.83</w:t>
            </w:r>
            <w:r w:rsidRPr="00ED60DB">
              <w:rPr>
                <w:rFonts w:ascii="Yu Gothic UI Semibold" w:eastAsia="Yu Gothic UI" w:hAnsi="Yu Gothic UI Semibold"/>
                <w:bCs/>
                <w:color w:val="231F20"/>
                <w:sz w:val="11"/>
              </w:rPr>
              <w:t>（下水道管理者）、</w:t>
            </w:r>
            <w:r w:rsidRPr="00ED60DB">
              <w:rPr>
                <w:rFonts w:ascii="Yu Gothic UI Semibold" w:eastAsia="Yu Gothic UI" w:hAnsi="Yu Gothic UI Semibold"/>
                <w:bCs/>
                <w:color w:val="231F20"/>
                <w:sz w:val="11"/>
              </w:rPr>
              <w:t>208(</w:t>
            </w:r>
            <w:r w:rsidRPr="00ED60DB">
              <w:rPr>
                <w:rFonts w:ascii="Yu Gothic UI Semibold" w:eastAsia="Yu Gothic UI" w:hAnsi="Yu Gothic UI Semibold"/>
                <w:bCs/>
                <w:color w:val="231F20"/>
                <w:sz w:val="11"/>
              </w:rPr>
              <w:t>中谷宇吉郎</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232(</w:t>
            </w:r>
            <w:r w:rsidRPr="00ED60DB">
              <w:rPr>
                <w:rFonts w:ascii="Yu Gothic UI Semibold" w:eastAsia="Yu Gothic UI" w:hAnsi="Yu Gothic UI Semibold"/>
                <w:bCs/>
                <w:color w:val="231F20"/>
                <w:sz w:val="11"/>
              </w:rPr>
              <w:t>向井千秋先生</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p.35(</w:t>
            </w:r>
            <w:r w:rsidRPr="00ED60DB">
              <w:rPr>
                <w:rFonts w:ascii="Yu Gothic UI Semibold" w:eastAsia="Yu Gothic UI" w:hAnsi="Yu Gothic UI Semibold"/>
                <w:bCs/>
                <w:color w:val="231F20"/>
                <w:sz w:val="11"/>
              </w:rPr>
              <w:t>大賀一郎</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89(</w:t>
            </w:r>
            <w:r w:rsidRPr="00ED60DB">
              <w:rPr>
                <w:rFonts w:ascii="Yu Gothic UI Semibold" w:eastAsia="Yu Gothic UI" w:hAnsi="Yu Gothic UI Semibold"/>
                <w:bCs/>
                <w:color w:val="231F20"/>
                <w:sz w:val="11"/>
              </w:rPr>
              <w:t>杉浦直人先生</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127(</w:t>
            </w:r>
            <w:r w:rsidRPr="00ED60DB">
              <w:rPr>
                <w:rFonts w:ascii="Yu Gothic UI Semibold" w:eastAsia="Yu Gothic UI" w:hAnsi="Yu Gothic UI Semibold"/>
                <w:bCs/>
                <w:color w:val="231F20"/>
                <w:sz w:val="11"/>
              </w:rPr>
              <w:t>川上紳一先生</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208(</w:t>
            </w:r>
            <w:r w:rsidRPr="00ED60DB">
              <w:rPr>
                <w:rFonts w:ascii="Yu Gothic UI Semibold" w:eastAsia="Yu Gothic UI" w:hAnsi="Yu Gothic UI Semibold"/>
                <w:bCs/>
                <w:color w:val="231F20"/>
                <w:sz w:val="11"/>
              </w:rPr>
              <w:t>内田麻理香先生</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p.38</w:t>
            </w:r>
            <w:r w:rsidRPr="00ED60DB">
              <w:rPr>
                <w:rFonts w:ascii="Yu Gothic UI Semibold" w:eastAsia="Yu Gothic UI" w:hAnsi="Yu Gothic UI Semibold"/>
                <w:bCs/>
                <w:color w:val="231F20"/>
                <w:sz w:val="11"/>
              </w:rPr>
              <w:t>（内科医）、</w:t>
            </w:r>
            <w:r w:rsidRPr="00ED60DB">
              <w:rPr>
                <w:rFonts w:ascii="Yu Gothic UI Semibold" w:eastAsia="Yu Gothic UI" w:hAnsi="Yu Gothic UI Semibold"/>
                <w:bCs/>
                <w:color w:val="231F20"/>
                <w:sz w:val="11"/>
              </w:rPr>
              <w:t>47(</w:t>
            </w:r>
            <w:r w:rsidRPr="00ED60DB">
              <w:rPr>
                <w:rFonts w:ascii="Yu Gothic UI Semibold" w:eastAsia="Yu Gothic UI" w:hAnsi="Yu Gothic UI Semibold"/>
                <w:bCs/>
                <w:color w:val="231F20"/>
                <w:sz w:val="11"/>
              </w:rPr>
              <w:t>坂東元先生</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224(</w:t>
            </w:r>
            <w:r w:rsidRPr="00ED60DB">
              <w:rPr>
                <w:rFonts w:ascii="Yu Gothic UI Semibold" w:eastAsia="Yu Gothic UI" w:hAnsi="Yu Gothic UI Semibold"/>
                <w:bCs/>
                <w:color w:val="231F20"/>
                <w:sz w:val="11"/>
              </w:rPr>
              <w:t>小林快次先生</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231F20"/>
                <w:sz w:val="11"/>
              </w:rPr>
              <w:t>など</w:t>
            </w:r>
          </w:p>
          <w:p w14:paraId="2A4BA6F1" w14:textId="6D618A82" w:rsidR="001F1B3D" w:rsidRPr="00ED60DB" w:rsidRDefault="001F1B3D" w:rsidP="00F9349F">
            <w:pPr>
              <w:pStyle w:val="TableParagraph"/>
              <w:spacing w:line="180" w:lineRule="exact"/>
              <w:ind w:left="0"/>
              <w:rPr>
                <w:rFonts w:ascii="Yu Gothic UI Semibold" w:eastAsia="Yu Gothic UI" w:hAnsi="Yu Gothic UI Semibold"/>
                <w:bCs/>
                <w:sz w:val="12"/>
              </w:rPr>
            </w:pPr>
            <w:r w:rsidRPr="00ED60DB">
              <w:rPr>
                <w:rFonts w:ascii="Yu Gothic UI Semibold" w:eastAsia="Yu Gothic UI" w:hAnsi="Yu Gothic UI Semibold"/>
                <w:bCs/>
                <w:color w:val="231F20"/>
                <w:sz w:val="11"/>
              </w:rPr>
              <w:t>②</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p.194-207</w:t>
            </w:r>
            <w:r w:rsidRPr="00ED60DB">
              <w:rPr>
                <w:rFonts w:ascii="Yu Gothic UI Semibold" w:eastAsia="Yu Gothic UI" w:hAnsi="Yu Gothic UI Semibold"/>
                <w:bCs/>
                <w:color w:val="231F20"/>
                <w:sz w:val="11"/>
              </w:rPr>
              <w:t>（人の生活と自然環境）</w:t>
            </w:r>
          </w:p>
        </w:tc>
      </w:tr>
      <w:tr w:rsidR="001F1B3D" w14:paraId="62BB1DAE" w14:textId="77777777" w:rsidTr="00612643">
        <w:trPr>
          <w:trHeight w:val="1134"/>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24E3CD0" w14:textId="1DD31DAB" w:rsidR="001F1B3D" w:rsidRPr="00D43B38" w:rsidRDefault="001F1B3D" w:rsidP="00C15D44">
            <w:pPr>
              <w:spacing w:line="180" w:lineRule="exact"/>
              <w:rPr>
                <w:rFonts w:ascii="MJ-UD新ゴ Pr6N DB" w:eastAsia="Yu Gothic UI Semibold"/>
                <w:b/>
                <w:sz w:val="13"/>
              </w:rPr>
            </w:pPr>
            <w:r w:rsidRPr="00D43B38">
              <w:rPr>
                <w:rFonts w:ascii="MJ-UD新ゴ Pr6N DB" w:eastAsia="Yu Gothic UI Semibold"/>
                <w:b/>
                <w:color w:val="231F20"/>
                <w:sz w:val="13"/>
              </w:rPr>
              <w:t>６．</w:t>
            </w:r>
            <w:r w:rsidRPr="00D43B38">
              <w:rPr>
                <w:rFonts w:ascii="MJ-UD新ゴ Pr6N DB" w:eastAsia="HGP創英角ｺﾞｼｯｸUB"/>
                <w:b/>
                <w:color w:val="231F20"/>
                <w:sz w:val="14"/>
              </w:rPr>
              <w:t>中学校への接続</w:t>
            </w:r>
            <w:r w:rsidRPr="00D43B38">
              <w:rPr>
                <w:rFonts w:ascii="MJ-UD新ゴ Pr6N DB" w:eastAsia="Yu Gothic UI Semibold"/>
                <w:b/>
                <w:color w:val="231F20"/>
                <w:sz w:val="13"/>
              </w:rPr>
              <w:t>について配慮されているか。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C8ED6C4" w14:textId="77777777"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①</w:t>
            </w:r>
            <w:r w:rsidRPr="00827194">
              <w:rPr>
                <w:rFonts w:ascii="Yu Gothic UI" w:eastAsia="Yu Gothic UI"/>
                <w:color w:val="231F20"/>
                <w:sz w:val="14"/>
                <w:szCs w:val="14"/>
              </w:rPr>
              <w:t>各学年にある</w:t>
            </w:r>
            <w:r w:rsidRPr="00827194">
              <w:rPr>
                <w:rFonts w:ascii="Yu Gothic UI" w:eastAsia="Yu Gothic UI" w:hAnsi="MJ-UD新ゴ Pr6N DB"/>
                <w:b/>
                <w:color w:val="F05A94"/>
                <w:sz w:val="14"/>
                <w:szCs w:val="14"/>
              </w:rPr>
              <w:t>「広がる科学の世界」</w:t>
            </w:r>
            <w:r w:rsidRPr="00827194">
              <w:rPr>
                <w:rFonts w:ascii="Yu Gothic UI" w:eastAsia="Yu Gothic UI"/>
                <w:color w:val="231F20"/>
                <w:sz w:val="14"/>
                <w:szCs w:val="14"/>
              </w:rPr>
              <w:t>では、中学校以上で扱う内容をわかりやすく示しており、児童が</w:t>
            </w:r>
            <w:r w:rsidRPr="00827194">
              <w:rPr>
                <w:rFonts w:ascii="Yu Gothic UI" w:eastAsia="Yu Gothic UI" w:hAnsi="MJ-UD新ゴ Pr6N DB"/>
                <w:b/>
                <w:color w:val="231F20"/>
                <w:sz w:val="14"/>
                <w:szCs w:val="14"/>
                <w:u w:val="single" w:color="231F20"/>
              </w:rPr>
              <w:t>中学校の学習に興味をも</w:t>
            </w:r>
            <w:r w:rsidRPr="00827194">
              <w:rPr>
                <w:rFonts w:ascii="Yu Gothic UI" w:eastAsia="Yu Gothic UI" w:hAnsi="MJ-UD新ゴ Pr6N DB"/>
                <w:b/>
                <w:color w:val="231F20"/>
                <w:sz w:val="14"/>
                <w:szCs w:val="14"/>
              </w:rPr>
              <w:t>てる</w:t>
            </w:r>
            <w:r w:rsidRPr="00827194">
              <w:rPr>
                <w:rFonts w:ascii="Yu Gothic UI" w:eastAsia="Yu Gothic UI"/>
                <w:color w:val="231F20"/>
                <w:sz w:val="14"/>
                <w:szCs w:val="14"/>
              </w:rPr>
              <w:t>ように工夫されている。</w:t>
            </w:r>
          </w:p>
          <w:p w14:paraId="1E7FCEB5" w14:textId="0ED2159E" w:rsidR="001F1B3D" w:rsidRPr="00827194" w:rsidRDefault="001F1B3D" w:rsidP="00F9349F">
            <w:pPr>
              <w:pStyle w:val="TableParagraph"/>
              <w:spacing w:line="200" w:lineRule="exact"/>
              <w:ind w:left="0"/>
              <w:rPr>
                <w:rFonts w:ascii="Yu Gothic UI" w:eastAsia="Yu Gothic UI" w:hAnsi="Yu Gothic UI"/>
                <w:sz w:val="14"/>
                <w:szCs w:val="14"/>
              </w:rPr>
            </w:pPr>
            <w:r w:rsidRPr="00827194">
              <w:rPr>
                <w:rFonts w:ascii="Yu Gothic UI" w:eastAsia="Yu Gothic UI"/>
                <w:color w:val="231F20"/>
                <w:sz w:val="14"/>
                <w:szCs w:val="14"/>
              </w:rPr>
              <w:t>②</w:t>
            </w:r>
            <w:r w:rsidRPr="00827194">
              <w:rPr>
                <w:rFonts w:ascii="Yu Gothic UI" w:eastAsia="Yu Gothic UI"/>
                <w:color w:val="231F20"/>
                <w:sz w:val="14"/>
                <w:szCs w:val="14"/>
              </w:rPr>
              <w:t>発展的な学習（「はってん」）や</w:t>
            </w:r>
            <w:r w:rsidRPr="00827194">
              <w:rPr>
                <w:rFonts w:ascii="Yu Gothic UI" w:eastAsia="Yu Gothic UI" w:hAnsi="MJ-UD新ゴ Pr6N DB"/>
                <w:b/>
                <w:color w:val="F05A94"/>
                <w:sz w:val="14"/>
                <w:szCs w:val="14"/>
              </w:rPr>
              <w:t>「学習のつながり」</w:t>
            </w:r>
            <w:r w:rsidRPr="00827194">
              <w:rPr>
                <w:rFonts w:ascii="Yu Gothic UI" w:eastAsia="Yu Gothic UI"/>
                <w:color w:val="231F20"/>
                <w:sz w:val="14"/>
                <w:szCs w:val="14"/>
              </w:rPr>
              <w:t>で、関連する中学校の内容を掲載し、</w:t>
            </w:r>
            <w:r w:rsidRPr="00827194">
              <w:rPr>
                <w:rFonts w:ascii="Yu Gothic UI" w:eastAsia="Yu Gothic UI" w:hAnsi="MJ-UD新ゴ Pr6N DB"/>
                <w:b/>
                <w:color w:val="231F20"/>
                <w:sz w:val="14"/>
                <w:szCs w:val="14"/>
                <w:u w:val="single" w:color="231F20"/>
              </w:rPr>
              <w:t>小学校と中学校の連携</w:t>
            </w:r>
            <w:r w:rsidRPr="00827194">
              <w:rPr>
                <w:rFonts w:ascii="Yu Gothic UI" w:eastAsia="Yu Gothic UI"/>
                <w:color w:val="231F20"/>
                <w:sz w:val="14"/>
                <w:szCs w:val="14"/>
              </w:rPr>
              <w:t>を意識できるように配慮されている。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AA8AA26" w14:textId="2F60E218" w:rsidR="001F1B3D" w:rsidRPr="00ED60DB" w:rsidRDefault="001F1B3D" w:rsidP="00F9349F">
            <w:pPr>
              <w:pStyle w:val="TableParagraph"/>
              <w:spacing w:line="180" w:lineRule="exact"/>
              <w:ind w:left="0"/>
              <w:rPr>
                <w:rFonts w:ascii="Yu Gothic UI Semibold" w:eastAsia="Yu Gothic UI" w:hAnsi="Yu Gothic UI Semibold"/>
                <w:bCs/>
                <w:sz w:val="11"/>
              </w:rPr>
            </w:pPr>
            <w:r w:rsidRPr="00ED60DB">
              <w:rPr>
                <w:rFonts w:ascii="Yu Gothic UI Semibold" w:eastAsia="Yu Gothic UI" w:hAnsi="Yu Gothic UI Semibold"/>
                <w:bCs/>
                <w:color w:val="231F20"/>
                <w:sz w:val="11"/>
              </w:rPr>
              <w:t>①</w:t>
            </w:r>
            <w:r w:rsidRPr="00ED60DB">
              <w:rPr>
                <w:rFonts w:ascii="Yu Gothic UI Semibold" w:eastAsia="Yu Gothic UI" w:hAnsi="Yu Gothic UI Semibold"/>
                <w:bCs/>
                <w:color w:val="231F20"/>
                <w:sz w:val="11"/>
              </w:rPr>
              <w:t>「広がる科学の世界」</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p.129</w:t>
            </w:r>
            <w:r w:rsidRPr="00ED60DB">
              <w:rPr>
                <w:rFonts w:ascii="Yu Gothic UI Semibold" w:eastAsia="Yu Gothic UI" w:hAnsi="Yu Gothic UI Semibold"/>
                <w:bCs/>
                <w:color w:val="231F20"/>
                <w:sz w:val="11"/>
              </w:rPr>
              <w:t>（音で周りの様子を知る）、</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p.74-75</w:t>
            </w:r>
            <w:r w:rsidRPr="00ED60DB">
              <w:rPr>
                <w:rFonts w:ascii="Yu Gothic UI Semibold" w:eastAsia="Yu Gothic UI" w:hAnsi="Yu Gothic UI Semibold"/>
                <w:bCs/>
                <w:color w:val="231F20"/>
                <w:sz w:val="11"/>
              </w:rPr>
              <w:t>（天の川の正体）、</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p.174-175</w:t>
            </w:r>
            <w:r w:rsidRPr="00ED60DB">
              <w:rPr>
                <w:rFonts w:ascii="Yu Gothic UI Semibold" w:eastAsia="Yu Gothic UI" w:hAnsi="Yu Gothic UI Semibold"/>
                <w:bCs/>
                <w:color w:val="231F20"/>
                <w:sz w:val="11"/>
              </w:rPr>
              <w:t>（海水から飲み水を取り出す）、</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p.208-209</w:t>
            </w:r>
            <w:r w:rsidRPr="00ED60DB">
              <w:rPr>
                <w:rFonts w:ascii="Yu Gothic UI Semibold" w:eastAsia="Yu Gothic UI" w:hAnsi="Yu Gothic UI Semibold"/>
                <w:bCs/>
                <w:color w:val="231F20"/>
                <w:sz w:val="11"/>
              </w:rPr>
              <w:t>（ミドリムシが地球を救う）</w:t>
            </w:r>
          </w:p>
          <w:p w14:paraId="2829B2BF" w14:textId="1166C6B9" w:rsidR="001F1B3D" w:rsidRPr="00ED60DB" w:rsidRDefault="001F1B3D" w:rsidP="00F9349F">
            <w:pPr>
              <w:pStyle w:val="TableParagraph"/>
              <w:spacing w:line="180" w:lineRule="exact"/>
              <w:ind w:left="0"/>
              <w:rPr>
                <w:rFonts w:ascii="Yu Gothic UI Semibold" w:eastAsia="Yu Gothic UI" w:hAnsi="Yu Gothic UI Semibold"/>
                <w:bCs/>
                <w:sz w:val="12"/>
              </w:rPr>
            </w:pPr>
            <w:r w:rsidRPr="00ED60DB">
              <w:rPr>
                <w:rFonts w:ascii="Yu Gothic UI Semibold" w:eastAsia="Yu Gothic UI" w:hAnsi="Yu Gothic UI Semibold"/>
                <w:bCs/>
                <w:color w:val="231F20"/>
                <w:sz w:val="11"/>
              </w:rPr>
              <w:t>②</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p.54</w:t>
            </w:r>
            <w:r w:rsidRPr="00ED60DB">
              <w:rPr>
                <w:rFonts w:ascii="Yu Gothic UI Semibold" w:eastAsia="Yu Gothic UI" w:hAnsi="Yu Gothic UI Semibold"/>
                <w:bCs/>
                <w:color w:val="231F20"/>
                <w:sz w:val="11"/>
              </w:rPr>
              <w:t>（風力発電）、</w:t>
            </w:r>
            <w:r w:rsidRPr="00ED60DB">
              <w:rPr>
                <w:rFonts w:ascii="Yu Gothic UI Semibold" w:eastAsia="Yu Gothic UI" w:hAnsi="Yu Gothic UI Semibold"/>
                <w:bCs/>
                <w:color w:val="231F20"/>
                <w:sz w:val="11"/>
              </w:rPr>
              <w:t>129</w:t>
            </w:r>
            <w:r w:rsidRPr="00ED60DB">
              <w:rPr>
                <w:rFonts w:ascii="Yu Gothic UI Semibold" w:eastAsia="Yu Gothic UI" w:hAnsi="Yu Gothic UI Semibold"/>
                <w:bCs/>
                <w:color w:val="231F20"/>
                <w:sz w:val="11"/>
              </w:rPr>
              <w:t>（音で周りの様子を知る）、</w:t>
            </w:r>
            <w:r w:rsidRPr="00ED60DB">
              <w:rPr>
                <w:rFonts w:ascii="Yu Gothic UI Semibold" w:eastAsia="Yu Gothic UI" w:hAnsi="Yu Gothic UI Semibold"/>
                <w:bCs/>
                <w:color w:val="231F20"/>
                <w:sz w:val="11"/>
              </w:rPr>
              <w:t>141</w:t>
            </w:r>
            <w:r w:rsidRPr="00ED60DB">
              <w:rPr>
                <w:rFonts w:ascii="Yu Gothic UI Semibold" w:eastAsia="Yu Gothic UI" w:hAnsi="Yu Gothic UI Semibold"/>
                <w:bCs/>
                <w:color w:val="231F20"/>
                <w:sz w:val="11"/>
              </w:rPr>
              <w:t>（水と油の重さ）、</w:t>
            </w:r>
            <w:r w:rsidRPr="00ED60DB">
              <w:rPr>
                <w:rFonts w:ascii="Yu Gothic UI Semibold" w:eastAsia="Yu Gothic UI" w:hAnsi="Yu Gothic UI Semibold"/>
                <w:bCs/>
                <w:color w:val="231F20"/>
                <w:sz w:val="11"/>
              </w:rPr>
              <w:t>171</w:t>
            </w:r>
            <w:r w:rsidRPr="00ED60DB">
              <w:rPr>
                <w:rFonts w:ascii="Yu Gothic UI Semibold" w:eastAsia="Yu Gothic UI" w:hAnsi="Yu Gothic UI Semibold"/>
                <w:bCs/>
                <w:color w:val="231F20"/>
                <w:sz w:val="11"/>
              </w:rPr>
              <w:t>（地球は大きな磁石）、</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p.74-75</w:t>
            </w:r>
            <w:r w:rsidRPr="00ED60DB">
              <w:rPr>
                <w:rFonts w:ascii="Yu Gothic UI Semibold" w:eastAsia="Yu Gothic UI" w:hAnsi="Yu Gothic UI Semibold"/>
                <w:bCs/>
                <w:color w:val="231F20"/>
                <w:sz w:val="11"/>
              </w:rPr>
              <w:t>（天の川の正体）、</w:t>
            </w:r>
            <w:r w:rsidRPr="00ED60DB">
              <w:rPr>
                <w:rFonts w:ascii="Yu Gothic UI Semibold" w:eastAsia="Yu Gothic UI" w:hAnsi="Yu Gothic UI Semibold"/>
                <w:bCs/>
                <w:color w:val="231F20"/>
                <w:sz w:val="11"/>
              </w:rPr>
              <w:t>155</w:t>
            </w:r>
            <w:r w:rsidRPr="00ED60DB">
              <w:rPr>
                <w:rFonts w:ascii="Yu Gothic UI Semibold" w:eastAsia="Yu Gothic UI" w:hAnsi="Yu Gothic UI Semibold"/>
                <w:bCs/>
                <w:color w:val="231F20"/>
                <w:sz w:val="11"/>
              </w:rPr>
              <w:t>（あたためられた水が上に動くわけ）、</w:t>
            </w:r>
            <w:r w:rsidRPr="00ED60DB">
              <w:rPr>
                <w:rFonts w:ascii="Yu Gothic UI Semibold" w:eastAsia="Yu Gothic UI" w:hAnsi="Yu Gothic UI Semibold"/>
                <w:bCs/>
                <w:color w:val="231F20"/>
                <w:sz w:val="11"/>
              </w:rPr>
              <w:t>209</w:t>
            </w:r>
            <w:r w:rsidRPr="00ED60DB">
              <w:rPr>
                <w:rFonts w:ascii="Yu Gothic UI Semibold" w:eastAsia="Yu Gothic UI" w:hAnsi="Yu Gothic UI Semibold"/>
                <w:bCs/>
                <w:color w:val="231F20"/>
                <w:sz w:val="11"/>
              </w:rPr>
              <w:t>（自然の中をめぐる水）、</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p.137</w:t>
            </w:r>
            <w:r w:rsidRPr="00ED60DB">
              <w:rPr>
                <w:rFonts w:ascii="Yu Gothic UI Semibold" w:eastAsia="Yu Gothic UI" w:hAnsi="Yu Gothic UI Semibold"/>
                <w:bCs/>
                <w:color w:val="231F20"/>
                <w:sz w:val="11"/>
              </w:rPr>
              <w:t>（導線やコイルの周りにできる磁界）、</w:t>
            </w:r>
            <w:r w:rsidRPr="00ED60DB">
              <w:rPr>
                <w:rFonts w:ascii="Yu Gothic UI Semibold" w:eastAsia="Yu Gothic UI" w:hAnsi="Yu Gothic UI Semibold"/>
                <w:bCs/>
                <w:color w:val="231F20"/>
                <w:sz w:val="11"/>
              </w:rPr>
              <w:t>174-175</w:t>
            </w:r>
            <w:r w:rsidRPr="00ED60DB">
              <w:rPr>
                <w:rFonts w:ascii="Yu Gothic UI Semibold" w:eastAsia="Yu Gothic UI" w:hAnsi="Yu Gothic UI Semibold"/>
                <w:bCs/>
                <w:color w:val="231F20"/>
                <w:sz w:val="11"/>
              </w:rPr>
              <w:t>（海水から飲み水を取り出す）、</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p.31</w:t>
            </w:r>
            <w:r w:rsidRPr="00ED60DB">
              <w:rPr>
                <w:rFonts w:ascii="Yu Gothic UI Semibold" w:eastAsia="Yu Gothic UI" w:hAnsi="Yu Gothic UI Semibold"/>
                <w:bCs/>
                <w:color w:val="231F20"/>
                <w:sz w:val="11"/>
              </w:rPr>
              <w:t>（肺の中の酸素や二酸化炭素のやりとり）、</w:t>
            </w:r>
            <w:r w:rsidRPr="00ED60DB">
              <w:rPr>
                <w:rFonts w:ascii="Yu Gothic UI Semibold" w:eastAsia="Yu Gothic UI" w:hAnsi="Yu Gothic UI Semibold"/>
                <w:bCs/>
                <w:color w:val="231F20"/>
                <w:sz w:val="11"/>
              </w:rPr>
              <w:t>38</w:t>
            </w:r>
            <w:r w:rsidRPr="00ED60DB">
              <w:rPr>
                <w:rFonts w:ascii="Yu Gothic UI Semibold" w:eastAsia="Yu Gothic UI" w:hAnsi="Yu Gothic UI Semibold"/>
                <w:bCs/>
                <w:color w:val="231F20"/>
                <w:sz w:val="11"/>
              </w:rPr>
              <w:t>（肝臓のはたらき）、</w:t>
            </w:r>
            <w:r w:rsidRPr="00ED60DB">
              <w:rPr>
                <w:rFonts w:ascii="Yu Gothic UI Semibold" w:eastAsia="Yu Gothic UI" w:hAnsi="Yu Gothic UI Semibold"/>
                <w:bCs/>
                <w:color w:val="231F20"/>
                <w:sz w:val="11"/>
              </w:rPr>
              <w:t>63</w:t>
            </w:r>
            <w:r w:rsidRPr="00ED60DB">
              <w:rPr>
                <w:rFonts w:ascii="Yu Gothic UI Semibold" w:eastAsia="Yu Gothic UI" w:hAnsi="Yu Gothic UI Semibold"/>
                <w:bCs/>
                <w:color w:val="231F20"/>
                <w:sz w:val="11"/>
              </w:rPr>
              <w:t>（葉でつくられたでんぷんのゆくえ）など</w:t>
            </w:r>
          </w:p>
        </w:tc>
      </w:tr>
      <w:tr w:rsidR="001F1B3D" w14:paraId="5EF66512" w14:textId="77777777" w:rsidTr="004C6259">
        <w:trPr>
          <w:trHeight w:val="498"/>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4CD3DDC3" w14:textId="241D9468" w:rsidR="001F1B3D" w:rsidRPr="00D43B38" w:rsidRDefault="001F1B3D" w:rsidP="00C15D44">
            <w:pPr>
              <w:spacing w:line="180" w:lineRule="exact"/>
              <w:rPr>
                <w:rFonts w:ascii="MJ-UD新ゴ Pr6N DB" w:eastAsia="Yu Gothic UI Semibold"/>
                <w:b/>
                <w:sz w:val="13"/>
              </w:rPr>
            </w:pPr>
            <w:r w:rsidRPr="00D43B38">
              <w:rPr>
                <w:rFonts w:ascii="MJ-UD新ゴ Pr6N DB" w:eastAsia="Yu Gothic UI Semibold"/>
                <w:b/>
                <w:color w:val="231F20"/>
                <w:sz w:val="13"/>
              </w:rPr>
              <w:t>７．</w:t>
            </w:r>
            <w:r w:rsidRPr="00D43B38">
              <w:rPr>
                <w:rFonts w:ascii="MJ-UD新ゴ Pr6N DB" w:eastAsia="HGP創英角ｺﾞｼｯｸUB"/>
                <w:b/>
                <w:color w:val="231F20"/>
                <w:sz w:val="14"/>
              </w:rPr>
              <w:t>家庭学習</w:t>
            </w:r>
            <w:r w:rsidRPr="00D43B38">
              <w:rPr>
                <w:rFonts w:ascii="MJ-UD新ゴ Pr6N DB" w:eastAsia="Yu Gothic UI Semibold"/>
                <w:b/>
                <w:color w:val="231F20"/>
                <w:sz w:val="13"/>
              </w:rPr>
              <w:t>への配慮がされているか。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C93FDFB" w14:textId="77777777"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①</w:t>
            </w:r>
            <w:r w:rsidRPr="00827194">
              <w:rPr>
                <w:rFonts w:ascii="Yu Gothic UI" w:eastAsia="Yu Gothic UI"/>
                <w:color w:val="231F20"/>
                <w:sz w:val="14"/>
                <w:szCs w:val="14"/>
              </w:rPr>
              <w:t>各単元末に</w:t>
            </w:r>
            <w:r w:rsidRPr="00827194">
              <w:rPr>
                <w:rFonts w:ascii="Yu Gothic UI" w:eastAsia="Yu Gothic UI" w:hAnsi="MJ-UD新ゴ Pr6N DB"/>
                <w:b/>
                <w:color w:val="F05A94"/>
                <w:sz w:val="14"/>
                <w:szCs w:val="14"/>
              </w:rPr>
              <w:t>「ふり返ろう」</w:t>
            </w:r>
            <w:r w:rsidRPr="00827194">
              <w:rPr>
                <w:rFonts w:ascii="Yu Gothic UI" w:eastAsia="Yu Gothic UI"/>
                <w:color w:val="231F20"/>
                <w:sz w:val="14"/>
                <w:szCs w:val="14"/>
              </w:rPr>
              <w:t>を設け、単元で学んだことを自分で振り返ることができる。また、</w:t>
            </w:r>
            <w:r w:rsidRPr="00827194">
              <w:rPr>
                <w:rFonts w:ascii="Yu Gothic UI" w:eastAsia="Yu Gothic UI" w:hAnsi="MJ-UD新ゴ Pr6N DB"/>
                <w:b/>
                <w:color w:val="F05A94"/>
                <w:sz w:val="14"/>
                <w:szCs w:val="14"/>
              </w:rPr>
              <w:t>「新しく学習した言葉」</w:t>
            </w:r>
            <w:r w:rsidRPr="00827194">
              <w:rPr>
                <w:rFonts w:ascii="Yu Gothic UI" w:eastAsia="Yu Gothic UI"/>
                <w:color w:val="231F20"/>
                <w:sz w:val="14"/>
                <w:szCs w:val="14"/>
              </w:rPr>
              <w:t>では、単元で学んだ重要用語を確認したり、巻末の</w:t>
            </w:r>
            <w:r w:rsidRPr="00827194">
              <w:rPr>
                <w:rFonts w:ascii="Yu Gothic UI" w:eastAsia="Yu Gothic UI" w:hAnsi="MJ-UD新ゴ Pr6N DB"/>
                <w:b/>
                <w:color w:val="F05A94"/>
                <w:sz w:val="14"/>
                <w:szCs w:val="14"/>
              </w:rPr>
              <w:t>「さくいん」</w:t>
            </w:r>
            <w:r w:rsidRPr="00827194">
              <w:rPr>
                <w:rFonts w:ascii="Yu Gothic UI" w:eastAsia="Yu Gothic UI"/>
                <w:color w:val="231F20"/>
                <w:sz w:val="14"/>
                <w:szCs w:val="14"/>
              </w:rPr>
              <w:t>を使って自分で調べたりすることができるように工夫されている。</w:t>
            </w:r>
          </w:p>
          <w:p w14:paraId="448346C6" w14:textId="77777777"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②</w:t>
            </w:r>
            <w:r w:rsidRPr="00827194">
              <w:rPr>
                <w:rFonts w:ascii="Yu Gothic UI" w:eastAsia="Yu Gothic UI"/>
                <w:color w:val="231F20"/>
                <w:sz w:val="14"/>
                <w:szCs w:val="14"/>
              </w:rPr>
              <w:t>第４～６学年巻頭に、前の学年で習得してきた事項を一覧することのできる</w:t>
            </w:r>
            <w:r w:rsidRPr="00827194">
              <w:rPr>
                <w:rFonts w:ascii="Yu Gothic UI" w:eastAsia="Yu Gothic UI" w:hAnsi="MJ-UD新ゴ Pr6N DB"/>
                <w:b/>
                <w:color w:val="F05A94"/>
                <w:sz w:val="14"/>
                <w:szCs w:val="14"/>
              </w:rPr>
              <w:t>「</w:t>
            </w:r>
            <w:r w:rsidRPr="00827194">
              <w:rPr>
                <w:rFonts w:ascii="Yu Gothic UI" w:eastAsia="Yu Gothic UI" w:hAnsi="MJ-UD新ゴ Pr6N DB"/>
                <w:b/>
                <w:color w:val="F05A94"/>
                <w:sz w:val="14"/>
                <w:szCs w:val="14"/>
              </w:rPr>
              <w:t>○</w:t>
            </w:r>
            <w:r w:rsidRPr="00827194">
              <w:rPr>
                <w:rFonts w:ascii="Yu Gothic UI" w:eastAsia="Yu Gothic UI" w:hAnsi="MJ-UD新ゴ Pr6N DB"/>
                <w:b/>
                <w:color w:val="F05A94"/>
                <w:sz w:val="14"/>
                <w:szCs w:val="14"/>
              </w:rPr>
              <w:t>年で学んだこと」</w:t>
            </w:r>
            <w:r w:rsidRPr="00827194">
              <w:rPr>
                <w:rFonts w:ascii="Yu Gothic UI" w:eastAsia="Yu Gothic UI"/>
                <w:color w:val="231F20"/>
                <w:sz w:val="14"/>
                <w:szCs w:val="14"/>
              </w:rPr>
              <w:t>を掲載し、児童が習得した知識を家庭で振り返ることができるように配慮されている。</w:t>
            </w:r>
          </w:p>
          <w:p w14:paraId="7B3EE36E" w14:textId="77777777"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③</w:t>
            </w:r>
            <w:r w:rsidRPr="00827194">
              <w:rPr>
                <w:rFonts w:ascii="Yu Gothic UI" w:eastAsia="Yu Gothic UI"/>
                <w:color w:val="231F20"/>
                <w:sz w:val="14"/>
                <w:szCs w:val="14"/>
              </w:rPr>
              <w:t>各単元末に、評価問題</w:t>
            </w:r>
            <w:r w:rsidRPr="00827194">
              <w:rPr>
                <w:rFonts w:ascii="Yu Gothic UI" w:eastAsia="Yu Gothic UI" w:hAnsi="MJ-UD新ゴ Pr6N DB"/>
                <w:b/>
                <w:color w:val="F05A94"/>
                <w:sz w:val="14"/>
                <w:szCs w:val="14"/>
              </w:rPr>
              <w:t>「確かめよう」</w:t>
            </w:r>
            <w:r w:rsidRPr="00827194">
              <w:rPr>
                <w:rFonts w:ascii="Yu Gothic UI" w:eastAsia="Yu Gothic UI"/>
                <w:color w:val="231F20"/>
                <w:sz w:val="14"/>
                <w:szCs w:val="14"/>
              </w:rPr>
              <w:t>を配置し、自分で習得の度合いを確認できるように配慮されている。</w:t>
            </w:r>
          </w:p>
          <w:p w14:paraId="36A7FA6F" w14:textId="77777777"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④</w:t>
            </w:r>
            <w:r w:rsidRPr="00827194">
              <w:rPr>
                <w:rFonts w:ascii="Yu Gothic UI" w:eastAsia="Yu Gothic UI"/>
                <w:color w:val="231F20"/>
                <w:sz w:val="14"/>
                <w:szCs w:val="14"/>
              </w:rPr>
              <w:t>各学年の巻末に、１年間の学習で習得してきた事項を一覧することのできる</w:t>
            </w:r>
            <w:r w:rsidRPr="00827194">
              <w:rPr>
                <w:rFonts w:ascii="Yu Gothic UI" w:eastAsia="Yu Gothic UI" w:hAnsi="MJ-UD新ゴ Pr6N DB"/>
                <w:b/>
                <w:color w:val="F05A94"/>
                <w:sz w:val="14"/>
                <w:szCs w:val="14"/>
              </w:rPr>
              <w:t>「</w:t>
            </w:r>
            <w:r w:rsidRPr="00827194">
              <w:rPr>
                <w:rFonts w:ascii="Yu Gothic UI" w:eastAsia="Yu Gothic UI" w:hAnsi="MJ-UD新ゴ Pr6N DB"/>
                <w:b/>
                <w:color w:val="F05A94"/>
                <w:sz w:val="14"/>
                <w:szCs w:val="14"/>
              </w:rPr>
              <w:t>○</w:t>
            </w:r>
            <w:r w:rsidRPr="00827194">
              <w:rPr>
                <w:rFonts w:ascii="Yu Gothic UI" w:eastAsia="Yu Gothic UI" w:hAnsi="MJ-UD新ゴ Pr6N DB"/>
                <w:b/>
                <w:color w:val="F05A94"/>
                <w:sz w:val="14"/>
                <w:szCs w:val="14"/>
              </w:rPr>
              <w:t>年で学んだこと」</w:t>
            </w:r>
            <w:r w:rsidRPr="00827194">
              <w:rPr>
                <w:rFonts w:ascii="Yu Gothic UI" w:eastAsia="Yu Gothic UI"/>
                <w:color w:val="231F20"/>
                <w:sz w:val="14"/>
                <w:szCs w:val="14"/>
              </w:rPr>
              <w:t>を設け、児童が学習を家庭で振り返って確認できるように工夫されている。</w:t>
            </w:r>
          </w:p>
          <w:p w14:paraId="76EF51C9" w14:textId="653F3762" w:rsidR="001F1B3D" w:rsidRPr="00827194" w:rsidRDefault="001F1B3D" w:rsidP="00F9349F">
            <w:pPr>
              <w:pStyle w:val="TableParagraph"/>
              <w:spacing w:line="200" w:lineRule="exact"/>
              <w:ind w:left="0"/>
              <w:rPr>
                <w:rFonts w:ascii="Yu Gothic UI" w:eastAsia="Yu Gothic UI" w:hAnsi="Yu Gothic UI"/>
                <w:sz w:val="14"/>
                <w:szCs w:val="14"/>
              </w:rPr>
            </w:pPr>
            <w:r w:rsidRPr="00827194">
              <w:rPr>
                <w:rFonts w:ascii="Yu Gothic UI" w:eastAsia="Yu Gothic UI"/>
                <w:color w:val="231F20"/>
                <w:sz w:val="14"/>
                <w:szCs w:val="14"/>
              </w:rPr>
              <w:t>⑤</w:t>
            </w:r>
            <w:r w:rsidRPr="00827194">
              <w:rPr>
                <w:rFonts w:ascii="Yu Gothic UI" w:eastAsia="Yu Gothic UI"/>
                <w:color w:val="231F20"/>
                <w:sz w:val="14"/>
                <w:szCs w:val="14"/>
              </w:rPr>
              <w:t>紙面上の二次元コードや</w:t>
            </w:r>
            <w:r w:rsidRPr="00827194">
              <w:rPr>
                <w:rFonts w:ascii="Yu Gothic UI" w:eastAsia="Yu Gothic UI" w:hAnsi="MJ-UD新ゴ Pr6N DB"/>
                <w:b/>
                <w:color w:val="F05A94"/>
                <w:sz w:val="14"/>
                <w:szCs w:val="14"/>
              </w:rPr>
              <w:t>「まなびリンク」</w:t>
            </w:r>
            <w:r w:rsidRPr="00827194">
              <w:rPr>
                <w:rFonts w:ascii="Yu Gothic UI" w:eastAsia="Yu Gothic UI"/>
                <w:color w:val="231F20"/>
                <w:sz w:val="14"/>
                <w:szCs w:val="14"/>
              </w:rPr>
              <w:t>のコンテンツの利用により、家庭での自学自習が行えるように配慮されている。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42BF644" w14:textId="74CE760F" w:rsidR="001F1B3D" w:rsidRPr="00ED60DB" w:rsidRDefault="001F1B3D" w:rsidP="00F9349F">
            <w:pPr>
              <w:pStyle w:val="TableParagraph"/>
              <w:spacing w:line="180" w:lineRule="exact"/>
              <w:ind w:left="0"/>
              <w:rPr>
                <w:rFonts w:ascii="Yu Gothic UI Semibold" w:eastAsia="Yu Gothic UI" w:hAnsi="Yu Gothic UI Semibold"/>
                <w:bCs/>
                <w:sz w:val="11"/>
              </w:rPr>
            </w:pPr>
            <w:r w:rsidRPr="00ED60DB">
              <w:rPr>
                <w:rFonts w:ascii="Yu Gothic UI Semibold" w:eastAsia="Yu Gothic UI" w:hAnsi="Yu Gothic UI Semibold"/>
                <w:bCs/>
                <w:color w:val="231F20"/>
                <w:sz w:val="11"/>
              </w:rPr>
              <w:t>①</w:t>
            </w:r>
            <w:r w:rsidRPr="00ED60DB">
              <w:rPr>
                <w:rFonts w:ascii="Yu Gothic UI Semibold" w:eastAsia="Yu Gothic UI" w:hAnsi="Yu Gothic UI Semibold"/>
                <w:bCs/>
                <w:color w:val="231F20"/>
                <w:sz w:val="11"/>
              </w:rPr>
              <w:t>各単元末「ふり返ろう」、巻末「さくいん」</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p.190</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p.230</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p.206</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p.222</w:t>
            </w:r>
          </w:p>
          <w:p w14:paraId="4593494C" w14:textId="501F0CDF" w:rsidR="001F1B3D" w:rsidRPr="00ED60DB" w:rsidRDefault="001F1B3D" w:rsidP="00F9349F">
            <w:pPr>
              <w:pStyle w:val="TableParagraph"/>
              <w:spacing w:line="180" w:lineRule="exact"/>
              <w:ind w:left="0"/>
              <w:rPr>
                <w:rFonts w:ascii="Yu Gothic UI Semibold" w:eastAsia="Yu Gothic UI" w:hAnsi="Yu Gothic UI Semibold"/>
                <w:bCs/>
                <w:sz w:val="11"/>
              </w:rPr>
            </w:pPr>
            <w:r w:rsidRPr="00ED60DB">
              <w:rPr>
                <w:rFonts w:ascii="Yu Gothic UI Semibold" w:eastAsia="Yu Gothic UI" w:hAnsi="Yu Gothic UI Semibold"/>
                <w:bCs/>
                <w:color w:val="231F20"/>
                <w:sz w:val="11"/>
              </w:rPr>
              <w:t>②</w:t>
            </w:r>
            <w:r w:rsidRPr="00ED60DB">
              <w:rPr>
                <w:rFonts w:ascii="Yu Gothic UI Semibold" w:eastAsia="Yu Gothic UI" w:hAnsi="Yu Gothic UI Semibold"/>
                <w:bCs/>
                <w:color w:val="231F20"/>
                <w:sz w:val="11"/>
              </w:rPr>
              <w:t>３年巻末に掲載されている「</w:t>
            </w:r>
            <w:r w:rsidRPr="00ED60DB">
              <w:rPr>
                <w:rFonts w:ascii="Yu Gothic UI Semibold" w:eastAsia="Yu Gothic UI" w:hAnsi="Yu Gothic UI Semibold"/>
                <w:bCs/>
                <w:color w:val="231F20"/>
                <w:sz w:val="11"/>
              </w:rPr>
              <w:t>3</w:t>
            </w:r>
            <w:r w:rsidRPr="00ED60DB">
              <w:rPr>
                <w:rFonts w:ascii="Yu Gothic UI Semibold" w:eastAsia="Yu Gothic UI" w:hAnsi="Yu Gothic UI Semibold"/>
                <w:bCs/>
                <w:color w:val="231F20"/>
                <w:sz w:val="11"/>
              </w:rPr>
              <w:t>年で学んだこと」を再度４年の巻頭にも掲載することで、学びを振り返り、確実に知識を習得できるように工夫している。（５年、６年も同様）「３年で学んだこと」</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p.2-3</w:t>
            </w:r>
            <w:r w:rsidRPr="00ED60DB">
              <w:rPr>
                <w:rFonts w:ascii="Yu Gothic UI Semibold" w:eastAsia="Yu Gothic UI" w:hAnsi="Yu Gothic UI Semibold"/>
                <w:bCs/>
                <w:color w:val="231F20"/>
                <w:sz w:val="11"/>
              </w:rPr>
              <w:t>、「４年で学んだこと」</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p.2-3</w:t>
            </w:r>
            <w:r w:rsidRPr="00ED60DB">
              <w:rPr>
                <w:rFonts w:ascii="Yu Gothic UI Semibold" w:eastAsia="Yu Gothic UI" w:hAnsi="Yu Gothic UI Semibold"/>
                <w:bCs/>
                <w:color w:val="231F20"/>
                <w:sz w:val="11"/>
              </w:rPr>
              <w:t>、「５年で学んだこと」</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p.2-3</w:t>
            </w:r>
          </w:p>
          <w:p w14:paraId="3E6FC419" w14:textId="0EA48AC8" w:rsidR="001F1B3D" w:rsidRPr="00ED60DB" w:rsidRDefault="001F1B3D" w:rsidP="00F9349F">
            <w:pPr>
              <w:pStyle w:val="TableParagraph"/>
              <w:spacing w:line="180" w:lineRule="exact"/>
              <w:ind w:left="0"/>
              <w:rPr>
                <w:rFonts w:ascii="Yu Gothic UI Semibold" w:eastAsia="Yu Gothic UI" w:hAnsi="Yu Gothic UI Semibold"/>
                <w:bCs/>
                <w:sz w:val="11"/>
              </w:rPr>
            </w:pPr>
            <w:r w:rsidRPr="00ED60DB">
              <w:rPr>
                <w:rFonts w:ascii="Yu Gothic UI Semibold" w:eastAsia="Yu Gothic UI" w:hAnsi="Yu Gothic UI Semibold"/>
                <w:bCs/>
                <w:color w:val="231F20"/>
                <w:sz w:val="11"/>
              </w:rPr>
              <w:t>③</w:t>
            </w:r>
            <w:r w:rsidRPr="00ED60DB">
              <w:rPr>
                <w:rFonts w:ascii="Yu Gothic UI Semibold" w:eastAsia="Yu Gothic UI" w:hAnsi="Yu Gothic UI Semibold"/>
                <w:bCs/>
                <w:color w:val="231F20"/>
                <w:sz w:val="11"/>
              </w:rPr>
              <w:t>各単元末に「確かめよう」を設置</w:t>
            </w:r>
          </w:p>
          <w:p w14:paraId="60C2C49A" w14:textId="55EEAD28" w:rsidR="001F1B3D" w:rsidRPr="00ED60DB" w:rsidRDefault="001F1B3D" w:rsidP="00F9349F">
            <w:pPr>
              <w:pStyle w:val="TableParagraph"/>
              <w:spacing w:line="180" w:lineRule="exact"/>
              <w:ind w:left="0"/>
              <w:rPr>
                <w:rFonts w:ascii="Yu Gothic UI Semibold" w:eastAsia="Yu Gothic UI" w:hAnsi="Yu Gothic UI Semibold"/>
                <w:bCs/>
                <w:sz w:val="11"/>
              </w:rPr>
            </w:pPr>
            <w:r w:rsidRPr="00ED60DB">
              <w:rPr>
                <w:rFonts w:ascii="Yu Gothic UI Semibold" w:eastAsia="Yu Gothic UI" w:hAnsi="Yu Gothic UI Semibold"/>
                <w:bCs/>
                <w:color w:val="231F20"/>
                <w:sz w:val="11"/>
              </w:rPr>
              <w:t>④</w:t>
            </w:r>
            <w:r w:rsidRPr="00ED60DB">
              <w:rPr>
                <w:rFonts w:ascii="Yu Gothic UI Semibold" w:eastAsia="Yu Gothic UI" w:hAnsi="Yu Gothic UI Semibold"/>
                <w:bCs/>
                <w:color w:val="231F20"/>
                <w:sz w:val="11"/>
              </w:rPr>
              <w:t>「〇年で学んだこと」</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p.186-187</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p.226-227</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p.202-203</w:t>
            </w:r>
            <w:r w:rsidRPr="00ED60DB">
              <w:rPr>
                <w:rFonts w:ascii="Yu Gothic UI Semibold" w:eastAsia="Yu Gothic UI" w:hAnsi="Yu Gothic UI Semibold"/>
                <w:bCs/>
                <w:color w:val="231F20"/>
                <w:sz w:val="11"/>
              </w:rPr>
              <w:t>、</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p.218-219</w:t>
            </w:r>
          </w:p>
          <w:p w14:paraId="562184F4" w14:textId="682E5618" w:rsidR="001F1B3D" w:rsidRPr="00ED60DB" w:rsidRDefault="001F1B3D" w:rsidP="00F9349F">
            <w:pPr>
              <w:pStyle w:val="TableParagraph"/>
              <w:spacing w:line="180" w:lineRule="exact"/>
              <w:ind w:left="0"/>
              <w:rPr>
                <w:rFonts w:ascii="Yu Gothic UI Semibold" w:eastAsia="Yu Gothic UI" w:hAnsi="Yu Gothic UI Semibold"/>
                <w:bCs/>
                <w:sz w:val="12"/>
              </w:rPr>
            </w:pPr>
            <w:r w:rsidRPr="00ED60DB">
              <w:rPr>
                <w:rFonts w:ascii="Yu Gothic UI Semibold" w:eastAsia="Yu Gothic UI" w:hAnsi="Yu Gothic UI Semibold"/>
                <w:bCs/>
                <w:color w:val="231F20"/>
                <w:sz w:val="11"/>
              </w:rPr>
              <w:t>⑤</w:t>
            </w:r>
            <w:r w:rsidRPr="00ED60DB">
              <w:rPr>
                <w:rFonts w:ascii="Yu Gothic UI Semibold" w:eastAsia="Yu Gothic UI" w:hAnsi="Yu Gothic UI Semibold"/>
                <w:bCs/>
                <w:color w:val="231F20"/>
                <w:sz w:val="11"/>
              </w:rPr>
              <w:t>各学年の「まなびリンク」</w:t>
            </w:r>
          </w:p>
        </w:tc>
      </w:tr>
      <w:tr w:rsidR="001F1B3D" w14:paraId="2DF6C91C" w14:textId="77777777" w:rsidTr="00612643">
        <w:trPr>
          <w:trHeight w:val="1644"/>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43FC7B5" w14:textId="545D8E01" w:rsidR="001F1B3D" w:rsidRPr="00D43B38" w:rsidRDefault="001F1B3D" w:rsidP="00C15D44">
            <w:pPr>
              <w:spacing w:line="180" w:lineRule="exact"/>
              <w:jc w:val="both"/>
              <w:rPr>
                <w:rFonts w:ascii="MJ-UD新ゴ Pr6N DB" w:eastAsia="Yu Gothic UI Semibold"/>
                <w:b/>
                <w:sz w:val="13"/>
              </w:rPr>
            </w:pPr>
            <w:r w:rsidRPr="00D43B38">
              <w:rPr>
                <w:rFonts w:ascii="MJ-UD新ゴ Pr6N DB" w:eastAsia="Yu Gothic UI Semibold"/>
                <w:b/>
                <w:color w:val="231F20"/>
                <w:sz w:val="13"/>
              </w:rPr>
              <w:t>８．自己評価や観点別評価などの</w:t>
            </w:r>
            <w:r w:rsidRPr="00D43B38">
              <w:rPr>
                <w:rFonts w:ascii="MJ-UD新ゴ Pr6N DB" w:eastAsia="HGP創英角ｺﾞｼｯｸUB"/>
                <w:b/>
                <w:color w:val="231F20"/>
                <w:sz w:val="14"/>
              </w:rPr>
              <w:t>評価</w:t>
            </w:r>
            <w:r w:rsidRPr="00D43B38">
              <w:rPr>
                <w:rFonts w:ascii="MJ-UD新ゴ Pr6N DB" w:eastAsia="Yu Gothic UI Semibold"/>
                <w:b/>
                <w:color w:val="231F20"/>
                <w:sz w:val="13"/>
              </w:rPr>
              <w:t>を行うことのできる場面が適切に設定されているか。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40F62F17" w14:textId="5A4EB580"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①</w:t>
            </w:r>
            <w:r w:rsidRPr="00827194">
              <w:rPr>
                <w:rFonts w:ascii="Yu Gothic UI" w:eastAsia="Yu Gothic UI"/>
                <w:color w:val="231F20"/>
                <w:sz w:val="14"/>
                <w:szCs w:val="14"/>
              </w:rPr>
              <w:t>各単元末に、</w:t>
            </w:r>
            <w:r w:rsidRPr="00827194">
              <w:rPr>
                <w:rFonts w:ascii="Yu Gothic UI" w:eastAsia="Yu Gothic UI" w:hAnsi="MJ-UD新ゴ Pr6N DB"/>
                <w:b/>
                <w:color w:val="231F20"/>
                <w:sz w:val="14"/>
                <w:szCs w:val="14"/>
                <w:u w:val="single" w:color="231F20"/>
              </w:rPr>
              <w:t>学んだことを簡潔に振り返る</w:t>
            </w:r>
            <w:r w:rsidRPr="00827194">
              <w:rPr>
                <w:rFonts w:ascii="Yu Gothic UI" w:eastAsia="Yu Gothic UI"/>
                <w:color w:val="231F20"/>
                <w:sz w:val="14"/>
                <w:szCs w:val="14"/>
              </w:rPr>
              <w:t>ことができる</w:t>
            </w:r>
            <w:r w:rsidRPr="00827194">
              <w:rPr>
                <w:rFonts w:ascii="Yu Gothic UI" w:eastAsia="Yu Gothic UI" w:hAnsi="MJ-UD新ゴ Pr6N DB"/>
                <w:b/>
                <w:color w:val="F05A94"/>
                <w:sz w:val="14"/>
                <w:szCs w:val="14"/>
              </w:rPr>
              <w:t>「ふり返ろう」</w:t>
            </w:r>
            <w:r w:rsidRPr="00827194">
              <w:rPr>
                <w:rFonts w:ascii="Yu Gothic UI" w:eastAsia="Yu Gothic UI"/>
                <w:color w:val="231F20"/>
                <w:sz w:val="14"/>
                <w:szCs w:val="14"/>
              </w:rPr>
              <w:t>と評価問題</w:t>
            </w:r>
            <w:r w:rsidRPr="00827194">
              <w:rPr>
                <w:rFonts w:ascii="Yu Gothic UI" w:eastAsia="Yu Gothic UI" w:hAnsi="MJ-UD新ゴ Pr6N DB"/>
                <w:b/>
                <w:color w:val="F05A94"/>
                <w:sz w:val="14"/>
                <w:szCs w:val="14"/>
              </w:rPr>
              <w:t>「確かめよう」</w:t>
            </w:r>
            <w:r w:rsidRPr="00827194">
              <w:rPr>
                <w:rFonts w:ascii="Yu Gothic UI" w:eastAsia="Yu Gothic UI"/>
                <w:color w:val="231F20"/>
                <w:sz w:val="14"/>
                <w:szCs w:val="14"/>
              </w:rPr>
              <w:t>を設け、基礎的・基本的な知識や技能について、児童が自分で習得の度合いを確認できるようになっている。</w:t>
            </w:r>
          </w:p>
          <w:p w14:paraId="2CB644D0" w14:textId="1895E36B" w:rsidR="001F1B3D" w:rsidRPr="00827194" w:rsidRDefault="001F1B3D" w:rsidP="00F9349F">
            <w:pPr>
              <w:pStyle w:val="TableParagraph"/>
              <w:spacing w:line="200" w:lineRule="exact"/>
              <w:ind w:left="0"/>
              <w:rPr>
                <w:rFonts w:ascii="Yu Gothic UI" w:eastAsia="Yu Gothic UI"/>
                <w:sz w:val="14"/>
                <w:szCs w:val="14"/>
              </w:rPr>
            </w:pPr>
            <w:r w:rsidRPr="00827194">
              <w:rPr>
                <w:rFonts w:ascii="Yu Gothic UI" w:eastAsia="Yu Gothic UI"/>
                <w:color w:val="231F20"/>
                <w:sz w:val="14"/>
                <w:szCs w:val="14"/>
              </w:rPr>
              <w:t>②</w:t>
            </w:r>
            <w:r w:rsidRPr="00827194">
              <w:rPr>
                <w:rFonts w:ascii="Yu Gothic UI" w:eastAsia="Yu Gothic UI"/>
                <w:color w:val="231F20"/>
                <w:sz w:val="14"/>
                <w:szCs w:val="14"/>
              </w:rPr>
              <w:t>各学年の巻末に、１年間の学習で習得してきた事項を一覧することのできる</w:t>
            </w:r>
            <w:r w:rsidRPr="00827194">
              <w:rPr>
                <w:rFonts w:ascii="Yu Gothic UI" w:eastAsia="Yu Gothic UI" w:hAnsi="MJ-UD新ゴ Pr6N DB"/>
                <w:b/>
                <w:color w:val="F05A94"/>
                <w:sz w:val="14"/>
                <w:szCs w:val="14"/>
              </w:rPr>
              <w:t>「</w:t>
            </w:r>
            <w:r w:rsidRPr="00827194">
              <w:rPr>
                <w:rFonts w:ascii="Yu Gothic UI" w:eastAsia="Yu Gothic UI" w:hAnsi="MJ-UD新ゴ Pr6N DB"/>
                <w:b/>
                <w:color w:val="F05A94"/>
                <w:sz w:val="14"/>
                <w:szCs w:val="14"/>
              </w:rPr>
              <w:t>○</w:t>
            </w:r>
            <w:r w:rsidRPr="00827194">
              <w:rPr>
                <w:rFonts w:ascii="Yu Gothic UI" w:eastAsia="Yu Gothic UI" w:hAnsi="MJ-UD新ゴ Pr6N DB"/>
                <w:b/>
                <w:color w:val="F05A94"/>
                <w:sz w:val="14"/>
                <w:szCs w:val="14"/>
              </w:rPr>
              <w:t>年で学んだこと」</w:t>
            </w:r>
            <w:r w:rsidRPr="00827194">
              <w:rPr>
                <w:rFonts w:ascii="Yu Gothic UI" w:eastAsia="Yu Gothic UI"/>
                <w:color w:val="231F20"/>
                <w:sz w:val="14"/>
                <w:szCs w:val="14"/>
              </w:rPr>
              <w:t>を設け、児童が１年間の学習を再確認できるように工夫されている。</w:t>
            </w:r>
          </w:p>
          <w:p w14:paraId="6DDD29FE" w14:textId="49423346" w:rsidR="001F1B3D" w:rsidRPr="00827194" w:rsidRDefault="001F1B3D" w:rsidP="00131694">
            <w:pPr>
              <w:pStyle w:val="TableParagraph"/>
              <w:spacing w:line="200" w:lineRule="exact"/>
              <w:ind w:left="0"/>
              <w:rPr>
                <w:rFonts w:ascii="Yu Gothic UI" w:eastAsia="Yu Gothic UI" w:hAnsi="Yu Gothic UI"/>
                <w:color w:val="231F20"/>
                <w:sz w:val="14"/>
                <w:szCs w:val="14"/>
              </w:rPr>
            </w:pPr>
            <w:r w:rsidRPr="00827194">
              <w:rPr>
                <w:rFonts w:ascii="Yu Gothic UI" w:eastAsia="Yu Gothic UI"/>
                <w:color w:val="231F20"/>
                <w:sz w:val="14"/>
                <w:szCs w:val="14"/>
              </w:rPr>
              <w:t>③</w:t>
            </w:r>
            <w:r w:rsidRPr="00827194">
              <w:rPr>
                <w:rFonts w:ascii="Yu Gothic UI" w:eastAsia="Yu Gothic UI"/>
                <w:color w:val="231F20"/>
                <w:sz w:val="14"/>
                <w:szCs w:val="14"/>
              </w:rPr>
              <w:t>各単元末の</w:t>
            </w:r>
            <w:r w:rsidRPr="00827194">
              <w:rPr>
                <w:rFonts w:ascii="Yu Gothic UI" w:eastAsia="Yu Gothic UI" w:hAnsi="MJ-UD新ゴ Pr6N DB"/>
                <w:b/>
                <w:color w:val="F05A94"/>
                <w:sz w:val="14"/>
                <w:szCs w:val="14"/>
              </w:rPr>
              <w:t>「ふり返ろう」</w:t>
            </w:r>
            <w:r w:rsidRPr="00827194">
              <w:rPr>
                <w:rFonts w:ascii="Yu Gothic UI" w:eastAsia="Yu Gothic UI"/>
                <w:color w:val="231F20"/>
                <w:sz w:val="14"/>
                <w:szCs w:val="14"/>
              </w:rPr>
              <w:t>では、</w:t>
            </w:r>
            <w:r w:rsidRPr="00827194">
              <w:rPr>
                <w:rFonts w:ascii="Yu Gothic UI" w:eastAsia="Yu Gothic UI" w:hAnsi="MJ-UD新ゴ Pr6N DB"/>
                <w:b/>
                <w:color w:val="F05A94"/>
                <w:sz w:val="14"/>
                <w:szCs w:val="14"/>
              </w:rPr>
              <w:t>「学習前の〇〇さん」</w:t>
            </w:r>
            <w:r w:rsidRPr="00827194">
              <w:rPr>
                <w:rFonts w:ascii="Yu Gothic UI" w:eastAsia="Yu Gothic UI"/>
                <w:color w:val="231F20"/>
                <w:sz w:val="14"/>
                <w:szCs w:val="14"/>
              </w:rPr>
              <w:t>と</w:t>
            </w:r>
            <w:r w:rsidRPr="00827194">
              <w:rPr>
                <w:rFonts w:ascii="Yu Gothic UI" w:eastAsia="Yu Gothic UI" w:hAnsi="MJ-UD新ゴ Pr6N DB"/>
                <w:b/>
                <w:color w:val="F05A94"/>
                <w:sz w:val="14"/>
                <w:szCs w:val="14"/>
              </w:rPr>
              <w:t>「学習後の〇〇さん」</w:t>
            </w:r>
            <w:r w:rsidRPr="00827194">
              <w:rPr>
                <w:rFonts w:ascii="Yu Gothic UI" w:eastAsia="Yu Gothic UI"/>
                <w:color w:val="231F20"/>
                <w:sz w:val="14"/>
                <w:szCs w:val="14"/>
              </w:rPr>
              <w:t>を掲載し、単元の主人公の</w:t>
            </w:r>
            <w:r w:rsidRPr="00827194">
              <w:rPr>
                <w:rFonts w:ascii="Yu Gothic UI" w:eastAsia="Yu Gothic UI" w:hAnsi="MJ-UD新ゴ Pr6N DB"/>
                <w:b/>
                <w:color w:val="231F20"/>
                <w:sz w:val="14"/>
                <w:szCs w:val="14"/>
                <w:u w:val="single" w:color="231F20"/>
              </w:rPr>
              <w:t>学習前から学習後へ</w:t>
            </w:r>
            <w:r w:rsidRPr="00827194">
              <w:rPr>
                <w:rFonts w:ascii="Yu Gothic UI" w:eastAsia="Yu Gothic UI" w:hAnsi="MJ-UD新ゴ Pr6N DB"/>
                <w:b/>
                <w:color w:val="231F20"/>
                <w:sz w:val="14"/>
                <w:szCs w:val="14"/>
              </w:rPr>
              <w:t>の</w:t>
            </w:r>
            <w:r w:rsidRPr="00827194">
              <w:rPr>
                <w:rFonts w:ascii="Yu Gothic UI" w:eastAsia="Yu Gothic UI"/>
                <w:b/>
                <w:color w:val="231F20"/>
                <w:sz w:val="14"/>
                <w:szCs w:val="14"/>
              </w:rPr>
              <w:t>成長</w:t>
            </w:r>
            <w:r w:rsidRPr="00827194">
              <w:rPr>
                <w:rFonts w:ascii="Yu Gothic UI" w:eastAsia="Yu Gothic UI"/>
                <w:color w:val="231F20"/>
                <w:sz w:val="14"/>
                <w:szCs w:val="14"/>
              </w:rPr>
              <w:t>に重ね合わせて、</w:t>
            </w:r>
            <w:r w:rsidRPr="00827194">
              <w:rPr>
                <w:rFonts w:ascii="Yu Gothic UI" w:eastAsia="Yu Gothic UI"/>
                <w:b/>
                <w:color w:val="231F20"/>
                <w:sz w:val="14"/>
                <w:szCs w:val="14"/>
                <w:u w:val="single"/>
              </w:rPr>
              <w:t>自分の成長を実感</w:t>
            </w:r>
            <w:r w:rsidRPr="00827194">
              <w:rPr>
                <w:rFonts w:ascii="Yu Gothic UI" w:eastAsia="Yu Gothic UI"/>
                <w:color w:val="231F20"/>
                <w:sz w:val="14"/>
                <w:szCs w:val="14"/>
              </w:rPr>
              <w:t>できるように工夫している。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DF57A27" w14:textId="5E43A662" w:rsidR="001F1B3D" w:rsidRPr="00ED60DB" w:rsidRDefault="001F1B3D" w:rsidP="00F9349F">
            <w:pPr>
              <w:pStyle w:val="TableParagraph"/>
              <w:spacing w:line="180" w:lineRule="exact"/>
              <w:ind w:left="0"/>
              <w:rPr>
                <w:rFonts w:ascii="Yu Gothic UI Semibold" w:eastAsia="Yu Gothic UI" w:hAnsi="Yu Gothic UI Semibold"/>
                <w:bCs/>
                <w:sz w:val="11"/>
              </w:rPr>
            </w:pPr>
            <w:r w:rsidRPr="00ED60DB">
              <w:rPr>
                <w:rFonts w:ascii="Yu Gothic UI Semibold" w:eastAsia="Yu Gothic UI" w:hAnsi="Yu Gothic UI Semibold"/>
                <w:bCs/>
                <w:color w:val="231F20"/>
                <w:sz w:val="11"/>
              </w:rPr>
              <w:t>①</w:t>
            </w:r>
            <w:r w:rsidRPr="00ED60DB">
              <w:rPr>
                <w:rFonts w:ascii="Yu Gothic UI Semibold" w:eastAsia="Yu Gothic UI" w:hAnsi="Yu Gothic UI Semibold"/>
                <w:bCs/>
                <w:color w:val="231F20"/>
                <w:sz w:val="11"/>
              </w:rPr>
              <w:t>各単元末に「ふり返ろう」「確かめよう」を設置</w:t>
            </w:r>
          </w:p>
          <w:p w14:paraId="67392149" w14:textId="36BC3409" w:rsidR="001F1B3D" w:rsidRPr="00ED60DB" w:rsidRDefault="001F1B3D" w:rsidP="00F9349F">
            <w:pPr>
              <w:pStyle w:val="TableParagraph"/>
              <w:spacing w:line="180" w:lineRule="exact"/>
              <w:ind w:left="0"/>
              <w:rPr>
                <w:rFonts w:ascii="Yu Gothic UI Semibold" w:eastAsia="Yu Gothic UI" w:hAnsi="Yu Gothic UI Semibold"/>
                <w:bCs/>
                <w:sz w:val="11"/>
              </w:rPr>
            </w:pPr>
            <w:r w:rsidRPr="00ED60DB">
              <w:rPr>
                <w:rFonts w:ascii="Yu Gothic UI Semibold" w:eastAsia="Yu Gothic UI" w:hAnsi="Yu Gothic UI Semibold"/>
                <w:bCs/>
                <w:color w:val="231F20"/>
                <w:sz w:val="11"/>
              </w:rPr>
              <w:t>②</w:t>
            </w:r>
            <w:r w:rsidRPr="00ED60DB">
              <w:rPr>
                <w:rFonts w:ascii="Yu Gothic UI Semibold" w:eastAsia="Yu Gothic UI" w:hAnsi="Yu Gothic UI Semibold"/>
                <w:bCs/>
                <w:color w:val="231F20"/>
                <w:sz w:val="11"/>
              </w:rPr>
              <w:t>「３年で学んだこと」</w:t>
            </w:r>
            <w:r w:rsidRPr="00ED60DB">
              <w:rPr>
                <w:rFonts w:ascii="Yu Gothic UI Semibold" w:eastAsia="Yu Gothic UI" w:hAnsi="Yu Gothic UI Semibold"/>
                <w:bCs/>
                <w:color w:val="F5821F"/>
                <w:sz w:val="11"/>
              </w:rPr>
              <w:t>３年</w:t>
            </w:r>
            <w:r w:rsidRPr="00ED60DB">
              <w:rPr>
                <w:rFonts w:ascii="Yu Gothic UI Semibold" w:eastAsia="Yu Gothic UI" w:hAnsi="Yu Gothic UI Semibold"/>
                <w:bCs/>
                <w:color w:val="231F20"/>
                <w:sz w:val="11"/>
              </w:rPr>
              <w:t>p.186-187</w:t>
            </w:r>
            <w:r w:rsidRPr="00ED60DB">
              <w:rPr>
                <w:rFonts w:ascii="Yu Gothic UI Semibold" w:eastAsia="Yu Gothic UI" w:hAnsi="Yu Gothic UI Semibold"/>
                <w:bCs/>
                <w:color w:val="231F20"/>
                <w:sz w:val="11"/>
              </w:rPr>
              <w:t>、「４年で学んだこと」</w:t>
            </w:r>
            <w:r w:rsidRPr="00ED60DB">
              <w:rPr>
                <w:rFonts w:ascii="Yu Gothic UI Semibold" w:eastAsia="Yu Gothic UI" w:hAnsi="Yu Gothic UI Semibold"/>
                <w:bCs/>
                <w:color w:val="00AB4E"/>
                <w:sz w:val="11"/>
              </w:rPr>
              <w:t>４年</w:t>
            </w:r>
            <w:r w:rsidRPr="00ED60DB">
              <w:rPr>
                <w:rFonts w:ascii="Yu Gothic UI Semibold" w:eastAsia="Yu Gothic UI" w:hAnsi="Yu Gothic UI Semibold"/>
                <w:bCs/>
                <w:color w:val="231F20"/>
                <w:sz w:val="11"/>
              </w:rPr>
              <w:t>p.226-227</w:t>
            </w:r>
            <w:r w:rsidRPr="00ED60DB">
              <w:rPr>
                <w:rFonts w:ascii="Yu Gothic UI Semibold" w:eastAsia="Yu Gothic UI" w:hAnsi="Yu Gothic UI Semibold"/>
                <w:bCs/>
                <w:color w:val="231F20"/>
                <w:sz w:val="11"/>
              </w:rPr>
              <w:t>、「５年で学んだこと」</w:t>
            </w:r>
            <w:r w:rsidRPr="00ED60DB">
              <w:rPr>
                <w:rFonts w:ascii="Yu Gothic UI Semibold" w:eastAsia="Yu Gothic UI" w:hAnsi="Yu Gothic UI Semibold"/>
                <w:bCs/>
                <w:color w:val="00ABE6"/>
                <w:sz w:val="11"/>
              </w:rPr>
              <w:t>５年</w:t>
            </w:r>
            <w:r w:rsidRPr="00ED60DB">
              <w:rPr>
                <w:rFonts w:ascii="Yu Gothic UI Semibold" w:eastAsia="Yu Gothic UI" w:hAnsi="Yu Gothic UI Semibold"/>
                <w:bCs/>
                <w:color w:val="231F20"/>
                <w:sz w:val="11"/>
              </w:rPr>
              <w:t>p.202-203</w:t>
            </w:r>
            <w:r w:rsidRPr="00ED60DB">
              <w:rPr>
                <w:rFonts w:ascii="Yu Gothic UI Semibold" w:eastAsia="Yu Gothic UI" w:hAnsi="Yu Gothic UI Semibold"/>
                <w:bCs/>
                <w:color w:val="231F20"/>
                <w:sz w:val="11"/>
              </w:rPr>
              <w:t>、「６年で学んだこと」</w:t>
            </w:r>
            <w:r w:rsidRPr="00ED60DB">
              <w:rPr>
                <w:rFonts w:ascii="Yu Gothic UI Semibold" w:eastAsia="Yu Gothic UI" w:hAnsi="Yu Gothic UI Semibold"/>
                <w:bCs/>
                <w:color w:val="74489D"/>
                <w:sz w:val="11"/>
              </w:rPr>
              <w:t>６年</w:t>
            </w:r>
            <w:r w:rsidRPr="00ED60DB">
              <w:rPr>
                <w:rFonts w:ascii="Yu Gothic UI Semibold" w:eastAsia="Yu Gothic UI" w:hAnsi="Yu Gothic UI Semibold"/>
                <w:bCs/>
                <w:color w:val="231F20"/>
                <w:sz w:val="11"/>
              </w:rPr>
              <w:t>p.218-219</w:t>
            </w:r>
          </w:p>
          <w:p w14:paraId="58A0DACD" w14:textId="6C394B95" w:rsidR="001F1B3D" w:rsidRPr="00ED60DB" w:rsidRDefault="00CE0109" w:rsidP="00F9349F">
            <w:pPr>
              <w:pStyle w:val="TableParagraph"/>
              <w:spacing w:line="180" w:lineRule="exact"/>
              <w:ind w:left="0"/>
              <w:rPr>
                <w:rFonts w:ascii="Yu Gothic UI Semibold" w:eastAsia="Yu Gothic UI" w:hAnsi="Yu Gothic UI Semibold"/>
                <w:bCs/>
                <w:color w:val="231F20"/>
                <w:sz w:val="12"/>
              </w:rPr>
            </w:pPr>
            <w:r>
              <w:rPr>
                <w:rFonts w:ascii="小塚ゴシック Pr6N B" w:eastAsia="Yu Gothic UI Semibold" w:hAnsi="小塚ゴシック Pr6N B" w:cs="小塚ゴシック Pr6N B" w:hint="eastAsia"/>
                <w:b/>
                <w:bCs/>
                <w:noProof/>
                <w:color w:val="F37C90"/>
                <w:spacing w:val="-5"/>
                <w:sz w:val="28"/>
                <w:szCs w:val="28"/>
              </w:rPr>
              <mc:AlternateContent>
                <mc:Choice Requires="wps">
                  <w:drawing>
                    <wp:anchor distT="0" distB="0" distL="114300" distR="114300" simplePos="0" relativeHeight="251666944" behindDoc="0" locked="0" layoutInCell="1" allowOverlap="1" wp14:anchorId="70114B5F" wp14:editId="3A1B4A17">
                      <wp:simplePos x="0" y="0"/>
                      <wp:positionH relativeFrom="column">
                        <wp:posOffset>2103719</wp:posOffset>
                      </wp:positionH>
                      <wp:positionV relativeFrom="paragraph">
                        <wp:posOffset>627866</wp:posOffset>
                      </wp:positionV>
                      <wp:extent cx="425823" cy="138953"/>
                      <wp:effectExtent l="0" t="0" r="0" b="0"/>
                      <wp:wrapNone/>
                      <wp:docPr id="980610779" name="テキスト ボックス 21"/>
                      <wp:cNvGraphicFramePr/>
                      <a:graphic xmlns:a="http://schemas.openxmlformats.org/drawingml/2006/main">
                        <a:graphicData uri="http://schemas.microsoft.com/office/word/2010/wordprocessingShape">
                          <wps:wsp>
                            <wps:cNvSpPr txBox="1"/>
                            <wps:spPr>
                              <a:xfrm>
                                <a:off x="0" y="0"/>
                                <a:ext cx="425823" cy="138953"/>
                              </a:xfrm>
                              <a:prstGeom prst="rect">
                                <a:avLst/>
                              </a:prstGeom>
                              <a:solidFill>
                                <a:schemeClr val="lt1"/>
                              </a:solidFill>
                              <a:ln w="6350">
                                <a:noFill/>
                              </a:ln>
                            </wps:spPr>
                            <wps:txbx>
                              <w:txbxContent>
                                <w:p w14:paraId="7C2E68FB" w14:textId="4DC92380" w:rsidR="00CE0109" w:rsidRPr="00D36C2B" w:rsidRDefault="00CE0109" w:rsidP="00CE0109">
                                  <w:pPr>
                                    <w:rPr>
                                      <w:rFonts w:ascii="Yu Gothic UI" w:eastAsia="Yu Gothic UI"/>
                                    </w:rPr>
                                  </w:pPr>
                                  <w:r w:rsidRPr="00CE0109">
                                    <w:rPr>
                                      <w:rFonts w:ascii="Yu Gothic UI" w:eastAsia="Yu Gothic UI" w:hAnsiTheme="minorHAnsi" w:cs="TBUDGoStd-Regular" w:hint="eastAsia"/>
                                      <w:sz w:val="12"/>
                                      <w:szCs w:val="12"/>
                                      <w:lang w:eastAsia="en-US"/>
                                    </w:rPr>
                                    <w:t>４年</w:t>
                                  </w:r>
                                  <w:r w:rsidRPr="00CE0109">
                                    <w:rPr>
                                      <w:rFonts w:ascii="Yu Gothic UI" w:eastAsia="Yu Gothic UI" w:hAnsiTheme="minorHAnsi" w:cs="TBUDGoStd-Regular"/>
                                      <w:sz w:val="12"/>
                                      <w:szCs w:val="12"/>
                                      <w:lang w:eastAsia="en-US"/>
                                    </w:rPr>
                                    <w:t>p.160</w:t>
                                  </w:r>
                                  <w:r w:rsidRPr="00CE0109">
                                    <w:rPr>
                                      <w:rFonts w:ascii="Yu Gothic UI" w:eastAsia="Yu Gothic UI" w:hAnsiTheme="minorHAnsi" w:cs="TBUDGoStd-Regular"/>
                                      <w:sz w:val="12"/>
                                      <w:szCs w:val="12"/>
                                      <w:lang w:eastAsia="en-US"/>
                                    </w:rPr>
                                    <w:t>→</w:t>
                                  </w:r>
                                  <w:r w:rsidRPr="00D36C2B">
                                    <w:rPr>
                                      <w:rFonts w:ascii="Yu Gothic UI" w:eastAsia="Yu Gothic UI" w:hAnsiTheme="minorHAnsi" w:cs="TBUDGoStd-Regular" w:hint="eastAsia"/>
                                      <w:sz w:val="12"/>
                                      <w:szCs w:val="12"/>
                                      <w:lang w:eastAsia="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14B5F" id="_x0000_s1031" type="#_x0000_t202" style="position:absolute;margin-left:165.65pt;margin-top:49.45pt;width:33.55pt;height:10.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" fillcolor="white [3201]" stroked="f" strokeweight=".5pt">
                      <v:textbox inset="0,0,0,0">
                        <w:txbxContent>
                          <w:p w14:paraId="7C2E68FB" w14:textId="4DC92380" w:rsidR="00CE0109" w:rsidRPr="00D36C2B" w:rsidRDefault="00CE0109" w:rsidP="00CE0109">
                            <w:pPr>
                              <w:rPr>
                                <w:rFonts w:ascii="Yu Gothic UI" w:eastAsia="Yu Gothic UI"/>
                              </w:rPr>
                            </w:pPr>
                            <w:r w:rsidRPr="00CE0109">
                              <w:rPr>
                                <w:rFonts w:ascii="Yu Gothic UI" w:eastAsia="Yu Gothic UI" w:hAnsiTheme="minorHAnsi" w:cs="TBUDGoStd-Regular" w:hint="eastAsia"/>
                                <w:sz w:val="12"/>
                                <w:szCs w:val="12"/>
                                <w:lang w:eastAsia="en-US"/>
                              </w:rPr>
                              <w:t>４年</w:t>
                            </w:r>
                            <w:r w:rsidRPr="00CE0109">
                              <w:rPr>
                                <w:rFonts w:ascii="Yu Gothic UI" w:eastAsia="Yu Gothic UI" w:hAnsiTheme="minorHAnsi" w:cs="TBUDGoStd-Regular"/>
                                <w:sz w:val="12"/>
                                <w:szCs w:val="12"/>
                                <w:lang w:eastAsia="en-US"/>
                              </w:rPr>
                              <w:t>p.160</w:t>
                            </w:r>
                            <w:r w:rsidRPr="00CE0109">
                              <w:rPr>
                                <w:rFonts w:ascii="Yu Gothic UI" w:eastAsia="Yu Gothic UI" w:hAnsiTheme="minorHAnsi" w:cs="TBUDGoStd-Regular"/>
                                <w:sz w:val="12"/>
                                <w:szCs w:val="12"/>
                                <w:lang w:eastAsia="en-US"/>
                              </w:rPr>
                              <w:t>→</w:t>
                            </w:r>
                            <w:r w:rsidRPr="00D36C2B">
                              <w:rPr>
                                <w:rFonts w:ascii="Yu Gothic UI" w:eastAsia="Yu Gothic UI" w:hAnsiTheme="minorHAnsi" w:cs="TBUDGoStd-Regular" w:hint="eastAsia"/>
                                <w:sz w:val="12"/>
                                <w:szCs w:val="12"/>
                                <w:lang w:eastAsia="en-US"/>
                              </w:rPr>
                              <w:t>→</w:t>
                            </w:r>
                          </w:p>
                        </w:txbxContent>
                      </v:textbox>
                    </v:shape>
                  </w:pict>
                </mc:Fallback>
              </mc:AlternateContent>
            </w:r>
            <w:r w:rsidR="00612643">
              <w:rPr>
                <w:rFonts w:ascii="小塚ゴシック Pr6N B" w:eastAsia="Yu Gothic UI Semibold" w:hAnsi="小塚ゴシック Pr6N B" w:cs="小塚ゴシック Pr6N B" w:hint="eastAsia"/>
                <w:b/>
                <w:bCs/>
                <w:noProof/>
                <w:color w:val="F37C90"/>
                <w:spacing w:val="-5"/>
                <w:sz w:val="28"/>
                <w:szCs w:val="28"/>
              </w:rPr>
              <w:drawing>
                <wp:anchor distT="0" distB="0" distL="114300" distR="114300" simplePos="0" relativeHeight="251672064" behindDoc="0" locked="0" layoutInCell="1" allowOverlap="1" wp14:anchorId="483BB0FE" wp14:editId="3E00FD9E">
                  <wp:simplePos x="0" y="0"/>
                  <wp:positionH relativeFrom="column">
                    <wp:posOffset>2548517</wp:posOffset>
                  </wp:positionH>
                  <wp:positionV relativeFrom="paragraph">
                    <wp:posOffset>101600</wp:posOffset>
                  </wp:positionV>
                  <wp:extent cx="1976755" cy="672465"/>
                  <wp:effectExtent l="0" t="0" r="4445" b="0"/>
                  <wp:wrapNone/>
                  <wp:docPr id="14563186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675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B3D" w:rsidRPr="00ED60DB">
              <w:rPr>
                <w:rFonts w:ascii="Yu Gothic UI Semibold" w:eastAsia="Yu Gothic UI" w:hAnsi="Yu Gothic UI Semibold"/>
                <w:bCs/>
                <w:color w:val="231F20"/>
                <w:sz w:val="11"/>
              </w:rPr>
              <w:t>③</w:t>
            </w:r>
            <w:r w:rsidR="001F1B3D" w:rsidRPr="00ED60DB">
              <w:rPr>
                <w:rFonts w:ascii="Yu Gothic UI Semibold" w:eastAsia="Yu Gothic UI" w:hAnsi="Yu Gothic UI Semibold"/>
                <w:bCs/>
                <w:color w:val="231F20"/>
                <w:sz w:val="11"/>
              </w:rPr>
              <w:t>各単元末「学習前の〇〇さん」と「学習後の〇〇さん」</w:t>
            </w:r>
          </w:p>
        </w:tc>
      </w:tr>
    </w:tbl>
    <w:p w14:paraId="2084DE2F" w14:textId="77777777" w:rsidR="00BD06D8" w:rsidRPr="0062487E" w:rsidRDefault="00BD06D8" w:rsidP="00456136">
      <w:pPr>
        <w:spacing w:line="100" w:lineRule="exact"/>
        <w:rPr>
          <w:rFonts w:ascii="Yu Gothic UI Semibold" w:eastAsia="Yu Gothic UI Semibold" w:hAnsi="小塚ゴシック Pr6N B" w:cs="小塚ゴシック Pr6N B"/>
          <w:b/>
          <w:bCs/>
          <w:color w:val="F37C90"/>
          <w:spacing w:val="-5"/>
          <w:sz w:val="21"/>
          <w:szCs w:val="21"/>
        </w:rPr>
      </w:pPr>
    </w:p>
    <w:p w14:paraId="34CE38B1" w14:textId="3D8204DF" w:rsidR="00D81853" w:rsidRPr="00857320" w:rsidRDefault="00F87FE9" w:rsidP="00D81853">
      <w:pPr>
        <w:ind w:leftChars="30" w:left="66"/>
        <w:rPr>
          <w:rFonts w:ascii="小塚ゴシック Pr6N B" w:eastAsia="Yu Gothic UI Semibold" w:hAnsi="小塚ゴシック Pr6N B" w:cs="小塚ゴシック Pr6N B"/>
          <w:b/>
          <w:bCs/>
          <w:color w:val="F37C90"/>
          <w:spacing w:val="-5"/>
          <w:sz w:val="28"/>
          <w:szCs w:val="28"/>
        </w:rPr>
      </w:pPr>
      <w:r w:rsidRPr="00F87FE9">
        <w:rPr>
          <w:rFonts w:ascii="小塚ゴシック Pr6N B" w:eastAsia="Yu Gothic UI Semibold" w:hAnsi="小塚ゴシック Pr6N B" w:cs="小塚ゴシック Pr6N B" w:hint="eastAsia"/>
          <w:b/>
          <w:bCs/>
          <w:color w:val="F37C90"/>
          <w:spacing w:val="-5"/>
          <w:sz w:val="28"/>
          <w:szCs w:val="28"/>
        </w:rPr>
        <w:lastRenderedPageBreak/>
        <w:t>構成・配列・分量</w:t>
      </w:r>
    </w:p>
    <w:tbl>
      <w:tblPr>
        <w:tblStyle w:val="TableNormal"/>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97"/>
        <w:gridCol w:w="5726"/>
        <w:gridCol w:w="7313"/>
      </w:tblGrid>
      <w:tr w:rsidR="00D81853" w14:paraId="2E798E26" w14:textId="77777777" w:rsidTr="002D02A2">
        <w:trPr>
          <w:trHeight w:val="245"/>
        </w:trPr>
        <w:tc>
          <w:tcPr>
            <w:tcW w:w="2397" w:type="dxa"/>
            <w:tcBorders>
              <w:top w:val="nil"/>
              <w:left w:val="single" w:sz="8" w:space="0" w:color="F37C90"/>
              <w:bottom w:val="single" w:sz="8" w:space="0" w:color="F37C90"/>
            </w:tcBorders>
            <w:shd w:val="clear" w:color="auto" w:fill="F37C90"/>
          </w:tcPr>
          <w:p w14:paraId="66619E36" w14:textId="77777777" w:rsidR="00D81853" w:rsidRPr="00CD6B32" w:rsidRDefault="00D81853" w:rsidP="004C6259">
            <w:pPr>
              <w:pStyle w:val="TableParagraph"/>
              <w:spacing w:line="226" w:lineRule="exact"/>
              <w:ind w:left="806"/>
              <w:rPr>
                <w:rFonts w:ascii="MJ-UD新ゴ Pr6N DB" w:eastAsia="Yu Gothic UI Semibold"/>
                <w:b/>
                <w:sz w:val="16"/>
              </w:rPr>
            </w:pPr>
            <w:r w:rsidRPr="00CD6B32">
              <w:rPr>
                <w:rFonts w:ascii="MJ-UD新ゴ Pr6N DB" w:eastAsia="Yu Gothic UI Semibold"/>
                <w:b/>
                <w:color w:val="FFFFFF"/>
                <w:sz w:val="16"/>
              </w:rPr>
              <w:t>検討の観点</w:t>
            </w:r>
          </w:p>
        </w:tc>
        <w:tc>
          <w:tcPr>
            <w:tcW w:w="5726" w:type="dxa"/>
            <w:tcBorders>
              <w:top w:val="nil"/>
              <w:bottom w:val="single" w:sz="8" w:space="0" w:color="F37C90"/>
            </w:tcBorders>
            <w:shd w:val="clear" w:color="auto" w:fill="F37C90"/>
          </w:tcPr>
          <w:p w14:paraId="49FF7B7F" w14:textId="77777777" w:rsidR="00D81853" w:rsidRPr="00CD6B32" w:rsidRDefault="00D81853" w:rsidP="004C6259">
            <w:pPr>
              <w:pStyle w:val="TableParagraph"/>
              <w:spacing w:line="226" w:lineRule="exact"/>
              <w:ind w:left="1342"/>
              <w:rPr>
                <w:rFonts w:ascii="MJ-UD新ゴ Pr6N DB" w:eastAsia="Yu Gothic UI Semibold"/>
                <w:b/>
                <w:sz w:val="16"/>
              </w:rPr>
            </w:pPr>
            <w:r w:rsidRPr="00CD6B32">
              <w:rPr>
                <w:rFonts w:ascii="MJ-UD新ゴ Pr6N DB" w:eastAsia="Yu Gothic UI Semibold"/>
                <w:b/>
                <w:color w:val="FFFFFF"/>
                <w:sz w:val="16"/>
              </w:rPr>
              <w:t>教育出版「未来をひらく小学理科」の特色</w:t>
            </w:r>
          </w:p>
        </w:tc>
        <w:tc>
          <w:tcPr>
            <w:tcW w:w="7313" w:type="dxa"/>
            <w:tcBorders>
              <w:top w:val="nil"/>
              <w:bottom w:val="single" w:sz="8" w:space="0" w:color="F37C90"/>
              <w:right w:val="single" w:sz="8" w:space="0" w:color="F37C90"/>
            </w:tcBorders>
            <w:shd w:val="clear" w:color="auto" w:fill="F37C90"/>
          </w:tcPr>
          <w:p w14:paraId="693196F8" w14:textId="77777777" w:rsidR="00D81853" w:rsidRPr="00CD6B32" w:rsidRDefault="00D81853" w:rsidP="004C6259">
            <w:pPr>
              <w:pStyle w:val="TableParagraph"/>
              <w:spacing w:line="226" w:lineRule="exact"/>
              <w:ind w:left="0" w:right="56"/>
              <w:jc w:val="center"/>
              <w:rPr>
                <w:rFonts w:ascii="MJ-UD新ゴ Pr6N DB" w:eastAsia="Yu Gothic UI Semibold"/>
                <w:b/>
                <w:sz w:val="16"/>
              </w:rPr>
            </w:pPr>
            <w:r w:rsidRPr="00CD6B32">
              <w:rPr>
                <w:rFonts w:ascii="MJ-UD新ゴ Pr6N DB" w:eastAsia="Yu Gothic UI Semibold"/>
                <w:b/>
                <w:color w:val="FFFFFF"/>
                <w:sz w:val="16"/>
              </w:rPr>
              <w:t>具</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体</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例</w:t>
            </w:r>
          </w:p>
        </w:tc>
      </w:tr>
      <w:tr w:rsidR="00D81853" w14:paraId="4A97ACF7" w14:textId="77777777" w:rsidTr="002D02A2">
        <w:trPr>
          <w:trHeight w:val="945"/>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84F0A6B" w14:textId="35E12CC0" w:rsidR="00D81853" w:rsidRPr="00D43B38" w:rsidRDefault="003409E2" w:rsidP="00C15D44">
            <w:pPr>
              <w:pStyle w:val="a3"/>
              <w:spacing w:line="180" w:lineRule="exact"/>
              <w:jc w:val="both"/>
              <w:rPr>
                <w:rFonts w:ascii="MJ-UD新ゴ Pr6N DB" w:eastAsia="Yu Gothic UI Semibold"/>
                <w:b/>
              </w:rPr>
            </w:pPr>
            <w:r w:rsidRPr="00D43B38">
              <w:rPr>
                <w:rFonts w:ascii="MJ-UD新ゴ Pr6N DB" w:eastAsia="Yu Gothic UI Semibold"/>
                <w:b/>
                <w:color w:val="231F20"/>
              </w:rPr>
              <w:t>１．</w:t>
            </w:r>
            <w:r w:rsidRPr="00D43B38">
              <w:rPr>
                <w:rFonts w:ascii="MJ-UD新ゴ Pr6N DB" w:eastAsia="HGP創英角ｺﾞｼｯｸUB"/>
                <w:b/>
                <w:color w:val="231F20"/>
                <w:szCs w:val="22"/>
              </w:rPr>
              <w:t>構成</w:t>
            </w:r>
            <w:r w:rsidRPr="00D43B38">
              <w:rPr>
                <w:rFonts w:ascii="MJ-UD新ゴ Pr6N DB" w:eastAsia="Yu Gothic UI Semibold"/>
                <w:b/>
                <w:color w:val="231F20"/>
              </w:rPr>
              <w:t>は、教科の特性に配慮され、系統的に扱われているか。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5DE1470" w14:textId="75C1CB50" w:rsidR="00480DF7" w:rsidRPr="00827194" w:rsidRDefault="00480DF7" w:rsidP="00F9349F">
            <w:pPr>
              <w:pStyle w:val="a3"/>
              <w:spacing w:line="200" w:lineRule="exact"/>
              <w:rPr>
                <w:rFonts w:ascii="Yu Gothic UI" w:eastAsia="Yu Gothic UI"/>
              </w:rPr>
            </w:pPr>
            <w:r w:rsidRPr="00827194">
              <w:rPr>
                <w:rFonts w:ascii="Yu Gothic UI" w:eastAsia="Yu Gothic UI"/>
                <w:color w:val="231F20"/>
              </w:rPr>
              <w:t>①</w:t>
            </w:r>
            <w:r w:rsidRPr="00827194">
              <w:rPr>
                <w:rFonts w:ascii="Yu Gothic UI" w:eastAsia="Yu Gothic UI"/>
                <w:color w:val="231F20"/>
              </w:rPr>
              <w:t>全体にわたって、学習指導要領に示されている理科の目標及び各学年の目標に沿って、問題を科学的に解決するために必要な資質・能力を育成することができるように、全体が適切に構成されている。</w:t>
            </w:r>
          </w:p>
          <w:p w14:paraId="53C2C196" w14:textId="43A13BB7" w:rsidR="00480DF7" w:rsidRPr="00827194" w:rsidRDefault="00480DF7" w:rsidP="00F9349F">
            <w:pPr>
              <w:pStyle w:val="a3"/>
              <w:spacing w:line="200" w:lineRule="exact"/>
              <w:rPr>
                <w:rFonts w:ascii="Yu Gothic UI" w:eastAsia="Yu Gothic UI"/>
              </w:rPr>
            </w:pPr>
            <w:r w:rsidRPr="00827194">
              <w:rPr>
                <w:rFonts w:ascii="Yu Gothic UI" w:eastAsia="Yu Gothic UI"/>
                <w:color w:val="231F20"/>
              </w:rPr>
              <w:t>②</w:t>
            </w:r>
            <w:r w:rsidRPr="00827194">
              <w:rPr>
                <w:rFonts w:ascii="Yu Gothic UI" w:eastAsia="Yu Gothic UI"/>
                <w:color w:val="231F20"/>
              </w:rPr>
              <w:t>十分に内容を吟味し、扱いやすい教材で学習を進めることにより、自然についての理解や基本的な技能、問題解決の力、自然を愛する心情や主体的な態度が養われるように、全体が適切に構成されている。</w:t>
            </w:r>
          </w:p>
          <w:p w14:paraId="71897A78" w14:textId="77777777" w:rsidR="00480DF7" w:rsidRPr="00827194" w:rsidRDefault="00480DF7" w:rsidP="00F9349F">
            <w:pPr>
              <w:pStyle w:val="a3"/>
              <w:spacing w:line="200" w:lineRule="exact"/>
              <w:rPr>
                <w:rFonts w:ascii="Yu Gothic UI" w:eastAsia="Yu Gothic UI"/>
              </w:rPr>
            </w:pPr>
            <w:r w:rsidRPr="00827194">
              <w:rPr>
                <w:rFonts w:ascii="Yu Gothic UI" w:eastAsia="Yu Gothic UI"/>
                <w:color w:val="231F20"/>
              </w:rPr>
              <w:t>③</w:t>
            </w:r>
            <w:r w:rsidRPr="00827194">
              <w:rPr>
                <w:rFonts w:ascii="Yu Gothic UI" w:eastAsia="Yu Gothic UI"/>
                <w:color w:val="231F20"/>
              </w:rPr>
              <w:t>児童の発達段階に応じて、主に育成する問題解決の力が学年ごとに適切に整理され、各学年で段階的に問題解決の力を育成できるように配慮されている。</w:t>
            </w:r>
          </w:p>
          <w:p w14:paraId="5B4F70B4" w14:textId="6A96C750" w:rsidR="00D81853" w:rsidRPr="00827194" w:rsidRDefault="00480DF7" w:rsidP="00555E46">
            <w:pPr>
              <w:pStyle w:val="a3"/>
              <w:spacing w:line="200" w:lineRule="exact"/>
              <w:rPr>
                <w:rFonts w:ascii="Yu Gothic UI" w:eastAsia="Yu Gothic UI"/>
              </w:rPr>
            </w:pPr>
            <w:r w:rsidRPr="00827194">
              <w:rPr>
                <w:rFonts w:ascii="Yu Gothic UI" w:eastAsia="Yu Gothic UI"/>
                <w:color w:val="231F20"/>
              </w:rPr>
              <w:t>④</w:t>
            </w:r>
            <w:r w:rsidRPr="00827194">
              <w:rPr>
                <w:rFonts w:ascii="Yu Gothic UI" w:eastAsia="Yu Gothic UI"/>
                <w:color w:val="231F20"/>
              </w:rPr>
              <w:t>各単元の初めに</w:t>
            </w:r>
            <w:r w:rsidRPr="00827194">
              <w:rPr>
                <w:rFonts w:ascii="Yu Gothic UI" w:eastAsia="Yu Gothic UI" w:hAnsi="MJ-UD新ゴ Pr6N DB"/>
                <w:b/>
                <w:color w:val="231F20"/>
                <w:u w:val="single" w:color="231F20"/>
              </w:rPr>
              <w:t>学習の系統</w:t>
            </w:r>
            <w:r w:rsidRPr="00827194">
              <w:rPr>
                <w:rFonts w:ascii="Yu Gothic UI" w:eastAsia="Yu Gothic UI"/>
                <w:color w:val="231F20"/>
              </w:rPr>
              <w:t>を</w:t>
            </w:r>
            <w:r w:rsidRPr="00827194">
              <w:rPr>
                <w:rFonts w:ascii="Yu Gothic UI" w:eastAsia="Yu Gothic UI" w:hAnsi="MJ-UD新ゴ Pr6N DB"/>
                <w:b/>
                <w:color w:val="F05A94"/>
              </w:rPr>
              <w:t>「学習のつながり」</w:t>
            </w:r>
            <w:r w:rsidRPr="00827194">
              <w:rPr>
                <w:rFonts w:ascii="Yu Gothic UI" w:eastAsia="Yu Gothic UI"/>
                <w:color w:val="231F20"/>
              </w:rPr>
              <w:t>で示したり、問題を解決する際に活用したい</w:t>
            </w:r>
            <w:r w:rsidRPr="00827194">
              <w:rPr>
                <w:rFonts w:ascii="Yu Gothic UI" w:eastAsia="Yu Gothic UI" w:hAnsi="MJ-UD新ゴ Pr6N DB"/>
                <w:b/>
                <w:color w:val="231F20"/>
                <w:u w:val="single" w:color="231F20"/>
              </w:rPr>
              <w:t>既習内容</w:t>
            </w:r>
            <w:r w:rsidRPr="00827194">
              <w:rPr>
                <w:rFonts w:ascii="Yu Gothic UI" w:eastAsia="Yu Gothic UI"/>
                <w:color w:val="231F20"/>
              </w:rPr>
              <w:t>を</w:t>
            </w:r>
            <w:r w:rsidRPr="00827194">
              <w:rPr>
                <w:rFonts w:ascii="Yu Gothic UI" w:eastAsia="Yu Gothic UI" w:hAnsi="MJ-UD新ゴ Pr6N DB"/>
                <w:b/>
                <w:color w:val="F05A94"/>
              </w:rPr>
              <w:t>「思い出そう」</w:t>
            </w:r>
            <w:r w:rsidRPr="00827194">
              <w:rPr>
                <w:rFonts w:ascii="Yu Gothic UI" w:eastAsia="Yu Gothic UI"/>
                <w:color w:val="231F20"/>
              </w:rPr>
              <w:t>で示したりして、児童が</w:t>
            </w:r>
            <w:r w:rsidRPr="00827194">
              <w:rPr>
                <w:rFonts w:ascii="Yu Gothic UI" w:eastAsia="Yu Gothic UI" w:hAnsi="MJ-UD新ゴ Pr6N DB"/>
                <w:b/>
                <w:color w:val="231F20"/>
                <w:u w:val="single" w:color="231F20"/>
              </w:rPr>
              <w:t>系統的に学習を進められる</w:t>
            </w:r>
            <w:r w:rsidRPr="00827194">
              <w:rPr>
                <w:rFonts w:ascii="Yu Gothic UI" w:eastAsia="Yu Gothic UI"/>
                <w:color w:val="231F20"/>
              </w:rPr>
              <w:t>ように配慮されている。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F4DEFAB" w14:textId="29632668" w:rsidR="00480DF7" w:rsidRPr="00ED60DB" w:rsidRDefault="00612643" w:rsidP="00612643">
            <w:pPr>
              <w:tabs>
                <w:tab w:val="left" w:pos="3621"/>
              </w:tabs>
              <w:spacing w:line="180" w:lineRule="exact"/>
              <w:ind w:rightChars="1675" w:right="3685"/>
              <w:rPr>
                <w:rFonts w:ascii="Yu Gothic UI Semibold" w:eastAsia="Yu Gothic UI" w:hAnsi="Yu Gothic UI Semibold"/>
                <w:b/>
                <w:sz w:val="6"/>
              </w:rPr>
            </w:pPr>
            <w:r>
              <w:rPr>
                <w:rFonts w:ascii="小塚ゴシック Pr6N B" w:eastAsia="Yu Gothic UI Semibold" w:hAnsi="小塚ゴシック Pr6N B" w:cs="小塚ゴシック Pr6N B" w:hint="eastAsia"/>
                <w:b/>
                <w:bCs/>
                <w:noProof/>
                <w:color w:val="F37C90"/>
                <w:spacing w:val="-5"/>
                <w:sz w:val="28"/>
                <w:szCs w:val="28"/>
              </w:rPr>
              <w:drawing>
                <wp:anchor distT="0" distB="0" distL="114300" distR="114300" simplePos="0" relativeHeight="251655680" behindDoc="0" locked="0" layoutInCell="1" allowOverlap="1" wp14:anchorId="52A8ED62" wp14:editId="0898B16D">
                  <wp:simplePos x="0" y="0"/>
                  <wp:positionH relativeFrom="column">
                    <wp:posOffset>2496147</wp:posOffset>
                  </wp:positionH>
                  <wp:positionV relativeFrom="paragraph">
                    <wp:posOffset>100965</wp:posOffset>
                  </wp:positionV>
                  <wp:extent cx="1967865" cy="981710"/>
                  <wp:effectExtent l="0" t="0" r="0" b="8890"/>
                  <wp:wrapNone/>
                  <wp:docPr id="115621014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786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DF7" w:rsidRPr="00ED60DB">
              <w:rPr>
                <w:rFonts w:ascii="Yu Gothic UI Semibold" w:eastAsia="Yu Gothic UI" w:hAnsi="Yu Gothic UI Semibold"/>
                <w:color w:val="231F20"/>
                <w:sz w:val="12"/>
              </w:rPr>
              <w:t>①</w:t>
            </w:r>
            <w:r w:rsidR="00480DF7" w:rsidRPr="00ED60DB">
              <w:rPr>
                <w:rFonts w:ascii="Yu Gothic UI Semibold" w:eastAsia="Yu Gothic UI" w:hAnsi="Yu Gothic UI Semibold"/>
                <w:color w:val="231F20"/>
                <w:sz w:val="12"/>
              </w:rPr>
              <w:t>全体的に配慮</w:t>
            </w:r>
          </w:p>
          <w:p w14:paraId="0BF037AF" w14:textId="77777777" w:rsidR="00480DF7" w:rsidRPr="00ED60DB" w:rsidRDefault="00480DF7" w:rsidP="00612643">
            <w:pPr>
              <w:spacing w:line="180" w:lineRule="exact"/>
              <w:ind w:rightChars="1675" w:right="3685"/>
              <w:rPr>
                <w:rFonts w:ascii="Yu Gothic UI Semibold" w:eastAsia="Yu Gothic UI" w:hAnsi="Yu Gothic UI Semibold"/>
                <w:sz w:val="12"/>
              </w:rPr>
            </w:pPr>
            <w:r w:rsidRPr="00ED60DB">
              <w:rPr>
                <w:rFonts w:ascii="Yu Gothic UI Semibold" w:eastAsia="Yu Gothic UI" w:hAnsi="Yu Gothic UI Semibold"/>
                <w:color w:val="231F20"/>
                <w:sz w:val="12"/>
              </w:rPr>
              <w:t>②</w:t>
            </w:r>
            <w:r w:rsidRPr="00ED60DB">
              <w:rPr>
                <w:rFonts w:ascii="Yu Gothic UI Semibold" w:eastAsia="Yu Gothic UI" w:hAnsi="Yu Gothic UI Semibold"/>
                <w:color w:val="231F20"/>
                <w:sz w:val="12"/>
              </w:rPr>
              <w:t>全体的に配慮</w:t>
            </w:r>
          </w:p>
          <w:p w14:paraId="1994EFC5" w14:textId="72E2E6A5" w:rsidR="00480DF7" w:rsidRPr="00ED60DB" w:rsidRDefault="00480DF7" w:rsidP="00612643">
            <w:pPr>
              <w:spacing w:line="180" w:lineRule="exact"/>
              <w:ind w:rightChars="1675" w:right="3685"/>
              <w:rPr>
                <w:rFonts w:ascii="Yu Gothic UI Semibold" w:eastAsia="Yu Gothic UI" w:hAnsi="Yu Gothic UI Semibold"/>
                <w:sz w:val="12"/>
              </w:rPr>
            </w:pPr>
            <w:r w:rsidRPr="00ED60DB">
              <w:rPr>
                <w:rFonts w:ascii="Yu Gothic UI Semibold" w:eastAsia="Yu Gothic UI" w:hAnsi="Yu Gothic UI Semibold"/>
                <w:color w:val="231F20"/>
                <w:sz w:val="12"/>
              </w:rPr>
              <w:t>③</w:t>
            </w:r>
            <w:r w:rsidRPr="00ED60DB">
              <w:rPr>
                <w:rFonts w:ascii="Yu Gothic UI Semibold" w:eastAsia="Yu Gothic UI" w:hAnsi="Yu Gothic UI Semibold"/>
                <w:color w:val="231F20"/>
                <w:sz w:val="12"/>
              </w:rPr>
              <w:t>各学年で重視されている、</w:t>
            </w:r>
            <w:r w:rsidRPr="00ED60DB">
              <w:rPr>
                <w:rFonts w:ascii="Yu Gothic UI Semibold" w:eastAsia="Yu Gothic UI" w:hAnsi="Yu Gothic UI Semibold"/>
                <w:color w:val="F5821F"/>
                <w:sz w:val="12"/>
              </w:rPr>
              <w:t>３年</w:t>
            </w:r>
            <w:r w:rsidRPr="00ED60DB">
              <w:rPr>
                <w:rFonts w:ascii="Yu Gothic UI Semibold" w:eastAsia="Yu Gothic UI" w:hAnsi="Yu Gothic UI Semibold"/>
                <w:color w:val="231F20"/>
                <w:sz w:val="12"/>
              </w:rPr>
              <w:t>「問題を見いだす力」、</w:t>
            </w:r>
          </w:p>
          <w:p w14:paraId="5DCB30BD" w14:textId="05B73EA2" w:rsidR="00480DF7" w:rsidRPr="00ED60DB" w:rsidRDefault="00480DF7" w:rsidP="00612643">
            <w:pPr>
              <w:spacing w:line="180" w:lineRule="exact"/>
              <w:ind w:rightChars="1675" w:right="3685"/>
              <w:rPr>
                <w:rFonts w:ascii="Yu Gothic UI Semibold" w:eastAsia="Yu Gothic UI" w:hAnsi="Yu Gothic UI Semibold"/>
                <w:sz w:val="12"/>
              </w:rPr>
            </w:pPr>
            <w:r w:rsidRPr="00ED60DB">
              <w:rPr>
                <w:rFonts w:ascii="Yu Gothic UI Semibold" w:eastAsia="Yu Gothic UI" w:hAnsi="Yu Gothic UI Semibold"/>
                <w:color w:val="00AB4E"/>
                <w:sz w:val="12"/>
              </w:rPr>
              <w:t>４年</w:t>
            </w:r>
            <w:r w:rsidRPr="00ED60DB">
              <w:rPr>
                <w:rFonts w:ascii="Yu Gothic UI Semibold" w:eastAsia="Yu Gothic UI" w:hAnsi="Yu Gothic UI Semibold"/>
                <w:color w:val="231F20"/>
                <w:sz w:val="12"/>
              </w:rPr>
              <w:t>「根拠ある予想や仮説を発想する力」、</w:t>
            </w:r>
            <w:r w:rsidRPr="00ED60DB">
              <w:rPr>
                <w:rFonts w:ascii="Yu Gothic UI Semibold" w:eastAsia="Yu Gothic UI" w:hAnsi="Yu Gothic UI Semibold"/>
                <w:color w:val="00ABE6"/>
                <w:sz w:val="12"/>
              </w:rPr>
              <w:t>５年</w:t>
            </w:r>
            <w:r w:rsidRPr="00ED60DB">
              <w:rPr>
                <w:rFonts w:ascii="Yu Gothic UI Semibold" w:eastAsia="Yu Gothic UI" w:hAnsi="Yu Gothic UI Semibold"/>
                <w:color w:val="231F20"/>
                <w:sz w:val="12"/>
              </w:rPr>
              <w:t>「解決の方法を発想する力」、</w:t>
            </w:r>
            <w:r w:rsidRPr="00ED60DB">
              <w:rPr>
                <w:rFonts w:ascii="Yu Gothic UI Semibold" w:eastAsia="Yu Gothic UI" w:hAnsi="Yu Gothic UI Semibold"/>
                <w:color w:val="74489D"/>
                <w:sz w:val="12"/>
              </w:rPr>
              <w:t>６年</w:t>
            </w:r>
            <w:r w:rsidRPr="00ED60DB">
              <w:rPr>
                <w:rFonts w:ascii="Yu Gothic UI Semibold" w:eastAsia="Yu Gothic UI" w:hAnsi="Yu Gothic UI Semibold"/>
                <w:color w:val="231F20"/>
                <w:sz w:val="12"/>
              </w:rPr>
              <w:t>「より妥当な考えをつくり出す力」を確実に身につけられるように配慮している。</w:t>
            </w:r>
          </w:p>
          <w:p w14:paraId="11A38E52" w14:textId="5F0D6647" w:rsidR="00D81853" w:rsidRPr="00ED60DB" w:rsidRDefault="00CE0109" w:rsidP="00612643">
            <w:pPr>
              <w:spacing w:line="180" w:lineRule="exact"/>
              <w:ind w:rightChars="1675" w:right="3685"/>
              <w:rPr>
                <w:rFonts w:ascii="Yu Gothic UI Semibold" w:eastAsia="Yu Gothic UI" w:hAnsi="Yu Gothic UI Semibold"/>
                <w:sz w:val="12"/>
              </w:rPr>
            </w:pPr>
            <w:r>
              <w:rPr>
                <w:rFonts w:ascii="小塚ゴシック Pr6N B" w:eastAsia="Yu Gothic UI Semibold" w:hAnsi="小塚ゴシック Pr6N B" w:cs="小塚ゴシック Pr6N B" w:hint="eastAsia"/>
                <w:b/>
                <w:bCs/>
                <w:noProof/>
                <w:color w:val="F37C90"/>
                <w:spacing w:val="-5"/>
                <w:sz w:val="28"/>
                <w:szCs w:val="28"/>
              </w:rPr>
              <mc:AlternateContent>
                <mc:Choice Requires="wps">
                  <w:drawing>
                    <wp:anchor distT="0" distB="0" distL="114300" distR="114300" simplePos="0" relativeHeight="251661824" behindDoc="0" locked="0" layoutInCell="1" allowOverlap="1" wp14:anchorId="707FE7C8" wp14:editId="137D7F60">
                      <wp:simplePos x="0" y="0"/>
                      <wp:positionH relativeFrom="column">
                        <wp:posOffset>3994854</wp:posOffset>
                      </wp:positionH>
                      <wp:positionV relativeFrom="paragraph">
                        <wp:posOffset>285836</wp:posOffset>
                      </wp:positionV>
                      <wp:extent cx="425823" cy="138953"/>
                      <wp:effectExtent l="0" t="0" r="0" b="0"/>
                      <wp:wrapNone/>
                      <wp:docPr id="526821533" name="テキスト ボックス 21"/>
                      <wp:cNvGraphicFramePr/>
                      <a:graphic xmlns:a="http://schemas.openxmlformats.org/drawingml/2006/main">
                        <a:graphicData uri="http://schemas.microsoft.com/office/word/2010/wordprocessingShape">
                          <wps:wsp>
                            <wps:cNvSpPr txBox="1"/>
                            <wps:spPr>
                              <a:xfrm>
                                <a:off x="0" y="0"/>
                                <a:ext cx="425823" cy="138953"/>
                              </a:xfrm>
                              <a:prstGeom prst="rect">
                                <a:avLst/>
                              </a:prstGeom>
                              <a:solidFill>
                                <a:schemeClr val="lt1"/>
                              </a:solidFill>
                              <a:ln w="6350">
                                <a:noFill/>
                              </a:ln>
                            </wps:spPr>
                            <wps:txbx>
                              <w:txbxContent>
                                <w:p w14:paraId="77F7DE31" w14:textId="39EAFD92" w:rsidR="00CE0109" w:rsidRPr="00D36C2B" w:rsidRDefault="00CE0109" w:rsidP="00CE0109">
                                  <w:pPr>
                                    <w:rPr>
                                      <w:rFonts w:ascii="Yu Gothic UI" w:eastAsia="Yu Gothic UI"/>
                                    </w:rPr>
                                  </w:pPr>
                                  <w:r w:rsidRPr="00CE0109">
                                    <w:rPr>
                                      <w:rFonts w:ascii="Yu Gothic UI" w:eastAsia="Yu Gothic UI" w:hAnsiTheme="minorHAnsi" w:cs="TBUDGoStd-Regular" w:hint="eastAsia"/>
                                      <w:sz w:val="12"/>
                                      <w:szCs w:val="12"/>
                                      <w:lang w:eastAsia="en-US"/>
                                    </w:rPr>
                                    <w:t>６年</w:t>
                                  </w:r>
                                  <w:r w:rsidRPr="00CE0109">
                                    <w:rPr>
                                      <w:rFonts w:ascii="Yu Gothic UI" w:eastAsia="Yu Gothic UI" w:hAnsiTheme="minorHAnsi" w:cs="TBUDGoStd-Regular"/>
                                      <w:sz w:val="12"/>
                                      <w:szCs w:val="12"/>
                                      <w:lang w:eastAsia="en-US"/>
                                    </w:rPr>
                                    <w:t xml:space="preserve">p.50 </w:t>
                                  </w:r>
                                  <w:r w:rsidRPr="00CE0109">
                                    <w:rPr>
                                      <w:rFonts w:ascii="Yu Gothic UI" w:eastAsia="Yu Gothic UI" w:hAnsiTheme="minorHAnsi" w:cs="TBUDGoStd-Regular"/>
                                      <w:sz w:val="12"/>
                                      <w:szCs w:val="12"/>
                                      <w:lang w:eastAsia="en-US"/>
                                    </w:rPr>
                                    <w:t>↑</w:t>
                                  </w:r>
                                  <w:r w:rsidRPr="00D36C2B">
                                    <w:rPr>
                                      <w:rFonts w:ascii="Yu Gothic UI" w:eastAsia="Yu Gothic UI" w:hAnsiTheme="minorHAnsi" w:cs="TBUDGoStd-Regular" w:hint="eastAsia"/>
                                      <w:sz w:val="12"/>
                                      <w:szCs w:val="12"/>
                                      <w:lang w:eastAsia="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FE7C8" id="_x0000_s1032" type="#_x0000_t202" style="position:absolute;margin-left:314.55pt;margin-top:22.5pt;width:33.55pt;height:10.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" fillcolor="white [3201]" stroked="f" strokeweight=".5pt">
                      <v:textbox inset="0,0,0,0">
                        <w:txbxContent>
                          <w:p w14:paraId="77F7DE31" w14:textId="39EAFD92" w:rsidR="00CE0109" w:rsidRPr="00D36C2B" w:rsidRDefault="00CE0109" w:rsidP="00CE0109">
                            <w:pPr>
                              <w:rPr>
                                <w:rFonts w:ascii="Yu Gothic UI" w:eastAsia="Yu Gothic UI"/>
                              </w:rPr>
                            </w:pPr>
                            <w:r w:rsidRPr="00CE0109">
                              <w:rPr>
                                <w:rFonts w:ascii="Yu Gothic UI" w:eastAsia="Yu Gothic UI" w:hAnsiTheme="minorHAnsi" w:cs="TBUDGoStd-Regular" w:hint="eastAsia"/>
                                <w:sz w:val="12"/>
                                <w:szCs w:val="12"/>
                                <w:lang w:eastAsia="en-US"/>
                              </w:rPr>
                              <w:t>６年</w:t>
                            </w:r>
                            <w:r w:rsidRPr="00CE0109">
                              <w:rPr>
                                <w:rFonts w:ascii="Yu Gothic UI" w:eastAsia="Yu Gothic UI" w:hAnsiTheme="minorHAnsi" w:cs="TBUDGoStd-Regular"/>
                                <w:sz w:val="12"/>
                                <w:szCs w:val="12"/>
                                <w:lang w:eastAsia="en-US"/>
                              </w:rPr>
                              <w:t xml:space="preserve">p.50 </w:t>
                            </w:r>
                            <w:r w:rsidRPr="00CE0109">
                              <w:rPr>
                                <w:rFonts w:ascii="Yu Gothic UI" w:eastAsia="Yu Gothic UI" w:hAnsiTheme="minorHAnsi" w:cs="TBUDGoStd-Regular"/>
                                <w:sz w:val="12"/>
                                <w:szCs w:val="12"/>
                                <w:lang w:eastAsia="en-US"/>
                              </w:rPr>
                              <w:t>↑</w:t>
                            </w:r>
                            <w:r w:rsidRPr="00D36C2B">
                              <w:rPr>
                                <w:rFonts w:ascii="Yu Gothic UI" w:eastAsia="Yu Gothic UI" w:hAnsiTheme="minorHAnsi" w:cs="TBUDGoStd-Regular" w:hint="eastAsia"/>
                                <w:sz w:val="12"/>
                                <w:szCs w:val="12"/>
                                <w:lang w:eastAsia="en-US"/>
                              </w:rPr>
                              <w:t>→</w:t>
                            </w:r>
                          </w:p>
                        </w:txbxContent>
                      </v:textbox>
                    </v:shape>
                  </w:pict>
                </mc:Fallback>
              </mc:AlternateContent>
            </w:r>
            <w:r w:rsidR="00480DF7" w:rsidRPr="00ED60DB">
              <w:rPr>
                <w:rFonts w:ascii="Yu Gothic UI Semibold" w:eastAsia="Yu Gothic UI" w:hAnsi="Yu Gothic UI Semibold"/>
                <w:color w:val="231F20"/>
                <w:sz w:val="12"/>
              </w:rPr>
              <w:t>④</w:t>
            </w:r>
            <w:r w:rsidR="00480DF7" w:rsidRPr="00ED60DB">
              <w:rPr>
                <w:rFonts w:ascii="Yu Gothic UI Semibold" w:eastAsia="Yu Gothic UI" w:hAnsi="Yu Gothic UI Semibold"/>
                <w:color w:val="231F20"/>
                <w:sz w:val="12"/>
              </w:rPr>
              <w:t>「学習のつながり」各単元タイトル下に配置／「思い出そう」</w:t>
            </w:r>
            <w:r w:rsidR="00480DF7" w:rsidRPr="00ED60DB">
              <w:rPr>
                <w:rFonts w:ascii="Yu Gothic UI Semibold" w:eastAsia="Yu Gothic UI" w:hAnsi="Yu Gothic UI Semibold"/>
                <w:color w:val="F5821F"/>
                <w:sz w:val="12"/>
              </w:rPr>
              <w:t>３年</w:t>
            </w:r>
            <w:r w:rsidR="00480DF7" w:rsidRPr="00ED60DB">
              <w:rPr>
                <w:rFonts w:ascii="Yu Gothic UI Semibold" w:eastAsia="Yu Gothic UI" w:hAnsi="Yu Gothic UI Semibold"/>
                <w:color w:val="231F20"/>
                <w:sz w:val="12"/>
              </w:rPr>
              <w:t>p.22</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50</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55</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74</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00AB4E"/>
                <w:sz w:val="12"/>
              </w:rPr>
              <w:t>４年</w:t>
            </w:r>
            <w:r w:rsidR="00480DF7" w:rsidRPr="00ED60DB">
              <w:rPr>
                <w:rFonts w:ascii="Yu Gothic UI Semibold" w:eastAsia="Yu Gothic UI" w:hAnsi="Yu Gothic UI Semibold"/>
                <w:color w:val="231F20"/>
                <w:sz w:val="12"/>
              </w:rPr>
              <w:t>p.11</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22</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26</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44</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92</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99</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164</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198</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00ABE6"/>
                <w:sz w:val="12"/>
              </w:rPr>
              <w:t>５年</w:t>
            </w:r>
            <w:r w:rsidR="00480DF7" w:rsidRPr="00ED60DB">
              <w:rPr>
                <w:rFonts w:ascii="Yu Gothic UI Semibold" w:eastAsia="Yu Gothic UI" w:hAnsi="Yu Gothic UI Semibold"/>
                <w:color w:val="231F20"/>
                <w:sz w:val="12"/>
              </w:rPr>
              <w:t>p.23</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78</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111</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133</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134</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74489D"/>
                <w:sz w:val="12"/>
              </w:rPr>
              <w:t>６年</w:t>
            </w:r>
            <w:r w:rsidR="00480DF7" w:rsidRPr="00ED60DB">
              <w:rPr>
                <w:rFonts w:ascii="Yu Gothic UI Semibold" w:eastAsia="Yu Gothic UI" w:hAnsi="Yu Gothic UI Semibold"/>
                <w:color w:val="231F20"/>
                <w:sz w:val="12"/>
              </w:rPr>
              <w:t>p.24</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50</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60</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72</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113</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138</w:t>
            </w:r>
            <w:r w:rsidR="00480DF7" w:rsidRPr="00ED60DB">
              <w:rPr>
                <w:rFonts w:ascii="Yu Gothic UI Semibold" w:eastAsia="Yu Gothic UI" w:hAnsi="Yu Gothic UI Semibold"/>
                <w:color w:val="231F20"/>
                <w:sz w:val="12"/>
              </w:rPr>
              <w:t>、</w:t>
            </w:r>
            <w:r w:rsidR="00480DF7" w:rsidRPr="00ED60DB">
              <w:rPr>
                <w:rFonts w:ascii="Yu Gothic UI Semibold" w:eastAsia="Yu Gothic UI" w:hAnsi="Yu Gothic UI Semibold"/>
                <w:color w:val="231F20"/>
                <w:sz w:val="12"/>
              </w:rPr>
              <w:t>150</w:t>
            </w:r>
            <w:r w:rsidR="00480DF7" w:rsidRPr="00ED60DB">
              <w:rPr>
                <w:rFonts w:ascii="Yu Gothic UI Semibold" w:eastAsia="Yu Gothic UI" w:hAnsi="Yu Gothic UI Semibold"/>
                <w:color w:val="231F20"/>
                <w:sz w:val="12"/>
              </w:rPr>
              <w:t>など</w:t>
            </w:r>
          </w:p>
        </w:tc>
      </w:tr>
      <w:tr w:rsidR="00D81853" w14:paraId="4E5474C7" w14:textId="77777777" w:rsidTr="002D02A2">
        <w:trPr>
          <w:trHeight w:val="706"/>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7D35D04" w14:textId="5B175819" w:rsidR="00D81853" w:rsidRPr="00D43B38" w:rsidRDefault="003409E2" w:rsidP="00C15D44">
            <w:pPr>
              <w:pStyle w:val="a3"/>
              <w:spacing w:line="180" w:lineRule="exact"/>
              <w:jc w:val="both"/>
              <w:rPr>
                <w:rFonts w:ascii="MJ-UD新ゴ Pr6N DB" w:eastAsia="Yu Gothic UI Semibold"/>
                <w:b/>
              </w:rPr>
            </w:pPr>
            <w:r w:rsidRPr="00D43B38">
              <w:rPr>
                <w:rFonts w:ascii="MJ-UD新ゴ Pr6N DB" w:eastAsia="Yu Gothic UI Semibold"/>
                <w:b/>
                <w:color w:val="231F20"/>
              </w:rPr>
              <w:t>２．</w:t>
            </w:r>
            <w:r w:rsidRPr="00D43B38">
              <w:rPr>
                <w:rFonts w:ascii="MJ-UD新ゴ Pr6N DB" w:eastAsia="HGP創英角ｺﾞｼｯｸUB"/>
                <w:b/>
                <w:color w:val="231F20"/>
                <w:szCs w:val="22"/>
              </w:rPr>
              <w:t>配列</w:t>
            </w:r>
            <w:r w:rsidRPr="00D43B38">
              <w:rPr>
                <w:rFonts w:ascii="MJ-UD新ゴ Pr6N DB" w:eastAsia="Yu Gothic UI Semibold"/>
                <w:b/>
                <w:color w:val="231F20"/>
              </w:rPr>
              <w:t>は、地域や学校の実態をふまえ、適切なものになっているか。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A582FE2" w14:textId="4E2E9509" w:rsidR="00480DF7" w:rsidRPr="00827194" w:rsidRDefault="00480DF7" w:rsidP="00F9349F">
            <w:pPr>
              <w:pStyle w:val="a3"/>
              <w:spacing w:line="200" w:lineRule="exact"/>
              <w:rPr>
                <w:rFonts w:ascii="Yu Gothic UI" w:eastAsia="Yu Gothic UI"/>
              </w:rPr>
            </w:pPr>
            <w:r w:rsidRPr="00827194">
              <w:rPr>
                <w:rFonts w:ascii="Yu Gothic UI" w:eastAsia="Yu Gothic UI"/>
                <w:color w:val="231F20"/>
              </w:rPr>
              <w:t>①</w:t>
            </w:r>
            <w:r w:rsidRPr="00827194">
              <w:rPr>
                <w:rFonts w:ascii="Yu Gothic UI" w:eastAsia="Yu Gothic UI"/>
                <w:color w:val="231F20"/>
              </w:rPr>
              <w:t>全体にわたって、前の学習で得られた理解や技能を次の学習で活用できるように、単元の配列が適切に扱われている。</w:t>
            </w:r>
          </w:p>
          <w:p w14:paraId="0431E4DF" w14:textId="39878634" w:rsidR="00480DF7" w:rsidRPr="00827194" w:rsidRDefault="00480DF7" w:rsidP="00F9349F">
            <w:pPr>
              <w:pStyle w:val="a3"/>
              <w:spacing w:line="200" w:lineRule="exact"/>
              <w:rPr>
                <w:rFonts w:ascii="Yu Gothic UI" w:eastAsia="Yu Gothic UI"/>
              </w:rPr>
            </w:pPr>
            <w:r w:rsidRPr="00827194">
              <w:rPr>
                <w:rFonts w:ascii="Yu Gothic UI" w:eastAsia="Yu Gothic UI"/>
                <w:color w:val="231F20"/>
              </w:rPr>
              <w:t>②</w:t>
            </w:r>
            <w:r w:rsidRPr="00827194">
              <w:rPr>
                <w:rFonts w:ascii="Yu Gothic UI" w:eastAsia="Yu Gothic UI"/>
                <w:color w:val="231F20"/>
              </w:rPr>
              <w:t>Ａ区分の各単元の配列は、理科室や器具・機器の使用が学年間で重ならないように配慮され、実験の方法が指導する時期に明確な結果が出やすいように工夫されている。</w:t>
            </w:r>
          </w:p>
          <w:p w14:paraId="42A441C3" w14:textId="6AE58A51" w:rsidR="00D81853" w:rsidRPr="00827194" w:rsidRDefault="00480DF7" w:rsidP="00555E46">
            <w:pPr>
              <w:pStyle w:val="a3"/>
              <w:spacing w:line="200" w:lineRule="exact"/>
              <w:rPr>
                <w:rFonts w:ascii="Yu Gothic UI" w:eastAsia="Yu Gothic UI"/>
              </w:rPr>
            </w:pPr>
            <w:r w:rsidRPr="00827194">
              <w:rPr>
                <w:rFonts w:ascii="Yu Gothic UI" w:eastAsia="Yu Gothic UI"/>
                <w:color w:val="231F20"/>
              </w:rPr>
              <w:t>③</w:t>
            </w:r>
            <w:r w:rsidRPr="00827194">
              <w:rPr>
                <w:rFonts w:ascii="Yu Gothic UI" w:eastAsia="Yu Gothic UI"/>
                <w:color w:val="231F20"/>
              </w:rPr>
              <w:t>Ｂ区分の各単元の配列は、地域による動植物の成長の違いや気象条件の特性、見られる地層や河川などを調査し、どの地域でも無理なく学習できるように配慮されている。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350980B" w14:textId="4015B913" w:rsidR="00B523D2" w:rsidRPr="00ED60DB" w:rsidRDefault="00B523D2" w:rsidP="00F9349F">
            <w:pPr>
              <w:spacing w:line="180" w:lineRule="exact"/>
              <w:rPr>
                <w:rFonts w:ascii="Yu Gothic UI Semibold" w:eastAsia="Yu Gothic UI" w:hAnsi="Yu Gothic UI Semibold"/>
                <w:sz w:val="12"/>
              </w:rPr>
            </w:pPr>
            <w:r w:rsidRPr="00ED60DB">
              <w:rPr>
                <w:rFonts w:ascii="Yu Gothic UI Semibold" w:eastAsia="Yu Gothic UI" w:hAnsi="Yu Gothic UI Semibold"/>
                <w:color w:val="231F20"/>
                <w:sz w:val="12"/>
              </w:rPr>
              <w:t>①</w:t>
            </w:r>
            <w:r w:rsidRPr="00ED60DB">
              <w:rPr>
                <w:rFonts w:ascii="Yu Gothic UI Semibold" w:eastAsia="Yu Gothic UI" w:hAnsi="Yu Gothic UI Semibold"/>
                <w:color w:val="231F20"/>
                <w:sz w:val="12"/>
              </w:rPr>
              <w:t>全体的に配慮</w:t>
            </w:r>
          </w:p>
          <w:p w14:paraId="15E586FC" w14:textId="5D78DCDD" w:rsidR="00B523D2" w:rsidRPr="00ED60DB" w:rsidRDefault="00B523D2" w:rsidP="00F9349F">
            <w:pPr>
              <w:spacing w:line="180" w:lineRule="exact"/>
              <w:rPr>
                <w:rFonts w:ascii="Yu Gothic UI Semibold" w:eastAsia="Yu Gothic UI" w:hAnsi="Yu Gothic UI Semibold"/>
                <w:sz w:val="12"/>
              </w:rPr>
            </w:pPr>
            <w:r w:rsidRPr="00ED60DB">
              <w:rPr>
                <w:rFonts w:ascii="Yu Gothic UI Semibold" w:eastAsia="Yu Gothic UI" w:hAnsi="Yu Gothic UI Semibold"/>
                <w:color w:val="231F20"/>
                <w:sz w:val="12"/>
              </w:rPr>
              <w:t>②</w:t>
            </w:r>
            <w:r w:rsidRPr="00ED60DB">
              <w:rPr>
                <w:rFonts w:ascii="Yu Gothic UI Semibold" w:eastAsia="Yu Gothic UI" w:hAnsi="Yu Gothic UI Semibold"/>
                <w:color w:val="231F20"/>
                <w:sz w:val="12"/>
              </w:rPr>
              <w:t>全体的に配慮</w:t>
            </w:r>
          </w:p>
          <w:p w14:paraId="327BB17A" w14:textId="200E8030" w:rsidR="00D81853" w:rsidRPr="00ED60DB" w:rsidRDefault="00B523D2" w:rsidP="00F9349F">
            <w:pPr>
              <w:spacing w:line="180" w:lineRule="exact"/>
              <w:rPr>
                <w:rFonts w:ascii="Yu Gothic UI Semibold" w:eastAsia="Yu Gothic UI" w:hAnsi="Yu Gothic UI Semibold"/>
                <w:sz w:val="12"/>
              </w:rPr>
            </w:pPr>
            <w:r w:rsidRPr="00ED60DB">
              <w:rPr>
                <w:rFonts w:ascii="Yu Gothic UI Semibold" w:eastAsia="Yu Gothic UI" w:hAnsi="Yu Gothic UI Semibold"/>
                <w:color w:val="231F20"/>
                <w:sz w:val="12"/>
              </w:rPr>
              <w:t>③</w:t>
            </w:r>
            <w:r w:rsidRPr="00ED60DB">
              <w:rPr>
                <w:rFonts w:ascii="Yu Gothic UI Semibold" w:eastAsia="Yu Gothic UI" w:hAnsi="Yu Gothic UI Semibold"/>
                <w:color w:val="231F20"/>
                <w:sz w:val="12"/>
              </w:rPr>
              <w:t>全国の気候に合わせて飼育・栽培活動が行えるように、代替教材の紹介や「学習の準備」で栽培の事前準備を記すなどの配慮をしている。「学習の準備」</w:t>
            </w:r>
            <w:r w:rsidRPr="00ED60DB">
              <w:rPr>
                <w:rFonts w:ascii="Yu Gothic UI Semibold" w:eastAsia="Yu Gothic UI" w:hAnsi="Yu Gothic UI Semibold"/>
                <w:color w:val="00ABE6"/>
                <w:sz w:val="12"/>
              </w:rPr>
              <w:t>５年</w:t>
            </w:r>
            <w:r w:rsidRPr="00ED60DB">
              <w:rPr>
                <w:rFonts w:ascii="Yu Gothic UI Semibold" w:eastAsia="Yu Gothic UI" w:hAnsi="Yu Gothic UI Semibold"/>
                <w:color w:val="231F20"/>
                <w:sz w:val="12"/>
              </w:rPr>
              <w:t>p.27</w:t>
            </w:r>
            <w:r w:rsidRPr="00ED60DB">
              <w:rPr>
                <w:rFonts w:ascii="Yu Gothic UI Semibold" w:eastAsia="Yu Gothic UI" w:hAnsi="Yu Gothic UI Semibold"/>
                <w:color w:val="231F20"/>
                <w:sz w:val="12"/>
              </w:rPr>
              <w:t>（植物の成長の学習：インゲンマメ）、</w:t>
            </w:r>
            <w:r w:rsidRPr="00ED60DB">
              <w:rPr>
                <w:rFonts w:ascii="Yu Gothic UI Semibold" w:eastAsia="Yu Gothic UI" w:hAnsi="Yu Gothic UI Semibold"/>
                <w:color w:val="231F20"/>
                <w:sz w:val="12"/>
              </w:rPr>
              <w:t>38</w:t>
            </w:r>
            <w:r w:rsidRPr="00ED60DB">
              <w:rPr>
                <w:rFonts w:ascii="Yu Gothic UI Semibold" w:eastAsia="Yu Gothic UI" w:hAnsi="Yu Gothic UI Semibold"/>
                <w:color w:val="231F20"/>
                <w:sz w:val="12"/>
              </w:rPr>
              <w:t>（花や実の学習：アサガオやヘチマ）、</w:t>
            </w:r>
            <w:r w:rsidRPr="00ED60DB">
              <w:rPr>
                <w:rFonts w:ascii="Yu Gothic UI Semibold" w:eastAsia="Yu Gothic UI" w:hAnsi="Yu Gothic UI Semibold"/>
                <w:color w:val="00AB4E"/>
                <w:sz w:val="12"/>
              </w:rPr>
              <w:t>４年</w:t>
            </w:r>
            <w:r w:rsidRPr="00ED60DB">
              <w:rPr>
                <w:rFonts w:ascii="Yu Gothic UI Semibold" w:eastAsia="Yu Gothic UI" w:hAnsi="Yu Gothic UI Semibold"/>
                <w:color w:val="231F20"/>
                <w:sz w:val="12"/>
              </w:rPr>
              <w:t>「天気による気温の変化」や</w:t>
            </w:r>
            <w:r w:rsidRPr="00ED60DB">
              <w:rPr>
                <w:rFonts w:ascii="Yu Gothic UI Semibold" w:eastAsia="Yu Gothic UI" w:hAnsi="Yu Gothic UI Semibold"/>
                <w:color w:val="00ABE6"/>
                <w:sz w:val="12"/>
              </w:rPr>
              <w:t>５年</w:t>
            </w:r>
            <w:r w:rsidRPr="00ED60DB">
              <w:rPr>
                <w:rFonts w:ascii="Yu Gothic UI Semibold" w:eastAsia="Yu Gothic UI" w:hAnsi="Yu Gothic UI Semibold"/>
                <w:color w:val="231F20"/>
                <w:sz w:val="12"/>
              </w:rPr>
              <w:t>「天気の変化」は、４～５月に配当し、気温や天気について、１年間の見通しをもって学習できるようにしている。</w:t>
            </w:r>
          </w:p>
        </w:tc>
      </w:tr>
      <w:tr w:rsidR="00D81853" w14:paraId="2E67980C" w14:textId="77777777" w:rsidTr="004C6259">
        <w:trPr>
          <w:trHeight w:val="1197"/>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FFC93F3" w14:textId="287CE985" w:rsidR="00D81853" w:rsidRPr="00D43B38" w:rsidRDefault="003409E2" w:rsidP="00C15D44">
            <w:pPr>
              <w:pStyle w:val="a3"/>
              <w:spacing w:line="180" w:lineRule="exact"/>
              <w:jc w:val="both"/>
              <w:rPr>
                <w:rFonts w:ascii="MJ-UD新ゴ Pr6N DB" w:eastAsia="Yu Gothic UI Semibold"/>
                <w:b/>
              </w:rPr>
            </w:pPr>
            <w:r w:rsidRPr="00D43B38">
              <w:rPr>
                <w:rFonts w:ascii="MJ-UD新ゴ Pr6N DB" w:eastAsia="Yu Gothic UI Semibold"/>
                <w:b/>
                <w:color w:val="231F20"/>
              </w:rPr>
              <w:t>３．</w:t>
            </w:r>
            <w:r w:rsidRPr="00D43B38">
              <w:rPr>
                <w:rFonts w:ascii="MJ-UD新ゴ Pr6N DB" w:eastAsia="HGP創英角ｺﾞｼｯｸUB"/>
                <w:b/>
                <w:color w:val="231F20"/>
                <w:szCs w:val="22"/>
              </w:rPr>
              <w:t>分量</w:t>
            </w:r>
            <w:r w:rsidRPr="00D43B38">
              <w:rPr>
                <w:rFonts w:ascii="MJ-UD新ゴ Pr6N DB" w:eastAsia="Yu Gothic UI Semibold"/>
                <w:b/>
                <w:color w:val="231F20"/>
              </w:rPr>
              <w:t>は、学校の実態に合わせて指導できるようになっているか。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67C47ED5" w14:textId="02F82E41" w:rsidR="00D81853" w:rsidRPr="00827194" w:rsidRDefault="00480DF7" w:rsidP="00555E46">
            <w:pPr>
              <w:pStyle w:val="a3"/>
              <w:spacing w:line="200" w:lineRule="exact"/>
              <w:rPr>
                <w:rFonts w:ascii="Yu Gothic UI" w:eastAsia="Yu Gothic UI"/>
              </w:rPr>
            </w:pPr>
            <w:r w:rsidRPr="00827194">
              <w:rPr>
                <w:rFonts w:ascii="Yu Gothic UI" w:eastAsia="Yu Gothic UI"/>
                <w:color w:val="231F20"/>
              </w:rPr>
              <w:t>①</w:t>
            </w:r>
            <w:r w:rsidRPr="00827194">
              <w:rPr>
                <w:rFonts w:ascii="Yu Gothic UI" w:eastAsia="Yu Gothic UI"/>
                <w:color w:val="231F20"/>
              </w:rPr>
              <w:t>各学年とも、配当時数は、所定の年間配当時数の一割程度減じた時数でゆとりをもって授業が進められるようになっている。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40167F1" w14:textId="59A8C621" w:rsidR="00B523D2" w:rsidRPr="00ED60DB" w:rsidRDefault="00B523D2" w:rsidP="00F9349F">
            <w:pPr>
              <w:spacing w:line="180" w:lineRule="exact"/>
              <w:rPr>
                <w:rFonts w:ascii="Yu Gothic UI Semibold" w:eastAsia="Yu Gothic UI" w:hAnsi="Yu Gothic UI Semibold"/>
                <w:sz w:val="12"/>
              </w:rPr>
            </w:pPr>
            <w:r w:rsidRPr="00ED60DB">
              <w:rPr>
                <w:rFonts w:ascii="Yu Gothic UI Semibold" w:eastAsia="Yu Gothic UI" w:hAnsi="Yu Gothic UI Semibold"/>
                <w:color w:val="231F20"/>
                <w:sz w:val="12"/>
              </w:rPr>
              <w:t>①</w:t>
            </w:r>
            <w:r w:rsidRPr="00ED60DB">
              <w:rPr>
                <w:rFonts w:ascii="Yu Gothic UI Semibold" w:eastAsia="Yu Gothic UI" w:hAnsi="Yu Gothic UI Semibold"/>
                <w:color w:val="231F20"/>
                <w:sz w:val="12"/>
              </w:rPr>
              <w:t>各学年の配当時数：</w:t>
            </w:r>
            <w:r w:rsidRPr="00ED60DB">
              <w:rPr>
                <w:rFonts w:ascii="Yu Gothic UI Semibold" w:eastAsia="Yu Gothic UI" w:hAnsi="Yu Gothic UI Semibold"/>
                <w:color w:val="F5821F"/>
                <w:sz w:val="12"/>
              </w:rPr>
              <w:t>３年</w:t>
            </w:r>
            <w:r w:rsidRPr="00ED60DB">
              <w:rPr>
                <w:rFonts w:ascii="Yu Gothic UI Semibold" w:eastAsia="Yu Gothic UI" w:hAnsi="Yu Gothic UI Semibold"/>
                <w:color w:val="231F20"/>
                <w:sz w:val="12"/>
              </w:rPr>
              <w:t>80</w:t>
            </w:r>
            <w:r w:rsidRPr="00ED60DB">
              <w:rPr>
                <w:rFonts w:ascii="Yu Gothic UI Semibold" w:eastAsia="Yu Gothic UI" w:hAnsi="Yu Gothic UI Semibold"/>
                <w:color w:val="231F20"/>
                <w:sz w:val="12"/>
              </w:rPr>
              <w:t>時間（ゆとり</w:t>
            </w:r>
            <w:r w:rsidRPr="00ED60DB">
              <w:rPr>
                <w:rFonts w:ascii="Yu Gothic UI Semibold" w:eastAsia="Yu Gothic UI" w:hAnsi="Yu Gothic UI Semibold"/>
                <w:color w:val="231F20"/>
                <w:sz w:val="12"/>
              </w:rPr>
              <w:t>10</w:t>
            </w:r>
            <w:r w:rsidRPr="00ED60DB">
              <w:rPr>
                <w:rFonts w:ascii="Yu Gothic UI Semibold" w:eastAsia="Yu Gothic UI" w:hAnsi="Yu Gothic UI Semibold"/>
                <w:color w:val="231F20"/>
                <w:sz w:val="12"/>
              </w:rPr>
              <w:t>時間）、</w:t>
            </w:r>
            <w:r w:rsidRPr="00ED60DB">
              <w:rPr>
                <w:rFonts w:ascii="Yu Gothic UI Semibold" w:eastAsia="Yu Gothic UI" w:hAnsi="Yu Gothic UI Semibold"/>
                <w:color w:val="00AB4E"/>
                <w:sz w:val="12"/>
              </w:rPr>
              <w:t>４年</w:t>
            </w:r>
            <w:r w:rsidRPr="00ED60DB">
              <w:rPr>
                <w:rFonts w:ascii="Yu Gothic UI Semibold" w:eastAsia="Yu Gothic UI" w:hAnsi="Yu Gothic UI Semibold"/>
                <w:color w:val="231F20"/>
                <w:sz w:val="12"/>
              </w:rPr>
              <w:t>90</w:t>
            </w:r>
            <w:r w:rsidRPr="00ED60DB">
              <w:rPr>
                <w:rFonts w:ascii="Yu Gothic UI Semibold" w:eastAsia="Yu Gothic UI" w:hAnsi="Yu Gothic UI Semibold"/>
                <w:color w:val="231F20"/>
                <w:sz w:val="12"/>
              </w:rPr>
              <w:t>時間（ゆとり</w:t>
            </w:r>
            <w:r w:rsidRPr="00ED60DB">
              <w:rPr>
                <w:rFonts w:ascii="Yu Gothic UI Semibold" w:eastAsia="Yu Gothic UI" w:hAnsi="Yu Gothic UI Semibold"/>
                <w:color w:val="231F20"/>
                <w:sz w:val="12"/>
              </w:rPr>
              <w:t>15</w:t>
            </w:r>
            <w:r w:rsidRPr="00ED60DB">
              <w:rPr>
                <w:rFonts w:ascii="Yu Gothic UI Semibold" w:eastAsia="Yu Gothic UI" w:hAnsi="Yu Gothic UI Semibold"/>
                <w:color w:val="231F20"/>
                <w:sz w:val="12"/>
              </w:rPr>
              <w:t>時間）、</w:t>
            </w:r>
            <w:r w:rsidRPr="00ED60DB">
              <w:rPr>
                <w:rFonts w:ascii="Yu Gothic UI Semibold" w:eastAsia="Yu Gothic UI" w:hAnsi="Yu Gothic UI Semibold"/>
                <w:color w:val="00ABE6"/>
                <w:sz w:val="12"/>
              </w:rPr>
              <w:t>５年</w:t>
            </w:r>
            <w:r w:rsidRPr="00ED60DB">
              <w:rPr>
                <w:rFonts w:ascii="Yu Gothic UI Semibold" w:eastAsia="Yu Gothic UI" w:hAnsi="Yu Gothic UI Semibold"/>
                <w:color w:val="231F20"/>
                <w:sz w:val="12"/>
              </w:rPr>
              <w:t>92</w:t>
            </w:r>
            <w:r w:rsidRPr="00ED60DB">
              <w:rPr>
                <w:rFonts w:ascii="Yu Gothic UI Semibold" w:eastAsia="Yu Gothic UI" w:hAnsi="Yu Gothic UI Semibold"/>
                <w:color w:val="231F20"/>
                <w:sz w:val="12"/>
              </w:rPr>
              <w:t>時間</w:t>
            </w:r>
          </w:p>
          <w:p w14:paraId="78429C00" w14:textId="47CCA45D" w:rsidR="00D81853" w:rsidRPr="00ED60DB" w:rsidRDefault="00B523D2" w:rsidP="00F9349F">
            <w:pPr>
              <w:spacing w:line="180" w:lineRule="exact"/>
              <w:rPr>
                <w:rFonts w:ascii="Yu Gothic UI Semibold" w:eastAsia="Yu Gothic UI" w:hAnsi="Yu Gothic UI Semibold"/>
                <w:sz w:val="12"/>
              </w:rPr>
            </w:pPr>
            <w:r w:rsidRPr="00ED60DB">
              <w:rPr>
                <w:rFonts w:ascii="Yu Gothic UI Semibold" w:eastAsia="Yu Gothic UI" w:hAnsi="Yu Gothic UI Semibold"/>
                <w:color w:val="231F20"/>
                <w:sz w:val="12"/>
              </w:rPr>
              <w:t>（ゆとり</w:t>
            </w:r>
            <w:r w:rsidRPr="00ED60DB">
              <w:rPr>
                <w:rFonts w:ascii="Yu Gothic UI Semibold" w:eastAsia="Yu Gothic UI" w:hAnsi="Yu Gothic UI Semibold"/>
                <w:color w:val="231F20"/>
                <w:sz w:val="12"/>
              </w:rPr>
              <w:t>13</w:t>
            </w:r>
            <w:r w:rsidRPr="00ED60DB">
              <w:rPr>
                <w:rFonts w:ascii="Yu Gothic UI Semibold" w:eastAsia="Yu Gothic UI" w:hAnsi="Yu Gothic UI Semibold"/>
                <w:color w:val="231F20"/>
                <w:sz w:val="12"/>
              </w:rPr>
              <w:t>時間）、</w:t>
            </w:r>
            <w:r w:rsidRPr="00ED60DB">
              <w:rPr>
                <w:rFonts w:ascii="Yu Gothic UI Semibold" w:eastAsia="Yu Gothic UI" w:hAnsi="Yu Gothic UI Semibold"/>
                <w:color w:val="74489D"/>
                <w:sz w:val="12"/>
              </w:rPr>
              <w:t>６年</w:t>
            </w:r>
            <w:r w:rsidRPr="00ED60DB">
              <w:rPr>
                <w:rFonts w:ascii="Yu Gothic UI Semibold" w:eastAsia="Yu Gothic UI" w:hAnsi="Yu Gothic UI Semibold"/>
                <w:color w:val="231F20"/>
                <w:sz w:val="12"/>
              </w:rPr>
              <w:t>90</w:t>
            </w:r>
            <w:r w:rsidRPr="00ED60DB">
              <w:rPr>
                <w:rFonts w:ascii="Yu Gothic UI Semibold" w:eastAsia="Yu Gothic UI" w:hAnsi="Yu Gothic UI Semibold"/>
                <w:color w:val="231F20"/>
                <w:sz w:val="12"/>
              </w:rPr>
              <w:t>時間（ゆとり</w:t>
            </w:r>
            <w:r w:rsidRPr="00ED60DB">
              <w:rPr>
                <w:rFonts w:ascii="Yu Gothic UI Semibold" w:eastAsia="Yu Gothic UI" w:hAnsi="Yu Gothic UI Semibold"/>
                <w:color w:val="231F20"/>
                <w:sz w:val="12"/>
              </w:rPr>
              <w:t>15</w:t>
            </w:r>
            <w:r w:rsidRPr="00ED60DB">
              <w:rPr>
                <w:rFonts w:ascii="Yu Gothic UI Semibold" w:eastAsia="Yu Gothic UI" w:hAnsi="Yu Gothic UI Semibold"/>
                <w:color w:val="231F20"/>
                <w:sz w:val="12"/>
              </w:rPr>
              <w:t>時間）</w:t>
            </w:r>
          </w:p>
        </w:tc>
      </w:tr>
    </w:tbl>
    <w:p w14:paraId="390DEF7D" w14:textId="66A960C1" w:rsidR="0062487E" w:rsidRPr="0062487E" w:rsidRDefault="0062487E" w:rsidP="0062487E">
      <w:pPr>
        <w:spacing w:line="240" w:lineRule="exact"/>
        <w:rPr>
          <w:rFonts w:ascii="Yu Gothic UI Semibold" w:eastAsia="Yu Gothic UI Semibold" w:hAnsi="小塚ゴシック Pr6N B" w:cs="小塚ゴシック Pr6N B"/>
          <w:b/>
          <w:bCs/>
          <w:color w:val="F37C90"/>
          <w:spacing w:val="-5"/>
          <w:sz w:val="21"/>
          <w:szCs w:val="21"/>
        </w:rPr>
      </w:pPr>
    </w:p>
    <w:p w14:paraId="34B1B92B" w14:textId="1AB04163" w:rsidR="00F87FE9" w:rsidRPr="00857320" w:rsidRDefault="00F87FE9" w:rsidP="00F87FE9">
      <w:pPr>
        <w:ind w:leftChars="30" w:left="66"/>
        <w:rPr>
          <w:rFonts w:ascii="小塚ゴシック Pr6N B" w:eastAsia="Yu Gothic UI Semibold" w:hAnsi="小塚ゴシック Pr6N B" w:cs="小塚ゴシック Pr6N B"/>
          <w:b/>
          <w:bCs/>
          <w:color w:val="F37C90"/>
          <w:spacing w:val="-5"/>
          <w:sz w:val="28"/>
          <w:szCs w:val="28"/>
        </w:rPr>
      </w:pPr>
      <w:r w:rsidRPr="00F87FE9">
        <w:rPr>
          <w:rFonts w:ascii="小塚ゴシック Pr6N B" w:eastAsia="Yu Gothic UI Semibold" w:hAnsi="小塚ゴシック Pr6N B" w:cs="小塚ゴシック Pr6N B" w:hint="eastAsia"/>
          <w:b/>
          <w:bCs/>
          <w:color w:val="F37C90"/>
          <w:spacing w:val="-5"/>
          <w:sz w:val="28"/>
          <w:szCs w:val="28"/>
        </w:rPr>
        <w:t>表記・表現</w:t>
      </w:r>
    </w:p>
    <w:tbl>
      <w:tblPr>
        <w:tblStyle w:val="TableNormal"/>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97"/>
        <w:gridCol w:w="5726"/>
        <w:gridCol w:w="7313"/>
      </w:tblGrid>
      <w:tr w:rsidR="00F87FE9" w14:paraId="75E8D175" w14:textId="77777777" w:rsidTr="002D02A2">
        <w:trPr>
          <w:trHeight w:val="245"/>
        </w:trPr>
        <w:tc>
          <w:tcPr>
            <w:tcW w:w="2397" w:type="dxa"/>
            <w:tcBorders>
              <w:top w:val="nil"/>
              <w:left w:val="single" w:sz="8" w:space="0" w:color="F37C90"/>
              <w:bottom w:val="single" w:sz="8" w:space="0" w:color="F37C90"/>
            </w:tcBorders>
            <w:shd w:val="clear" w:color="auto" w:fill="F37C90"/>
          </w:tcPr>
          <w:p w14:paraId="21196437" w14:textId="2F60BFC8" w:rsidR="00F87FE9" w:rsidRPr="00CD6B32" w:rsidRDefault="00F87FE9" w:rsidP="004C6259">
            <w:pPr>
              <w:pStyle w:val="TableParagraph"/>
              <w:spacing w:line="226" w:lineRule="exact"/>
              <w:ind w:left="806"/>
              <w:rPr>
                <w:rFonts w:ascii="MJ-UD新ゴ Pr6N DB" w:eastAsia="Yu Gothic UI Semibold"/>
                <w:b/>
                <w:sz w:val="16"/>
              </w:rPr>
            </w:pPr>
            <w:r w:rsidRPr="00CD6B32">
              <w:rPr>
                <w:rFonts w:ascii="MJ-UD新ゴ Pr6N DB" w:eastAsia="Yu Gothic UI Semibold"/>
                <w:b/>
                <w:color w:val="FFFFFF"/>
                <w:sz w:val="16"/>
              </w:rPr>
              <w:t>検討の観点</w:t>
            </w:r>
          </w:p>
        </w:tc>
        <w:tc>
          <w:tcPr>
            <w:tcW w:w="5726" w:type="dxa"/>
            <w:tcBorders>
              <w:top w:val="nil"/>
              <w:bottom w:val="single" w:sz="8" w:space="0" w:color="F37C90"/>
            </w:tcBorders>
            <w:shd w:val="clear" w:color="auto" w:fill="F37C90"/>
          </w:tcPr>
          <w:p w14:paraId="6626514B" w14:textId="77777777" w:rsidR="00F87FE9" w:rsidRPr="00CD6B32" w:rsidRDefault="00F87FE9" w:rsidP="004C6259">
            <w:pPr>
              <w:pStyle w:val="TableParagraph"/>
              <w:spacing w:line="226" w:lineRule="exact"/>
              <w:ind w:left="1342"/>
              <w:rPr>
                <w:rFonts w:ascii="MJ-UD新ゴ Pr6N DB" w:eastAsia="Yu Gothic UI Semibold"/>
                <w:b/>
                <w:sz w:val="16"/>
              </w:rPr>
            </w:pPr>
            <w:r w:rsidRPr="00CD6B32">
              <w:rPr>
                <w:rFonts w:ascii="MJ-UD新ゴ Pr6N DB" w:eastAsia="Yu Gothic UI Semibold"/>
                <w:b/>
                <w:color w:val="FFFFFF"/>
                <w:sz w:val="16"/>
              </w:rPr>
              <w:t>教育出版「未来をひらく小学理科」の特色</w:t>
            </w:r>
          </w:p>
        </w:tc>
        <w:tc>
          <w:tcPr>
            <w:tcW w:w="7313" w:type="dxa"/>
            <w:tcBorders>
              <w:top w:val="nil"/>
              <w:bottom w:val="single" w:sz="8" w:space="0" w:color="F37C90"/>
              <w:right w:val="single" w:sz="8" w:space="0" w:color="F37C90"/>
            </w:tcBorders>
            <w:shd w:val="clear" w:color="auto" w:fill="F37C90"/>
          </w:tcPr>
          <w:p w14:paraId="670996BD" w14:textId="77777777" w:rsidR="00F87FE9" w:rsidRPr="00CD6B32" w:rsidRDefault="00F87FE9" w:rsidP="004C6259">
            <w:pPr>
              <w:pStyle w:val="TableParagraph"/>
              <w:spacing w:line="226" w:lineRule="exact"/>
              <w:ind w:left="0" w:right="56"/>
              <w:jc w:val="center"/>
              <w:rPr>
                <w:rFonts w:ascii="MJ-UD新ゴ Pr6N DB" w:eastAsia="Yu Gothic UI Semibold"/>
                <w:b/>
                <w:sz w:val="16"/>
              </w:rPr>
            </w:pPr>
            <w:r w:rsidRPr="00CD6B32">
              <w:rPr>
                <w:rFonts w:ascii="MJ-UD新ゴ Pr6N DB" w:eastAsia="Yu Gothic UI Semibold"/>
                <w:b/>
                <w:color w:val="FFFFFF"/>
                <w:sz w:val="16"/>
              </w:rPr>
              <w:t>具</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体</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例</w:t>
            </w:r>
          </w:p>
        </w:tc>
      </w:tr>
      <w:tr w:rsidR="00F87FE9" w14:paraId="63262CBA" w14:textId="77777777" w:rsidTr="002D02A2">
        <w:trPr>
          <w:trHeight w:val="945"/>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FB87EEB" w14:textId="2B8856F6" w:rsidR="00F87FE9" w:rsidRPr="00D43B38" w:rsidRDefault="003409E2" w:rsidP="00C15D44">
            <w:pPr>
              <w:pStyle w:val="a3"/>
              <w:spacing w:line="180" w:lineRule="exact"/>
              <w:rPr>
                <w:rFonts w:ascii="MJ-UD新ゴ Pr6N DB" w:eastAsia="Yu Gothic UI Semibold"/>
                <w:b/>
              </w:rPr>
            </w:pPr>
            <w:r w:rsidRPr="00D43B38">
              <w:rPr>
                <w:rFonts w:ascii="MJ-UD新ゴ Pr6N DB" w:eastAsia="Yu Gothic UI Semibold"/>
                <w:b/>
                <w:color w:val="231F20"/>
              </w:rPr>
              <w:t>１．</w:t>
            </w:r>
            <w:r w:rsidRPr="00D43B38">
              <w:rPr>
                <w:rFonts w:ascii="MJ-UD新ゴ Pr6N DB" w:eastAsia="HGP創英角ｺﾞｼｯｸUB"/>
                <w:b/>
                <w:color w:val="231F20"/>
                <w:szCs w:val="22"/>
              </w:rPr>
              <w:t>文章表現</w:t>
            </w:r>
            <w:r w:rsidRPr="00D43B38">
              <w:rPr>
                <w:rFonts w:ascii="MJ-UD新ゴ Pr6N DB" w:eastAsia="Yu Gothic UI Semibold"/>
                <w:b/>
                <w:color w:val="231F20"/>
              </w:rPr>
              <w:t>や</w:t>
            </w:r>
            <w:r w:rsidRPr="00D43B38">
              <w:rPr>
                <w:rFonts w:ascii="MJ-UD新ゴ Pr6N DB" w:eastAsia="HGP創英角ｺﾞｼｯｸUB"/>
                <w:b/>
                <w:color w:val="231F20"/>
                <w:szCs w:val="22"/>
              </w:rPr>
              <w:t>表記、用語</w:t>
            </w:r>
            <w:r w:rsidRPr="00D43B38">
              <w:rPr>
                <w:rFonts w:ascii="MJ-UD新ゴ Pr6N DB" w:eastAsia="Yu Gothic UI Semibold"/>
                <w:b/>
                <w:color w:val="231F20"/>
              </w:rPr>
              <w:t>などは適切か。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EF7568A" w14:textId="67324AD2" w:rsidR="00B523D2" w:rsidRPr="00827194" w:rsidRDefault="00B523D2" w:rsidP="00F9349F">
            <w:pPr>
              <w:pStyle w:val="a3"/>
              <w:spacing w:line="200" w:lineRule="exact"/>
              <w:rPr>
                <w:rFonts w:ascii="Yu Gothic UI" w:eastAsia="Yu Gothic UI"/>
              </w:rPr>
            </w:pPr>
            <w:r w:rsidRPr="00827194">
              <w:rPr>
                <w:rFonts w:ascii="Yu Gothic UI" w:eastAsia="Yu Gothic UI"/>
                <w:color w:val="231F20"/>
              </w:rPr>
              <w:t>①</w:t>
            </w:r>
            <w:r w:rsidRPr="00827194">
              <w:rPr>
                <w:rFonts w:ascii="Yu Gothic UI" w:eastAsia="Yu Gothic UI"/>
                <w:color w:val="231F20"/>
              </w:rPr>
              <w:t>本文や読み物は親しみやすい敬体で、児童が主体的に取り組む観察・実験などは常体で記述され、平易で簡潔、正確に表現されている。</w:t>
            </w:r>
          </w:p>
          <w:p w14:paraId="31BFBA36" w14:textId="77777777" w:rsidR="00B523D2" w:rsidRPr="00827194" w:rsidRDefault="00B523D2" w:rsidP="00F9349F">
            <w:pPr>
              <w:pStyle w:val="a3"/>
              <w:spacing w:line="200" w:lineRule="exact"/>
              <w:rPr>
                <w:rFonts w:ascii="Yu Gothic UI" w:eastAsia="Yu Gothic UI"/>
              </w:rPr>
            </w:pPr>
            <w:r w:rsidRPr="00827194">
              <w:rPr>
                <w:rFonts w:ascii="Yu Gothic UI" w:eastAsia="Yu Gothic UI"/>
                <w:color w:val="231F20"/>
              </w:rPr>
              <w:t>②</w:t>
            </w:r>
            <w:r w:rsidRPr="00827194">
              <w:rPr>
                <w:rFonts w:ascii="Yu Gothic UI" w:eastAsia="Yu Gothic UI"/>
                <w:color w:val="231F20"/>
              </w:rPr>
              <w:t>学習上、重要な用語については、</w:t>
            </w:r>
            <w:r w:rsidRPr="00827194">
              <w:rPr>
                <w:rFonts w:ascii="Yu Gothic UI" w:eastAsia="Yu Gothic UI" w:hAnsi="MJ-UD新ゴ Pr6N DB"/>
                <w:b/>
                <w:color w:val="231F20"/>
                <w:u w:val="single" w:color="231F20"/>
              </w:rPr>
              <w:t>太字で強調し、目だつマーカー処理</w:t>
            </w:r>
            <w:r w:rsidRPr="00827194">
              <w:rPr>
                <w:rFonts w:ascii="Yu Gothic UI" w:eastAsia="Yu Gothic UI"/>
                <w:color w:val="231F20"/>
              </w:rPr>
              <w:t>をしている。</w:t>
            </w:r>
          </w:p>
          <w:p w14:paraId="63EA02AB" w14:textId="17E12AB7" w:rsidR="00F87FE9" w:rsidRPr="00827194" w:rsidRDefault="00B523D2" w:rsidP="00F9349F">
            <w:pPr>
              <w:pStyle w:val="a3"/>
              <w:spacing w:line="200" w:lineRule="exact"/>
              <w:rPr>
                <w:rFonts w:ascii="Yu Gothic UI" w:eastAsia="Yu Gothic UI"/>
              </w:rPr>
            </w:pPr>
            <w:r w:rsidRPr="00827194">
              <w:rPr>
                <w:rFonts w:ascii="Yu Gothic UI" w:eastAsia="Yu Gothic UI"/>
                <w:color w:val="231F20"/>
              </w:rPr>
              <w:t>③</w:t>
            </w:r>
            <w:r w:rsidRPr="00827194">
              <w:rPr>
                <w:rFonts w:ascii="Yu Gothic UI" w:eastAsia="Yu Gothic UI"/>
                <w:color w:val="231F20"/>
              </w:rPr>
              <w:t>当該学年の配当漢字については、単元初出に振り仮名をつけて使用し、国語科の漢字指導と関連させて混ぜ書きはできるだけ避けるように配慮されている。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1A4A5A1" w14:textId="77777777" w:rsidR="00B523D2"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231F20"/>
                <w:sz w:val="12"/>
              </w:rPr>
              <w:t>全体的に配慮、また、文章を文節改行し、読みやすい文章となるように配慮している。</w:t>
            </w:r>
          </w:p>
          <w:p w14:paraId="4472CB2F" w14:textId="77777777" w:rsidR="00B523D2"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②</w:t>
            </w:r>
            <w:r w:rsidRPr="00ED60DB">
              <w:rPr>
                <w:rFonts w:ascii="Yu Gothic UI Semibold" w:eastAsia="Yu Gothic UI" w:hAnsi="Yu Gothic UI Semibold"/>
                <w:bCs/>
                <w:color w:val="231F20"/>
                <w:sz w:val="12"/>
              </w:rPr>
              <w:t>全体的に配慮</w:t>
            </w:r>
          </w:p>
          <w:p w14:paraId="2375395B" w14:textId="1E51B167" w:rsidR="00F87FE9" w:rsidRPr="00ED60DB" w:rsidRDefault="00B523D2" w:rsidP="00D36C2B">
            <w:pPr>
              <w:spacing w:line="180" w:lineRule="exact"/>
              <w:ind w:rightChars="1031" w:right="2268"/>
              <w:rPr>
                <w:rFonts w:ascii="Yu Gothic UI Semibold" w:eastAsia="Yu Gothic UI" w:hAnsi="Yu Gothic UI Semibold"/>
                <w:bCs/>
                <w:sz w:val="12"/>
              </w:rPr>
            </w:pPr>
            <w:r w:rsidRPr="00ED60DB">
              <w:rPr>
                <w:rFonts w:ascii="Yu Gothic UI Semibold" w:eastAsia="Yu Gothic UI" w:hAnsi="Yu Gothic UI Semibold"/>
                <w:bCs/>
                <w:color w:val="231F20"/>
                <w:sz w:val="12"/>
              </w:rPr>
              <w:t>③</w:t>
            </w:r>
            <w:r w:rsidRPr="00ED60DB">
              <w:rPr>
                <w:rFonts w:ascii="Yu Gothic UI Semibold" w:eastAsia="Yu Gothic UI" w:hAnsi="Yu Gothic UI Semibold"/>
                <w:bCs/>
                <w:color w:val="231F20"/>
                <w:sz w:val="12"/>
              </w:rPr>
              <w:t>全体的に配慮、また、理科の用語は、意味を理解しやすいように上位学年の漢字を振り仮名を付けて使用している場合もある。（</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「体積」「方位」、</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「検流計」「液体」、</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「電磁石」、</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「水溶液」「地震」「環境」など）</w:t>
            </w:r>
          </w:p>
        </w:tc>
      </w:tr>
      <w:tr w:rsidR="00F87FE9" w14:paraId="66FC8902" w14:textId="77777777" w:rsidTr="002D02A2">
        <w:trPr>
          <w:trHeight w:val="706"/>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4A8EBF26" w14:textId="71BE45CA" w:rsidR="00F87FE9" w:rsidRPr="00D43B38" w:rsidRDefault="003409E2" w:rsidP="00C15D44">
            <w:pPr>
              <w:pStyle w:val="a3"/>
              <w:spacing w:line="180" w:lineRule="exact"/>
              <w:rPr>
                <w:rFonts w:ascii="MJ-UD新ゴ Pr6N DB" w:eastAsia="Yu Gothic UI Semibold"/>
                <w:b/>
              </w:rPr>
            </w:pPr>
            <w:r w:rsidRPr="00D43B38">
              <w:rPr>
                <w:rFonts w:ascii="MJ-UD新ゴ Pr6N DB" w:eastAsia="Yu Gothic UI Semibold"/>
                <w:b/>
                <w:color w:val="231F20"/>
              </w:rPr>
              <w:t>２．</w:t>
            </w:r>
            <w:r w:rsidRPr="00D43B38">
              <w:rPr>
                <w:rFonts w:ascii="MJ-UD新ゴ Pr6N DB" w:eastAsia="HGP創英角ｺﾞｼｯｸUB"/>
                <w:b/>
                <w:color w:val="231F20"/>
                <w:szCs w:val="22"/>
              </w:rPr>
              <w:t>レイアウト</w:t>
            </w:r>
            <w:r w:rsidRPr="00D43B38">
              <w:rPr>
                <w:rFonts w:ascii="MJ-UD新ゴ Pr6N DB" w:eastAsia="Yu Gothic UI Semibold"/>
                <w:b/>
                <w:color w:val="231F20"/>
              </w:rPr>
              <w:t>は工夫されているか。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4CBD70AA" w14:textId="642CC490" w:rsidR="00B523D2" w:rsidRPr="00827194" w:rsidRDefault="00B523D2" w:rsidP="00F9349F">
            <w:pPr>
              <w:pStyle w:val="a3"/>
              <w:spacing w:line="200" w:lineRule="exact"/>
              <w:rPr>
                <w:rFonts w:ascii="Yu Gothic UI" w:eastAsia="Yu Gothic UI"/>
              </w:rPr>
            </w:pPr>
            <w:r w:rsidRPr="00827194">
              <w:rPr>
                <w:rFonts w:ascii="Yu Gothic UI" w:eastAsia="Yu Gothic UI"/>
                <w:color w:val="231F20"/>
              </w:rPr>
              <w:t>①</w:t>
            </w:r>
            <w:r w:rsidRPr="00827194">
              <w:rPr>
                <w:rFonts w:ascii="Yu Gothic UI" w:eastAsia="Yu Gothic UI"/>
                <w:color w:val="231F20"/>
              </w:rPr>
              <w:t>紙面については、本文と、イラストや写真をバランスよく配置し、大判の紙面を効果的に使い、全体的にすっきりとした使いやすい印象のレイアウトになっている。</w:t>
            </w:r>
          </w:p>
          <w:p w14:paraId="6147FE01" w14:textId="7D649CD2" w:rsidR="00F87FE9" w:rsidRPr="00827194" w:rsidRDefault="00B523D2" w:rsidP="00F9349F">
            <w:pPr>
              <w:pStyle w:val="a3"/>
              <w:spacing w:line="200" w:lineRule="exact"/>
              <w:jc w:val="both"/>
              <w:rPr>
                <w:rFonts w:ascii="Yu Gothic UI" w:eastAsia="Yu Gothic UI"/>
              </w:rPr>
            </w:pPr>
            <w:r w:rsidRPr="00827194">
              <w:rPr>
                <w:rFonts w:ascii="Yu Gothic UI" w:eastAsia="Yu Gothic UI"/>
                <w:color w:val="231F20"/>
              </w:rPr>
              <w:t>②</w:t>
            </w:r>
            <w:r w:rsidRPr="00827194">
              <w:rPr>
                <w:rFonts w:ascii="Yu Gothic UI" w:eastAsia="Yu Gothic UI"/>
                <w:color w:val="231F20"/>
              </w:rPr>
              <w:t>問題解決の過程「見つけよう」「問題」「予想しよう」「計画しよう」「観察・実験」「結果から考えよう」「結論」「学びを広げよう」を統一感あるマークで示し、それらをつなげてページ単位で</w:t>
            </w:r>
            <w:r w:rsidRPr="00827194">
              <w:rPr>
                <w:rFonts w:ascii="Yu Gothic UI" w:eastAsia="Yu Gothic UI" w:hAnsi="MJ-UD新ゴ Pr6N DB"/>
                <w:b/>
                <w:color w:val="231F20"/>
                <w:u w:val="single" w:color="231F20"/>
              </w:rPr>
              <w:t>上から下へ流れるようなデザイン</w:t>
            </w:r>
            <w:r w:rsidRPr="00827194">
              <w:rPr>
                <w:rFonts w:ascii="Yu Gothic UI" w:eastAsia="Yu Gothic UI"/>
                <w:color w:val="231F20"/>
              </w:rPr>
              <w:t>を施すことにより、児童にとって</w:t>
            </w:r>
            <w:r w:rsidRPr="00827194">
              <w:rPr>
                <w:rFonts w:ascii="Yu Gothic UI" w:eastAsia="Yu Gothic UI" w:hAnsi="MJ-UD新ゴ Pr6N DB"/>
                <w:b/>
                <w:color w:val="231F20"/>
                <w:u w:val="single" w:color="231F20"/>
              </w:rPr>
              <w:t>学習の流れが見やすい</w:t>
            </w:r>
            <w:r w:rsidRPr="00827194">
              <w:rPr>
                <w:rFonts w:ascii="Yu Gothic UI" w:eastAsia="Yu Gothic UI"/>
                <w:color w:val="231F20"/>
              </w:rPr>
              <w:t>ようにレイアウトが工夫されている。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4BB412C" w14:textId="7D6654DB" w:rsidR="00B523D2"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231F20"/>
                <w:sz w:val="12"/>
              </w:rPr>
              <w:t>全体的に配慮</w:t>
            </w:r>
          </w:p>
          <w:p w14:paraId="21E8471B" w14:textId="59AD0758" w:rsidR="00F87FE9"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②</w:t>
            </w:r>
            <w:r w:rsidRPr="00ED60DB">
              <w:rPr>
                <w:rFonts w:ascii="Yu Gothic UI Semibold" w:eastAsia="Yu Gothic UI" w:hAnsi="Yu Gothic UI Semibold"/>
                <w:bCs/>
                <w:color w:val="231F20"/>
                <w:sz w:val="12"/>
              </w:rPr>
              <w:t>全体的に配慮</w:t>
            </w:r>
          </w:p>
        </w:tc>
      </w:tr>
      <w:tr w:rsidR="00F87FE9" w14:paraId="251651A3" w14:textId="77777777" w:rsidTr="004C6259">
        <w:trPr>
          <w:trHeight w:val="498"/>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1210665" w14:textId="481F3EF0" w:rsidR="00F87FE9" w:rsidRPr="00D43B38" w:rsidRDefault="003409E2" w:rsidP="00C15D44">
            <w:pPr>
              <w:pStyle w:val="a3"/>
              <w:spacing w:line="180" w:lineRule="exact"/>
              <w:rPr>
                <w:rFonts w:ascii="MJ-UD新ゴ Pr6N DB" w:eastAsia="Yu Gothic UI Semibold"/>
                <w:b/>
              </w:rPr>
            </w:pPr>
            <w:r w:rsidRPr="00D43B38">
              <w:rPr>
                <w:rFonts w:ascii="MJ-UD新ゴ Pr6N DB" w:eastAsia="Yu Gothic UI Semibold"/>
                <w:b/>
                <w:color w:val="231F20"/>
              </w:rPr>
              <w:t>３．</w:t>
            </w:r>
            <w:r w:rsidRPr="00D43B38">
              <w:rPr>
                <w:rFonts w:ascii="MJ-UD新ゴ Pr6N DB" w:eastAsia="HGP創英角ｺﾞｼｯｸUB"/>
                <w:b/>
                <w:color w:val="231F20"/>
                <w:szCs w:val="22"/>
              </w:rPr>
              <w:t>イラスト</w:t>
            </w:r>
            <w:r w:rsidRPr="00D43B38">
              <w:rPr>
                <w:rFonts w:ascii="MJ-UD新ゴ Pr6N DB" w:eastAsia="Yu Gothic UI Semibold"/>
                <w:b/>
                <w:color w:val="231F20"/>
              </w:rPr>
              <w:t>、</w:t>
            </w:r>
            <w:r w:rsidRPr="00D43B38">
              <w:rPr>
                <w:rFonts w:ascii="MJ-UD新ゴ Pr6N DB" w:eastAsia="HGP創英角ｺﾞｼｯｸUB"/>
                <w:b/>
                <w:color w:val="231F20"/>
                <w:szCs w:val="22"/>
              </w:rPr>
              <w:t>写真</w:t>
            </w:r>
            <w:r w:rsidRPr="00D43B38">
              <w:rPr>
                <w:rFonts w:ascii="MJ-UD新ゴ Pr6N DB" w:eastAsia="Yu Gothic UI Semibold"/>
                <w:b/>
                <w:color w:val="231F20"/>
              </w:rPr>
              <w:t>などの表現は適切か。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9ED136D" w14:textId="63C16B65" w:rsidR="00B523D2" w:rsidRPr="00827194" w:rsidRDefault="00B523D2" w:rsidP="00F9349F">
            <w:pPr>
              <w:pStyle w:val="a3"/>
              <w:spacing w:line="200" w:lineRule="exact"/>
              <w:rPr>
                <w:rFonts w:ascii="Yu Gothic UI" w:eastAsia="Yu Gothic UI"/>
              </w:rPr>
            </w:pPr>
            <w:r w:rsidRPr="00827194">
              <w:rPr>
                <w:rFonts w:ascii="Yu Gothic UI" w:eastAsia="Yu Gothic UI"/>
                <w:color w:val="231F20"/>
              </w:rPr>
              <w:t>①</w:t>
            </w:r>
            <w:r w:rsidRPr="00827194">
              <w:rPr>
                <w:rFonts w:ascii="Yu Gothic UI" w:eastAsia="Yu Gothic UI"/>
                <w:color w:val="231F20"/>
              </w:rPr>
              <w:t>資料性と美しさが求められるイラストや写真は、いずれも鮮明で質の高いものを採用し、資料としての価値を十分にもたせながら、児童の興味・関心をひきだす魅力的な表現になっている。</w:t>
            </w:r>
          </w:p>
          <w:p w14:paraId="6AFEFD0C" w14:textId="5441DA68" w:rsidR="00F87FE9" w:rsidRPr="00827194" w:rsidRDefault="00B523D2" w:rsidP="00F9349F">
            <w:pPr>
              <w:pStyle w:val="a3"/>
              <w:spacing w:line="200" w:lineRule="exact"/>
              <w:rPr>
                <w:rFonts w:ascii="Yu Gothic UI" w:eastAsia="Yu Gothic UI"/>
              </w:rPr>
            </w:pPr>
            <w:r w:rsidRPr="00827194">
              <w:rPr>
                <w:rFonts w:ascii="Yu Gothic UI" w:eastAsia="Yu Gothic UI"/>
                <w:color w:val="231F20"/>
              </w:rPr>
              <w:t>②</w:t>
            </w:r>
            <w:r w:rsidRPr="00827194">
              <w:rPr>
                <w:rFonts w:ascii="Yu Gothic UI" w:eastAsia="Yu Gothic UI"/>
                <w:color w:val="231F20"/>
              </w:rPr>
              <w:t>大判の紙面のメリットを十分に生かし、実物大や見開き表示など、ダイナミックなイラストや写真が豊富に掲載されている。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EE7FE3B" w14:textId="59D255D6" w:rsidR="00B523D2" w:rsidRPr="00ED60DB" w:rsidRDefault="00382417" w:rsidP="00F9349F">
            <w:pPr>
              <w:spacing w:line="180" w:lineRule="exact"/>
              <w:rPr>
                <w:rFonts w:ascii="Yu Gothic UI Semibold" w:eastAsia="Yu Gothic UI" w:hAnsi="Yu Gothic UI Semibold"/>
                <w:bCs/>
                <w:sz w:val="12"/>
              </w:rPr>
            </w:pPr>
            <w:r>
              <w:rPr>
                <w:rFonts w:ascii="小塚ゴシック Pr6N B" w:eastAsia="Yu Gothic UI Semibold" w:hAnsi="小塚ゴシック Pr6N B" w:cs="小塚ゴシック Pr6N B" w:hint="eastAsia"/>
                <w:b/>
                <w:bCs/>
                <w:noProof/>
                <w:color w:val="F37C90"/>
                <w:spacing w:val="-5"/>
                <w:sz w:val="28"/>
                <w:szCs w:val="28"/>
              </w:rPr>
              <w:drawing>
                <wp:anchor distT="0" distB="0" distL="114300" distR="114300" simplePos="0" relativeHeight="251673088" behindDoc="0" locked="0" layoutInCell="1" allowOverlap="1" wp14:anchorId="53C68D2D" wp14:editId="08B0E8CB">
                  <wp:simplePos x="0" y="0"/>
                  <wp:positionH relativeFrom="column">
                    <wp:posOffset>3467623</wp:posOffset>
                  </wp:positionH>
                  <wp:positionV relativeFrom="paragraph">
                    <wp:posOffset>-1194771</wp:posOffset>
                  </wp:positionV>
                  <wp:extent cx="995045" cy="1680845"/>
                  <wp:effectExtent l="19050" t="19050" r="14605" b="14605"/>
                  <wp:wrapNone/>
                  <wp:docPr id="29866612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5045" cy="168084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B523D2" w:rsidRPr="00ED60DB">
              <w:rPr>
                <w:rFonts w:ascii="Yu Gothic UI Semibold" w:eastAsia="Yu Gothic UI" w:hAnsi="Yu Gothic UI Semibold"/>
                <w:bCs/>
                <w:color w:val="231F20"/>
                <w:sz w:val="12"/>
              </w:rPr>
              <w:t>①</w:t>
            </w:r>
            <w:r w:rsidR="00B523D2" w:rsidRPr="00ED60DB">
              <w:rPr>
                <w:rFonts w:ascii="Yu Gothic UI Semibold" w:eastAsia="Yu Gothic UI" w:hAnsi="Yu Gothic UI Semibold"/>
                <w:bCs/>
                <w:color w:val="231F20"/>
                <w:sz w:val="12"/>
              </w:rPr>
              <w:t>各学年の巻末</w:t>
            </w:r>
            <w:r w:rsidR="00B523D2" w:rsidRPr="00ED60DB">
              <w:rPr>
                <w:rFonts w:ascii="Yu Gothic UI Semibold" w:eastAsia="Yu Gothic UI" w:hAnsi="Yu Gothic UI Semibold"/>
                <w:bCs/>
                <w:color w:val="F5821F"/>
                <w:sz w:val="12"/>
              </w:rPr>
              <w:t>３年</w:t>
            </w:r>
            <w:r w:rsidR="00B523D2" w:rsidRPr="00ED60DB">
              <w:rPr>
                <w:rFonts w:ascii="Yu Gothic UI Semibold" w:eastAsia="Yu Gothic UI" w:hAnsi="Yu Gothic UI Semibold"/>
                <w:bCs/>
                <w:color w:val="231F20"/>
                <w:sz w:val="12"/>
              </w:rPr>
              <w:t>「生き物ミニずかん」、</w:t>
            </w:r>
          </w:p>
          <w:p w14:paraId="4510D914" w14:textId="201990E1" w:rsidR="00B523D2"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「天体ミニずかん」、</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「気象ミニずかん」、</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w:t>
            </w:r>
            <w:r w:rsidRPr="00ED60DB">
              <w:rPr>
                <w:rFonts w:ascii="Yu Gothic UI Semibold" w:eastAsia="Yu Gothic UI" w:hAnsi="Yu Gothic UI Semibold"/>
                <w:bCs/>
                <w:color w:val="231F20"/>
                <w:sz w:val="12"/>
              </w:rPr>
              <w:t>SDDGs</w:t>
            </w:r>
            <w:r w:rsidRPr="00ED60DB">
              <w:rPr>
                <w:rFonts w:ascii="Yu Gothic UI Semibold" w:eastAsia="Yu Gothic UI" w:hAnsi="Yu Gothic UI Semibold"/>
                <w:bCs/>
                <w:color w:val="231F20"/>
                <w:sz w:val="12"/>
              </w:rPr>
              <w:t>ミニずかん」など</w:t>
            </w:r>
          </w:p>
          <w:p w14:paraId="32649E39" w14:textId="0FD7CE79" w:rsidR="00B523D2" w:rsidRPr="00ED60DB" w:rsidRDefault="00CE0109" w:rsidP="00F9349F">
            <w:pPr>
              <w:spacing w:line="180" w:lineRule="exact"/>
              <w:rPr>
                <w:rFonts w:ascii="Yu Gothic UI Semibold" w:eastAsia="Yu Gothic UI" w:hAnsi="Yu Gothic UI Semibold"/>
                <w:bCs/>
                <w:sz w:val="12"/>
              </w:rPr>
            </w:pPr>
            <w:r>
              <w:rPr>
                <w:rFonts w:ascii="小塚ゴシック Pr6N B" w:eastAsia="Yu Gothic UI Semibold" w:hAnsi="小塚ゴシック Pr6N B" w:cs="小塚ゴシック Pr6N B" w:hint="eastAsia"/>
                <w:b/>
                <w:bCs/>
                <w:noProof/>
                <w:color w:val="F37C90"/>
                <w:spacing w:val="-5"/>
                <w:sz w:val="28"/>
                <w:szCs w:val="28"/>
              </w:rPr>
              <mc:AlternateContent>
                <mc:Choice Requires="wps">
                  <w:drawing>
                    <wp:anchor distT="0" distB="0" distL="114300" distR="114300" simplePos="0" relativeHeight="251659776" behindDoc="0" locked="0" layoutInCell="1" allowOverlap="1" wp14:anchorId="50C54F67" wp14:editId="74404892">
                      <wp:simplePos x="0" y="0"/>
                      <wp:positionH relativeFrom="column">
                        <wp:posOffset>3042976</wp:posOffset>
                      </wp:positionH>
                      <wp:positionV relativeFrom="paragraph">
                        <wp:posOffset>110079</wp:posOffset>
                      </wp:positionV>
                      <wp:extent cx="425823" cy="138953"/>
                      <wp:effectExtent l="0" t="0" r="0" b="0"/>
                      <wp:wrapNone/>
                      <wp:docPr id="999128892" name="テキスト ボックス 21"/>
                      <wp:cNvGraphicFramePr/>
                      <a:graphic xmlns:a="http://schemas.openxmlformats.org/drawingml/2006/main">
                        <a:graphicData uri="http://schemas.microsoft.com/office/word/2010/wordprocessingShape">
                          <wps:wsp>
                            <wps:cNvSpPr txBox="1"/>
                            <wps:spPr>
                              <a:xfrm>
                                <a:off x="0" y="0"/>
                                <a:ext cx="425823" cy="138953"/>
                              </a:xfrm>
                              <a:prstGeom prst="rect">
                                <a:avLst/>
                              </a:prstGeom>
                              <a:solidFill>
                                <a:schemeClr val="lt1"/>
                              </a:solidFill>
                              <a:ln w="6350">
                                <a:noFill/>
                              </a:ln>
                            </wps:spPr>
                            <wps:txbx>
                              <w:txbxContent>
                                <w:p w14:paraId="27870918" w14:textId="1159F435" w:rsidR="00D36C2B" w:rsidRPr="00D36C2B" w:rsidRDefault="00D36C2B">
                                  <w:pPr>
                                    <w:rPr>
                                      <w:rFonts w:ascii="Yu Gothic UI" w:eastAsia="Yu Gothic UI"/>
                                    </w:rPr>
                                  </w:pPr>
                                  <w:r w:rsidRPr="00D36C2B">
                                    <w:rPr>
                                      <w:rFonts w:ascii="Yu Gothic UI" w:eastAsia="Yu Gothic UI" w:hAnsiTheme="minorHAnsi" w:cs="TBUDGoStd-Regular" w:hint="eastAsia"/>
                                      <w:sz w:val="12"/>
                                      <w:szCs w:val="12"/>
                                      <w:lang w:eastAsia="en-US"/>
                                    </w:rPr>
                                    <w:t>６年</w:t>
                                  </w:r>
                                  <w:r w:rsidRPr="00D36C2B">
                                    <w:rPr>
                                      <w:rFonts w:ascii="Yu Gothic UI" w:eastAsia="Yu Gothic UI" w:hAnsiTheme="minorHAnsi" w:cs="TBUDGoStd-Regular"/>
                                      <w:sz w:val="12"/>
                                      <w:szCs w:val="12"/>
                                      <w:lang w:eastAsia="en-US"/>
                                    </w:rPr>
                                    <w:t>p.41</w:t>
                                  </w:r>
                                  <w:r w:rsidRPr="00D36C2B">
                                    <w:rPr>
                                      <w:rFonts w:ascii="Yu Gothic UI" w:eastAsia="Yu Gothic UI" w:hAnsiTheme="minorHAnsi" w:cs="TBUDGoStd-Regular" w:hint="eastAsia"/>
                                      <w:sz w:val="12"/>
                                      <w:szCs w:val="12"/>
                                      <w:lang w:eastAsia="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54F67" id="_x0000_s1033" type="#_x0000_t202" style="position:absolute;margin-left:239.6pt;margin-top:8.65pt;width:33.55pt;height:1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" fillcolor="white [3201]" stroked="f" strokeweight=".5pt">
                      <v:textbox inset="0,0,0,0">
                        <w:txbxContent>
                          <w:p w14:paraId="27870918" w14:textId="1159F435" w:rsidR="00D36C2B" w:rsidRPr="00D36C2B" w:rsidRDefault="00D36C2B">
                            <w:pPr>
                              <w:rPr>
                                <w:rFonts w:ascii="Yu Gothic UI" w:eastAsia="Yu Gothic UI"/>
                              </w:rPr>
                            </w:pPr>
                            <w:r w:rsidRPr="00D36C2B">
                              <w:rPr>
                                <w:rFonts w:ascii="Yu Gothic UI" w:eastAsia="Yu Gothic UI" w:hAnsiTheme="minorHAnsi" w:cs="TBUDGoStd-Regular" w:hint="eastAsia"/>
                                <w:sz w:val="12"/>
                                <w:szCs w:val="12"/>
                                <w:lang w:eastAsia="en-US"/>
                              </w:rPr>
                              <w:t>６年</w:t>
                            </w:r>
                            <w:r w:rsidRPr="00D36C2B">
                              <w:rPr>
                                <w:rFonts w:ascii="Yu Gothic UI" w:eastAsia="Yu Gothic UI" w:hAnsiTheme="minorHAnsi" w:cs="TBUDGoStd-Regular"/>
                                <w:sz w:val="12"/>
                                <w:szCs w:val="12"/>
                                <w:lang w:eastAsia="en-US"/>
                              </w:rPr>
                              <w:t>p.41</w:t>
                            </w:r>
                            <w:r w:rsidRPr="00D36C2B">
                              <w:rPr>
                                <w:rFonts w:ascii="Yu Gothic UI" w:eastAsia="Yu Gothic UI" w:hAnsiTheme="minorHAnsi" w:cs="TBUDGoStd-Regular" w:hint="eastAsia"/>
                                <w:sz w:val="12"/>
                                <w:szCs w:val="12"/>
                                <w:lang w:eastAsia="en-US"/>
                              </w:rPr>
                              <w:t>→</w:t>
                            </w:r>
                          </w:p>
                        </w:txbxContent>
                      </v:textbox>
                    </v:shape>
                  </w:pict>
                </mc:Fallback>
              </mc:AlternateContent>
            </w:r>
            <w:r w:rsidR="00B523D2" w:rsidRPr="00ED60DB">
              <w:rPr>
                <w:rFonts w:ascii="Yu Gothic UI Semibold" w:eastAsia="Yu Gothic UI" w:hAnsi="Yu Gothic UI Semibold"/>
                <w:bCs/>
                <w:color w:val="231F20"/>
                <w:sz w:val="12"/>
              </w:rPr>
              <w:t>②</w:t>
            </w:r>
            <w:r w:rsidR="00B523D2" w:rsidRPr="00ED60DB">
              <w:rPr>
                <w:rFonts w:ascii="Yu Gothic UI Semibold" w:eastAsia="Yu Gothic UI" w:hAnsi="Yu Gothic UI Semibold"/>
                <w:bCs/>
                <w:color w:val="00AB4E"/>
                <w:sz w:val="12"/>
              </w:rPr>
              <w:t>４年</w:t>
            </w:r>
            <w:r w:rsidR="00B523D2" w:rsidRPr="00ED60DB">
              <w:rPr>
                <w:rFonts w:ascii="Yu Gothic UI Semibold" w:eastAsia="Yu Gothic UI" w:hAnsi="Yu Gothic UI Semibold"/>
                <w:bCs/>
                <w:color w:val="231F20"/>
                <w:sz w:val="12"/>
              </w:rPr>
              <w:t>p.35</w:t>
            </w:r>
            <w:r w:rsidR="00B523D2" w:rsidRPr="00ED60DB">
              <w:rPr>
                <w:rFonts w:ascii="Yu Gothic UI Semibold" w:eastAsia="Yu Gothic UI" w:hAnsi="Yu Gothic UI Semibold"/>
                <w:bCs/>
                <w:color w:val="231F20"/>
                <w:sz w:val="12"/>
              </w:rPr>
              <w:t>、</w:t>
            </w:r>
            <w:r w:rsidR="00B523D2" w:rsidRPr="00ED60DB">
              <w:rPr>
                <w:rFonts w:ascii="Yu Gothic UI Semibold" w:eastAsia="Yu Gothic UI" w:hAnsi="Yu Gothic UI Semibold"/>
                <w:bCs/>
                <w:color w:val="231F20"/>
                <w:sz w:val="12"/>
              </w:rPr>
              <w:t>39</w:t>
            </w:r>
            <w:r w:rsidR="00B523D2" w:rsidRPr="00ED60DB">
              <w:rPr>
                <w:rFonts w:ascii="Yu Gothic UI Semibold" w:eastAsia="Yu Gothic UI" w:hAnsi="Yu Gothic UI Semibold"/>
                <w:bCs/>
                <w:color w:val="231F20"/>
                <w:sz w:val="12"/>
              </w:rPr>
              <w:t>（人の骨格・筋肉）、</w:t>
            </w:r>
            <w:r w:rsidR="00B523D2" w:rsidRPr="00ED60DB">
              <w:rPr>
                <w:rFonts w:ascii="Yu Gothic UI Semibold" w:eastAsia="Yu Gothic UI" w:hAnsi="Yu Gothic UI Semibold"/>
                <w:bCs/>
                <w:color w:val="00ABE6"/>
                <w:sz w:val="12"/>
              </w:rPr>
              <w:t>５年</w:t>
            </w:r>
            <w:r w:rsidR="00B523D2" w:rsidRPr="00ED60DB">
              <w:rPr>
                <w:rFonts w:ascii="Yu Gothic UI Semibold" w:eastAsia="Yu Gothic UI" w:hAnsi="Yu Gothic UI Semibold"/>
                <w:bCs/>
                <w:color w:val="231F20"/>
                <w:sz w:val="12"/>
              </w:rPr>
              <w:t>p.98-99</w:t>
            </w:r>
            <w:r w:rsidR="00B523D2" w:rsidRPr="00ED60DB">
              <w:rPr>
                <w:rFonts w:ascii="Yu Gothic UI Semibold" w:eastAsia="Yu Gothic UI" w:hAnsi="Yu Gothic UI Semibold"/>
                <w:bCs/>
                <w:color w:val="231F20"/>
                <w:sz w:val="12"/>
              </w:rPr>
              <w:t>（台風のつくり）、</w:t>
            </w:r>
          </w:p>
          <w:p w14:paraId="533EA394" w14:textId="57D1B822" w:rsidR="00F87FE9" w:rsidRPr="00ED60DB" w:rsidRDefault="00B523D2" w:rsidP="00F9349F">
            <w:pPr>
              <w:pStyle w:val="TableParagraph"/>
              <w:spacing w:line="180" w:lineRule="exact"/>
              <w:ind w:left="0"/>
              <w:rPr>
                <w:rFonts w:ascii="Yu Gothic UI Semibold" w:eastAsia="Yu Gothic UI" w:hAnsi="Yu Gothic UI Semibold"/>
                <w:bCs/>
                <w:sz w:val="12"/>
              </w:rPr>
            </w:pP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p.42-45</w:t>
            </w:r>
            <w:r w:rsidRPr="00ED60DB">
              <w:rPr>
                <w:rFonts w:ascii="Yu Gothic UI Semibold" w:eastAsia="Yu Gothic UI" w:hAnsi="Yu Gothic UI Semibold"/>
                <w:bCs/>
                <w:color w:val="231F20"/>
                <w:sz w:val="12"/>
              </w:rPr>
              <w:t>（臓器の位置）など</w:t>
            </w:r>
          </w:p>
        </w:tc>
      </w:tr>
      <w:tr w:rsidR="003409E2" w14:paraId="1AB1E1C6" w14:textId="77777777" w:rsidTr="004C6259">
        <w:trPr>
          <w:trHeight w:val="498"/>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C0ED45E" w14:textId="2FBB8663" w:rsidR="003409E2" w:rsidRPr="00D43B38" w:rsidRDefault="003409E2" w:rsidP="00C15D44">
            <w:pPr>
              <w:pStyle w:val="a3"/>
              <w:spacing w:line="180" w:lineRule="exact"/>
              <w:jc w:val="both"/>
              <w:rPr>
                <w:rFonts w:ascii="MJ-UD新ゴ Pr6N DB" w:eastAsia="Yu Gothic UI Semibold"/>
                <w:b/>
              </w:rPr>
            </w:pPr>
            <w:r w:rsidRPr="00D43B38">
              <w:rPr>
                <w:rFonts w:ascii="MJ-UD新ゴ Pr6N DB" w:eastAsia="Yu Gothic UI Semibold"/>
                <w:b/>
                <w:color w:val="231F20"/>
              </w:rPr>
              <w:t>４．</w:t>
            </w:r>
            <w:r w:rsidRPr="00D43B38">
              <w:rPr>
                <w:rFonts w:ascii="MJ-UD新ゴ Pr6N DB" w:eastAsia="HGP創英角ｺﾞｼｯｸUB"/>
                <w:b/>
                <w:color w:val="231F20"/>
                <w:szCs w:val="22"/>
              </w:rPr>
              <w:t>色覚特性のある児童</w:t>
            </w:r>
            <w:r w:rsidRPr="00D43B38">
              <w:rPr>
                <w:rFonts w:ascii="MJ-UD新ゴ Pr6N DB" w:eastAsia="Yu Gothic UI Semibold"/>
                <w:b/>
                <w:color w:val="231F20"/>
              </w:rPr>
              <w:t>への対応など、教科書における色の使用についての配慮がされているか。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4BC295C8" w14:textId="77777777" w:rsidR="00B523D2" w:rsidRPr="00827194" w:rsidRDefault="00B523D2" w:rsidP="00F9349F">
            <w:pPr>
              <w:pStyle w:val="a3"/>
              <w:spacing w:line="200" w:lineRule="exact"/>
              <w:rPr>
                <w:rFonts w:ascii="Yu Gothic UI" w:eastAsia="Yu Gothic UI"/>
              </w:rPr>
            </w:pPr>
            <w:r w:rsidRPr="00827194">
              <w:rPr>
                <w:rFonts w:ascii="Yu Gothic UI" w:eastAsia="Yu Gothic UI"/>
                <w:color w:val="231F20"/>
              </w:rPr>
              <w:t>①</w:t>
            </w:r>
            <w:r w:rsidRPr="00827194">
              <w:rPr>
                <w:rFonts w:ascii="Yu Gothic UI" w:eastAsia="Yu Gothic UI"/>
                <w:color w:val="231F20"/>
              </w:rPr>
              <w:t>あらゆる児童の色覚特性に配慮して、色の区別が必要なところに色名をつけたり、色名を示したりしている。また、識別しやすい色の組み合わせや色情報に加えて境界線を使うといったさまざまな配慮がされている。</w:t>
            </w:r>
          </w:p>
          <w:p w14:paraId="4FF5DDE2" w14:textId="61985FC9" w:rsidR="003409E2" w:rsidRPr="00827194" w:rsidRDefault="00B523D2" w:rsidP="00F9349F">
            <w:pPr>
              <w:pStyle w:val="a3"/>
              <w:spacing w:line="200" w:lineRule="exact"/>
              <w:rPr>
                <w:rFonts w:ascii="Yu Gothic UI" w:eastAsia="Yu Gothic UI"/>
              </w:rPr>
            </w:pPr>
            <w:r w:rsidRPr="00827194">
              <w:rPr>
                <w:rFonts w:ascii="Yu Gothic UI" w:eastAsia="Yu Gothic UI"/>
                <w:color w:val="231F20"/>
              </w:rPr>
              <w:t>②</w:t>
            </w:r>
            <w:r w:rsidRPr="00827194">
              <w:rPr>
                <w:rFonts w:ascii="Yu Gothic UI" w:eastAsia="Yu Gothic UI"/>
                <w:color w:val="231F20"/>
              </w:rPr>
              <w:t>色覚の特性をふまえ、より多くの人に見やすい</w:t>
            </w:r>
            <w:r w:rsidRPr="00827194">
              <w:rPr>
                <w:rFonts w:ascii="Yu Gothic UI" w:eastAsia="Yu Gothic UI" w:hAnsi="MJ-UD新ゴ Pr6N DB"/>
                <w:b/>
                <w:color w:val="231F20"/>
                <w:u w:val="single" w:color="231F20"/>
              </w:rPr>
              <w:t>カラーユニバーサルデザイン</w:t>
            </w:r>
            <w:r w:rsidRPr="00827194">
              <w:rPr>
                <w:rFonts w:ascii="Yu Gothic UI" w:eastAsia="Yu Gothic UI"/>
                <w:color w:val="231F20"/>
              </w:rPr>
              <w:t>を採用し、あらゆる児童が集中して学習できるように配慮されている。また、</w:t>
            </w:r>
            <w:r w:rsidRPr="00827194">
              <w:rPr>
                <w:rFonts w:ascii="Yu Gothic UI" w:eastAsia="Yu Gothic UI" w:hAnsi="MJ-UD新ゴ Pr6N DB"/>
                <w:b/>
                <w:color w:val="231F20"/>
                <w:u w:val="single" w:color="231F20"/>
              </w:rPr>
              <w:t>NPO法人CUDO</w:t>
            </w:r>
            <w:r w:rsidRPr="00827194">
              <w:rPr>
                <w:rFonts w:ascii="Yu Gothic UI" w:eastAsia="Yu Gothic UI"/>
                <w:color w:val="231F20"/>
              </w:rPr>
              <w:t>の認証を取得している。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DB21821" w14:textId="1890ADFB" w:rsidR="00B523D2" w:rsidRPr="00ED60DB" w:rsidRDefault="00612643" w:rsidP="00810F65">
            <w:pPr>
              <w:spacing w:line="180" w:lineRule="exact"/>
              <w:ind w:rightChars="1095" w:right="2409"/>
              <w:rPr>
                <w:rFonts w:ascii="Yu Gothic UI Semibold" w:eastAsia="Yu Gothic UI" w:hAnsi="Yu Gothic UI Semibold"/>
                <w:bCs/>
                <w:color w:val="231F20"/>
                <w:position w:val="5"/>
                <w:sz w:val="12"/>
              </w:rPr>
            </w:pPr>
            <w:r>
              <w:rPr>
                <w:rFonts w:ascii="小塚ゴシック Pr6N B" w:eastAsia="Yu Gothic UI Semibold" w:hAnsi="小塚ゴシック Pr6N B" w:cs="小塚ゴシック Pr6N B" w:hint="eastAsia"/>
                <w:b/>
                <w:bCs/>
                <w:noProof/>
                <w:color w:val="F37C90"/>
                <w:spacing w:val="-5"/>
                <w:sz w:val="28"/>
                <w:szCs w:val="28"/>
              </w:rPr>
              <w:drawing>
                <wp:anchor distT="0" distB="0" distL="114300" distR="114300" simplePos="0" relativeHeight="251674112" behindDoc="0" locked="0" layoutInCell="1" allowOverlap="1" wp14:anchorId="651F2862" wp14:editId="5BA97D28">
                  <wp:simplePos x="0" y="0"/>
                  <wp:positionH relativeFrom="column">
                    <wp:posOffset>2606899</wp:posOffset>
                  </wp:positionH>
                  <wp:positionV relativeFrom="paragraph">
                    <wp:posOffset>273461</wp:posOffset>
                  </wp:positionV>
                  <wp:extent cx="389890" cy="367665"/>
                  <wp:effectExtent l="0" t="0" r="0" b="0"/>
                  <wp:wrapNone/>
                  <wp:docPr id="201771548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9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小塚ゴシック Pr6N B" w:eastAsia="Yu Gothic UI Semibold" w:hAnsi="小塚ゴシック Pr6N B" w:cs="小塚ゴシック Pr6N B" w:hint="eastAsia"/>
                <w:b/>
                <w:bCs/>
                <w:noProof/>
                <w:color w:val="F37C90"/>
                <w:spacing w:val="-5"/>
                <w:sz w:val="28"/>
                <w:szCs w:val="28"/>
              </w:rPr>
              <w:drawing>
                <wp:anchor distT="0" distB="0" distL="114300" distR="114300" simplePos="0" relativeHeight="251675136" behindDoc="0" locked="0" layoutInCell="1" allowOverlap="1" wp14:anchorId="14401284" wp14:editId="3975C741">
                  <wp:simplePos x="0" y="0"/>
                  <wp:positionH relativeFrom="column">
                    <wp:posOffset>3147882</wp:posOffset>
                  </wp:positionH>
                  <wp:positionV relativeFrom="paragraph">
                    <wp:posOffset>22412</wp:posOffset>
                  </wp:positionV>
                  <wp:extent cx="1407160" cy="591820"/>
                  <wp:effectExtent l="0" t="0" r="2540" b="0"/>
                  <wp:wrapNone/>
                  <wp:docPr id="176237723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7160" cy="59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3D2" w:rsidRPr="00ED60DB">
              <w:rPr>
                <w:rFonts w:ascii="Yu Gothic UI Semibold" w:eastAsia="Yu Gothic UI" w:hAnsi="Yu Gothic UI Semibold"/>
                <w:bCs/>
                <w:color w:val="231F20"/>
                <w:sz w:val="12"/>
              </w:rPr>
              <w:t>①</w:t>
            </w:r>
            <w:r w:rsidR="00B523D2" w:rsidRPr="00ED60DB">
              <w:rPr>
                <w:rFonts w:ascii="Yu Gothic UI Semibold" w:eastAsia="Yu Gothic UI" w:hAnsi="Yu Gothic UI Semibold"/>
                <w:bCs/>
                <w:color w:val="F5821F"/>
                <w:sz w:val="12"/>
              </w:rPr>
              <w:t>３年</w:t>
            </w:r>
            <w:r w:rsidR="00B523D2" w:rsidRPr="00ED60DB">
              <w:rPr>
                <w:rFonts w:ascii="Yu Gothic UI Semibold" w:eastAsia="Yu Gothic UI" w:hAnsi="Yu Gothic UI Semibold"/>
                <w:bCs/>
                <w:color w:val="231F20"/>
                <w:sz w:val="12"/>
              </w:rPr>
              <w:t>「電気の通り道」、</w:t>
            </w:r>
            <w:r w:rsidR="00B523D2" w:rsidRPr="00ED60DB">
              <w:rPr>
                <w:rFonts w:ascii="Yu Gothic UI Semibold" w:eastAsia="Yu Gothic UI" w:hAnsi="Yu Gothic UI Semibold"/>
                <w:bCs/>
                <w:color w:val="74489D"/>
                <w:sz w:val="12"/>
              </w:rPr>
              <w:t>６年</w:t>
            </w:r>
            <w:r w:rsidR="00B523D2" w:rsidRPr="00ED60DB">
              <w:rPr>
                <w:rFonts w:ascii="Yu Gothic UI Semibold" w:eastAsia="Yu Gothic UI" w:hAnsi="Yu Gothic UI Semibold"/>
                <w:bCs/>
                <w:color w:val="231F20"/>
                <w:sz w:val="12"/>
              </w:rPr>
              <w:t>「電気の利用」では、色の区別がしにくい導線の「赤」「黒」を文字で示す工夫をしている。</w:t>
            </w:r>
            <w:r w:rsidR="00B523D2" w:rsidRPr="00ED60DB">
              <w:rPr>
                <w:rFonts w:ascii="Yu Gothic UI Semibold" w:eastAsia="Yu Gothic UI" w:hAnsi="Yu Gothic UI Semibold"/>
                <w:bCs/>
                <w:color w:val="74489D"/>
                <w:sz w:val="12"/>
              </w:rPr>
              <w:t>６年</w:t>
            </w:r>
            <w:r w:rsidR="00B523D2" w:rsidRPr="00ED60DB">
              <w:rPr>
                <w:rFonts w:ascii="Yu Gothic UI Semibold" w:eastAsia="Yu Gothic UI" w:hAnsi="Yu Gothic UI Semibold"/>
                <w:bCs/>
                <w:color w:val="231F20"/>
                <w:sz w:val="12"/>
              </w:rPr>
              <w:t>「水溶液」</w:t>
            </w:r>
            <w:r w:rsidR="00B523D2" w:rsidRPr="00ED60DB">
              <w:rPr>
                <w:rFonts w:ascii="Yu Gothic UI Semibold" w:eastAsia="Yu Gothic UI" w:hAnsi="Yu Gothic UI Semibold"/>
                <w:bCs/>
                <w:color w:val="231F20"/>
                <w:sz w:val="12"/>
              </w:rPr>
              <w:t>p.158</w:t>
            </w:r>
            <w:r w:rsidR="00B523D2" w:rsidRPr="00ED60DB">
              <w:rPr>
                <w:rFonts w:ascii="Yu Gothic UI Semibold" w:eastAsia="Yu Gothic UI" w:hAnsi="Yu Gothic UI Semibold"/>
                <w:bCs/>
                <w:color w:val="231F20"/>
                <w:sz w:val="12"/>
              </w:rPr>
              <w:t>では、見分けにくいリトマス紙等、具体的な色名を</w:t>
            </w:r>
            <w:r w:rsidR="00B523D2" w:rsidRPr="00ED60DB">
              <w:rPr>
                <w:rFonts w:ascii="Yu Gothic UI Semibold" w:eastAsia="Yu Gothic UI" w:hAnsi="Yu Gothic UI Semibold" w:hint="eastAsia"/>
                <w:bCs/>
                <w:color w:val="231F20"/>
                <w:sz w:val="12"/>
              </w:rPr>
              <w:t>付記している。</w:t>
            </w:r>
          </w:p>
          <w:p w14:paraId="264E08BC" w14:textId="4D5053F7" w:rsidR="00B523D2" w:rsidRPr="00ED60DB" w:rsidRDefault="00B523D2" w:rsidP="00612643">
            <w:pPr>
              <w:pStyle w:val="TableParagraph"/>
              <w:spacing w:line="180" w:lineRule="exact"/>
              <w:ind w:left="0" w:rightChars="1740" w:right="3828"/>
              <w:rPr>
                <w:rFonts w:ascii="Yu Gothic UI Semibold" w:eastAsia="Yu Gothic UI" w:hAnsi="Yu Gothic UI Semibold"/>
                <w:bCs/>
                <w:sz w:val="12"/>
              </w:rPr>
            </w:pPr>
            <w:r w:rsidRPr="00ED60DB">
              <w:rPr>
                <w:rFonts w:ascii="Yu Gothic UI Semibold" w:eastAsia="Yu Gothic UI" w:hAnsi="Yu Gothic UI Semibold"/>
                <w:bCs/>
                <w:color w:val="231F20"/>
                <w:sz w:val="12"/>
              </w:rPr>
              <w:t>②</w:t>
            </w:r>
            <w:r w:rsidRPr="00ED60DB">
              <w:rPr>
                <w:rFonts w:ascii="Yu Gothic UI Semibold" w:eastAsia="Yu Gothic UI" w:hAnsi="Yu Gothic UI Semibold"/>
                <w:bCs/>
                <w:color w:val="231F20"/>
                <w:sz w:val="12"/>
              </w:rPr>
              <w:t>全体的に配慮</w:t>
            </w:r>
          </w:p>
        </w:tc>
      </w:tr>
      <w:tr w:rsidR="00F87FE9" w14:paraId="172377F8" w14:textId="77777777" w:rsidTr="00827194">
        <w:trPr>
          <w:trHeight w:val="1031"/>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6446B121" w14:textId="0287D323" w:rsidR="00C15D44" w:rsidRPr="00D43B38" w:rsidRDefault="003409E2" w:rsidP="00C15D44">
            <w:pPr>
              <w:pStyle w:val="a3"/>
              <w:spacing w:line="180" w:lineRule="exact"/>
              <w:rPr>
                <w:rFonts w:ascii="MJ-UD新ゴ Pr6N DB" w:eastAsia="Yu Gothic UI Semibold"/>
                <w:b/>
              </w:rPr>
            </w:pPr>
            <w:r w:rsidRPr="00D43B38">
              <w:rPr>
                <w:rFonts w:ascii="MJ-UD新ゴ Pr6N DB" w:eastAsia="Yu Gothic UI Semibold"/>
                <w:b/>
                <w:color w:val="231F20"/>
              </w:rPr>
              <w:t>５．</w:t>
            </w:r>
            <w:r w:rsidRPr="00D43B38">
              <w:rPr>
                <w:rFonts w:ascii="MJ-UD新ゴ Pr6N DB" w:eastAsia="HGP創英角ｺﾞｼｯｸUB"/>
                <w:b/>
                <w:color w:val="231F20"/>
                <w:szCs w:val="22"/>
              </w:rPr>
              <w:t>キャラクター等</w:t>
            </w:r>
            <w:r w:rsidRPr="00D43B38">
              <w:rPr>
                <w:rFonts w:ascii="MJ-UD新ゴ Pr6N DB" w:eastAsia="Yu Gothic UI Semibold"/>
                <w:b/>
                <w:color w:val="231F20"/>
              </w:rPr>
              <w:t>の使い方は効果的か。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820A71C" w14:textId="77777777" w:rsidR="00B523D2" w:rsidRPr="00827194" w:rsidRDefault="00B523D2" w:rsidP="00F9349F">
            <w:pPr>
              <w:pStyle w:val="a3"/>
              <w:spacing w:line="200" w:lineRule="exact"/>
              <w:rPr>
                <w:rFonts w:ascii="Yu Gothic UI" w:eastAsia="Yu Gothic UI"/>
              </w:rPr>
            </w:pPr>
            <w:r w:rsidRPr="00827194">
              <w:rPr>
                <w:rFonts w:ascii="Yu Gothic UI" w:eastAsia="Yu Gothic UI"/>
                <w:color w:val="231F20"/>
              </w:rPr>
              <w:t>①</w:t>
            </w:r>
            <w:r w:rsidRPr="00827194">
              <w:rPr>
                <w:rFonts w:ascii="Yu Gothic UI" w:eastAsia="Yu Gothic UI"/>
                <w:color w:val="231F20"/>
              </w:rPr>
              <w:t>各単元で</w:t>
            </w:r>
            <w:r w:rsidRPr="00827194">
              <w:rPr>
                <w:rFonts w:ascii="Yu Gothic UI" w:eastAsia="Yu Gothic UI" w:hAnsi="MJ-UD新ゴ Pr6N DB"/>
                <w:b/>
                <w:color w:val="231F20"/>
                <w:u w:val="single" w:color="231F20"/>
              </w:rPr>
              <w:t>児童キャラクターが主人公</w:t>
            </w:r>
            <w:r w:rsidRPr="00827194">
              <w:rPr>
                <w:rFonts w:ascii="Yu Gothic UI" w:eastAsia="Yu Gothic UI"/>
                <w:color w:val="231F20"/>
              </w:rPr>
              <w:t>として設定され、児童が主体的に問題を解決していく姿が効果的に表現されている。</w:t>
            </w:r>
          </w:p>
          <w:p w14:paraId="070633CE" w14:textId="178F3364" w:rsidR="00F87FE9" w:rsidRPr="00827194" w:rsidRDefault="00B523D2" w:rsidP="00F9349F">
            <w:pPr>
              <w:pStyle w:val="a3"/>
              <w:spacing w:line="200" w:lineRule="exact"/>
              <w:rPr>
                <w:rFonts w:ascii="Yu Gothic UI" w:eastAsia="Yu Gothic UI"/>
              </w:rPr>
            </w:pPr>
            <w:r w:rsidRPr="00827194">
              <w:rPr>
                <w:rFonts w:ascii="Yu Gothic UI" w:eastAsia="Yu Gothic UI"/>
                <w:color w:val="231F20"/>
              </w:rPr>
              <w:t>②</w:t>
            </w:r>
            <w:r w:rsidRPr="00827194">
              <w:rPr>
                <w:rFonts w:ascii="Yu Gothic UI" w:eastAsia="Yu Gothic UI"/>
                <w:color w:val="231F20"/>
              </w:rPr>
              <w:t>各学年で教師キャラクターが登場し、主に育てる資質・能力に関する支援が表現されており、児童の資質・能力を育成する教師の役割がわかりやすく示されている。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6E059B45" w14:textId="77777777" w:rsidR="00B523D2"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231F20"/>
                <w:sz w:val="12"/>
              </w:rPr>
              <w:t>全単元で主人公を設定し、主人公の気づきや疑問から単元の学習が進んでいく表現をしている。また、友達との話し合いや、自分の予想と実験結果を比べたりすることを通して、自分の考えを見直す主人公の姿を表現している。</w:t>
            </w:r>
          </w:p>
          <w:p w14:paraId="13FE2022" w14:textId="0D5906BE" w:rsidR="00F87FE9"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②</w:t>
            </w:r>
            <w:r w:rsidRPr="00ED60DB">
              <w:rPr>
                <w:rFonts w:ascii="Yu Gothic UI Semibold" w:eastAsia="Yu Gothic UI" w:hAnsi="Yu Gothic UI Semibold"/>
                <w:bCs/>
                <w:color w:val="F5821F"/>
                <w:sz w:val="12"/>
              </w:rPr>
              <w:t>３年</w:t>
            </w:r>
            <w:r w:rsidRPr="00ED60DB">
              <w:rPr>
                <w:rFonts w:ascii="Yu Gothic UI Semibold" w:eastAsia="Yu Gothic UI" w:hAnsi="Yu Gothic UI Semibold"/>
                <w:bCs/>
                <w:color w:val="231F20"/>
                <w:sz w:val="12"/>
              </w:rPr>
              <w:t>「見つけよう」の場面で「問題を見いだす力」、</w:t>
            </w:r>
            <w:r w:rsidRPr="00ED60DB">
              <w:rPr>
                <w:rFonts w:ascii="Yu Gothic UI Semibold" w:eastAsia="Yu Gothic UI" w:hAnsi="Yu Gothic UI Semibold"/>
                <w:bCs/>
                <w:color w:val="00AB4E"/>
                <w:sz w:val="12"/>
              </w:rPr>
              <w:t>４年</w:t>
            </w:r>
            <w:r w:rsidRPr="00ED60DB">
              <w:rPr>
                <w:rFonts w:ascii="Yu Gothic UI Semibold" w:eastAsia="Yu Gothic UI" w:hAnsi="Yu Gothic UI Semibold"/>
                <w:bCs/>
                <w:color w:val="231F20"/>
                <w:sz w:val="12"/>
              </w:rPr>
              <w:t>「予想しよう」で「根拠のある予想や仮説を発想する力」、</w:t>
            </w:r>
            <w:r w:rsidRPr="00ED60DB">
              <w:rPr>
                <w:rFonts w:ascii="Yu Gothic UI Semibold" w:eastAsia="Yu Gothic UI" w:hAnsi="Yu Gothic UI Semibold"/>
                <w:bCs/>
                <w:color w:val="00ABE6"/>
                <w:sz w:val="12"/>
              </w:rPr>
              <w:t>５年</w:t>
            </w:r>
            <w:r w:rsidRPr="00ED60DB">
              <w:rPr>
                <w:rFonts w:ascii="Yu Gothic UI Semibold" w:eastAsia="Yu Gothic UI" w:hAnsi="Yu Gothic UI Semibold"/>
                <w:bCs/>
                <w:color w:val="231F20"/>
                <w:sz w:val="12"/>
              </w:rPr>
              <w:t>「計画しよう」で「解決の方法を発想する力」、</w:t>
            </w:r>
            <w:r w:rsidRPr="00ED60DB">
              <w:rPr>
                <w:rFonts w:ascii="Yu Gothic UI Semibold" w:eastAsia="Yu Gothic UI" w:hAnsi="Yu Gothic UI Semibold"/>
                <w:bCs/>
                <w:color w:val="74489D"/>
                <w:sz w:val="12"/>
              </w:rPr>
              <w:t>６年</w:t>
            </w:r>
            <w:r w:rsidRPr="00ED60DB">
              <w:rPr>
                <w:rFonts w:ascii="Yu Gothic UI Semibold" w:eastAsia="Yu Gothic UI" w:hAnsi="Yu Gothic UI Semibold"/>
                <w:bCs/>
                <w:color w:val="231F20"/>
                <w:sz w:val="12"/>
              </w:rPr>
              <w:t>「結果から考えよう」で「より妥当な考えをつくり出す力」を育成する支援をしている。</w:t>
            </w:r>
          </w:p>
        </w:tc>
      </w:tr>
    </w:tbl>
    <w:p w14:paraId="01C303D1" w14:textId="75C59C66" w:rsidR="00131694" w:rsidRPr="0062487E" w:rsidRDefault="00131694" w:rsidP="00131694">
      <w:pPr>
        <w:spacing w:line="240" w:lineRule="exact"/>
        <w:rPr>
          <w:rFonts w:ascii="Yu Gothic UI Semibold" w:eastAsia="Yu Gothic UI Semibold" w:hAnsi="小塚ゴシック Pr6N B" w:cs="小塚ゴシック Pr6N B"/>
          <w:b/>
          <w:bCs/>
          <w:color w:val="F37C90"/>
          <w:spacing w:val="-5"/>
          <w:sz w:val="21"/>
          <w:szCs w:val="21"/>
        </w:rPr>
      </w:pPr>
    </w:p>
    <w:p w14:paraId="2E472FF9" w14:textId="558CEAD1" w:rsidR="00F87FE9" w:rsidRPr="00857320" w:rsidRDefault="00F87FE9" w:rsidP="00F87FE9">
      <w:pPr>
        <w:ind w:leftChars="30" w:left="66"/>
        <w:rPr>
          <w:rFonts w:ascii="小塚ゴシック Pr6N B" w:eastAsia="Yu Gothic UI Semibold" w:hAnsi="小塚ゴシック Pr6N B" w:cs="小塚ゴシック Pr6N B"/>
          <w:b/>
          <w:bCs/>
          <w:color w:val="F37C90"/>
          <w:spacing w:val="-5"/>
          <w:sz w:val="28"/>
          <w:szCs w:val="28"/>
        </w:rPr>
      </w:pPr>
      <w:r w:rsidRPr="00F87FE9">
        <w:rPr>
          <w:rFonts w:ascii="小塚ゴシック Pr6N B" w:eastAsia="Yu Gothic UI Semibold" w:hAnsi="小塚ゴシック Pr6N B" w:cs="小塚ゴシック Pr6N B" w:hint="eastAsia"/>
          <w:b/>
          <w:bCs/>
          <w:color w:val="F37C90"/>
          <w:spacing w:val="-5"/>
          <w:sz w:val="28"/>
          <w:szCs w:val="28"/>
        </w:rPr>
        <w:t>印刷・造本</w:t>
      </w:r>
    </w:p>
    <w:tbl>
      <w:tblPr>
        <w:tblStyle w:val="TableNormal"/>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97"/>
        <w:gridCol w:w="5726"/>
        <w:gridCol w:w="7313"/>
      </w:tblGrid>
      <w:tr w:rsidR="00F87FE9" w14:paraId="14AFABFC" w14:textId="77777777" w:rsidTr="002D02A2">
        <w:trPr>
          <w:trHeight w:val="245"/>
        </w:trPr>
        <w:tc>
          <w:tcPr>
            <w:tcW w:w="2397" w:type="dxa"/>
            <w:tcBorders>
              <w:top w:val="nil"/>
              <w:left w:val="single" w:sz="8" w:space="0" w:color="F37C90"/>
              <w:bottom w:val="single" w:sz="8" w:space="0" w:color="F37C90"/>
            </w:tcBorders>
            <w:shd w:val="clear" w:color="auto" w:fill="F37C90"/>
          </w:tcPr>
          <w:p w14:paraId="7C0824DE" w14:textId="77777777" w:rsidR="00F87FE9" w:rsidRPr="00CD6B32" w:rsidRDefault="00F87FE9" w:rsidP="004C6259">
            <w:pPr>
              <w:pStyle w:val="TableParagraph"/>
              <w:spacing w:line="226" w:lineRule="exact"/>
              <w:ind w:left="806"/>
              <w:rPr>
                <w:rFonts w:ascii="MJ-UD新ゴ Pr6N DB" w:eastAsia="Yu Gothic UI Semibold"/>
                <w:b/>
                <w:sz w:val="16"/>
              </w:rPr>
            </w:pPr>
            <w:r w:rsidRPr="00CD6B32">
              <w:rPr>
                <w:rFonts w:ascii="MJ-UD新ゴ Pr6N DB" w:eastAsia="Yu Gothic UI Semibold"/>
                <w:b/>
                <w:color w:val="FFFFFF"/>
                <w:sz w:val="16"/>
              </w:rPr>
              <w:t>検討の観点</w:t>
            </w:r>
          </w:p>
        </w:tc>
        <w:tc>
          <w:tcPr>
            <w:tcW w:w="5726" w:type="dxa"/>
            <w:tcBorders>
              <w:top w:val="nil"/>
              <w:bottom w:val="single" w:sz="8" w:space="0" w:color="F37C90"/>
            </w:tcBorders>
            <w:shd w:val="clear" w:color="auto" w:fill="F37C90"/>
          </w:tcPr>
          <w:p w14:paraId="5F7B4871" w14:textId="77777777" w:rsidR="00F87FE9" w:rsidRPr="00CD6B32" w:rsidRDefault="00F87FE9" w:rsidP="004C6259">
            <w:pPr>
              <w:pStyle w:val="TableParagraph"/>
              <w:spacing w:line="226" w:lineRule="exact"/>
              <w:ind w:left="1342"/>
              <w:rPr>
                <w:rFonts w:ascii="MJ-UD新ゴ Pr6N DB" w:eastAsia="Yu Gothic UI Semibold"/>
                <w:b/>
                <w:sz w:val="16"/>
              </w:rPr>
            </w:pPr>
            <w:r w:rsidRPr="00CD6B32">
              <w:rPr>
                <w:rFonts w:ascii="MJ-UD新ゴ Pr6N DB" w:eastAsia="Yu Gothic UI Semibold"/>
                <w:b/>
                <w:color w:val="FFFFFF"/>
                <w:sz w:val="16"/>
              </w:rPr>
              <w:t>教育出版「未来をひらく小学理科」の特色</w:t>
            </w:r>
          </w:p>
        </w:tc>
        <w:tc>
          <w:tcPr>
            <w:tcW w:w="7313" w:type="dxa"/>
            <w:tcBorders>
              <w:top w:val="nil"/>
              <w:bottom w:val="single" w:sz="8" w:space="0" w:color="F37C90"/>
              <w:right w:val="single" w:sz="8" w:space="0" w:color="F37C90"/>
            </w:tcBorders>
            <w:shd w:val="clear" w:color="auto" w:fill="F37C90"/>
          </w:tcPr>
          <w:p w14:paraId="1796F131" w14:textId="77777777" w:rsidR="00F87FE9" w:rsidRPr="00CD6B32" w:rsidRDefault="00F87FE9" w:rsidP="004C6259">
            <w:pPr>
              <w:pStyle w:val="TableParagraph"/>
              <w:spacing w:line="226" w:lineRule="exact"/>
              <w:ind w:left="0" w:right="56"/>
              <w:jc w:val="center"/>
              <w:rPr>
                <w:rFonts w:ascii="MJ-UD新ゴ Pr6N DB" w:eastAsia="Yu Gothic UI Semibold"/>
                <w:b/>
                <w:sz w:val="16"/>
              </w:rPr>
            </w:pPr>
            <w:r w:rsidRPr="00CD6B32">
              <w:rPr>
                <w:rFonts w:ascii="MJ-UD新ゴ Pr6N DB" w:eastAsia="Yu Gothic UI Semibold"/>
                <w:b/>
                <w:color w:val="FFFFFF"/>
                <w:sz w:val="16"/>
              </w:rPr>
              <w:t>具</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体</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例</w:t>
            </w:r>
          </w:p>
        </w:tc>
      </w:tr>
      <w:tr w:rsidR="00F87FE9" w14:paraId="4D9173B6" w14:textId="77777777" w:rsidTr="002D02A2">
        <w:trPr>
          <w:trHeight w:val="580"/>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265AB74" w14:textId="4396D5C9" w:rsidR="00F87FE9" w:rsidRPr="007115F4" w:rsidRDefault="003409E2" w:rsidP="00C15D44">
            <w:pPr>
              <w:pStyle w:val="a3"/>
              <w:spacing w:line="180" w:lineRule="exact"/>
              <w:rPr>
                <w:rFonts w:ascii="MJ-UD新ゴ Pr6N DB" w:eastAsia="Yu Gothic UI Semibold"/>
                <w:b/>
              </w:rPr>
            </w:pPr>
            <w:r w:rsidRPr="007115F4">
              <w:rPr>
                <w:rFonts w:ascii="MJ-UD新ゴ Pr6N DB" w:eastAsia="Yu Gothic UI Semibold"/>
                <w:b/>
                <w:color w:val="231F20"/>
              </w:rPr>
              <w:t>１．</w:t>
            </w:r>
            <w:r w:rsidRPr="007115F4">
              <w:rPr>
                <w:rFonts w:ascii="MJ-UD新ゴ Pr6N DB" w:eastAsia="HGP創英角ｺﾞｼｯｸUB"/>
                <w:b/>
                <w:color w:val="231F20"/>
                <w:szCs w:val="22"/>
              </w:rPr>
              <w:t>印刷</w:t>
            </w:r>
            <w:r w:rsidRPr="007115F4">
              <w:rPr>
                <w:rFonts w:ascii="MJ-UD新ゴ Pr6N DB" w:eastAsia="Yu Gothic UI Semibold"/>
                <w:b/>
                <w:color w:val="231F20"/>
              </w:rPr>
              <w:t>は鮮明であるか。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16F50DE" w14:textId="0D4270F3" w:rsidR="00F87FE9" w:rsidRPr="00095421" w:rsidRDefault="00480DF7" w:rsidP="00F9349F">
            <w:pPr>
              <w:pStyle w:val="TableParagraph"/>
              <w:spacing w:line="200" w:lineRule="exact"/>
              <w:ind w:left="0"/>
              <w:rPr>
                <w:rFonts w:ascii="Yu Gothic UI" w:eastAsia="Yu Gothic UI" w:hAnsi="Yu Gothic UI"/>
                <w:sz w:val="14"/>
              </w:rPr>
            </w:pPr>
            <w:r w:rsidRPr="00095421">
              <w:rPr>
                <w:rFonts w:ascii="Yu Gothic UI" w:eastAsia="Yu Gothic UI"/>
                <w:color w:val="231F20"/>
                <w:sz w:val="14"/>
              </w:rPr>
              <w:t>①</w:t>
            </w:r>
            <w:r w:rsidRPr="00095421">
              <w:rPr>
                <w:rFonts w:ascii="Yu Gothic UI" w:eastAsia="Yu Gothic UI"/>
                <w:color w:val="231F20"/>
                <w:sz w:val="14"/>
              </w:rPr>
              <w:t>紙面の印刷にあたっては、イラスト、写真が正確な色彩で再現され、児童が親しみやすく、意欲をもって学習できるように、細部にわたって配慮されている。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67E1251" w14:textId="092B5439" w:rsidR="00F87FE9"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231F20"/>
                <w:sz w:val="12"/>
              </w:rPr>
              <w:t>全体的に配慮</w:t>
            </w:r>
          </w:p>
        </w:tc>
      </w:tr>
      <w:tr w:rsidR="00480DF7" w14:paraId="1B79D1FB" w14:textId="77777777" w:rsidTr="002D02A2">
        <w:trPr>
          <w:trHeight w:val="706"/>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6010DAA1" w14:textId="78C519D8" w:rsidR="00480DF7" w:rsidRPr="007115F4" w:rsidRDefault="00480DF7" w:rsidP="00C15D44">
            <w:pPr>
              <w:pStyle w:val="a3"/>
              <w:spacing w:line="180" w:lineRule="exact"/>
              <w:rPr>
                <w:rFonts w:ascii="MJ-UD新ゴ Pr6N DB" w:eastAsia="Yu Gothic UI Semibold"/>
                <w:b/>
              </w:rPr>
            </w:pPr>
            <w:r w:rsidRPr="007115F4">
              <w:rPr>
                <w:rFonts w:ascii="MJ-UD新ゴ Pr6N DB" w:eastAsia="Yu Gothic UI Semibold"/>
                <w:b/>
                <w:color w:val="231F20"/>
              </w:rPr>
              <w:t>２．</w:t>
            </w:r>
            <w:r w:rsidRPr="007115F4">
              <w:rPr>
                <w:rFonts w:ascii="MJ-UD新ゴ Pr6N DB" w:eastAsia="HGP創英角ｺﾞｼｯｸUB"/>
                <w:b/>
                <w:color w:val="231F20"/>
                <w:szCs w:val="22"/>
              </w:rPr>
              <w:t>文字の大きさ、行間、書体</w:t>
            </w:r>
            <w:r w:rsidRPr="007115F4">
              <w:rPr>
                <w:rFonts w:ascii="MJ-UD新ゴ Pr6N DB" w:eastAsia="Yu Gothic UI Semibold"/>
                <w:b/>
                <w:color w:val="231F20"/>
              </w:rPr>
              <w:t>などは適切か。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F348042" w14:textId="26828C68" w:rsidR="00480DF7" w:rsidRPr="00095421" w:rsidRDefault="00480DF7" w:rsidP="00F9349F">
            <w:pPr>
              <w:pStyle w:val="TableParagraph"/>
              <w:spacing w:line="200" w:lineRule="exact"/>
              <w:ind w:left="0"/>
              <w:rPr>
                <w:rFonts w:ascii="Yu Gothic UI" w:eastAsia="Yu Gothic UI"/>
                <w:sz w:val="14"/>
              </w:rPr>
            </w:pPr>
            <w:r w:rsidRPr="00095421">
              <w:rPr>
                <w:rFonts w:ascii="Yu Gothic UI" w:eastAsia="Yu Gothic UI"/>
                <w:color w:val="231F20"/>
                <w:sz w:val="14"/>
              </w:rPr>
              <w:t>①</w:t>
            </w:r>
            <w:r w:rsidRPr="00095421">
              <w:rPr>
                <w:rFonts w:ascii="Yu Gothic UI" w:eastAsia="Yu Gothic UI"/>
                <w:color w:val="231F20"/>
                <w:sz w:val="14"/>
              </w:rPr>
              <w:t>本文は、横書き用の教科書体を使用し、発達段階に応じた読みやすい文字の大きさと行間になっている。</w:t>
            </w:r>
          </w:p>
          <w:p w14:paraId="6C291E0B" w14:textId="77777777" w:rsidR="00480DF7" w:rsidRPr="00095421" w:rsidRDefault="00480DF7" w:rsidP="00F9349F">
            <w:pPr>
              <w:pStyle w:val="TableParagraph"/>
              <w:spacing w:line="200" w:lineRule="exact"/>
              <w:ind w:left="0"/>
              <w:rPr>
                <w:rFonts w:ascii="Yu Gothic UI" w:eastAsia="Yu Gothic UI"/>
                <w:sz w:val="14"/>
              </w:rPr>
            </w:pPr>
            <w:r w:rsidRPr="00095421">
              <w:rPr>
                <w:rFonts w:ascii="Yu Gothic UI" w:eastAsia="Yu Gothic UI"/>
                <w:color w:val="231F20"/>
                <w:sz w:val="14"/>
              </w:rPr>
              <w:t>②</w:t>
            </w:r>
            <w:r w:rsidRPr="00095421">
              <w:rPr>
                <w:rFonts w:ascii="Yu Gothic UI" w:eastAsia="Yu Gothic UI"/>
                <w:color w:val="231F20"/>
                <w:sz w:val="14"/>
              </w:rPr>
              <w:t>タイトルは、太文字で区別し、内容のまとまりを明確に判別できるように工夫されている。</w:t>
            </w:r>
          </w:p>
          <w:p w14:paraId="4429017B" w14:textId="06132B97" w:rsidR="00480DF7" w:rsidRPr="00095421" w:rsidRDefault="00480DF7" w:rsidP="00F9349F">
            <w:pPr>
              <w:pStyle w:val="TableParagraph"/>
              <w:spacing w:line="200" w:lineRule="exact"/>
              <w:ind w:left="0"/>
              <w:rPr>
                <w:rFonts w:ascii="Yu Gothic UI" w:eastAsia="Yu Gothic UI"/>
                <w:sz w:val="14"/>
              </w:rPr>
            </w:pPr>
            <w:r w:rsidRPr="00095421">
              <w:rPr>
                <w:rFonts w:ascii="Yu Gothic UI" w:eastAsia="Yu Gothic UI"/>
                <w:color w:val="231F20"/>
                <w:sz w:val="14"/>
              </w:rPr>
              <w:t>③</w:t>
            </w:r>
            <w:r w:rsidRPr="00095421">
              <w:rPr>
                <w:rFonts w:ascii="Yu Gothic UI" w:eastAsia="Yu Gothic UI"/>
                <w:color w:val="231F20"/>
                <w:sz w:val="14"/>
              </w:rPr>
              <w:t>問題解決の過程「見つけよう」「問題」「予想しよう」「計画しよう」「観察・実験」「結果から考えよう」「結論」「学びを広げよう」には目だつ太い書体を使用し、学習の流れが見やすいように工夫されている。</w:t>
            </w:r>
          </w:p>
          <w:p w14:paraId="01A03BFE" w14:textId="2A72E1EF" w:rsidR="00480DF7" w:rsidRPr="00095421" w:rsidRDefault="00480DF7" w:rsidP="00F9349F">
            <w:pPr>
              <w:pStyle w:val="TableParagraph"/>
              <w:spacing w:line="200" w:lineRule="exact"/>
              <w:ind w:left="0"/>
              <w:rPr>
                <w:rFonts w:ascii="Yu Gothic UI" w:eastAsia="Yu Gothic UI" w:hAnsi="Yu Gothic UI"/>
                <w:sz w:val="14"/>
              </w:rPr>
            </w:pPr>
            <w:r w:rsidRPr="00095421">
              <w:rPr>
                <w:rFonts w:ascii="Yu Gothic UI" w:eastAsia="Yu Gothic UI"/>
                <w:color w:val="231F20"/>
                <w:sz w:val="14"/>
              </w:rPr>
              <w:t>④</w:t>
            </w:r>
            <w:r w:rsidRPr="00095421">
              <w:rPr>
                <w:rFonts w:ascii="Yu Gothic UI" w:eastAsia="Yu Gothic UI"/>
                <w:color w:val="231F20"/>
                <w:sz w:val="14"/>
              </w:rPr>
              <w:t>タブレット端末の画面でも見やすく、読みやすいUDフォントを使用している。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01108CD9" w14:textId="77777777" w:rsidR="00B523D2"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231F20"/>
                <w:sz w:val="12"/>
              </w:rPr>
              <w:t>全体的に配慮。見やすさ、読みやすさに配慮した</w:t>
            </w:r>
            <w:r w:rsidRPr="00ED60DB">
              <w:rPr>
                <w:rFonts w:ascii="Yu Gothic UI Semibold" w:eastAsia="Yu Gothic UI" w:hAnsi="Yu Gothic UI Semibold"/>
                <w:bCs/>
                <w:color w:val="231F20"/>
                <w:sz w:val="12"/>
              </w:rPr>
              <w:t>UD</w:t>
            </w:r>
            <w:r w:rsidRPr="00ED60DB">
              <w:rPr>
                <w:rFonts w:ascii="Yu Gothic UI Semibold" w:eastAsia="Yu Gothic UI" w:hAnsi="Yu Gothic UI Semibold"/>
                <w:bCs/>
                <w:color w:val="231F20"/>
                <w:sz w:val="12"/>
              </w:rPr>
              <w:t>フォントを使用している。</w:t>
            </w:r>
          </w:p>
          <w:p w14:paraId="0B821265" w14:textId="77777777" w:rsidR="00B523D2" w:rsidRPr="00ED60DB" w:rsidRDefault="00B523D2" w:rsidP="00F9349F">
            <w:pPr>
              <w:spacing w:line="180" w:lineRule="exact"/>
              <w:rPr>
                <w:rFonts w:ascii="Yu Gothic UI Semibold" w:eastAsia="Yu Gothic UI" w:hAnsi="Yu Gothic UI Semibold"/>
                <w:bCs/>
                <w:color w:val="231F20"/>
                <w:sz w:val="12"/>
              </w:rPr>
            </w:pPr>
            <w:r w:rsidRPr="00ED60DB">
              <w:rPr>
                <w:rFonts w:ascii="Yu Gothic UI Semibold" w:eastAsia="Yu Gothic UI" w:hAnsi="Yu Gothic UI Semibold"/>
                <w:bCs/>
                <w:color w:val="231F20"/>
                <w:sz w:val="12"/>
              </w:rPr>
              <w:t>②</w:t>
            </w:r>
            <w:r w:rsidRPr="00ED60DB">
              <w:rPr>
                <w:rFonts w:ascii="Yu Gothic UI Semibold" w:eastAsia="Yu Gothic UI" w:hAnsi="Yu Gothic UI Semibold"/>
                <w:bCs/>
                <w:color w:val="231F20"/>
                <w:sz w:val="12"/>
              </w:rPr>
              <w:t>全体的に配慮</w:t>
            </w:r>
          </w:p>
          <w:p w14:paraId="7834E419" w14:textId="2EA50373" w:rsidR="00B523D2"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③</w:t>
            </w:r>
            <w:r w:rsidRPr="00ED60DB">
              <w:rPr>
                <w:rFonts w:ascii="Yu Gothic UI Semibold" w:eastAsia="Yu Gothic UI" w:hAnsi="Yu Gothic UI Semibold"/>
                <w:bCs/>
                <w:color w:val="231F20"/>
                <w:sz w:val="12"/>
              </w:rPr>
              <w:t>全体的に配慮</w:t>
            </w:r>
          </w:p>
          <w:p w14:paraId="7B2A2928" w14:textId="2B645B1A" w:rsidR="00480DF7"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④</w:t>
            </w:r>
            <w:r w:rsidRPr="00ED60DB">
              <w:rPr>
                <w:rFonts w:ascii="Yu Gothic UI Semibold" w:eastAsia="Yu Gothic UI" w:hAnsi="Yu Gothic UI Semibold"/>
                <w:bCs/>
                <w:color w:val="231F20"/>
                <w:sz w:val="12"/>
              </w:rPr>
              <w:t>全体的に配慮</w:t>
            </w:r>
          </w:p>
        </w:tc>
      </w:tr>
      <w:tr w:rsidR="00480DF7" w14:paraId="67F8BBF4" w14:textId="77777777" w:rsidTr="004C6259">
        <w:trPr>
          <w:trHeight w:val="498"/>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B793F29" w14:textId="251D2832" w:rsidR="00480DF7" w:rsidRPr="007115F4" w:rsidRDefault="00480DF7" w:rsidP="00C15D44">
            <w:pPr>
              <w:pStyle w:val="a3"/>
              <w:spacing w:line="180" w:lineRule="exact"/>
              <w:rPr>
                <w:rFonts w:ascii="MJ-UD新ゴ Pr6N DB" w:eastAsia="Yu Gothic UI Semibold"/>
                <w:b/>
              </w:rPr>
            </w:pPr>
            <w:r w:rsidRPr="007115F4">
              <w:rPr>
                <w:rFonts w:ascii="MJ-UD新ゴ Pr6N DB" w:eastAsia="Yu Gothic UI Semibold"/>
                <w:b/>
                <w:color w:val="231F20"/>
              </w:rPr>
              <w:t>３．</w:t>
            </w:r>
            <w:r w:rsidRPr="007115F4">
              <w:rPr>
                <w:rFonts w:ascii="MJ-UD新ゴ Pr6N DB" w:eastAsia="HGP創英角ｺﾞｼｯｸUB"/>
                <w:b/>
                <w:color w:val="231F20"/>
                <w:szCs w:val="22"/>
              </w:rPr>
              <w:t>造本面での工夫</w:t>
            </w:r>
            <w:r w:rsidRPr="007115F4">
              <w:rPr>
                <w:rFonts w:ascii="MJ-UD新ゴ Pr6N DB" w:eastAsia="Yu Gothic UI Semibold"/>
                <w:b/>
                <w:color w:val="231F20"/>
              </w:rPr>
              <w:t>がなされているか。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C4ED451" w14:textId="3DFE877D" w:rsidR="00480DF7" w:rsidRPr="00095421" w:rsidRDefault="00480DF7" w:rsidP="00F9349F">
            <w:pPr>
              <w:pStyle w:val="TableParagraph"/>
              <w:spacing w:line="200" w:lineRule="exact"/>
              <w:ind w:left="0"/>
              <w:rPr>
                <w:rFonts w:ascii="Yu Gothic UI" w:eastAsia="Yu Gothic UI"/>
                <w:sz w:val="14"/>
              </w:rPr>
            </w:pPr>
            <w:r w:rsidRPr="00095421">
              <w:rPr>
                <w:rFonts w:ascii="Yu Gothic UI" w:eastAsia="Yu Gothic UI"/>
                <w:color w:val="231F20"/>
                <w:sz w:val="14"/>
              </w:rPr>
              <w:t>①</w:t>
            </w:r>
            <w:r w:rsidRPr="00095421">
              <w:rPr>
                <w:rFonts w:ascii="Yu Gothic UI" w:eastAsia="Yu Gothic UI"/>
                <w:color w:val="231F20"/>
                <w:sz w:val="14"/>
              </w:rPr>
              <w:t>四季にわたる観察や系統的な学習などの教科特性をふまえ、教科書を学年１冊で構成し、児童が年間の見通しをもって学習を進められるように配慮されている。</w:t>
            </w:r>
          </w:p>
          <w:p w14:paraId="57340037" w14:textId="6518BD6A" w:rsidR="00480DF7" w:rsidRPr="00095421" w:rsidRDefault="00480DF7" w:rsidP="00F9349F">
            <w:pPr>
              <w:pStyle w:val="TableParagraph"/>
              <w:spacing w:line="200" w:lineRule="exact"/>
              <w:ind w:left="0"/>
              <w:rPr>
                <w:rFonts w:ascii="Yu Gothic UI" w:eastAsia="Yu Gothic UI"/>
                <w:sz w:val="14"/>
              </w:rPr>
            </w:pPr>
            <w:r w:rsidRPr="00095421">
              <w:rPr>
                <w:rFonts w:ascii="Yu Gothic UI" w:eastAsia="Yu Gothic UI"/>
                <w:color w:val="231F20"/>
                <w:sz w:val="14"/>
              </w:rPr>
              <w:t>②</w:t>
            </w:r>
            <w:r w:rsidRPr="00095421">
              <w:rPr>
                <w:rFonts w:ascii="Yu Gothic UI" w:eastAsia="Yu Gothic UI"/>
                <w:color w:val="231F20"/>
                <w:sz w:val="14"/>
              </w:rPr>
              <w:t>教科書の判型は、AB判よりも上下にゆとりのある</w:t>
            </w:r>
            <w:r w:rsidRPr="00095421">
              <w:rPr>
                <w:rFonts w:ascii="Yu Gothic UI" w:eastAsia="Yu Gothic UI" w:hAnsi="MJ-UD新ゴ Pr6N DB"/>
                <w:b/>
                <w:color w:val="231F20"/>
                <w:sz w:val="14"/>
                <w:u w:val="single" w:color="231F20"/>
              </w:rPr>
              <w:t>A4変形判を採用</w:t>
            </w:r>
            <w:r w:rsidRPr="00095421">
              <w:rPr>
                <w:rFonts w:ascii="Yu Gothic UI" w:eastAsia="Yu Gothic UI"/>
                <w:color w:val="231F20"/>
                <w:sz w:val="14"/>
              </w:rPr>
              <w:t>し、学習の流れが見やすく、資料性が向上している。</w:t>
            </w:r>
          </w:p>
          <w:p w14:paraId="00F92131" w14:textId="77777777" w:rsidR="00480DF7" w:rsidRPr="00095421" w:rsidRDefault="00480DF7" w:rsidP="00F9349F">
            <w:pPr>
              <w:pStyle w:val="TableParagraph"/>
              <w:spacing w:line="200" w:lineRule="exact"/>
              <w:ind w:left="0"/>
              <w:rPr>
                <w:rFonts w:ascii="Yu Gothic UI" w:eastAsia="Yu Gothic UI"/>
                <w:sz w:val="14"/>
              </w:rPr>
            </w:pPr>
            <w:r w:rsidRPr="00095421">
              <w:rPr>
                <w:rFonts w:ascii="Yu Gothic UI" w:eastAsia="Yu Gothic UI"/>
                <w:color w:val="231F20"/>
                <w:sz w:val="14"/>
              </w:rPr>
              <w:t>③</w:t>
            </w:r>
            <w:r w:rsidRPr="00095421">
              <w:rPr>
                <w:rFonts w:ascii="Yu Gothic UI" w:eastAsia="Yu Gothic UI" w:hAnsi="MJ-UD新ゴ Pr6N DB"/>
                <w:b/>
                <w:color w:val="231F20"/>
                <w:sz w:val="14"/>
                <w:u w:val="single" w:color="231F20"/>
              </w:rPr>
              <w:t>二次元コードを紙面の小口側に配置</w:t>
            </w:r>
            <w:r w:rsidRPr="00095421">
              <w:rPr>
                <w:rFonts w:ascii="Yu Gothic UI" w:eastAsia="Yu Gothic UI"/>
                <w:color w:val="231F20"/>
                <w:sz w:val="14"/>
              </w:rPr>
              <w:t>することによって、</w:t>
            </w:r>
            <w:r w:rsidRPr="00095421">
              <w:rPr>
                <w:rFonts w:ascii="Yu Gothic UI" w:eastAsia="Yu Gothic UI" w:hAnsi="MJ-UD新ゴ Pr6N DB"/>
                <w:b/>
                <w:color w:val="231F20"/>
                <w:sz w:val="14"/>
                <w:u w:val="single" w:color="231F20"/>
              </w:rPr>
              <w:t>適した場所でコンテンツを使用</w:t>
            </w:r>
            <w:r w:rsidRPr="00095421">
              <w:rPr>
                <w:rFonts w:ascii="Yu Gothic UI" w:eastAsia="Yu Gothic UI"/>
                <w:color w:val="231F20"/>
                <w:sz w:val="14"/>
              </w:rPr>
              <w:t>できるように工夫している。</w:t>
            </w:r>
          </w:p>
          <w:p w14:paraId="6578CB7A" w14:textId="707AF4CB" w:rsidR="00480DF7" w:rsidRPr="00095421" w:rsidRDefault="00480DF7" w:rsidP="00F9349F">
            <w:pPr>
              <w:pStyle w:val="TableParagraph"/>
              <w:spacing w:line="200" w:lineRule="exact"/>
              <w:ind w:left="0"/>
              <w:rPr>
                <w:rFonts w:ascii="Yu Gothic UI" w:eastAsia="Yu Gothic UI" w:hAnsi="Yu Gothic UI"/>
                <w:sz w:val="14"/>
              </w:rPr>
            </w:pPr>
            <w:r w:rsidRPr="00095421">
              <w:rPr>
                <w:rFonts w:ascii="Yu Gothic UI" w:eastAsia="Yu Gothic UI"/>
                <w:color w:val="231F20"/>
                <w:sz w:val="14"/>
              </w:rPr>
              <w:t>④</w:t>
            </w:r>
            <w:r w:rsidRPr="00095421">
              <w:rPr>
                <w:rFonts w:ascii="Yu Gothic UI" w:eastAsia="Yu Gothic UI"/>
                <w:color w:val="231F20"/>
                <w:sz w:val="14"/>
              </w:rPr>
              <w:t>児童の身体的な負担軽減のために、</w:t>
            </w:r>
            <w:r w:rsidRPr="00095421">
              <w:rPr>
                <w:rFonts w:ascii="Yu Gothic UI" w:eastAsia="Yu Gothic UI" w:hAnsi="MJ-UD新ゴ Pr6N DB"/>
                <w:b/>
                <w:color w:val="231F20"/>
                <w:sz w:val="14"/>
                <w:u w:val="single" w:color="231F20"/>
              </w:rPr>
              <w:t>用紙の軽量化</w:t>
            </w:r>
            <w:r w:rsidRPr="00095421">
              <w:rPr>
                <w:rFonts w:ascii="Yu Gothic UI" w:eastAsia="Yu Gothic UI"/>
                <w:color w:val="231F20"/>
                <w:sz w:val="14"/>
              </w:rPr>
              <w:t>をはかっている。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337D21A" w14:textId="1626AF2F" w:rsidR="00B523D2"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231F20"/>
                <w:sz w:val="12"/>
              </w:rPr>
              <w:t>全学年で配慮</w:t>
            </w:r>
          </w:p>
          <w:p w14:paraId="5F83ED7C" w14:textId="650DFFEC" w:rsidR="00B523D2"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②</w:t>
            </w:r>
            <w:r w:rsidRPr="00ED60DB">
              <w:rPr>
                <w:rFonts w:ascii="Yu Gothic UI Semibold" w:eastAsia="Yu Gothic UI" w:hAnsi="Yu Gothic UI Semibold"/>
                <w:bCs/>
                <w:color w:val="231F20"/>
                <w:sz w:val="12"/>
              </w:rPr>
              <w:t>全学年で配慮</w:t>
            </w:r>
          </w:p>
          <w:p w14:paraId="633A972B" w14:textId="77777777" w:rsidR="00B523D2"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③</w:t>
            </w:r>
            <w:r w:rsidRPr="00ED60DB">
              <w:rPr>
                <w:rFonts w:ascii="Yu Gothic UI Semibold" w:eastAsia="Yu Gothic UI" w:hAnsi="Yu Gothic UI Semibold"/>
                <w:bCs/>
                <w:color w:val="231F20"/>
                <w:sz w:val="12"/>
              </w:rPr>
              <w:t>全学年で配慮</w:t>
            </w:r>
          </w:p>
          <w:p w14:paraId="66230160" w14:textId="3F6270D2" w:rsidR="00480DF7"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④</w:t>
            </w:r>
            <w:r w:rsidRPr="00ED60DB">
              <w:rPr>
                <w:rFonts w:ascii="Yu Gothic UI Semibold" w:eastAsia="Yu Gothic UI" w:hAnsi="Yu Gothic UI Semibold"/>
                <w:bCs/>
                <w:color w:val="231F20"/>
                <w:sz w:val="12"/>
              </w:rPr>
              <w:t>紙の強度を維持しつつ、軽量な用紙を使用し、児童の負担にならないようにしている。</w:t>
            </w:r>
          </w:p>
        </w:tc>
      </w:tr>
      <w:tr w:rsidR="00480DF7" w14:paraId="53A95381" w14:textId="77777777" w:rsidTr="004C6259">
        <w:trPr>
          <w:trHeight w:val="498"/>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8DE804F" w14:textId="7DA103D6" w:rsidR="00480DF7" w:rsidRPr="007115F4" w:rsidRDefault="00480DF7" w:rsidP="00C15D44">
            <w:pPr>
              <w:pStyle w:val="a3"/>
              <w:spacing w:line="180" w:lineRule="exact"/>
              <w:rPr>
                <w:rFonts w:ascii="MJ-UD新ゴ Pr6N DB" w:eastAsia="Yu Gothic UI Semibold"/>
                <w:b/>
              </w:rPr>
            </w:pPr>
            <w:r w:rsidRPr="007115F4">
              <w:rPr>
                <w:rFonts w:ascii="MJ-UD新ゴ Pr6N DB" w:eastAsia="Yu Gothic UI Semibold"/>
                <w:b/>
                <w:color w:val="231F20"/>
              </w:rPr>
              <w:t>４．</w:t>
            </w:r>
            <w:r w:rsidRPr="007115F4">
              <w:rPr>
                <w:rFonts w:ascii="MJ-UD新ゴ Pr6N DB" w:eastAsia="HGP創英角ｺﾞｼｯｸUB"/>
                <w:b/>
                <w:color w:val="231F20"/>
                <w:szCs w:val="22"/>
              </w:rPr>
              <w:t>長期の使用</w:t>
            </w:r>
            <w:r w:rsidRPr="007115F4">
              <w:rPr>
                <w:rFonts w:ascii="MJ-UD新ゴ Pr6N DB" w:eastAsia="Yu Gothic UI Semibold"/>
                <w:b/>
                <w:color w:val="231F20"/>
              </w:rPr>
              <w:t>に耐えうるか。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D4C55B1" w14:textId="77777777" w:rsidR="00480DF7" w:rsidRPr="00095421" w:rsidRDefault="00480DF7" w:rsidP="00F9349F">
            <w:pPr>
              <w:pStyle w:val="TableParagraph"/>
              <w:spacing w:line="200" w:lineRule="exact"/>
              <w:ind w:left="0"/>
              <w:rPr>
                <w:rFonts w:ascii="Yu Gothic UI" w:eastAsia="Yu Gothic UI"/>
                <w:sz w:val="14"/>
              </w:rPr>
            </w:pPr>
            <w:r w:rsidRPr="00095421">
              <w:rPr>
                <w:rFonts w:ascii="Yu Gothic UI" w:eastAsia="Yu Gothic UI"/>
                <w:color w:val="231F20"/>
                <w:sz w:val="14"/>
              </w:rPr>
              <w:t>①</w:t>
            </w:r>
            <w:r w:rsidRPr="00095421">
              <w:rPr>
                <w:rFonts w:ascii="Yu Gothic UI" w:eastAsia="Yu Gothic UI"/>
                <w:color w:val="231F20"/>
                <w:sz w:val="14"/>
              </w:rPr>
              <w:t>紙は、堅牢で長期の使用に十分耐えうるものを使用し、表紙には特別な加工を施して耐久性を向上している。</w:t>
            </w:r>
          </w:p>
          <w:p w14:paraId="6AED35EE" w14:textId="74805153" w:rsidR="00480DF7" w:rsidRPr="00095421" w:rsidRDefault="00480DF7" w:rsidP="00F9349F">
            <w:pPr>
              <w:pStyle w:val="TableParagraph"/>
              <w:spacing w:line="200" w:lineRule="exact"/>
              <w:ind w:left="0"/>
              <w:rPr>
                <w:rFonts w:ascii="Yu Gothic UI" w:eastAsia="Yu Gothic UI" w:hAnsi="Yu Gothic UI"/>
                <w:sz w:val="14"/>
              </w:rPr>
            </w:pPr>
            <w:r w:rsidRPr="00095421">
              <w:rPr>
                <w:rFonts w:ascii="Yu Gothic UI" w:eastAsia="Yu Gothic UI"/>
                <w:color w:val="231F20"/>
                <w:sz w:val="14"/>
              </w:rPr>
              <w:t>②</w:t>
            </w:r>
            <w:r w:rsidRPr="00095421">
              <w:rPr>
                <w:rFonts w:ascii="Yu Gothic UI" w:eastAsia="Yu Gothic UI"/>
                <w:color w:val="231F20"/>
                <w:sz w:val="14"/>
              </w:rPr>
              <w:t>表紙には</w:t>
            </w:r>
            <w:r w:rsidRPr="00095421">
              <w:rPr>
                <w:rFonts w:ascii="Yu Gothic UI" w:eastAsia="Yu Gothic UI" w:hAnsi="MJ-UD新ゴ Pr6N DB"/>
                <w:b/>
                <w:color w:val="231F20"/>
                <w:sz w:val="14"/>
                <w:u w:val="single" w:color="231F20"/>
              </w:rPr>
              <w:t>耐水加工</w:t>
            </w:r>
            <w:r w:rsidRPr="00095421">
              <w:rPr>
                <w:rFonts w:ascii="Yu Gothic UI" w:eastAsia="Yu Gothic UI"/>
                <w:color w:val="231F20"/>
                <w:sz w:val="14"/>
              </w:rPr>
              <w:t>や</w:t>
            </w:r>
            <w:r w:rsidRPr="00095421">
              <w:rPr>
                <w:rFonts w:ascii="Yu Gothic UI" w:eastAsia="Yu Gothic UI" w:hAnsi="MJ-UD新ゴ Pr6N DB"/>
                <w:b/>
                <w:color w:val="231F20"/>
                <w:sz w:val="14"/>
                <w:u w:val="single" w:color="231F20"/>
              </w:rPr>
              <w:t>防菌加工</w:t>
            </w:r>
            <w:r w:rsidRPr="00095421">
              <w:rPr>
                <w:rFonts w:ascii="Yu Gothic UI" w:eastAsia="Yu Gothic UI"/>
                <w:color w:val="231F20"/>
                <w:sz w:val="14"/>
              </w:rPr>
              <w:t>が施されている。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737345CC" w14:textId="651B50A6" w:rsidR="00B523D2" w:rsidRPr="00ED60DB" w:rsidRDefault="0077628D" w:rsidP="00F9349F">
            <w:pPr>
              <w:pStyle w:val="TableParagraph"/>
              <w:spacing w:line="180" w:lineRule="exact"/>
              <w:ind w:left="0"/>
              <w:rPr>
                <w:rFonts w:ascii="Yu Gothic UI Semibold" w:eastAsia="Yu Gothic UI" w:hAnsi="Yu Gothic UI Semibold"/>
                <w:bCs/>
                <w:color w:val="231F20"/>
                <w:position w:val="2"/>
                <w:sz w:val="12"/>
              </w:rPr>
            </w:pPr>
            <w:r>
              <w:rPr>
                <w:rFonts w:ascii="小塚ゴシック Pr6N B" w:eastAsia="Yu Gothic UI Semibold" w:hAnsi="小塚ゴシック Pr6N B" w:cs="小塚ゴシック Pr6N B" w:hint="eastAsia"/>
                <w:b/>
                <w:bCs/>
                <w:noProof/>
                <w:color w:val="F37C90"/>
                <w:spacing w:val="-5"/>
                <w:sz w:val="28"/>
                <w:szCs w:val="28"/>
              </w:rPr>
              <w:drawing>
                <wp:anchor distT="0" distB="0" distL="114300" distR="114300" simplePos="0" relativeHeight="251658752" behindDoc="0" locked="0" layoutInCell="1" allowOverlap="1" wp14:anchorId="12C99C2A" wp14:editId="76BD53FF">
                  <wp:simplePos x="0" y="0"/>
                  <wp:positionH relativeFrom="column">
                    <wp:posOffset>3151954</wp:posOffset>
                  </wp:positionH>
                  <wp:positionV relativeFrom="paragraph">
                    <wp:posOffset>-1403765</wp:posOffset>
                  </wp:positionV>
                  <wp:extent cx="1376045" cy="1783715"/>
                  <wp:effectExtent l="19050" t="19050" r="14605" b="26035"/>
                  <wp:wrapNone/>
                  <wp:docPr id="168565994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6045" cy="178371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B523D2" w:rsidRPr="00ED60DB">
              <w:rPr>
                <w:rFonts w:ascii="Yu Gothic UI Semibold" w:eastAsia="Yu Gothic UI" w:hAnsi="Yu Gothic UI Semibold"/>
                <w:bCs/>
                <w:color w:val="231F20"/>
                <w:position w:val="2"/>
                <w:sz w:val="12"/>
              </w:rPr>
              <w:t>①</w:t>
            </w:r>
            <w:r w:rsidR="00B523D2" w:rsidRPr="00ED60DB">
              <w:rPr>
                <w:rFonts w:ascii="Yu Gothic UI Semibold" w:eastAsia="Yu Gothic UI" w:hAnsi="Yu Gothic UI Semibold"/>
                <w:bCs/>
                <w:color w:val="231F20"/>
                <w:position w:val="2"/>
                <w:sz w:val="12"/>
              </w:rPr>
              <w:t>全学年で配慮</w:t>
            </w:r>
          </w:p>
          <w:p w14:paraId="293AE67F" w14:textId="1A19399B" w:rsidR="00B523D2" w:rsidRPr="00ED60DB" w:rsidRDefault="00CE0109" w:rsidP="00F9349F">
            <w:pPr>
              <w:pStyle w:val="TableParagraph"/>
              <w:spacing w:line="180" w:lineRule="exact"/>
              <w:ind w:left="0"/>
              <w:rPr>
                <w:rFonts w:ascii="Yu Gothic UI Semibold" w:eastAsia="Yu Gothic UI" w:hAnsi="Yu Gothic UI Semibold"/>
                <w:bCs/>
                <w:color w:val="231F20"/>
                <w:position w:val="2"/>
                <w:sz w:val="12"/>
              </w:rPr>
            </w:pPr>
            <w:r>
              <w:rPr>
                <w:rFonts w:ascii="小塚ゴシック Pr6N B" w:eastAsia="Yu Gothic UI Semibold" w:hAnsi="小塚ゴシック Pr6N B" w:cs="小塚ゴシック Pr6N B" w:hint="eastAsia"/>
                <w:b/>
                <w:bCs/>
                <w:noProof/>
                <w:color w:val="F37C90"/>
                <w:spacing w:val="-5"/>
                <w:sz w:val="28"/>
                <w:szCs w:val="28"/>
              </w:rPr>
              <mc:AlternateContent>
                <mc:Choice Requires="wps">
                  <w:drawing>
                    <wp:anchor distT="0" distB="0" distL="114300" distR="114300" simplePos="0" relativeHeight="251660800" behindDoc="0" locked="0" layoutInCell="1" allowOverlap="1" wp14:anchorId="250F0B9A" wp14:editId="06747D7B">
                      <wp:simplePos x="0" y="0"/>
                      <wp:positionH relativeFrom="column">
                        <wp:posOffset>2711193</wp:posOffset>
                      </wp:positionH>
                      <wp:positionV relativeFrom="paragraph">
                        <wp:posOffset>52556</wp:posOffset>
                      </wp:positionV>
                      <wp:extent cx="425823" cy="138953"/>
                      <wp:effectExtent l="0" t="0" r="0" b="0"/>
                      <wp:wrapNone/>
                      <wp:docPr id="285564404" name="テキスト ボックス 21"/>
                      <wp:cNvGraphicFramePr/>
                      <a:graphic xmlns:a="http://schemas.openxmlformats.org/drawingml/2006/main">
                        <a:graphicData uri="http://schemas.microsoft.com/office/word/2010/wordprocessingShape">
                          <wps:wsp>
                            <wps:cNvSpPr txBox="1"/>
                            <wps:spPr>
                              <a:xfrm>
                                <a:off x="0" y="0"/>
                                <a:ext cx="425823" cy="138953"/>
                              </a:xfrm>
                              <a:prstGeom prst="rect">
                                <a:avLst/>
                              </a:prstGeom>
                              <a:solidFill>
                                <a:schemeClr val="lt1"/>
                              </a:solidFill>
                              <a:ln w="6350">
                                <a:noFill/>
                              </a:ln>
                            </wps:spPr>
                            <wps:txbx>
                              <w:txbxContent>
                                <w:p w14:paraId="5E18C6A7" w14:textId="213C5BE3" w:rsidR="00CE0109" w:rsidRPr="00D36C2B" w:rsidRDefault="00CE0109" w:rsidP="00CE0109">
                                  <w:pPr>
                                    <w:rPr>
                                      <w:rFonts w:ascii="Yu Gothic UI" w:eastAsia="Yu Gothic UI"/>
                                    </w:rPr>
                                  </w:pPr>
                                  <w:r w:rsidRPr="00CE0109">
                                    <w:rPr>
                                      <w:rFonts w:ascii="Yu Gothic UI" w:eastAsia="Yu Gothic UI" w:hAnsiTheme="minorHAnsi" w:cs="TBUDGoStd-Regular" w:hint="eastAsia"/>
                                      <w:sz w:val="12"/>
                                      <w:szCs w:val="12"/>
                                      <w:lang w:eastAsia="en-US"/>
                                    </w:rPr>
                                    <w:t>３年表紙→</w:t>
                                  </w:r>
                                  <w:r w:rsidRPr="00D36C2B">
                                    <w:rPr>
                                      <w:rFonts w:ascii="Yu Gothic UI" w:eastAsia="Yu Gothic UI" w:hAnsiTheme="minorHAnsi" w:cs="TBUDGoStd-Regular" w:hint="eastAsia"/>
                                      <w:sz w:val="12"/>
                                      <w:szCs w:val="12"/>
                                      <w:lang w:eastAsia="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F0B9A" id="_x0000_s1034" type="#_x0000_t202" style="position:absolute;margin-left:213.5pt;margin-top:4.15pt;width:33.55pt;height:1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" fillcolor="white [3201]" stroked="f" strokeweight=".5pt">
                      <v:textbox inset="0,0,0,0">
                        <w:txbxContent>
                          <w:p w14:paraId="5E18C6A7" w14:textId="213C5BE3" w:rsidR="00CE0109" w:rsidRPr="00D36C2B" w:rsidRDefault="00CE0109" w:rsidP="00CE0109">
                            <w:pPr>
                              <w:rPr>
                                <w:rFonts w:ascii="Yu Gothic UI" w:eastAsia="Yu Gothic UI"/>
                              </w:rPr>
                            </w:pPr>
                            <w:r w:rsidRPr="00CE0109">
                              <w:rPr>
                                <w:rFonts w:ascii="Yu Gothic UI" w:eastAsia="Yu Gothic UI" w:hAnsiTheme="minorHAnsi" w:cs="TBUDGoStd-Regular" w:hint="eastAsia"/>
                                <w:sz w:val="12"/>
                                <w:szCs w:val="12"/>
                                <w:lang w:eastAsia="en-US"/>
                              </w:rPr>
                              <w:t>３年表紙→</w:t>
                            </w:r>
                            <w:r w:rsidRPr="00D36C2B">
                              <w:rPr>
                                <w:rFonts w:ascii="Yu Gothic UI" w:eastAsia="Yu Gothic UI" w:hAnsiTheme="minorHAnsi" w:cs="TBUDGoStd-Regular" w:hint="eastAsia"/>
                                <w:sz w:val="12"/>
                                <w:szCs w:val="12"/>
                                <w:lang w:eastAsia="en-US"/>
                              </w:rPr>
                              <w:t>→</w:t>
                            </w:r>
                          </w:p>
                        </w:txbxContent>
                      </v:textbox>
                    </v:shape>
                  </w:pict>
                </mc:Fallback>
              </mc:AlternateContent>
            </w:r>
            <w:r w:rsidR="00B523D2" w:rsidRPr="00ED60DB">
              <w:rPr>
                <w:rFonts w:ascii="Yu Gothic UI Semibold" w:eastAsia="Yu Gothic UI" w:hAnsi="Yu Gothic UI Semibold" w:hint="eastAsia"/>
                <w:bCs/>
                <w:color w:val="231F20"/>
                <w:position w:val="2"/>
                <w:sz w:val="12"/>
              </w:rPr>
              <w:t>②全学年で配慮</w:t>
            </w:r>
          </w:p>
        </w:tc>
      </w:tr>
      <w:tr w:rsidR="00480DF7" w14:paraId="17A2E5BC" w14:textId="77777777" w:rsidTr="00827194">
        <w:trPr>
          <w:trHeight w:val="664"/>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4C4F780D" w14:textId="43465E6B" w:rsidR="00480DF7" w:rsidRPr="007115F4" w:rsidRDefault="00480DF7" w:rsidP="00C15D44">
            <w:pPr>
              <w:pStyle w:val="a3"/>
              <w:spacing w:line="180" w:lineRule="exact"/>
              <w:jc w:val="both"/>
              <w:rPr>
                <w:rFonts w:ascii="MJ-UD新ゴ Pr6N DB" w:eastAsia="Yu Gothic UI Semibold"/>
                <w:b/>
              </w:rPr>
            </w:pPr>
            <w:r w:rsidRPr="007115F4">
              <w:rPr>
                <w:rFonts w:ascii="MJ-UD新ゴ Pr6N DB" w:eastAsia="Yu Gothic UI Semibold"/>
                <w:b/>
                <w:color w:val="231F20"/>
              </w:rPr>
              <w:t>５．印刷・造本に関して、</w:t>
            </w:r>
            <w:r w:rsidRPr="007115F4">
              <w:rPr>
                <w:rFonts w:ascii="MJ-UD新ゴ Pr6N DB" w:eastAsia="HGP創英角ｺﾞｼｯｸUB"/>
                <w:b/>
                <w:color w:val="231F20"/>
                <w:szCs w:val="22"/>
              </w:rPr>
              <w:t>環境への配慮</w:t>
            </w:r>
            <w:r w:rsidRPr="007115F4">
              <w:rPr>
                <w:rFonts w:ascii="MJ-UD新ゴ Pr6N DB" w:eastAsia="Yu Gothic UI Semibold"/>
                <w:b/>
                <w:color w:val="231F20"/>
              </w:rPr>
              <w:t>は十分にされているか。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3D474A1A" w14:textId="77777777" w:rsidR="00480DF7" w:rsidRPr="00095421" w:rsidRDefault="00480DF7" w:rsidP="00F9349F">
            <w:pPr>
              <w:pStyle w:val="TableParagraph"/>
              <w:spacing w:line="200" w:lineRule="exact"/>
              <w:ind w:left="0"/>
              <w:rPr>
                <w:rFonts w:ascii="Yu Gothic UI" w:eastAsia="Yu Gothic UI"/>
                <w:sz w:val="14"/>
              </w:rPr>
            </w:pPr>
            <w:r w:rsidRPr="00095421">
              <w:rPr>
                <w:rFonts w:ascii="Yu Gothic UI" w:eastAsia="Yu Gothic UI"/>
                <w:color w:val="231F20"/>
                <w:sz w:val="14"/>
              </w:rPr>
              <w:t>①</w:t>
            </w:r>
            <w:r w:rsidRPr="00095421">
              <w:rPr>
                <w:rFonts w:ascii="Yu Gothic UI" w:eastAsia="Yu Gothic UI"/>
                <w:color w:val="231F20"/>
                <w:sz w:val="14"/>
              </w:rPr>
              <w:t>印刷には、環境負荷の少ない</w:t>
            </w:r>
            <w:r w:rsidRPr="00095421">
              <w:rPr>
                <w:rFonts w:ascii="Yu Gothic UI" w:eastAsia="Yu Gothic UI" w:hAnsi="MJ-UD新ゴ Pr6N DB"/>
                <w:b/>
                <w:color w:val="231F20"/>
                <w:sz w:val="14"/>
                <w:u w:val="single" w:color="231F20"/>
              </w:rPr>
              <w:t>再生紙</w:t>
            </w:r>
            <w:r w:rsidRPr="00095421">
              <w:rPr>
                <w:rFonts w:ascii="Yu Gothic UI" w:eastAsia="Yu Gothic UI"/>
                <w:color w:val="231F20"/>
                <w:sz w:val="14"/>
              </w:rPr>
              <w:t>と</w:t>
            </w:r>
            <w:r w:rsidRPr="00095421">
              <w:rPr>
                <w:rFonts w:ascii="Yu Gothic UI" w:eastAsia="Yu Gothic UI" w:hAnsi="MJ-UD新ゴ Pr6N DB"/>
                <w:b/>
                <w:color w:val="231F20"/>
                <w:sz w:val="14"/>
                <w:u w:val="single" w:color="231F20"/>
              </w:rPr>
              <w:t>植物油インキ</w:t>
            </w:r>
            <w:r w:rsidRPr="00095421">
              <w:rPr>
                <w:rFonts w:ascii="Yu Gothic UI" w:eastAsia="Yu Gothic UI"/>
                <w:color w:val="231F20"/>
                <w:sz w:val="14"/>
              </w:rPr>
              <w:t>を使用し、地球環境に配慮されている。</w:t>
            </w:r>
          </w:p>
          <w:p w14:paraId="1FBD6098" w14:textId="72F289FB" w:rsidR="00480DF7" w:rsidRPr="00095421" w:rsidRDefault="00480DF7" w:rsidP="00F9349F">
            <w:pPr>
              <w:pStyle w:val="TableParagraph"/>
              <w:spacing w:line="200" w:lineRule="exact"/>
              <w:ind w:left="0"/>
              <w:rPr>
                <w:rFonts w:ascii="Yu Gothic UI" w:eastAsia="Yu Gothic UI" w:hAnsi="Yu Gothic UI"/>
                <w:color w:val="231F20"/>
                <w:sz w:val="14"/>
              </w:rPr>
            </w:pPr>
            <w:r w:rsidRPr="00095421">
              <w:rPr>
                <w:rFonts w:ascii="Yu Gothic UI" w:eastAsia="Yu Gothic UI"/>
                <w:color w:val="231F20"/>
                <w:sz w:val="14"/>
              </w:rPr>
              <w:t>②</w:t>
            </w:r>
            <w:r w:rsidRPr="00095421">
              <w:rPr>
                <w:rFonts w:ascii="Yu Gothic UI" w:eastAsia="Yu Gothic UI"/>
                <w:color w:val="231F20"/>
                <w:sz w:val="14"/>
              </w:rPr>
              <w:t>製本は、紙のリサイクルを行いやすいように、</w:t>
            </w:r>
            <w:r w:rsidRPr="00095421">
              <w:rPr>
                <w:rFonts w:ascii="Yu Gothic UI" w:eastAsia="Yu Gothic UI" w:hAnsi="MJ-UD新ゴ Pr6N DB"/>
                <w:b/>
                <w:color w:val="231F20"/>
                <w:sz w:val="14"/>
                <w:u w:val="single" w:color="231F20"/>
              </w:rPr>
              <w:t>針金を使用しない</w:t>
            </w:r>
            <w:r w:rsidRPr="00095421">
              <w:rPr>
                <w:rFonts w:ascii="Yu Gothic UI" w:eastAsia="Yu Gothic UI"/>
                <w:color w:val="231F20"/>
                <w:sz w:val="14"/>
              </w:rPr>
              <w:t>網代綴じを採用している。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4530775" w14:textId="1CE30B55" w:rsidR="00B523D2"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231F20"/>
                <w:sz w:val="12"/>
              </w:rPr>
              <w:t>全学年で配慮</w:t>
            </w:r>
          </w:p>
          <w:p w14:paraId="3F2F60D7" w14:textId="5382F76A" w:rsidR="00480DF7" w:rsidRPr="00ED60DB" w:rsidRDefault="00B523D2" w:rsidP="00F9349F">
            <w:pPr>
              <w:spacing w:line="180" w:lineRule="exact"/>
              <w:rPr>
                <w:rFonts w:ascii="Yu Gothic UI Semibold" w:eastAsia="Yu Gothic UI" w:hAnsi="Yu Gothic UI Semibold"/>
                <w:bCs/>
                <w:sz w:val="12"/>
              </w:rPr>
            </w:pPr>
            <w:r w:rsidRPr="00ED60DB">
              <w:rPr>
                <w:rFonts w:ascii="Yu Gothic UI Semibold" w:eastAsia="Yu Gothic UI" w:hAnsi="Yu Gothic UI Semibold"/>
                <w:bCs/>
                <w:color w:val="231F20"/>
                <w:position w:val="2"/>
                <w:sz w:val="12"/>
              </w:rPr>
              <w:t>②</w:t>
            </w:r>
            <w:r w:rsidRPr="00ED60DB">
              <w:rPr>
                <w:rFonts w:ascii="Yu Gothic UI Semibold" w:eastAsia="Yu Gothic UI" w:hAnsi="Yu Gothic UI Semibold"/>
                <w:bCs/>
                <w:color w:val="231F20"/>
                <w:position w:val="2"/>
                <w:sz w:val="12"/>
              </w:rPr>
              <w:t>網代綴じを採用することで、紙面を開きやすく児童が扱いやすい配慮もしている。</w:t>
            </w:r>
          </w:p>
        </w:tc>
      </w:tr>
    </w:tbl>
    <w:p w14:paraId="7FF802F6" w14:textId="6896A1AF" w:rsidR="0062487E" w:rsidRPr="0062487E" w:rsidRDefault="0062487E" w:rsidP="0062487E">
      <w:pPr>
        <w:spacing w:line="240" w:lineRule="exact"/>
        <w:rPr>
          <w:rFonts w:ascii="Yu Gothic UI Semibold" w:eastAsia="Yu Gothic UI Semibold" w:hAnsi="小塚ゴシック Pr6N B" w:cs="小塚ゴシック Pr6N B"/>
          <w:b/>
          <w:bCs/>
          <w:color w:val="F37C90"/>
          <w:spacing w:val="-5"/>
          <w:sz w:val="21"/>
          <w:szCs w:val="21"/>
        </w:rPr>
      </w:pPr>
    </w:p>
    <w:p w14:paraId="423FF447" w14:textId="6974A2E5" w:rsidR="00F87FE9" w:rsidRPr="00857320" w:rsidRDefault="00F87FE9" w:rsidP="00F87FE9">
      <w:pPr>
        <w:ind w:leftChars="30" w:left="66"/>
        <w:rPr>
          <w:rFonts w:ascii="小塚ゴシック Pr6N B" w:eastAsia="Yu Gothic UI Semibold" w:hAnsi="小塚ゴシック Pr6N B" w:cs="小塚ゴシック Pr6N B"/>
          <w:b/>
          <w:bCs/>
          <w:color w:val="F37C90"/>
          <w:spacing w:val="-5"/>
          <w:sz w:val="28"/>
          <w:szCs w:val="28"/>
        </w:rPr>
      </w:pPr>
      <w:r w:rsidRPr="00F87FE9">
        <w:rPr>
          <w:rFonts w:ascii="小塚ゴシック Pr6N B" w:eastAsia="Yu Gothic UI Semibold" w:hAnsi="小塚ゴシック Pr6N B" w:cs="小塚ゴシック Pr6N B" w:hint="eastAsia"/>
          <w:b/>
          <w:bCs/>
          <w:color w:val="F37C90"/>
          <w:spacing w:val="-5"/>
          <w:sz w:val="28"/>
          <w:szCs w:val="28"/>
        </w:rPr>
        <w:t>指導資料</w:t>
      </w:r>
    </w:p>
    <w:tbl>
      <w:tblPr>
        <w:tblStyle w:val="TableNormal"/>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97"/>
        <w:gridCol w:w="5726"/>
        <w:gridCol w:w="7313"/>
      </w:tblGrid>
      <w:tr w:rsidR="00F87FE9" w14:paraId="02FC99CC" w14:textId="77777777" w:rsidTr="002D02A2">
        <w:trPr>
          <w:trHeight w:val="245"/>
        </w:trPr>
        <w:tc>
          <w:tcPr>
            <w:tcW w:w="2397" w:type="dxa"/>
            <w:tcBorders>
              <w:top w:val="nil"/>
              <w:left w:val="single" w:sz="8" w:space="0" w:color="F37C90"/>
              <w:bottom w:val="single" w:sz="8" w:space="0" w:color="F37C90"/>
            </w:tcBorders>
            <w:shd w:val="clear" w:color="auto" w:fill="F37C90"/>
          </w:tcPr>
          <w:p w14:paraId="2A8B1220" w14:textId="77777777" w:rsidR="00F87FE9" w:rsidRPr="00CD6B32" w:rsidRDefault="00F87FE9" w:rsidP="004C6259">
            <w:pPr>
              <w:pStyle w:val="TableParagraph"/>
              <w:spacing w:line="226" w:lineRule="exact"/>
              <w:ind w:left="806"/>
              <w:rPr>
                <w:rFonts w:ascii="MJ-UD新ゴ Pr6N DB" w:eastAsia="Yu Gothic UI Semibold"/>
                <w:b/>
                <w:sz w:val="16"/>
              </w:rPr>
            </w:pPr>
            <w:r w:rsidRPr="00CD6B32">
              <w:rPr>
                <w:rFonts w:ascii="MJ-UD新ゴ Pr6N DB" w:eastAsia="Yu Gothic UI Semibold"/>
                <w:b/>
                <w:color w:val="FFFFFF"/>
                <w:sz w:val="16"/>
              </w:rPr>
              <w:t>検討の観点</w:t>
            </w:r>
          </w:p>
        </w:tc>
        <w:tc>
          <w:tcPr>
            <w:tcW w:w="5726" w:type="dxa"/>
            <w:tcBorders>
              <w:top w:val="nil"/>
              <w:bottom w:val="single" w:sz="8" w:space="0" w:color="F37C90"/>
            </w:tcBorders>
            <w:shd w:val="clear" w:color="auto" w:fill="F37C90"/>
          </w:tcPr>
          <w:p w14:paraId="3443104B" w14:textId="77777777" w:rsidR="00F87FE9" w:rsidRPr="00CD6B32" w:rsidRDefault="00F87FE9" w:rsidP="004C6259">
            <w:pPr>
              <w:pStyle w:val="TableParagraph"/>
              <w:spacing w:line="226" w:lineRule="exact"/>
              <w:ind w:left="1342"/>
              <w:rPr>
                <w:rFonts w:ascii="MJ-UD新ゴ Pr6N DB" w:eastAsia="Yu Gothic UI Semibold"/>
                <w:b/>
                <w:sz w:val="16"/>
              </w:rPr>
            </w:pPr>
            <w:r w:rsidRPr="00CD6B32">
              <w:rPr>
                <w:rFonts w:ascii="MJ-UD新ゴ Pr6N DB" w:eastAsia="Yu Gothic UI Semibold"/>
                <w:b/>
                <w:color w:val="FFFFFF"/>
                <w:sz w:val="16"/>
              </w:rPr>
              <w:t>教育出版「未来をひらく小学理科」の特色</w:t>
            </w:r>
          </w:p>
        </w:tc>
        <w:tc>
          <w:tcPr>
            <w:tcW w:w="7313" w:type="dxa"/>
            <w:tcBorders>
              <w:top w:val="nil"/>
              <w:bottom w:val="single" w:sz="8" w:space="0" w:color="F37C90"/>
              <w:right w:val="single" w:sz="8" w:space="0" w:color="F37C90"/>
            </w:tcBorders>
            <w:shd w:val="clear" w:color="auto" w:fill="F37C90"/>
          </w:tcPr>
          <w:p w14:paraId="0BD4EFB5" w14:textId="77777777" w:rsidR="00F87FE9" w:rsidRPr="00CD6B32" w:rsidRDefault="00F87FE9" w:rsidP="004C6259">
            <w:pPr>
              <w:pStyle w:val="TableParagraph"/>
              <w:spacing w:line="226" w:lineRule="exact"/>
              <w:ind w:left="0" w:right="56"/>
              <w:jc w:val="center"/>
              <w:rPr>
                <w:rFonts w:ascii="MJ-UD新ゴ Pr6N DB" w:eastAsia="Yu Gothic UI Semibold"/>
                <w:b/>
                <w:sz w:val="16"/>
              </w:rPr>
            </w:pPr>
            <w:r w:rsidRPr="00CD6B32">
              <w:rPr>
                <w:rFonts w:ascii="MJ-UD新ゴ Pr6N DB" w:eastAsia="Yu Gothic UI Semibold"/>
                <w:b/>
                <w:color w:val="FFFFFF"/>
                <w:sz w:val="16"/>
              </w:rPr>
              <w:t>具</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体</w:t>
            </w:r>
            <w:r w:rsidRPr="00CD6B32">
              <w:rPr>
                <w:rFonts w:ascii="MJ-UD新ゴ Pr6N DB" w:eastAsia="Yu Gothic UI Semibold" w:hint="eastAsia"/>
                <w:b/>
                <w:color w:val="FFFFFF"/>
                <w:sz w:val="16"/>
              </w:rPr>
              <w:t xml:space="preserve">　</w:t>
            </w:r>
            <w:r w:rsidRPr="00CD6B32">
              <w:rPr>
                <w:rFonts w:ascii="MJ-UD新ゴ Pr6N DB" w:eastAsia="Yu Gothic UI Semibold"/>
                <w:b/>
                <w:color w:val="FFFFFF"/>
                <w:sz w:val="16"/>
              </w:rPr>
              <w:t>例</w:t>
            </w:r>
          </w:p>
        </w:tc>
      </w:tr>
      <w:tr w:rsidR="00CF3791" w14:paraId="5B8092E8" w14:textId="77777777" w:rsidTr="002D02A2">
        <w:trPr>
          <w:trHeight w:val="945"/>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FA4CC93" w14:textId="33C90EB7" w:rsidR="00CF3791" w:rsidRPr="007115F4" w:rsidRDefault="00CF3791" w:rsidP="00C15D44">
            <w:pPr>
              <w:pStyle w:val="a3"/>
              <w:spacing w:line="180" w:lineRule="exact"/>
              <w:jc w:val="both"/>
              <w:rPr>
                <w:rFonts w:ascii="MJ-UD新ゴ Pr6N DB" w:eastAsia="Yu Gothic UI Semibold"/>
                <w:b/>
              </w:rPr>
            </w:pPr>
            <w:r w:rsidRPr="007115F4">
              <w:rPr>
                <w:rFonts w:ascii="MJ-UD新ゴ Pr6N DB" w:eastAsia="Yu Gothic UI Semibold"/>
                <w:b/>
                <w:color w:val="231F20"/>
              </w:rPr>
              <w:t>１．</w:t>
            </w:r>
            <w:r w:rsidRPr="007115F4">
              <w:rPr>
                <w:rFonts w:ascii="MJ-UD新ゴ Pr6N DB" w:eastAsia="HGP創英角ｺﾞｼｯｸUB"/>
                <w:b/>
                <w:color w:val="231F20"/>
                <w:szCs w:val="22"/>
              </w:rPr>
              <w:t>教師用指導書</w:t>
            </w:r>
            <w:r w:rsidRPr="007115F4">
              <w:rPr>
                <w:rFonts w:ascii="MJ-UD新ゴ Pr6N DB" w:eastAsia="Yu Gothic UI Semibold"/>
                <w:b/>
                <w:color w:val="231F20"/>
              </w:rPr>
              <w:t>は、教科書を使用するうえで効果的な内容になっているか。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18861D73" w14:textId="77777777" w:rsidR="00CF3791" w:rsidRPr="00095421" w:rsidRDefault="00CF3791" w:rsidP="00F9349F">
            <w:pPr>
              <w:pStyle w:val="TableParagraph"/>
              <w:spacing w:line="200" w:lineRule="exact"/>
              <w:ind w:left="0"/>
              <w:rPr>
                <w:rFonts w:ascii="Yu Gothic UI" w:eastAsia="Yu Gothic UI"/>
                <w:sz w:val="14"/>
              </w:rPr>
            </w:pPr>
            <w:r w:rsidRPr="00095421">
              <w:rPr>
                <w:rFonts w:ascii="Yu Gothic UI" w:eastAsia="Yu Gothic UI"/>
                <w:color w:val="231F20"/>
                <w:sz w:val="14"/>
              </w:rPr>
              <w:t>①</w:t>
            </w:r>
            <w:r w:rsidRPr="00095421">
              <w:rPr>
                <w:rFonts w:ascii="Yu Gothic UI" w:eastAsia="Yu Gothic UI"/>
                <w:color w:val="231F20"/>
                <w:sz w:val="14"/>
              </w:rPr>
              <w:t>教師用指導書には、全ての単元について、</w:t>
            </w:r>
            <w:r w:rsidRPr="00095421">
              <w:rPr>
                <w:rFonts w:ascii="Yu Gothic UI" w:eastAsia="Yu Gothic UI" w:hAnsi="MJ-UD新ゴ Pr6N DB"/>
                <w:b/>
                <w:color w:val="231F20"/>
                <w:sz w:val="14"/>
                <w:u w:val="single"/>
              </w:rPr>
              <w:t>指導細案</w:t>
            </w:r>
            <w:r w:rsidRPr="00095421">
              <w:rPr>
                <w:rFonts w:ascii="Yu Gothic UI" w:eastAsia="Yu Gothic UI"/>
                <w:color w:val="231F20"/>
                <w:sz w:val="14"/>
              </w:rPr>
              <w:t>が掲載され、学習展開に沿った児童の思考の流れや支援のあり方などを把握し、教師がきめ細やかな指導を行えるようになっている。</w:t>
            </w:r>
          </w:p>
          <w:p w14:paraId="6C2472B5" w14:textId="77777777" w:rsidR="00CF3791" w:rsidRPr="00095421" w:rsidRDefault="00CF3791" w:rsidP="00F9349F">
            <w:pPr>
              <w:pStyle w:val="TableParagraph"/>
              <w:spacing w:line="200" w:lineRule="exact"/>
              <w:ind w:left="0"/>
              <w:rPr>
                <w:rFonts w:ascii="Yu Gothic UI" w:eastAsia="Yu Gothic UI"/>
                <w:sz w:val="14"/>
              </w:rPr>
            </w:pPr>
            <w:r w:rsidRPr="00095421">
              <w:rPr>
                <w:rFonts w:ascii="Yu Gothic UI" w:eastAsia="Yu Gothic UI"/>
                <w:color w:val="231F20"/>
                <w:sz w:val="14"/>
              </w:rPr>
              <w:t>②</w:t>
            </w:r>
            <w:r w:rsidRPr="00095421">
              <w:rPr>
                <w:rFonts w:ascii="Yu Gothic UI" w:eastAsia="Yu Gothic UI"/>
                <w:color w:val="231F20"/>
                <w:sz w:val="14"/>
              </w:rPr>
              <w:t>教師用指導書には、全ての単元について、児童の主体的な学習を支援し、問題解決の力を育成することのできる</w:t>
            </w:r>
            <w:r w:rsidRPr="00095421">
              <w:rPr>
                <w:rFonts w:ascii="Yu Gothic UI" w:eastAsia="Yu Gothic UI" w:hAnsi="MJ-UD新ゴ Pr6N DB"/>
                <w:b/>
                <w:color w:val="231F20"/>
                <w:sz w:val="14"/>
                <w:u w:val="single"/>
              </w:rPr>
              <w:t>ワークシート</w:t>
            </w:r>
            <w:r w:rsidRPr="00095421">
              <w:rPr>
                <w:rFonts w:ascii="Yu Gothic UI" w:eastAsia="Yu Gothic UI"/>
                <w:color w:val="231F20"/>
                <w:sz w:val="14"/>
              </w:rPr>
              <w:t>を添付し、日頃の学習で効果的に活用することができる。</w:t>
            </w:r>
          </w:p>
          <w:p w14:paraId="4D5170DB" w14:textId="77777777" w:rsidR="00CF3791" w:rsidRPr="00095421" w:rsidRDefault="00CF3791" w:rsidP="00F9349F">
            <w:pPr>
              <w:pStyle w:val="TableParagraph"/>
              <w:spacing w:line="200" w:lineRule="exact"/>
              <w:ind w:left="0"/>
              <w:rPr>
                <w:rFonts w:ascii="Yu Gothic UI" w:eastAsia="Yu Gothic UI"/>
                <w:sz w:val="14"/>
              </w:rPr>
            </w:pPr>
            <w:r w:rsidRPr="00095421">
              <w:rPr>
                <w:rFonts w:ascii="Yu Gothic UI" w:eastAsia="Yu Gothic UI"/>
                <w:color w:val="231F20"/>
                <w:sz w:val="14"/>
              </w:rPr>
              <w:t>③</w:t>
            </w:r>
            <w:r w:rsidRPr="00095421">
              <w:rPr>
                <w:rFonts w:ascii="Yu Gothic UI" w:eastAsia="Yu Gothic UI"/>
                <w:color w:val="231F20"/>
                <w:sz w:val="14"/>
              </w:rPr>
              <w:t>教師用指導書には、地域の教材について具体的に紹介している地域指導資料を添付し、生物、川、土地などの学習を地域の実態に合わせて効果的に指導できるように配慮されている。</w:t>
            </w:r>
          </w:p>
          <w:p w14:paraId="6048F659" w14:textId="48635900" w:rsidR="00CF3791" w:rsidRPr="00095421" w:rsidRDefault="00CF3791" w:rsidP="00F9349F">
            <w:pPr>
              <w:pStyle w:val="TableParagraph"/>
              <w:spacing w:line="200" w:lineRule="exact"/>
              <w:ind w:left="0"/>
              <w:rPr>
                <w:rFonts w:ascii="Yu Gothic UI" w:eastAsia="Yu Gothic UI" w:hAnsi="Yu Gothic UI"/>
                <w:sz w:val="14"/>
              </w:rPr>
            </w:pPr>
            <w:r w:rsidRPr="00095421">
              <w:rPr>
                <w:rFonts w:ascii="Yu Gothic UI" w:eastAsia="Yu Gothic UI"/>
                <w:color w:val="231F20"/>
                <w:sz w:val="14"/>
              </w:rPr>
              <w:t>④</w:t>
            </w:r>
            <w:r w:rsidRPr="00095421">
              <w:rPr>
                <w:rFonts w:ascii="Yu Gothic UI" w:eastAsia="Yu Gothic UI" w:hAnsi="MJ-UD新ゴ Pr6N DB"/>
                <w:b/>
                <w:color w:val="231F20"/>
                <w:sz w:val="14"/>
                <w:u w:val="single" w:color="231F20"/>
              </w:rPr>
              <w:t>デジタル朱書編</w:t>
            </w:r>
            <w:r w:rsidRPr="00095421">
              <w:rPr>
                <w:rFonts w:ascii="Yu Gothic UI" w:eastAsia="Yu Gothic UI"/>
                <w:color w:val="231F20"/>
                <w:sz w:val="14"/>
              </w:rPr>
              <w:t>をデータ配信でも提供することで、場所を選ばずに必要なときにアクセスできて、教師の利便性に配慮されている。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65A2DDE" w14:textId="77777777" w:rsidR="00CF3791" w:rsidRPr="00ED60DB" w:rsidRDefault="00CF3791" w:rsidP="00F9349F">
            <w:pPr>
              <w:pStyle w:val="TableParagraph"/>
              <w:spacing w:line="180" w:lineRule="exact"/>
              <w:ind w:left="0"/>
              <w:rPr>
                <w:rFonts w:ascii="Yu Gothic UI Semibold" w:eastAsia="Yu Gothic UI" w:hAnsi="Yu Gothic UI Semibold"/>
                <w:bCs/>
                <w:sz w:val="12"/>
              </w:rPr>
            </w:pPr>
            <w:r w:rsidRPr="00ED60DB">
              <w:rPr>
                <w:rFonts w:ascii="Yu Gothic UI Semibold" w:eastAsia="Yu Gothic UI" w:hAnsi="Yu Gothic UI Semibold"/>
                <w:bCs/>
                <w:color w:val="231F20"/>
                <w:sz w:val="12"/>
              </w:rPr>
              <w:t>①</w:t>
            </w:r>
            <w:r w:rsidRPr="00ED60DB">
              <w:rPr>
                <w:rFonts w:ascii="Yu Gothic UI Semibold" w:eastAsia="Yu Gothic UI" w:hAnsi="Yu Gothic UI Semibold"/>
                <w:bCs/>
                <w:color w:val="231F20"/>
                <w:sz w:val="12"/>
              </w:rPr>
              <w:t>教師の発問や児童の発言例、観察・実験のポイントの丁寧な解説などが掲載されており、きめ細やかな指導が行えるように配慮されている。</w:t>
            </w:r>
          </w:p>
          <w:p w14:paraId="6C9E6175" w14:textId="77777777" w:rsidR="00CF3791" w:rsidRPr="00ED60DB" w:rsidRDefault="00CF3791" w:rsidP="00F9349F">
            <w:pPr>
              <w:pStyle w:val="TableParagraph"/>
              <w:spacing w:line="180" w:lineRule="exact"/>
              <w:ind w:left="0"/>
              <w:rPr>
                <w:rFonts w:ascii="Yu Gothic UI Semibold" w:eastAsia="Yu Gothic UI" w:hAnsi="Yu Gothic UI Semibold"/>
                <w:bCs/>
                <w:sz w:val="12"/>
              </w:rPr>
            </w:pPr>
            <w:r w:rsidRPr="00ED60DB">
              <w:rPr>
                <w:rFonts w:ascii="Yu Gothic UI Semibold" w:eastAsia="Yu Gothic UI" w:hAnsi="Yu Gothic UI Semibold"/>
                <w:bCs/>
                <w:color w:val="231F20"/>
                <w:sz w:val="12"/>
              </w:rPr>
              <w:t>②</w:t>
            </w:r>
            <w:r w:rsidRPr="00ED60DB">
              <w:rPr>
                <w:rFonts w:ascii="Yu Gothic UI Semibold" w:eastAsia="Yu Gothic UI" w:hAnsi="Yu Gothic UI Semibold"/>
                <w:bCs/>
                <w:color w:val="231F20"/>
                <w:sz w:val="12"/>
              </w:rPr>
              <w:t>ワークシートは、問題解決の流れに沿ったつくりとなっており、教科書とセットで活用することにより、児童の思考力育成に活用できるようになっている。</w:t>
            </w:r>
          </w:p>
          <w:p w14:paraId="130DAE1B" w14:textId="77777777" w:rsidR="00CF3791" w:rsidRPr="00ED60DB" w:rsidRDefault="00CF3791" w:rsidP="00F9349F">
            <w:pPr>
              <w:pStyle w:val="TableParagraph"/>
              <w:spacing w:line="180" w:lineRule="exact"/>
              <w:ind w:left="0"/>
              <w:rPr>
                <w:rFonts w:ascii="Yu Gothic UI Semibold" w:eastAsia="Yu Gothic UI" w:hAnsi="Yu Gothic UI Semibold"/>
                <w:bCs/>
                <w:sz w:val="12"/>
              </w:rPr>
            </w:pPr>
            <w:r w:rsidRPr="00ED60DB">
              <w:rPr>
                <w:rFonts w:ascii="Yu Gothic UI Semibold" w:eastAsia="Yu Gothic UI" w:hAnsi="Yu Gothic UI Semibold"/>
                <w:bCs/>
                <w:color w:val="231F20"/>
                <w:sz w:val="12"/>
              </w:rPr>
              <w:t>③</w:t>
            </w:r>
            <w:r w:rsidRPr="00ED60DB">
              <w:rPr>
                <w:rFonts w:ascii="Yu Gothic UI Semibold" w:eastAsia="Yu Gothic UI" w:hAnsi="Yu Gothic UI Semibold"/>
                <w:bCs/>
                <w:color w:val="231F20"/>
                <w:sz w:val="12"/>
              </w:rPr>
              <w:t>「地域指導資料」は、北海道から沖縄県までの各地域で身近な観察適地をフィールドマップにして紹介している。</w:t>
            </w:r>
          </w:p>
          <w:p w14:paraId="6A1FA818" w14:textId="0EDD0B2B" w:rsidR="00CF3791" w:rsidRPr="00ED60DB" w:rsidRDefault="00CF3791" w:rsidP="00F9349F">
            <w:pPr>
              <w:pStyle w:val="TableParagraph"/>
              <w:spacing w:line="180" w:lineRule="exact"/>
              <w:ind w:left="0"/>
              <w:rPr>
                <w:rFonts w:ascii="Yu Gothic UI Semibold" w:eastAsia="Yu Gothic UI" w:hAnsi="Yu Gothic UI Semibold"/>
                <w:bCs/>
                <w:sz w:val="12"/>
              </w:rPr>
            </w:pPr>
            <w:r w:rsidRPr="00ED60DB">
              <w:rPr>
                <w:rFonts w:ascii="Yu Gothic UI Semibold" w:eastAsia="Yu Gothic UI" w:hAnsi="Yu Gothic UI Semibold"/>
                <w:bCs/>
                <w:color w:val="231F20"/>
                <w:sz w:val="12"/>
              </w:rPr>
              <w:t>④</w:t>
            </w:r>
            <w:r w:rsidRPr="00ED60DB">
              <w:rPr>
                <w:rFonts w:ascii="Yu Gothic UI Semibold" w:eastAsia="Yu Gothic UI" w:hAnsi="Yu Gothic UI Semibold"/>
                <w:bCs/>
                <w:color w:val="231F20"/>
                <w:sz w:val="12"/>
              </w:rPr>
              <w:t>教師用指導書セットでデジタル朱書編（データ配信）を提供。内容解説資料本体</w:t>
            </w:r>
            <w:r w:rsidRPr="00ED60DB">
              <w:rPr>
                <w:rFonts w:ascii="Yu Gothic UI Semibold" w:eastAsia="Yu Gothic UI" w:hAnsi="Yu Gothic UI Semibold"/>
                <w:bCs/>
                <w:color w:val="231F20"/>
                <w:sz w:val="12"/>
              </w:rPr>
              <w:t>p.21</w:t>
            </w:r>
            <w:r w:rsidRPr="00ED60DB">
              <w:rPr>
                <w:rFonts w:ascii="Yu Gothic UI Semibold" w:eastAsia="Yu Gothic UI" w:hAnsi="Yu Gothic UI Semibold"/>
                <w:bCs/>
                <w:color w:val="231F20"/>
                <w:sz w:val="12"/>
              </w:rPr>
              <w:t>参照</w:t>
            </w:r>
          </w:p>
        </w:tc>
      </w:tr>
      <w:tr w:rsidR="00CF3791" w14:paraId="0A383F31" w14:textId="77777777" w:rsidTr="004C6259">
        <w:trPr>
          <w:trHeight w:val="1197"/>
        </w:trPr>
        <w:tc>
          <w:tcPr>
            <w:tcW w:w="2397"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2A847B86" w14:textId="6CEBF954" w:rsidR="00CF3791" w:rsidRPr="007115F4" w:rsidRDefault="00CF3791" w:rsidP="00C15D44">
            <w:pPr>
              <w:pStyle w:val="a3"/>
              <w:spacing w:line="180" w:lineRule="exact"/>
              <w:jc w:val="both"/>
              <w:rPr>
                <w:rFonts w:ascii="MJ-UD新ゴ Pr6N DB" w:eastAsia="Yu Gothic UI Semibold"/>
                <w:b/>
              </w:rPr>
            </w:pPr>
            <w:r w:rsidRPr="007115F4">
              <w:rPr>
                <w:rFonts w:ascii="MJ-UD新ゴ Pr6N DB" w:eastAsia="Yu Gothic UI Semibold"/>
                <w:b/>
                <w:color w:val="231F20"/>
              </w:rPr>
              <w:t>２．</w:t>
            </w:r>
            <w:r w:rsidRPr="007115F4">
              <w:rPr>
                <w:rFonts w:ascii="MJ-UD新ゴ Pr6N DB" w:eastAsia="HGP創英角ｺﾞｼｯｸUB"/>
                <w:b/>
                <w:color w:val="231F20"/>
                <w:szCs w:val="22"/>
              </w:rPr>
              <w:t>デジタル教材等</w:t>
            </w:r>
            <w:r w:rsidRPr="007115F4">
              <w:rPr>
                <w:rFonts w:ascii="MJ-UD新ゴ Pr6N DB" w:eastAsia="Yu Gothic UI Semibold"/>
                <w:b/>
                <w:color w:val="231F20"/>
              </w:rPr>
              <w:t>は、教科書を使用するうえで効果的な内容になっているか。</w:t>
            </w:r>
          </w:p>
        </w:tc>
        <w:tc>
          <w:tcPr>
            <w:tcW w:w="5726"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51021D6D" w14:textId="2D9F7D6F" w:rsidR="00CF3791" w:rsidRPr="00095421" w:rsidRDefault="00CF3791" w:rsidP="00F9349F">
            <w:pPr>
              <w:pStyle w:val="TableParagraph"/>
              <w:spacing w:line="200" w:lineRule="exact"/>
              <w:ind w:left="0"/>
              <w:rPr>
                <w:rFonts w:ascii="Yu Gothic UI" w:eastAsia="Yu Gothic UI"/>
                <w:sz w:val="14"/>
              </w:rPr>
            </w:pPr>
            <w:r w:rsidRPr="00095421">
              <w:rPr>
                <w:rFonts w:ascii="Yu Gothic UI" w:eastAsia="Yu Gothic UI"/>
                <w:color w:val="231F20"/>
                <w:sz w:val="14"/>
              </w:rPr>
              <w:t>①</w:t>
            </w:r>
            <w:r w:rsidRPr="00095421">
              <w:rPr>
                <w:rFonts w:ascii="Yu Gothic UI" w:eastAsia="Yu Gothic UI"/>
                <w:color w:val="231F20"/>
                <w:sz w:val="14"/>
              </w:rPr>
              <w:t>電子黒板等で教科書紙面やイラスト、写真、動画、アニメーションなどを提示できる</w:t>
            </w:r>
            <w:r w:rsidRPr="00095421">
              <w:rPr>
                <w:rFonts w:ascii="Yu Gothic UI" w:eastAsia="Yu Gothic UI" w:hAnsi="MJ-UD新ゴ Pr6N DB"/>
                <w:b/>
                <w:color w:val="231F20"/>
                <w:sz w:val="14"/>
                <w:u w:val="single" w:color="231F20"/>
              </w:rPr>
              <w:t>指導者用デジタル教科書（教材）</w:t>
            </w:r>
            <w:r w:rsidRPr="00095421">
              <w:rPr>
                <w:rFonts w:ascii="Yu Gothic UI" w:eastAsia="Yu Gothic UI"/>
                <w:color w:val="231F20"/>
                <w:sz w:val="14"/>
              </w:rPr>
              <w:t>を発行し、ICT機器を活用した授業を行えるように配慮されている。</w:t>
            </w:r>
          </w:p>
          <w:p w14:paraId="37837CB3" w14:textId="592FD043" w:rsidR="00CF3791" w:rsidRPr="00095421" w:rsidRDefault="00CF3791" w:rsidP="00F9349F">
            <w:pPr>
              <w:pStyle w:val="TableParagraph"/>
              <w:spacing w:line="200" w:lineRule="exact"/>
              <w:ind w:left="0"/>
              <w:rPr>
                <w:rFonts w:ascii="Yu Gothic UI" w:eastAsia="Yu Gothic UI" w:hAnsi="Yu Gothic UI"/>
                <w:color w:val="231F20"/>
                <w:sz w:val="14"/>
              </w:rPr>
            </w:pPr>
            <w:r w:rsidRPr="00095421">
              <w:rPr>
                <w:rFonts w:ascii="Yu Gothic UI" w:eastAsia="Yu Gothic UI"/>
                <w:color w:val="231F20"/>
                <w:sz w:val="14"/>
              </w:rPr>
              <w:t>②</w:t>
            </w:r>
            <w:r w:rsidRPr="00095421">
              <w:rPr>
                <w:rFonts w:ascii="Yu Gothic UI" w:eastAsia="Yu Gothic UI"/>
                <w:color w:val="231F20"/>
                <w:sz w:val="14"/>
              </w:rPr>
              <w:t>タブレット等で教科書紙面を提示できる</w:t>
            </w:r>
            <w:r w:rsidRPr="00095421">
              <w:rPr>
                <w:rFonts w:ascii="Yu Gothic UI" w:eastAsia="Yu Gothic UI" w:hAnsi="MJ-UD新ゴ Pr6N DB"/>
                <w:b/>
                <w:color w:val="231F20"/>
                <w:sz w:val="14"/>
                <w:u w:val="single" w:color="231F20"/>
              </w:rPr>
              <w:t>デジタル教科書</w:t>
            </w:r>
            <w:r w:rsidRPr="00095421">
              <w:rPr>
                <w:rFonts w:ascii="Yu Gothic UI" w:eastAsia="Yu Gothic UI"/>
                <w:color w:val="231F20"/>
                <w:sz w:val="14"/>
              </w:rPr>
              <w:t>を発行し、デジタル教科書とあわせて児童が活用できる</w:t>
            </w:r>
            <w:r w:rsidRPr="0077628D">
              <w:rPr>
                <w:rFonts w:ascii="Yu Gothic UI" w:eastAsia="Yu Gothic UI" w:hAnsi="MJ-UD新ゴ Pr6N DB"/>
                <w:b/>
                <w:color w:val="231F20"/>
                <w:sz w:val="14"/>
                <w:u w:val="single"/>
              </w:rPr>
              <w:t>学習者用デジタル教科書＋デジタル教材</w:t>
            </w:r>
            <w:r w:rsidRPr="00095421">
              <w:rPr>
                <w:rFonts w:ascii="Yu Gothic UI" w:eastAsia="Yu Gothic UI"/>
                <w:color w:val="231F20"/>
                <w:sz w:val="14"/>
              </w:rPr>
              <w:t>を発行する予定になっている。</w:t>
            </w:r>
          </w:p>
        </w:tc>
        <w:tc>
          <w:tcPr>
            <w:tcW w:w="7313" w:type="dxa"/>
            <w:tcBorders>
              <w:top w:val="single" w:sz="8" w:space="0" w:color="F37C90"/>
              <w:left w:val="single" w:sz="8" w:space="0" w:color="F37C90"/>
              <w:bottom w:val="single" w:sz="8" w:space="0" w:color="F37C90"/>
              <w:right w:val="single" w:sz="8" w:space="0" w:color="F37C90"/>
            </w:tcBorders>
            <w:shd w:val="clear" w:color="auto" w:fill="FFFFFF"/>
            <w:tcMar>
              <w:top w:w="57" w:type="dxa"/>
              <w:left w:w="57" w:type="dxa"/>
              <w:bottom w:w="57" w:type="dxa"/>
              <w:right w:w="57" w:type="dxa"/>
            </w:tcMar>
          </w:tcPr>
          <w:p w14:paraId="4A53C1A2" w14:textId="1A55893D" w:rsidR="00CF3791" w:rsidRPr="00ED60DB" w:rsidRDefault="00CF3791" w:rsidP="00F9349F">
            <w:pPr>
              <w:pStyle w:val="TableParagraph"/>
              <w:spacing w:line="180" w:lineRule="exact"/>
              <w:ind w:left="0"/>
              <w:rPr>
                <w:rFonts w:ascii="Yu Gothic UI Semibold" w:eastAsia="Yu Gothic UI" w:hAnsi="Yu Gothic UI Semibold"/>
                <w:bCs/>
                <w:color w:val="231F20"/>
                <w:sz w:val="12"/>
              </w:rPr>
            </w:pPr>
            <w:r w:rsidRPr="00ED60DB">
              <w:rPr>
                <w:rFonts w:ascii="Yu Gothic UI Semibold" w:eastAsia="Yu Gothic UI" w:hAnsi="Yu Gothic UI Semibold"/>
                <w:bCs/>
                <w:color w:val="231F20"/>
                <w:sz w:val="12"/>
              </w:rPr>
              <w:t>①②</w:t>
            </w:r>
            <w:r w:rsidRPr="00ED60DB">
              <w:rPr>
                <w:rFonts w:ascii="Yu Gothic UI Semibold" w:eastAsia="Yu Gothic UI" w:hAnsi="Yu Gothic UI Semibold"/>
                <w:bCs/>
                <w:color w:val="231F20"/>
                <w:sz w:val="12"/>
              </w:rPr>
              <w:t>内容解説資料本体</w:t>
            </w:r>
            <w:r w:rsidRPr="00ED60DB">
              <w:rPr>
                <w:rFonts w:ascii="Yu Gothic UI Semibold" w:eastAsia="Yu Gothic UI" w:hAnsi="Yu Gothic UI Semibold"/>
                <w:bCs/>
                <w:color w:val="231F20"/>
                <w:sz w:val="12"/>
              </w:rPr>
              <w:t>p.20</w:t>
            </w:r>
            <w:r w:rsidRPr="00ED60DB">
              <w:rPr>
                <w:rFonts w:ascii="Yu Gothic UI Semibold" w:eastAsia="Yu Gothic UI" w:hAnsi="Yu Gothic UI Semibold"/>
                <w:bCs/>
                <w:color w:val="231F20"/>
                <w:sz w:val="12"/>
              </w:rPr>
              <w:t>参照</w:t>
            </w:r>
          </w:p>
        </w:tc>
      </w:tr>
    </w:tbl>
    <w:p w14:paraId="381CC1B4" w14:textId="77777777" w:rsidR="00F87FE9" w:rsidRPr="00827194" w:rsidRDefault="00F87FE9" w:rsidP="00827194">
      <w:pPr>
        <w:spacing w:line="100" w:lineRule="exact"/>
        <w:rPr>
          <w:rFonts w:ascii="小塚ゴシック Pr6N B" w:eastAsia="小塚ゴシック Pr6N B" w:hAnsi="小塚ゴシック Pr6N B" w:cs="小塚ゴシック Pr6N B"/>
          <w:b/>
          <w:bCs/>
          <w:color w:val="F37C90"/>
          <w:spacing w:val="-5"/>
          <w:sz w:val="10"/>
          <w:szCs w:val="10"/>
        </w:rPr>
      </w:pPr>
    </w:p>
    <w:sectPr w:rsidR="00F87FE9" w:rsidRPr="00827194" w:rsidSect="00456136">
      <w:footerReference w:type="default" r:id="rId26"/>
      <w:type w:val="continuous"/>
      <w:pgSz w:w="16838" w:h="23811" w:code="8"/>
      <w:pgMar w:top="567" w:right="567" w:bottom="851" w:left="567"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3EBC7" w14:textId="77777777" w:rsidR="002E7E2D" w:rsidRDefault="002E7E2D" w:rsidP="00497487">
      <w:r>
        <w:separator/>
      </w:r>
    </w:p>
  </w:endnote>
  <w:endnote w:type="continuationSeparator" w:id="0">
    <w:p w14:paraId="58734640" w14:textId="77777777" w:rsidR="002E7E2D" w:rsidRDefault="002E7E2D" w:rsidP="00497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J-UD新ゴ Pr6N M">
    <w:altName w:val="游ゴシック"/>
    <w:panose1 w:val="00000000000000000000"/>
    <w:charset w:val="80"/>
    <w:family w:val="swiss"/>
    <w:notTrueType/>
    <w:pitch w:val="variable"/>
    <w:sig w:usb0="000002D7" w:usb1="2AC71C11"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J-UD新ゴ Pr6N L">
    <w:altName w:val="游ゴシック"/>
    <w:panose1 w:val="00000000000000000000"/>
    <w:charset w:val="80"/>
    <w:family w:val="swiss"/>
    <w:notTrueType/>
    <w:pitch w:val="variable"/>
    <w:sig w:usb0="000002D7" w:usb1="2AC71C11" w:usb2="00000012" w:usb3="00000000" w:csb0="0002009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J-UD新ゴ Pr6N R">
    <w:altName w:val="游ゴシック"/>
    <w:panose1 w:val="00000000000000000000"/>
    <w:charset w:val="80"/>
    <w:family w:val="swiss"/>
    <w:notTrueType/>
    <w:pitch w:val="variable"/>
    <w:sig w:usb0="000002D7" w:usb1="2AC71C11" w:usb2="00000012" w:usb3="00000000" w:csb0="0002009F" w:csb1="00000000"/>
  </w:font>
  <w:font w:name="小塚ゴシック Pr6N B">
    <w:altName w:val="游ゴシック"/>
    <w:panose1 w:val="00000000000000000000"/>
    <w:charset w:val="80"/>
    <w:family w:val="swiss"/>
    <w:notTrueType/>
    <w:pitch w:val="variable"/>
    <w:sig w:usb0="000002D7" w:usb1="2AC71C11" w:usb2="00000012" w:usb3="00000000" w:csb0="0002009F" w:csb1="00000000"/>
  </w:font>
  <w:font w:name="MJ-UD新ゴ Pr6N DB">
    <w:altName w:val="游ゴシック"/>
    <w:panose1 w:val="00000000000000000000"/>
    <w:charset w:val="80"/>
    <w:family w:val="swiss"/>
    <w:notTrueType/>
    <w:pitch w:val="variable"/>
    <w:sig w:usb0="000002D7" w:usb1="2AC71C11" w:usb2="00000012" w:usb3="00000000" w:csb0="0002009F" w:csb1="00000000"/>
  </w:font>
  <w:font w:name="Yu Gothic UI Semibold">
    <w:panose1 w:val="020B07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TBUDGoStd-Regular">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54CFE" w14:textId="576368A8" w:rsidR="00456136" w:rsidRPr="00E33824" w:rsidRDefault="00456136">
    <w:pPr>
      <w:pStyle w:val="a7"/>
      <w:jc w:val="center"/>
      <w:rPr>
        <w:rFonts w:ascii="Yu Gothic UI" w:eastAsia="Yu Gothic UI" w:hAnsi="Yu Gothic UI"/>
      </w:rPr>
    </w:pPr>
    <w:r w:rsidRPr="00E33824">
      <w:rPr>
        <w:rFonts w:ascii="Yu Gothic UI" w:eastAsia="Yu Gothic UI" w:hAnsi="Yu Gothic UI" w:hint="eastAsia"/>
      </w:rPr>
      <w:t xml:space="preserve">―　</w:t>
    </w:r>
    <w:sdt>
      <w:sdtPr>
        <w:rPr>
          <w:rFonts w:ascii="Yu Gothic UI" w:eastAsia="Yu Gothic UI" w:hAnsi="Yu Gothic UI"/>
        </w:rPr>
        <w:id w:val="713312033"/>
        <w:docPartObj>
          <w:docPartGallery w:val="Page Numbers (Bottom of Page)"/>
          <w:docPartUnique/>
        </w:docPartObj>
      </w:sdtPr>
      <w:sdtContent>
        <w:r w:rsidRPr="00E33824">
          <w:rPr>
            <w:rFonts w:ascii="Yu Gothic UI" w:eastAsia="Yu Gothic UI" w:hAnsi="Yu Gothic UI"/>
          </w:rPr>
          <w:fldChar w:fldCharType="begin"/>
        </w:r>
        <w:r w:rsidRPr="00E33824">
          <w:rPr>
            <w:rFonts w:ascii="Yu Gothic UI" w:eastAsia="Yu Gothic UI" w:hAnsi="Yu Gothic UI"/>
          </w:rPr>
          <w:instrText>PAGE   \* MERGEFORMAT</w:instrText>
        </w:r>
        <w:r w:rsidRPr="00E33824">
          <w:rPr>
            <w:rFonts w:ascii="Yu Gothic UI" w:eastAsia="Yu Gothic UI" w:hAnsi="Yu Gothic UI"/>
          </w:rPr>
          <w:fldChar w:fldCharType="separate"/>
        </w:r>
        <w:r w:rsidRPr="00E33824">
          <w:rPr>
            <w:rFonts w:ascii="Yu Gothic UI" w:eastAsia="Yu Gothic UI" w:hAnsi="Yu Gothic UI"/>
            <w:lang w:val="ja-JP"/>
          </w:rPr>
          <w:t>2</w:t>
        </w:r>
        <w:r w:rsidRPr="00E33824">
          <w:rPr>
            <w:rFonts w:ascii="Yu Gothic UI" w:eastAsia="Yu Gothic UI" w:hAnsi="Yu Gothic UI"/>
          </w:rPr>
          <w:fldChar w:fldCharType="end"/>
        </w:r>
        <w:r w:rsidRPr="00E33824">
          <w:rPr>
            <w:rFonts w:ascii="Yu Gothic UI" w:eastAsia="Yu Gothic UI" w:hAnsi="Yu Gothic UI" w:hint="eastAsia"/>
          </w:rPr>
          <w:t xml:space="preserve">　―</w:t>
        </w:r>
      </w:sdtContent>
    </w:sdt>
  </w:p>
  <w:p w14:paraId="46981E01" w14:textId="77777777" w:rsidR="00456136" w:rsidRDefault="0045613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7A0D3" w14:textId="77777777" w:rsidR="002E7E2D" w:rsidRDefault="002E7E2D" w:rsidP="00497487">
      <w:r>
        <w:separator/>
      </w:r>
    </w:p>
  </w:footnote>
  <w:footnote w:type="continuationSeparator" w:id="0">
    <w:p w14:paraId="0B0A9365" w14:textId="77777777" w:rsidR="002E7E2D" w:rsidRDefault="002E7E2D" w:rsidP="004974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5519"/>
    <w:multiLevelType w:val="hybridMultilevel"/>
    <w:tmpl w:val="EC62FB90"/>
    <w:lvl w:ilvl="0" w:tplc="810E8F12">
      <w:start w:val="1"/>
      <w:numFmt w:val="decimal"/>
      <w:lvlText w:val="%1"/>
      <w:lvlJc w:val="left"/>
      <w:pPr>
        <w:ind w:left="252" w:hanging="118"/>
      </w:pPr>
      <w:rPr>
        <w:rFonts w:ascii="MJ-UD新ゴ Pr6N M" w:eastAsia="MJ-UD新ゴ Pr6N M" w:hAnsi="MJ-UD新ゴ Pr6N M" w:cs="MJ-UD新ゴ Pr6N M" w:hint="default"/>
        <w:b/>
        <w:bCs/>
        <w:i w:val="0"/>
        <w:iCs w:val="0"/>
        <w:color w:val="FFFFFF"/>
        <w:w w:val="106"/>
        <w:sz w:val="6"/>
        <w:szCs w:val="6"/>
        <w:lang w:val="en-US" w:eastAsia="ja-JP" w:bidi="ar-SA"/>
      </w:rPr>
    </w:lvl>
    <w:lvl w:ilvl="1" w:tplc="0E1E1BE8">
      <w:numFmt w:val="bullet"/>
      <w:lvlText w:val="•"/>
      <w:lvlJc w:val="left"/>
      <w:pPr>
        <w:ind w:left="321" w:hanging="118"/>
      </w:pPr>
      <w:rPr>
        <w:rFonts w:hint="default"/>
        <w:lang w:val="en-US" w:eastAsia="ja-JP" w:bidi="ar-SA"/>
      </w:rPr>
    </w:lvl>
    <w:lvl w:ilvl="2" w:tplc="DD7C611A">
      <w:numFmt w:val="bullet"/>
      <w:lvlText w:val="•"/>
      <w:lvlJc w:val="left"/>
      <w:pPr>
        <w:ind w:left="383" w:hanging="118"/>
      </w:pPr>
      <w:rPr>
        <w:rFonts w:hint="default"/>
        <w:lang w:val="en-US" w:eastAsia="ja-JP" w:bidi="ar-SA"/>
      </w:rPr>
    </w:lvl>
    <w:lvl w:ilvl="3" w:tplc="93ACC1E0">
      <w:numFmt w:val="bullet"/>
      <w:lvlText w:val="•"/>
      <w:lvlJc w:val="left"/>
      <w:pPr>
        <w:ind w:left="445" w:hanging="118"/>
      </w:pPr>
      <w:rPr>
        <w:rFonts w:hint="default"/>
        <w:lang w:val="en-US" w:eastAsia="ja-JP" w:bidi="ar-SA"/>
      </w:rPr>
    </w:lvl>
    <w:lvl w:ilvl="4" w:tplc="63C27FCC">
      <w:numFmt w:val="bullet"/>
      <w:lvlText w:val="•"/>
      <w:lvlJc w:val="left"/>
      <w:pPr>
        <w:ind w:left="506" w:hanging="118"/>
      </w:pPr>
      <w:rPr>
        <w:rFonts w:hint="default"/>
        <w:lang w:val="en-US" w:eastAsia="ja-JP" w:bidi="ar-SA"/>
      </w:rPr>
    </w:lvl>
    <w:lvl w:ilvl="5" w:tplc="11C2BDA0">
      <w:numFmt w:val="bullet"/>
      <w:lvlText w:val="•"/>
      <w:lvlJc w:val="left"/>
      <w:pPr>
        <w:ind w:left="568" w:hanging="118"/>
      </w:pPr>
      <w:rPr>
        <w:rFonts w:hint="default"/>
        <w:lang w:val="en-US" w:eastAsia="ja-JP" w:bidi="ar-SA"/>
      </w:rPr>
    </w:lvl>
    <w:lvl w:ilvl="6" w:tplc="20AA765E">
      <w:numFmt w:val="bullet"/>
      <w:lvlText w:val="•"/>
      <w:lvlJc w:val="left"/>
      <w:pPr>
        <w:ind w:left="630" w:hanging="118"/>
      </w:pPr>
      <w:rPr>
        <w:rFonts w:hint="default"/>
        <w:lang w:val="en-US" w:eastAsia="ja-JP" w:bidi="ar-SA"/>
      </w:rPr>
    </w:lvl>
    <w:lvl w:ilvl="7" w:tplc="769CB526">
      <w:numFmt w:val="bullet"/>
      <w:lvlText w:val="•"/>
      <w:lvlJc w:val="left"/>
      <w:pPr>
        <w:ind w:left="692" w:hanging="118"/>
      </w:pPr>
      <w:rPr>
        <w:rFonts w:hint="default"/>
        <w:lang w:val="en-US" w:eastAsia="ja-JP" w:bidi="ar-SA"/>
      </w:rPr>
    </w:lvl>
    <w:lvl w:ilvl="8" w:tplc="E53CBF5C">
      <w:numFmt w:val="bullet"/>
      <w:lvlText w:val="•"/>
      <w:lvlJc w:val="left"/>
      <w:pPr>
        <w:ind w:left="753" w:hanging="118"/>
      </w:pPr>
      <w:rPr>
        <w:rFonts w:hint="default"/>
        <w:lang w:val="en-US" w:eastAsia="ja-JP" w:bidi="ar-SA"/>
      </w:rPr>
    </w:lvl>
  </w:abstractNum>
  <w:abstractNum w:abstractNumId="1" w15:restartNumberingAfterBreak="0">
    <w:nsid w:val="351E1117"/>
    <w:multiLevelType w:val="hybridMultilevel"/>
    <w:tmpl w:val="AA4A8ADA"/>
    <w:lvl w:ilvl="0" w:tplc="7766E7D2">
      <w:numFmt w:val="bullet"/>
      <w:lvlText w:val="●"/>
      <w:lvlJc w:val="left"/>
      <w:pPr>
        <w:ind w:left="542" w:hanging="58"/>
      </w:pPr>
      <w:rPr>
        <w:rFonts w:ascii="MJ-UD新ゴ Pr6N M" w:eastAsia="MJ-UD新ゴ Pr6N M" w:hAnsi="MJ-UD新ゴ Pr6N M" w:cs="MJ-UD新ゴ Pr6N M" w:hint="default"/>
        <w:b/>
        <w:bCs/>
        <w:i w:val="0"/>
        <w:iCs w:val="0"/>
        <w:color w:val="00AB4E"/>
        <w:w w:val="107"/>
        <w:sz w:val="4"/>
        <w:szCs w:val="4"/>
        <w:lang w:val="en-US" w:eastAsia="ja-JP" w:bidi="ar-SA"/>
      </w:rPr>
    </w:lvl>
    <w:lvl w:ilvl="1" w:tplc="082E36D2">
      <w:numFmt w:val="bullet"/>
      <w:lvlText w:val="•"/>
      <w:lvlJc w:val="left"/>
      <w:pPr>
        <w:ind w:left="711" w:hanging="58"/>
      </w:pPr>
      <w:rPr>
        <w:rFonts w:hint="default"/>
        <w:lang w:val="en-US" w:eastAsia="ja-JP" w:bidi="ar-SA"/>
      </w:rPr>
    </w:lvl>
    <w:lvl w:ilvl="2" w:tplc="844E1FCE">
      <w:numFmt w:val="bullet"/>
      <w:lvlText w:val="•"/>
      <w:lvlJc w:val="left"/>
      <w:pPr>
        <w:ind w:left="883" w:hanging="58"/>
      </w:pPr>
      <w:rPr>
        <w:rFonts w:hint="default"/>
        <w:lang w:val="en-US" w:eastAsia="ja-JP" w:bidi="ar-SA"/>
      </w:rPr>
    </w:lvl>
    <w:lvl w:ilvl="3" w:tplc="697EA4DC">
      <w:numFmt w:val="bullet"/>
      <w:lvlText w:val="•"/>
      <w:lvlJc w:val="left"/>
      <w:pPr>
        <w:ind w:left="1055" w:hanging="58"/>
      </w:pPr>
      <w:rPr>
        <w:rFonts w:hint="default"/>
        <w:lang w:val="en-US" w:eastAsia="ja-JP" w:bidi="ar-SA"/>
      </w:rPr>
    </w:lvl>
    <w:lvl w:ilvl="4" w:tplc="0240946A">
      <w:numFmt w:val="bullet"/>
      <w:lvlText w:val="•"/>
      <w:lvlJc w:val="left"/>
      <w:pPr>
        <w:ind w:left="1226" w:hanging="58"/>
      </w:pPr>
      <w:rPr>
        <w:rFonts w:hint="default"/>
        <w:lang w:val="en-US" w:eastAsia="ja-JP" w:bidi="ar-SA"/>
      </w:rPr>
    </w:lvl>
    <w:lvl w:ilvl="5" w:tplc="527A8968">
      <w:numFmt w:val="bullet"/>
      <w:lvlText w:val="•"/>
      <w:lvlJc w:val="left"/>
      <w:pPr>
        <w:ind w:left="1398" w:hanging="58"/>
      </w:pPr>
      <w:rPr>
        <w:rFonts w:hint="default"/>
        <w:lang w:val="en-US" w:eastAsia="ja-JP" w:bidi="ar-SA"/>
      </w:rPr>
    </w:lvl>
    <w:lvl w:ilvl="6" w:tplc="02608172">
      <w:numFmt w:val="bullet"/>
      <w:lvlText w:val="•"/>
      <w:lvlJc w:val="left"/>
      <w:pPr>
        <w:ind w:left="1570" w:hanging="58"/>
      </w:pPr>
      <w:rPr>
        <w:rFonts w:hint="default"/>
        <w:lang w:val="en-US" w:eastAsia="ja-JP" w:bidi="ar-SA"/>
      </w:rPr>
    </w:lvl>
    <w:lvl w:ilvl="7" w:tplc="5172E64E">
      <w:numFmt w:val="bullet"/>
      <w:lvlText w:val="•"/>
      <w:lvlJc w:val="left"/>
      <w:pPr>
        <w:ind w:left="1741" w:hanging="58"/>
      </w:pPr>
      <w:rPr>
        <w:rFonts w:hint="default"/>
        <w:lang w:val="en-US" w:eastAsia="ja-JP" w:bidi="ar-SA"/>
      </w:rPr>
    </w:lvl>
    <w:lvl w:ilvl="8" w:tplc="DEEC7F8E">
      <w:numFmt w:val="bullet"/>
      <w:lvlText w:val="•"/>
      <w:lvlJc w:val="left"/>
      <w:pPr>
        <w:ind w:left="1913" w:hanging="58"/>
      </w:pPr>
      <w:rPr>
        <w:rFonts w:hint="default"/>
        <w:lang w:val="en-US" w:eastAsia="ja-JP" w:bidi="ar-SA"/>
      </w:rPr>
    </w:lvl>
  </w:abstractNum>
  <w:abstractNum w:abstractNumId="2" w15:restartNumberingAfterBreak="0">
    <w:nsid w:val="4F8852E0"/>
    <w:multiLevelType w:val="hybridMultilevel"/>
    <w:tmpl w:val="69729D6E"/>
    <w:lvl w:ilvl="0" w:tplc="02583DC6">
      <w:numFmt w:val="bullet"/>
      <w:lvlText w:val="●"/>
      <w:lvlJc w:val="left"/>
      <w:pPr>
        <w:ind w:left="254" w:hanging="49"/>
      </w:pPr>
      <w:rPr>
        <w:rFonts w:ascii="MJ-UD新ゴ Pr6N L" w:eastAsia="MJ-UD新ゴ Pr6N L" w:hAnsi="MJ-UD新ゴ Pr6N L" w:cs="MJ-UD新ゴ Pr6N L" w:hint="default"/>
        <w:b w:val="0"/>
        <w:bCs w:val="0"/>
        <w:i w:val="0"/>
        <w:iCs w:val="0"/>
        <w:color w:val="00A650"/>
        <w:w w:val="107"/>
        <w:sz w:val="2"/>
        <w:szCs w:val="2"/>
        <w:lang w:val="en-US" w:eastAsia="ja-JP" w:bidi="ar-SA"/>
      </w:rPr>
    </w:lvl>
    <w:lvl w:ilvl="1" w:tplc="681C893E">
      <w:numFmt w:val="bullet"/>
      <w:lvlText w:val="•"/>
      <w:lvlJc w:val="left"/>
      <w:pPr>
        <w:ind w:left="459" w:hanging="49"/>
      </w:pPr>
      <w:rPr>
        <w:rFonts w:hint="default"/>
        <w:lang w:val="en-US" w:eastAsia="ja-JP" w:bidi="ar-SA"/>
      </w:rPr>
    </w:lvl>
    <w:lvl w:ilvl="2" w:tplc="9DB4802A">
      <w:numFmt w:val="bullet"/>
      <w:lvlText w:val="•"/>
      <w:lvlJc w:val="left"/>
      <w:pPr>
        <w:ind w:left="659" w:hanging="49"/>
      </w:pPr>
      <w:rPr>
        <w:rFonts w:hint="default"/>
        <w:lang w:val="en-US" w:eastAsia="ja-JP" w:bidi="ar-SA"/>
      </w:rPr>
    </w:lvl>
    <w:lvl w:ilvl="3" w:tplc="49A0CEA0">
      <w:numFmt w:val="bullet"/>
      <w:lvlText w:val="•"/>
      <w:lvlJc w:val="left"/>
      <w:pPr>
        <w:ind w:left="859" w:hanging="49"/>
      </w:pPr>
      <w:rPr>
        <w:rFonts w:hint="default"/>
        <w:lang w:val="en-US" w:eastAsia="ja-JP" w:bidi="ar-SA"/>
      </w:rPr>
    </w:lvl>
    <w:lvl w:ilvl="4" w:tplc="6CA0908E">
      <w:numFmt w:val="bullet"/>
      <w:lvlText w:val="•"/>
      <w:lvlJc w:val="left"/>
      <w:pPr>
        <w:ind w:left="1058" w:hanging="49"/>
      </w:pPr>
      <w:rPr>
        <w:rFonts w:hint="default"/>
        <w:lang w:val="en-US" w:eastAsia="ja-JP" w:bidi="ar-SA"/>
      </w:rPr>
    </w:lvl>
    <w:lvl w:ilvl="5" w:tplc="0178C3FE">
      <w:numFmt w:val="bullet"/>
      <w:lvlText w:val="•"/>
      <w:lvlJc w:val="left"/>
      <w:pPr>
        <w:ind w:left="1258" w:hanging="49"/>
      </w:pPr>
      <w:rPr>
        <w:rFonts w:hint="default"/>
        <w:lang w:val="en-US" w:eastAsia="ja-JP" w:bidi="ar-SA"/>
      </w:rPr>
    </w:lvl>
    <w:lvl w:ilvl="6" w:tplc="58366644">
      <w:numFmt w:val="bullet"/>
      <w:lvlText w:val="•"/>
      <w:lvlJc w:val="left"/>
      <w:pPr>
        <w:ind w:left="1458" w:hanging="49"/>
      </w:pPr>
      <w:rPr>
        <w:rFonts w:hint="default"/>
        <w:lang w:val="en-US" w:eastAsia="ja-JP" w:bidi="ar-SA"/>
      </w:rPr>
    </w:lvl>
    <w:lvl w:ilvl="7" w:tplc="97B0B0D6">
      <w:numFmt w:val="bullet"/>
      <w:lvlText w:val="•"/>
      <w:lvlJc w:val="left"/>
      <w:pPr>
        <w:ind w:left="1657" w:hanging="49"/>
      </w:pPr>
      <w:rPr>
        <w:rFonts w:hint="default"/>
        <w:lang w:val="en-US" w:eastAsia="ja-JP" w:bidi="ar-SA"/>
      </w:rPr>
    </w:lvl>
    <w:lvl w:ilvl="8" w:tplc="701EBADA">
      <w:numFmt w:val="bullet"/>
      <w:lvlText w:val="•"/>
      <w:lvlJc w:val="left"/>
      <w:pPr>
        <w:ind w:left="1857" w:hanging="49"/>
      </w:pPr>
      <w:rPr>
        <w:rFonts w:hint="default"/>
        <w:lang w:val="en-US" w:eastAsia="ja-JP" w:bidi="ar-SA"/>
      </w:rPr>
    </w:lvl>
  </w:abstractNum>
  <w:abstractNum w:abstractNumId="3" w15:restartNumberingAfterBreak="0">
    <w:nsid w:val="6CDA4392"/>
    <w:multiLevelType w:val="hybridMultilevel"/>
    <w:tmpl w:val="F4C0EE8E"/>
    <w:lvl w:ilvl="0" w:tplc="40FA05B2">
      <w:numFmt w:val="bullet"/>
      <w:lvlText w:val="●"/>
      <w:lvlJc w:val="left"/>
      <w:pPr>
        <w:ind w:left="261" w:hanging="70"/>
      </w:pPr>
      <w:rPr>
        <w:rFonts w:ascii="MJ-UD新ゴ Pr6N L" w:eastAsia="MJ-UD新ゴ Pr6N L" w:hAnsi="MJ-UD新ゴ Pr6N L" w:cs="MJ-UD新ゴ Pr6N L" w:hint="default"/>
        <w:b w:val="0"/>
        <w:bCs w:val="0"/>
        <w:i w:val="0"/>
        <w:iCs w:val="0"/>
        <w:color w:val="231F20"/>
        <w:w w:val="104"/>
        <w:sz w:val="5"/>
        <w:szCs w:val="5"/>
        <w:lang w:val="en-US" w:eastAsia="ja-JP" w:bidi="ar-SA"/>
      </w:rPr>
    </w:lvl>
    <w:lvl w:ilvl="1" w:tplc="EFEA970A">
      <w:numFmt w:val="bullet"/>
      <w:lvlText w:val="•"/>
      <w:lvlJc w:val="left"/>
      <w:pPr>
        <w:ind w:left="306" w:hanging="70"/>
      </w:pPr>
      <w:rPr>
        <w:rFonts w:hint="default"/>
        <w:lang w:val="en-US" w:eastAsia="ja-JP" w:bidi="ar-SA"/>
      </w:rPr>
    </w:lvl>
    <w:lvl w:ilvl="2" w:tplc="03009922">
      <w:numFmt w:val="bullet"/>
      <w:lvlText w:val="•"/>
      <w:lvlJc w:val="left"/>
      <w:pPr>
        <w:ind w:left="352" w:hanging="70"/>
      </w:pPr>
      <w:rPr>
        <w:rFonts w:hint="default"/>
        <w:lang w:val="en-US" w:eastAsia="ja-JP" w:bidi="ar-SA"/>
      </w:rPr>
    </w:lvl>
    <w:lvl w:ilvl="3" w:tplc="2FC8726C">
      <w:numFmt w:val="bullet"/>
      <w:lvlText w:val="•"/>
      <w:lvlJc w:val="left"/>
      <w:pPr>
        <w:ind w:left="398" w:hanging="70"/>
      </w:pPr>
      <w:rPr>
        <w:rFonts w:hint="default"/>
        <w:lang w:val="en-US" w:eastAsia="ja-JP" w:bidi="ar-SA"/>
      </w:rPr>
    </w:lvl>
    <w:lvl w:ilvl="4" w:tplc="0FACA492">
      <w:numFmt w:val="bullet"/>
      <w:lvlText w:val="•"/>
      <w:lvlJc w:val="left"/>
      <w:pPr>
        <w:ind w:left="444" w:hanging="70"/>
      </w:pPr>
      <w:rPr>
        <w:rFonts w:hint="default"/>
        <w:lang w:val="en-US" w:eastAsia="ja-JP" w:bidi="ar-SA"/>
      </w:rPr>
    </w:lvl>
    <w:lvl w:ilvl="5" w:tplc="09149156">
      <w:numFmt w:val="bullet"/>
      <w:lvlText w:val="•"/>
      <w:lvlJc w:val="left"/>
      <w:pPr>
        <w:ind w:left="490" w:hanging="70"/>
      </w:pPr>
      <w:rPr>
        <w:rFonts w:hint="default"/>
        <w:lang w:val="en-US" w:eastAsia="ja-JP" w:bidi="ar-SA"/>
      </w:rPr>
    </w:lvl>
    <w:lvl w:ilvl="6" w:tplc="07D0369A">
      <w:numFmt w:val="bullet"/>
      <w:lvlText w:val="•"/>
      <w:lvlJc w:val="left"/>
      <w:pPr>
        <w:ind w:left="536" w:hanging="70"/>
      </w:pPr>
      <w:rPr>
        <w:rFonts w:hint="default"/>
        <w:lang w:val="en-US" w:eastAsia="ja-JP" w:bidi="ar-SA"/>
      </w:rPr>
    </w:lvl>
    <w:lvl w:ilvl="7" w:tplc="3384D916">
      <w:numFmt w:val="bullet"/>
      <w:lvlText w:val="•"/>
      <w:lvlJc w:val="left"/>
      <w:pPr>
        <w:ind w:left="582" w:hanging="70"/>
      </w:pPr>
      <w:rPr>
        <w:rFonts w:hint="default"/>
        <w:lang w:val="en-US" w:eastAsia="ja-JP" w:bidi="ar-SA"/>
      </w:rPr>
    </w:lvl>
    <w:lvl w:ilvl="8" w:tplc="B5A891D4">
      <w:numFmt w:val="bullet"/>
      <w:lvlText w:val="•"/>
      <w:lvlJc w:val="left"/>
      <w:pPr>
        <w:ind w:left="628" w:hanging="70"/>
      </w:pPr>
      <w:rPr>
        <w:rFonts w:hint="default"/>
        <w:lang w:val="en-US" w:eastAsia="ja-JP" w:bidi="ar-SA"/>
      </w:rPr>
    </w:lvl>
  </w:abstractNum>
  <w:abstractNum w:abstractNumId="4" w15:restartNumberingAfterBreak="0">
    <w:nsid w:val="721C617C"/>
    <w:multiLevelType w:val="hybridMultilevel"/>
    <w:tmpl w:val="53B809BA"/>
    <w:lvl w:ilvl="0" w:tplc="8E8283B8">
      <w:numFmt w:val="bullet"/>
      <w:lvlText w:val="●"/>
      <w:lvlJc w:val="left"/>
      <w:pPr>
        <w:ind w:left="3967" w:hanging="41"/>
      </w:pPr>
      <w:rPr>
        <w:rFonts w:ascii="MJ-UD新ゴ Pr6N L" w:eastAsia="MJ-UD新ゴ Pr6N L" w:hAnsi="MJ-UD新ゴ Pr6N L" w:cs="MJ-UD新ゴ Pr6N L" w:hint="default"/>
        <w:b w:val="0"/>
        <w:bCs w:val="0"/>
        <w:i w:val="0"/>
        <w:iCs w:val="0"/>
        <w:color w:val="00ABE6"/>
        <w:w w:val="98"/>
        <w:sz w:val="2"/>
        <w:szCs w:val="2"/>
        <w:lang w:val="en-US" w:eastAsia="ja-JP" w:bidi="ar-SA"/>
      </w:rPr>
    </w:lvl>
    <w:lvl w:ilvl="1" w:tplc="8840663E">
      <w:numFmt w:val="bullet"/>
      <w:lvlText w:val="•"/>
      <w:lvlJc w:val="left"/>
      <w:pPr>
        <w:ind w:left="4128" w:hanging="41"/>
      </w:pPr>
      <w:rPr>
        <w:rFonts w:hint="default"/>
        <w:lang w:val="en-US" w:eastAsia="ja-JP" w:bidi="ar-SA"/>
      </w:rPr>
    </w:lvl>
    <w:lvl w:ilvl="2" w:tplc="E3409550">
      <w:numFmt w:val="bullet"/>
      <w:lvlText w:val="•"/>
      <w:lvlJc w:val="left"/>
      <w:pPr>
        <w:ind w:left="4297" w:hanging="41"/>
      </w:pPr>
      <w:rPr>
        <w:rFonts w:hint="default"/>
        <w:lang w:val="en-US" w:eastAsia="ja-JP" w:bidi="ar-SA"/>
      </w:rPr>
    </w:lvl>
    <w:lvl w:ilvl="3" w:tplc="CBDC2AD6">
      <w:numFmt w:val="bullet"/>
      <w:lvlText w:val="•"/>
      <w:lvlJc w:val="left"/>
      <w:pPr>
        <w:ind w:left="4466" w:hanging="41"/>
      </w:pPr>
      <w:rPr>
        <w:rFonts w:hint="default"/>
        <w:lang w:val="en-US" w:eastAsia="ja-JP" w:bidi="ar-SA"/>
      </w:rPr>
    </w:lvl>
    <w:lvl w:ilvl="4" w:tplc="C33A276C">
      <w:numFmt w:val="bullet"/>
      <w:lvlText w:val="•"/>
      <w:lvlJc w:val="left"/>
      <w:pPr>
        <w:ind w:left="4635" w:hanging="41"/>
      </w:pPr>
      <w:rPr>
        <w:rFonts w:hint="default"/>
        <w:lang w:val="en-US" w:eastAsia="ja-JP" w:bidi="ar-SA"/>
      </w:rPr>
    </w:lvl>
    <w:lvl w:ilvl="5" w:tplc="E19EF114">
      <w:numFmt w:val="bullet"/>
      <w:lvlText w:val="•"/>
      <w:lvlJc w:val="left"/>
      <w:pPr>
        <w:ind w:left="4804" w:hanging="41"/>
      </w:pPr>
      <w:rPr>
        <w:rFonts w:hint="default"/>
        <w:lang w:val="en-US" w:eastAsia="ja-JP" w:bidi="ar-SA"/>
      </w:rPr>
    </w:lvl>
    <w:lvl w:ilvl="6" w:tplc="38E29E94">
      <w:numFmt w:val="bullet"/>
      <w:lvlText w:val="•"/>
      <w:lvlJc w:val="left"/>
      <w:pPr>
        <w:ind w:left="4972" w:hanging="41"/>
      </w:pPr>
      <w:rPr>
        <w:rFonts w:hint="default"/>
        <w:lang w:val="en-US" w:eastAsia="ja-JP" w:bidi="ar-SA"/>
      </w:rPr>
    </w:lvl>
    <w:lvl w:ilvl="7" w:tplc="FA449D02">
      <w:numFmt w:val="bullet"/>
      <w:lvlText w:val="•"/>
      <w:lvlJc w:val="left"/>
      <w:pPr>
        <w:ind w:left="5141" w:hanging="41"/>
      </w:pPr>
      <w:rPr>
        <w:rFonts w:hint="default"/>
        <w:lang w:val="en-US" w:eastAsia="ja-JP" w:bidi="ar-SA"/>
      </w:rPr>
    </w:lvl>
    <w:lvl w:ilvl="8" w:tplc="FA809712">
      <w:numFmt w:val="bullet"/>
      <w:lvlText w:val="•"/>
      <w:lvlJc w:val="left"/>
      <w:pPr>
        <w:ind w:left="5310" w:hanging="41"/>
      </w:pPr>
      <w:rPr>
        <w:rFonts w:hint="default"/>
        <w:lang w:val="en-US" w:eastAsia="ja-JP" w:bidi="ar-SA"/>
      </w:rPr>
    </w:lvl>
  </w:abstractNum>
  <w:num w:numId="1" w16cid:durableId="171452148">
    <w:abstractNumId w:val="3"/>
  </w:num>
  <w:num w:numId="2" w16cid:durableId="604771718">
    <w:abstractNumId w:val="2"/>
  </w:num>
  <w:num w:numId="3" w16cid:durableId="1802645767">
    <w:abstractNumId w:val="1"/>
  </w:num>
  <w:num w:numId="4" w16cid:durableId="106433860">
    <w:abstractNumId w:val="4"/>
  </w:num>
  <w:num w:numId="5" w16cid:durableId="1474175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6ED"/>
    <w:rsid w:val="00013D78"/>
    <w:rsid w:val="00081419"/>
    <w:rsid w:val="000849A2"/>
    <w:rsid w:val="00095421"/>
    <w:rsid w:val="000A3873"/>
    <w:rsid w:val="000B4901"/>
    <w:rsid w:val="000C548A"/>
    <w:rsid w:val="000D484F"/>
    <w:rsid w:val="00131694"/>
    <w:rsid w:val="0016669B"/>
    <w:rsid w:val="001F1B3D"/>
    <w:rsid w:val="0020431C"/>
    <w:rsid w:val="0023333A"/>
    <w:rsid w:val="00245C72"/>
    <w:rsid w:val="00247DA1"/>
    <w:rsid w:val="002D02A2"/>
    <w:rsid w:val="002E7E2D"/>
    <w:rsid w:val="00322BFD"/>
    <w:rsid w:val="003409E2"/>
    <w:rsid w:val="0035065A"/>
    <w:rsid w:val="00371C32"/>
    <w:rsid w:val="00373DBC"/>
    <w:rsid w:val="00375310"/>
    <w:rsid w:val="00382417"/>
    <w:rsid w:val="003C1FEB"/>
    <w:rsid w:val="0042125C"/>
    <w:rsid w:val="004247FE"/>
    <w:rsid w:val="00456136"/>
    <w:rsid w:val="00475919"/>
    <w:rsid w:val="00480DF7"/>
    <w:rsid w:val="00497487"/>
    <w:rsid w:val="004A45FA"/>
    <w:rsid w:val="004D06ED"/>
    <w:rsid w:val="004F021A"/>
    <w:rsid w:val="00550B0F"/>
    <w:rsid w:val="00555E46"/>
    <w:rsid w:val="00590C29"/>
    <w:rsid w:val="005A212B"/>
    <w:rsid w:val="00612643"/>
    <w:rsid w:val="0062487E"/>
    <w:rsid w:val="006B2298"/>
    <w:rsid w:val="006E2659"/>
    <w:rsid w:val="007115F4"/>
    <w:rsid w:val="00717E24"/>
    <w:rsid w:val="00722FF0"/>
    <w:rsid w:val="0073114E"/>
    <w:rsid w:val="0077628D"/>
    <w:rsid w:val="007C7A76"/>
    <w:rsid w:val="007F71F0"/>
    <w:rsid w:val="00800F05"/>
    <w:rsid w:val="00810F65"/>
    <w:rsid w:val="00814D81"/>
    <w:rsid w:val="00822C42"/>
    <w:rsid w:val="00827194"/>
    <w:rsid w:val="0085291B"/>
    <w:rsid w:val="00857320"/>
    <w:rsid w:val="008925F3"/>
    <w:rsid w:val="008D23AD"/>
    <w:rsid w:val="00974982"/>
    <w:rsid w:val="00AC173F"/>
    <w:rsid w:val="00AD5B53"/>
    <w:rsid w:val="00AF0257"/>
    <w:rsid w:val="00B27D6E"/>
    <w:rsid w:val="00B523D2"/>
    <w:rsid w:val="00B55D0A"/>
    <w:rsid w:val="00B93E35"/>
    <w:rsid w:val="00BD06D8"/>
    <w:rsid w:val="00BD4ACC"/>
    <w:rsid w:val="00C15D44"/>
    <w:rsid w:val="00C3260A"/>
    <w:rsid w:val="00C7227C"/>
    <w:rsid w:val="00C968D6"/>
    <w:rsid w:val="00CD6B32"/>
    <w:rsid w:val="00CE0109"/>
    <w:rsid w:val="00CF3791"/>
    <w:rsid w:val="00D076FD"/>
    <w:rsid w:val="00D14DB5"/>
    <w:rsid w:val="00D36C2B"/>
    <w:rsid w:val="00D43B38"/>
    <w:rsid w:val="00D6342B"/>
    <w:rsid w:val="00D81853"/>
    <w:rsid w:val="00D860E7"/>
    <w:rsid w:val="00DA6B42"/>
    <w:rsid w:val="00DD29B8"/>
    <w:rsid w:val="00E33824"/>
    <w:rsid w:val="00E44E14"/>
    <w:rsid w:val="00E66974"/>
    <w:rsid w:val="00E756B2"/>
    <w:rsid w:val="00ED60DB"/>
    <w:rsid w:val="00EE6E7F"/>
    <w:rsid w:val="00EF76E8"/>
    <w:rsid w:val="00F02DC2"/>
    <w:rsid w:val="00F07E49"/>
    <w:rsid w:val="00F15C72"/>
    <w:rsid w:val="00F87FE9"/>
    <w:rsid w:val="00F9349F"/>
    <w:rsid w:val="00FC72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2E8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MJ-UD新ゴ Pr6N R" w:eastAsia="MJ-UD新ゴ Pr6N R" w:hAnsi="MJ-UD新ゴ Pr6N R" w:cs="MJ-UD新ゴ Pr6N R"/>
      <w:lang w:eastAsia="ja-JP"/>
    </w:rPr>
  </w:style>
  <w:style w:type="paragraph" w:styleId="1">
    <w:name w:val="heading 1"/>
    <w:basedOn w:val="a"/>
    <w:uiPriority w:val="9"/>
    <w:qFormat/>
    <w:pPr>
      <w:ind w:left="122"/>
      <w:outlineLvl w:val="0"/>
    </w:pPr>
    <w:rPr>
      <w:rFonts w:ascii="小塚ゴシック Pr6N B" w:eastAsia="小塚ゴシック Pr6N B" w:hAnsi="小塚ゴシック Pr6N B" w:cs="小塚ゴシック Pr6N B"/>
      <w:b/>
      <w:bCs/>
      <w:sz w:val="28"/>
      <w:szCs w:val="28"/>
    </w:rPr>
  </w:style>
  <w:style w:type="paragraph" w:styleId="2">
    <w:name w:val="heading 2"/>
    <w:basedOn w:val="a"/>
    <w:uiPriority w:val="9"/>
    <w:unhideWhenUsed/>
    <w:qFormat/>
    <w:pPr>
      <w:spacing w:line="245" w:lineRule="exact"/>
      <w:ind w:left="701"/>
      <w:outlineLvl w:val="1"/>
    </w:pPr>
    <w:rPr>
      <w:rFonts w:ascii="MJ-UD新ゴ Pr6N DB" w:eastAsia="MJ-UD新ゴ Pr6N DB" w:hAnsi="MJ-UD新ゴ Pr6N DB" w:cs="MJ-UD新ゴ Pr6N D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4"/>
      <w:szCs w:val="14"/>
    </w:rPr>
  </w:style>
  <w:style w:type="paragraph" w:styleId="a4">
    <w:name w:val="List Paragraph"/>
    <w:basedOn w:val="a"/>
    <w:uiPriority w:val="1"/>
    <w:qFormat/>
    <w:pPr>
      <w:ind w:left="252" w:hanging="118"/>
    </w:pPr>
    <w:rPr>
      <w:rFonts w:ascii="MJ-UD新ゴ Pr6N L" w:eastAsia="MJ-UD新ゴ Pr6N L" w:hAnsi="MJ-UD新ゴ Pr6N L" w:cs="MJ-UD新ゴ Pr6N L"/>
    </w:rPr>
  </w:style>
  <w:style w:type="paragraph" w:customStyle="1" w:styleId="TableParagraph">
    <w:name w:val="Table Paragraph"/>
    <w:basedOn w:val="a"/>
    <w:uiPriority w:val="1"/>
    <w:qFormat/>
    <w:pPr>
      <w:ind w:left="118"/>
    </w:pPr>
  </w:style>
  <w:style w:type="paragraph" w:styleId="a5">
    <w:name w:val="header"/>
    <w:basedOn w:val="a"/>
    <w:link w:val="a6"/>
    <w:uiPriority w:val="99"/>
    <w:unhideWhenUsed/>
    <w:rsid w:val="00497487"/>
    <w:pPr>
      <w:tabs>
        <w:tab w:val="center" w:pos="4252"/>
        <w:tab w:val="right" w:pos="8504"/>
      </w:tabs>
      <w:snapToGrid w:val="0"/>
    </w:pPr>
  </w:style>
  <w:style w:type="character" w:customStyle="1" w:styleId="a6">
    <w:name w:val="ヘッダー (文字)"/>
    <w:basedOn w:val="a0"/>
    <w:link w:val="a5"/>
    <w:uiPriority w:val="99"/>
    <w:rsid w:val="00497487"/>
    <w:rPr>
      <w:rFonts w:ascii="MJ-UD新ゴ Pr6N R" w:eastAsia="MJ-UD新ゴ Pr6N R" w:hAnsi="MJ-UD新ゴ Pr6N R" w:cs="MJ-UD新ゴ Pr6N R"/>
      <w:lang w:eastAsia="ja-JP"/>
    </w:rPr>
  </w:style>
  <w:style w:type="paragraph" w:styleId="a7">
    <w:name w:val="footer"/>
    <w:basedOn w:val="a"/>
    <w:link w:val="a8"/>
    <w:uiPriority w:val="99"/>
    <w:unhideWhenUsed/>
    <w:rsid w:val="00497487"/>
    <w:pPr>
      <w:tabs>
        <w:tab w:val="center" w:pos="4252"/>
        <w:tab w:val="right" w:pos="8504"/>
      </w:tabs>
      <w:snapToGrid w:val="0"/>
    </w:pPr>
  </w:style>
  <w:style w:type="character" w:customStyle="1" w:styleId="a8">
    <w:name w:val="フッター (文字)"/>
    <w:basedOn w:val="a0"/>
    <w:link w:val="a7"/>
    <w:uiPriority w:val="99"/>
    <w:rsid w:val="00497487"/>
    <w:rPr>
      <w:rFonts w:ascii="MJ-UD新ゴ Pr6N R" w:eastAsia="MJ-UD新ゴ Pr6N R" w:hAnsi="MJ-UD新ゴ Pr6N R" w:cs="MJ-UD新ゴ Pr6N 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3569</Words>
  <Characters>20347</Characters>
  <DocSecurity>0</DocSecurity>
  <Lines>169</Lines>
  <Paragraphs>47</Paragraphs>
  <ScaleCrop>false</ScaleCrop>
  <Company/>
  <LinksUpToDate>false</LinksUpToDate>
  <CharactersWithSpaces>23869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dcterms:created xsi:type="dcterms:W3CDTF">2023-05-23T05:20:00Z</dcterms:created>
  <dcterms:modified xsi:type="dcterms:W3CDTF">2023-05-23T09:54:00Z</dcterms:modified>
</cp:coreProperties>
</file>