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5191B29C" w:rsidR="00037AC3" w:rsidRPr="005C3253" w:rsidRDefault="002F2A29">
      <w:pPr>
        <w:rPr>
          <w:b/>
        </w:rPr>
      </w:pPr>
      <w:r w:rsidRPr="005C3253">
        <w:rPr>
          <w:b/>
        </w:rPr>
        <w:t>令和７年度版『伝え合う言葉　中学国語１』年間指導計画・評価計画（案）</w:t>
      </w:r>
    </w:p>
    <w:p w14:paraId="00000002" w14:textId="3A63F016" w:rsidR="00037AC3" w:rsidRPr="005C3253" w:rsidRDefault="001C43C6">
      <w:pPr>
        <w:rPr>
          <w:b/>
          <w:sz w:val="18"/>
          <w:szCs w:val="18"/>
        </w:rPr>
      </w:pPr>
      <w:bookmarkStart w:id="0" w:name="_heading=h.gjdgxs" w:colFirst="0" w:colLast="0"/>
      <w:bookmarkEnd w:id="0"/>
      <w:r w:rsidRPr="005C3253">
        <w:rPr>
          <w:rFonts w:hint="eastAsia"/>
          <w:b/>
          <w:sz w:val="18"/>
          <w:szCs w:val="18"/>
        </w:rPr>
        <w:t>［</w:t>
      </w:r>
      <w:r w:rsidR="00CF3B2F" w:rsidRPr="005C3253">
        <w:rPr>
          <w:rFonts w:hint="eastAsia"/>
          <w:b/>
          <w:sz w:val="18"/>
          <w:szCs w:val="18"/>
        </w:rPr>
        <w:t xml:space="preserve"> </w:t>
      </w:r>
      <w:r w:rsidR="002F2A29" w:rsidRPr="005C3253">
        <w:rPr>
          <w:b/>
          <w:sz w:val="18"/>
          <w:szCs w:val="18"/>
        </w:rPr>
        <w:t>第１学年</w:t>
      </w:r>
      <w:r w:rsidRPr="005C3253">
        <w:rPr>
          <w:rFonts w:hint="eastAsia"/>
          <w:b/>
          <w:sz w:val="18"/>
          <w:szCs w:val="18"/>
        </w:rPr>
        <w:t>］</w:t>
      </w:r>
      <w:r w:rsidR="002F2A29" w:rsidRPr="005C3253">
        <w:rPr>
          <w:b/>
          <w:sz w:val="18"/>
          <w:szCs w:val="18"/>
        </w:rPr>
        <w:t>目標</w:t>
      </w:r>
    </w:p>
    <w:p w14:paraId="00000003" w14:textId="77777777" w:rsidR="00037AC3" w:rsidRPr="005C3253" w:rsidRDefault="002F2A29">
      <w:pPr>
        <w:rPr>
          <w:b/>
          <w:sz w:val="18"/>
          <w:szCs w:val="18"/>
        </w:rPr>
      </w:pPr>
      <w:r w:rsidRPr="005C3253">
        <w:rPr>
          <w:b/>
          <w:sz w:val="18"/>
          <w:szCs w:val="18"/>
        </w:rPr>
        <w:t xml:space="preserve">(1) </w:t>
      </w:r>
      <w:r w:rsidRPr="005C3253">
        <w:rPr>
          <w:b/>
          <w:sz w:val="18"/>
          <w:szCs w:val="18"/>
        </w:rPr>
        <w:t>社会生活に必要な国語の知識や技能を身に付けるとともに、我が国の言語文化に親しんだり理解したりすることができるようにする。</w:t>
      </w:r>
    </w:p>
    <w:p w14:paraId="00000004" w14:textId="77777777" w:rsidR="00037AC3" w:rsidRPr="005C3253" w:rsidRDefault="002F2A29">
      <w:pPr>
        <w:rPr>
          <w:b/>
          <w:sz w:val="18"/>
          <w:szCs w:val="18"/>
        </w:rPr>
      </w:pPr>
      <w:r w:rsidRPr="005C3253">
        <w:rPr>
          <w:b/>
          <w:sz w:val="18"/>
          <w:szCs w:val="18"/>
        </w:rPr>
        <w:t xml:space="preserve">(2) </w:t>
      </w:r>
      <w:r w:rsidRPr="005C3253">
        <w:rPr>
          <w:b/>
          <w:sz w:val="18"/>
          <w:szCs w:val="18"/>
        </w:rPr>
        <w:t>筋道立てて考える力や豊かに感じたり想像したりする力を養い、日常生活における人との関わりの中で伝え合う力を高め、自分の思いや考えを確かなものにすることができるようにする。</w:t>
      </w:r>
    </w:p>
    <w:p w14:paraId="00000005" w14:textId="77777777" w:rsidR="00037AC3" w:rsidRPr="005C3253" w:rsidRDefault="002F2A29">
      <w:pPr>
        <w:rPr>
          <w:b/>
          <w:sz w:val="18"/>
          <w:szCs w:val="18"/>
        </w:rPr>
      </w:pPr>
      <w:r w:rsidRPr="005C3253">
        <w:rPr>
          <w:b/>
          <w:sz w:val="18"/>
          <w:szCs w:val="18"/>
        </w:rPr>
        <w:t xml:space="preserve">(3) </w:t>
      </w:r>
      <w:r w:rsidRPr="005C3253">
        <w:rPr>
          <w:b/>
          <w:sz w:val="18"/>
          <w:szCs w:val="18"/>
        </w:rPr>
        <w:t>言葉がもつ価値に気付くとともに、進んで読書をし、我が国の言語文化を大切にして、思いや考えを伝え合おうとする態度を養う。</w:t>
      </w:r>
    </w:p>
    <w:p w14:paraId="00000006" w14:textId="77777777" w:rsidR="00037AC3" w:rsidRPr="005C3253" w:rsidRDefault="00037AC3">
      <w:pPr>
        <w:rPr>
          <w:b/>
          <w:sz w:val="18"/>
          <w:szCs w:val="18"/>
        </w:rPr>
      </w:pPr>
    </w:p>
    <w:p w14:paraId="00000007" w14:textId="77777777" w:rsidR="00037AC3" w:rsidRPr="005C3253" w:rsidRDefault="002F2A29">
      <w:pPr>
        <w:rPr>
          <w:sz w:val="18"/>
          <w:szCs w:val="18"/>
        </w:rPr>
      </w:pPr>
      <w:r w:rsidRPr="005C3253">
        <w:rPr>
          <w:b/>
          <w:sz w:val="18"/>
          <w:szCs w:val="18"/>
        </w:rPr>
        <w:t xml:space="preserve">凡例　</w:t>
      </w:r>
      <w:r w:rsidRPr="005C3253">
        <w:rPr>
          <w:rFonts w:asciiTheme="majorEastAsia" w:eastAsiaTheme="majorEastAsia" w:hAnsiTheme="majorEastAsia"/>
          <w:sz w:val="18"/>
          <w:szCs w:val="18"/>
          <w:bdr w:val="single" w:sz="4" w:space="0" w:color="auto"/>
        </w:rPr>
        <w:t>ま</w:t>
      </w:r>
      <w:r w:rsidRPr="005C3253">
        <w:rPr>
          <w:sz w:val="18"/>
          <w:szCs w:val="18"/>
        </w:rPr>
        <w:t xml:space="preserve">　教科書記載のまなびリンク（二次元コード）の活用が有効なところ</w:t>
      </w:r>
    </w:p>
    <w:p w14:paraId="00000008" w14:textId="6CD230C5" w:rsidR="00037AC3" w:rsidRPr="005C3253" w:rsidRDefault="002F2A29">
      <w:pPr>
        <w:rPr>
          <w:sz w:val="18"/>
          <w:szCs w:val="18"/>
        </w:rPr>
      </w:pPr>
      <w:r w:rsidRPr="005C3253">
        <w:rPr>
          <w:sz w:val="18"/>
          <w:szCs w:val="18"/>
        </w:rPr>
        <w:t xml:space="preserve">　　　</w:t>
      </w:r>
      <w:r w:rsidRPr="005C3253">
        <w:rPr>
          <w:rFonts w:asciiTheme="majorEastAsia" w:eastAsiaTheme="majorEastAsia" w:hAnsiTheme="majorEastAsia"/>
          <w:sz w:val="18"/>
          <w:szCs w:val="18"/>
          <w:bdr w:val="single" w:sz="4" w:space="0" w:color="auto"/>
        </w:rPr>
        <w:t>教</w:t>
      </w:r>
      <w:r w:rsidR="00CF3B2F" w:rsidRPr="005C3253">
        <w:rPr>
          <w:rFonts w:asciiTheme="majorEastAsia" w:eastAsiaTheme="majorEastAsia" w:hAnsiTheme="majorEastAsia" w:hint="eastAsia"/>
          <w:sz w:val="18"/>
          <w:szCs w:val="18"/>
        </w:rPr>
        <w:t xml:space="preserve"> P00</w:t>
      </w:r>
      <w:r w:rsidRPr="005C3253">
        <w:rPr>
          <w:sz w:val="18"/>
          <w:szCs w:val="18"/>
        </w:rPr>
        <w:t xml:space="preserve">　教科書の関連ページを参照</w:t>
      </w:r>
    </w:p>
    <w:p w14:paraId="00000009" w14:textId="7CE74C23" w:rsidR="00037AC3" w:rsidRPr="005C3253" w:rsidRDefault="002F2A29">
      <w:pPr>
        <w:rPr>
          <w:sz w:val="18"/>
          <w:szCs w:val="18"/>
        </w:rPr>
      </w:pPr>
      <w:r w:rsidRPr="005C3253">
        <w:rPr>
          <w:sz w:val="18"/>
          <w:szCs w:val="18"/>
        </w:rPr>
        <w:t xml:space="preserve">　　　</w:t>
      </w:r>
      <w:r w:rsidR="00CF3B2F" w:rsidRPr="005C3253">
        <w:rPr>
          <w:rFonts w:asciiTheme="majorEastAsia" w:eastAsiaTheme="majorEastAsia" w:hAnsiTheme="majorEastAsia" w:hint="eastAsia"/>
          <w:sz w:val="18"/>
          <w:szCs w:val="18"/>
          <w:bdr w:val="single" w:sz="4" w:space="0" w:color="auto"/>
        </w:rPr>
        <w:t>ICT</w:t>
      </w:r>
      <w:r w:rsidRPr="005C3253">
        <w:rPr>
          <w:sz w:val="18"/>
          <w:szCs w:val="18"/>
        </w:rPr>
        <w:t xml:space="preserve">　</w:t>
      </w:r>
      <w:proofErr w:type="spellStart"/>
      <w:r w:rsidR="00CF3B2F" w:rsidRPr="005C3253">
        <w:rPr>
          <w:rFonts w:hint="eastAsia"/>
          <w:sz w:val="18"/>
          <w:szCs w:val="18"/>
        </w:rPr>
        <w:t>ICT</w:t>
      </w:r>
      <w:proofErr w:type="spellEnd"/>
      <w:r w:rsidRPr="005C3253">
        <w:rPr>
          <w:sz w:val="18"/>
          <w:szCs w:val="18"/>
        </w:rPr>
        <w:t>の活用が有効なところ</w:t>
      </w:r>
    </w:p>
    <w:p w14:paraId="0000000A" w14:textId="1B84EAE6" w:rsidR="00037AC3" w:rsidRPr="005C3253" w:rsidRDefault="002F2A29">
      <w:pPr>
        <w:rPr>
          <w:b/>
        </w:rPr>
      </w:pPr>
      <w:r w:rsidRPr="005C3253">
        <w:rPr>
          <w:b/>
        </w:rPr>
        <w:t xml:space="preserve">　　　　　　　　　　　　　　　　　　　　　　　　　　　　　　　　　　　　　　　　　　　　　　　　　　　　　　　　　　　　　　　　　　　</w:t>
      </w:r>
      <w:r w:rsidRPr="005C3253">
        <w:rPr>
          <w:sz w:val="18"/>
          <w:szCs w:val="18"/>
        </w:rPr>
        <w:t>202</w:t>
      </w:r>
      <w:r w:rsidR="002D459E" w:rsidRPr="005C3253">
        <w:rPr>
          <w:rFonts w:hint="eastAsia"/>
          <w:sz w:val="18"/>
          <w:szCs w:val="18"/>
        </w:rPr>
        <w:t>4</w:t>
      </w:r>
      <w:r w:rsidR="00C45631">
        <w:rPr>
          <w:rFonts w:hint="eastAsia"/>
          <w:sz w:val="18"/>
          <w:szCs w:val="18"/>
        </w:rPr>
        <w:t>年</w:t>
      </w:r>
      <w:r w:rsidR="00C45631">
        <w:rPr>
          <w:rFonts w:hint="eastAsia"/>
          <w:sz w:val="18"/>
          <w:szCs w:val="18"/>
        </w:rPr>
        <w:t>10</w:t>
      </w:r>
      <w:r w:rsidR="00C45631">
        <w:rPr>
          <w:rFonts w:hint="eastAsia"/>
          <w:sz w:val="18"/>
          <w:szCs w:val="18"/>
        </w:rPr>
        <w:t>月</w:t>
      </w:r>
    </w:p>
    <w:tbl>
      <w:tblPr>
        <w:tblStyle w:val="af2"/>
        <w:tblW w:w="156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426"/>
        <w:gridCol w:w="1412"/>
        <w:gridCol w:w="1134"/>
        <w:gridCol w:w="1701"/>
        <w:gridCol w:w="2835"/>
        <w:gridCol w:w="680"/>
        <w:gridCol w:w="992"/>
        <w:gridCol w:w="1701"/>
        <w:gridCol w:w="4111"/>
      </w:tblGrid>
      <w:tr w:rsidR="005C3253" w:rsidRPr="005C3253" w14:paraId="6D25600A" w14:textId="77777777" w:rsidTr="009545F5">
        <w:trPr>
          <w:trHeight w:val="188"/>
        </w:trPr>
        <w:tc>
          <w:tcPr>
            <w:tcW w:w="675" w:type="dxa"/>
            <w:vMerge w:val="restart"/>
            <w:shd w:val="clear" w:color="auto" w:fill="F2F2F2"/>
            <w:vAlign w:val="center"/>
          </w:tcPr>
          <w:p w14:paraId="0000000B" w14:textId="77777777" w:rsidR="009545F5" w:rsidRPr="005C3253" w:rsidRDefault="009545F5">
            <w:pPr>
              <w:rPr>
                <w:rFonts w:ascii="ＭＳ Ｐゴシック" w:eastAsia="ＭＳ Ｐゴシック" w:hAnsi="ＭＳ Ｐゴシック" w:cs="ＭＳ Ｐゴシック"/>
                <w:b/>
                <w:sz w:val="18"/>
                <w:szCs w:val="18"/>
              </w:rPr>
            </w:pPr>
            <w:r w:rsidRPr="005C3253">
              <w:rPr>
                <w:rFonts w:ascii="ＭＳ Ｐゴシック" w:eastAsia="ＭＳ Ｐゴシック" w:hAnsi="ＭＳ Ｐゴシック" w:cs="ＭＳ Ｐゴシック"/>
                <w:b/>
                <w:sz w:val="18"/>
                <w:szCs w:val="18"/>
              </w:rPr>
              <w:t>指導</w:t>
            </w:r>
          </w:p>
          <w:p w14:paraId="0000000C" w14:textId="77777777" w:rsidR="009545F5" w:rsidRPr="005C3253" w:rsidRDefault="009545F5">
            <w:pPr>
              <w:rPr>
                <w:rFonts w:ascii="ＭＳ Ｐゴシック" w:eastAsia="ＭＳ Ｐゴシック" w:hAnsi="ＭＳ Ｐゴシック" w:cs="ＭＳ Ｐゴシック"/>
                <w:b/>
                <w:sz w:val="18"/>
                <w:szCs w:val="18"/>
              </w:rPr>
            </w:pPr>
            <w:r w:rsidRPr="005C3253">
              <w:rPr>
                <w:rFonts w:ascii="ＭＳ Ｐゴシック" w:eastAsia="ＭＳ Ｐゴシック" w:hAnsi="ＭＳ Ｐゴシック" w:cs="ＭＳ Ｐゴシック"/>
                <w:b/>
                <w:sz w:val="18"/>
                <w:szCs w:val="18"/>
              </w:rPr>
              <w:t>時期</w:t>
            </w:r>
          </w:p>
        </w:tc>
        <w:tc>
          <w:tcPr>
            <w:tcW w:w="426" w:type="dxa"/>
            <w:vMerge w:val="restart"/>
            <w:shd w:val="clear" w:color="auto" w:fill="F2F2F2"/>
            <w:vAlign w:val="center"/>
          </w:tcPr>
          <w:p w14:paraId="0000000D" w14:textId="77777777" w:rsidR="009545F5" w:rsidRPr="005C3253" w:rsidRDefault="009545F5">
            <w:pPr>
              <w:rPr>
                <w:rFonts w:ascii="ＭＳ Ｐゴシック" w:eastAsia="ＭＳ Ｐゴシック" w:hAnsi="ＭＳ Ｐゴシック" w:cs="ＭＳ Ｐゴシック"/>
                <w:b/>
                <w:sz w:val="18"/>
                <w:szCs w:val="18"/>
              </w:rPr>
            </w:pPr>
            <w:r w:rsidRPr="005C3253">
              <w:rPr>
                <w:rFonts w:ascii="ＭＳ Ｐゴシック" w:eastAsia="ＭＳ Ｐゴシック" w:hAnsi="ＭＳ Ｐゴシック" w:cs="ＭＳ Ｐゴシック"/>
                <w:b/>
                <w:sz w:val="18"/>
                <w:szCs w:val="18"/>
              </w:rPr>
              <w:t>単元</w:t>
            </w:r>
          </w:p>
        </w:tc>
        <w:tc>
          <w:tcPr>
            <w:tcW w:w="1412" w:type="dxa"/>
            <w:vMerge w:val="restart"/>
            <w:shd w:val="clear" w:color="auto" w:fill="F2F2F2"/>
            <w:vAlign w:val="center"/>
          </w:tcPr>
          <w:p w14:paraId="0000000E" w14:textId="77777777" w:rsidR="009545F5" w:rsidRPr="005C3253" w:rsidRDefault="009545F5">
            <w:pPr>
              <w:jc w:val="center"/>
              <w:rPr>
                <w:rFonts w:ascii="ＭＳ Ｐゴシック" w:eastAsia="ＭＳ Ｐゴシック" w:hAnsi="ＭＳ Ｐゴシック" w:cs="ＭＳ Ｐゴシック"/>
                <w:b/>
                <w:sz w:val="18"/>
                <w:szCs w:val="18"/>
              </w:rPr>
            </w:pPr>
            <w:r w:rsidRPr="005C3253">
              <w:rPr>
                <w:rFonts w:ascii="ＭＳ Ｐゴシック" w:eastAsia="ＭＳ Ｐゴシック" w:hAnsi="ＭＳ Ｐゴシック" w:cs="ＭＳ Ｐゴシック"/>
                <w:b/>
                <w:sz w:val="18"/>
                <w:szCs w:val="18"/>
              </w:rPr>
              <w:t>教材名</w:t>
            </w:r>
          </w:p>
        </w:tc>
        <w:tc>
          <w:tcPr>
            <w:tcW w:w="1134" w:type="dxa"/>
            <w:vMerge w:val="restart"/>
            <w:shd w:val="clear" w:color="auto" w:fill="F2F2F2"/>
            <w:vAlign w:val="center"/>
          </w:tcPr>
          <w:p w14:paraId="0000000F" w14:textId="53877340" w:rsidR="009545F5" w:rsidRPr="005C3253" w:rsidRDefault="009545F5">
            <w:pPr>
              <w:rPr>
                <w:rFonts w:ascii="ＭＳ Ｐゴシック" w:eastAsia="ＭＳ Ｐゴシック" w:hAnsi="ＭＳ Ｐゴシック" w:cs="ＭＳ Ｐゴシック"/>
                <w:b/>
                <w:sz w:val="18"/>
                <w:szCs w:val="18"/>
              </w:rPr>
            </w:pPr>
            <w:r w:rsidRPr="005C3253">
              <w:rPr>
                <w:rFonts w:ascii="ＭＳ Ｐゴシック" w:eastAsia="ＭＳ Ｐゴシック" w:hAnsi="ＭＳ Ｐゴシック" w:cs="ＭＳ Ｐゴシック"/>
                <w:b/>
                <w:sz w:val="18"/>
                <w:szCs w:val="18"/>
              </w:rPr>
              <w:t>配当時数</w:t>
            </w:r>
          </w:p>
          <w:p w14:paraId="00000010" w14:textId="77777777" w:rsidR="009545F5" w:rsidRPr="005C3253" w:rsidRDefault="009545F5">
            <w:pPr>
              <w:rPr>
                <w:rFonts w:ascii="ＭＳ Ｐゴシック" w:eastAsia="ＭＳ Ｐゴシック" w:hAnsi="ＭＳ Ｐゴシック" w:cs="ＭＳ Ｐゴシック"/>
                <w:b/>
                <w:sz w:val="16"/>
                <w:szCs w:val="16"/>
              </w:rPr>
            </w:pPr>
            <w:r w:rsidRPr="005C3253">
              <w:rPr>
                <w:rFonts w:ascii="ＭＳ Ｐゴシック" w:eastAsia="ＭＳ Ｐゴシック" w:hAnsi="ＭＳ Ｐゴシック" w:cs="ＭＳ Ｐゴシック"/>
                <w:b/>
                <w:sz w:val="16"/>
                <w:szCs w:val="16"/>
              </w:rPr>
              <w:t>（　）内は含まれる領域の時数</w:t>
            </w:r>
          </w:p>
        </w:tc>
        <w:tc>
          <w:tcPr>
            <w:tcW w:w="1701" w:type="dxa"/>
            <w:vMerge w:val="restart"/>
            <w:shd w:val="clear" w:color="auto" w:fill="F2F2F2"/>
            <w:vAlign w:val="center"/>
          </w:tcPr>
          <w:p w14:paraId="00000011" w14:textId="77777777" w:rsidR="009545F5" w:rsidRPr="005C3253" w:rsidRDefault="009545F5">
            <w:pPr>
              <w:jc w:val="center"/>
              <w:rPr>
                <w:rFonts w:ascii="ＭＳ Ｐゴシック" w:eastAsia="ＭＳ Ｐゴシック" w:hAnsi="ＭＳ Ｐゴシック" w:cs="ＭＳ Ｐゴシック"/>
                <w:b/>
                <w:sz w:val="18"/>
                <w:szCs w:val="18"/>
              </w:rPr>
            </w:pPr>
            <w:r w:rsidRPr="005C3253">
              <w:rPr>
                <w:rFonts w:ascii="ＭＳ Ｐゴシック" w:eastAsia="ＭＳ Ｐゴシック" w:hAnsi="ＭＳ Ｐゴシック" w:cs="ＭＳ Ｐゴシック"/>
                <w:b/>
                <w:sz w:val="18"/>
                <w:szCs w:val="18"/>
              </w:rPr>
              <w:t>教材目標</w:t>
            </w:r>
          </w:p>
        </w:tc>
        <w:tc>
          <w:tcPr>
            <w:tcW w:w="3515" w:type="dxa"/>
            <w:gridSpan w:val="2"/>
            <w:vMerge w:val="restart"/>
            <w:shd w:val="clear" w:color="auto" w:fill="F2F2F2"/>
            <w:vAlign w:val="center"/>
          </w:tcPr>
          <w:p w14:paraId="00000012" w14:textId="77777777" w:rsidR="009545F5" w:rsidRPr="005C3253" w:rsidRDefault="009545F5">
            <w:pPr>
              <w:jc w:val="center"/>
              <w:rPr>
                <w:rFonts w:ascii="ＭＳ Ｐゴシック" w:eastAsia="ＭＳ Ｐゴシック" w:hAnsi="ＭＳ Ｐゴシック" w:cs="ＭＳ Ｐゴシック"/>
                <w:b/>
                <w:sz w:val="18"/>
                <w:szCs w:val="18"/>
              </w:rPr>
            </w:pPr>
            <w:r w:rsidRPr="005C3253">
              <w:rPr>
                <w:rFonts w:ascii="ＭＳ Ｐゴシック" w:eastAsia="ＭＳ Ｐゴシック" w:hAnsi="ＭＳ Ｐゴシック" w:cs="ＭＳ Ｐゴシック"/>
                <w:b/>
                <w:sz w:val="18"/>
                <w:szCs w:val="18"/>
              </w:rPr>
              <w:t>学習活動の流れ</w:t>
            </w:r>
          </w:p>
          <w:p w14:paraId="00000013" w14:textId="77777777" w:rsidR="009545F5" w:rsidRPr="005C3253" w:rsidRDefault="009545F5">
            <w:pPr>
              <w:jc w:val="center"/>
              <w:rPr>
                <w:rFonts w:ascii="ＭＳ Ｐゴシック" w:eastAsia="ＭＳ Ｐゴシック" w:hAnsi="ＭＳ Ｐゴシック" w:cs="ＭＳ Ｐゴシック"/>
                <w:b/>
                <w:sz w:val="18"/>
                <w:szCs w:val="18"/>
              </w:rPr>
            </w:pPr>
            <w:r w:rsidRPr="005C3253">
              <w:rPr>
                <w:rFonts w:ascii="ＭＳ Ｐゴシック" w:eastAsia="ＭＳ Ｐゴシック" w:hAnsi="ＭＳ Ｐゴシック" w:cs="ＭＳ Ｐゴシック"/>
                <w:b/>
                <w:sz w:val="18"/>
                <w:szCs w:val="18"/>
              </w:rPr>
              <w:t>＊は学習活動の留意点</w:t>
            </w:r>
          </w:p>
        </w:tc>
        <w:tc>
          <w:tcPr>
            <w:tcW w:w="2693" w:type="dxa"/>
            <w:gridSpan w:val="2"/>
            <w:tcBorders>
              <w:bottom w:val="single" w:sz="4" w:space="0" w:color="000000"/>
            </w:tcBorders>
            <w:shd w:val="clear" w:color="auto" w:fill="F2F2F2"/>
            <w:vAlign w:val="center"/>
          </w:tcPr>
          <w:p w14:paraId="00000015" w14:textId="77777777" w:rsidR="009545F5" w:rsidRPr="005C3253" w:rsidRDefault="009545F5">
            <w:pPr>
              <w:jc w:val="center"/>
              <w:rPr>
                <w:rFonts w:ascii="ＭＳ Ｐゴシック" w:eastAsia="ＭＳ Ｐゴシック" w:hAnsi="ＭＳ Ｐゴシック" w:cs="ＭＳ Ｐゴシック"/>
                <w:b/>
                <w:sz w:val="18"/>
                <w:szCs w:val="18"/>
              </w:rPr>
            </w:pPr>
            <w:r w:rsidRPr="005C3253">
              <w:rPr>
                <w:rFonts w:ascii="ＭＳ Ｐゴシック" w:eastAsia="ＭＳ Ｐゴシック" w:hAnsi="ＭＳ Ｐゴシック" w:cs="ＭＳ Ｐゴシック"/>
                <w:b/>
                <w:sz w:val="18"/>
                <w:szCs w:val="18"/>
              </w:rPr>
              <w:t>学習指導要領との対応</w:t>
            </w:r>
          </w:p>
        </w:tc>
        <w:tc>
          <w:tcPr>
            <w:tcW w:w="4111" w:type="dxa"/>
            <w:vMerge w:val="restart"/>
            <w:shd w:val="clear" w:color="auto" w:fill="F2F2F2"/>
            <w:vAlign w:val="center"/>
          </w:tcPr>
          <w:p w14:paraId="00000017" w14:textId="77777777" w:rsidR="009545F5" w:rsidRPr="005C3253" w:rsidRDefault="009545F5">
            <w:pPr>
              <w:jc w:val="center"/>
              <w:rPr>
                <w:rFonts w:ascii="ＭＳ Ｐゴシック" w:eastAsia="ＭＳ Ｐゴシック" w:hAnsi="ＭＳ Ｐゴシック" w:cs="ＭＳ Ｐゴシック"/>
                <w:b/>
                <w:sz w:val="18"/>
                <w:szCs w:val="18"/>
              </w:rPr>
            </w:pPr>
            <w:r w:rsidRPr="005C3253">
              <w:rPr>
                <w:rFonts w:ascii="ＭＳ Ｐゴシック" w:eastAsia="ＭＳ Ｐゴシック" w:hAnsi="ＭＳ Ｐゴシック" w:cs="ＭＳ Ｐゴシック"/>
                <w:b/>
                <w:sz w:val="18"/>
                <w:szCs w:val="18"/>
              </w:rPr>
              <w:t>評価規準（例）</w:t>
            </w:r>
          </w:p>
        </w:tc>
      </w:tr>
      <w:tr w:rsidR="005C3253" w:rsidRPr="005C3253" w14:paraId="4DE255CB" w14:textId="77777777" w:rsidTr="009545F5">
        <w:trPr>
          <w:trHeight w:val="617"/>
        </w:trPr>
        <w:tc>
          <w:tcPr>
            <w:tcW w:w="675" w:type="dxa"/>
            <w:vMerge/>
            <w:shd w:val="clear" w:color="auto" w:fill="F2F2F2"/>
            <w:vAlign w:val="center"/>
          </w:tcPr>
          <w:p w14:paraId="00000018" w14:textId="77777777" w:rsidR="009545F5" w:rsidRPr="005C3253" w:rsidRDefault="009545F5">
            <w:pPr>
              <w:widowControl w:val="0"/>
              <w:pBdr>
                <w:top w:val="nil"/>
                <w:left w:val="nil"/>
                <w:bottom w:val="nil"/>
                <w:right w:val="nil"/>
                <w:between w:val="nil"/>
              </w:pBdr>
              <w:spacing w:line="276" w:lineRule="auto"/>
              <w:jc w:val="left"/>
              <w:rPr>
                <w:rFonts w:ascii="ＭＳ Ｐゴシック" w:eastAsia="ＭＳ Ｐゴシック" w:hAnsi="ＭＳ Ｐゴシック" w:cs="ＭＳ Ｐゴシック"/>
                <w:b/>
                <w:sz w:val="18"/>
                <w:szCs w:val="18"/>
              </w:rPr>
            </w:pPr>
          </w:p>
        </w:tc>
        <w:tc>
          <w:tcPr>
            <w:tcW w:w="426" w:type="dxa"/>
            <w:vMerge/>
            <w:shd w:val="clear" w:color="auto" w:fill="F2F2F2"/>
            <w:vAlign w:val="center"/>
          </w:tcPr>
          <w:p w14:paraId="00000019" w14:textId="77777777" w:rsidR="009545F5" w:rsidRPr="005C3253" w:rsidRDefault="009545F5">
            <w:pPr>
              <w:widowControl w:val="0"/>
              <w:pBdr>
                <w:top w:val="nil"/>
                <w:left w:val="nil"/>
                <w:bottom w:val="nil"/>
                <w:right w:val="nil"/>
                <w:between w:val="nil"/>
              </w:pBdr>
              <w:spacing w:line="276" w:lineRule="auto"/>
              <w:jc w:val="left"/>
              <w:rPr>
                <w:rFonts w:ascii="ＭＳ Ｐゴシック" w:eastAsia="ＭＳ Ｐゴシック" w:hAnsi="ＭＳ Ｐゴシック" w:cs="ＭＳ Ｐゴシック"/>
                <w:b/>
                <w:sz w:val="18"/>
                <w:szCs w:val="18"/>
              </w:rPr>
            </w:pPr>
          </w:p>
        </w:tc>
        <w:tc>
          <w:tcPr>
            <w:tcW w:w="1412" w:type="dxa"/>
            <w:vMerge/>
            <w:shd w:val="clear" w:color="auto" w:fill="F2F2F2"/>
            <w:vAlign w:val="center"/>
          </w:tcPr>
          <w:p w14:paraId="0000001A" w14:textId="77777777" w:rsidR="009545F5" w:rsidRPr="005C3253" w:rsidRDefault="009545F5">
            <w:pPr>
              <w:widowControl w:val="0"/>
              <w:pBdr>
                <w:top w:val="nil"/>
                <w:left w:val="nil"/>
                <w:bottom w:val="nil"/>
                <w:right w:val="nil"/>
                <w:between w:val="nil"/>
              </w:pBdr>
              <w:spacing w:line="276" w:lineRule="auto"/>
              <w:jc w:val="left"/>
              <w:rPr>
                <w:rFonts w:ascii="ＭＳ Ｐゴシック" w:eastAsia="ＭＳ Ｐゴシック" w:hAnsi="ＭＳ Ｐゴシック" w:cs="ＭＳ Ｐゴシック"/>
                <w:b/>
                <w:sz w:val="18"/>
                <w:szCs w:val="18"/>
              </w:rPr>
            </w:pPr>
          </w:p>
        </w:tc>
        <w:tc>
          <w:tcPr>
            <w:tcW w:w="1134" w:type="dxa"/>
            <w:vMerge/>
            <w:shd w:val="clear" w:color="auto" w:fill="F2F2F2"/>
            <w:vAlign w:val="center"/>
          </w:tcPr>
          <w:p w14:paraId="0000001B" w14:textId="29CD5590" w:rsidR="009545F5" w:rsidRPr="005C3253" w:rsidRDefault="009545F5">
            <w:pPr>
              <w:widowControl w:val="0"/>
              <w:pBdr>
                <w:top w:val="nil"/>
                <w:left w:val="nil"/>
                <w:bottom w:val="nil"/>
                <w:right w:val="nil"/>
                <w:between w:val="nil"/>
              </w:pBdr>
              <w:spacing w:line="276" w:lineRule="auto"/>
              <w:jc w:val="left"/>
              <w:rPr>
                <w:rFonts w:ascii="ＭＳ Ｐゴシック" w:eastAsia="ＭＳ Ｐゴシック" w:hAnsi="ＭＳ Ｐゴシック" w:cs="ＭＳ Ｐゴシック"/>
                <w:b/>
                <w:sz w:val="18"/>
                <w:szCs w:val="18"/>
              </w:rPr>
            </w:pPr>
          </w:p>
        </w:tc>
        <w:tc>
          <w:tcPr>
            <w:tcW w:w="1701" w:type="dxa"/>
            <w:vMerge/>
            <w:shd w:val="clear" w:color="auto" w:fill="F2F2F2"/>
            <w:vAlign w:val="center"/>
          </w:tcPr>
          <w:p w14:paraId="0000001C" w14:textId="77777777" w:rsidR="009545F5" w:rsidRPr="005C3253" w:rsidRDefault="009545F5">
            <w:pPr>
              <w:widowControl w:val="0"/>
              <w:pBdr>
                <w:top w:val="nil"/>
                <w:left w:val="nil"/>
                <w:bottom w:val="nil"/>
                <w:right w:val="nil"/>
                <w:between w:val="nil"/>
              </w:pBdr>
              <w:spacing w:line="276" w:lineRule="auto"/>
              <w:jc w:val="left"/>
              <w:rPr>
                <w:rFonts w:ascii="ＭＳ Ｐゴシック" w:eastAsia="ＭＳ Ｐゴシック" w:hAnsi="ＭＳ Ｐゴシック" w:cs="ＭＳ Ｐゴシック"/>
                <w:b/>
                <w:sz w:val="18"/>
                <w:szCs w:val="18"/>
              </w:rPr>
            </w:pPr>
          </w:p>
        </w:tc>
        <w:tc>
          <w:tcPr>
            <w:tcW w:w="3515" w:type="dxa"/>
            <w:gridSpan w:val="2"/>
            <w:vMerge/>
            <w:shd w:val="clear" w:color="auto" w:fill="F2F2F2"/>
            <w:vAlign w:val="center"/>
          </w:tcPr>
          <w:p w14:paraId="0000001D" w14:textId="77777777" w:rsidR="009545F5" w:rsidRPr="005C3253" w:rsidRDefault="009545F5">
            <w:pPr>
              <w:widowControl w:val="0"/>
              <w:pBdr>
                <w:top w:val="nil"/>
                <w:left w:val="nil"/>
                <w:bottom w:val="nil"/>
                <w:right w:val="nil"/>
                <w:between w:val="nil"/>
              </w:pBdr>
              <w:spacing w:line="276" w:lineRule="auto"/>
              <w:jc w:val="left"/>
              <w:rPr>
                <w:rFonts w:ascii="ＭＳ Ｐゴシック" w:eastAsia="ＭＳ Ｐゴシック" w:hAnsi="ＭＳ Ｐゴシック" w:cs="ＭＳ Ｐゴシック"/>
                <w:b/>
                <w:sz w:val="18"/>
                <w:szCs w:val="18"/>
              </w:rPr>
            </w:pPr>
          </w:p>
        </w:tc>
        <w:tc>
          <w:tcPr>
            <w:tcW w:w="992" w:type="dxa"/>
            <w:shd w:val="clear" w:color="auto" w:fill="F2F2F2"/>
            <w:vAlign w:val="center"/>
          </w:tcPr>
          <w:p w14:paraId="0000001F" w14:textId="77777777" w:rsidR="009545F5" w:rsidRPr="005C3253" w:rsidRDefault="009545F5">
            <w:pPr>
              <w:rPr>
                <w:rFonts w:ascii="ＭＳ Ｐゴシック" w:eastAsia="ＭＳ Ｐゴシック" w:hAnsi="ＭＳ Ｐゴシック" w:cs="ＭＳ Ｐゴシック"/>
                <w:b/>
                <w:sz w:val="18"/>
                <w:szCs w:val="18"/>
              </w:rPr>
            </w:pPr>
            <w:r w:rsidRPr="005C3253">
              <w:rPr>
                <w:rFonts w:ascii="ＭＳ Ｐゴシック" w:eastAsia="ＭＳ Ｐゴシック" w:hAnsi="ＭＳ Ｐゴシック" w:cs="ＭＳ Ｐゴシック"/>
                <w:b/>
                <w:sz w:val="18"/>
                <w:szCs w:val="18"/>
              </w:rPr>
              <w:t>知識及び技能</w:t>
            </w:r>
          </w:p>
        </w:tc>
        <w:tc>
          <w:tcPr>
            <w:tcW w:w="1701" w:type="dxa"/>
            <w:shd w:val="clear" w:color="auto" w:fill="F2F2F2"/>
            <w:vAlign w:val="center"/>
          </w:tcPr>
          <w:p w14:paraId="00000020" w14:textId="04AF517B" w:rsidR="009545F5" w:rsidRPr="005C3253" w:rsidRDefault="009545F5">
            <w:pPr>
              <w:rPr>
                <w:rFonts w:ascii="ＭＳ Ｐゴシック" w:eastAsia="ＭＳ Ｐゴシック" w:hAnsi="ＭＳ Ｐゴシック" w:cs="ＭＳ Ｐゴシック"/>
                <w:b/>
                <w:sz w:val="18"/>
                <w:szCs w:val="18"/>
              </w:rPr>
            </w:pPr>
            <w:r w:rsidRPr="005C3253">
              <w:rPr>
                <w:rFonts w:ascii="ＭＳ Ｐゴシック" w:eastAsia="ＭＳ Ｐゴシック" w:hAnsi="ＭＳ Ｐゴシック" w:cs="ＭＳ Ｐゴシック"/>
                <w:b/>
                <w:sz w:val="18"/>
                <w:szCs w:val="18"/>
              </w:rPr>
              <w:t>思考力、判断力、表現力等</w:t>
            </w:r>
          </w:p>
        </w:tc>
        <w:tc>
          <w:tcPr>
            <w:tcW w:w="4111" w:type="dxa"/>
            <w:vMerge/>
            <w:shd w:val="clear" w:color="auto" w:fill="F2F2F2"/>
            <w:vAlign w:val="center"/>
          </w:tcPr>
          <w:p w14:paraId="00000021" w14:textId="77777777" w:rsidR="009545F5" w:rsidRPr="005C3253" w:rsidRDefault="009545F5">
            <w:pPr>
              <w:widowControl w:val="0"/>
              <w:pBdr>
                <w:top w:val="nil"/>
                <w:left w:val="nil"/>
                <w:bottom w:val="nil"/>
                <w:right w:val="nil"/>
                <w:between w:val="nil"/>
              </w:pBdr>
              <w:spacing w:line="276" w:lineRule="auto"/>
              <w:jc w:val="left"/>
              <w:rPr>
                <w:rFonts w:ascii="ＭＳ Ｐゴシック" w:eastAsia="ＭＳ Ｐゴシック" w:hAnsi="ＭＳ Ｐゴシック" w:cs="ＭＳ Ｐゴシック"/>
                <w:b/>
                <w:sz w:val="18"/>
                <w:szCs w:val="18"/>
              </w:rPr>
            </w:pPr>
          </w:p>
        </w:tc>
      </w:tr>
      <w:tr w:rsidR="005C3253" w:rsidRPr="005C3253" w14:paraId="586B4C8E" w14:textId="77777777" w:rsidTr="009545F5">
        <w:trPr>
          <w:trHeight w:val="2593"/>
        </w:trPr>
        <w:tc>
          <w:tcPr>
            <w:tcW w:w="675" w:type="dxa"/>
            <w:vMerge w:val="restart"/>
            <w:vAlign w:val="center"/>
          </w:tcPr>
          <w:p w14:paraId="00000022" w14:textId="77777777" w:rsidR="009545F5" w:rsidRPr="005C3253" w:rsidRDefault="009545F5">
            <w:pPr>
              <w:rPr>
                <w:sz w:val="18"/>
                <w:szCs w:val="18"/>
              </w:rPr>
            </w:pPr>
            <w:r w:rsidRPr="005C3253">
              <w:rPr>
                <w:sz w:val="18"/>
                <w:szCs w:val="18"/>
              </w:rPr>
              <w:t>４月</w:t>
            </w:r>
          </w:p>
          <w:p w14:paraId="00000023" w14:textId="77777777" w:rsidR="009545F5" w:rsidRPr="005C3253" w:rsidRDefault="009545F5">
            <w:pPr>
              <w:jc w:val="center"/>
              <w:rPr>
                <w:sz w:val="18"/>
                <w:szCs w:val="18"/>
              </w:rPr>
            </w:pPr>
          </w:p>
          <w:p w14:paraId="00000024" w14:textId="77777777" w:rsidR="009545F5" w:rsidRPr="005C3253" w:rsidRDefault="009545F5">
            <w:pPr>
              <w:jc w:val="center"/>
              <w:rPr>
                <w:sz w:val="18"/>
                <w:szCs w:val="18"/>
              </w:rPr>
            </w:pPr>
          </w:p>
          <w:p w14:paraId="00000025" w14:textId="77777777" w:rsidR="009545F5" w:rsidRPr="005C3253" w:rsidRDefault="009545F5">
            <w:pPr>
              <w:jc w:val="center"/>
              <w:rPr>
                <w:sz w:val="18"/>
                <w:szCs w:val="18"/>
              </w:rPr>
            </w:pPr>
          </w:p>
          <w:p w14:paraId="00000026" w14:textId="77777777" w:rsidR="009545F5" w:rsidRPr="005C3253" w:rsidRDefault="009545F5">
            <w:pPr>
              <w:jc w:val="center"/>
              <w:rPr>
                <w:sz w:val="18"/>
                <w:szCs w:val="18"/>
              </w:rPr>
            </w:pPr>
          </w:p>
          <w:p w14:paraId="00000027" w14:textId="77777777" w:rsidR="009545F5" w:rsidRPr="005C3253" w:rsidRDefault="009545F5">
            <w:pPr>
              <w:jc w:val="center"/>
              <w:rPr>
                <w:sz w:val="18"/>
                <w:szCs w:val="18"/>
              </w:rPr>
            </w:pPr>
          </w:p>
          <w:p w14:paraId="00000028" w14:textId="77777777" w:rsidR="009545F5" w:rsidRPr="005C3253" w:rsidRDefault="009545F5">
            <w:pPr>
              <w:jc w:val="center"/>
              <w:rPr>
                <w:sz w:val="18"/>
                <w:szCs w:val="18"/>
              </w:rPr>
            </w:pPr>
          </w:p>
          <w:p w14:paraId="00000029" w14:textId="77777777" w:rsidR="009545F5" w:rsidRPr="005C3253" w:rsidRDefault="009545F5">
            <w:pPr>
              <w:jc w:val="center"/>
              <w:rPr>
                <w:sz w:val="18"/>
                <w:szCs w:val="18"/>
              </w:rPr>
            </w:pPr>
          </w:p>
          <w:p w14:paraId="0000002A" w14:textId="77777777" w:rsidR="009545F5" w:rsidRPr="005C3253" w:rsidRDefault="009545F5">
            <w:pPr>
              <w:jc w:val="center"/>
              <w:rPr>
                <w:sz w:val="18"/>
                <w:szCs w:val="18"/>
              </w:rPr>
            </w:pPr>
          </w:p>
          <w:p w14:paraId="0000002B" w14:textId="77777777" w:rsidR="009545F5" w:rsidRPr="005C3253" w:rsidRDefault="009545F5">
            <w:pPr>
              <w:jc w:val="center"/>
              <w:rPr>
                <w:sz w:val="18"/>
                <w:szCs w:val="18"/>
              </w:rPr>
            </w:pPr>
          </w:p>
          <w:p w14:paraId="0000002C" w14:textId="77777777" w:rsidR="009545F5" w:rsidRPr="005C3253" w:rsidRDefault="009545F5">
            <w:pPr>
              <w:jc w:val="center"/>
              <w:rPr>
                <w:sz w:val="18"/>
                <w:szCs w:val="18"/>
              </w:rPr>
            </w:pPr>
          </w:p>
          <w:p w14:paraId="0000002D" w14:textId="77777777" w:rsidR="009545F5" w:rsidRPr="005C3253" w:rsidRDefault="009545F5">
            <w:pPr>
              <w:jc w:val="center"/>
              <w:rPr>
                <w:sz w:val="18"/>
                <w:szCs w:val="18"/>
              </w:rPr>
            </w:pPr>
          </w:p>
          <w:p w14:paraId="0000002E" w14:textId="77777777" w:rsidR="009545F5" w:rsidRPr="005C3253" w:rsidRDefault="009545F5">
            <w:pPr>
              <w:jc w:val="center"/>
              <w:rPr>
                <w:sz w:val="18"/>
                <w:szCs w:val="18"/>
              </w:rPr>
            </w:pPr>
          </w:p>
          <w:p w14:paraId="0000002F" w14:textId="77777777" w:rsidR="009545F5" w:rsidRPr="005C3253" w:rsidRDefault="009545F5">
            <w:pPr>
              <w:jc w:val="center"/>
              <w:rPr>
                <w:sz w:val="18"/>
                <w:szCs w:val="18"/>
              </w:rPr>
            </w:pPr>
          </w:p>
          <w:p w14:paraId="00000030" w14:textId="77777777" w:rsidR="009545F5" w:rsidRPr="005C3253" w:rsidRDefault="009545F5">
            <w:pPr>
              <w:jc w:val="center"/>
              <w:rPr>
                <w:sz w:val="18"/>
                <w:szCs w:val="18"/>
              </w:rPr>
            </w:pPr>
          </w:p>
          <w:p w14:paraId="00000031" w14:textId="77777777" w:rsidR="009545F5" w:rsidRPr="005C3253" w:rsidRDefault="009545F5">
            <w:pPr>
              <w:jc w:val="center"/>
              <w:rPr>
                <w:sz w:val="18"/>
                <w:szCs w:val="18"/>
              </w:rPr>
            </w:pPr>
          </w:p>
          <w:p w14:paraId="00000032" w14:textId="77777777" w:rsidR="009545F5" w:rsidRPr="005C3253" w:rsidRDefault="009545F5">
            <w:pPr>
              <w:jc w:val="center"/>
              <w:rPr>
                <w:sz w:val="18"/>
                <w:szCs w:val="18"/>
              </w:rPr>
            </w:pPr>
          </w:p>
          <w:p w14:paraId="00000033" w14:textId="77777777" w:rsidR="009545F5" w:rsidRPr="005C3253" w:rsidRDefault="009545F5">
            <w:pPr>
              <w:jc w:val="center"/>
              <w:rPr>
                <w:sz w:val="18"/>
                <w:szCs w:val="18"/>
              </w:rPr>
            </w:pPr>
          </w:p>
          <w:p w14:paraId="00000034" w14:textId="77777777" w:rsidR="009545F5" w:rsidRPr="005C3253" w:rsidRDefault="009545F5">
            <w:pPr>
              <w:jc w:val="center"/>
              <w:rPr>
                <w:sz w:val="18"/>
                <w:szCs w:val="18"/>
              </w:rPr>
            </w:pPr>
          </w:p>
          <w:p w14:paraId="00000035" w14:textId="77777777" w:rsidR="009545F5" w:rsidRPr="005C3253" w:rsidRDefault="009545F5">
            <w:pPr>
              <w:jc w:val="center"/>
              <w:rPr>
                <w:sz w:val="18"/>
                <w:szCs w:val="18"/>
              </w:rPr>
            </w:pPr>
          </w:p>
          <w:p w14:paraId="00000036" w14:textId="77777777" w:rsidR="009545F5" w:rsidRPr="005C3253" w:rsidRDefault="009545F5">
            <w:pPr>
              <w:jc w:val="center"/>
              <w:rPr>
                <w:sz w:val="18"/>
                <w:szCs w:val="18"/>
              </w:rPr>
            </w:pPr>
          </w:p>
          <w:p w14:paraId="00000037" w14:textId="77777777" w:rsidR="009545F5" w:rsidRPr="005C3253" w:rsidRDefault="009545F5">
            <w:pPr>
              <w:jc w:val="center"/>
              <w:rPr>
                <w:sz w:val="18"/>
                <w:szCs w:val="18"/>
              </w:rPr>
            </w:pPr>
          </w:p>
          <w:p w14:paraId="00000038" w14:textId="77777777" w:rsidR="009545F5" w:rsidRPr="005C3253" w:rsidRDefault="009545F5">
            <w:pPr>
              <w:jc w:val="center"/>
              <w:rPr>
                <w:sz w:val="18"/>
                <w:szCs w:val="18"/>
              </w:rPr>
            </w:pPr>
          </w:p>
          <w:p w14:paraId="00000039" w14:textId="77777777" w:rsidR="009545F5" w:rsidRPr="005C3253" w:rsidRDefault="009545F5">
            <w:pPr>
              <w:jc w:val="center"/>
              <w:rPr>
                <w:sz w:val="18"/>
                <w:szCs w:val="18"/>
              </w:rPr>
            </w:pPr>
          </w:p>
          <w:p w14:paraId="0000003A" w14:textId="77777777" w:rsidR="009545F5" w:rsidRPr="005C3253" w:rsidRDefault="009545F5">
            <w:pPr>
              <w:jc w:val="center"/>
              <w:rPr>
                <w:sz w:val="18"/>
                <w:szCs w:val="18"/>
              </w:rPr>
            </w:pPr>
          </w:p>
          <w:p w14:paraId="0000003B" w14:textId="77777777" w:rsidR="009545F5" w:rsidRPr="005C3253" w:rsidRDefault="009545F5">
            <w:pPr>
              <w:jc w:val="center"/>
              <w:rPr>
                <w:sz w:val="18"/>
                <w:szCs w:val="18"/>
              </w:rPr>
            </w:pPr>
          </w:p>
          <w:p w14:paraId="0000003C" w14:textId="77777777" w:rsidR="009545F5" w:rsidRPr="005C3253" w:rsidRDefault="009545F5">
            <w:pPr>
              <w:jc w:val="center"/>
              <w:rPr>
                <w:sz w:val="18"/>
                <w:szCs w:val="18"/>
              </w:rPr>
            </w:pPr>
          </w:p>
        </w:tc>
        <w:tc>
          <w:tcPr>
            <w:tcW w:w="426" w:type="dxa"/>
            <w:vMerge w:val="restart"/>
            <w:vAlign w:val="center"/>
          </w:tcPr>
          <w:p w14:paraId="0000003D" w14:textId="77777777" w:rsidR="009545F5" w:rsidRPr="005C3253" w:rsidRDefault="009545F5">
            <w:pPr>
              <w:ind w:right="113"/>
              <w:jc w:val="left"/>
              <w:rPr>
                <w:sz w:val="18"/>
                <w:szCs w:val="18"/>
              </w:rPr>
            </w:pPr>
            <w:r w:rsidRPr="005C3253">
              <w:rPr>
                <w:sz w:val="18"/>
                <w:szCs w:val="18"/>
              </w:rPr>
              <w:lastRenderedPageBreak/>
              <w:t>一</w:t>
            </w:r>
          </w:p>
          <w:p w14:paraId="0000003E" w14:textId="77777777" w:rsidR="009545F5" w:rsidRPr="005C3253" w:rsidRDefault="009545F5">
            <w:pPr>
              <w:ind w:right="113"/>
              <w:jc w:val="left"/>
              <w:rPr>
                <w:sz w:val="18"/>
                <w:szCs w:val="18"/>
              </w:rPr>
            </w:pPr>
          </w:p>
          <w:p w14:paraId="0000003F" w14:textId="77777777" w:rsidR="009545F5" w:rsidRPr="005C3253" w:rsidRDefault="009545F5">
            <w:pPr>
              <w:ind w:right="113"/>
              <w:jc w:val="left"/>
              <w:rPr>
                <w:sz w:val="18"/>
                <w:szCs w:val="18"/>
              </w:rPr>
            </w:pPr>
          </w:p>
          <w:p w14:paraId="00000040" w14:textId="77777777" w:rsidR="009545F5" w:rsidRPr="005C3253" w:rsidRDefault="009545F5">
            <w:pPr>
              <w:ind w:right="113"/>
              <w:jc w:val="left"/>
              <w:rPr>
                <w:sz w:val="18"/>
                <w:szCs w:val="18"/>
              </w:rPr>
            </w:pPr>
          </w:p>
          <w:p w14:paraId="00000041" w14:textId="77777777" w:rsidR="009545F5" w:rsidRPr="005C3253" w:rsidRDefault="009545F5">
            <w:pPr>
              <w:ind w:right="113"/>
              <w:jc w:val="left"/>
              <w:rPr>
                <w:sz w:val="18"/>
                <w:szCs w:val="18"/>
              </w:rPr>
            </w:pPr>
          </w:p>
          <w:p w14:paraId="00000042" w14:textId="77777777" w:rsidR="009545F5" w:rsidRPr="005C3253" w:rsidRDefault="009545F5">
            <w:pPr>
              <w:ind w:right="113"/>
              <w:jc w:val="left"/>
              <w:rPr>
                <w:sz w:val="18"/>
                <w:szCs w:val="18"/>
              </w:rPr>
            </w:pPr>
          </w:p>
          <w:p w14:paraId="00000043" w14:textId="77777777" w:rsidR="009545F5" w:rsidRPr="005C3253" w:rsidRDefault="009545F5">
            <w:pPr>
              <w:ind w:right="113"/>
              <w:jc w:val="left"/>
              <w:rPr>
                <w:sz w:val="18"/>
                <w:szCs w:val="18"/>
              </w:rPr>
            </w:pPr>
          </w:p>
          <w:p w14:paraId="00000044" w14:textId="77777777" w:rsidR="009545F5" w:rsidRPr="005C3253" w:rsidRDefault="009545F5">
            <w:pPr>
              <w:ind w:right="113"/>
              <w:jc w:val="left"/>
              <w:rPr>
                <w:sz w:val="18"/>
                <w:szCs w:val="18"/>
              </w:rPr>
            </w:pPr>
          </w:p>
          <w:p w14:paraId="00000045" w14:textId="77777777" w:rsidR="009545F5" w:rsidRPr="005C3253" w:rsidRDefault="009545F5">
            <w:pPr>
              <w:ind w:right="113"/>
              <w:jc w:val="left"/>
              <w:rPr>
                <w:sz w:val="18"/>
                <w:szCs w:val="18"/>
              </w:rPr>
            </w:pPr>
          </w:p>
          <w:p w14:paraId="00000046" w14:textId="77777777" w:rsidR="009545F5" w:rsidRPr="005C3253" w:rsidRDefault="009545F5">
            <w:pPr>
              <w:ind w:right="113"/>
              <w:jc w:val="left"/>
              <w:rPr>
                <w:sz w:val="18"/>
                <w:szCs w:val="18"/>
              </w:rPr>
            </w:pPr>
          </w:p>
          <w:p w14:paraId="00000047" w14:textId="77777777" w:rsidR="009545F5" w:rsidRPr="005C3253" w:rsidRDefault="009545F5">
            <w:pPr>
              <w:ind w:right="113"/>
              <w:jc w:val="left"/>
              <w:rPr>
                <w:sz w:val="18"/>
                <w:szCs w:val="18"/>
              </w:rPr>
            </w:pPr>
          </w:p>
          <w:p w14:paraId="00000048" w14:textId="77777777" w:rsidR="009545F5" w:rsidRPr="005C3253" w:rsidRDefault="009545F5">
            <w:pPr>
              <w:ind w:right="113"/>
              <w:jc w:val="left"/>
              <w:rPr>
                <w:sz w:val="18"/>
                <w:szCs w:val="18"/>
              </w:rPr>
            </w:pPr>
          </w:p>
          <w:p w14:paraId="00000049" w14:textId="77777777" w:rsidR="009545F5" w:rsidRPr="005C3253" w:rsidRDefault="009545F5">
            <w:pPr>
              <w:ind w:right="113"/>
              <w:jc w:val="left"/>
              <w:rPr>
                <w:sz w:val="18"/>
                <w:szCs w:val="18"/>
              </w:rPr>
            </w:pPr>
          </w:p>
          <w:p w14:paraId="0000004A" w14:textId="77777777" w:rsidR="009545F5" w:rsidRPr="005C3253" w:rsidRDefault="009545F5">
            <w:pPr>
              <w:ind w:right="113"/>
              <w:jc w:val="left"/>
              <w:rPr>
                <w:sz w:val="18"/>
                <w:szCs w:val="18"/>
              </w:rPr>
            </w:pPr>
          </w:p>
          <w:p w14:paraId="0000004B" w14:textId="77777777" w:rsidR="009545F5" w:rsidRPr="005C3253" w:rsidRDefault="009545F5">
            <w:pPr>
              <w:ind w:right="113"/>
              <w:jc w:val="left"/>
              <w:rPr>
                <w:sz w:val="18"/>
                <w:szCs w:val="18"/>
              </w:rPr>
            </w:pPr>
          </w:p>
          <w:p w14:paraId="0000004C" w14:textId="77777777" w:rsidR="009545F5" w:rsidRPr="005C3253" w:rsidRDefault="009545F5">
            <w:pPr>
              <w:ind w:right="113"/>
              <w:jc w:val="left"/>
              <w:rPr>
                <w:sz w:val="18"/>
                <w:szCs w:val="18"/>
              </w:rPr>
            </w:pPr>
          </w:p>
          <w:p w14:paraId="0000004D" w14:textId="77777777" w:rsidR="009545F5" w:rsidRPr="005C3253" w:rsidRDefault="009545F5">
            <w:pPr>
              <w:ind w:right="113"/>
              <w:jc w:val="left"/>
              <w:rPr>
                <w:sz w:val="18"/>
                <w:szCs w:val="18"/>
              </w:rPr>
            </w:pPr>
          </w:p>
          <w:p w14:paraId="0000004E" w14:textId="77777777" w:rsidR="009545F5" w:rsidRPr="005C3253" w:rsidRDefault="009545F5">
            <w:pPr>
              <w:ind w:right="113"/>
              <w:jc w:val="left"/>
              <w:rPr>
                <w:sz w:val="18"/>
                <w:szCs w:val="18"/>
              </w:rPr>
            </w:pPr>
          </w:p>
          <w:p w14:paraId="0000004F" w14:textId="77777777" w:rsidR="009545F5" w:rsidRPr="005C3253" w:rsidRDefault="009545F5">
            <w:pPr>
              <w:ind w:right="113"/>
              <w:jc w:val="left"/>
              <w:rPr>
                <w:sz w:val="18"/>
                <w:szCs w:val="18"/>
              </w:rPr>
            </w:pPr>
          </w:p>
          <w:p w14:paraId="00000050" w14:textId="77777777" w:rsidR="009545F5" w:rsidRPr="005C3253" w:rsidRDefault="009545F5">
            <w:pPr>
              <w:ind w:right="113"/>
              <w:jc w:val="left"/>
              <w:rPr>
                <w:sz w:val="18"/>
                <w:szCs w:val="18"/>
              </w:rPr>
            </w:pPr>
          </w:p>
          <w:p w14:paraId="00000051" w14:textId="77777777" w:rsidR="009545F5" w:rsidRPr="005C3253" w:rsidRDefault="009545F5">
            <w:pPr>
              <w:ind w:right="113"/>
              <w:jc w:val="left"/>
              <w:rPr>
                <w:sz w:val="18"/>
                <w:szCs w:val="18"/>
              </w:rPr>
            </w:pPr>
          </w:p>
          <w:p w14:paraId="00000052" w14:textId="77777777" w:rsidR="009545F5" w:rsidRPr="005C3253" w:rsidRDefault="009545F5">
            <w:pPr>
              <w:ind w:right="113"/>
              <w:jc w:val="left"/>
              <w:rPr>
                <w:sz w:val="18"/>
                <w:szCs w:val="18"/>
              </w:rPr>
            </w:pPr>
          </w:p>
          <w:p w14:paraId="00000053" w14:textId="77777777" w:rsidR="009545F5" w:rsidRPr="005C3253" w:rsidRDefault="009545F5">
            <w:pPr>
              <w:ind w:right="113"/>
              <w:jc w:val="left"/>
              <w:rPr>
                <w:sz w:val="18"/>
                <w:szCs w:val="18"/>
              </w:rPr>
            </w:pPr>
          </w:p>
          <w:p w14:paraId="00000054" w14:textId="77777777" w:rsidR="009545F5" w:rsidRPr="005C3253" w:rsidRDefault="009545F5">
            <w:pPr>
              <w:ind w:right="113"/>
              <w:jc w:val="left"/>
              <w:rPr>
                <w:sz w:val="18"/>
                <w:szCs w:val="18"/>
              </w:rPr>
            </w:pPr>
          </w:p>
          <w:p w14:paraId="00000055" w14:textId="77777777" w:rsidR="009545F5" w:rsidRPr="005C3253" w:rsidRDefault="009545F5">
            <w:pPr>
              <w:ind w:right="113"/>
              <w:jc w:val="left"/>
              <w:rPr>
                <w:sz w:val="18"/>
                <w:szCs w:val="18"/>
              </w:rPr>
            </w:pPr>
          </w:p>
          <w:p w14:paraId="00000056" w14:textId="77777777" w:rsidR="009545F5" w:rsidRPr="005C3253" w:rsidRDefault="009545F5">
            <w:pPr>
              <w:ind w:right="113"/>
              <w:jc w:val="left"/>
              <w:rPr>
                <w:sz w:val="18"/>
                <w:szCs w:val="18"/>
              </w:rPr>
            </w:pPr>
          </w:p>
          <w:p w14:paraId="00000057" w14:textId="77777777" w:rsidR="009545F5" w:rsidRPr="005C3253" w:rsidRDefault="009545F5">
            <w:pPr>
              <w:ind w:right="113"/>
              <w:jc w:val="left"/>
              <w:rPr>
                <w:sz w:val="18"/>
                <w:szCs w:val="18"/>
              </w:rPr>
            </w:pPr>
            <w:r w:rsidRPr="005C3253">
              <w:rPr>
                <w:sz w:val="18"/>
                <w:szCs w:val="18"/>
              </w:rPr>
              <w:t xml:space="preserve">　</w:t>
            </w:r>
          </w:p>
        </w:tc>
        <w:tc>
          <w:tcPr>
            <w:tcW w:w="1412" w:type="dxa"/>
          </w:tcPr>
          <w:p w14:paraId="00000059" w14:textId="664DBF8D" w:rsidR="009545F5" w:rsidRPr="005C3253" w:rsidRDefault="00000000">
            <w:pPr>
              <w:rPr>
                <w:sz w:val="18"/>
                <w:szCs w:val="18"/>
              </w:rPr>
            </w:pPr>
            <w:sdt>
              <w:sdtPr>
                <w:tag w:val="goog_rdk_0"/>
                <w:id w:val="1423847390"/>
              </w:sdtPr>
              <w:sdtContent/>
            </w:sdt>
            <w:r w:rsidR="009545F5" w:rsidRPr="005C3253">
              <w:rPr>
                <w:sz w:val="18"/>
                <w:szCs w:val="18"/>
              </w:rPr>
              <w:t>聞くということ</w:t>
            </w:r>
          </w:p>
          <w:p w14:paraId="0000005A" w14:textId="77777777" w:rsidR="009545F5" w:rsidRPr="005C3253" w:rsidRDefault="009545F5">
            <w:pPr>
              <w:rPr>
                <w:sz w:val="18"/>
                <w:szCs w:val="18"/>
              </w:rPr>
            </w:pPr>
          </w:p>
        </w:tc>
        <w:tc>
          <w:tcPr>
            <w:tcW w:w="1134" w:type="dxa"/>
          </w:tcPr>
          <w:p w14:paraId="0000005B" w14:textId="0E203240" w:rsidR="009545F5" w:rsidRPr="005C3253" w:rsidRDefault="00707832">
            <w:pPr>
              <w:rPr>
                <w:sz w:val="18"/>
                <w:szCs w:val="18"/>
              </w:rPr>
            </w:pPr>
            <w:r w:rsidRPr="005C3253">
              <w:rPr>
                <w:rFonts w:hint="eastAsia"/>
                <w:sz w:val="18"/>
                <w:szCs w:val="18"/>
              </w:rPr>
              <w:t>1</w:t>
            </w:r>
          </w:p>
        </w:tc>
        <w:tc>
          <w:tcPr>
            <w:tcW w:w="1701" w:type="dxa"/>
          </w:tcPr>
          <w:p w14:paraId="0000005C" w14:textId="31AD58AA" w:rsidR="009545F5" w:rsidRPr="005C3253" w:rsidRDefault="00B0782A" w:rsidP="00B0782A">
            <w:pPr>
              <w:ind w:left="169" w:hanging="169"/>
              <w:rPr>
                <w:sz w:val="18"/>
                <w:szCs w:val="18"/>
              </w:rPr>
            </w:pPr>
            <w:r w:rsidRPr="005C3253">
              <w:rPr>
                <w:sz w:val="18"/>
                <w:szCs w:val="18"/>
              </w:rPr>
              <w:t>●</w:t>
            </w:r>
            <w:r w:rsidRPr="005C3253">
              <w:rPr>
                <w:rFonts w:hint="eastAsia"/>
                <w:sz w:val="18"/>
                <w:szCs w:val="18"/>
              </w:rPr>
              <w:t xml:space="preserve"> </w:t>
            </w:r>
            <w:r w:rsidR="009545F5" w:rsidRPr="005C3253">
              <w:rPr>
                <w:sz w:val="18"/>
                <w:szCs w:val="18"/>
              </w:rPr>
              <w:t>言葉をとおして自分と相手を理解する。</w:t>
            </w:r>
          </w:p>
        </w:tc>
        <w:tc>
          <w:tcPr>
            <w:tcW w:w="2835" w:type="dxa"/>
            <w:tcBorders>
              <w:bottom w:val="dashed" w:sz="4" w:space="0" w:color="000000"/>
              <w:right w:val="single" w:sz="4" w:space="0" w:color="000000"/>
            </w:tcBorders>
          </w:tcPr>
          <w:p w14:paraId="0000005E" w14:textId="3C5B2B38" w:rsidR="009545F5" w:rsidRPr="005C3253" w:rsidRDefault="009545F5" w:rsidP="00BA43FF">
            <w:pPr>
              <w:ind w:left="180" w:hanging="180"/>
              <w:rPr>
                <w:sz w:val="18"/>
                <w:szCs w:val="18"/>
                <w:u w:val="single"/>
              </w:rPr>
            </w:pPr>
            <w:r w:rsidRPr="005C3253">
              <w:rPr>
                <w:sz w:val="18"/>
                <w:szCs w:val="18"/>
              </w:rPr>
              <w:t>１</w:t>
            </w:r>
            <w:r w:rsidRPr="005C3253">
              <w:rPr>
                <w:rFonts w:hint="eastAsia"/>
                <w:sz w:val="18"/>
                <w:szCs w:val="18"/>
              </w:rPr>
              <w:t>◎</w:t>
            </w:r>
            <w:r w:rsidRPr="005C3253">
              <w:rPr>
                <w:sz w:val="18"/>
                <w:szCs w:val="18"/>
              </w:rPr>
              <w:t xml:space="preserve">　</w:t>
            </w:r>
            <w:r w:rsidRPr="005C3253">
              <w:rPr>
                <w:rFonts w:hint="eastAsia"/>
                <w:sz w:val="18"/>
                <w:szCs w:val="18"/>
              </w:rPr>
              <w:t>文章を読んで、</w:t>
            </w:r>
            <w:r w:rsidRPr="005C3253">
              <w:rPr>
                <w:rFonts w:hint="eastAsia"/>
                <w:sz w:val="18"/>
                <w:szCs w:val="18"/>
                <w:u w:val="single"/>
              </w:rPr>
              <w:t>これからの中学校生活で伝えたいこと、聞きたいことをまとめ、共有、交流する。</w:t>
            </w:r>
          </w:p>
        </w:tc>
        <w:tc>
          <w:tcPr>
            <w:tcW w:w="680" w:type="dxa"/>
            <w:tcBorders>
              <w:left w:val="single" w:sz="4" w:space="0" w:color="000000"/>
              <w:bottom w:val="dashed" w:sz="4" w:space="0" w:color="000000"/>
            </w:tcBorders>
          </w:tcPr>
          <w:p w14:paraId="0000005F" w14:textId="77777777" w:rsidR="009545F5" w:rsidRPr="005C3253" w:rsidRDefault="009545F5">
            <w:pPr>
              <w:rPr>
                <w:sz w:val="18"/>
                <w:szCs w:val="18"/>
              </w:rPr>
            </w:pPr>
          </w:p>
          <w:p w14:paraId="00000060" w14:textId="77777777" w:rsidR="009545F5" w:rsidRPr="005C3253" w:rsidRDefault="009545F5">
            <w:pPr>
              <w:rPr>
                <w:sz w:val="18"/>
                <w:szCs w:val="18"/>
              </w:rPr>
            </w:pPr>
          </w:p>
        </w:tc>
        <w:tc>
          <w:tcPr>
            <w:tcW w:w="992" w:type="dxa"/>
          </w:tcPr>
          <w:p w14:paraId="00000061" w14:textId="77777777" w:rsidR="009545F5" w:rsidRPr="005C3253" w:rsidRDefault="009545F5">
            <w:pPr>
              <w:ind w:left="200" w:hanging="200"/>
              <w:rPr>
                <w:sz w:val="18"/>
                <w:szCs w:val="18"/>
              </w:rPr>
            </w:pPr>
            <w:r w:rsidRPr="005C3253">
              <w:rPr>
                <w:sz w:val="18"/>
                <w:szCs w:val="18"/>
              </w:rPr>
              <w:t>(1)</w:t>
            </w:r>
            <w:r w:rsidRPr="005C3253">
              <w:rPr>
                <w:sz w:val="18"/>
                <w:szCs w:val="18"/>
              </w:rPr>
              <w:t>ウ</w:t>
            </w:r>
          </w:p>
          <w:p w14:paraId="00000062" w14:textId="77777777" w:rsidR="009545F5" w:rsidRPr="005C3253" w:rsidRDefault="009545F5">
            <w:pPr>
              <w:ind w:left="200" w:hanging="200"/>
              <w:rPr>
                <w:sz w:val="18"/>
                <w:szCs w:val="18"/>
              </w:rPr>
            </w:pPr>
          </w:p>
        </w:tc>
        <w:tc>
          <w:tcPr>
            <w:tcW w:w="1701" w:type="dxa"/>
          </w:tcPr>
          <w:p w14:paraId="00000063" w14:textId="77777777" w:rsidR="009545F5" w:rsidRPr="005C3253" w:rsidRDefault="009545F5">
            <w:pPr>
              <w:tabs>
                <w:tab w:val="left" w:pos="1365"/>
              </w:tabs>
              <w:ind w:left="342" w:hanging="342"/>
              <w:rPr>
                <w:sz w:val="18"/>
                <w:szCs w:val="18"/>
                <w:u w:val="single"/>
              </w:rPr>
            </w:pPr>
            <w:r w:rsidRPr="005C3253">
              <w:rPr>
                <w:sz w:val="18"/>
                <w:szCs w:val="18"/>
              </w:rPr>
              <w:t>Ｃ</w:t>
            </w:r>
            <w:r w:rsidRPr="005C3253">
              <w:rPr>
                <w:sz w:val="18"/>
                <w:szCs w:val="18"/>
              </w:rPr>
              <w:t>(1)</w:t>
            </w:r>
            <w:r w:rsidRPr="005C3253">
              <w:rPr>
                <w:sz w:val="18"/>
                <w:szCs w:val="18"/>
              </w:rPr>
              <w:t>イ</w:t>
            </w:r>
            <w:r w:rsidRPr="005C3253">
              <w:rPr>
                <w:sz w:val="18"/>
                <w:szCs w:val="18"/>
              </w:rPr>
              <w:t>◎</w:t>
            </w:r>
          </w:p>
          <w:p w14:paraId="00000064" w14:textId="77777777" w:rsidR="009545F5" w:rsidRPr="005C3253" w:rsidRDefault="009545F5">
            <w:pPr>
              <w:tabs>
                <w:tab w:val="left" w:pos="1365"/>
              </w:tabs>
              <w:ind w:left="342" w:hanging="342"/>
              <w:rPr>
                <w:sz w:val="18"/>
                <w:szCs w:val="18"/>
              </w:rPr>
            </w:pPr>
            <w:r w:rsidRPr="005C3253">
              <w:rPr>
                <w:sz w:val="18"/>
                <w:szCs w:val="18"/>
              </w:rPr>
              <w:t>Ｃ</w:t>
            </w:r>
            <w:r w:rsidRPr="005C3253">
              <w:rPr>
                <w:sz w:val="18"/>
                <w:szCs w:val="18"/>
              </w:rPr>
              <w:t>(1)</w:t>
            </w:r>
            <w:r w:rsidRPr="005C3253">
              <w:rPr>
                <w:sz w:val="18"/>
                <w:szCs w:val="18"/>
              </w:rPr>
              <w:t>オ</w:t>
            </w:r>
          </w:p>
          <w:p w14:paraId="00000065" w14:textId="77777777" w:rsidR="009545F5" w:rsidRPr="005C3253" w:rsidRDefault="009545F5">
            <w:pPr>
              <w:tabs>
                <w:tab w:val="left" w:pos="1365"/>
              </w:tabs>
              <w:ind w:left="342" w:hanging="342"/>
              <w:rPr>
                <w:sz w:val="18"/>
                <w:szCs w:val="18"/>
              </w:rPr>
            </w:pPr>
            <w:r w:rsidRPr="005C3253">
              <w:rPr>
                <w:sz w:val="18"/>
                <w:szCs w:val="18"/>
              </w:rPr>
              <w:t>Ｃ</w:t>
            </w:r>
            <w:r w:rsidRPr="005C3253">
              <w:rPr>
                <w:sz w:val="18"/>
                <w:szCs w:val="18"/>
              </w:rPr>
              <w:t>(2)</w:t>
            </w:r>
            <w:r w:rsidRPr="005C3253">
              <w:rPr>
                <w:sz w:val="18"/>
                <w:szCs w:val="18"/>
              </w:rPr>
              <w:t>イ</w:t>
            </w:r>
          </w:p>
        </w:tc>
        <w:tc>
          <w:tcPr>
            <w:tcW w:w="4111" w:type="dxa"/>
            <w:tcBorders>
              <w:bottom w:val="single" w:sz="4" w:space="0" w:color="000000"/>
            </w:tcBorders>
            <w:shd w:val="clear" w:color="auto" w:fill="auto"/>
          </w:tcPr>
          <w:p w14:paraId="00000066" w14:textId="332FDF4C" w:rsidR="009545F5" w:rsidRPr="005C3253" w:rsidRDefault="009545F5" w:rsidP="00FF6152">
            <w:pPr>
              <w:ind w:left="90" w:hangingChars="50" w:hanging="90"/>
              <w:jc w:val="left"/>
              <w:rPr>
                <w:sz w:val="18"/>
                <w:szCs w:val="18"/>
              </w:rPr>
            </w:pPr>
            <w:r w:rsidRPr="005C3253">
              <w:rPr>
                <w:sz w:val="18"/>
                <w:szCs w:val="18"/>
              </w:rPr>
              <w:t>【知識・技能】</w:t>
            </w:r>
            <w:r w:rsidR="000F510D" w:rsidRPr="005C3253">
              <w:rPr>
                <w:rFonts w:hint="eastAsia"/>
                <w:sz w:val="18"/>
                <w:szCs w:val="18"/>
              </w:rPr>
              <w:t xml:space="preserve">　</w:t>
            </w:r>
            <w:r w:rsidRPr="005C3253">
              <w:rPr>
                <w:sz w:val="18"/>
                <w:szCs w:val="18"/>
              </w:rPr>
              <w:t>事象や行為、心情を表す語句の量を増し、話や文章の中で使うことをとおして、語感を磨き語彙を豊かにしている。</w:t>
            </w:r>
            <w:r w:rsidRPr="005C3253">
              <w:rPr>
                <w:sz w:val="18"/>
                <w:szCs w:val="18"/>
              </w:rPr>
              <w:t>(1)</w:t>
            </w:r>
            <w:r w:rsidRPr="005C3253">
              <w:rPr>
                <w:sz w:val="18"/>
                <w:szCs w:val="18"/>
              </w:rPr>
              <w:t>ウ</w:t>
            </w:r>
          </w:p>
          <w:p w14:paraId="00000067" w14:textId="45BB4E0D" w:rsidR="009545F5" w:rsidRPr="005C3253" w:rsidRDefault="009545F5" w:rsidP="00FF6152">
            <w:pPr>
              <w:tabs>
                <w:tab w:val="left" w:pos="1365"/>
              </w:tabs>
              <w:ind w:left="90" w:hangingChars="50" w:hanging="90"/>
              <w:jc w:val="left"/>
              <w:rPr>
                <w:sz w:val="18"/>
                <w:szCs w:val="18"/>
              </w:rPr>
            </w:pPr>
            <w:r w:rsidRPr="005C3253">
              <w:rPr>
                <w:sz w:val="18"/>
                <w:szCs w:val="18"/>
              </w:rPr>
              <w:t>【思考・判断・表現】</w:t>
            </w:r>
            <w:r w:rsidRPr="005C3253">
              <w:rPr>
                <w:rFonts w:hint="eastAsia"/>
                <w:sz w:val="18"/>
                <w:szCs w:val="18"/>
              </w:rPr>
              <w:t>◎</w:t>
            </w:r>
            <w:r w:rsidR="00A93C26" w:rsidRPr="005C3253">
              <w:rPr>
                <w:rFonts w:hint="eastAsia"/>
                <w:sz w:val="18"/>
                <w:szCs w:val="18"/>
              </w:rPr>
              <w:t xml:space="preserve">　</w:t>
            </w:r>
            <w:r w:rsidRPr="005C3253">
              <w:rPr>
                <w:sz w:val="18"/>
                <w:szCs w:val="18"/>
              </w:rPr>
              <w:t>「読むこと」において、場面の展開や登場人物の相互関係、心情の変化などについて、描写をもとに捉えている。Ｃ</w:t>
            </w:r>
            <w:r w:rsidRPr="005C3253">
              <w:rPr>
                <w:sz w:val="18"/>
                <w:szCs w:val="18"/>
              </w:rPr>
              <w:t>(1)</w:t>
            </w:r>
            <w:r w:rsidRPr="005C3253">
              <w:rPr>
                <w:sz w:val="18"/>
                <w:szCs w:val="18"/>
              </w:rPr>
              <w:t>イ</w:t>
            </w:r>
          </w:p>
          <w:p w14:paraId="00000068" w14:textId="4E962254" w:rsidR="009545F5" w:rsidRPr="005C3253" w:rsidRDefault="009545F5" w:rsidP="00FF6152">
            <w:pPr>
              <w:tabs>
                <w:tab w:val="left" w:pos="1365"/>
              </w:tabs>
              <w:ind w:left="90" w:hangingChars="50" w:hanging="90"/>
              <w:jc w:val="left"/>
              <w:rPr>
                <w:sz w:val="18"/>
                <w:szCs w:val="18"/>
              </w:rPr>
            </w:pPr>
            <w:r w:rsidRPr="005C3253">
              <w:rPr>
                <w:sz w:val="18"/>
                <w:szCs w:val="18"/>
              </w:rPr>
              <w:t>【主体的に学習に取り組む態度】</w:t>
            </w:r>
            <w:r w:rsidR="000F510D" w:rsidRPr="005C3253">
              <w:rPr>
                <w:rFonts w:hint="eastAsia"/>
                <w:sz w:val="18"/>
                <w:szCs w:val="18"/>
              </w:rPr>
              <w:t xml:space="preserve">　</w:t>
            </w:r>
            <w:r w:rsidRPr="005C3253">
              <w:rPr>
                <w:sz w:val="18"/>
                <w:szCs w:val="18"/>
              </w:rPr>
              <w:t>すすんで文章を読んで理解したことに基づいて自分の考えを確かなものにし、学習課題にそって考えたことを伝え合おうとしている。</w:t>
            </w:r>
          </w:p>
        </w:tc>
      </w:tr>
      <w:tr w:rsidR="005C3253" w:rsidRPr="005C3253" w14:paraId="2764DB06" w14:textId="77777777" w:rsidTr="009545F5">
        <w:trPr>
          <w:trHeight w:val="274"/>
        </w:trPr>
        <w:tc>
          <w:tcPr>
            <w:tcW w:w="675" w:type="dxa"/>
            <w:vMerge/>
            <w:vAlign w:val="center"/>
          </w:tcPr>
          <w:p w14:paraId="00000069" w14:textId="77777777" w:rsidR="009545F5" w:rsidRPr="005C3253" w:rsidRDefault="009545F5">
            <w:pPr>
              <w:widowControl w:val="0"/>
              <w:pBdr>
                <w:top w:val="nil"/>
                <w:left w:val="nil"/>
                <w:bottom w:val="nil"/>
                <w:right w:val="nil"/>
                <w:between w:val="nil"/>
              </w:pBdr>
              <w:spacing w:line="276" w:lineRule="auto"/>
              <w:jc w:val="left"/>
              <w:rPr>
                <w:sz w:val="18"/>
                <w:szCs w:val="18"/>
              </w:rPr>
            </w:pPr>
          </w:p>
        </w:tc>
        <w:tc>
          <w:tcPr>
            <w:tcW w:w="426" w:type="dxa"/>
            <w:vMerge/>
            <w:vAlign w:val="center"/>
          </w:tcPr>
          <w:p w14:paraId="0000006A" w14:textId="77777777" w:rsidR="009545F5" w:rsidRPr="005C3253" w:rsidRDefault="009545F5">
            <w:pPr>
              <w:widowControl w:val="0"/>
              <w:pBdr>
                <w:top w:val="nil"/>
                <w:left w:val="nil"/>
                <w:bottom w:val="nil"/>
                <w:right w:val="nil"/>
                <w:between w:val="nil"/>
              </w:pBdr>
              <w:spacing w:line="276" w:lineRule="auto"/>
              <w:jc w:val="left"/>
              <w:rPr>
                <w:sz w:val="18"/>
                <w:szCs w:val="18"/>
              </w:rPr>
            </w:pPr>
          </w:p>
        </w:tc>
        <w:tc>
          <w:tcPr>
            <w:tcW w:w="1412" w:type="dxa"/>
            <w:tcBorders>
              <w:bottom w:val="single" w:sz="4" w:space="0" w:color="000000"/>
            </w:tcBorders>
          </w:tcPr>
          <w:p w14:paraId="2570BD54" w14:textId="77777777" w:rsidR="009545F5" w:rsidRPr="005C3253" w:rsidRDefault="009545F5" w:rsidP="00125284">
            <w:pPr>
              <w:rPr>
                <w:b/>
                <w:sz w:val="18"/>
                <w:szCs w:val="18"/>
              </w:rPr>
            </w:pPr>
            <w:r w:rsidRPr="005C3253">
              <w:rPr>
                <w:b/>
                <w:sz w:val="18"/>
                <w:szCs w:val="18"/>
              </w:rPr>
              <w:t>【話す聞く】</w:t>
            </w:r>
          </w:p>
          <w:p w14:paraId="0000006C" w14:textId="77777777" w:rsidR="009545F5" w:rsidRPr="005C3253" w:rsidRDefault="009545F5">
            <w:pPr>
              <w:rPr>
                <w:sz w:val="18"/>
                <w:szCs w:val="18"/>
              </w:rPr>
            </w:pPr>
            <w:r w:rsidRPr="005C3253">
              <w:rPr>
                <w:sz w:val="18"/>
                <w:szCs w:val="18"/>
              </w:rPr>
              <w:t>お気に入りの一品を紹介する</w:t>
            </w:r>
          </w:p>
        </w:tc>
        <w:tc>
          <w:tcPr>
            <w:tcW w:w="1134" w:type="dxa"/>
            <w:tcBorders>
              <w:bottom w:val="single" w:sz="4" w:space="0" w:color="000000"/>
            </w:tcBorders>
          </w:tcPr>
          <w:p w14:paraId="0000006D" w14:textId="6B5AB625" w:rsidR="009545F5" w:rsidRPr="005C3253" w:rsidRDefault="009545F5">
            <w:pPr>
              <w:rPr>
                <w:sz w:val="18"/>
                <w:szCs w:val="18"/>
              </w:rPr>
            </w:pPr>
            <w:r w:rsidRPr="005C3253">
              <w:rPr>
                <w:sz w:val="18"/>
                <w:szCs w:val="18"/>
              </w:rPr>
              <w:t>話聞</w:t>
            </w:r>
            <w:r w:rsidR="00707832" w:rsidRPr="005C3253">
              <w:rPr>
                <w:rFonts w:hint="eastAsia"/>
                <w:sz w:val="18"/>
                <w:szCs w:val="18"/>
              </w:rPr>
              <w:t>2</w:t>
            </w:r>
          </w:p>
        </w:tc>
        <w:tc>
          <w:tcPr>
            <w:tcW w:w="1701" w:type="dxa"/>
            <w:tcBorders>
              <w:bottom w:val="single" w:sz="4" w:space="0" w:color="000000"/>
            </w:tcBorders>
          </w:tcPr>
          <w:p w14:paraId="0000006E" w14:textId="622F4A19" w:rsidR="009545F5" w:rsidRPr="005C3253" w:rsidRDefault="009545F5">
            <w:pPr>
              <w:ind w:left="180" w:hanging="180"/>
              <w:rPr>
                <w:sz w:val="18"/>
                <w:szCs w:val="18"/>
              </w:rPr>
            </w:pPr>
            <w:r w:rsidRPr="005C3253">
              <w:rPr>
                <w:sz w:val="18"/>
                <w:szCs w:val="18"/>
              </w:rPr>
              <w:t>●</w:t>
            </w:r>
            <w:r w:rsidR="00B0782A" w:rsidRPr="005C3253">
              <w:rPr>
                <w:rFonts w:hint="eastAsia"/>
                <w:sz w:val="18"/>
                <w:szCs w:val="18"/>
              </w:rPr>
              <w:t xml:space="preserve"> </w:t>
            </w:r>
            <w:r w:rsidRPr="005C3253">
              <w:rPr>
                <w:sz w:val="18"/>
                <w:szCs w:val="18"/>
              </w:rPr>
              <w:t>伝えたいことを明確にして、お気に入りの一品を紹介する。</w:t>
            </w:r>
          </w:p>
        </w:tc>
        <w:tc>
          <w:tcPr>
            <w:tcW w:w="2835" w:type="dxa"/>
            <w:tcBorders>
              <w:bottom w:val="single" w:sz="4" w:space="0" w:color="000000"/>
              <w:right w:val="single" w:sz="4" w:space="0" w:color="000000"/>
            </w:tcBorders>
          </w:tcPr>
          <w:p w14:paraId="0000006F" w14:textId="54AE5ECA" w:rsidR="009545F5" w:rsidRPr="005C3253" w:rsidRDefault="009545F5">
            <w:pPr>
              <w:rPr>
                <w:sz w:val="18"/>
                <w:szCs w:val="18"/>
              </w:rPr>
            </w:pPr>
            <w:r w:rsidRPr="005C3253">
              <w:rPr>
                <w:sz w:val="18"/>
                <w:szCs w:val="18"/>
              </w:rPr>
              <w:t>（お気に入りの一品を決め、実物や写真などを用意させておく。）</w:t>
            </w:r>
          </w:p>
          <w:p w14:paraId="00000070" w14:textId="5EA77EB7" w:rsidR="009545F5" w:rsidRPr="005C3253" w:rsidRDefault="009545F5">
            <w:pPr>
              <w:ind w:left="180" w:hanging="180"/>
              <w:rPr>
                <w:sz w:val="18"/>
                <w:szCs w:val="18"/>
                <w:u w:val="single"/>
              </w:rPr>
            </w:pPr>
            <w:r w:rsidRPr="005C3253">
              <w:rPr>
                <w:sz w:val="18"/>
                <w:szCs w:val="18"/>
              </w:rPr>
              <w:t>１</w:t>
            </w:r>
            <w:r w:rsidRPr="005C3253">
              <w:rPr>
                <w:rFonts w:hint="eastAsia"/>
                <w:sz w:val="18"/>
                <w:szCs w:val="18"/>
              </w:rPr>
              <w:t xml:space="preserve">◎　</w:t>
            </w:r>
            <w:r w:rsidRPr="005C3253">
              <w:rPr>
                <w:rFonts w:hint="eastAsia"/>
                <w:sz w:val="18"/>
                <w:szCs w:val="18"/>
                <w:u w:val="single"/>
              </w:rPr>
              <w:t>一品の特徴や理由をメモし、メモをもとに紹介文を書いた後、紹介の練習を各自で行う。</w:t>
            </w:r>
          </w:p>
          <w:p w14:paraId="5A398668" w14:textId="77777777" w:rsidR="009545F5" w:rsidRPr="005C3253" w:rsidRDefault="009545F5">
            <w:pPr>
              <w:ind w:left="180" w:hanging="180"/>
              <w:rPr>
                <w:sz w:val="18"/>
                <w:szCs w:val="18"/>
              </w:rPr>
            </w:pPr>
            <w:r w:rsidRPr="005C3253">
              <w:rPr>
                <w:sz w:val="18"/>
                <w:szCs w:val="18"/>
              </w:rPr>
              <w:t>２　第１時の練習を踏まえて思いを効果的に伝えるための工夫を考え、ペア</w:t>
            </w:r>
            <w:r w:rsidRPr="005C3253">
              <w:rPr>
                <w:rFonts w:hint="eastAsia"/>
                <w:sz w:val="18"/>
                <w:szCs w:val="18"/>
              </w:rPr>
              <w:t>やグループ</w:t>
            </w:r>
            <w:r w:rsidRPr="005C3253">
              <w:rPr>
                <w:sz w:val="18"/>
                <w:szCs w:val="18"/>
              </w:rPr>
              <w:t>で</w:t>
            </w:r>
            <w:r w:rsidRPr="005C3253">
              <w:rPr>
                <w:rFonts w:hint="eastAsia"/>
                <w:sz w:val="18"/>
                <w:szCs w:val="18"/>
              </w:rPr>
              <w:t>紹介し合う。</w:t>
            </w:r>
          </w:p>
          <w:p w14:paraId="00000071" w14:textId="6D8542A7" w:rsidR="009545F5" w:rsidRPr="005C3253" w:rsidRDefault="00015222">
            <w:pPr>
              <w:ind w:left="180" w:hanging="180"/>
              <w:rPr>
                <w:sz w:val="18"/>
                <w:szCs w:val="18"/>
              </w:rPr>
            </w:pPr>
            <w:r w:rsidRPr="005C3253">
              <w:rPr>
                <w:rFonts w:hint="eastAsia"/>
                <w:sz w:val="18"/>
                <w:szCs w:val="18"/>
              </w:rPr>
              <w:t>＊</w:t>
            </w:r>
            <w:r w:rsidR="009545F5" w:rsidRPr="005C3253">
              <w:rPr>
                <w:rFonts w:hint="eastAsia"/>
                <w:sz w:val="18"/>
                <w:szCs w:val="18"/>
              </w:rPr>
              <w:t>聞き手は話し手に</w:t>
            </w:r>
            <w:r w:rsidR="009545F5" w:rsidRPr="005C3253">
              <w:rPr>
                <w:rFonts w:hint="eastAsia"/>
                <w:sz w:val="18"/>
                <w:szCs w:val="18"/>
              </w:rPr>
              <w:t>1</w:t>
            </w:r>
            <w:r w:rsidR="009545F5" w:rsidRPr="005C3253">
              <w:rPr>
                <w:rFonts w:hint="eastAsia"/>
                <w:sz w:val="18"/>
                <w:szCs w:val="18"/>
              </w:rPr>
              <w:t>つ以上の質問をするように伝える。</w:t>
            </w:r>
          </w:p>
        </w:tc>
        <w:tc>
          <w:tcPr>
            <w:tcW w:w="680" w:type="dxa"/>
            <w:tcBorders>
              <w:left w:val="single" w:sz="4" w:space="0" w:color="000000"/>
              <w:bottom w:val="single" w:sz="4" w:space="0" w:color="000000"/>
            </w:tcBorders>
          </w:tcPr>
          <w:p w14:paraId="00000072" w14:textId="77777777" w:rsidR="009545F5" w:rsidRPr="005C3253" w:rsidRDefault="009545F5">
            <w:pPr>
              <w:ind w:left="180" w:hanging="180"/>
              <w:rPr>
                <w:sz w:val="18"/>
                <w:szCs w:val="18"/>
              </w:rPr>
            </w:pPr>
          </w:p>
        </w:tc>
        <w:tc>
          <w:tcPr>
            <w:tcW w:w="992" w:type="dxa"/>
          </w:tcPr>
          <w:p w14:paraId="00000073" w14:textId="77777777" w:rsidR="009545F5" w:rsidRPr="005C3253" w:rsidRDefault="009545F5">
            <w:pPr>
              <w:ind w:left="200" w:hanging="200"/>
              <w:rPr>
                <w:sz w:val="18"/>
                <w:szCs w:val="18"/>
              </w:rPr>
            </w:pPr>
            <w:r w:rsidRPr="005C3253">
              <w:rPr>
                <w:sz w:val="18"/>
                <w:szCs w:val="18"/>
              </w:rPr>
              <w:t>(1)</w:t>
            </w:r>
            <w:r w:rsidRPr="005C3253">
              <w:rPr>
                <w:sz w:val="18"/>
                <w:szCs w:val="18"/>
              </w:rPr>
              <w:t>ア</w:t>
            </w:r>
          </w:p>
        </w:tc>
        <w:tc>
          <w:tcPr>
            <w:tcW w:w="1701" w:type="dxa"/>
          </w:tcPr>
          <w:p w14:paraId="00000074" w14:textId="5FCE7009" w:rsidR="009545F5" w:rsidRPr="005C3253" w:rsidRDefault="009545F5">
            <w:pPr>
              <w:tabs>
                <w:tab w:val="left" w:pos="1365"/>
              </w:tabs>
              <w:ind w:left="342" w:hanging="342"/>
              <w:rPr>
                <w:sz w:val="18"/>
                <w:szCs w:val="18"/>
                <w:u w:val="single"/>
              </w:rPr>
            </w:pPr>
            <w:r w:rsidRPr="005C3253">
              <w:rPr>
                <w:sz w:val="18"/>
                <w:szCs w:val="18"/>
              </w:rPr>
              <w:t>Ａ</w:t>
            </w:r>
            <w:r w:rsidRPr="005C3253">
              <w:rPr>
                <w:sz w:val="18"/>
                <w:szCs w:val="18"/>
              </w:rPr>
              <w:t>(1)</w:t>
            </w:r>
            <w:r w:rsidRPr="005C3253">
              <w:rPr>
                <w:sz w:val="18"/>
                <w:szCs w:val="18"/>
              </w:rPr>
              <w:t>ア</w:t>
            </w:r>
            <w:r w:rsidRPr="005C3253">
              <w:rPr>
                <w:sz w:val="18"/>
                <w:szCs w:val="18"/>
              </w:rPr>
              <w:t>◎</w:t>
            </w:r>
          </w:p>
          <w:p w14:paraId="00000075" w14:textId="77777777" w:rsidR="009545F5" w:rsidRPr="005C3253" w:rsidRDefault="009545F5">
            <w:pPr>
              <w:tabs>
                <w:tab w:val="left" w:pos="1365"/>
              </w:tabs>
              <w:ind w:left="342" w:hanging="342"/>
              <w:rPr>
                <w:sz w:val="18"/>
                <w:szCs w:val="18"/>
              </w:rPr>
            </w:pPr>
            <w:r w:rsidRPr="005C3253">
              <w:rPr>
                <w:sz w:val="18"/>
                <w:szCs w:val="18"/>
              </w:rPr>
              <w:t>Ａ</w:t>
            </w:r>
            <w:r w:rsidRPr="005C3253">
              <w:rPr>
                <w:sz w:val="18"/>
                <w:szCs w:val="18"/>
              </w:rPr>
              <w:t>(2)</w:t>
            </w:r>
            <w:r w:rsidRPr="005C3253">
              <w:rPr>
                <w:sz w:val="18"/>
                <w:szCs w:val="18"/>
              </w:rPr>
              <w:t>ア</w:t>
            </w:r>
          </w:p>
        </w:tc>
        <w:tc>
          <w:tcPr>
            <w:tcW w:w="4111" w:type="dxa"/>
            <w:tcBorders>
              <w:bottom w:val="single" w:sz="4" w:space="0" w:color="000000"/>
            </w:tcBorders>
            <w:shd w:val="clear" w:color="auto" w:fill="auto"/>
          </w:tcPr>
          <w:p w14:paraId="00000076" w14:textId="70AFC16F" w:rsidR="009545F5" w:rsidRPr="005C3253" w:rsidRDefault="009545F5" w:rsidP="00FF6152">
            <w:pPr>
              <w:ind w:left="90" w:hangingChars="50" w:hanging="90"/>
              <w:jc w:val="left"/>
              <w:rPr>
                <w:sz w:val="18"/>
                <w:szCs w:val="18"/>
              </w:rPr>
            </w:pPr>
            <w:r w:rsidRPr="005C3253">
              <w:rPr>
                <w:sz w:val="18"/>
                <w:szCs w:val="18"/>
              </w:rPr>
              <w:t>【知識・技能】</w:t>
            </w:r>
            <w:r w:rsidR="000F510D" w:rsidRPr="005C3253">
              <w:rPr>
                <w:rFonts w:hint="eastAsia"/>
                <w:sz w:val="18"/>
                <w:szCs w:val="18"/>
              </w:rPr>
              <w:t xml:space="preserve">　</w:t>
            </w:r>
            <w:r w:rsidRPr="005C3253">
              <w:rPr>
                <w:sz w:val="18"/>
                <w:szCs w:val="18"/>
              </w:rPr>
              <w:t>音声のはたらきや仕組みについて、理解を深めている。</w:t>
            </w:r>
            <w:r w:rsidRPr="005C3253">
              <w:rPr>
                <w:sz w:val="18"/>
                <w:szCs w:val="18"/>
              </w:rPr>
              <w:t>(1)</w:t>
            </w:r>
            <w:r w:rsidRPr="005C3253">
              <w:rPr>
                <w:sz w:val="18"/>
                <w:szCs w:val="18"/>
              </w:rPr>
              <w:t>ア</w:t>
            </w:r>
          </w:p>
          <w:p w14:paraId="00000077" w14:textId="3DAE1633" w:rsidR="009545F5" w:rsidRPr="005C3253" w:rsidRDefault="009545F5" w:rsidP="00FF6152">
            <w:pPr>
              <w:tabs>
                <w:tab w:val="left" w:pos="1365"/>
              </w:tabs>
              <w:ind w:left="90" w:hangingChars="50" w:hanging="90"/>
              <w:jc w:val="left"/>
              <w:rPr>
                <w:sz w:val="18"/>
                <w:szCs w:val="18"/>
              </w:rPr>
            </w:pPr>
            <w:r w:rsidRPr="005C3253">
              <w:rPr>
                <w:sz w:val="18"/>
                <w:szCs w:val="18"/>
              </w:rPr>
              <w:t>【思考・判断・表現】</w:t>
            </w:r>
            <w:r w:rsidRPr="005C3253">
              <w:rPr>
                <w:rFonts w:hint="eastAsia"/>
                <w:sz w:val="18"/>
                <w:szCs w:val="18"/>
              </w:rPr>
              <w:t>◎</w:t>
            </w:r>
            <w:r w:rsidR="00A93C26" w:rsidRPr="005C3253">
              <w:rPr>
                <w:rFonts w:hint="eastAsia"/>
                <w:sz w:val="18"/>
                <w:szCs w:val="18"/>
              </w:rPr>
              <w:t xml:space="preserve">　</w:t>
            </w:r>
            <w:r w:rsidRPr="005C3253">
              <w:rPr>
                <w:sz w:val="18"/>
                <w:szCs w:val="18"/>
              </w:rPr>
              <w:t>「話すこと・聞くこと」において、目的や場面に応じて、日常生活の中からお気に入りの一品について話題を決め、集めた材料を整理し、伝え合う内容を検討している。Ａ</w:t>
            </w:r>
            <w:r w:rsidRPr="005C3253">
              <w:rPr>
                <w:sz w:val="18"/>
                <w:szCs w:val="18"/>
              </w:rPr>
              <w:t>(1)</w:t>
            </w:r>
            <w:r w:rsidRPr="005C3253">
              <w:rPr>
                <w:sz w:val="18"/>
                <w:szCs w:val="18"/>
              </w:rPr>
              <w:t>ア</w:t>
            </w:r>
          </w:p>
          <w:p w14:paraId="00000078" w14:textId="219CC61F" w:rsidR="009545F5" w:rsidRPr="005C3253" w:rsidRDefault="009545F5" w:rsidP="00FF6152">
            <w:pPr>
              <w:ind w:left="90" w:hangingChars="50" w:hanging="90"/>
              <w:jc w:val="left"/>
              <w:rPr>
                <w:sz w:val="18"/>
                <w:szCs w:val="18"/>
              </w:rPr>
            </w:pPr>
            <w:r w:rsidRPr="005C3253">
              <w:rPr>
                <w:sz w:val="18"/>
                <w:szCs w:val="18"/>
              </w:rPr>
              <w:t>【主体的に学習に取り組む態度】</w:t>
            </w:r>
            <w:r w:rsidR="000F510D" w:rsidRPr="005C3253">
              <w:rPr>
                <w:rFonts w:hint="eastAsia"/>
                <w:sz w:val="18"/>
                <w:szCs w:val="18"/>
              </w:rPr>
              <w:t xml:space="preserve">　</w:t>
            </w:r>
            <w:r w:rsidRPr="005C3253">
              <w:rPr>
                <w:sz w:val="18"/>
                <w:szCs w:val="18"/>
              </w:rPr>
              <w:t>すすんで日常生活の中から話題を決め、集めた材料を整理して伝える内容を検討し、学習課題にそって伝え合おうとしている。</w:t>
            </w:r>
          </w:p>
        </w:tc>
      </w:tr>
      <w:tr w:rsidR="005C3253" w:rsidRPr="005C3253" w14:paraId="63333D2F" w14:textId="77777777" w:rsidTr="009545F5">
        <w:trPr>
          <w:trHeight w:val="2825"/>
        </w:trPr>
        <w:tc>
          <w:tcPr>
            <w:tcW w:w="675" w:type="dxa"/>
            <w:vMerge/>
            <w:vAlign w:val="center"/>
          </w:tcPr>
          <w:p w14:paraId="00000079" w14:textId="77777777" w:rsidR="009545F5" w:rsidRPr="005C3253" w:rsidRDefault="009545F5">
            <w:pPr>
              <w:widowControl w:val="0"/>
              <w:pBdr>
                <w:top w:val="nil"/>
                <w:left w:val="nil"/>
                <w:bottom w:val="nil"/>
                <w:right w:val="nil"/>
                <w:between w:val="nil"/>
              </w:pBdr>
              <w:spacing w:line="276" w:lineRule="auto"/>
              <w:jc w:val="left"/>
              <w:rPr>
                <w:sz w:val="18"/>
                <w:szCs w:val="18"/>
              </w:rPr>
            </w:pPr>
          </w:p>
        </w:tc>
        <w:tc>
          <w:tcPr>
            <w:tcW w:w="426" w:type="dxa"/>
            <w:vMerge/>
            <w:vAlign w:val="center"/>
          </w:tcPr>
          <w:p w14:paraId="0000007A" w14:textId="77777777" w:rsidR="009545F5" w:rsidRPr="005C3253" w:rsidRDefault="009545F5">
            <w:pPr>
              <w:widowControl w:val="0"/>
              <w:pBdr>
                <w:top w:val="nil"/>
                <w:left w:val="nil"/>
                <w:bottom w:val="nil"/>
                <w:right w:val="nil"/>
                <w:between w:val="nil"/>
              </w:pBdr>
              <w:spacing w:line="276" w:lineRule="auto"/>
              <w:jc w:val="left"/>
              <w:rPr>
                <w:sz w:val="18"/>
                <w:szCs w:val="18"/>
              </w:rPr>
            </w:pPr>
          </w:p>
        </w:tc>
        <w:tc>
          <w:tcPr>
            <w:tcW w:w="1412" w:type="dxa"/>
            <w:tcBorders>
              <w:bottom w:val="single" w:sz="4" w:space="0" w:color="000000"/>
            </w:tcBorders>
          </w:tcPr>
          <w:p w14:paraId="0000007B" w14:textId="77777777" w:rsidR="009545F5" w:rsidRPr="005C3253" w:rsidRDefault="009545F5">
            <w:pPr>
              <w:rPr>
                <w:sz w:val="18"/>
                <w:szCs w:val="18"/>
              </w:rPr>
            </w:pPr>
            <w:r w:rsidRPr="005C3253">
              <w:rPr>
                <w:sz w:val="18"/>
                <w:szCs w:val="18"/>
              </w:rPr>
              <w:t>桜蝶</w:t>
            </w:r>
          </w:p>
        </w:tc>
        <w:tc>
          <w:tcPr>
            <w:tcW w:w="1134" w:type="dxa"/>
            <w:tcBorders>
              <w:bottom w:val="single" w:sz="4" w:space="0" w:color="000000"/>
            </w:tcBorders>
          </w:tcPr>
          <w:p w14:paraId="0000007C" w14:textId="3C9CA1F7" w:rsidR="009545F5" w:rsidRPr="005C3253" w:rsidRDefault="00707832">
            <w:pPr>
              <w:rPr>
                <w:sz w:val="18"/>
                <w:szCs w:val="18"/>
              </w:rPr>
            </w:pPr>
            <w:r w:rsidRPr="005C3253">
              <w:rPr>
                <w:rFonts w:hint="eastAsia"/>
                <w:sz w:val="18"/>
                <w:szCs w:val="18"/>
              </w:rPr>
              <w:t>4</w:t>
            </w:r>
          </w:p>
        </w:tc>
        <w:tc>
          <w:tcPr>
            <w:tcW w:w="1701" w:type="dxa"/>
            <w:tcBorders>
              <w:bottom w:val="single" w:sz="4" w:space="0" w:color="000000"/>
            </w:tcBorders>
          </w:tcPr>
          <w:p w14:paraId="0000007D" w14:textId="4B3A80D7" w:rsidR="009545F5" w:rsidRPr="005C3253" w:rsidRDefault="009545F5">
            <w:pPr>
              <w:ind w:left="180" w:hanging="180"/>
              <w:rPr>
                <w:sz w:val="18"/>
                <w:szCs w:val="18"/>
              </w:rPr>
            </w:pPr>
            <w:r w:rsidRPr="005C3253">
              <w:rPr>
                <w:sz w:val="18"/>
                <w:szCs w:val="18"/>
              </w:rPr>
              <w:t>●</w:t>
            </w:r>
            <w:r w:rsidR="00B0782A" w:rsidRPr="005C3253">
              <w:rPr>
                <w:rFonts w:hint="eastAsia"/>
                <w:sz w:val="18"/>
                <w:szCs w:val="18"/>
              </w:rPr>
              <w:t xml:space="preserve"> </w:t>
            </w:r>
            <w:r w:rsidRPr="005C3253">
              <w:rPr>
                <w:sz w:val="18"/>
                <w:szCs w:val="18"/>
              </w:rPr>
              <w:t>行動や心情を表す言葉を文脈に注意して読む。</w:t>
            </w:r>
          </w:p>
          <w:p w14:paraId="0000007E" w14:textId="77777777" w:rsidR="009545F5" w:rsidRPr="005C3253" w:rsidRDefault="009545F5">
            <w:pPr>
              <w:ind w:left="180" w:hanging="180"/>
              <w:rPr>
                <w:sz w:val="18"/>
                <w:szCs w:val="18"/>
              </w:rPr>
            </w:pPr>
            <w:r w:rsidRPr="005C3253">
              <w:rPr>
                <w:sz w:val="18"/>
                <w:szCs w:val="18"/>
              </w:rPr>
              <w:t xml:space="preserve">● </w:t>
            </w:r>
            <w:r w:rsidRPr="005C3253">
              <w:rPr>
                <w:sz w:val="18"/>
                <w:szCs w:val="18"/>
              </w:rPr>
              <w:t>文学作品の構成や展開、人物の関係を描写から捉える。</w:t>
            </w:r>
          </w:p>
        </w:tc>
        <w:tc>
          <w:tcPr>
            <w:tcW w:w="2835" w:type="dxa"/>
            <w:tcBorders>
              <w:bottom w:val="single" w:sz="4" w:space="0" w:color="000000"/>
              <w:right w:val="single" w:sz="4" w:space="0" w:color="000000"/>
            </w:tcBorders>
          </w:tcPr>
          <w:p w14:paraId="0237EA99" w14:textId="77777777" w:rsidR="00A16336" w:rsidRPr="005C3253" w:rsidRDefault="009545F5">
            <w:pPr>
              <w:ind w:left="180" w:hanging="180"/>
              <w:rPr>
                <w:sz w:val="18"/>
                <w:szCs w:val="18"/>
              </w:rPr>
            </w:pPr>
            <w:r w:rsidRPr="005C3253">
              <w:rPr>
                <w:sz w:val="18"/>
                <w:szCs w:val="18"/>
              </w:rPr>
              <w:t>１　「学びナビ」を読み</w:t>
            </w:r>
            <w:r w:rsidRPr="005C3253">
              <w:rPr>
                <w:rFonts w:hint="eastAsia"/>
                <w:sz w:val="18"/>
                <w:szCs w:val="18"/>
              </w:rPr>
              <w:t>、「視点」について理解する。『桜蝶』</w:t>
            </w:r>
            <w:r w:rsidRPr="005C3253">
              <w:rPr>
                <w:rFonts w:hint="eastAsia"/>
                <w:sz w:val="18"/>
                <w:szCs w:val="18"/>
              </w:rPr>
              <w:t>A</w:t>
            </w:r>
            <w:r w:rsidRPr="005C3253">
              <w:rPr>
                <w:rFonts w:hint="eastAsia"/>
                <w:sz w:val="18"/>
                <w:szCs w:val="18"/>
              </w:rPr>
              <w:t>・</w:t>
            </w:r>
            <w:r w:rsidRPr="005C3253">
              <w:rPr>
                <w:rFonts w:hint="eastAsia"/>
                <w:sz w:val="18"/>
                <w:szCs w:val="18"/>
              </w:rPr>
              <w:t>B</w:t>
            </w:r>
            <w:r w:rsidRPr="005C3253">
              <w:rPr>
                <w:rFonts w:hint="eastAsia"/>
                <w:sz w:val="18"/>
                <w:szCs w:val="18"/>
              </w:rPr>
              <w:t>を読み感想を伝え合う。</w:t>
            </w:r>
          </w:p>
          <w:p w14:paraId="0000007F" w14:textId="30B1436E" w:rsidR="009545F5" w:rsidRPr="005C3253" w:rsidRDefault="00A16336">
            <w:pPr>
              <w:ind w:left="180" w:hanging="180"/>
              <w:rPr>
                <w:sz w:val="18"/>
                <w:szCs w:val="18"/>
              </w:rPr>
            </w:pPr>
            <w:r w:rsidRPr="005C3253">
              <w:rPr>
                <w:rFonts w:hint="eastAsia"/>
                <w:sz w:val="18"/>
                <w:szCs w:val="18"/>
              </w:rPr>
              <w:t>＊</w:t>
            </w:r>
            <w:r w:rsidR="009545F5" w:rsidRPr="005C3253">
              <w:rPr>
                <w:rFonts w:hint="eastAsia"/>
                <w:sz w:val="18"/>
                <w:szCs w:val="18"/>
              </w:rPr>
              <w:t>「まなびリンク」を活用して作品と作者について理解を深める。</w:t>
            </w:r>
          </w:p>
          <w:p w14:paraId="00000080" w14:textId="6E01329A" w:rsidR="009545F5" w:rsidRPr="005C3253" w:rsidRDefault="009545F5">
            <w:pPr>
              <w:ind w:left="180" w:hanging="180"/>
              <w:rPr>
                <w:sz w:val="18"/>
                <w:szCs w:val="18"/>
                <w:u w:val="single"/>
              </w:rPr>
            </w:pPr>
            <w:r w:rsidRPr="005C3253">
              <w:rPr>
                <w:sz w:val="18"/>
                <w:szCs w:val="18"/>
              </w:rPr>
              <w:t>２</w:t>
            </w:r>
            <w:r w:rsidRPr="005C3253">
              <w:rPr>
                <w:rFonts w:hint="eastAsia"/>
                <w:sz w:val="18"/>
                <w:szCs w:val="18"/>
              </w:rPr>
              <w:t>◎</w:t>
            </w:r>
            <w:r w:rsidRPr="005C3253">
              <w:rPr>
                <w:sz w:val="18"/>
                <w:szCs w:val="18"/>
              </w:rPr>
              <w:t xml:space="preserve">　</w:t>
            </w:r>
            <w:r w:rsidRPr="005C3253">
              <w:rPr>
                <w:sz w:val="18"/>
                <w:szCs w:val="18"/>
                <w:u w:val="single"/>
              </w:rPr>
              <w:t>『桜蝶』</w:t>
            </w:r>
            <w:r w:rsidRPr="005C3253">
              <w:rPr>
                <w:rFonts w:hint="eastAsia"/>
                <w:sz w:val="18"/>
                <w:szCs w:val="18"/>
                <w:u w:val="single"/>
              </w:rPr>
              <w:t>A</w:t>
            </w:r>
            <w:r w:rsidRPr="005C3253">
              <w:rPr>
                <w:rFonts w:hint="eastAsia"/>
                <w:sz w:val="18"/>
                <w:szCs w:val="18"/>
                <w:u w:val="single"/>
              </w:rPr>
              <w:t>・</w:t>
            </w:r>
            <w:r w:rsidRPr="005C3253">
              <w:rPr>
                <w:rFonts w:hint="eastAsia"/>
                <w:sz w:val="18"/>
                <w:szCs w:val="18"/>
                <w:u w:val="single"/>
              </w:rPr>
              <w:t>B</w:t>
            </w:r>
            <w:r w:rsidRPr="005C3253">
              <w:rPr>
                <w:sz w:val="18"/>
                <w:szCs w:val="18"/>
                <w:u w:val="single"/>
              </w:rPr>
              <w:t>を読み、</w:t>
            </w:r>
            <w:r w:rsidRPr="005C3253">
              <w:rPr>
                <w:rFonts w:hint="eastAsia"/>
                <w:sz w:val="18"/>
                <w:szCs w:val="18"/>
                <w:u w:val="single"/>
              </w:rPr>
              <w:t>「できごと」「場面や情景」を整理する</w:t>
            </w:r>
            <w:r w:rsidRPr="005C3253">
              <w:rPr>
                <w:sz w:val="18"/>
                <w:szCs w:val="18"/>
                <w:u w:val="single"/>
              </w:rPr>
              <w:t>。</w:t>
            </w:r>
          </w:p>
          <w:p w14:paraId="00000081" w14:textId="714E9042" w:rsidR="009545F5" w:rsidRPr="005C3253" w:rsidRDefault="009545F5">
            <w:pPr>
              <w:ind w:left="180" w:hanging="180"/>
              <w:rPr>
                <w:sz w:val="18"/>
                <w:szCs w:val="18"/>
                <w:u w:val="single"/>
              </w:rPr>
            </w:pPr>
            <w:r w:rsidRPr="005C3253">
              <w:rPr>
                <w:sz w:val="18"/>
                <w:szCs w:val="18"/>
              </w:rPr>
              <w:t>３</w:t>
            </w:r>
            <w:r w:rsidRPr="005C3253">
              <w:rPr>
                <w:rFonts w:hint="eastAsia"/>
                <w:sz w:val="18"/>
                <w:szCs w:val="18"/>
              </w:rPr>
              <w:t>◎</w:t>
            </w:r>
            <w:r w:rsidRPr="005C3253">
              <w:rPr>
                <w:sz w:val="18"/>
                <w:szCs w:val="18"/>
              </w:rPr>
              <w:t xml:space="preserve">　</w:t>
            </w:r>
            <w:r w:rsidRPr="005C3253">
              <w:rPr>
                <w:rFonts w:hint="eastAsia"/>
                <w:sz w:val="18"/>
                <w:szCs w:val="18"/>
                <w:u w:val="single"/>
              </w:rPr>
              <w:t>『桜蝶』</w:t>
            </w:r>
            <w:r w:rsidRPr="005C3253">
              <w:rPr>
                <w:rFonts w:hint="eastAsia"/>
                <w:sz w:val="18"/>
                <w:szCs w:val="18"/>
                <w:u w:val="single"/>
              </w:rPr>
              <w:t>A</w:t>
            </w:r>
            <w:r w:rsidRPr="005C3253">
              <w:rPr>
                <w:rFonts w:hint="eastAsia"/>
                <w:sz w:val="18"/>
                <w:szCs w:val="18"/>
                <w:u w:val="single"/>
              </w:rPr>
              <w:t>・</w:t>
            </w:r>
            <w:r w:rsidRPr="005C3253">
              <w:rPr>
                <w:rFonts w:hint="eastAsia"/>
                <w:sz w:val="18"/>
                <w:szCs w:val="18"/>
                <w:u w:val="single"/>
              </w:rPr>
              <w:t>B</w:t>
            </w:r>
            <w:r w:rsidRPr="005C3253">
              <w:rPr>
                <w:rFonts w:hint="eastAsia"/>
                <w:sz w:val="18"/>
                <w:szCs w:val="18"/>
                <w:u w:val="single"/>
              </w:rPr>
              <w:t>を読み、「登場人物の行動や心情」「その他の特徴」を整理する。</w:t>
            </w:r>
          </w:p>
          <w:p w14:paraId="6A6BF0F9" w14:textId="77777777" w:rsidR="009545F5" w:rsidRPr="005C3253" w:rsidRDefault="009545F5" w:rsidP="00EA3C24">
            <w:pPr>
              <w:ind w:left="180" w:hanging="180"/>
              <w:rPr>
                <w:sz w:val="18"/>
                <w:szCs w:val="18"/>
              </w:rPr>
            </w:pPr>
            <w:r w:rsidRPr="005C3253">
              <w:rPr>
                <w:sz w:val="18"/>
                <w:szCs w:val="18"/>
              </w:rPr>
              <w:t xml:space="preserve">４　</w:t>
            </w:r>
            <w:r w:rsidRPr="005C3253">
              <w:rPr>
                <w:rFonts w:hint="eastAsia"/>
                <w:sz w:val="18"/>
                <w:szCs w:val="18"/>
              </w:rPr>
              <w:t>『桜蝶』</w:t>
            </w:r>
            <w:r w:rsidRPr="005C3253">
              <w:rPr>
                <w:rFonts w:hint="eastAsia"/>
                <w:sz w:val="18"/>
                <w:szCs w:val="18"/>
              </w:rPr>
              <w:t>A</w:t>
            </w:r>
            <w:r w:rsidRPr="005C3253">
              <w:rPr>
                <w:rFonts w:hint="eastAsia"/>
                <w:sz w:val="18"/>
                <w:szCs w:val="18"/>
              </w:rPr>
              <w:t>・</w:t>
            </w:r>
            <w:r w:rsidRPr="005C3253">
              <w:rPr>
                <w:rFonts w:hint="eastAsia"/>
                <w:sz w:val="18"/>
                <w:szCs w:val="18"/>
              </w:rPr>
              <w:t>B</w:t>
            </w:r>
            <w:r w:rsidRPr="005C3253">
              <w:rPr>
                <w:rFonts w:hint="eastAsia"/>
                <w:sz w:val="18"/>
                <w:szCs w:val="18"/>
              </w:rPr>
              <w:t>を読み、「視点」の違いによる</w:t>
            </w:r>
            <w:r w:rsidRPr="005C3253">
              <w:rPr>
                <w:sz w:val="18"/>
                <w:szCs w:val="18"/>
              </w:rPr>
              <w:t>印象の違い</w:t>
            </w:r>
            <w:r w:rsidRPr="005C3253">
              <w:rPr>
                <w:rFonts w:hint="eastAsia"/>
                <w:sz w:val="18"/>
                <w:szCs w:val="18"/>
              </w:rPr>
              <w:t>について話し合う。</w:t>
            </w:r>
          </w:p>
          <w:p w14:paraId="00000082" w14:textId="37EA3774" w:rsidR="009545F5" w:rsidRPr="005C3253" w:rsidRDefault="00015222" w:rsidP="005F6E76">
            <w:pPr>
              <w:ind w:left="180" w:hanging="180"/>
              <w:rPr>
                <w:sz w:val="18"/>
                <w:szCs w:val="18"/>
              </w:rPr>
            </w:pPr>
            <w:r w:rsidRPr="005C3253">
              <w:rPr>
                <w:rFonts w:hint="eastAsia"/>
                <w:sz w:val="18"/>
                <w:szCs w:val="18"/>
              </w:rPr>
              <w:t>＊</w:t>
            </w:r>
            <w:r w:rsidR="009545F5" w:rsidRPr="005C3253">
              <w:rPr>
                <w:rFonts w:hint="eastAsia"/>
                <w:sz w:val="18"/>
                <w:szCs w:val="18"/>
              </w:rPr>
              <w:t>異なる作品（例えば小学校教材『きつねの窓』）を用いて、「視点」を変えたリライトなどをしてもよい。</w:t>
            </w:r>
          </w:p>
        </w:tc>
        <w:tc>
          <w:tcPr>
            <w:tcW w:w="680" w:type="dxa"/>
            <w:tcBorders>
              <w:left w:val="single" w:sz="4" w:space="0" w:color="000000"/>
              <w:bottom w:val="single" w:sz="4" w:space="0" w:color="000000"/>
            </w:tcBorders>
          </w:tcPr>
          <w:p w14:paraId="00000083" w14:textId="77777777" w:rsidR="009545F5" w:rsidRPr="005C3253" w:rsidRDefault="009545F5">
            <w:pPr>
              <w:ind w:left="180" w:hanging="180"/>
              <w:rPr>
                <w:sz w:val="18"/>
                <w:szCs w:val="18"/>
              </w:rPr>
            </w:pPr>
            <w:r w:rsidRPr="005C3253">
              <w:rPr>
                <w:rFonts w:asciiTheme="majorEastAsia" w:eastAsiaTheme="majorEastAsia" w:hAnsiTheme="majorEastAsia"/>
                <w:sz w:val="18"/>
                <w:szCs w:val="18"/>
                <w:bdr w:val="single" w:sz="4" w:space="0" w:color="auto"/>
              </w:rPr>
              <w:t>ま</w:t>
            </w:r>
          </w:p>
        </w:tc>
        <w:tc>
          <w:tcPr>
            <w:tcW w:w="992" w:type="dxa"/>
            <w:tcBorders>
              <w:bottom w:val="single" w:sz="4" w:space="0" w:color="000000"/>
            </w:tcBorders>
          </w:tcPr>
          <w:p w14:paraId="00000084" w14:textId="77777777" w:rsidR="009545F5" w:rsidRPr="005C3253" w:rsidRDefault="009545F5">
            <w:pPr>
              <w:ind w:left="200" w:hanging="200"/>
              <w:rPr>
                <w:sz w:val="18"/>
                <w:szCs w:val="18"/>
              </w:rPr>
            </w:pPr>
            <w:r w:rsidRPr="005C3253">
              <w:rPr>
                <w:sz w:val="18"/>
                <w:szCs w:val="18"/>
              </w:rPr>
              <w:t>(1)</w:t>
            </w:r>
            <w:r w:rsidRPr="005C3253">
              <w:rPr>
                <w:sz w:val="18"/>
                <w:szCs w:val="18"/>
              </w:rPr>
              <w:t>ウ</w:t>
            </w:r>
          </w:p>
        </w:tc>
        <w:tc>
          <w:tcPr>
            <w:tcW w:w="1701" w:type="dxa"/>
            <w:tcBorders>
              <w:bottom w:val="single" w:sz="4" w:space="0" w:color="000000"/>
            </w:tcBorders>
          </w:tcPr>
          <w:p w14:paraId="00000085" w14:textId="3F476952" w:rsidR="009545F5" w:rsidRPr="005C3253" w:rsidRDefault="009545F5">
            <w:pPr>
              <w:tabs>
                <w:tab w:val="left" w:pos="1365"/>
              </w:tabs>
              <w:ind w:left="342" w:hanging="342"/>
              <w:rPr>
                <w:sz w:val="18"/>
                <w:szCs w:val="18"/>
                <w:u w:val="single"/>
              </w:rPr>
            </w:pPr>
            <w:r w:rsidRPr="005C3253">
              <w:rPr>
                <w:sz w:val="18"/>
                <w:szCs w:val="18"/>
              </w:rPr>
              <w:t>Ｃ</w:t>
            </w:r>
            <w:r w:rsidRPr="005C3253">
              <w:rPr>
                <w:sz w:val="18"/>
                <w:szCs w:val="18"/>
              </w:rPr>
              <w:t>(1)</w:t>
            </w:r>
            <w:r w:rsidRPr="005C3253">
              <w:rPr>
                <w:sz w:val="18"/>
                <w:szCs w:val="18"/>
              </w:rPr>
              <w:t>イ</w:t>
            </w:r>
            <w:r w:rsidRPr="005C3253">
              <w:rPr>
                <w:sz w:val="18"/>
                <w:szCs w:val="18"/>
              </w:rPr>
              <w:t>◎</w:t>
            </w:r>
          </w:p>
          <w:p w14:paraId="00000086" w14:textId="77777777" w:rsidR="009545F5" w:rsidRPr="005C3253" w:rsidRDefault="009545F5">
            <w:pPr>
              <w:tabs>
                <w:tab w:val="left" w:pos="1365"/>
              </w:tabs>
              <w:ind w:left="342" w:hanging="342"/>
              <w:rPr>
                <w:sz w:val="18"/>
                <w:szCs w:val="18"/>
              </w:rPr>
            </w:pPr>
            <w:r w:rsidRPr="005C3253">
              <w:rPr>
                <w:sz w:val="18"/>
                <w:szCs w:val="18"/>
              </w:rPr>
              <w:t>Ｃ</w:t>
            </w:r>
            <w:r w:rsidRPr="005C3253">
              <w:rPr>
                <w:sz w:val="18"/>
                <w:szCs w:val="18"/>
              </w:rPr>
              <w:t>(1)</w:t>
            </w:r>
            <w:r w:rsidRPr="005C3253">
              <w:rPr>
                <w:sz w:val="18"/>
                <w:szCs w:val="18"/>
              </w:rPr>
              <w:t>ウ</w:t>
            </w:r>
          </w:p>
          <w:p w14:paraId="00000087" w14:textId="4FBA60AF" w:rsidR="009545F5" w:rsidRPr="005C3253" w:rsidRDefault="009545F5">
            <w:pPr>
              <w:tabs>
                <w:tab w:val="left" w:pos="1365"/>
              </w:tabs>
              <w:ind w:left="342" w:hanging="342"/>
              <w:rPr>
                <w:sz w:val="18"/>
                <w:szCs w:val="18"/>
              </w:rPr>
            </w:pPr>
            <w:r w:rsidRPr="005C3253">
              <w:rPr>
                <w:sz w:val="18"/>
                <w:szCs w:val="18"/>
              </w:rPr>
              <w:t>Ｃ</w:t>
            </w:r>
            <w:r w:rsidRPr="005C3253">
              <w:rPr>
                <w:sz w:val="18"/>
                <w:szCs w:val="18"/>
              </w:rPr>
              <w:t>(2)</w:t>
            </w:r>
            <w:r w:rsidRPr="005C3253">
              <w:rPr>
                <w:sz w:val="18"/>
                <w:szCs w:val="18"/>
              </w:rPr>
              <w:t>イ</w:t>
            </w:r>
          </w:p>
        </w:tc>
        <w:tc>
          <w:tcPr>
            <w:tcW w:w="4111" w:type="dxa"/>
            <w:tcBorders>
              <w:bottom w:val="single" w:sz="4" w:space="0" w:color="000000"/>
            </w:tcBorders>
            <w:shd w:val="clear" w:color="auto" w:fill="auto"/>
          </w:tcPr>
          <w:p w14:paraId="00000088" w14:textId="16696469" w:rsidR="009545F5" w:rsidRPr="005C3253" w:rsidRDefault="009545F5" w:rsidP="00FF6152">
            <w:pPr>
              <w:ind w:left="90" w:hangingChars="50" w:hanging="90"/>
              <w:jc w:val="left"/>
              <w:rPr>
                <w:sz w:val="18"/>
                <w:szCs w:val="18"/>
              </w:rPr>
            </w:pPr>
            <w:r w:rsidRPr="005C3253">
              <w:rPr>
                <w:sz w:val="18"/>
                <w:szCs w:val="18"/>
              </w:rPr>
              <w:t>【知識・技能】</w:t>
            </w:r>
            <w:r w:rsidR="000F510D" w:rsidRPr="005C3253">
              <w:rPr>
                <w:rFonts w:hint="eastAsia"/>
                <w:sz w:val="18"/>
                <w:szCs w:val="18"/>
              </w:rPr>
              <w:t xml:space="preserve">　</w:t>
            </w:r>
            <w:r w:rsidRPr="005C3253">
              <w:rPr>
                <w:sz w:val="18"/>
                <w:szCs w:val="18"/>
              </w:rPr>
              <w:t>事象や行為、心情を表す語句の量を増し、話や文章の中で使うことをとおして、語感を磨き語彙を豊かにしている。</w:t>
            </w:r>
            <w:r w:rsidRPr="005C3253">
              <w:rPr>
                <w:sz w:val="18"/>
                <w:szCs w:val="18"/>
              </w:rPr>
              <w:t>(1)</w:t>
            </w:r>
            <w:r w:rsidRPr="005C3253">
              <w:rPr>
                <w:sz w:val="18"/>
                <w:szCs w:val="18"/>
              </w:rPr>
              <w:t>ウ</w:t>
            </w:r>
          </w:p>
          <w:p w14:paraId="00000089" w14:textId="5A967552" w:rsidR="009545F5" w:rsidRPr="005C3253" w:rsidRDefault="009545F5" w:rsidP="00FF6152">
            <w:pPr>
              <w:tabs>
                <w:tab w:val="left" w:pos="1365"/>
              </w:tabs>
              <w:ind w:left="90" w:hangingChars="50" w:hanging="90"/>
              <w:jc w:val="left"/>
              <w:rPr>
                <w:sz w:val="18"/>
                <w:szCs w:val="18"/>
              </w:rPr>
            </w:pPr>
            <w:r w:rsidRPr="005C3253">
              <w:rPr>
                <w:sz w:val="18"/>
                <w:szCs w:val="18"/>
              </w:rPr>
              <w:t>【思考・判断・表現】</w:t>
            </w:r>
            <w:r w:rsidRPr="005C3253">
              <w:rPr>
                <w:rFonts w:hint="eastAsia"/>
                <w:sz w:val="18"/>
                <w:szCs w:val="18"/>
              </w:rPr>
              <w:t>◎</w:t>
            </w:r>
            <w:r w:rsidR="00A93C26" w:rsidRPr="005C3253">
              <w:rPr>
                <w:rFonts w:hint="eastAsia"/>
                <w:sz w:val="18"/>
                <w:szCs w:val="18"/>
              </w:rPr>
              <w:t xml:space="preserve">　</w:t>
            </w:r>
            <w:r w:rsidRPr="005C3253">
              <w:rPr>
                <w:sz w:val="18"/>
                <w:szCs w:val="18"/>
              </w:rPr>
              <w:t>「読むこと」において、場面の展開や登場人物の相互関係、心情の変化などについて、描写（特に二つの文章の描かれ方の違い）をもとに捉えている。Ｃ</w:t>
            </w:r>
            <w:r w:rsidRPr="005C3253">
              <w:rPr>
                <w:sz w:val="18"/>
                <w:szCs w:val="18"/>
              </w:rPr>
              <w:t>(1)</w:t>
            </w:r>
            <w:r w:rsidRPr="005C3253">
              <w:rPr>
                <w:sz w:val="18"/>
                <w:szCs w:val="18"/>
              </w:rPr>
              <w:t>イ</w:t>
            </w:r>
          </w:p>
          <w:p w14:paraId="0000008A" w14:textId="643DDF1E" w:rsidR="009545F5" w:rsidRPr="005C3253" w:rsidRDefault="009545F5" w:rsidP="00FF6152">
            <w:pPr>
              <w:tabs>
                <w:tab w:val="left" w:pos="1365"/>
              </w:tabs>
              <w:ind w:left="90" w:hangingChars="50" w:hanging="90"/>
              <w:jc w:val="left"/>
              <w:rPr>
                <w:sz w:val="18"/>
                <w:szCs w:val="18"/>
              </w:rPr>
            </w:pPr>
            <w:r w:rsidRPr="005C3253">
              <w:rPr>
                <w:sz w:val="18"/>
                <w:szCs w:val="18"/>
              </w:rPr>
              <w:t>【主体的に学習に取り組む態度】</w:t>
            </w:r>
            <w:r w:rsidR="000F510D" w:rsidRPr="005C3253">
              <w:rPr>
                <w:rFonts w:hint="eastAsia"/>
                <w:sz w:val="18"/>
                <w:szCs w:val="18"/>
              </w:rPr>
              <w:t xml:space="preserve">　</w:t>
            </w:r>
            <w:r w:rsidRPr="005C3253">
              <w:rPr>
                <w:sz w:val="18"/>
                <w:szCs w:val="18"/>
              </w:rPr>
              <w:t>粘り強く二つの文章を読み比べながら、場面と描写などを結びつけて内容を解釈し、学習の見通しをもって考えたことを伝え合おうとしている。</w:t>
            </w:r>
          </w:p>
        </w:tc>
      </w:tr>
      <w:tr w:rsidR="005C3253" w:rsidRPr="005C3253" w14:paraId="3FBF2345" w14:textId="77777777" w:rsidTr="00C95EEE">
        <w:trPr>
          <w:trHeight w:val="2176"/>
        </w:trPr>
        <w:tc>
          <w:tcPr>
            <w:tcW w:w="675" w:type="dxa"/>
            <w:vMerge/>
            <w:vAlign w:val="center"/>
          </w:tcPr>
          <w:p w14:paraId="0000008B" w14:textId="77777777" w:rsidR="009545F5" w:rsidRPr="005C3253" w:rsidRDefault="009545F5">
            <w:pPr>
              <w:widowControl w:val="0"/>
              <w:pBdr>
                <w:top w:val="nil"/>
                <w:left w:val="nil"/>
                <w:bottom w:val="nil"/>
                <w:right w:val="nil"/>
                <w:between w:val="nil"/>
              </w:pBdr>
              <w:spacing w:line="276" w:lineRule="auto"/>
              <w:jc w:val="left"/>
              <w:rPr>
                <w:sz w:val="18"/>
                <w:szCs w:val="18"/>
              </w:rPr>
            </w:pPr>
          </w:p>
        </w:tc>
        <w:tc>
          <w:tcPr>
            <w:tcW w:w="426" w:type="dxa"/>
            <w:vMerge/>
            <w:vAlign w:val="center"/>
          </w:tcPr>
          <w:p w14:paraId="0000008C" w14:textId="77777777" w:rsidR="009545F5" w:rsidRPr="005C3253" w:rsidRDefault="009545F5">
            <w:pPr>
              <w:widowControl w:val="0"/>
              <w:pBdr>
                <w:top w:val="nil"/>
                <w:left w:val="nil"/>
                <w:bottom w:val="nil"/>
                <w:right w:val="nil"/>
                <w:between w:val="nil"/>
              </w:pBdr>
              <w:spacing w:line="276" w:lineRule="auto"/>
              <w:jc w:val="left"/>
              <w:rPr>
                <w:sz w:val="18"/>
                <w:szCs w:val="18"/>
              </w:rPr>
            </w:pPr>
          </w:p>
        </w:tc>
        <w:tc>
          <w:tcPr>
            <w:tcW w:w="1412" w:type="dxa"/>
          </w:tcPr>
          <w:p w14:paraId="0000008D" w14:textId="77777777" w:rsidR="009545F5" w:rsidRPr="005C3253" w:rsidRDefault="009545F5">
            <w:pPr>
              <w:rPr>
                <w:b/>
                <w:sz w:val="18"/>
                <w:szCs w:val="18"/>
              </w:rPr>
            </w:pPr>
            <w:r w:rsidRPr="005C3253">
              <w:rPr>
                <w:b/>
                <w:sz w:val="18"/>
                <w:szCs w:val="18"/>
              </w:rPr>
              <w:t>文法の小窓１</w:t>
            </w:r>
          </w:p>
          <w:p w14:paraId="0000008E" w14:textId="77777777" w:rsidR="009545F5" w:rsidRPr="005C3253" w:rsidRDefault="009545F5">
            <w:pPr>
              <w:rPr>
                <w:sz w:val="18"/>
                <w:szCs w:val="18"/>
              </w:rPr>
            </w:pPr>
            <w:r w:rsidRPr="005C3253">
              <w:rPr>
                <w:sz w:val="18"/>
                <w:szCs w:val="18"/>
              </w:rPr>
              <w:t>言葉の単位</w:t>
            </w:r>
          </w:p>
          <w:p w14:paraId="0000008F" w14:textId="77777777" w:rsidR="009545F5" w:rsidRPr="005C3253" w:rsidRDefault="009545F5">
            <w:pPr>
              <w:rPr>
                <w:sz w:val="18"/>
                <w:szCs w:val="18"/>
              </w:rPr>
            </w:pPr>
          </w:p>
          <w:p w14:paraId="00000090" w14:textId="77777777" w:rsidR="009545F5" w:rsidRPr="005C3253" w:rsidRDefault="009545F5" w:rsidP="00707832">
            <w:pPr>
              <w:rPr>
                <w:b/>
                <w:sz w:val="18"/>
                <w:szCs w:val="18"/>
              </w:rPr>
            </w:pPr>
            <w:r w:rsidRPr="005C3253">
              <w:rPr>
                <w:b/>
                <w:sz w:val="18"/>
                <w:szCs w:val="18"/>
              </w:rPr>
              <w:t>文法（解説）１</w:t>
            </w:r>
          </w:p>
          <w:p w14:paraId="00000091" w14:textId="77777777" w:rsidR="009545F5" w:rsidRPr="005C3253" w:rsidRDefault="009545F5">
            <w:pPr>
              <w:rPr>
                <w:sz w:val="18"/>
                <w:szCs w:val="18"/>
              </w:rPr>
            </w:pPr>
            <w:r w:rsidRPr="005C3253">
              <w:rPr>
                <w:sz w:val="18"/>
                <w:szCs w:val="18"/>
              </w:rPr>
              <w:t>言葉の単位</w:t>
            </w:r>
          </w:p>
        </w:tc>
        <w:tc>
          <w:tcPr>
            <w:tcW w:w="1134" w:type="dxa"/>
          </w:tcPr>
          <w:p w14:paraId="00000092" w14:textId="39D19CA3" w:rsidR="009545F5" w:rsidRPr="005C3253" w:rsidRDefault="00707832">
            <w:pPr>
              <w:rPr>
                <w:sz w:val="18"/>
                <w:szCs w:val="18"/>
              </w:rPr>
            </w:pPr>
            <w:r w:rsidRPr="005C3253">
              <w:rPr>
                <w:rFonts w:hint="eastAsia"/>
                <w:sz w:val="18"/>
                <w:szCs w:val="18"/>
              </w:rPr>
              <w:t>2</w:t>
            </w:r>
          </w:p>
        </w:tc>
        <w:tc>
          <w:tcPr>
            <w:tcW w:w="1701" w:type="dxa"/>
          </w:tcPr>
          <w:p w14:paraId="00000093" w14:textId="03A18C89" w:rsidR="009545F5" w:rsidRPr="005C3253" w:rsidRDefault="009545F5">
            <w:pPr>
              <w:ind w:left="180" w:hanging="180"/>
              <w:rPr>
                <w:sz w:val="18"/>
                <w:szCs w:val="18"/>
              </w:rPr>
            </w:pPr>
            <w:r w:rsidRPr="005C3253">
              <w:rPr>
                <w:sz w:val="18"/>
                <w:szCs w:val="18"/>
              </w:rPr>
              <w:t>●</w:t>
            </w:r>
            <w:r w:rsidR="00B0782A" w:rsidRPr="005C3253">
              <w:rPr>
                <w:rFonts w:hint="eastAsia"/>
                <w:sz w:val="18"/>
                <w:szCs w:val="18"/>
              </w:rPr>
              <w:t xml:space="preserve"> </w:t>
            </w:r>
            <w:r w:rsidRPr="005C3253">
              <w:rPr>
                <w:sz w:val="18"/>
                <w:szCs w:val="18"/>
              </w:rPr>
              <w:t>文章</w:t>
            </w:r>
            <w:r w:rsidR="00B0782A" w:rsidRPr="005C3253">
              <w:rPr>
                <w:rFonts w:hint="eastAsia"/>
                <w:sz w:val="18"/>
                <w:szCs w:val="18"/>
              </w:rPr>
              <w:t>・</w:t>
            </w:r>
            <w:r w:rsidRPr="005C3253">
              <w:rPr>
                <w:sz w:val="18"/>
                <w:szCs w:val="18"/>
              </w:rPr>
              <w:t>段落・文・文節・単語という言葉の単位について理解する。</w:t>
            </w:r>
          </w:p>
        </w:tc>
        <w:tc>
          <w:tcPr>
            <w:tcW w:w="2835" w:type="dxa"/>
            <w:tcBorders>
              <w:right w:val="single" w:sz="4" w:space="0" w:color="000000"/>
            </w:tcBorders>
          </w:tcPr>
          <w:p w14:paraId="00000094" w14:textId="32542167" w:rsidR="009545F5" w:rsidRPr="005C3253" w:rsidRDefault="009545F5">
            <w:pPr>
              <w:ind w:left="180" w:hanging="180"/>
              <w:rPr>
                <w:sz w:val="18"/>
                <w:szCs w:val="18"/>
                <w:u w:val="single"/>
              </w:rPr>
            </w:pPr>
            <w:r w:rsidRPr="005C3253">
              <w:rPr>
                <w:sz w:val="18"/>
                <w:szCs w:val="18"/>
              </w:rPr>
              <w:t>１</w:t>
            </w:r>
            <w:r w:rsidRPr="005C3253">
              <w:rPr>
                <w:rFonts w:hint="eastAsia"/>
                <w:sz w:val="18"/>
                <w:szCs w:val="18"/>
              </w:rPr>
              <w:t>◎</w:t>
            </w:r>
            <w:r w:rsidRPr="005C3253">
              <w:rPr>
                <w:sz w:val="18"/>
                <w:szCs w:val="18"/>
              </w:rPr>
              <w:t xml:space="preserve">　</w:t>
            </w:r>
            <w:r w:rsidRPr="005C3253">
              <w:rPr>
                <w:rFonts w:hint="eastAsia"/>
                <w:sz w:val="18"/>
                <w:szCs w:val="18"/>
                <w:u w:val="single"/>
              </w:rPr>
              <w:t>P30</w:t>
            </w:r>
            <w:r w:rsidRPr="005C3253">
              <w:rPr>
                <w:rFonts w:hint="eastAsia"/>
                <w:sz w:val="18"/>
                <w:szCs w:val="18"/>
                <w:u w:val="single"/>
              </w:rPr>
              <w:t>『</w:t>
            </w:r>
            <w:r w:rsidRPr="005C3253">
              <w:rPr>
                <w:sz w:val="18"/>
                <w:szCs w:val="18"/>
                <w:u w:val="single"/>
              </w:rPr>
              <w:t>文法の小窓</w:t>
            </w:r>
            <w:r w:rsidRPr="005C3253">
              <w:rPr>
                <w:rFonts w:hint="eastAsia"/>
                <w:sz w:val="18"/>
                <w:szCs w:val="18"/>
                <w:u w:val="single"/>
              </w:rPr>
              <w:t>1</w:t>
            </w:r>
            <w:r w:rsidRPr="005C3253">
              <w:rPr>
                <w:sz w:val="18"/>
                <w:szCs w:val="18"/>
                <w:u w:val="single"/>
              </w:rPr>
              <w:t>』を読み、</w:t>
            </w:r>
            <w:r w:rsidRPr="005C3253">
              <w:rPr>
                <w:rFonts w:hint="eastAsia"/>
                <w:sz w:val="18"/>
                <w:szCs w:val="18"/>
                <w:u w:val="single"/>
              </w:rPr>
              <w:t>内容</w:t>
            </w:r>
            <w:r w:rsidRPr="005C3253">
              <w:rPr>
                <w:sz w:val="18"/>
                <w:szCs w:val="18"/>
                <w:u w:val="single"/>
              </w:rPr>
              <w:t>を確認したあと、</w:t>
            </w:r>
            <w:r w:rsidRPr="005C3253">
              <w:rPr>
                <w:rFonts w:hint="eastAsia"/>
                <w:sz w:val="18"/>
                <w:szCs w:val="18"/>
                <w:u w:val="single"/>
              </w:rPr>
              <w:t>P</w:t>
            </w:r>
            <w:r w:rsidRPr="005C3253">
              <w:rPr>
                <w:sz w:val="18"/>
                <w:szCs w:val="18"/>
                <w:u w:val="single"/>
              </w:rPr>
              <w:t>27</w:t>
            </w:r>
            <w:r w:rsidRPr="005C3253">
              <w:rPr>
                <w:rFonts w:hint="eastAsia"/>
                <w:sz w:val="18"/>
                <w:szCs w:val="18"/>
                <w:u w:val="single"/>
              </w:rPr>
              <w:t>8</w:t>
            </w:r>
            <w:r w:rsidR="00151345" w:rsidRPr="005C3253">
              <w:rPr>
                <w:rFonts w:hint="eastAsia"/>
                <w:sz w:val="18"/>
                <w:szCs w:val="18"/>
                <w:u w:val="single"/>
              </w:rPr>
              <w:t>～</w:t>
            </w:r>
            <w:r w:rsidRPr="005C3253">
              <w:rPr>
                <w:rFonts w:hint="eastAsia"/>
                <w:sz w:val="18"/>
                <w:szCs w:val="18"/>
                <w:u w:val="single"/>
              </w:rPr>
              <w:t>280</w:t>
            </w:r>
            <w:r w:rsidRPr="005C3253">
              <w:rPr>
                <w:rFonts w:hint="eastAsia"/>
                <w:sz w:val="18"/>
                <w:szCs w:val="18"/>
                <w:u w:val="single"/>
              </w:rPr>
              <w:t>『言葉の単位』</w:t>
            </w:r>
            <w:r w:rsidRPr="005C3253">
              <w:rPr>
                <w:sz w:val="18"/>
                <w:szCs w:val="18"/>
                <w:u w:val="single"/>
              </w:rPr>
              <w:t>を読み</w:t>
            </w:r>
            <w:r w:rsidRPr="005C3253">
              <w:rPr>
                <w:rFonts w:hint="eastAsia"/>
                <w:sz w:val="18"/>
                <w:szCs w:val="18"/>
                <w:u w:val="single"/>
              </w:rPr>
              <w:t>、内容を整理する</w:t>
            </w:r>
            <w:r w:rsidRPr="005C3253">
              <w:rPr>
                <w:sz w:val="18"/>
                <w:szCs w:val="18"/>
                <w:u w:val="single"/>
              </w:rPr>
              <w:t>。</w:t>
            </w:r>
          </w:p>
          <w:p w14:paraId="00000095" w14:textId="23E5BB47" w:rsidR="009545F5" w:rsidRPr="005C3253" w:rsidRDefault="009545F5" w:rsidP="00E0268F">
            <w:pPr>
              <w:ind w:left="180" w:hanging="180"/>
              <w:rPr>
                <w:sz w:val="18"/>
                <w:szCs w:val="18"/>
              </w:rPr>
            </w:pPr>
            <w:r w:rsidRPr="005C3253">
              <w:rPr>
                <w:sz w:val="18"/>
                <w:szCs w:val="18"/>
              </w:rPr>
              <w:t xml:space="preserve">２　</w:t>
            </w:r>
            <w:r w:rsidRPr="005C3253">
              <w:rPr>
                <w:rFonts w:hint="eastAsia"/>
                <w:sz w:val="18"/>
                <w:szCs w:val="18"/>
              </w:rPr>
              <w:t>前時の学習内容を確認したのち、</w:t>
            </w:r>
            <w:r w:rsidRPr="005C3253">
              <w:rPr>
                <w:rFonts w:hint="eastAsia"/>
                <w:sz w:val="18"/>
                <w:szCs w:val="18"/>
              </w:rPr>
              <w:t>P280</w:t>
            </w:r>
            <w:r w:rsidRPr="005C3253">
              <w:rPr>
                <w:rFonts w:hint="eastAsia"/>
                <w:sz w:val="18"/>
                <w:szCs w:val="18"/>
              </w:rPr>
              <w:t>「やってみよう」に取り組む。また</w:t>
            </w:r>
            <w:r w:rsidRPr="005C3253">
              <w:rPr>
                <w:rFonts w:hint="eastAsia"/>
                <w:sz w:val="18"/>
                <w:szCs w:val="18"/>
              </w:rPr>
              <w:t>P280</w:t>
            </w:r>
            <w:r w:rsidRPr="005C3253">
              <w:rPr>
                <w:rFonts w:hint="eastAsia"/>
                <w:sz w:val="18"/>
                <w:szCs w:val="18"/>
              </w:rPr>
              <w:t>「インターネットの文章」について理解する。</w:t>
            </w:r>
          </w:p>
        </w:tc>
        <w:tc>
          <w:tcPr>
            <w:tcW w:w="680" w:type="dxa"/>
            <w:tcBorders>
              <w:left w:val="single" w:sz="4" w:space="0" w:color="000000"/>
            </w:tcBorders>
          </w:tcPr>
          <w:p w14:paraId="00000096" w14:textId="77777777" w:rsidR="009545F5" w:rsidRPr="005C3253" w:rsidRDefault="009545F5">
            <w:pPr>
              <w:ind w:left="180" w:hanging="180"/>
              <w:rPr>
                <w:sz w:val="18"/>
                <w:szCs w:val="18"/>
              </w:rPr>
            </w:pPr>
          </w:p>
        </w:tc>
        <w:tc>
          <w:tcPr>
            <w:tcW w:w="992" w:type="dxa"/>
          </w:tcPr>
          <w:p w14:paraId="00000097" w14:textId="6A269BA7" w:rsidR="009545F5" w:rsidRPr="005C3253" w:rsidRDefault="009545F5">
            <w:pPr>
              <w:ind w:left="200" w:hanging="200"/>
              <w:rPr>
                <w:sz w:val="18"/>
                <w:szCs w:val="18"/>
                <w:u w:val="single"/>
              </w:rPr>
            </w:pPr>
            <w:r w:rsidRPr="005C3253">
              <w:rPr>
                <w:sz w:val="18"/>
                <w:szCs w:val="18"/>
              </w:rPr>
              <w:t>(1)</w:t>
            </w:r>
            <w:r w:rsidRPr="005C3253">
              <w:rPr>
                <w:sz w:val="18"/>
                <w:szCs w:val="18"/>
              </w:rPr>
              <w:t>エ</w:t>
            </w:r>
            <w:r w:rsidRPr="005C3253">
              <w:rPr>
                <w:sz w:val="18"/>
                <w:szCs w:val="18"/>
              </w:rPr>
              <w:t>◎</w:t>
            </w:r>
          </w:p>
        </w:tc>
        <w:tc>
          <w:tcPr>
            <w:tcW w:w="1701" w:type="dxa"/>
          </w:tcPr>
          <w:p w14:paraId="00000098" w14:textId="77777777" w:rsidR="009545F5" w:rsidRPr="005C3253" w:rsidRDefault="009545F5">
            <w:pPr>
              <w:rPr>
                <w:sz w:val="18"/>
                <w:szCs w:val="18"/>
              </w:rPr>
            </w:pPr>
          </w:p>
        </w:tc>
        <w:tc>
          <w:tcPr>
            <w:tcW w:w="4111" w:type="dxa"/>
            <w:tcBorders>
              <w:bottom w:val="single" w:sz="4" w:space="0" w:color="000000"/>
            </w:tcBorders>
            <w:shd w:val="clear" w:color="auto" w:fill="auto"/>
          </w:tcPr>
          <w:p w14:paraId="00000099" w14:textId="591FBFFA" w:rsidR="009545F5" w:rsidRPr="005C3253" w:rsidRDefault="009545F5" w:rsidP="00FF6152">
            <w:pPr>
              <w:ind w:left="90" w:hangingChars="50" w:hanging="90"/>
              <w:jc w:val="left"/>
              <w:rPr>
                <w:sz w:val="18"/>
                <w:szCs w:val="18"/>
              </w:rPr>
            </w:pPr>
            <w:r w:rsidRPr="005C3253">
              <w:rPr>
                <w:sz w:val="18"/>
                <w:szCs w:val="18"/>
              </w:rPr>
              <w:t>【知識・技能】</w:t>
            </w:r>
            <w:r w:rsidRPr="005C3253">
              <w:rPr>
                <w:rFonts w:hint="eastAsia"/>
                <w:sz w:val="18"/>
                <w:szCs w:val="18"/>
              </w:rPr>
              <w:t>◎</w:t>
            </w:r>
            <w:r w:rsidR="00A93C26" w:rsidRPr="005C3253">
              <w:rPr>
                <w:rFonts w:hint="eastAsia"/>
                <w:sz w:val="18"/>
                <w:szCs w:val="18"/>
              </w:rPr>
              <w:t xml:space="preserve">　</w:t>
            </w:r>
            <w:r w:rsidRPr="005C3253">
              <w:rPr>
                <w:sz w:val="18"/>
                <w:szCs w:val="18"/>
              </w:rPr>
              <w:t>単語の類別について理解するとともに、指示する語句と接続する語句の役割について理解を深めている。</w:t>
            </w:r>
            <w:r w:rsidRPr="005C3253">
              <w:rPr>
                <w:sz w:val="18"/>
                <w:szCs w:val="18"/>
              </w:rPr>
              <w:t>(1)</w:t>
            </w:r>
            <w:r w:rsidRPr="005C3253">
              <w:rPr>
                <w:sz w:val="18"/>
                <w:szCs w:val="18"/>
              </w:rPr>
              <w:t>エ</w:t>
            </w:r>
          </w:p>
          <w:p w14:paraId="0000009A" w14:textId="34A56CF9" w:rsidR="009545F5" w:rsidRPr="005C3253" w:rsidRDefault="009545F5" w:rsidP="00FF6152">
            <w:pPr>
              <w:ind w:left="90" w:hangingChars="50" w:hanging="90"/>
              <w:jc w:val="left"/>
              <w:rPr>
                <w:sz w:val="18"/>
                <w:szCs w:val="18"/>
              </w:rPr>
            </w:pPr>
            <w:r w:rsidRPr="005C3253">
              <w:rPr>
                <w:sz w:val="18"/>
                <w:szCs w:val="18"/>
              </w:rPr>
              <w:t>【主体的に学習に取り組む態度】</w:t>
            </w:r>
            <w:r w:rsidR="000F510D" w:rsidRPr="005C3253">
              <w:rPr>
                <w:rFonts w:hint="eastAsia"/>
                <w:sz w:val="18"/>
                <w:szCs w:val="18"/>
              </w:rPr>
              <w:t xml:space="preserve">　</w:t>
            </w:r>
            <w:r w:rsidRPr="005C3253">
              <w:rPr>
                <w:sz w:val="18"/>
                <w:szCs w:val="18"/>
              </w:rPr>
              <w:t>積極的に言葉の単位について理解するとともに、見通しをもってその役割を考えようとしている。</w:t>
            </w:r>
          </w:p>
        </w:tc>
      </w:tr>
      <w:tr w:rsidR="005C3253" w:rsidRPr="005C3253" w14:paraId="22B8D6D3" w14:textId="77777777" w:rsidTr="009545F5">
        <w:trPr>
          <w:trHeight w:val="561"/>
        </w:trPr>
        <w:tc>
          <w:tcPr>
            <w:tcW w:w="675" w:type="dxa"/>
            <w:vMerge w:val="restart"/>
          </w:tcPr>
          <w:p w14:paraId="0000009B" w14:textId="77777777" w:rsidR="009545F5" w:rsidRPr="005C3253" w:rsidRDefault="009545F5">
            <w:pPr>
              <w:jc w:val="center"/>
              <w:rPr>
                <w:sz w:val="18"/>
                <w:szCs w:val="18"/>
              </w:rPr>
            </w:pPr>
            <w:r w:rsidRPr="005C3253">
              <w:rPr>
                <w:sz w:val="18"/>
                <w:szCs w:val="18"/>
              </w:rPr>
              <w:t>５月</w:t>
            </w:r>
          </w:p>
          <w:p w14:paraId="0000009C" w14:textId="77777777" w:rsidR="009545F5" w:rsidRPr="005C3253" w:rsidRDefault="009545F5">
            <w:pPr>
              <w:jc w:val="center"/>
              <w:rPr>
                <w:sz w:val="18"/>
                <w:szCs w:val="18"/>
              </w:rPr>
            </w:pPr>
          </w:p>
          <w:p w14:paraId="0000009D" w14:textId="77777777" w:rsidR="009545F5" w:rsidRPr="005C3253" w:rsidRDefault="009545F5">
            <w:pPr>
              <w:jc w:val="center"/>
              <w:rPr>
                <w:sz w:val="18"/>
                <w:szCs w:val="18"/>
              </w:rPr>
            </w:pPr>
          </w:p>
          <w:p w14:paraId="0000009E" w14:textId="77777777" w:rsidR="009545F5" w:rsidRPr="005C3253" w:rsidRDefault="009545F5">
            <w:pPr>
              <w:jc w:val="center"/>
              <w:rPr>
                <w:sz w:val="18"/>
                <w:szCs w:val="18"/>
              </w:rPr>
            </w:pPr>
          </w:p>
          <w:p w14:paraId="0000009F" w14:textId="77777777" w:rsidR="009545F5" w:rsidRPr="005C3253" w:rsidRDefault="009545F5">
            <w:pPr>
              <w:jc w:val="center"/>
              <w:rPr>
                <w:sz w:val="18"/>
                <w:szCs w:val="18"/>
              </w:rPr>
            </w:pPr>
          </w:p>
        </w:tc>
        <w:tc>
          <w:tcPr>
            <w:tcW w:w="426" w:type="dxa"/>
            <w:vMerge w:val="restart"/>
          </w:tcPr>
          <w:p w14:paraId="000000A0" w14:textId="77777777" w:rsidR="009545F5" w:rsidRPr="005C3253" w:rsidRDefault="009545F5">
            <w:pPr>
              <w:rPr>
                <w:sz w:val="18"/>
                <w:szCs w:val="18"/>
              </w:rPr>
            </w:pPr>
            <w:r w:rsidRPr="005C3253">
              <w:rPr>
                <w:sz w:val="18"/>
                <w:szCs w:val="18"/>
              </w:rPr>
              <w:t xml:space="preserve">二　</w:t>
            </w:r>
          </w:p>
        </w:tc>
        <w:tc>
          <w:tcPr>
            <w:tcW w:w="1412" w:type="dxa"/>
          </w:tcPr>
          <w:p w14:paraId="000000A1" w14:textId="77777777" w:rsidR="009545F5" w:rsidRPr="005C3253" w:rsidRDefault="009545F5">
            <w:pPr>
              <w:rPr>
                <w:sz w:val="18"/>
                <w:szCs w:val="18"/>
              </w:rPr>
            </w:pPr>
            <w:r w:rsidRPr="005C3253">
              <w:rPr>
                <w:sz w:val="18"/>
                <w:szCs w:val="18"/>
              </w:rPr>
              <w:t>自分の脳を知っていますか</w:t>
            </w:r>
          </w:p>
          <w:p w14:paraId="000000A2" w14:textId="77777777" w:rsidR="009545F5" w:rsidRPr="005C3253" w:rsidRDefault="009545F5">
            <w:pPr>
              <w:rPr>
                <w:sz w:val="18"/>
                <w:szCs w:val="18"/>
              </w:rPr>
            </w:pPr>
          </w:p>
        </w:tc>
        <w:tc>
          <w:tcPr>
            <w:tcW w:w="1134" w:type="dxa"/>
          </w:tcPr>
          <w:p w14:paraId="000000A3" w14:textId="09171AF2" w:rsidR="009545F5" w:rsidRPr="005C3253" w:rsidRDefault="00707832">
            <w:pPr>
              <w:rPr>
                <w:sz w:val="18"/>
                <w:szCs w:val="18"/>
              </w:rPr>
            </w:pPr>
            <w:r w:rsidRPr="005C3253">
              <w:rPr>
                <w:rFonts w:hint="eastAsia"/>
                <w:sz w:val="18"/>
                <w:szCs w:val="18"/>
              </w:rPr>
              <w:t>5</w:t>
            </w:r>
          </w:p>
          <w:p w14:paraId="000000A4" w14:textId="77777777" w:rsidR="009545F5" w:rsidRPr="005C3253" w:rsidRDefault="009545F5">
            <w:pPr>
              <w:rPr>
                <w:sz w:val="18"/>
                <w:szCs w:val="18"/>
              </w:rPr>
            </w:pPr>
          </w:p>
        </w:tc>
        <w:tc>
          <w:tcPr>
            <w:tcW w:w="1701" w:type="dxa"/>
          </w:tcPr>
          <w:p w14:paraId="000000A5" w14:textId="67992208" w:rsidR="009545F5" w:rsidRPr="005C3253" w:rsidRDefault="009545F5">
            <w:pPr>
              <w:ind w:left="180" w:hanging="180"/>
              <w:rPr>
                <w:sz w:val="18"/>
                <w:szCs w:val="18"/>
              </w:rPr>
            </w:pPr>
            <w:r w:rsidRPr="005C3253">
              <w:rPr>
                <w:sz w:val="18"/>
                <w:szCs w:val="18"/>
              </w:rPr>
              <w:t>●</w:t>
            </w:r>
            <w:r w:rsidR="00B0782A" w:rsidRPr="005C3253">
              <w:rPr>
                <w:rFonts w:hint="eastAsia"/>
                <w:sz w:val="18"/>
                <w:szCs w:val="18"/>
              </w:rPr>
              <w:t xml:space="preserve"> </w:t>
            </w:r>
            <w:r w:rsidRPr="005C3253">
              <w:rPr>
                <w:sz w:val="18"/>
                <w:szCs w:val="18"/>
              </w:rPr>
              <w:t>意見と根拠などの関係について理解する。</w:t>
            </w:r>
          </w:p>
          <w:p w14:paraId="000000A6" w14:textId="78BB8AEF" w:rsidR="009545F5" w:rsidRPr="005C3253" w:rsidRDefault="009545F5">
            <w:pPr>
              <w:ind w:left="180" w:hanging="180"/>
              <w:rPr>
                <w:sz w:val="18"/>
                <w:szCs w:val="18"/>
              </w:rPr>
            </w:pPr>
            <w:r w:rsidRPr="005C3253">
              <w:rPr>
                <w:sz w:val="18"/>
                <w:szCs w:val="18"/>
              </w:rPr>
              <w:t>●</w:t>
            </w:r>
            <w:r w:rsidR="00B0782A" w:rsidRPr="005C3253">
              <w:rPr>
                <w:rFonts w:hint="eastAsia"/>
                <w:sz w:val="18"/>
                <w:szCs w:val="18"/>
              </w:rPr>
              <w:t xml:space="preserve"> </w:t>
            </w:r>
            <w:r w:rsidRPr="005C3253">
              <w:rPr>
                <w:sz w:val="18"/>
                <w:szCs w:val="18"/>
              </w:rPr>
              <w:t>文章の中心的な部分や付加的な部分、事実と意見との関係を捉え、要旨を把握する。</w:t>
            </w:r>
          </w:p>
        </w:tc>
        <w:tc>
          <w:tcPr>
            <w:tcW w:w="2835" w:type="dxa"/>
            <w:tcBorders>
              <w:right w:val="single" w:sz="4" w:space="0" w:color="000000"/>
            </w:tcBorders>
          </w:tcPr>
          <w:p w14:paraId="000000A7" w14:textId="68CDA9DF" w:rsidR="009545F5" w:rsidRPr="005C3253" w:rsidRDefault="009545F5">
            <w:pPr>
              <w:ind w:left="180" w:hanging="180"/>
              <w:rPr>
                <w:sz w:val="18"/>
                <w:szCs w:val="18"/>
              </w:rPr>
            </w:pPr>
            <w:r w:rsidRPr="005C3253">
              <w:rPr>
                <w:sz w:val="18"/>
                <w:szCs w:val="18"/>
              </w:rPr>
              <w:t>１　「学びナビ」を</w:t>
            </w:r>
            <w:r w:rsidRPr="005C3253">
              <w:rPr>
                <w:rFonts w:hint="eastAsia"/>
                <w:sz w:val="18"/>
                <w:szCs w:val="18"/>
              </w:rPr>
              <w:t>読み、内容を整理する。本文を通読し、意見・感想を伝え合う。</w:t>
            </w:r>
          </w:p>
          <w:p w14:paraId="74855B03" w14:textId="77777777" w:rsidR="009545F5" w:rsidRPr="005C3253" w:rsidRDefault="009545F5">
            <w:pPr>
              <w:ind w:left="180" w:hanging="180"/>
              <w:rPr>
                <w:sz w:val="18"/>
                <w:szCs w:val="18"/>
              </w:rPr>
            </w:pPr>
            <w:r w:rsidRPr="005C3253">
              <w:rPr>
                <w:sz w:val="18"/>
                <w:szCs w:val="18"/>
              </w:rPr>
              <w:t xml:space="preserve">２　</w:t>
            </w:r>
            <w:r w:rsidRPr="005C3253">
              <w:rPr>
                <w:rFonts w:hint="eastAsia"/>
                <w:sz w:val="18"/>
                <w:szCs w:val="18"/>
              </w:rPr>
              <w:t>クッキーを使った二つの実験の説明によって、筆者が伝えようとする内容を捉える。</w:t>
            </w:r>
          </w:p>
          <w:p w14:paraId="1F8AD847" w14:textId="219BE3F8" w:rsidR="009545F5" w:rsidRPr="005C3253" w:rsidRDefault="009545F5">
            <w:pPr>
              <w:ind w:left="180" w:hanging="180"/>
              <w:rPr>
                <w:sz w:val="18"/>
                <w:szCs w:val="18"/>
              </w:rPr>
            </w:pPr>
            <w:r w:rsidRPr="005C3253">
              <w:rPr>
                <w:rFonts w:hint="eastAsia"/>
                <w:sz w:val="18"/>
                <w:szCs w:val="18"/>
              </w:rPr>
              <w:t>＊「まなびリンク」を活用して内容理解を深める。</w:t>
            </w:r>
          </w:p>
          <w:p w14:paraId="000000A9" w14:textId="2AF12CAF" w:rsidR="009545F5" w:rsidRPr="005C3253" w:rsidRDefault="009545F5">
            <w:pPr>
              <w:ind w:left="180" w:hanging="180"/>
              <w:rPr>
                <w:sz w:val="18"/>
                <w:szCs w:val="18"/>
                <w:u w:val="single"/>
              </w:rPr>
            </w:pPr>
            <w:r w:rsidRPr="005C3253">
              <w:rPr>
                <w:rFonts w:hint="eastAsia"/>
                <w:sz w:val="18"/>
                <w:szCs w:val="18"/>
              </w:rPr>
              <w:t xml:space="preserve">３◎　</w:t>
            </w:r>
            <w:r w:rsidRPr="005C3253">
              <w:rPr>
                <w:rFonts w:hint="eastAsia"/>
                <w:sz w:val="18"/>
                <w:szCs w:val="18"/>
                <w:u w:val="single"/>
              </w:rPr>
              <w:t>「脳の奇妙な癖」について、</w:t>
            </w:r>
            <w:r w:rsidRPr="005C3253">
              <w:rPr>
                <w:sz w:val="18"/>
                <w:szCs w:val="18"/>
                <w:u w:val="single"/>
              </w:rPr>
              <w:t>「おとり効果」</w:t>
            </w:r>
            <w:r w:rsidRPr="005C3253">
              <w:rPr>
                <w:rFonts w:hint="eastAsia"/>
                <w:sz w:val="18"/>
                <w:szCs w:val="18"/>
                <w:u w:val="single"/>
              </w:rPr>
              <w:t>の有効な点と問題点</w:t>
            </w:r>
            <w:r w:rsidRPr="005C3253">
              <w:rPr>
                <w:sz w:val="18"/>
                <w:szCs w:val="18"/>
                <w:u w:val="single"/>
              </w:rPr>
              <w:t>と</w:t>
            </w:r>
            <w:r w:rsidRPr="005C3253">
              <w:rPr>
                <w:rFonts w:hint="eastAsia"/>
                <w:sz w:val="18"/>
                <w:szCs w:val="18"/>
                <w:u w:val="single"/>
              </w:rPr>
              <w:t>を整理しながら、筆者の考えをまとめる。</w:t>
            </w:r>
          </w:p>
          <w:p w14:paraId="000000AA" w14:textId="5E431932" w:rsidR="009545F5" w:rsidRPr="005C3253" w:rsidRDefault="009545F5">
            <w:pPr>
              <w:ind w:left="180" w:hanging="180"/>
              <w:rPr>
                <w:sz w:val="18"/>
                <w:szCs w:val="18"/>
              </w:rPr>
            </w:pPr>
            <w:r w:rsidRPr="005C3253">
              <w:rPr>
                <w:sz w:val="18"/>
                <w:szCs w:val="18"/>
              </w:rPr>
              <w:lastRenderedPageBreak/>
              <w:t xml:space="preserve">４　</w:t>
            </w:r>
            <w:r w:rsidRPr="005C3253">
              <w:rPr>
                <w:rFonts w:hint="eastAsia"/>
                <w:sz w:val="18"/>
                <w:szCs w:val="18"/>
              </w:rPr>
              <w:t>文章で繰り返し用いられている表現が読者に与える印象について話し合う。</w:t>
            </w:r>
          </w:p>
          <w:p w14:paraId="000000AB" w14:textId="4FC2AA64" w:rsidR="009545F5" w:rsidRPr="005C3253" w:rsidRDefault="009545F5">
            <w:pPr>
              <w:ind w:left="180" w:hanging="180"/>
              <w:rPr>
                <w:sz w:val="18"/>
                <w:szCs w:val="18"/>
              </w:rPr>
            </w:pPr>
            <w:r w:rsidRPr="005C3253">
              <w:rPr>
                <w:sz w:val="18"/>
                <w:szCs w:val="18"/>
              </w:rPr>
              <w:t xml:space="preserve">５　</w:t>
            </w:r>
            <w:r w:rsidRPr="005C3253">
              <w:rPr>
                <w:rFonts w:hint="eastAsia"/>
                <w:sz w:val="18"/>
                <w:szCs w:val="18"/>
              </w:rPr>
              <w:t>前時に</w:t>
            </w:r>
            <w:r w:rsidRPr="005C3253">
              <w:rPr>
                <w:sz w:val="18"/>
                <w:szCs w:val="18"/>
              </w:rPr>
              <w:t>文章にまとめたものを</w:t>
            </w:r>
            <w:r w:rsidR="00E1629F" w:rsidRPr="005C3253">
              <w:rPr>
                <w:rFonts w:hint="eastAsia"/>
                <w:sz w:val="18"/>
                <w:szCs w:val="18"/>
              </w:rPr>
              <w:t>友達</w:t>
            </w:r>
            <w:r w:rsidRPr="005C3253">
              <w:rPr>
                <w:sz w:val="18"/>
                <w:szCs w:val="18"/>
              </w:rPr>
              <w:t>どうしで読み合い、相互評価する。</w:t>
            </w:r>
          </w:p>
        </w:tc>
        <w:tc>
          <w:tcPr>
            <w:tcW w:w="680" w:type="dxa"/>
            <w:tcBorders>
              <w:left w:val="single" w:sz="4" w:space="0" w:color="000000"/>
            </w:tcBorders>
          </w:tcPr>
          <w:p w14:paraId="6F0E95E0" w14:textId="77777777" w:rsidR="009545F5" w:rsidRPr="005C3253" w:rsidRDefault="009545F5">
            <w:pPr>
              <w:ind w:left="180" w:hanging="180"/>
              <w:rPr>
                <w:rFonts w:asciiTheme="majorEastAsia" w:eastAsiaTheme="majorEastAsia" w:hAnsiTheme="majorEastAsia"/>
                <w:sz w:val="18"/>
                <w:szCs w:val="18"/>
                <w:bdr w:val="single" w:sz="4" w:space="0" w:color="auto"/>
              </w:rPr>
            </w:pPr>
            <w:r w:rsidRPr="005C3253">
              <w:rPr>
                <w:rFonts w:asciiTheme="majorEastAsia" w:eastAsiaTheme="majorEastAsia" w:hAnsiTheme="majorEastAsia"/>
                <w:sz w:val="18"/>
                <w:szCs w:val="18"/>
                <w:bdr w:val="single" w:sz="4" w:space="0" w:color="auto"/>
              </w:rPr>
              <w:lastRenderedPageBreak/>
              <w:t>ま</w:t>
            </w:r>
          </w:p>
          <w:p w14:paraId="474EB3DB" w14:textId="77777777" w:rsidR="00F9482C" w:rsidRPr="005C3253" w:rsidRDefault="00F9482C" w:rsidP="00F9482C">
            <w:pPr>
              <w:ind w:left="180" w:hanging="180"/>
              <w:rPr>
                <w:rFonts w:asciiTheme="majorEastAsia" w:eastAsiaTheme="majorEastAsia" w:hAnsiTheme="majorEastAsia"/>
                <w:sz w:val="18"/>
                <w:szCs w:val="18"/>
                <w:bdr w:val="single" w:sz="4" w:space="0" w:color="auto" w:frame="1"/>
              </w:rPr>
            </w:pPr>
            <w:r w:rsidRPr="005C3253">
              <w:rPr>
                <w:rFonts w:asciiTheme="majorEastAsia" w:eastAsiaTheme="majorEastAsia" w:hAnsiTheme="majorEastAsia" w:hint="eastAsia"/>
                <w:sz w:val="18"/>
                <w:szCs w:val="18"/>
                <w:bdr w:val="single" w:sz="4" w:space="0" w:color="auto" w:frame="1"/>
              </w:rPr>
              <w:t>ま</w:t>
            </w:r>
          </w:p>
          <w:p w14:paraId="000000AC" w14:textId="77777777" w:rsidR="00F9482C" w:rsidRPr="005C3253" w:rsidRDefault="00F9482C">
            <w:pPr>
              <w:ind w:left="180" w:hanging="180"/>
              <w:rPr>
                <w:sz w:val="18"/>
                <w:szCs w:val="18"/>
              </w:rPr>
            </w:pPr>
          </w:p>
        </w:tc>
        <w:tc>
          <w:tcPr>
            <w:tcW w:w="992" w:type="dxa"/>
          </w:tcPr>
          <w:p w14:paraId="000000AD" w14:textId="77777777" w:rsidR="009545F5" w:rsidRPr="005C3253" w:rsidRDefault="009545F5">
            <w:pPr>
              <w:rPr>
                <w:sz w:val="18"/>
                <w:szCs w:val="18"/>
              </w:rPr>
            </w:pPr>
            <w:r w:rsidRPr="005C3253">
              <w:rPr>
                <w:sz w:val="18"/>
                <w:szCs w:val="18"/>
              </w:rPr>
              <w:t>(2)</w:t>
            </w:r>
            <w:r w:rsidRPr="005C3253">
              <w:rPr>
                <w:sz w:val="18"/>
                <w:szCs w:val="18"/>
              </w:rPr>
              <w:t>ア</w:t>
            </w:r>
          </w:p>
        </w:tc>
        <w:tc>
          <w:tcPr>
            <w:tcW w:w="1701" w:type="dxa"/>
          </w:tcPr>
          <w:p w14:paraId="000000AE" w14:textId="7A1CE30A" w:rsidR="009545F5" w:rsidRPr="005C3253" w:rsidRDefault="009545F5">
            <w:pPr>
              <w:rPr>
                <w:sz w:val="18"/>
                <w:szCs w:val="18"/>
                <w:u w:val="single"/>
              </w:rPr>
            </w:pPr>
            <w:r w:rsidRPr="005C3253">
              <w:rPr>
                <w:sz w:val="18"/>
                <w:szCs w:val="18"/>
              </w:rPr>
              <w:t>Ｃ</w:t>
            </w:r>
            <w:r w:rsidRPr="005C3253">
              <w:rPr>
                <w:sz w:val="18"/>
                <w:szCs w:val="18"/>
              </w:rPr>
              <w:t>(1)</w:t>
            </w:r>
            <w:r w:rsidRPr="005C3253">
              <w:rPr>
                <w:sz w:val="18"/>
                <w:szCs w:val="18"/>
              </w:rPr>
              <w:t>ア</w:t>
            </w:r>
            <w:r w:rsidRPr="005C3253">
              <w:rPr>
                <w:sz w:val="18"/>
                <w:szCs w:val="18"/>
              </w:rPr>
              <w:t>◎</w:t>
            </w:r>
          </w:p>
          <w:p w14:paraId="000000AF" w14:textId="77777777" w:rsidR="009545F5" w:rsidRPr="005C3253" w:rsidRDefault="009545F5">
            <w:pPr>
              <w:rPr>
                <w:sz w:val="18"/>
                <w:szCs w:val="18"/>
              </w:rPr>
            </w:pPr>
            <w:r w:rsidRPr="005C3253">
              <w:rPr>
                <w:sz w:val="18"/>
                <w:szCs w:val="18"/>
              </w:rPr>
              <w:t>Ｃ</w:t>
            </w:r>
            <w:r w:rsidRPr="005C3253">
              <w:rPr>
                <w:sz w:val="18"/>
                <w:szCs w:val="18"/>
              </w:rPr>
              <w:t>(1)</w:t>
            </w:r>
            <w:r w:rsidRPr="005C3253">
              <w:rPr>
                <w:sz w:val="18"/>
                <w:szCs w:val="18"/>
              </w:rPr>
              <w:t>ウ</w:t>
            </w:r>
          </w:p>
          <w:p w14:paraId="000000B0" w14:textId="6B9E6AF1" w:rsidR="009545F5" w:rsidRPr="005C3253" w:rsidRDefault="009545F5">
            <w:pPr>
              <w:rPr>
                <w:sz w:val="18"/>
                <w:szCs w:val="18"/>
              </w:rPr>
            </w:pPr>
            <w:r w:rsidRPr="005C3253">
              <w:rPr>
                <w:sz w:val="18"/>
                <w:szCs w:val="18"/>
              </w:rPr>
              <w:t>Ｃ</w:t>
            </w:r>
            <w:r w:rsidRPr="005C3253">
              <w:rPr>
                <w:sz w:val="18"/>
                <w:szCs w:val="18"/>
              </w:rPr>
              <w:t>(2)</w:t>
            </w:r>
            <w:r w:rsidRPr="005C3253">
              <w:rPr>
                <w:sz w:val="18"/>
                <w:szCs w:val="18"/>
              </w:rPr>
              <w:t>ア</w:t>
            </w:r>
          </w:p>
        </w:tc>
        <w:tc>
          <w:tcPr>
            <w:tcW w:w="4111" w:type="dxa"/>
            <w:tcBorders>
              <w:bottom w:val="single" w:sz="4" w:space="0" w:color="000000"/>
            </w:tcBorders>
            <w:shd w:val="clear" w:color="auto" w:fill="auto"/>
          </w:tcPr>
          <w:p w14:paraId="000000B1" w14:textId="49525596" w:rsidR="009545F5" w:rsidRPr="005C3253" w:rsidRDefault="009545F5" w:rsidP="00FF6152">
            <w:pPr>
              <w:ind w:left="90" w:hangingChars="50" w:hanging="90"/>
              <w:jc w:val="left"/>
              <w:rPr>
                <w:sz w:val="18"/>
                <w:szCs w:val="18"/>
              </w:rPr>
            </w:pPr>
            <w:r w:rsidRPr="005C3253">
              <w:rPr>
                <w:sz w:val="18"/>
                <w:szCs w:val="18"/>
              </w:rPr>
              <w:t>【知識・技能】</w:t>
            </w:r>
            <w:r w:rsidR="000F510D" w:rsidRPr="005C3253">
              <w:rPr>
                <w:rFonts w:hint="eastAsia"/>
                <w:sz w:val="18"/>
                <w:szCs w:val="18"/>
              </w:rPr>
              <w:t xml:space="preserve">　</w:t>
            </w:r>
            <w:r w:rsidRPr="005C3253">
              <w:rPr>
                <w:sz w:val="18"/>
                <w:szCs w:val="18"/>
              </w:rPr>
              <w:t>原因と結果、意見と根拠など情報と情報との関係について理解している。</w:t>
            </w:r>
            <w:r w:rsidRPr="005C3253">
              <w:rPr>
                <w:sz w:val="18"/>
                <w:szCs w:val="18"/>
              </w:rPr>
              <w:t>(2)</w:t>
            </w:r>
            <w:r w:rsidRPr="005C3253">
              <w:rPr>
                <w:sz w:val="18"/>
                <w:szCs w:val="18"/>
              </w:rPr>
              <w:t>ア</w:t>
            </w:r>
          </w:p>
          <w:p w14:paraId="000000B2" w14:textId="3214B6F5" w:rsidR="009545F5" w:rsidRPr="005C3253" w:rsidRDefault="009545F5" w:rsidP="00FF6152">
            <w:pPr>
              <w:ind w:left="90" w:hangingChars="50" w:hanging="90"/>
              <w:jc w:val="left"/>
              <w:rPr>
                <w:sz w:val="18"/>
                <w:szCs w:val="18"/>
              </w:rPr>
            </w:pPr>
            <w:r w:rsidRPr="005C3253">
              <w:rPr>
                <w:sz w:val="18"/>
                <w:szCs w:val="18"/>
              </w:rPr>
              <w:t>【思考・判断・表現】</w:t>
            </w:r>
            <w:r w:rsidRPr="005C3253">
              <w:rPr>
                <w:rFonts w:hint="eastAsia"/>
                <w:sz w:val="18"/>
                <w:szCs w:val="18"/>
              </w:rPr>
              <w:t>◎</w:t>
            </w:r>
            <w:r w:rsidR="00A93C26" w:rsidRPr="005C3253">
              <w:rPr>
                <w:rFonts w:hint="eastAsia"/>
                <w:sz w:val="18"/>
                <w:szCs w:val="18"/>
              </w:rPr>
              <w:t xml:space="preserve">　</w:t>
            </w:r>
            <w:r w:rsidRPr="005C3253">
              <w:rPr>
                <w:sz w:val="18"/>
                <w:szCs w:val="18"/>
              </w:rPr>
              <w:t>「読むこと」において、文章の中心的な部分と付加的な部分、事実と意見との関係などについて叙述をもとに筆者の考えを捉え、要旨を把握している。Ｃ</w:t>
            </w:r>
            <w:r w:rsidRPr="005C3253">
              <w:rPr>
                <w:sz w:val="18"/>
                <w:szCs w:val="18"/>
              </w:rPr>
              <w:t>(1)</w:t>
            </w:r>
            <w:r w:rsidRPr="005C3253">
              <w:rPr>
                <w:sz w:val="18"/>
                <w:szCs w:val="18"/>
              </w:rPr>
              <w:t>ア</w:t>
            </w:r>
          </w:p>
          <w:p w14:paraId="000000B3" w14:textId="76AA401E" w:rsidR="009545F5" w:rsidRPr="005C3253" w:rsidRDefault="009545F5" w:rsidP="00FF6152">
            <w:pPr>
              <w:ind w:left="90" w:hangingChars="50" w:hanging="90"/>
              <w:jc w:val="left"/>
              <w:rPr>
                <w:sz w:val="18"/>
                <w:szCs w:val="18"/>
              </w:rPr>
            </w:pPr>
            <w:r w:rsidRPr="005C3253">
              <w:rPr>
                <w:sz w:val="18"/>
                <w:szCs w:val="18"/>
              </w:rPr>
              <w:t>【主体的に学習に取り組む態度】</w:t>
            </w:r>
            <w:r w:rsidR="000F510D" w:rsidRPr="005C3253">
              <w:rPr>
                <w:rFonts w:hint="eastAsia"/>
                <w:sz w:val="18"/>
                <w:szCs w:val="18"/>
              </w:rPr>
              <w:t xml:space="preserve">　</w:t>
            </w:r>
            <w:r w:rsidRPr="005C3253">
              <w:rPr>
                <w:sz w:val="18"/>
                <w:szCs w:val="18"/>
              </w:rPr>
              <w:t>粘り強く文章の要旨を把握し、学習課題にそって筆者の考えをまとめようとしている。</w:t>
            </w:r>
          </w:p>
        </w:tc>
      </w:tr>
      <w:tr w:rsidR="005C3253" w:rsidRPr="005C3253" w14:paraId="28161E71" w14:textId="77777777" w:rsidTr="009545F5">
        <w:trPr>
          <w:trHeight w:val="4099"/>
        </w:trPr>
        <w:tc>
          <w:tcPr>
            <w:tcW w:w="675" w:type="dxa"/>
            <w:vMerge/>
          </w:tcPr>
          <w:p w14:paraId="000000B4" w14:textId="77777777" w:rsidR="009545F5" w:rsidRPr="005C3253" w:rsidRDefault="009545F5">
            <w:pPr>
              <w:widowControl w:val="0"/>
              <w:pBdr>
                <w:top w:val="nil"/>
                <w:left w:val="nil"/>
                <w:bottom w:val="nil"/>
                <w:right w:val="nil"/>
                <w:between w:val="nil"/>
              </w:pBdr>
              <w:spacing w:line="276" w:lineRule="auto"/>
              <w:jc w:val="left"/>
              <w:rPr>
                <w:sz w:val="18"/>
                <w:szCs w:val="18"/>
              </w:rPr>
            </w:pPr>
          </w:p>
        </w:tc>
        <w:tc>
          <w:tcPr>
            <w:tcW w:w="426" w:type="dxa"/>
            <w:vMerge/>
          </w:tcPr>
          <w:p w14:paraId="000000B5" w14:textId="77777777" w:rsidR="009545F5" w:rsidRPr="005C3253" w:rsidRDefault="009545F5">
            <w:pPr>
              <w:widowControl w:val="0"/>
              <w:pBdr>
                <w:top w:val="nil"/>
                <w:left w:val="nil"/>
                <w:bottom w:val="nil"/>
                <w:right w:val="nil"/>
                <w:between w:val="nil"/>
              </w:pBdr>
              <w:spacing w:line="276" w:lineRule="auto"/>
              <w:jc w:val="left"/>
              <w:rPr>
                <w:sz w:val="18"/>
                <w:szCs w:val="18"/>
              </w:rPr>
            </w:pPr>
          </w:p>
        </w:tc>
        <w:tc>
          <w:tcPr>
            <w:tcW w:w="1412" w:type="dxa"/>
          </w:tcPr>
          <w:p w14:paraId="000000B6" w14:textId="77777777" w:rsidR="009545F5" w:rsidRPr="005C3253" w:rsidRDefault="009545F5">
            <w:pPr>
              <w:rPr>
                <w:b/>
                <w:sz w:val="18"/>
                <w:szCs w:val="18"/>
              </w:rPr>
            </w:pPr>
            <w:r w:rsidRPr="005C3253">
              <w:rPr>
                <w:b/>
                <w:sz w:val="18"/>
                <w:szCs w:val="18"/>
              </w:rPr>
              <w:t>【書く】</w:t>
            </w:r>
          </w:p>
          <w:p w14:paraId="000000B7" w14:textId="77777777" w:rsidR="009545F5" w:rsidRPr="005C3253" w:rsidRDefault="009545F5">
            <w:pPr>
              <w:rPr>
                <w:sz w:val="18"/>
                <w:szCs w:val="18"/>
              </w:rPr>
            </w:pPr>
            <w:r w:rsidRPr="005C3253">
              <w:rPr>
                <w:sz w:val="18"/>
                <w:szCs w:val="18"/>
              </w:rPr>
              <w:t>資料をもとに紹介文を書く</w:t>
            </w:r>
          </w:p>
          <w:p w14:paraId="000000B8" w14:textId="77777777" w:rsidR="009545F5" w:rsidRPr="005C3253" w:rsidRDefault="009545F5">
            <w:pPr>
              <w:rPr>
                <w:sz w:val="18"/>
                <w:szCs w:val="18"/>
              </w:rPr>
            </w:pPr>
          </w:p>
        </w:tc>
        <w:tc>
          <w:tcPr>
            <w:tcW w:w="1134" w:type="dxa"/>
          </w:tcPr>
          <w:p w14:paraId="000000B9" w14:textId="55AEAC7A" w:rsidR="009545F5" w:rsidRPr="005C3253" w:rsidRDefault="009545F5">
            <w:pPr>
              <w:rPr>
                <w:sz w:val="18"/>
                <w:szCs w:val="18"/>
              </w:rPr>
            </w:pPr>
            <w:r w:rsidRPr="005C3253">
              <w:rPr>
                <w:sz w:val="18"/>
                <w:szCs w:val="18"/>
              </w:rPr>
              <w:t>書</w:t>
            </w:r>
            <w:r w:rsidR="00707832" w:rsidRPr="005C3253">
              <w:rPr>
                <w:rFonts w:hint="eastAsia"/>
                <w:sz w:val="18"/>
                <w:szCs w:val="18"/>
              </w:rPr>
              <w:t>6</w:t>
            </w:r>
          </w:p>
          <w:p w14:paraId="000000BA" w14:textId="77777777" w:rsidR="009545F5" w:rsidRPr="005C3253" w:rsidRDefault="009545F5">
            <w:pPr>
              <w:rPr>
                <w:sz w:val="18"/>
                <w:szCs w:val="18"/>
              </w:rPr>
            </w:pPr>
          </w:p>
        </w:tc>
        <w:tc>
          <w:tcPr>
            <w:tcW w:w="1701" w:type="dxa"/>
          </w:tcPr>
          <w:p w14:paraId="000000BB" w14:textId="4DCDE098" w:rsidR="009545F5" w:rsidRPr="005C3253" w:rsidRDefault="009545F5">
            <w:pPr>
              <w:ind w:left="180" w:hanging="180"/>
              <w:rPr>
                <w:sz w:val="18"/>
                <w:szCs w:val="18"/>
              </w:rPr>
            </w:pPr>
            <w:r w:rsidRPr="005C3253">
              <w:rPr>
                <w:sz w:val="18"/>
                <w:szCs w:val="18"/>
              </w:rPr>
              <w:t>●</w:t>
            </w:r>
            <w:r w:rsidR="00B0782A" w:rsidRPr="005C3253">
              <w:rPr>
                <w:rFonts w:hint="eastAsia"/>
                <w:sz w:val="18"/>
                <w:szCs w:val="18"/>
              </w:rPr>
              <w:t xml:space="preserve"> </w:t>
            </w:r>
            <w:r w:rsidRPr="005C3253">
              <w:rPr>
                <w:sz w:val="18"/>
                <w:szCs w:val="18"/>
              </w:rPr>
              <w:t>指示する語句と接続する語句との役割について理解を深める。</w:t>
            </w:r>
          </w:p>
          <w:p w14:paraId="000000BC" w14:textId="6E2E051A" w:rsidR="009545F5" w:rsidRPr="005C3253" w:rsidRDefault="009545F5">
            <w:pPr>
              <w:ind w:left="169" w:hanging="169"/>
              <w:rPr>
                <w:sz w:val="18"/>
                <w:szCs w:val="18"/>
              </w:rPr>
            </w:pPr>
            <w:r w:rsidRPr="005C3253">
              <w:rPr>
                <w:sz w:val="18"/>
                <w:szCs w:val="18"/>
              </w:rPr>
              <w:t>●</w:t>
            </w:r>
            <w:r w:rsidR="00B0782A" w:rsidRPr="005C3253">
              <w:rPr>
                <w:rFonts w:hint="eastAsia"/>
                <w:sz w:val="18"/>
                <w:szCs w:val="18"/>
              </w:rPr>
              <w:t xml:space="preserve"> </w:t>
            </w:r>
            <w:r w:rsidRPr="005C3253">
              <w:rPr>
                <w:sz w:val="18"/>
                <w:szCs w:val="18"/>
              </w:rPr>
              <w:t>書く内容の中心が明確になるように、段落の役割を意識して文章の構成や展開を考える。</w:t>
            </w:r>
          </w:p>
        </w:tc>
        <w:tc>
          <w:tcPr>
            <w:tcW w:w="2835" w:type="dxa"/>
            <w:tcBorders>
              <w:top w:val="single" w:sz="4" w:space="0" w:color="000000"/>
              <w:right w:val="single" w:sz="4" w:space="0" w:color="000000"/>
            </w:tcBorders>
          </w:tcPr>
          <w:p w14:paraId="559C638C" w14:textId="77777777" w:rsidR="009545F5" w:rsidRPr="005C3253" w:rsidRDefault="009545F5">
            <w:pPr>
              <w:ind w:left="180" w:hanging="180"/>
              <w:rPr>
                <w:sz w:val="18"/>
                <w:szCs w:val="18"/>
              </w:rPr>
            </w:pPr>
            <w:r w:rsidRPr="005C3253">
              <w:rPr>
                <w:sz w:val="18"/>
                <w:szCs w:val="18"/>
              </w:rPr>
              <w:t>１　「学びナビ」を読</w:t>
            </w:r>
            <w:r w:rsidRPr="005C3253">
              <w:rPr>
                <w:rFonts w:hint="eastAsia"/>
                <w:sz w:val="18"/>
                <w:szCs w:val="18"/>
              </w:rPr>
              <w:t>み、内容を理解する。</w:t>
            </w:r>
          </w:p>
          <w:p w14:paraId="13AC817E" w14:textId="2EC52A91" w:rsidR="009545F5" w:rsidRPr="005C3253" w:rsidRDefault="009545F5">
            <w:pPr>
              <w:ind w:left="180" w:hanging="180"/>
              <w:rPr>
                <w:sz w:val="18"/>
                <w:szCs w:val="18"/>
              </w:rPr>
            </w:pPr>
            <w:r w:rsidRPr="005C3253">
              <w:rPr>
                <w:rFonts w:hint="eastAsia"/>
                <w:sz w:val="18"/>
                <w:szCs w:val="18"/>
              </w:rPr>
              <w:t>＊「まなびリンク」を活用しながら、紹介文に書きたい事柄を定める。</w:t>
            </w:r>
          </w:p>
          <w:p w14:paraId="3FC6A491" w14:textId="5E930234" w:rsidR="009545F5" w:rsidRPr="005C3253" w:rsidRDefault="009545F5">
            <w:pPr>
              <w:ind w:left="180" w:hanging="180"/>
              <w:rPr>
                <w:sz w:val="18"/>
                <w:szCs w:val="18"/>
              </w:rPr>
            </w:pPr>
            <w:r w:rsidRPr="005C3253">
              <w:rPr>
                <w:rFonts w:hint="eastAsia"/>
                <w:sz w:val="18"/>
                <w:szCs w:val="18"/>
              </w:rPr>
              <w:t>２　本やインターネットで情報収集をする。</w:t>
            </w:r>
          </w:p>
          <w:p w14:paraId="30624E3A" w14:textId="4A69E078" w:rsidR="009545F5" w:rsidRPr="005C3253" w:rsidRDefault="009545F5">
            <w:pPr>
              <w:ind w:left="180" w:hanging="180"/>
              <w:rPr>
                <w:sz w:val="18"/>
                <w:szCs w:val="18"/>
                <w:u w:val="single"/>
              </w:rPr>
            </w:pPr>
            <w:r w:rsidRPr="005C3253">
              <w:rPr>
                <w:rFonts w:hint="eastAsia"/>
                <w:sz w:val="18"/>
                <w:szCs w:val="18"/>
              </w:rPr>
              <w:t xml:space="preserve">３◎　</w:t>
            </w:r>
            <w:r w:rsidRPr="005C3253">
              <w:rPr>
                <w:rFonts w:hint="eastAsia"/>
                <w:sz w:val="18"/>
                <w:szCs w:val="18"/>
                <w:u w:val="single"/>
              </w:rPr>
              <w:t>書きたい内容を短冊に書いて構成を考える。</w:t>
            </w:r>
          </w:p>
          <w:p w14:paraId="3CA96558" w14:textId="4DBA9DFC" w:rsidR="009545F5" w:rsidRPr="005C3253" w:rsidRDefault="00015222">
            <w:pPr>
              <w:ind w:left="180" w:hanging="180"/>
              <w:rPr>
                <w:sz w:val="18"/>
                <w:szCs w:val="18"/>
              </w:rPr>
            </w:pPr>
            <w:r w:rsidRPr="005C3253">
              <w:rPr>
                <w:rFonts w:hint="eastAsia"/>
                <w:sz w:val="18"/>
                <w:szCs w:val="18"/>
              </w:rPr>
              <w:t>＊</w:t>
            </w:r>
            <w:r w:rsidR="009545F5" w:rsidRPr="005C3253">
              <w:rPr>
                <w:rFonts w:hint="eastAsia"/>
                <w:sz w:val="18"/>
                <w:szCs w:val="18"/>
              </w:rPr>
              <w:t>ペアやグループで構成について指摘し合う。</w:t>
            </w:r>
          </w:p>
          <w:p w14:paraId="668C2497" w14:textId="5B8FA01C" w:rsidR="009545F5" w:rsidRPr="005C3253" w:rsidRDefault="009545F5">
            <w:pPr>
              <w:ind w:left="180" w:hanging="180"/>
              <w:rPr>
                <w:sz w:val="18"/>
                <w:szCs w:val="18"/>
              </w:rPr>
            </w:pPr>
            <w:r w:rsidRPr="005C3253">
              <w:rPr>
                <w:rFonts w:hint="eastAsia"/>
                <w:sz w:val="18"/>
                <w:szCs w:val="18"/>
              </w:rPr>
              <w:t>４　構成をもとに文章を書く。</w:t>
            </w:r>
          </w:p>
          <w:p w14:paraId="67C3EBC6" w14:textId="3F12E78C" w:rsidR="009545F5" w:rsidRPr="005C3253" w:rsidRDefault="009545F5">
            <w:pPr>
              <w:ind w:left="180" w:hanging="180"/>
              <w:rPr>
                <w:sz w:val="18"/>
                <w:szCs w:val="18"/>
              </w:rPr>
            </w:pPr>
            <w:r w:rsidRPr="005C3253">
              <w:rPr>
                <w:rFonts w:hint="eastAsia"/>
                <w:sz w:val="18"/>
                <w:szCs w:val="18"/>
              </w:rPr>
              <w:t>５　段落の構成に注意して推敲する。</w:t>
            </w:r>
          </w:p>
          <w:p w14:paraId="405D5155" w14:textId="6E216DD1" w:rsidR="009545F5" w:rsidRPr="005C3253" w:rsidRDefault="00015222">
            <w:pPr>
              <w:ind w:left="180" w:hanging="180"/>
              <w:rPr>
                <w:sz w:val="18"/>
                <w:szCs w:val="18"/>
              </w:rPr>
            </w:pPr>
            <w:r w:rsidRPr="005C3253">
              <w:rPr>
                <w:rFonts w:hint="eastAsia"/>
                <w:sz w:val="18"/>
                <w:szCs w:val="18"/>
              </w:rPr>
              <w:t>＊</w:t>
            </w:r>
            <w:r w:rsidR="009545F5" w:rsidRPr="005C3253">
              <w:rPr>
                <w:rFonts w:hint="eastAsia"/>
                <w:sz w:val="18"/>
                <w:szCs w:val="18"/>
              </w:rPr>
              <w:t>第</w:t>
            </w:r>
            <w:r w:rsidR="009545F5" w:rsidRPr="005C3253">
              <w:rPr>
                <w:rFonts w:hint="eastAsia"/>
                <w:sz w:val="18"/>
                <w:szCs w:val="18"/>
              </w:rPr>
              <w:t>2</w:t>
            </w:r>
            <w:r w:rsidR="009545F5" w:rsidRPr="005C3253">
              <w:rPr>
                <w:rFonts w:hint="eastAsia"/>
                <w:sz w:val="18"/>
                <w:szCs w:val="18"/>
              </w:rPr>
              <w:t>時同様にペアやグループで構成について指摘し合う。</w:t>
            </w:r>
          </w:p>
          <w:p w14:paraId="000000C2" w14:textId="57FCD1D7" w:rsidR="009545F5" w:rsidRPr="005C3253" w:rsidRDefault="009545F5" w:rsidP="005B5C16">
            <w:pPr>
              <w:ind w:left="180" w:hanging="180"/>
              <w:rPr>
                <w:sz w:val="18"/>
                <w:szCs w:val="18"/>
              </w:rPr>
            </w:pPr>
            <w:r w:rsidRPr="005C3253">
              <w:rPr>
                <w:rFonts w:hint="eastAsia"/>
                <w:sz w:val="18"/>
                <w:szCs w:val="18"/>
              </w:rPr>
              <w:t>６　書いたものを交流し、資料の読み取りや構成の工夫について確認し合う。</w:t>
            </w:r>
          </w:p>
        </w:tc>
        <w:tc>
          <w:tcPr>
            <w:tcW w:w="680" w:type="dxa"/>
            <w:tcBorders>
              <w:top w:val="single" w:sz="4" w:space="0" w:color="000000"/>
              <w:left w:val="single" w:sz="4" w:space="0" w:color="000000"/>
            </w:tcBorders>
          </w:tcPr>
          <w:p w14:paraId="62AFDBBE" w14:textId="77777777" w:rsidR="009545F5" w:rsidRPr="005C3253" w:rsidRDefault="009545F5">
            <w:pPr>
              <w:ind w:left="180" w:hanging="180"/>
              <w:rPr>
                <w:rFonts w:asciiTheme="majorEastAsia" w:eastAsiaTheme="majorEastAsia" w:hAnsiTheme="majorEastAsia"/>
                <w:sz w:val="18"/>
                <w:szCs w:val="18"/>
                <w:bdr w:val="single" w:sz="4" w:space="0" w:color="auto"/>
              </w:rPr>
            </w:pPr>
            <w:r w:rsidRPr="005C3253">
              <w:rPr>
                <w:rFonts w:asciiTheme="majorEastAsia" w:eastAsiaTheme="majorEastAsia" w:hAnsiTheme="majorEastAsia"/>
                <w:sz w:val="18"/>
                <w:szCs w:val="18"/>
                <w:bdr w:val="single" w:sz="4" w:space="0" w:color="auto"/>
              </w:rPr>
              <w:t>ま</w:t>
            </w:r>
          </w:p>
          <w:p w14:paraId="000000C3" w14:textId="0F8DEFE1" w:rsidR="009545F5" w:rsidRPr="005C3253" w:rsidRDefault="009545F5">
            <w:pPr>
              <w:ind w:left="180" w:hanging="180"/>
              <w:rPr>
                <w:sz w:val="18"/>
                <w:szCs w:val="18"/>
              </w:rPr>
            </w:pPr>
            <w:r w:rsidRPr="005C3253">
              <w:rPr>
                <w:rFonts w:asciiTheme="majorEastAsia" w:eastAsiaTheme="majorEastAsia" w:hAnsiTheme="majorEastAsia" w:hint="eastAsia"/>
                <w:sz w:val="18"/>
                <w:szCs w:val="18"/>
                <w:bdr w:val="single" w:sz="4" w:space="0" w:color="auto"/>
              </w:rPr>
              <w:t>ICT</w:t>
            </w:r>
          </w:p>
        </w:tc>
        <w:tc>
          <w:tcPr>
            <w:tcW w:w="992" w:type="dxa"/>
            <w:tcBorders>
              <w:top w:val="single" w:sz="4" w:space="0" w:color="000000"/>
            </w:tcBorders>
          </w:tcPr>
          <w:p w14:paraId="000000C4" w14:textId="77777777" w:rsidR="009545F5" w:rsidRPr="005C3253" w:rsidRDefault="009545F5">
            <w:pPr>
              <w:rPr>
                <w:sz w:val="18"/>
                <w:szCs w:val="18"/>
              </w:rPr>
            </w:pPr>
            <w:r w:rsidRPr="005C3253">
              <w:rPr>
                <w:sz w:val="18"/>
                <w:szCs w:val="18"/>
              </w:rPr>
              <w:t>(1)</w:t>
            </w:r>
            <w:r w:rsidRPr="005C3253">
              <w:rPr>
                <w:sz w:val="18"/>
                <w:szCs w:val="18"/>
              </w:rPr>
              <w:t>エ</w:t>
            </w:r>
          </w:p>
        </w:tc>
        <w:tc>
          <w:tcPr>
            <w:tcW w:w="1701" w:type="dxa"/>
            <w:tcBorders>
              <w:top w:val="single" w:sz="4" w:space="0" w:color="000000"/>
            </w:tcBorders>
          </w:tcPr>
          <w:p w14:paraId="000000C5" w14:textId="35F79963" w:rsidR="009545F5" w:rsidRPr="005C3253" w:rsidRDefault="009545F5">
            <w:pPr>
              <w:rPr>
                <w:sz w:val="18"/>
                <w:szCs w:val="18"/>
              </w:rPr>
            </w:pPr>
            <w:r w:rsidRPr="005C3253">
              <w:rPr>
                <w:sz w:val="18"/>
                <w:szCs w:val="18"/>
              </w:rPr>
              <w:t>Ｂ</w:t>
            </w:r>
            <w:r w:rsidRPr="005C3253">
              <w:rPr>
                <w:sz w:val="18"/>
                <w:szCs w:val="18"/>
              </w:rPr>
              <w:t>(1)</w:t>
            </w:r>
            <w:r w:rsidRPr="005C3253">
              <w:rPr>
                <w:sz w:val="18"/>
                <w:szCs w:val="18"/>
              </w:rPr>
              <w:t>イ</w:t>
            </w:r>
            <w:r w:rsidRPr="005C3253">
              <w:rPr>
                <w:sz w:val="18"/>
                <w:szCs w:val="18"/>
              </w:rPr>
              <w:t>◎</w:t>
            </w:r>
          </w:p>
          <w:p w14:paraId="000000C6" w14:textId="77777777" w:rsidR="009545F5" w:rsidRPr="005C3253" w:rsidRDefault="009545F5">
            <w:pPr>
              <w:rPr>
                <w:sz w:val="18"/>
                <w:szCs w:val="18"/>
              </w:rPr>
            </w:pPr>
            <w:r w:rsidRPr="005C3253">
              <w:rPr>
                <w:sz w:val="18"/>
                <w:szCs w:val="18"/>
              </w:rPr>
              <w:t>Ｂ</w:t>
            </w:r>
            <w:r w:rsidRPr="005C3253">
              <w:rPr>
                <w:sz w:val="18"/>
                <w:szCs w:val="18"/>
              </w:rPr>
              <w:t>(2)</w:t>
            </w:r>
            <w:r w:rsidRPr="005C3253">
              <w:rPr>
                <w:sz w:val="18"/>
                <w:szCs w:val="18"/>
              </w:rPr>
              <w:t>イ</w:t>
            </w:r>
          </w:p>
        </w:tc>
        <w:tc>
          <w:tcPr>
            <w:tcW w:w="4111" w:type="dxa"/>
            <w:tcBorders>
              <w:top w:val="single" w:sz="4" w:space="0" w:color="000000"/>
            </w:tcBorders>
            <w:shd w:val="clear" w:color="auto" w:fill="auto"/>
          </w:tcPr>
          <w:p w14:paraId="000000C7" w14:textId="7C6ABCED" w:rsidR="009545F5" w:rsidRPr="005C3253" w:rsidRDefault="009545F5" w:rsidP="00FF6152">
            <w:pPr>
              <w:ind w:left="90" w:hangingChars="50" w:hanging="90"/>
              <w:jc w:val="left"/>
              <w:rPr>
                <w:sz w:val="18"/>
                <w:szCs w:val="18"/>
              </w:rPr>
            </w:pPr>
            <w:r w:rsidRPr="005C3253">
              <w:rPr>
                <w:sz w:val="18"/>
                <w:szCs w:val="18"/>
              </w:rPr>
              <w:t>【知識・技能】</w:t>
            </w:r>
            <w:r w:rsidR="000F510D" w:rsidRPr="005C3253">
              <w:rPr>
                <w:rFonts w:hint="eastAsia"/>
                <w:sz w:val="18"/>
                <w:szCs w:val="18"/>
              </w:rPr>
              <w:t xml:space="preserve">　</w:t>
            </w:r>
            <w:r w:rsidRPr="005C3253">
              <w:rPr>
                <w:sz w:val="18"/>
                <w:szCs w:val="18"/>
              </w:rPr>
              <w:t>単語の類別について理解するとともに、指示する語句と接続する語句の役割について理解を深めている。</w:t>
            </w:r>
            <w:r w:rsidRPr="005C3253">
              <w:rPr>
                <w:sz w:val="18"/>
                <w:szCs w:val="18"/>
              </w:rPr>
              <w:t>(1)</w:t>
            </w:r>
            <w:r w:rsidRPr="005C3253">
              <w:rPr>
                <w:sz w:val="18"/>
                <w:szCs w:val="18"/>
              </w:rPr>
              <w:t>エ</w:t>
            </w:r>
          </w:p>
          <w:p w14:paraId="000000C8" w14:textId="36E31B66" w:rsidR="009545F5" w:rsidRPr="005C3253" w:rsidRDefault="009545F5" w:rsidP="00FF6152">
            <w:pPr>
              <w:ind w:left="90" w:hangingChars="50" w:hanging="90"/>
              <w:jc w:val="left"/>
              <w:rPr>
                <w:sz w:val="18"/>
                <w:szCs w:val="18"/>
              </w:rPr>
            </w:pPr>
            <w:r w:rsidRPr="005C3253">
              <w:rPr>
                <w:sz w:val="18"/>
                <w:szCs w:val="18"/>
              </w:rPr>
              <w:t>【思考・判断・表現】</w:t>
            </w:r>
            <w:r w:rsidRPr="005C3253">
              <w:rPr>
                <w:rFonts w:hint="eastAsia"/>
                <w:sz w:val="18"/>
                <w:szCs w:val="18"/>
              </w:rPr>
              <w:t>◎</w:t>
            </w:r>
            <w:r w:rsidR="00B20926" w:rsidRPr="005C3253">
              <w:rPr>
                <w:rFonts w:hint="eastAsia"/>
                <w:sz w:val="18"/>
                <w:szCs w:val="18"/>
              </w:rPr>
              <w:t xml:space="preserve">　</w:t>
            </w:r>
            <w:r w:rsidRPr="005C3253">
              <w:rPr>
                <w:sz w:val="18"/>
                <w:szCs w:val="18"/>
              </w:rPr>
              <w:t>「</w:t>
            </w:r>
            <w:r w:rsidR="00A93C26" w:rsidRPr="005C3253">
              <w:rPr>
                <w:rFonts w:hint="eastAsia"/>
                <w:sz w:val="18"/>
                <w:szCs w:val="18"/>
              </w:rPr>
              <w:t xml:space="preserve">　</w:t>
            </w:r>
            <w:r w:rsidRPr="005C3253">
              <w:rPr>
                <w:sz w:val="18"/>
                <w:szCs w:val="18"/>
              </w:rPr>
              <w:t>書くこと」において、書く内容の中心が明確になるように複数の資料を比較するとともに、段落の役割などを意識して文章の構成や展開を考えている。Ｂ</w:t>
            </w:r>
            <w:r w:rsidRPr="005C3253">
              <w:rPr>
                <w:sz w:val="18"/>
                <w:szCs w:val="18"/>
              </w:rPr>
              <w:t>(1)</w:t>
            </w:r>
            <w:r w:rsidRPr="005C3253">
              <w:rPr>
                <w:sz w:val="18"/>
                <w:szCs w:val="18"/>
              </w:rPr>
              <w:t>イ</w:t>
            </w:r>
          </w:p>
          <w:p w14:paraId="000000C9" w14:textId="25DEBE05" w:rsidR="009545F5" w:rsidRPr="005C3253" w:rsidRDefault="009545F5" w:rsidP="00FF6152">
            <w:pPr>
              <w:ind w:left="90" w:hangingChars="50" w:hanging="90"/>
              <w:jc w:val="left"/>
              <w:rPr>
                <w:sz w:val="18"/>
                <w:szCs w:val="18"/>
              </w:rPr>
            </w:pPr>
            <w:r w:rsidRPr="005C3253">
              <w:rPr>
                <w:sz w:val="18"/>
                <w:szCs w:val="18"/>
              </w:rPr>
              <w:t>【主体的に学習に取り組む態度】</w:t>
            </w:r>
            <w:r w:rsidR="000F510D" w:rsidRPr="005C3253">
              <w:rPr>
                <w:rFonts w:hint="eastAsia"/>
                <w:sz w:val="18"/>
                <w:szCs w:val="18"/>
              </w:rPr>
              <w:t xml:space="preserve">　</w:t>
            </w:r>
            <w:r w:rsidRPr="005C3253">
              <w:rPr>
                <w:sz w:val="18"/>
                <w:szCs w:val="18"/>
              </w:rPr>
              <w:t>すすんで情報の整理の仕方について理解し、学習課題にそって共通点や相違点を根拠にしながら考えたことを書こうとしている。</w:t>
            </w:r>
          </w:p>
        </w:tc>
      </w:tr>
      <w:tr w:rsidR="005C3253" w:rsidRPr="005C3253" w14:paraId="739A9AF5" w14:textId="77777777" w:rsidTr="009545F5">
        <w:trPr>
          <w:trHeight w:val="1972"/>
        </w:trPr>
        <w:tc>
          <w:tcPr>
            <w:tcW w:w="675" w:type="dxa"/>
            <w:vMerge/>
          </w:tcPr>
          <w:p w14:paraId="000000CA" w14:textId="77777777" w:rsidR="009545F5" w:rsidRPr="005C3253" w:rsidRDefault="009545F5">
            <w:pPr>
              <w:widowControl w:val="0"/>
              <w:pBdr>
                <w:top w:val="nil"/>
                <w:left w:val="nil"/>
                <w:bottom w:val="nil"/>
                <w:right w:val="nil"/>
                <w:between w:val="nil"/>
              </w:pBdr>
              <w:spacing w:line="276" w:lineRule="auto"/>
              <w:jc w:val="left"/>
              <w:rPr>
                <w:sz w:val="18"/>
                <w:szCs w:val="18"/>
              </w:rPr>
            </w:pPr>
          </w:p>
        </w:tc>
        <w:tc>
          <w:tcPr>
            <w:tcW w:w="426" w:type="dxa"/>
            <w:vMerge/>
          </w:tcPr>
          <w:p w14:paraId="000000CB" w14:textId="77777777" w:rsidR="009545F5" w:rsidRPr="005C3253" w:rsidRDefault="009545F5">
            <w:pPr>
              <w:widowControl w:val="0"/>
              <w:pBdr>
                <w:top w:val="nil"/>
                <w:left w:val="nil"/>
                <w:bottom w:val="nil"/>
                <w:right w:val="nil"/>
                <w:between w:val="nil"/>
              </w:pBdr>
              <w:spacing w:line="276" w:lineRule="auto"/>
              <w:jc w:val="left"/>
              <w:rPr>
                <w:sz w:val="18"/>
                <w:szCs w:val="18"/>
              </w:rPr>
            </w:pPr>
          </w:p>
        </w:tc>
        <w:tc>
          <w:tcPr>
            <w:tcW w:w="1412" w:type="dxa"/>
          </w:tcPr>
          <w:p w14:paraId="000000CC" w14:textId="77777777" w:rsidR="009545F5" w:rsidRPr="005C3253" w:rsidRDefault="009545F5">
            <w:pPr>
              <w:rPr>
                <w:b/>
                <w:sz w:val="18"/>
                <w:szCs w:val="18"/>
              </w:rPr>
            </w:pPr>
            <w:r w:rsidRPr="005C3253">
              <w:rPr>
                <w:b/>
                <w:sz w:val="18"/>
                <w:szCs w:val="18"/>
              </w:rPr>
              <w:t>漢字の広場１</w:t>
            </w:r>
          </w:p>
          <w:p w14:paraId="000000CD" w14:textId="77777777" w:rsidR="009545F5" w:rsidRPr="005C3253" w:rsidRDefault="009545F5">
            <w:pPr>
              <w:rPr>
                <w:sz w:val="18"/>
                <w:szCs w:val="18"/>
              </w:rPr>
            </w:pPr>
            <w:r w:rsidRPr="005C3253">
              <w:rPr>
                <w:sz w:val="18"/>
                <w:szCs w:val="18"/>
              </w:rPr>
              <w:t>漢字の部首</w:t>
            </w:r>
          </w:p>
        </w:tc>
        <w:tc>
          <w:tcPr>
            <w:tcW w:w="1134" w:type="dxa"/>
          </w:tcPr>
          <w:p w14:paraId="000000CE" w14:textId="246CB29C" w:rsidR="009545F5" w:rsidRPr="005C3253" w:rsidRDefault="00707832">
            <w:pPr>
              <w:rPr>
                <w:sz w:val="18"/>
                <w:szCs w:val="18"/>
              </w:rPr>
            </w:pPr>
            <w:r w:rsidRPr="005C3253">
              <w:rPr>
                <w:rFonts w:hint="eastAsia"/>
                <w:sz w:val="18"/>
                <w:szCs w:val="18"/>
              </w:rPr>
              <w:t>1</w:t>
            </w:r>
          </w:p>
        </w:tc>
        <w:tc>
          <w:tcPr>
            <w:tcW w:w="1701" w:type="dxa"/>
          </w:tcPr>
          <w:p w14:paraId="000000CF" w14:textId="7686A722" w:rsidR="009545F5" w:rsidRPr="005C3253" w:rsidRDefault="009545F5">
            <w:pPr>
              <w:ind w:left="180" w:hanging="180"/>
              <w:rPr>
                <w:sz w:val="18"/>
                <w:szCs w:val="18"/>
              </w:rPr>
            </w:pPr>
            <w:r w:rsidRPr="005C3253">
              <w:rPr>
                <w:sz w:val="18"/>
                <w:szCs w:val="18"/>
              </w:rPr>
              <w:t>●</w:t>
            </w:r>
            <w:r w:rsidR="00B0782A" w:rsidRPr="005C3253">
              <w:rPr>
                <w:rFonts w:hint="eastAsia"/>
                <w:sz w:val="18"/>
                <w:szCs w:val="18"/>
              </w:rPr>
              <w:t xml:space="preserve"> </w:t>
            </w:r>
            <w:r w:rsidRPr="005C3253">
              <w:rPr>
                <w:sz w:val="18"/>
                <w:szCs w:val="18"/>
              </w:rPr>
              <w:t>漢字の部首についての理解を深める。</w:t>
            </w:r>
          </w:p>
        </w:tc>
        <w:tc>
          <w:tcPr>
            <w:tcW w:w="2835" w:type="dxa"/>
            <w:tcBorders>
              <w:top w:val="single" w:sz="4" w:space="0" w:color="000000"/>
              <w:right w:val="single" w:sz="4" w:space="0" w:color="000000"/>
            </w:tcBorders>
          </w:tcPr>
          <w:p w14:paraId="000000D0" w14:textId="651A3C10" w:rsidR="009545F5" w:rsidRPr="005C3253" w:rsidRDefault="009545F5">
            <w:pPr>
              <w:widowControl w:val="0"/>
              <w:pBdr>
                <w:top w:val="nil"/>
                <w:left w:val="nil"/>
                <w:bottom w:val="nil"/>
                <w:right w:val="nil"/>
                <w:between w:val="nil"/>
              </w:pBdr>
              <w:ind w:left="180" w:hanging="180"/>
              <w:rPr>
                <w:sz w:val="18"/>
                <w:szCs w:val="18"/>
                <w:u w:val="single"/>
              </w:rPr>
            </w:pPr>
            <w:r w:rsidRPr="005C3253">
              <w:rPr>
                <w:sz w:val="18"/>
                <w:szCs w:val="18"/>
              </w:rPr>
              <w:t>１</w:t>
            </w:r>
            <w:r w:rsidRPr="005C3253">
              <w:rPr>
                <w:rFonts w:hint="eastAsia"/>
                <w:sz w:val="18"/>
                <w:szCs w:val="18"/>
              </w:rPr>
              <w:t xml:space="preserve">◎　</w:t>
            </w:r>
            <w:r w:rsidRPr="005C3253">
              <w:rPr>
                <w:sz w:val="18"/>
                <w:szCs w:val="18"/>
                <w:u w:val="single"/>
              </w:rPr>
              <w:t>「部首」</w:t>
            </w:r>
            <w:r w:rsidRPr="005C3253">
              <w:rPr>
                <w:rFonts w:hint="eastAsia"/>
                <w:sz w:val="18"/>
                <w:szCs w:val="18"/>
                <w:u w:val="single"/>
              </w:rPr>
              <w:t>について</w:t>
            </w:r>
            <w:r w:rsidRPr="005C3253">
              <w:rPr>
                <w:sz w:val="18"/>
                <w:szCs w:val="18"/>
                <w:u w:val="single"/>
              </w:rPr>
              <w:t>理解</w:t>
            </w:r>
            <w:r w:rsidRPr="005C3253">
              <w:rPr>
                <w:rFonts w:hint="eastAsia"/>
                <w:sz w:val="18"/>
                <w:szCs w:val="18"/>
                <w:u w:val="single"/>
              </w:rPr>
              <w:t>する。「練習」によって理解の確認を行う。</w:t>
            </w:r>
          </w:p>
        </w:tc>
        <w:tc>
          <w:tcPr>
            <w:tcW w:w="680" w:type="dxa"/>
            <w:tcBorders>
              <w:top w:val="single" w:sz="4" w:space="0" w:color="000000"/>
              <w:left w:val="single" w:sz="4" w:space="0" w:color="000000"/>
            </w:tcBorders>
          </w:tcPr>
          <w:p w14:paraId="000000D1" w14:textId="77777777" w:rsidR="009545F5" w:rsidRPr="005C3253" w:rsidRDefault="009545F5">
            <w:pPr>
              <w:widowControl w:val="0"/>
              <w:pBdr>
                <w:top w:val="nil"/>
                <w:left w:val="nil"/>
                <w:bottom w:val="nil"/>
                <w:right w:val="nil"/>
                <w:between w:val="nil"/>
              </w:pBdr>
              <w:ind w:left="180" w:hanging="180"/>
              <w:rPr>
                <w:sz w:val="18"/>
                <w:szCs w:val="18"/>
              </w:rPr>
            </w:pPr>
          </w:p>
        </w:tc>
        <w:tc>
          <w:tcPr>
            <w:tcW w:w="992" w:type="dxa"/>
            <w:tcBorders>
              <w:top w:val="single" w:sz="4" w:space="0" w:color="000000"/>
            </w:tcBorders>
          </w:tcPr>
          <w:p w14:paraId="000000D2" w14:textId="77777777" w:rsidR="009545F5" w:rsidRPr="005C3253" w:rsidRDefault="009545F5">
            <w:pPr>
              <w:rPr>
                <w:sz w:val="18"/>
                <w:szCs w:val="18"/>
              </w:rPr>
            </w:pPr>
            <w:r w:rsidRPr="005C3253">
              <w:rPr>
                <w:sz w:val="18"/>
                <w:szCs w:val="18"/>
              </w:rPr>
              <w:t>(1)</w:t>
            </w:r>
            <w:r w:rsidRPr="005C3253">
              <w:rPr>
                <w:sz w:val="18"/>
                <w:szCs w:val="18"/>
              </w:rPr>
              <w:t>イ</w:t>
            </w:r>
            <w:r w:rsidRPr="005C3253">
              <w:rPr>
                <w:sz w:val="18"/>
                <w:szCs w:val="18"/>
              </w:rPr>
              <w:t>◎</w:t>
            </w:r>
          </w:p>
        </w:tc>
        <w:tc>
          <w:tcPr>
            <w:tcW w:w="1701" w:type="dxa"/>
            <w:tcBorders>
              <w:top w:val="single" w:sz="4" w:space="0" w:color="000000"/>
            </w:tcBorders>
          </w:tcPr>
          <w:p w14:paraId="000000D3" w14:textId="77777777" w:rsidR="009545F5" w:rsidRPr="005C3253" w:rsidRDefault="009545F5">
            <w:pPr>
              <w:rPr>
                <w:sz w:val="18"/>
                <w:szCs w:val="18"/>
              </w:rPr>
            </w:pPr>
          </w:p>
        </w:tc>
        <w:tc>
          <w:tcPr>
            <w:tcW w:w="4111" w:type="dxa"/>
            <w:tcBorders>
              <w:top w:val="single" w:sz="4" w:space="0" w:color="000000"/>
              <w:bottom w:val="single" w:sz="4" w:space="0" w:color="000000"/>
            </w:tcBorders>
            <w:shd w:val="clear" w:color="auto" w:fill="auto"/>
          </w:tcPr>
          <w:p w14:paraId="000000D4" w14:textId="3CEA94C1" w:rsidR="009545F5" w:rsidRPr="005C3253" w:rsidRDefault="009545F5" w:rsidP="00FF6152">
            <w:pPr>
              <w:ind w:left="90" w:hangingChars="50" w:hanging="90"/>
              <w:jc w:val="left"/>
              <w:rPr>
                <w:sz w:val="18"/>
                <w:szCs w:val="18"/>
              </w:rPr>
            </w:pPr>
            <w:r w:rsidRPr="005C3253">
              <w:rPr>
                <w:sz w:val="18"/>
                <w:szCs w:val="18"/>
              </w:rPr>
              <w:t>【知識・技能】</w:t>
            </w:r>
            <w:r w:rsidRPr="005C3253">
              <w:rPr>
                <w:rFonts w:hint="eastAsia"/>
                <w:sz w:val="18"/>
                <w:szCs w:val="18"/>
              </w:rPr>
              <w:t>◎</w:t>
            </w:r>
            <w:r w:rsidR="00A93C26" w:rsidRPr="005C3253">
              <w:rPr>
                <w:rFonts w:hint="eastAsia"/>
                <w:sz w:val="18"/>
                <w:szCs w:val="18"/>
              </w:rPr>
              <w:t xml:space="preserve">　</w:t>
            </w:r>
            <w:r w:rsidRPr="005C3253">
              <w:rPr>
                <w:sz w:val="18"/>
                <w:szCs w:val="18"/>
              </w:rPr>
              <w:t>学年別漢字配当表に示されている漢字に加え、その他の常用漢字のうち本教材で示された漢字を読んでいる。また、学年別漢字配当表に示されているうちの漢字を書き、文や文章の中で使っている。</w:t>
            </w:r>
            <w:r w:rsidRPr="005C3253">
              <w:rPr>
                <w:sz w:val="18"/>
                <w:szCs w:val="18"/>
              </w:rPr>
              <w:t>(1)</w:t>
            </w:r>
            <w:r w:rsidRPr="005C3253">
              <w:rPr>
                <w:sz w:val="18"/>
                <w:szCs w:val="18"/>
              </w:rPr>
              <w:t>イ</w:t>
            </w:r>
          </w:p>
          <w:p w14:paraId="000000D5" w14:textId="6D2C8B46" w:rsidR="009545F5" w:rsidRPr="005C3253" w:rsidRDefault="009545F5" w:rsidP="00FF6152">
            <w:pPr>
              <w:ind w:left="90" w:hangingChars="50" w:hanging="90"/>
              <w:jc w:val="left"/>
              <w:rPr>
                <w:sz w:val="18"/>
                <w:szCs w:val="18"/>
              </w:rPr>
            </w:pPr>
            <w:r w:rsidRPr="005C3253">
              <w:rPr>
                <w:sz w:val="18"/>
                <w:szCs w:val="18"/>
              </w:rPr>
              <w:t>【主体的に学習に取り組む態度】</w:t>
            </w:r>
            <w:r w:rsidR="000F510D" w:rsidRPr="005C3253">
              <w:rPr>
                <w:rFonts w:hint="eastAsia"/>
                <w:sz w:val="18"/>
                <w:szCs w:val="18"/>
              </w:rPr>
              <w:t xml:space="preserve">　</w:t>
            </w:r>
            <w:r w:rsidRPr="005C3253">
              <w:rPr>
                <w:sz w:val="18"/>
                <w:szCs w:val="18"/>
              </w:rPr>
              <w:t>積極的に漢字を読み、または漢字を書くとともに、今までの学習を生かして文や文章の中で使おうとしている。</w:t>
            </w:r>
          </w:p>
        </w:tc>
      </w:tr>
      <w:tr w:rsidR="005C3253" w:rsidRPr="005C3253" w14:paraId="0D3794E7" w14:textId="77777777" w:rsidTr="009545F5">
        <w:trPr>
          <w:trHeight w:val="557"/>
        </w:trPr>
        <w:tc>
          <w:tcPr>
            <w:tcW w:w="675" w:type="dxa"/>
            <w:vMerge w:val="restart"/>
          </w:tcPr>
          <w:p w14:paraId="000000D6" w14:textId="77777777" w:rsidR="009545F5" w:rsidRPr="005C3253" w:rsidRDefault="009545F5">
            <w:pPr>
              <w:jc w:val="center"/>
              <w:rPr>
                <w:sz w:val="18"/>
                <w:szCs w:val="18"/>
              </w:rPr>
            </w:pPr>
            <w:r w:rsidRPr="005C3253">
              <w:rPr>
                <w:sz w:val="18"/>
                <w:szCs w:val="18"/>
              </w:rPr>
              <w:t>６月</w:t>
            </w:r>
          </w:p>
        </w:tc>
        <w:tc>
          <w:tcPr>
            <w:tcW w:w="426" w:type="dxa"/>
            <w:vMerge/>
          </w:tcPr>
          <w:p w14:paraId="000000D7" w14:textId="77777777" w:rsidR="009545F5" w:rsidRPr="005C3253" w:rsidRDefault="009545F5">
            <w:pPr>
              <w:widowControl w:val="0"/>
              <w:pBdr>
                <w:top w:val="nil"/>
                <w:left w:val="nil"/>
                <w:bottom w:val="nil"/>
                <w:right w:val="nil"/>
                <w:between w:val="nil"/>
              </w:pBdr>
              <w:spacing w:line="276" w:lineRule="auto"/>
              <w:jc w:val="left"/>
              <w:rPr>
                <w:sz w:val="18"/>
                <w:szCs w:val="18"/>
              </w:rPr>
            </w:pPr>
          </w:p>
        </w:tc>
        <w:tc>
          <w:tcPr>
            <w:tcW w:w="1412" w:type="dxa"/>
          </w:tcPr>
          <w:p w14:paraId="000000D8" w14:textId="77777777" w:rsidR="009545F5" w:rsidRPr="005C3253" w:rsidRDefault="009545F5">
            <w:pPr>
              <w:rPr>
                <w:b/>
                <w:sz w:val="18"/>
                <w:szCs w:val="18"/>
              </w:rPr>
            </w:pPr>
            <w:r w:rsidRPr="005C3253">
              <w:rPr>
                <w:b/>
                <w:sz w:val="18"/>
                <w:szCs w:val="18"/>
              </w:rPr>
              <w:t>言葉の小窓１</w:t>
            </w:r>
          </w:p>
          <w:p w14:paraId="000000D9" w14:textId="77777777" w:rsidR="009545F5" w:rsidRPr="005C3253" w:rsidRDefault="009545F5">
            <w:pPr>
              <w:rPr>
                <w:sz w:val="18"/>
                <w:szCs w:val="18"/>
              </w:rPr>
            </w:pPr>
            <w:r w:rsidRPr="005C3253">
              <w:rPr>
                <w:sz w:val="18"/>
                <w:szCs w:val="18"/>
              </w:rPr>
              <w:t>日本語の音声</w:t>
            </w:r>
          </w:p>
          <w:p w14:paraId="000000DA" w14:textId="77777777" w:rsidR="009545F5" w:rsidRPr="005C3253" w:rsidRDefault="009545F5">
            <w:pPr>
              <w:rPr>
                <w:sz w:val="18"/>
                <w:szCs w:val="18"/>
              </w:rPr>
            </w:pPr>
          </w:p>
          <w:p w14:paraId="000000DB" w14:textId="77777777" w:rsidR="009545F5" w:rsidRPr="005C3253" w:rsidRDefault="009545F5">
            <w:pPr>
              <w:rPr>
                <w:b/>
                <w:sz w:val="18"/>
                <w:szCs w:val="18"/>
              </w:rPr>
            </w:pPr>
            <w:r w:rsidRPr="005C3253">
              <w:rPr>
                <w:b/>
                <w:sz w:val="18"/>
                <w:szCs w:val="18"/>
              </w:rPr>
              <w:t>言葉（解説）１</w:t>
            </w:r>
          </w:p>
          <w:p w14:paraId="000000DC" w14:textId="77777777" w:rsidR="009545F5" w:rsidRPr="005C3253" w:rsidRDefault="009545F5">
            <w:pPr>
              <w:rPr>
                <w:sz w:val="18"/>
                <w:szCs w:val="18"/>
              </w:rPr>
            </w:pPr>
            <w:r w:rsidRPr="005C3253">
              <w:rPr>
                <w:sz w:val="18"/>
                <w:szCs w:val="18"/>
              </w:rPr>
              <w:t>日本語の音声</w:t>
            </w:r>
          </w:p>
        </w:tc>
        <w:tc>
          <w:tcPr>
            <w:tcW w:w="1134" w:type="dxa"/>
          </w:tcPr>
          <w:p w14:paraId="000000DD" w14:textId="7D067A03" w:rsidR="009545F5" w:rsidRPr="005C3253" w:rsidRDefault="00707832">
            <w:pPr>
              <w:rPr>
                <w:sz w:val="18"/>
                <w:szCs w:val="18"/>
              </w:rPr>
            </w:pPr>
            <w:r w:rsidRPr="005C3253">
              <w:rPr>
                <w:rFonts w:hint="eastAsia"/>
                <w:sz w:val="18"/>
                <w:szCs w:val="18"/>
              </w:rPr>
              <w:t>2</w:t>
            </w:r>
          </w:p>
        </w:tc>
        <w:tc>
          <w:tcPr>
            <w:tcW w:w="1701" w:type="dxa"/>
          </w:tcPr>
          <w:p w14:paraId="000000DE" w14:textId="26C6CAC0" w:rsidR="009545F5" w:rsidRPr="005C3253" w:rsidRDefault="009545F5">
            <w:pPr>
              <w:ind w:left="180" w:hanging="180"/>
              <w:rPr>
                <w:sz w:val="18"/>
                <w:szCs w:val="18"/>
              </w:rPr>
            </w:pPr>
            <w:r w:rsidRPr="005C3253">
              <w:rPr>
                <w:sz w:val="18"/>
                <w:szCs w:val="18"/>
              </w:rPr>
              <w:t>●</w:t>
            </w:r>
            <w:r w:rsidR="00B0782A" w:rsidRPr="005C3253">
              <w:rPr>
                <w:rFonts w:hint="eastAsia"/>
                <w:sz w:val="18"/>
                <w:szCs w:val="18"/>
              </w:rPr>
              <w:t xml:space="preserve"> </w:t>
            </w:r>
            <w:r w:rsidRPr="005C3253">
              <w:rPr>
                <w:sz w:val="18"/>
                <w:szCs w:val="18"/>
              </w:rPr>
              <w:t>日本語の音の特徴を理解する。</w:t>
            </w:r>
          </w:p>
        </w:tc>
        <w:tc>
          <w:tcPr>
            <w:tcW w:w="2835" w:type="dxa"/>
            <w:tcBorders>
              <w:right w:val="single" w:sz="4" w:space="0" w:color="000000"/>
            </w:tcBorders>
          </w:tcPr>
          <w:p w14:paraId="70EC3CDD" w14:textId="6A81CD39" w:rsidR="009545F5" w:rsidRPr="005C3253" w:rsidRDefault="009545F5">
            <w:pPr>
              <w:ind w:left="180" w:hanging="180"/>
              <w:rPr>
                <w:sz w:val="18"/>
                <w:szCs w:val="18"/>
                <w:u w:val="single"/>
              </w:rPr>
            </w:pPr>
            <w:r w:rsidRPr="005C3253">
              <w:rPr>
                <w:sz w:val="18"/>
                <w:szCs w:val="18"/>
              </w:rPr>
              <w:t>１</w:t>
            </w:r>
            <w:r w:rsidRPr="005C3253">
              <w:rPr>
                <w:rFonts w:hint="eastAsia"/>
                <w:sz w:val="18"/>
                <w:szCs w:val="18"/>
              </w:rPr>
              <w:t>◎</w:t>
            </w:r>
            <w:r w:rsidRPr="005C3253">
              <w:rPr>
                <w:sz w:val="18"/>
                <w:szCs w:val="18"/>
              </w:rPr>
              <w:t xml:space="preserve">　</w:t>
            </w:r>
            <w:r w:rsidRPr="005C3253">
              <w:rPr>
                <w:rFonts w:hint="eastAsia"/>
                <w:sz w:val="18"/>
                <w:szCs w:val="18"/>
                <w:u w:val="single"/>
              </w:rPr>
              <w:t>P</w:t>
            </w:r>
            <w:r w:rsidRPr="005C3253">
              <w:rPr>
                <w:sz w:val="18"/>
                <w:szCs w:val="18"/>
                <w:u w:val="single"/>
              </w:rPr>
              <w:t>50</w:t>
            </w:r>
            <w:r w:rsidRPr="005C3253">
              <w:rPr>
                <w:rFonts w:hint="eastAsia"/>
                <w:sz w:val="18"/>
                <w:szCs w:val="18"/>
                <w:u w:val="single"/>
              </w:rPr>
              <w:t>『言葉の小窓</w:t>
            </w:r>
            <w:r w:rsidRPr="005C3253">
              <w:rPr>
                <w:rFonts w:hint="eastAsia"/>
                <w:sz w:val="18"/>
                <w:szCs w:val="18"/>
                <w:u w:val="single"/>
              </w:rPr>
              <w:t>1</w:t>
            </w:r>
            <w:r w:rsidRPr="005C3253">
              <w:rPr>
                <w:rFonts w:hint="eastAsia"/>
                <w:sz w:val="18"/>
                <w:szCs w:val="18"/>
                <w:u w:val="single"/>
              </w:rPr>
              <w:t>』を読み、内容を確認したあと、</w:t>
            </w:r>
            <w:r w:rsidRPr="005C3253">
              <w:rPr>
                <w:rFonts w:hint="eastAsia"/>
                <w:sz w:val="18"/>
                <w:szCs w:val="18"/>
                <w:u w:val="single"/>
              </w:rPr>
              <w:t>P266</w:t>
            </w:r>
            <w:r w:rsidR="006B66A1" w:rsidRPr="005C3253">
              <w:rPr>
                <w:rFonts w:hint="eastAsia"/>
                <w:sz w:val="18"/>
                <w:szCs w:val="18"/>
                <w:u w:val="single"/>
              </w:rPr>
              <w:t>～</w:t>
            </w:r>
            <w:r w:rsidRPr="005C3253">
              <w:rPr>
                <w:rFonts w:hint="eastAsia"/>
                <w:sz w:val="18"/>
                <w:szCs w:val="18"/>
                <w:u w:val="single"/>
              </w:rPr>
              <w:t>267</w:t>
            </w:r>
            <w:r w:rsidRPr="005C3253">
              <w:rPr>
                <w:rFonts w:hint="eastAsia"/>
                <w:sz w:val="18"/>
                <w:szCs w:val="18"/>
                <w:u w:val="single"/>
              </w:rPr>
              <w:t>『日本語の音声』を読み、内容を整理する。</w:t>
            </w:r>
          </w:p>
          <w:p w14:paraId="000000E0" w14:textId="76E32ED9" w:rsidR="009545F5" w:rsidRPr="005C3253" w:rsidRDefault="009545F5" w:rsidP="00BA31BA">
            <w:pPr>
              <w:ind w:left="180" w:hanging="180"/>
              <w:rPr>
                <w:sz w:val="18"/>
                <w:szCs w:val="18"/>
              </w:rPr>
            </w:pPr>
            <w:r w:rsidRPr="005C3253">
              <w:rPr>
                <w:rFonts w:hint="eastAsia"/>
                <w:sz w:val="18"/>
                <w:szCs w:val="18"/>
              </w:rPr>
              <w:t>２　前時の学習内容を確認した</w:t>
            </w:r>
            <w:r w:rsidR="00E1629F" w:rsidRPr="005C3253">
              <w:rPr>
                <w:rFonts w:hint="eastAsia"/>
                <w:sz w:val="18"/>
                <w:szCs w:val="18"/>
              </w:rPr>
              <w:t>あと</w:t>
            </w:r>
            <w:r w:rsidRPr="005C3253">
              <w:rPr>
                <w:rFonts w:hint="eastAsia"/>
                <w:sz w:val="18"/>
                <w:szCs w:val="18"/>
              </w:rPr>
              <w:t>、</w:t>
            </w:r>
            <w:r w:rsidRPr="005C3253">
              <w:rPr>
                <w:rFonts w:hint="eastAsia"/>
                <w:sz w:val="18"/>
                <w:szCs w:val="18"/>
              </w:rPr>
              <w:t>P</w:t>
            </w:r>
            <w:r w:rsidRPr="005C3253">
              <w:rPr>
                <w:sz w:val="18"/>
                <w:szCs w:val="18"/>
              </w:rPr>
              <w:t>268</w:t>
            </w:r>
            <w:r w:rsidRPr="005C3253">
              <w:rPr>
                <w:rFonts w:hint="eastAsia"/>
                <w:sz w:val="18"/>
                <w:szCs w:val="18"/>
              </w:rPr>
              <w:t>「やってみよう」「考えてみよう」に取り組む。また</w:t>
            </w:r>
            <w:r w:rsidRPr="005C3253">
              <w:rPr>
                <w:rFonts w:hint="eastAsia"/>
                <w:sz w:val="18"/>
                <w:szCs w:val="18"/>
              </w:rPr>
              <w:t>P2</w:t>
            </w:r>
            <w:r w:rsidRPr="005C3253">
              <w:rPr>
                <w:sz w:val="18"/>
                <w:szCs w:val="18"/>
              </w:rPr>
              <w:t>69</w:t>
            </w:r>
            <w:r w:rsidRPr="005C3253">
              <w:rPr>
                <w:rFonts w:hint="eastAsia"/>
                <w:sz w:val="18"/>
                <w:szCs w:val="18"/>
              </w:rPr>
              <w:t>「イントネーションと伝え方の工夫」について理解する。</w:t>
            </w:r>
          </w:p>
        </w:tc>
        <w:tc>
          <w:tcPr>
            <w:tcW w:w="680" w:type="dxa"/>
            <w:tcBorders>
              <w:left w:val="single" w:sz="4" w:space="0" w:color="000000"/>
            </w:tcBorders>
          </w:tcPr>
          <w:p w14:paraId="000000E1" w14:textId="77777777" w:rsidR="009545F5" w:rsidRPr="005C3253" w:rsidRDefault="009545F5">
            <w:pPr>
              <w:ind w:left="180" w:hanging="180"/>
              <w:rPr>
                <w:sz w:val="18"/>
                <w:szCs w:val="18"/>
              </w:rPr>
            </w:pPr>
          </w:p>
        </w:tc>
        <w:tc>
          <w:tcPr>
            <w:tcW w:w="992" w:type="dxa"/>
          </w:tcPr>
          <w:p w14:paraId="000000E2" w14:textId="77777777" w:rsidR="009545F5" w:rsidRPr="005C3253" w:rsidRDefault="009545F5">
            <w:pPr>
              <w:rPr>
                <w:sz w:val="18"/>
                <w:szCs w:val="18"/>
              </w:rPr>
            </w:pPr>
            <w:r w:rsidRPr="005C3253">
              <w:rPr>
                <w:sz w:val="18"/>
                <w:szCs w:val="18"/>
              </w:rPr>
              <w:t>(1)</w:t>
            </w:r>
            <w:r w:rsidRPr="005C3253">
              <w:rPr>
                <w:sz w:val="18"/>
                <w:szCs w:val="18"/>
              </w:rPr>
              <w:t>ア</w:t>
            </w:r>
            <w:r w:rsidRPr="005C3253">
              <w:rPr>
                <w:sz w:val="18"/>
                <w:szCs w:val="18"/>
              </w:rPr>
              <w:t>◎</w:t>
            </w:r>
          </w:p>
        </w:tc>
        <w:tc>
          <w:tcPr>
            <w:tcW w:w="1701" w:type="dxa"/>
          </w:tcPr>
          <w:p w14:paraId="000000E3" w14:textId="77777777" w:rsidR="009545F5" w:rsidRPr="005C3253" w:rsidRDefault="009545F5">
            <w:pPr>
              <w:rPr>
                <w:sz w:val="18"/>
                <w:szCs w:val="18"/>
              </w:rPr>
            </w:pPr>
          </w:p>
        </w:tc>
        <w:tc>
          <w:tcPr>
            <w:tcW w:w="4111" w:type="dxa"/>
            <w:shd w:val="clear" w:color="auto" w:fill="auto"/>
          </w:tcPr>
          <w:p w14:paraId="000000E4" w14:textId="0E598ED3" w:rsidR="009545F5" w:rsidRPr="005C3253" w:rsidRDefault="009545F5" w:rsidP="00FF6152">
            <w:pPr>
              <w:ind w:left="90" w:hangingChars="50" w:hanging="90"/>
              <w:jc w:val="left"/>
              <w:rPr>
                <w:sz w:val="18"/>
                <w:szCs w:val="18"/>
              </w:rPr>
            </w:pPr>
            <w:r w:rsidRPr="005C3253">
              <w:rPr>
                <w:sz w:val="18"/>
                <w:szCs w:val="18"/>
              </w:rPr>
              <w:t>【知識・技能】</w:t>
            </w:r>
            <w:r w:rsidRPr="005C3253">
              <w:rPr>
                <w:rFonts w:hint="eastAsia"/>
                <w:sz w:val="18"/>
                <w:szCs w:val="18"/>
              </w:rPr>
              <w:t>◎</w:t>
            </w:r>
            <w:r w:rsidR="00A93C26" w:rsidRPr="005C3253">
              <w:rPr>
                <w:rFonts w:hint="eastAsia"/>
                <w:sz w:val="18"/>
                <w:szCs w:val="18"/>
              </w:rPr>
              <w:t xml:space="preserve">　</w:t>
            </w:r>
            <w:r w:rsidRPr="005C3253">
              <w:rPr>
                <w:sz w:val="18"/>
                <w:szCs w:val="18"/>
              </w:rPr>
              <w:t>音声のはたらきや仕組みについて、理解を深めている。</w:t>
            </w:r>
            <w:r w:rsidRPr="005C3253">
              <w:rPr>
                <w:sz w:val="18"/>
                <w:szCs w:val="18"/>
              </w:rPr>
              <w:t>(1)</w:t>
            </w:r>
            <w:r w:rsidRPr="005C3253">
              <w:rPr>
                <w:sz w:val="18"/>
                <w:szCs w:val="18"/>
              </w:rPr>
              <w:t>ア</w:t>
            </w:r>
          </w:p>
          <w:p w14:paraId="000000E5" w14:textId="60E7E4E1" w:rsidR="009545F5" w:rsidRPr="005C3253" w:rsidRDefault="009545F5" w:rsidP="00FF6152">
            <w:pPr>
              <w:ind w:left="90" w:hangingChars="50" w:hanging="90"/>
              <w:jc w:val="left"/>
              <w:rPr>
                <w:sz w:val="18"/>
                <w:szCs w:val="18"/>
              </w:rPr>
            </w:pPr>
            <w:r w:rsidRPr="005C3253">
              <w:rPr>
                <w:sz w:val="18"/>
                <w:szCs w:val="18"/>
              </w:rPr>
              <w:t>【主体的に学習に取り組む態度】</w:t>
            </w:r>
            <w:r w:rsidR="000F510D" w:rsidRPr="005C3253">
              <w:rPr>
                <w:rFonts w:hint="eastAsia"/>
                <w:sz w:val="18"/>
                <w:szCs w:val="18"/>
              </w:rPr>
              <w:t xml:space="preserve">　</w:t>
            </w:r>
            <w:r w:rsidRPr="005C3253">
              <w:rPr>
                <w:sz w:val="18"/>
                <w:szCs w:val="18"/>
              </w:rPr>
              <w:t>積極的に音声のはたらきや仕組みを理解し、学習の見通しをもって日本語の音の特徴について理解を深めようとしている。</w:t>
            </w:r>
          </w:p>
        </w:tc>
      </w:tr>
      <w:tr w:rsidR="005C3253" w:rsidRPr="005C3253" w14:paraId="28582AFA" w14:textId="77777777" w:rsidTr="009545F5">
        <w:trPr>
          <w:trHeight w:val="690"/>
        </w:trPr>
        <w:tc>
          <w:tcPr>
            <w:tcW w:w="675" w:type="dxa"/>
            <w:vMerge/>
          </w:tcPr>
          <w:p w14:paraId="000000E6" w14:textId="77777777" w:rsidR="009545F5" w:rsidRPr="005C3253" w:rsidRDefault="009545F5">
            <w:pPr>
              <w:widowControl w:val="0"/>
              <w:pBdr>
                <w:top w:val="nil"/>
                <w:left w:val="nil"/>
                <w:bottom w:val="nil"/>
                <w:right w:val="nil"/>
                <w:between w:val="nil"/>
              </w:pBdr>
              <w:spacing w:line="276" w:lineRule="auto"/>
              <w:jc w:val="left"/>
              <w:rPr>
                <w:sz w:val="18"/>
                <w:szCs w:val="18"/>
              </w:rPr>
            </w:pPr>
          </w:p>
        </w:tc>
        <w:tc>
          <w:tcPr>
            <w:tcW w:w="426" w:type="dxa"/>
            <w:vMerge/>
          </w:tcPr>
          <w:p w14:paraId="000000E7" w14:textId="77777777" w:rsidR="009545F5" w:rsidRPr="005C3253" w:rsidRDefault="009545F5">
            <w:pPr>
              <w:widowControl w:val="0"/>
              <w:pBdr>
                <w:top w:val="nil"/>
                <w:left w:val="nil"/>
                <w:bottom w:val="nil"/>
                <w:right w:val="nil"/>
                <w:between w:val="nil"/>
              </w:pBdr>
              <w:spacing w:line="276" w:lineRule="auto"/>
              <w:jc w:val="left"/>
              <w:rPr>
                <w:sz w:val="18"/>
                <w:szCs w:val="18"/>
              </w:rPr>
            </w:pPr>
          </w:p>
        </w:tc>
        <w:tc>
          <w:tcPr>
            <w:tcW w:w="1412" w:type="dxa"/>
          </w:tcPr>
          <w:p w14:paraId="000000E8" w14:textId="77777777" w:rsidR="009545F5" w:rsidRPr="005C3253" w:rsidRDefault="009545F5">
            <w:pPr>
              <w:rPr>
                <w:b/>
                <w:sz w:val="18"/>
                <w:szCs w:val="18"/>
              </w:rPr>
            </w:pPr>
            <w:r w:rsidRPr="005C3253">
              <w:rPr>
                <w:b/>
                <w:sz w:val="18"/>
                <w:szCs w:val="18"/>
              </w:rPr>
              <w:t>【話す聞く】</w:t>
            </w:r>
          </w:p>
          <w:p w14:paraId="000000E9" w14:textId="77777777" w:rsidR="009545F5" w:rsidRPr="005C3253" w:rsidRDefault="009545F5">
            <w:pPr>
              <w:rPr>
                <w:sz w:val="18"/>
                <w:szCs w:val="18"/>
              </w:rPr>
            </w:pPr>
            <w:r w:rsidRPr="005C3253">
              <w:rPr>
                <w:sz w:val="18"/>
                <w:szCs w:val="18"/>
              </w:rPr>
              <w:t>構成を考えて話す</w:t>
            </w:r>
          </w:p>
        </w:tc>
        <w:tc>
          <w:tcPr>
            <w:tcW w:w="1134" w:type="dxa"/>
          </w:tcPr>
          <w:p w14:paraId="000000EA" w14:textId="63B67CB4" w:rsidR="009545F5" w:rsidRPr="005C3253" w:rsidRDefault="009545F5">
            <w:pPr>
              <w:rPr>
                <w:sz w:val="18"/>
                <w:szCs w:val="18"/>
              </w:rPr>
            </w:pPr>
            <w:r w:rsidRPr="005C3253">
              <w:rPr>
                <w:sz w:val="18"/>
                <w:szCs w:val="18"/>
              </w:rPr>
              <w:t>話聞</w:t>
            </w:r>
            <w:r w:rsidR="00707832" w:rsidRPr="005C3253">
              <w:rPr>
                <w:rFonts w:hint="eastAsia"/>
                <w:sz w:val="18"/>
                <w:szCs w:val="18"/>
              </w:rPr>
              <w:t>4</w:t>
            </w:r>
          </w:p>
        </w:tc>
        <w:tc>
          <w:tcPr>
            <w:tcW w:w="1701" w:type="dxa"/>
          </w:tcPr>
          <w:p w14:paraId="000000EB" w14:textId="335CE3EB" w:rsidR="009545F5" w:rsidRPr="005C3253" w:rsidRDefault="009545F5">
            <w:pPr>
              <w:ind w:left="180" w:hanging="180"/>
              <w:rPr>
                <w:sz w:val="18"/>
                <w:szCs w:val="18"/>
              </w:rPr>
            </w:pPr>
            <w:r w:rsidRPr="005C3253">
              <w:rPr>
                <w:sz w:val="18"/>
                <w:szCs w:val="18"/>
              </w:rPr>
              <w:t>●</w:t>
            </w:r>
            <w:r w:rsidR="00B0782A" w:rsidRPr="005C3253">
              <w:rPr>
                <w:rFonts w:hint="eastAsia"/>
                <w:sz w:val="18"/>
                <w:szCs w:val="18"/>
              </w:rPr>
              <w:t xml:space="preserve"> </w:t>
            </w:r>
            <w:r w:rsidRPr="005C3253">
              <w:rPr>
                <w:sz w:val="18"/>
                <w:szCs w:val="18"/>
              </w:rPr>
              <w:t>中心となる内容とそれを説明する内容の関係を踏まえながらスピーチの構成を考える。</w:t>
            </w:r>
          </w:p>
          <w:p w14:paraId="000000EC" w14:textId="0DA082BE" w:rsidR="009545F5" w:rsidRPr="005C3253" w:rsidRDefault="009545F5">
            <w:pPr>
              <w:ind w:left="180" w:hanging="180"/>
              <w:rPr>
                <w:sz w:val="18"/>
                <w:szCs w:val="18"/>
              </w:rPr>
            </w:pPr>
            <w:r w:rsidRPr="005C3253">
              <w:rPr>
                <w:sz w:val="18"/>
                <w:szCs w:val="18"/>
              </w:rPr>
              <w:t>●</w:t>
            </w:r>
            <w:r w:rsidR="00B0782A" w:rsidRPr="005C3253">
              <w:rPr>
                <w:rFonts w:hint="eastAsia"/>
                <w:sz w:val="18"/>
                <w:szCs w:val="18"/>
              </w:rPr>
              <w:t xml:space="preserve"> </w:t>
            </w:r>
            <w:r w:rsidRPr="005C3253">
              <w:rPr>
                <w:sz w:val="18"/>
                <w:szCs w:val="18"/>
              </w:rPr>
              <w:t>相手の反応を見て、それに応じた表現の仕方を工夫する。</w:t>
            </w:r>
          </w:p>
        </w:tc>
        <w:tc>
          <w:tcPr>
            <w:tcW w:w="2835" w:type="dxa"/>
            <w:tcBorders>
              <w:right w:val="single" w:sz="4" w:space="0" w:color="000000"/>
            </w:tcBorders>
          </w:tcPr>
          <w:p w14:paraId="7A86D31C" w14:textId="77777777" w:rsidR="00B26FA6" w:rsidRPr="005C3253" w:rsidRDefault="009545F5">
            <w:pPr>
              <w:ind w:left="180" w:hanging="180"/>
              <w:rPr>
                <w:sz w:val="18"/>
                <w:szCs w:val="18"/>
              </w:rPr>
            </w:pPr>
            <w:r w:rsidRPr="005C3253">
              <w:rPr>
                <w:sz w:val="18"/>
                <w:szCs w:val="18"/>
              </w:rPr>
              <w:t>１　「学びナビ」</w:t>
            </w:r>
            <w:r w:rsidRPr="005C3253">
              <w:rPr>
                <w:rFonts w:hint="eastAsia"/>
                <w:sz w:val="18"/>
                <w:szCs w:val="18"/>
              </w:rPr>
              <w:t>と本文</w:t>
            </w:r>
            <w:r w:rsidRPr="005C3253">
              <w:rPr>
                <w:sz w:val="18"/>
                <w:szCs w:val="18"/>
              </w:rPr>
              <w:t>を読</w:t>
            </w:r>
            <w:r w:rsidRPr="005C3253">
              <w:rPr>
                <w:rFonts w:hint="eastAsia"/>
                <w:sz w:val="18"/>
                <w:szCs w:val="18"/>
              </w:rPr>
              <w:t>み、内容を理解する。</w:t>
            </w:r>
          </w:p>
          <w:p w14:paraId="22FC1041" w14:textId="15EED88F" w:rsidR="009545F5" w:rsidRPr="005C3253" w:rsidRDefault="00B26FA6">
            <w:pPr>
              <w:ind w:left="180" w:hanging="180"/>
              <w:rPr>
                <w:sz w:val="18"/>
                <w:szCs w:val="18"/>
              </w:rPr>
            </w:pPr>
            <w:r w:rsidRPr="005C3253">
              <w:rPr>
                <w:rFonts w:hint="eastAsia"/>
                <w:sz w:val="18"/>
                <w:szCs w:val="18"/>
              </w:rPr>
              <w:t>＊</w:t>
            </w:r>
            <w:r w:rsidR="009545F5" w:rsidRPr="005C3253">
              <w:rPr>
                <w:rFonts w:hint="eastAsia"/>
                <w:sz w:val="18"/>
                <w:szCs w:val="18"/>
              </w:rPr>
              <w:t>「まなびリンク」を活用しながら、伝えたい内容を定め、エピソードに関する事柄を集める。</w:t>
            </w:r>
          </w:p>
          <w:p w14:paraId="4BF444A2" w14:textId="2AEDDA1E" w:rsidR="009545F5" w:rsidRPr="005C3253" w:rsidRDefault="009545F5">
            <w:pPr>
              <w:ind w:left="180" w:hanging="180"/>
              <w:rPr>
                <w:sz w:val="18"/>
                <w:szCs w:val="18"/>
                <w:u w:val="single"/>
              </w:rPr>
            </w:pPr>
            <w:r w:rsidRPr="005C3253">
              <w:rPr>
                <w:rFonts w:hint="eastAsia"/>
                <w:sz w:val="18"/>
                <w:szCs w:val="18"/>
              </w:rPr>
              <w:t xml:space="preserve">２◎　</w:t>
            </w:r>
            <w:r w:rsidRPr="005C3253">
              <w:rPr>
                <w:rFonts w:hint="eastAsia"/>
                <w:sz w:val="18"/>
                <w:szCs w:val="18"/>
                <w:u w:val="single"/>
              </w:rPr>
              <w:t>伝えたい内容について、話す順番や表現の仕方などを検討する。</w:t>
            </w:r>
          </w:p>
          <w:p w14:paraId="2E5BC7BE" w14:textId="4379DCB4" w:rsidR="009545F5" w:rsidRPr="005C3253" w:rsidRDefault="009545F5">
            <w:pPr>
              <w:ind w:left="180" w:hanging="180"/>
              <w:rPr>
                <w:sz w:val="18"/>
                <w:szCs w:val="18"/>
              </w:rPr>
            </w:pPr>
            <w:r w:rsidRPr="005C3253">
              <w:rPr>
                <w:rFonts w:hint="eastAsia"/>
                <w:sz w:val="18"/>
                <w:szCs w:val="18"/>
              </w:rPr>
              <w:t>３　グループでスピーチを行う。</w:t>
            </w:r>
          </w:p>
          <w:p w14:paraId="3AFE087A" w14:textId="077F3DC5" w:rsidR="009545F5" w:rsidRPr="005C3253" w:rsidRDefault="00015222">
            <w:pPr>
              <w:ind w:left="180" w:hanging="180"/>
              <w:rPr>
                <w:sz w:val="18"/>
                <w:szCs w:val="18"/>
              </w:rPr>
            </w:pPr>
            <w:r w:rsidRPr="005C3253">
              <w:rPr>
                <w:rFonts w:hint="eastAsia"/>
                <w:sz w:val="18"/>
                <w:szCs w:val="18"/>
              </w:rPr>
              <w:t>＊</w:t>
            </w:r>
            <w:r w:rsidR="009545F5" w:rsidRPr="005C3253">
              <w:rPr>
                <w:rFonts w:hint="eastAsia"/>
                <w:sz w:val="18"/>
                <w:szCs w:val="18"/>
              </w:rPr>
              <w:t>聞き手の反応を見ながら話し方の工夫をする。また聞き手による評価も行えるとよい。</w:t>
            </w:r>
          </w:p>
          <w:p w14:paraId="69186095" w14:textId="279A21CB" w:rsidR="009545F5" w:rsidRPr="005C3253" w:rsidRDefault="009545F5">
            <w:pPr>
              <w:ind w:left="180" w:hanging="180"/>
              <w:rPr>
                <w:sz w:val="18"/>
                <w:szCs w:val="18"/>
              </w:rPr>
            </w:pPr>
            <w:r w:rsidRPr="005C3253">
              <w:rPr>
                <w:rFonts w:hint="eastAsia"/>
                <w:sz w:val="18"/>
                <w:szCs w:val="18"/>
              </w:rPr>
              <w:t>４　互いのスピーチについてよかった点や改善点を話し合い、よりよい話し方、聞き方について学び合う。</w:t>
            </w:r>
          </w:p>
          <w:p w14:paraId="000000F0" w14:textId="14B9A6F0" w:rsidR="009545F5" w:rsidRPr="005C3253" w:rsidRDefault="00015222" w:rsidP="00507B5F">
            <w:pPr>
              <w:ind w:left="180" w:hanging="180"/>
              <w:rPr>
                <w:sz w:val="18"/>
                <w:szCs w:val="18"/>
              </w:rPr>
            </w:pPr>
            <w:r w:rsidRPr="005C3253">
              <w:rPr>
                <w:rFonts w:hint="eastAsia"/>
                <w:sz w:val="18"/>
                <w:szCs w:val="18"/>
              </w:rPr>
              <w:t>＊</w:t>
            </w:r>
            <w:r w:rsidR="009545F5" w:rsidRPr="005C3253">
              <w:rPr>
                <w:rFonts w:hint="eastAsia"/>
                <w:sz w:val="18"/>
                <w:szCs w:val="18"/>
              </w:rPr>
              <w:t>話し合いの</w:t>
            </w:r>
            <w:r w:rsidR="00E1629F" w:rsidRPr="005C3253">
              <w:rPr>
                <w:rFonts w:hint="eastAsia"/>
                <w:sz w:val="18"/>
                <w:szCs w:val="18"/>
              </w:rPr>
              <w:t>あと</w:t>
            </w:r>
            <w:r w:rsidR="009545F5" w:rsidRPr="005C3253">
              <w:rPr>
                <w:rFonts w:hint="eastAsia"/>
                <w:sz w:val="18"/>
                <w:szCs w:val="18"/>
              </w:rPr>
              <w:t>、改めてスピーチを行えるとよい。</w:t>
            </w:r>
          </w:p>
        </w:tc>
        <w:tc>
          <w:tcPr>
            <w:tcW w:w="680" w:type="dxa"/>
            <w:tcBorders>
              <w:left w:val="single" w:sz="4" w:space="0" w:color="000000"/>
            </w:tcBorders>
          </w:tcPr>
          <w:p w14:paraId="000000F1" w14:textId="77777777" w:rsidR="009545F5" w:rsidRPr="005C3253" w:rsidRDefault="009545F5">
            <w:pPr>
              <w:ind w:left="180" w:hanging="180"/>
              <w:rPr>
                <w:rFonts w:asciiTheme="majorEastAsia" w:eastAsiaTheme="majorEastAsia" w:hAnsiTheme="majorEastAsia"/>
                <w:sz w:val="18"/>
                <w:szCs w:val="18"/>
                <w:bdr w:val="single" w:sz="4" w:space="0" w:color="auto"/>
              </w:rPr>
            </w:pPr>
            <w:r w:rsidRPr="005C3253">
              <w:rPr>
                <w:rFonts w:asciiTheme="majorEastAsia" w:eastAsiaTheme="majorEastAsia" w:hAnsiTheme="majorEastAsia"/>
                <w:sz w:val="18"/>
                <w:szCs w:val="18"/>
                <w:bdr w:val="single" w:sz="4" w:space="0" w:color="auto"/>
              </w:rPr>
              <w:t>ま</w:t>
            </w:r>
          </w:p>
          <w:p w14:paraId="000000F2" w14:textId="77777777" w:rsidR="009545F5" w:rsidRPr="005C3253" w:rsidRDefault="009545F5">
            <w:pPr>
              <w:ind w:left="180" w:hanging="180"/>
              <w:rPr>
                <w:sz w:val="18"/>
                <w:szCs w:val="18"/>
              </w:rPr>
            </w:pPr>
          </w:p>
        </w:tc>
        <w:tc>
          <w:tcPr>
            <w:tcW w:w="992" w:type="dxa"/>
          </w:tcPr>
          <w:p w14:paraId="000000F3" w14:textId="77777777" w:rsidR="009545F5" w:rsidRPr="005C3253" w:rsidRDefault="009545F5">
            <w:pPr>
              <w:rPr>
                <w:sz w:val="18"/>
                <w:szCs w:val="18"/>
              </w:rPr>
            </w:pPr>
            <w:r w:rsidRPr="005C3253">
              <w:rPr>
                <w:sz w:val="18"/>
                <w:szCs w:val="18"/>
              </w:rPr>
              <w:t>(2)</w:t>
            </w:r>
            <w:r w:rsidRPr="005C3253">
              <w:rPr>
                <w:sz w:val="18"/>
                <w:szCs w:val="18"/>
              </w:rPr>
              <w:t>イ</w:t>
            </w:r>
          </w:p>
          <w:p w14:paraId="000000F4" w14:textId="77777777" w:rsidR="009545F5" w:rsidRPr="005C3253" w:rsidRDefault="009545F5">
            <w:pPr>
              <w:rPr>
                <w:sz w:val="18"/>
                <w:szCs w:val="18"/>
              </w:rPr>
            </w:pPr>
          </w:p>
        </w:tc>
        <w:tc>
          <w:tcPr>
            <w:tcW w:w="1701" w:type="dxa"/>
          </w:tcPr>
          <w:p w14:paraId="000000F5" w14:textId="77777777" w:rsidR="009545F5" w:rsidRPr="005C3253" w:rsidRDefault="009545F5">
            <w:pPr>
              <w:rPr>
                <w:sz w:val="18"/>
                <w:szCs w:val="18"/>
              </w:rPr>
            </w:pPr>
            <w:r w:rsidRPr="005C3253">
              <w:rPr>
                <w:sz w:val="18"/>
                <w:szCs w:val="18"/>
              </w:rPr>
              <w:t>Ａ</w:t>
            </w:r>
            <w:r w:rsidRPr="005C3253">
              <w:rPr>
                <w:sz w:val="18"/>
                <w:szCs w:val="18"/>
              </w:rPr>
              <w:t>(1)</w:t>
            </w:r>
            <w:r w:rsidRPr="005C3253">
              <w:rPr>
                <w:sz w:val="18"/>
                <w:szCs w:val="18"/>
              </w:rPr>
              <w:t>イ</w:t>
            </w:r>
            <w:r w:rsidRPr="005C3253">
              <w:rPr>
                <w:sz w:val="18"/>
                <w:szCs w:val="18"/>
              </w:rPr>
              <w:t>◎</w:t>
            </w:r>
          </w:p>
          <w:p w14:paraId="000000F6" w14:textId="77777777" w:rsidR="009545F5" w:rsidRPr="005C3253" w:rsidRDefault="009545F5">
            <w:pPr>
              <w:rPr>
                <w:sz w:val="18"/>
                <w:szCs w:val="18"/>
              </w:rPr>
            </w:pPr>
            <w:r w:rsidRPr="005C3253">
              <w:rPr>
                <w:sz w:val="18"/>
                <w:szCs w:val="18"/>
              </w:rPr>
              <w:t>Ａ</w:t>
            </w:r>
            <w:r w:rsidRPr="005C3253">
              <w:rPr>
                <w:sz w:val="18"/>
                <w:szCs w:val="18"/>
              </w:rPr>
              <w:t>(1)</w:t>
            </w:r>
            <w:r w:rsidRPr="005C3253">
              <w:rPr>
                <w:sz w:val="18"/>
                <w:szCs w:val="18"/>
              </w:rPr>
              <w:t>ウ</w:t>
            </w:r>
          </w:p>
          <w:p w14:paraId="000000F7" w14:textId="77777777" w:rsidR="009545F5" w:rsidRPr="005C3253" w:rsidRDefault="009545F5">
            <w:pPr>
              <w:rPr>
                <w:sz w:val="18"/>
                <w:szCs w:val="18"/>
              </w:rPr>
            </w:pPr>
            <w:r w:rsidRPr="005C3253">
              <w:rPr>
                <w:sz w:val="18"/>
                <w:szCs w:val="18"/>
              </w:rPr>
              <w:t>Ａ</w:t>
            </w:r>
            <w:r w:rsidRPr="005C3253">
              <w:rPr>
                <w:sz w:val="18"/>
                <w:szCs w:val="18"/>
              </w:rPr>
              <w:t>(2)</w:t>
            </w:r>
            <w:r w:rsidRPr="005C3253">
              <w:rPr>
                <w:sz w:val="18"/>
                <w:szCs w:val="18"/>
              </w:rPr>
              <w:t>ア</w:t>
            </w:r>
          </w:p>
        </w:tc>
        <w:tc>
          <w:tcPr>
            <w:tcW w:w="4111" w:type="dxa"/>
            <w:tcBorders>
              <w:bottom w:val="single" w:sz="4" w:space="0" w:color="000000"/>
            </w:tcBorders>
            <w:shd w:val="clear" w:color="auto" w:fill="auto"/>
          </w:tcPr>
          <w:p w14:paraId="000000F8" w14:textId="3B446DAC" w:rsidR="009545F5" w:rsidRDefault="009545F5" w:rsidP="00FF6152">
            <w:pPr>
              <w:ind w:left="90" w:hangingChars="50" w:hanging="90"/>
              <w:jc w:val="left"/>
              <w:rPr>
                <w:sz w:val="18"/>
                <w:szCs w:val="18"/>
              </w:rPr>
            </w:pPr>
            <w:r w:rsidRPr="005C3253">
              <w:rPr>
                <w:sz w:val="18"/>
                <w:szCs w:val="18"/>
              </w:rPr>
              <w:t>【知識・技能】</w:t>
            </w:r>
            <w:r w:rsidR="000F510D" w:rsidRPr="005C3253">
              <w:rPr>
                <w:rFonts w:hint="eastAsia"/>
                <w:sz w:val="18"/>
                <w:szCs w:val="18"/>
              </w:rPr>
              <w:t xml:space="preserve">　</w:t>
            </w:r>
            <w:r w:rsidRPr="005C3253">
              <w:rPr>
                <w:sz w:val="18"/>
                <w:szCs w:val="18"/>
              </w:rPr>
              <w:t>比較や分類、関係づけなどの情報の整理の仕方、引用の仕方や出典の示し方について理解を深め、それらを使っている。</w:t>
            </w:r>
            <w:r w:rsidRPr="005C3253">
              <w:rPr>
                <w:sz w:val="18"/>
                <w:szCs w:val="18"/>
              </w:rPr>
              <w:t>(2)</w:t>
            </w:r>
            <w:r w:rsidRPr="005C3253">
              <w:rPr>
                <w:sz w:val="18"/>
                <w:szCs w:val="18"/>
              </w:rPr>
              <w:t>イ</w:t>
            </w:r>
          </w:p>
          <w:p w14:paraId="1B19D1C3" w14:textId="0D8C3F4D" w:rsidR="00F331AC" w:rsidRPr="005C3253" w:rsidRDefault="00F331AC" w:rsidP="00F331AC">
            <w:pPr>
              <w:tabs>
                <w:tab w:val="left" w:pos="1365"/>
              </w:tabs>
              <w:ind w:left="90" w:hangingChars="50" w:hanging="90"/>
              <w:jc w:val="left"/>
              <w:rPr>
                <w:sz w:val="18"/>
                <w:szCs w:val="18"/>
              </w:rPr>
            </w:pPr>
            <w:r w:rsidRPr="005C3253">
              <w:rPr>
                <w:sz w:val="18"/>
                <w:szCs w:val="18"/>
              </w:rPr>
              <w:t>【思考・判断・表現】</w:t>
            </w:r>
            <w:r w:rsidRPr="005C3253">
              <w:rPr>
                <w:rFonts w:hint="eastAsia"/>
                <w:sz w:val="18"/>
                <w:szCs w:val="18"/>
              </w:rPr>
              <w:t xml:space="preserve">◎　</w:t>
            </w:r>
            <w:r w:rsidRPr="005C3253">
              <w:rPr>
                <w:sz w:val="18"/>
                <w:szCs w:val="18"/>
              </w:rPr>
              <w:t>「話すこと・聞くこと」において、</w:t>
            </w:r>
            <w:r w:rsidRPr="00F331AC">
              <w:rPr>
                <w:rFonts w:hint="eastAsia"/>
                <w:sz w:val="18"/>
                <w:szCs w:val="18"/>
              </w:rPr>
              <w:t>自分の立場や考えが明確になるように、根拠の適切さや論理の展開などに注意して、話の構成を工夫</w:t>
            </w:r>
            <w:r w:rsidRPr="005C3253">
              <w:rPr>
                <w:sz w:val="18"/>
                <w:szCs w:val="18"/>
              </w:rPr>
              <w:t>している。Ａ</w:t>
            </w:r>
            <w:r w:rsidRPr="005C3253">
              <w:rPr>
                <w:sz w:val="18"/>
                <w:szCs w:val="18"/>
              </w:rPr>
              <w:t>(1)</w:t>
            </w:r>
            <w:r>
              <w:rPr>
                <w:rFonts w:hint="eastAsia"/>
                <w:sz w:val="18"/>
                <w:szCs w:val="18"/>
              </w:rPr>
              <w:t>イ</w:t>
            </w:r>
          </w:p>
          <w:p w14:paraId="000000FA" w14:textId="1CC8FEE9" w:rsidR="009545F5" w:rsidRPr="005C3253" w:rsidRDefault="009545F5" w:rsidP="00FF6152">
            <w:pPr>
              <w:ind w:left="90" w:hangingChars="50" w:hanging="90"/>
              <w:jc w:val="left"/>
              <w:rPr>
                <w:sz w:val="18"/>
                <w:szCs w:val="18"/>
              </w:rPr>
            </w:pPr>
            <w:r w:rsidRPr="005C3253">
              <w:rPr>
                <w:sz w:val="18"/>
                <w:szCs w:val="18"/>
              </w:rPr>
              <w:t>【主体的に学習に取り組む態度】</w:t>
            </w:r>
            <w:r w:rsidR="00B349EC" w:rsidRPr="005C3253">
              <w:rPr>
                <w:rFonts w:hint="eastAsia"/>
                <w:sz w:val="18"/>
                <w:szCs w:val="18"/>
              </w:rPr>
              <w:t>◎</w:t>
            </w:r>
            <w:r w:rsidR="00A93C26" w:rsidRPr="005C3253">
              <w:rPr>
                <w:rFonts w:hint="eastAsia"/>
                <w:sz w:val="18"/>
                <w:szCs w:val="18"/>
              </w:rPr>
              <w:t xml:space="preserve">　</w:t>
            </w:r>
            <w:r w:rsidRPr="005C3253">
              <w:rPr>
                <w:sz w:val="18"/>
                <w:szCs w:val="18"/>
              </w:rPr>
              <w:t>粘り強く相手の反応を踏まえながら表現を工夫するとともに、学習課題にそって伝えたいことを話そうとしている。</w:t>
            </w:r>
          </w:p>
        </w:tc>
      </w:tr>
      <w:tr w:rsidR="005C3253" w:rsidRPr="005C3253" w14:paraId="5975701E" w14:textId="77777777" w:rsidTr="009545F5">
        <w:tc>
          <w:tcPr>
            <w:tcW w:w="675" w:type="dxa"/>
            <w:vMerge/>
          </w:tcPr>
          <w:p w14:paraId="000000FB" w14:textId="77777777" w:rsidR="009545F5" w:rsidRPr="005C3253" w:rsidRDefault="009545F5">
            <w:pPr>
              <w:widowControl w:val="0"/>
              <w:pBdr>
                <w:top w:val="nil"/>
                <w:left w:val="nil"/>
                <w:bottom w:val="nil"/>
                <w:right w:val="nil"/>
                <w:between w:val="nil"/>
              </w:pBdr>
              <w:spacing w:line="276" w:lineRule="auto"/>
              <w:jc w:val="left"/>
              <w:rPr>
                <w:sz w:val="18"/>
                <w:szCs w:val="18"/>
              </w:rPr>
            </w:pPr>
          </w:p>
        </w:tc>
        <w:tc>
          <w:tcPr>
            <w:tcW w:w="426" w:type="dxa"/>
            <w:vMerge w:val="restart"/>
          </w:tcPr>
          <w:p w14:paraId="000000FC" w14:textId="77777777" w:rsidR="009545F5" w:rsidRPr="005C3253" w:rsidRDefault="009545F5">
            <w:pPr>
              <w:rPr>
                <w:sz w:val="18"/>
                <w:szCs w:val="18"/>
              </w:rPr>
            </w:pPr>
            <w:r w:rsidRPr="005C3253">
              <w:rPr>
                <w:sz w:val="18"/>
                <w:szCs w:val="18"/>
              </w:rPr>
              <w:t xml:space="preserve">三　</w:t>
            </w:r>
          </w:p>
          <w:p w14:paraId="000000FD" w14:textId="77777777" w:rsidR="009545F5" w:rsidRPr="005C3253" w:rsidRDefault="009545F5">
            <w:pPr>
              <w:ind w:left="113" w:right="113"/>
              <w:rPr>
                <w:sz w:val="18"/>
                <w:szCs w:val="18"/>
              </w:rPr>
            </w:pPr>
          </w:p>
        </w:tc>
        <w:tc>
          <w:tcPr>
            <w:tcW w:w="1412" w:type="dxa"/>
          </w:tcPr>
          <w:p w14:paraId="000000FE" w14:textId="77777777" w:rsidR="009545F5" w:rsidRPr="005C3253" w:rsidRDefault="009545F5">
            <w:pPr>
              <w:rPr>
                <w:sz w:val="18"/>
                <w:szCs w:val="18"/>
              </w:rPr>
            </w:pPr>
            <w:r w:rsidRPr="005C3253">
              <w:rPr>
                <w:sz w:val="18"/>
                <w:szCs w:val="18"/>
              </w:rPr>
              <w:t>ベンチ</w:t>
            </w:r>
          </w:p>
        </w:tc>
        <w:tc>
          <w:tcPr>
            <w:tcW w:w="1134" w:type="dxa"/>
          </w:tcPr>
          <w:p w14:paraId="000000FF" w14:textId="4D75D1C8" w:rsidR="009545F5" w:rsidRPr="005C3253" w:rsidRDefault="00707832">
            <w:pPr>
              <w:rPr>
                <w:sz w:val="18"/>
                <w:szCs w:val="18"/>
              </w:rPr>
            </w:pPr>
            <w:r w:rsidRPr="005C3253">
              <w:rPr>
                <w:rFonts w:hint="eastAsia"/>
                <w:sz w:val="18"/>
                <w:szCs w:val="18"/>
              </w:rPr>
              <w:t>4</w:t>
            </w:r>
            <w:r w:rsidR="009545F5" w:rsidRPr="005C3253">
              <w:rPr>
                <w:sz w:val="18"/>
                <w:szCs w:val="18"/>
              </w:rPr>
              <w:t>（書</w:t>
            </w:r>
            <w:r w:rsidRPr="005C3253">
              <w:rPr>
                <w:rFonts w:hint="eastAsia"/>
                <w:sz w:val="18"/>
                <w:szCs w:val="18"/>
              </w:rPr>
              <w:t>1</w:t>
            </w:r>
            <w:r w:rsidR="009545F5" w:rsidRPr="005C3253">
              <w:rPr>
                <w:sz w:val="18"/>
                <w:szCs w:val="18"/>
              </w:rPr>
              <w:t>）</w:t>
            </w:r>
          </w:p>
        </w:tc>
        <w:tc>
          <w:tcPr>
            <w:tcW w:w="1701" w:type="dxa"/>
          </w:tcPr>
          <w:p w14:paraId="00000100" w14:textId="61C47ABA" w:rsidR="009545F5" w:rsidRPr="005C3253" w:rsidRDefault="009545F5">
            <w:pPr>
              <w:ind w:left="180" w:hanging="180"/>
              <w:rPr>
                <w:sz w:val="18"/>
                <w:szCs w:val="18"/>
              </w:rPr>
            </w:pPr>
            <w:r w:rsidRPr="005C3253">
              <w:rPr>
                <w:sz w:val="18"/>
                <w:szCs w:val="18"/>
              </w:rPr>
              <w:t>●</w:t>
            </w:r>
            <w:r w:rsidR="00B0782A" w:rsidRPr="005C3253">
              <w:rPr>
                <w:rFonts w:hint="eastAsia"/>
                <w:sz w:val="18"/>
                <w:szCs w:val="18"/>
              </w:rPr>
              <w:t xml:space="preserve"> </w:t>
            </w:r>
            <w:r w:rsidRPr="005C3253">
              <w:rPr>
                <w:sz w:val="18"/>
                <w:szCs w:val="18"/>
              </w:rPr>
              <w:t>本や文章から必要な知識や情報を集めたり、それらを活用したりするための方法を身につける。</w:t>
            </w:r>
          </w:p>
        </w:tc>
        <w:tc>
          <w:tcPr>
            <w:tcW w:w="2835" w:type="dxa"/>
            <w:tcBorders>
              <w:right w:val="single" w:sz="4" w:space="0" w:color="000000"/>
            </w:tcBorders>
          </w:tcPr>
          <w:p w14:paraId="00000101" w14:textId="6ACF8E4D" w:rsidR="009545F5" w:rsidRPr="005C3253" w:rsidRDefault="009545F5">
            <w:pPr>
              <w:widowControl w:val="0"/>
              <w:pBdr>
                <w:top w:val="nil"/>
                <w:left w:val="nil"/>
                <w:bottom w:val="nil"/>
                <w:right w:val="nil"/>
                <w:between w:val="nil"/>
              </w:pBdr>
              <w:ind w:left="180" w:hanging="180"/>
              <w:rPr>
                <w:sz w:val="18"/>
                <w:szCs w:val="18"/>
              </w:rPr>
            </w:pPr>
            <w:r w:rsidRPr="005C3253">
              <w:rPr>
                <w:sz w:val="18"/>
                <w:szCs w:val="18"/>
              </w:rPr>
              <w:t xml:space="preserve">１　</w:t>
            </w:r>
            <w:r w:rsidRPr="005C3253">
              <w:rPr>
                <w:rFonts w:hint="eastAsia"/>
                <w:sz w:val="18"/>
                <w:szCs w:val="18"/>
              </w:rPr>
              <w:t>本文</w:t>
            </w:r>
            <w:r w:rsidRPr="005C3253">
              <w:rPr>
                <w:sz w:val="18"/>
                <w:szCs w:val="18"/>
              </w:rPr>
              <w:t>を読み、「ベンチ」の表す状況を捉えて、自分なりの課題をもつ。</w:t>
            </w:r>
          </w:p>
          <w:p w14:paraId="00000102" w14:textId="5A7A295B" w:rsidR="009545F5" w:rsidRPr="005C3253" w:rsidRDefault="009545F5">
            <w:pPr>
              <w:widowControl w:val="0"/>
              <w:pBdr>
                <w:top w:val="nil"/>
                <w:left w:val="nil"/>
                <w:bottom w:val="nil"/>
                <w:right w:val="nil"/>
                <w:between w:val="nil"/>
              </w:pBdr>
              <w:ind w:left="180" w:hanging="180"/>
              <w:rPr>
                <w:sz w:val="18"/>
                <w:szCs w:val="18"/>
              </w:rPr>
            </w:pPr>
            <w:r w:rsidRPr="005C3253">
              <w:rPr>
                <w:sz w:val="18"/>
                <w:szCs w:val="18"/>
              </w:rPr>
              <w:t>２　「みちしるべ」の説明にそって、情報の集め方を理解する。</w:t>
            </w:r>
          </w:p>
          <w:p w14:paraId="0063D539" w14:textId="0802726E" w:rsidR="009545F5" w:rsidRPr="005C3253" w:rsidRDefault="009545F5">
            <w:pPr>
              <w:ind w:left="180" w:hanging="180"/>
              <w:rPr>
                <w:sz w:val="18"/>
                <w:szCs w:val="18"/>
                <w:u w:val="single"/>
              </w:rPr>
            </w:pPr>
            <w:r w:rsidRPr="005C3253">
              <w:rPr>
                <w:rFonts w:hint="eastAsia"/>
                <w:sz w:val="18"/>
                <w:szCs w:val="18"/>
              </w:rPr>
              <w:t>３・</w:t>
            </w:r>
            <w:r w:rsidRPr="005C3253">
              <w:rPr>
                <w:sz w:val="18"/>
                <w:szCs w:val="18"/>
              </w:rPr>
              <w:t>４</w:t>
            </w:r>
            <w:r w:rsidRPr="005C3253">
              <w:rPr>
                <w:rFonts w:hint="eastAsia"/>
                <w:sz w:val="18"/>
                <w:szCs w:val="18"/>
              </w:rPr>
              <w:t>◎</w:t>
            </w:r>
            <w:r w:rsidRPr="005C3253">
              <w:rPr>
                <w:sz w:val="18"/>
                <w:szCs w:val="18"/>
              </w:rPr>
              <w:t xml:space="preserve">　</w:t>
            </w:r>
            <w:r w:rsidRPr="005C3253">
              <w:rPr>
                <w:rFonts w:hint="eastAsia"/>
                <w:sz w:val="18"/>
                <w:szCs w:val="18"/>
                <w:u w:val="single"/>
              </w:rPr>
              <w:t>本の帯やポップ、本に構造などについて理解を深める。</w:t>
            </w:r>
            <w:r w:rsidRPr="005C3253">
              <w:rPr>
                <w:sz w:val="18"/>
                <w:szCs w:val="18"/>
                <w:u w:val="single"/>
              </w:rPr>
              <w:t>効果的な表現を考えながら、作品の帯やポップを作成する。</w:t>
            </w:r>
          </w:p>
          <w:p w14:paraId="00000103" w14:textId="6615F946" w:rsidR="009545F5" w:rsidRPr="005C3253" w:rsidRDefault="009545F5">
            <w:pPr>
              <w:ind w:left="180" w:hanging="180"/>
              <w:rPr>
                <w:sz w:val="18"/>
                <w:szCs w:val="18"/>
              </w:rPr>
            </w:pPr>
            <w:r w:rsidRPr="005C3253">
              <w:rPr>
                <w:rFonts w:hint="eastAsia"/>
                <w:sz w:val="18"/>
                <w:szCs w:val="18"/>
              </w:rPr>
              <w:t>＊「まなびリンク」を活用する。</w:t>
            </w:r>
          </w:p>
        </w:tc>
        <w:tc>
          <w:tcPr>
            <w:tcW w:w="680" w:type="dxa"/>
            <w:tcBorders>
              <w:left w:val="single" w:sz="4" w:space="0" w:color="000000"/>
            </w:tcBorders>
          </w:tcPr>
          <w:p w14:paraId="00000104" w14:textId="77777777" w:rsidR="009545F5" w:rsidRPr="005C3253" w:rsidRDefault="009545F5">
            <w:pPr>
              <w:ind w:left="180" w:hanging="180"/>
              <w:rPr>
                <w:rFonts w:asciiTheme="majorEastAsia" w:eastAsiaTheme="majorEastAsia" w:hAnsiTheme="majorEastAsia"/>
                <w:sz w:val="18"/>
                <w:szCs w:val="18"/>
                <w:bdr w:val="single" w:sz="4" w:space="0" w:color="auto"/>
              </w:rPr>
            </w:pPr>
            <w:r w:rsidRPr="005C3253">
              <w:rPr>
                <w:rFonts w:asciiTheme="majorEastAsia" w:eastAsiaTheme="majorEastAsia" w:hAnsiTheme="majorEastAsia"/>
                <w:sz w:val="18"/>
                <w:szCs w:val="18"/>
                <w:bdr w:val="single" w:sz="4" w:space="0" w:color="auto"/>
              </w:rPr>
              <w:t>ま</w:t>
            </w:r>
          </w:p>
          <w:p w14:paraId="00000105" w14:textId="77777777" w:rsidR="009545F5" w:rsidRPr="005C3253" w:rsidRDefault="009545F5">
            <w:pPr>
              <w:ind w:left="180" w:hanging="180"/>
              <w:rPr>
                <w:rFonts w:asciiTheme="majorEastAsia" w:eastAsiaTheme="majorEastAsia" w:hAnsiTheme="majorEastAsia"/>
                <w:sz w:val="18"/>
                <w:szCs w:val="18"/>
                <w:bdr w:val="single" w:sz="4" w:space="0" w:color="auto"/>
              </w:rPr>
            </w:pPr>
            <w:r w:rsidRPr="005C3253">
              <w:rPr>
                <w:rFonts w:asciiTheme="majorEastAsia" w:eastAsiaTheme="majorEastAsia" w:hAnsiTheme="majorEastAsia"/>
                <w:sz w:val="18"/>
                <w:szCs w:val="18"/>
                <w:bdr w:val="single" w:sz="4" w:space="0" w:color="auto"/>
              </w:rPr>
              <w:t>ま</w:t>
            </w:r>
          </w:p>
          <w:p w14:paraId="00000106" w14:textId="77777777" w:rsidR="009545F5" w:rsidRPr="005C3253" w:rsidRDefault="009545F5">
            <w:pPr>
              <w:ind w:left="180" w:hanging="180"/>
              <w:rPr>
                <w:rFonts w:asciiTheme="majorEastAsia" w:eastAsiaTheme="majorEastAsia" w:hAnsiTheme="majorEastAsia"/>
                <w:sz w:val="18"/>
                <w:szCs w:val="18"/>
                <w:bdr w:val="single" w:sz="4" w:space="0" w:color="auto"/>
              </w:rPr>
            </w:pPr>
            <w:r w:rsidRPr="005C3253">
              <w:rPr>
                <w:rFonts w:asciiTheme="majorEastAsia" w:eastAsiaTheme="majorEastAsia" w:hAnsiTheme="majorEastAsia"/>
                <w:sz w:val="18"/>
                <w:szCs w:val="18"/>
                <w:bdr w:val="single" w:sz="4" w:space="0" w:color="auto"/>
              </w:rPr>
              <w:t>ま</w:t>
            </w:r>
          </w:p>
          <w:p w14:paraId="117C6C6F" w14:textId="77777777" w:rsidR="009545F5" w:rsidRPr="005C3253" w:rsidRDefault="009545F5">
            <w:pPr>
              <w:ind w:left="180" w:hanging="180"/>
              <w:rPr>
                <w:rFonts w:asciiTheme="majorEastAsia" w:eastAsiaTheme="majorEastAsia" w:hAnsiTheme="majorEastAsia"/>
                <w:sz w:val="18"/>
                <w:szCs w:val="18"/>
                <w:bdr w:val="single" w:sz="4" w:space="0" w:color="auto"/>
              </w:rPr>
            </w:pPr>
            <w:r w:rsidRPr="005C3253">
              <w:rPr>
                <w:rFonts w:asciiTheme="majorEastAsia" w:eastAsiaTheme="majorEastAsia" w:hAnsiTheme="majorEastAsia"/>
                <w:sz w:val="18"/>
                <w:szCs w:val="18"/>
                <w:bdr w:val="single" w:sz="4" w:space="0" w:color="auto"/>
              </w:rPr>
              <w:t>ま</w:t>
            </w:r>
          </w:p>
          <w:p w14:paraId="00000107" w14:textId="6D589FCF" w:rsidR="009545F5" w:rsidRPr="005C3253" w:rsidRDefault="009545F5">
            <w:pPr>
              <w:ind w:left="180" w:hanging="180"/>
              <w:rPr>
                <w:sz w:val="18"/>
                <w:szCs w:val="18"/>
              </w:rPr>
            </w:pPr>
            <w:r w:rsidRPr="005C3253">
              <w:rPr>
                <w:rFonts w:asciiTheme="majorEastAsia" w:eastAsiaTheme="majorEastAsia" w:hAnsiTheme="majorEastAsia" w:hint="eastAsia"/>
                <w:sz w:val="18"/>
                <w:szCs w:val="18"/>
                <w:bdr w:val="single" w:sz="4" w:space="0" w:color="auto"/>
              </w:rPr>
              <w:t>ICT</w:t>
            </w:r>
          </w:p>
        </w:tc>
        <w:tc>
          <w:tcPr>
            <w:tcW w:w="992" w:type="dxa"/>
          </w:tcPr>
          <w:p w14:paraId="00000108" w14:textId="39E683FF" w:rsidR="009545F5" w:rsidRPr="005C3253" w:rsidRDefault="009545F5">
            <w:pPr>
              <w:rPr>
                <w:sz w:val="18"/>
                <w:szCs w:val="18"/>
              </w:rPr>
            </w:pPr>
            <w:r w:rsidRPr="005C3253">
              <w:rPr>
                <w:sz w:val="18"/>
                <w:szCs w:val="18"/>
              </w:rPr>
              <w:t>(3)</w:t>
            </w:r>
            <w:r w:rsidRPr="005C3253">
              <w:rPr>
                <w:sz w:val="18"/>
                <w:szCs w:val="18"/>
              </w:rPr>
              <w:t>オ</w:t>
            </w:r>
            <w:r w:rsidRPr="005C3253">
              <w:rPr>
                <w:rFonts w:hint="eastAsia"/>
                <w:sz w:val="18"/>
                <w:szCs w:val="18"/>
              </w:rPr>
              <w:t>◎</w:t>
            </w:r>
          </w:p>
        </w:tc>
        <w:tc>
          <w:tcPr>
            <w:tcW w:w="1701" w:type="dxa"/>
          </w:tcPr>
          <w:p w14:paraId="00000109" w14:textId="77777777" w:rsidR="009545F5" w:rsidRPr="005C3253" w:rsidRDefault="009545F5">
            <w:pPr>
              <w:rPr>
                <w:sz w:val="18"/>
                <w:szCs w:val="18"/>
              </w:rPr>
            </w:pPr>
            <w:r w:rsidRPr="005C3253">
              <w:rPr>
                <w:sz w:val="18"/>
                <w:szCs w:val="18"/>
              </w:rPr>
              <w:t>Ｃ</w:t>
            </w:r>
            <w:r w:rsidRPr="005C3253">
              <w:rPr>
                <w:sz w:val="18"/>
                <w:szCs w:val="18"/>
              </w:rPr>
              <w:t>(1)</w:t>
            </w:r>
            <w:r w:rsidRPr="005C3253">
              <w:rPr>
                <w:sz w:val="18"/>
                <w:szCs w:val="18"/>
              </w:rPr>
              <w:t>イ</w:t>
            </w:r>
            <w:r w:rsidRPr="005C3253">
              <w:rPr>
                <w:sz w:val="18"/>
                <w:szCs w:val="18"/>
              </w:rPr>
              <w:t>◎</w:t>
            </w:r>
          </w:p>
          <w:p w14:paraId="0000010A" w14:textId="77777777" w:rsidR="009545F5" w:rsidRPr="005C3253" w:rsidRDefault="009545F5">
            <w:pPr>
              <w:rPr>
                <w:sz w:val="18"/>
                <w:szCs w:val="18"/>
              </w:rPr>
            </w:pPr>
            <w:r w:rsidRPr="005C3253">
              <w:rPr>
                <w:sz w:val="18"/>
                <w:szCs w:val="18"/>
              </w:rPr>
              <w:t>Ｃ</w:t>
            </w:r>
            <w:r w:rsidRPr="005C3253">
              <w:rPr>
                <w:sz w:val="18"/>
                <w:szCs w:val="18"/>
              </w:rPr>
              <w:t>(1)</w:t>
            </w:r>
            <w:r w:rsidRPr="005C3253">
              <w:rPr>
                <w:sz w:val="18"/>
                <w:szCs w:val="18"/>
              </w:rPr>
              <w:t>ウ</w:t>
            </w:r>
          </w:p>
          <w:p w14:paraId="0000010B" w14:textId="77777777" w:rsidR="009545F5" w:rsidRPr="005C3253" w:rsidRDefault="009545F5">
            <w:pPr>
              <w:rPr>
                <w:sz w:val="18"/>
                <w:szCs w:val="18"/>
              </w:rPr>
            </w:pPr>
            <w:r w:rsidRPr="005C3253">
              <w:rPr>
                <w:sz w:val="18"/>
                <w:szCs w:val="18"/>
              </w:rPr>
              <w:t>Ｃ</w:t>
            </w:r>
            <w:r w:rsidRPr="005C3253">
              <w:rPr>
                <w:sz w:val="18"/>
                <w:szCs w:val="18"/>
              </w:rPr>
              <w:t>(2)</w:t>
            </w:r>
            <w:r w:rsidRPr="005C3253">
              <w:rPr>
                <w:sz w:val="18"/>
                <w:szCs w:val="18"/>
              </w:rPr>
              <w:t>ウ</w:t>
            </w:r>
          </w:p>
          <w:p w14:paraId="0000010C" w14:textId="77777777" w:rsidR="009545F5" w:rsidRPr="005C3253" w:rsidRDefault="009545F5">
            <w:pPr>
              <w:rPr>
                <w:sz w:val="18"/>
                <w:szCs w:val="18"/>
              </w:rPr>
            </w:pPr>
          </w:p>
          <w:p w14:paraId="0000010D" w14:textId="77777777" w:rsidR="009545F5" w:rsidRPr="005C3253" w:rsidRDefault="009545F5">
            <w:pPr>
              <w:rPr>
                <w:sz w:val="18"/>
                <w:szCs w:val="18"/>
              </w:rPr>
            </w:pPr>
            <w:r w:rsidRPr="005C3253">
              <w:rPr>
                <w:sz w:val="18"/>
                <w:szCs w:val="18"/>
              </w:rPr>
              <w:t>Ｂ</w:t>
            </w:r>
            <w:r w:rsidRPr="005C3253">
              <w:rPr>
                <w:sz w:val="18"/>
                <w:szCs w:val="18"/>
              </w:rPr>
              <w:t>(1)</w:t>
            </w:r>
            <w:r w:rsidRPr="005C3253">
              <w:rPr>
                <w:sz w:val="18"/>
                <w:szCs w:val="18"/>
              </w:rPr>
              <w:t>ア</w:t>
            </w:r>
          </w:p>
          <w:p w14:paraId="0000010E" w14:textId="77777777" w:rsidR="009545F5" w:rsidRPr="005C3253" w:rsidRDefault="009545F5">
            <w:pPr>
              <w:rPr>
                <w:sz w:val="18"/>
                <w:szCs w:val="18"/>
              </w:rPr>
            </w:pPr>
            <w:r w:rsidRPr="005C3253">
              <w:rPr>
                <w:sz w:val="18"/>
                <w:szCs w:val="18"/>
              </w:rPr>
              <w:t>Ｂ</w:t>
            </w:r>
            <w:r w:rsidRPr="005C3253">
              <w:rPr>
                <w:sz w:val="18"/>
                <w:szCs w:val="18"/>
              </w:rPr>
              <w:t>(2)</w:t>
            </w:r>
            <w:r w:rsidRPr="005C3253">
              <w:rPr>
                <w:sz w:val="18"/>
                <w:szCs w:val="18"/>
              </w:rPr>
              <w:t>ア</w:t>
            </w:r>
          </w:p>
        </w:tc>
        <w:tc>
          <w:tcPr>
            <w:tcW w:w="4111" w:type="dxa"/>
            <w:tcBorders>
              <w:bottom w:val="single" w:sz="4" w:space="0" w:color="000000"/>
            </w:tcBorders>
            <w:shd w:val="clear" w:color="auto" w:fill="auto"/>
          </w:tcPr>
          <w:p w14:paraId="0000010F" w14:textId="65E7E458" w:rsidR="009545F5" w:rsidRPr="005C3253" w:rsidRDefault="009545F5" w:rsidP="00FF6152">
            <w:pPr>
              <w:ind w:left="90" w:hangingChars="50" w:hanging="90"/>
              <w:jc w:val="left"/>
              <w:rPr>
                <w:sz w:val="18"/>
                <w:szCs w:val="18"/>
              </w:rPr>
            </w:pPr>
            <w:r w:rsidRPr="005C3253">
              <w:rPr>
                <w:sz w:val="18"/>
                <w:szCs w:val="18"/>
              </w:rPr>
              <w:t>【知識・技能】</w:t>
            </w:r>
            <w:r w:rsidRPr="005C3253">
              <w:rPr>
                <w:rFonts w:hint="eastAsia"/>
                <w:sz w:val="18"/>
                <w:szCs w:val="18"/>
              </w:rPr>
              <w:t>◎</w:t>
            </w:r>
            <w:r w:rsidR="00A93C26" w:rsidRPr="005C3253">
              <w:rPr>
                <w:rFonts w:hint="eastAsia"/>
                <w:sz w:val="18"/>
                <w:szCs w:val="18"/>
              </w:rPr>
              <w:t xml:space="preserve">　</w:t>
            </w:r>
            <w:r w:rsidRPr="005C3253">
              <w:rPr>
                <w:sz w:val="18"/>
                <w:szCs w:val="18"/>
              </w:rPr>
              <w:t>読書が、知識や情報を得たり、自分の考えを広げたりすることに役立つことを理解している。</w:t>
            </w:r>
            <w:r w:rsidRPr="005C3253">
              <w:rPr>
                <w:sz w:val="18"/>
                <w:szCs w:val="18"/>
              </w:rPr>
              <w:t>(3)</w:t>
            </w:r>
            <w:r w:rsidRPr="005C3253">
              <w:rPr>
                <w:sz w:val="18"/>
                <w:szCs w:val="18"/>
              </w:rPr>
              <w:t>オ</w:t>
            </w:r>
          </w:p>
          <w:p w14:paraId="00000110" w14:textId="0C2FEA8D" w:rsidR="009545F5" w:rsidRPr="005C3253" w:rsidRDefault="009545F5" w:rsidP="00FF6152">
            <w:pPr>
              <w:ind w:left="90" w:hangingChars="50" w:hanging="90"/>
              <w:jc w:val="left"/>
              <w:rPr>
                <w:sz w:val="18"/>
                <w:szCs w:val="18"/>
              </w:rPr>
            </w:pPr>
            <w:r w:rsidRPr="005C3253">
              <w:rPr>
                <w:sz w:val="18"/>
                <w:szCs w:val="18"/>
              </w:rPr>
              <w:t>【思考・判断・表現】</w:t>
            </w:r>
            <w:r w:rsidRPr="005C3253">
              <w:rPr>
                <w:rFonts w:hint="eastAsia"/>
                <w:sz w:val="18"/>
                <w:szCs w:val="18"/>
              </w:rPr>
              <w:t>◎</w:t>
            </w:r>
            <w:r w:rsidR="00A93C26" w:rsidRPr="005C3253">
              <w:rPr>
                <w:rFonts w:hint="eastAsia"/>
                <w:sz w:val="18"/>
                <w:szCs w:val="18"/>
              </w:rPr>
              <w:t xml:space="preserve">　</w:t>
            </w:r>
            <w:r w:rsidRPr="005C3253">
              <w:rPr>
                <w:sz w:val="18"/>
                <w:szCs w:val="18"/>
              </w:rPr>
              <w:t>「読むこと」において、場面の展開や登場人物の相互関係、心情の変化などについて、描写を基に捉えている。Ｃ</w:t>
            </w:r>
            <w:r w:rsidRPr="005C3253">
              <w:rPr>
                <w:sz w:val="18"/>
                <w:szCs w:val="18"/>
              </w:rPr>
              <w:t>(1)</w:t>
            </w:r>
            <w:r w:rsidRPr="005C3253">
              <w:rPr>
                <w:sz w:val="18"/>
                <w:szCs w:val="18"/>
              </w:rPr>
              <w:t>イ</w:t>
            </w:r>
          </w:p>
          <w:p w14:paraId="2148E41D" w14:textId="1F072C09" w:rsidR="009545F5" w:rsidRPr="005C3253" w:rsidRDefault="009545F5" w:rsidP="00FF6152">
            <w:pPr>
              <w:ind w:left="90" w:hangingChars="50" w:hanging="90"/>
              <w:jc w:val="left"/>
              <w:rPr>
                <w:sz w:val="18"/>
                <w:szCs w:val="18"/>
              </w:rPr>
            </w:pPr>
            <w:r w:rsidRPr="005C3253">
              <w:rPr>
                <w:sz w:val="18"/>
                <w:szCs w:val="18"/>
              </w:rPr>
              <w:t>【思考・判断・表現】</w:t>
            </w:r>
            <w:r w:rsidR="000F510D" w:rsidRPr="005C3253">
              <w:rPr>
                <w:rFonts w:hint="eastAsia"/>
                <w:sz w:val="18"/>
                <w:szCs w:val="18"/>
              </w:rPr>
              <w:t xml:space="preserve">　</w:t>
            </w:r>
            <w:r w:rsidRPr="005C3253">
              <w:rPr>
                <w:sz w:val="18"/>
                <w:szCs w:val="18"/>
              </w:rPr>
              <w:t>「書くこと」において、目的や意図に応じて、日常生活の中から題材を決め、集めた材料を整理し、伝えたいことを明確にしている。Ｂ</w:t>
            </w:r>
            <w:r w:rsidRPr="005C3253">
              <w:rPr>
                <w:sz w:val="18"/>
                <w:szCs w:val="18"/>
              </w:rPr>
              <w:t>(1)</w:t>
            </w:r>
            <w:r w:rsidRPr="005C3253">
              <w:rPr>
                <w:sz w:val="18"/>
                <w:szCs w:val="18"/>
              </w:rPr>
              <w:t>ア</w:t>
            </w:r>
          </w:p>
          <w:p w14:paraId="00000111" w14:textId="71310A64" w:rsidR="009545F5" w:rsidRPr="005C3253" w:rsidRDefault="009545F5" w:rsidP="00FF6152">
            <w:pPr>
              <w:ind w:left="90" w:hangingChars="50" w:hanging="90"/>
              <w:jc w:val="left"/>
              <w:rPr>
                <w:sz w:val="18"/>
                <w:szCs w:val="18"/>
              </w:rPr>
            </w:pPr>
            <w:r w:rsidRPr="005C3253">
              <w:rPr>
                <w:sz w:val="18"/>
                <w:szCs w:val="18"/>
              </w:rPr>
              <w:t>【主体的に学習に取り組む態度】</w:t>
            </w:r>
            <w:r w:rsidR="000F510D" w:rsidRPr="005C3253">
              <w:rPr>
                <w:rFonts w:hint="eastAsia"/>
                <w:sz w:val="18"/>
                <w:szCs w:val="18"/>
              </w:rPr>
              <w:t xml:space="preserve">　</w:t>
            </w:r>
            <w:r w:rsidRPr="005C3253">
              <w:rPr>
                <w:sz w:val="18"/>
                <w:szCs w:val="18"/>
              </w:rPr>
              <w:t>すすんで読書が考えを広げることに役立つことを理解し、学習の見通しをもって考えたことを提案しようとしている。</w:t>
            </w:r>
          </w:p>
        </w:tc>
      </w:tr>
      <w:tr w:rsidR="005C3253" w:rsidRPr="005C3253" w14:paraId="094F3491" w14:textId="77777777" w:rsidTr="009545F5">
        <w:tc>
          <w:tcPr>
            <w:tcW w:w="675" w:type="dxa"/>
            <w:vMerge w:val="restart"/>
            <w:vAlign w:val="center"/>
          </w:tcPr>
          <w:p w14:paraId="00000112" w14:textId="77777777" w:rsidR="009545F5" w:rsidRPr="005C3253" w:rsidRDefault="009545F5">
            <w:pPr>
              <w:rPr>
                <w:sz w:val="18"/>
                <w:szCs w:val="18"/>
              </w:rPr>
            </w:pPr>
            <w:r w:rsidRPr="005C3253">
              <w:rPr>
                <w:sz w:val="18"/>
                <w:szCs w:val="18"/>
              </w:rPr>
              <w:t>７月</w:t>
            </w:r>
          </w:p>
          <w:p w14:paraId="00000113" w14:textId="77777777" w:rsidR="009545F5" w:rsidRPr="005C3253" w:rsidRDefault="009545F5">
            <w:pPr>
              <w:rPr>
                <w:sz w:val="18"/>
                <w:szCs w:val="18"/>
              </w:rPr>
            </w:pPr>
          </w:p>
          <w:p w14:paraId="00000114" w14:textId="77777777" w:rsidR="009545F5" w:rsidRPr="005C3253" w:rsidRDefault="009545F5">
            <w:pPr>
              <w:rPr>
                <w:sz w:val="18"/>
                <w:szCs w:val="18"/>
              </w:rPr>
            </w:pPr>
          </w:p>
          <w:p w14:paraId="00000115" w14:textId="77777777" w:rsidR="009545F5" w:rsidRPr="005C3253" w:rsidRDefault="009545F5">
            <w:pPr>
              <w:rPr>
                <w:sz w:val="18"/>
                <w:szCs w:val="18"/>
              </w:rPr>
            </w:pPr>
          </w:p>
          <w:p w14:paraId="00000116" w14:textId="77777777" w:rsidR="009545F5" w:rsidRPr="005C3253" w:rsidRDefault="009545F5">
            <w:pPr>
              <w:rPr>
                <w:sz w:val="18"/>
                <w:szCs w:val="18"/>
              </w:rPr>
            </w:pPr>
          </w:p>
          <w:p w14:paraId="00000117" w14:textId="77777777" w:rsidR="009545F5" w:rsidRPr="005C3253" w:rsidRDefault="009545F5">
            <w:pPr>
              <w:rPr>
                <w:sz w:val="18"/>
                <w:szCs w:val="18"/>
              </w:rPr>
            </w:pPr>
          </w:p>
          <w:p w14:paraId="00000118" w14:textId="77777777" w:rsidR="009545F5" w:rsidRPr="005C3253" w:rsidRDefault="009545F5">
            <w:pPr>
              <w:rPr>
                <w:sz w:val="18"/>
                <w:szCs w:val="18"/>
              </w:rPr>
            </w:pPr>
          </w:p>
          <w:p w14:paraId="00000119" w14:textId="77777777" w:rsidR="009545F5" w:rsidRPr="005C3253" w:rsidRDefault="009545F5">
            <w:pPr>
              <w:rPr>
                <w:sz w:val="18"/>
                <w:szCs w:val="18"/>
              </w:rPr>
            </w:pPr>
          </w:p>
          <w:p w14:paraId="0000011A" w14:textId="77777777" w:rsidR="009545F5" w:rsidRPr="005C3253" w:rsidRDefault="009545F5">
            <w:pPr>
              <w:rPr>
                <w:sz w:val="18"/>
                <w:szCs w:val="18"/>
              </w:rPr>
            </w:pPr>
          </w:p>
          <w:p w14:paraId="0000011B" w14:textId="77777777" w:rsidR="009545F5" w:rsidRPr="005C3253" w:rsidRDefault="009545F5">
            <w:pPr>
              <w:rPr>
                <w:sz w:val="18"/>
                <w:szCs w:val="18"/>
              </w:rPr>
            </w:pPr>
          </w:p>
          <w:p w14:paraId="0000011C" w14:textId="77777777" w:rsidR="009545F5" w:rsidRPr="005C3253" w:rsidRDefault="009545F5">
            <w:pPr>
              <w:rPr>
                <w:sz w:val="18"/>
                <w:szCs w:val="18"/>
              </w:rPr>
            </w:pPr>
          </w:p>
          <w:p w14:paraId="0000011D" w14:textId="77777777" w:rsidR="009545F5" w:rsidRPr="005C3253" w:rsidRDefault="009545F5">
            <w:pPr>
              <w:rPr>
                <w:sz w:val="18"/>
                <w:szCs w:val="18"/>
              </w:rPr>
            </w:pPr>
          </w:p>
        </w:tc>
        <w:tc>
          <w:tcPr>
            <w:tcW w:w="426" w:type="dxa"/>
            <w:vMerge/>
          </w:tcPr>
          <w:p w14:paraId="0000011E" w14:textId="77777777" w:rsidR="009545F5" w:rsidRPr="005C3253" w:rsidRDefault="009545F5">
            <w:pPr>
              <w:widowControl w:val="0"/>
              <w:pBdr>
                <w:top w:val="nil"/>
                <w:left w:val="nil"/>
                <w:bottom w:val="nil"/>
                <w:right w:val="nil"/>
                <w:between w:val="nil"/>
              </w:pBdr>
              <w:spacing w:line="276" w:lineRule="auto"/>
              <w:jc w:val="left"/>
              <w:rPr>
                <w:sz w:val="18"/>
                <w:szCs w:val="18"/>
              </w:rPr>
            </w:pPr>
          </w:p>
        </w:tc>
        <w:tc>
          <w:tcPr>
            <w:tcW w:w="1412" w:type="dxa"/>
          </w:tcPr>
          <w:p w14:paraId="0000011F" w14:textId="77777777" w:rsidR="009545F5" w:rsidRPr="005C3253" w:rsidRDefault="009545F5">
            <w:pPr>
              <w:rPr>
                <w:sz w:val="18"/>
                <w:szCs w:val="18"/>
              </w:rPr>
            </w:pPr>
            <w:r w:rsidRPr="005C3253">
              <w:rPr>
                <w:sz w:val="18"/>
                <w:szCs w:val="18"/>
              </w:rPr>
              <w:t>全ては編集されている／写真で「事実」を表現する</w:t>
            </w:r>
          </w:p>
        </w:tc>
        <w:tc>
          <w:tcPr>
            <w:tcW w:w="1134" w:type="dxa"/>
          </w:tcPr>
          <w:p w14:paraId="00000120" w14:textId="27E4737A" w:rsidR="009545F5" w:rsidRPr="005C3253" w:rsidRDefault="00707832">
            <w:pPr>
              <w:rPr>
                <w:sz w:val="18"/>
                <w:szCs w:val="18"/>
              </w:rPr>
            </w:pPr>
            <w:r w:rsidRPr="005C3253">
              <w:rPr>
                <w:rFonts w:hint="eastAsia"/>
                <w:sz w:val="18"/>
                <w:szCs w:val="18"/>
              </w:rPr>
              <w:t>2</w:t>
            </w:r>
            <w:r w:rsidR="009545F5" w:rsidRPr="005C3253">
              <w:rPr>
                <w:sz w:val="18"/>
                <w:szCs w:val="18"/>
              </w:rPr>
              <w:t>（書</w:t>
            </w:r>
            <w:r w:rsidRPr="005C3253">
              <w:rPr>
                <w:rFonts w:hint="eastAsia"/>
                <w:sz w:val="18"/>
                <w:szCs w:val="18"/>
              </w:rPr>
              <w:t>1</w:t>
            </w:r>
            <w:r w:rsidR="009545F5" w:rsidRPr="005C3253">
              <w:rPr>
                <w:sz w:val="18"/>
                <w:szCs w:val="18"/>
              </w:rPr>
              <w:t>）</w:t>
            </w:r>
          </w:p>
        </w:tc>
        <w:tc>
          <w:tcPr>
            <w:tcW w:w="1701" w:type="dxa"/>
          </w:tcPr>
          <w:p w14:paraId="00000121" w14:textId="49A52B41" w:rsidR="009545F5" w:rsidRPr="005C3253" w:rsidRDefault="009545F5">
            <w:pPr>
              <w:ind w:left="180" w:hanging="180"/>
              <w:rPr>
                <w:sz w:val="18"/>
                <w:szCs w:val="18"/>
              </w:rPr>
            </w:pPr>
            <w:r w:rsidRPr="005C3253">
              <w:rPr>
                <w:sz w:val="18"/>
                <w:szCs w:val="18"/>
              </w:rPr>
              <w:t>●</w:t>
            </w:r>
            <w:r w:rsidR="00B0782A" w:rsidRPr="005C3253">
              <w:rPr>
                <w:rFonts w:hint="eastAsia"/>
                <w:sz w:val="18"/>
                <w:szCs w:val="18"/>
              </w:rPr>
              <w:t xml:space="preserve"> </w:t>
            </w:r>
            <w:r w:rsidRPr="005C3253">
              <w:rPr>
                <w:sz w:val="18"/>
                <w:szCs w:val="18"/>
              </w:rPr>
              <w:t>文章や映像などに表されている情報と情報の関係を捉える。</w:t>
            </w:r>
          </w:p>
          <w:p w14:paraId="00000122" w14:textId="607935DA" w:rsidR="009545F5" w:rsidRPr="005C3253" w:rsidRDefault="009545F5">
            <w:pPr>
              <w:ind w:left="180" w:hanging="180"/>
              <w:rPr>
                <w:sz w:val="18"/>
                <w:szCs w:val="18"/>
              </w:rPr>
            </w:pPr>
            <w:r w:rsidRPr="005C3253">
              <w:rPr>
                <w:sz w:val="18"/>
                <w:szCs w:val="18"/>
              </w:rPr>
              <w:t>●</w:t>
            </w:r>
            <w:r w:rsidR="00B0782A" w:rsidRPr="005C3253">
              <w:rPr>
                <w:rFonts w:hint="eastAsia"/>
                <w:sz w:val="18"/>
                <w:szCs w:val="18"/>
              </w:rPr>
              <w:t xml:space="preserve"> </w:t>
            </w:r>
            <w:r w:rsidRPr="005C3253">
              <w:rPr>
                <w:sz w:val="18"/>
                <w:szCs w:val="18"/>
              </w:rPr>
              <w:t>写真を見るときの観点を知り、写真の特徴を生かした多様な活</w:t>
            </w:r>
            <w:r w:rsidRPr="005C3253">
              <w:rPr>
                <w:sz w:val="18"/>
                <w:szCs w:val="18"/>
              </w:rPr>
              <w:lastRenderedPageBreak/>
              <w:t>用の仕方について考える。</w:t>
            </w:r>
          </w:p>
        </w:tc>
        <w:tc>
          <w:tcPr>
            <w:tcW w:w="2835" w:type="dxa"/>
            <w:tcBorders>
              <w:right w:val="single" w:sz="4" w:space="0" w:color="000000"/>
            </w:tcBorders>
          </w:tcPr>
          <w:p w14:paraId="0DE22889" w14:textId="17284C51" w:rsidR="009545F5" w:rsidRPr="005C3253" w:rsidRDefault="009545F5">
            <w:pPr>
              <w:ind w:left="180" w:hanging="180"/>
              <w:rPr>
                <w:sz w:val="18"/>
                <w:szCs w:val="18"/>
                <w:u w:val="single"/>
              </w:rPr>
            </w:pPr>
            <w:r w:rsidRPr="005C3253">
              <w:rPr>
                <w:sz w:val="18"/>
                <w:szCs w:val="18"/>
              </w:rPr>
              <w:lastRenderedPageBreak/>
              <w:t>１</w:t>
            </w:r>
            <w:r w:rsidRPr="005C3253">
              <w:rPr>
                <w:rFonts w:hint="eastAsia"/>
                <w:sz w:val="18"/>
                <w:szCs w:val="18"/>
              </w:rPr>
              <w:t>◎</w:t>
            </w:r>
            <w:r w:rsidRPr="005C3253">
              <w:rPr>
                <w:sz w:val="18"/>
                <w:szCs w:val="18"/>
              </w:rPr>
              <w:t xml:space="preserve">　</w:t>
            </w:r>
            <w:r w:rsidRPr="005C3253">
              <w:rPr>
                <w:sz w:val="18"/>
                <w:szCs w:val="18"/>
                <w:u w:val="single"/>
              </w:rPr>
              <w:t>『全ては編集されている』を読み、内容を</w:t>
            </w:r>
            <w:r w:rsidRPr="005C3253">
              <w:rPr>
                <w:rFonts w:hint="eastAsia"/>
                <w:sz w:val="18"/>
                <w:szCs w:val="18"/>
                <w:u w:val="single"/>
              </w:rPr>
              <w:t>理解する。『写真で「事実」を表現する』を読み、</w:t>
            </w:r>
            <w:r w:rsidRPr="005C3253">
              <w:rPr>
                <w:rFonts w:hint="eastAsia"/>
                <w:sz w:val="18"/>
                <w:szCs w:val="18"/>
                <w:u w:val="single"/>
              </w:rPr>
              <w:t>P</w:t>
            </w:r>
            <w:r w:rsidRPr="005C3253">
              <w:rPr>
                <w:sz w:val="18"/>
                <w:szCs w:val="18"/>
                <w:u w:val="single"/>
              </w:rPr>
              <w:t>69</w:t>
            </w:r>
            <w:r w:rsidRPr="005C3253">
              <w:rPr>
                <w:rFonts w:hint="eastAsia"/>
                <w:sz w:val="18"/>
                <w:szCs w:val="18"/>
                <w:u w:val="single"/>
              </w:rPr>
              <w:t>の課題に取り組む。</w:t>
            </w:r>
          </w:p>
          <w:p w14:paraId="19D92703" w14:textId="4C6C9B70" w:rsidR="009545F5" w:rsidRPr="005C3253" w:rsidRDefault="009545F5">
            <w:pPr>
              <w:ind w:left="180" w:hanging="180"/>
              <w:rPr>
                <w:sz w:val="18"/>
                <w:szCs w:val="18"/>
              </w:rPr>
            </w:pPr>
            <w:r w:rsidRPr="005C3253">
              <w:rPr>
                <w:rFonts w:hint="eastAsia"/>
                <w:sz w:val="18"/>
                <w:szCs w:val="18"/>
              </w:rPr>
              <w:t>２　前時の学習内容を確認した</w:t>
            </w:r>
            <w:r w:rsidR="00E1629F" w:rsidRPr="005C3253">
              <w:rPr>
                <w:rFonts w:hint="eastAsia"/>
                <w:sz w:val="18"/>
                <w:szCs w:val="18"/>
              </w:rPr>
              <w:t>あと</w:t>
            </w:r>
            <w:r w:rsidRPr="005C3253">
              <w:rPr>
                <w:rFonts w:hint="eastAsia"/>
                <w:sz w:val="18"/>
                <w:szCs w:val="18"/>
              </w:rPr>
              <w:t>、</w:t>
            </w:r>
            <w:r w:rsidRPr="005C3253">
              <w:rPr>
                <w:rFonts w:hint="eastAsia"/>
                <w:sz w:val="18"/>
                <w:szCs w:val="18"/>
              </w:rPr>
              <w:t>P</w:t>
            </w:r>
            <w:r w:rsidRPr="005C3253">
              <w:rPr>
                <w:sz w:val="18"/>
                <w:szCs w:val="18"/>
              </w:rPr>
              <w:t>70</w:t>
            </w:r>
            <w:r w:rsidR="006B66A1" w:rsidRPr="005C3253">
              <w:rPr>
                <w:rFonts w:hint="eastAsia"/>
                <w:sz w:val="18"/>
                <w:szCs w:val="18"/>
              </w:rPr>
              <w:t>・</w:t>
            </w:r>
            <w:r w:rsidRPr="005C3253">
              <w:rPr>
                <w:sz w:val="18"/>
                <w:szCs w:val="18"/>
              </w:rPr>
              <w:t>71</w:t>
            </w:r>
            <w:r w:rsidRPr="005C3253">
              <w:rPr>
                <w:rFonts w:hint="eastAsia"/>
                <w:sz w:val="18"/>
                <w:szCs w:val="18"/>
              </w:rPr>
              <w:t>の課題に取り組む。</w:t>
            </w:r>
          </w:p>
          <w:p w14:paraId="00000124" w14:textId="0A07D47E" w:rsidR="009545F5" w:rsidRPr="005C3253" w:rsidRDefault="009545F5">
            <w:pPr>
              <w:ind w:left="180" w:hanging="180"/>
              <w:rPr>
                <w:sz w:val="18"/>
                <w:szCs w:val="18"/>
              </w:rPr>
            </w:pPr>
          </w:p>
        </w:tc>
        <w:tc>
          <w:tcPr>
            <w:tcW w:w="680" w:type="dxa"/>
            <w:tcBorders>
              <w:left w:val="single" w:sz="4" w:space="0" w:color="000000"/>
            </w:tcBorders>
          </w:tcPr>
          <w:p w14:paraId="00000125" w14:textId="77777777" w:rsidR="009545F5" w:rsidRPr="005C3253" w:rsidRDefault="009545F5">
            <w:pPr>
              <w:ind w:left="180" w:hanging="180"/>
              <w:rPr>
                <w:sz w:val="18"/>
                <w:szCs w:val="18"/>
              </w:rPr>
            </w:pPr>
          </w:p>
        </w:tc>
        <w:tc>
          <w:tcPr>
            <w:tcW w:w="992" w:type="dxa"/>
          </w:tcPr>
          <w:p w14:paraId="00000126" w14:textId="05B873B5" w:rsidR="009545F5" w:rsidRPr="005C3253" w:rsidRDefault="009545F5">
            <w:pPr>
              <w:rPr>
                <w:sz w:val="18"/>
                <w:szCs w:val="18"/>
              </w:rPr>
            </w:pPr>
            <w:r w:rsidRPr="005C3253">
              <w:rPr>
                <w:sz w:val="18"/>
                <w:szCs w:val="18"/>
              </w:rPr>
              <w:t>(2)</w:t>
            </w:r>
            <w:r w:rsidRPr="005C3253">
              <w:rPr>
                <w:sz w:val="18"/>
                <w:szCs w:val="18"/>
              </w:rPr>
              <w:t>ア</w:t>
            </w:r>
            <w:r w:rsidRPr="005C3253">
              <w:rPr>
                <w:rFonts w:hint="eastAsia"/>
                <w:sz w:val="18"/>
                <w:szCs w:val="18"/>
              </w:rPr>
              <w:t>◎</w:t>
            </w:r>
          </w:p>
          <w:p w14:paraId="00000127" w14:textId="77777777" w:rsidR="009545F5" w:rsidRPr="005C3253" w:rsidRDefault="009545F5">
            <w:pPr>
              <w:rPr>
                <w:sz w:val="18"/>
                <w:szCs w:val="18"/>
              </w:rPr>
            </w:pPr>
          </w:p>
        </w:tc>
        <w:tc>
          <w:tcPr>
            <w:tcW w:w="1701" w:type="dxa"/>
          </w:tcPr>
          <w:p w14:paraId="00000128" w14:textId="77777777" w:rsidR="009545F5" w:rsidRPr="005C3253" w:rsidRDefault="009545F5">
            <w:pPr>
              <w:rPr>
                <w:sz w:val="18"/>
                <w:szCs w:val="18"/>
              </w:rPr>
            </w:pPr>
            <w:r w:rsidRPr="005C3253">
              <w:rPr>
                <w:sz w:val="18"/>
                <w:szCs w:val="18"/>
              </w:rPr>
              <w:t>Ｃ</w:t>
            </w:r>
            <w:r w:rsidRPr="005C3253">
              <w:rPr>
                <w:sz w:val="18"/>
                <w:szCs w:val="18"/>
              </w:rPr>
              <w:t>(1)</w:t>
            </w:r>
            <w:r w:rsidRPr="005C3253">
              <w:rPr>
                <w:sz w:val="18"/>
                <w:szCs w:val="18"/>
              </w:rPr>
              <w:t>ウ</w:t>
            </w:r>
            <w:r w:rsidRPr="005C3253">
              <w:rPr>
                <w:sz w:val="18"/>
                <w:szCs w:val="18"/>
              </w:rPr>
              <w:t>◎</w:t>
            </w:r>
          </w:p>
          <w:p w14:paraId="00000129" w14:textId="77777777" w:rsidR="009545F5" w:rsidRPr="005C3253" w:rsidRDefault="009545F5">
            <w:pPr>
              <w:rPr>
                <w:sz w:val="18"/>
                <w:szCs w:val="18"/>
              </w:rPr>
            </w:pPr>
            <w:r w:rsidRPr="005C3253">
              <w:rPr>
                <w:sz w:val="18"/>
                <w:szCs w:val="18"/>
              </w:rPr>
              <w:t>Ｃ</w:t>
            </w:r>
            <w:r w:rsidRPr="005C3253">
              <w:rPr>
                <w:sz w:val="18"/>
                <w:szCs w:val="18"/>
              </w:rPr>
              <w:t>(2)</w:t>
            </w:r>
            <w:r w:rsidRPr="005C3253">
              <w:rPr>
                <w:sz w:val="18"/>
                <w:szCs w:val="18"/>
              </w:rPr>
              <w:t>ウ</w:t>
            </w:r>
          </w:p>
          <w:p w14:paraId="0000012A" w14:textId="77777777" w:rsidR="009545F5" w:rsidRPr="005C3253" w:rsidRDefault="009545F5">
            <w:pPr>
              <w:rPr>
                <w:sz w:val="18"/>
                <w:szCs w:val="18"/>
              </w:rPr>
            </w:pPr>
          </w:p>
          <w:p w14:paraId="0000012B" w14:textId="77777777" w:rsidR="009545F5" w:rsidRPr="005C3253" w:rsidRDefault="009545F5">
            <w:pPr>
              <w:rPr>
                <w:sz w:val="18"/>
                <w:szCs w:val="18"/>
              </w:rPr>
            </w:pPr>
            <w:r w:rsidRPr="005C3253">
              <w:rPr>
                <w:sz w:val="18"/>
                <w:szCs w:val="18"/>
              </w:rPr>
              <w:t>Ｂ</w:t>
            </w:r>
            <w:r w:rsidRPr="005C3253">
              <w:rPr>
                <w:sz w:val="18"/>
                <w:szCs w:val="18"/>
              </w:rPr>
              <w:t>(1)</w:t>
            </w:r>
            <w:r w:rsidRPr="005C3253">
              <w:rPr>
                <w:sz w:val="18"/>
                <w:szCs w:val="18"/>
              </w:rPr>
              <w:t>ア</w:t>
            </w:r>
          </w:p>
          <w:p w14:paraId="0000012C" w14:textId="77777777" w:rsidR="009545F5" w:rsidRPr="005C3253" w:rsidRDefault="009545F5">
            <w:pPr>
              <w:rPr>
                <w:sz w:val="18"/>
                <w:szCs w:val="18"/>
              </w:rPr>
            </w:pPr>
            <w:r w:rsidRPr="005C3253">
              <w:rPr>
                <w:sz w:val="18"/>
                <w:szCs w:val="18"/>
              </w:rPr>
              <w:t>Ｂ</w:t>
            </w:r>
            <w:r w:rsidRPr="005C3253">
              <w:rPr>
                <w:sz w:val="18"/>
                <w:szCs w:val="18"/>
              </w:rPr>
              <w:t>(2)</w:t>
            </w:r>
            <w:r w:rsidRPr="005C3253">
              <w:rPr>
                <w:sz w:val="18"/>
                <w:szCs w:val="18"/>
              </w:rPr>
              <w:t>ウ</w:t>
            </w:r>
          </w:p>
          <w:p w14:paraId="0000012D" w14:textId="77777777" w:rsidR="009545F5" w:rsidRPr="005C3253" w:rsidRDefault="009545F5">
            <w:pPr>
              <w:rPr>
                <w:sz w:val="18"/>
                <w:szCs w:val="18"/>
              </w:rPr>
            </w:pPr>
          </w:p>
        </w:tc>
        <w:tc>
          <w:tcPr>
            <w:tcW w:w="4111" w:type="dxa"/>
            <w:shd w:val="clear" w:color="auto" w:fill="auto"/>
          </w:tcPr>
          <w:p w14:paraId="0000012E" w14:textId="2545C9E3" w:rsidR="009545F5" w:rsidRPr="005C3253" w:rsidRDefault="009545F5" w:rsidP="00FF6152">
            <w:pPr>
              <w:ind w:left="90" w:hangingChars="50" w:hanging="90"/>
              <w:jc w:val="left"/>
              <w:rPr>
                <w:sz w:val="18"/>
                <w:szCs w:val="18"/>
              </w:rPr>
            </w:pPr>
            <w:r w:rsidRPr="005C3253">
              <w:rPr>
                <w:sz w:val="18"/>
                <w:szCs w:val="18"/>
              </w:rPr>
              <w:t>【知識・技能】</w:t>
            </w:r>
            <w:r w:rsidRPr="005C3253">
              <w:rPr>
                <w:rFonts w:hint="eastAsia"/>
                <w:sz w:val="18"/>
                <w:szCs w:val="18"/>
              </w:rPr>
              <w:t>◎</w:t>
            </w:r>
            <w:r w:rsidR="00A93C26" w:rsidRPr="005C3253">
              <w:rPr>
                <w:rFonts w:hint="eastAsia"/>
                <w:sz w:val="18"/>
                <w:szCs w:val="18"/>
              </w:rPr>
              <w:t xml:space="preserve">　</w:t>
            </w:r>
            <w:r w:rsidRPr="005C3253">
              <w:rPr>
                <w:sz w:val="18"/>
                <w:szCs w:val="18"/>
              </w:rPr>
              <w:t>原因と結果、意見と根拠など情報と情報との関係について理解している。</w:t>
            </w:r>
            <w:r w:rsidRPr="005C3253">
              <w:rPr>
                <w:sz w:val="18"/>
                <w:szCs w:val="18"/>
              </w:rPr>
              <w:t>(2)</w:t>
            </w:r>
            <w:r w:rsidRPr="005C3253">
              <w:rPr>
                <w:sz w:val="18"/>
                <w:szCs w:val="18"/>
              </w:rPr>
              <w:t>ア</w:t>
            </w:r>
          </w:p>
          <w:p w14:paraId="00000130" w14:textId="015ED8D1" w:rsidR="009545F5" w:rsidRPr="005C3253" w:rsidRDefault="009545F5" w:rsidP="00FF6152">
            <w:pPr>
              <w:ind w:left="90" w:hangingChars="50" w:hanging="90"/>
              <w:jc w:val="left"/>
              <w:rPr>
                <w:sz w:val="18"/>
                <w:szCs w:val="18"/>
              </w:rPr>
            </w:pPr>
            <w:r w:rsidRPr="005C3253">
              <w:rPr>
                <w:sz w:val="18"/>
                <w:szCs w:val="18"/>
              </w:rPr>
              <w:t>【思考・判断・表現】</w:t>
            </w:r>
            <w:r w:rsidRPr="005C3253">
              <w:rPr>
                <w:rFonts w:hint="eastAsia"/>
                <w:sz w:val="18"/>
                <w:szCs w:val="18"/>
              </w:rPr>
              <w:t>◎</w:t>
            </w:r>
            <w:r w:rsidR="00A93C26" w:rsidRPr="005C3253">
              <w:rPr>
                <w:rFonts w:hint="eastAsia"/>
                <w:sz w:val="18"/>
                <w:szCs w:val="18"/>
              </w:rPr>
              <w:t xml:space="preserve">　</w:t>
            </w:r>
            <w:r w:rsidRPr="005C3253">
              <w:rPr>
                <w:sz w:val="18"/>
                <w:szCs w:val="18"/>
              </w:rPr>
              <w:t>「読むこと」において、目的に応じて必要な情報に着目して要約したり場面と場面、場面と描写などを結びつけたりして、内容を解釈している。Ｃ</w:t>
            </w:r>
            <w:r w:rsidRPr="005C3253">
              <w:rPr>
                <w:sz w:val="18"/>
                <w:szCs w:val="18"/>
              </w:rPr>
              <w:t>(1)</w:t>
            </w:r>
            <w:r w:rsidRPr="005C3253">
              <w:rPr>
                <w:sz w:val="18"/>
                <w:szCs w:val="18"/>
              </w:rPr>
              <w:t>ウ</w:t>
            </w:r>
          </w:p>
          <w:p w14:paraId="26016C12" w14:textId="77777777" w:rsidR="00AA72F7" w:rsidRPr="005C3253" w:rsidRDefault="00AA72F7" w:rsidP="00AA72F7">
            <w:pPr>
              <w:ind w:left="90" w:hangingChars="50" w:hanging="90"/>
              <w:jc w:val="left"/>
              <w:rPr>
                <w:sz w:val="18"/>
                <w:szCs w:val="18"/>
              </w:rPr>
            </w:pPr>
            <w:r w:rsidRPr="005C3253">
              <w:rPr>
                <w:sz w:val="18"/>
                <w:szCs w:val="18"/>
              </w:rPr>
              <w:t>【思考・判断・表現】</w:t>
            </w:r>
            <w:r w:rsidRPr="005C3253">
              <w:rPr>
                <w:rFonts w:hint="eastAsia"/>
                <w:sz w:val="18"/>
                <w:szCs w:val="18"/>
              </w:rPr>
              <w:t xml:space="preserve">　</w:t>
            </w:r>
            <w:r w:rsidRPr="005C3253">
              <w:rPr>
                <w:sz w:val="18"/>
                <w:szCs w:val="18"/>
              </w:rPr>
              <w:t>「書くこと」において、目的や意図に応じて、日常生活の中から題</w:t>
            </w:r>
            <w:r w:rsidRPr="005C3253">
              <w:rPr>
                <w:sz w:val="18"/>
                <w:szCs w:val="18"/>
              </w:rPr>
              <w:lastRenderedPageBreak/>
              <w:t>材を決め、集めた材料を整理し、伝えたいことを明確にしている。Ｂ</w:t>
            </w:r>
            <w:r w:rsidRPr="005C3253">
              <w:rPr>
                <w:sz w:val="18"/>
                <w:szCs w:val="18"/>
              </w:rPr>
              <w:t>(1)</w:t>
            </w:r>
            <w:r w:rsidRPr="005C3253">
              <w:rPr>
                <w:sz w:val="18"/>
                <w:szCs w:val="18"/>
              </w:rPr>
              <w:t>ア</w:t>
            </w:r>
          </w:p>
          <w:p w14:paraId="00000131" w14:textId="2457876F" w:rsidR="009545F5" w:rsidRPr="005C3253" w:rsidRDefault="009545F5" w:rsidP="00FF6152">
            <w:pPr>
              <w:ind w:left="90" w:hangingChars="50" w:hanging="90"/>
              <w:jc w:val="left"/>
              <w:rPr>
                <w:sz w:val="18"/>
                <w:szCs w:val="18"/>
              </w:rPr>
            </w:pPr>
            <w:r w:rsidRPr="005C3253">
              <w:rPr>
                <w:sz w:val="18"/>
                <w:szCs w:val="18"/>
              </w:rPr>
              <w:t>【主体的に学習に取り組む態度】</w:t>
            </w:r>
            <w:r w:rsidR="000F510D" w:rsidRPr="005C3253">
              <w:rPr>
                <w:rFonts w:hint="eastAsia"/>
                <w:sz w:val="18"/>
                <w:szCs w:val="18"/>
              </w:rPr>
              <w:t xml:space="preserve">　</w:t>
            </w:r>
            <w:r w:rsidRPr="005C3253">
              <w:rPr>
                <w:sz w:val="18"/>
                <w:szCs w:val="18"/>
              </w:rPr>
              <w:t>情報の扱い方についての理解を深め、目的に応じて適切に情報を読み取り、伝えたい情報を明確に表現しようとしている。</w:t>
            </w:r>
          </w:p>
        </w:tc>
      </w:tr>
      <w:tr w:rsidR="005C3253" w:rsidRPr="005C3253" w14:paraId="3EA05B98" w14:textId="77777777" w:rsidTr="009545F5">
        <w:tc>
          <w:tcPr>
            <w:tcW w:w="675" w:type="dxa"/>
            <w:vMerge/>
            <w:vAlign w:val="center"/>
          </w:tcPr>
          <w:p w14:paraId="00000132" w14:textId="77777777" w:rsidR="009545F5" w:rsidRPr="005C3253" w:rsidRDefault="009545F5">
            <w:pPr>
              <w:widowControl w:val="0"/>
              <w:pBdr>
                <w:top w:val="nil"/>
                <w:left w:val="nil"/>
                <w:bottom w:val="nil"/>
                <w:right w:val="nil"/>
                <w:between w:val="nil"/>
              </w:pBdr>
              <w:spacing w:line="276" w:lineRule="auto"/>
              <w:jc w:val="left"/>
              <w:rPr>
                <w:sz w:val="18"/>
                <w:szCs w:val="18"/>
              </w:rPr>
            </w:pPr>
          </w:p>
        </w:tc>
        <w:tc>
          <w:tcPr>
            <w:tcW w:w="426" w:type="dxa"/>
            <w:vMerge/>
          </w:tcPr>
          <w:p w14:paraId="00000133" w14:textId="77777777" w:rsidR="009545F5" w:rsidRPr="005C3253" w:rsidRDefault="009545F5">
            <w:pPr>
              <w:widowControl w:val="0"/>
              <w:pBdr>
                <w:top w:val="nil"/>
                <w:left w:val="nil"/>
                <w:bottom w:val="nil"/>
                <w:right w:val="nil"/>
                <w:between w:val="nil"/>
              </w:pBdr>
              <w:spacing w:line="276" w:lineRule="auto"/>
              <w:jc w:val="left"/>
              <w:rPr>
                <w:sz w:val="18"/>
                <w:szCs w:val="18"/>
              </w:rPr>
            </w:pPr>
          </w:p>
        </w:tc>
        <w:tc>
          <w:tcPr>
            <w:tcW w:w="1412" w:type="dxa"/>
          </w:tcPr>
          <w:p w14:paraId="00000134" w14:textId="77777777" w:rsidR="009545F5" w:rsidRPr="005C3253" w:rsidRDefault="009545F5">
            <w:pPr>
              <w:rPr>
                <w:b/>
                <w:sz w:val="18"/>
                <w:szCs w:val="18"/>
              </w:rPr>
            </w:pPr>
            <w:r w:rsidRPr="005C3253">
              <w:rPr>
                <w:b/>
                <w:sz w:val="18"/>
                <w:szCs w:val="18"/>
              </w:rPr>
              <w:t>漢字の広場２</w:t>
            </w:r>
          </w:p>
          <w:p w14:paraId="00000135" w14:textId="77777777" w:rsidR="009545F5" w:rsidRPr="005C3253" w:rsidRDefault="009545F5">
            <w:pPr>
              <w:rPr>
                <w:sz w:val="18"/>
                <w:szCs w:val="18"/>
              </w:rPr>
            </w:pPr>
            <w:r w:rsidRPr="005C3253">
              <w:rPr>
                <w:sz w:val="18"/>
                <w:szCs w:val="18"/>
              </w:rPr>
              <w:t>画数と活字の字体</w:t>
            </w:r>
          </w:p>
        </w:tc>
        <w:tc>
          <w:tcPr>
            <w:tcW w:w="1134" w:type="dxa"/>
          </w:tcPr>
          <w:p w14:paraId="00000136" w14:textId="5CE7593D" w:rsidR="009545F5" w:rsidRPr="005C3253" w:rsidRDefault="00707832">
            <w:pPr>
              <w:rPr>
                <w:sz w:val="18"/>
                <w:szCs w:val="18"/>
              </w:rPr>
            </w:pPr>
            <w:r w:rsidRPr="005C3253">
              <w:rPr>
                <w:rFonts w:hint="eastAsia"/>
                <w:sz w:val="18"/>
                <w:szCs w:val="18"/>
              </w:rPr>
              <w:t>1</w:t>
            </w:r>
          </w:p>
        </w:tc>
        <w:tc>
          <w:tcPr>
            <w:tcW w:w="1701" w:type="dxa"/>
          </w:tcPr>
          <w:p w14:paraId="00000137" w14:textId="2513D2D9" w:rsidR="009545F5" w:rsidRPr="005C3253" w:rsidRDefault="009545F5">
            <w:pPr>
              <w:ind w:left="180" w:hanging="180"/>
              <w:rPr>
                <w:sz w:val="18"/>
                <w:szCs w:val="18"/>
              </w:rPr>
            </w:pPr>
            <w:r w:rsidRPr="005C3253">
              <w:rPr>
                <w:sz w:val="18"/>
                <w:szCs w:val="18"/>
              </w:rPr>
              <w:t>●</w:t>
            </w:r>
            <w:r w:rsidR="00B0782A" w:rsidRPr="005C3253">
              <w:rPr>
                <w:rFonts w:hint="eastAsia"/>
                <w:sz w:val="18"/>
                <w:szCs w:val="18"/>
              </w:rPr>
              <w:t xml:space="preserve"> </w:t>
            </w:r>
            <w:r w:rsidRPr="005C3253">
              <w:rPr>
                <w:sz w:val="18"/>
                <w:szCs w:val="18"/>
              </w:rPr>
              <w:t>画数と活字の字体についての理解を深める。</w:t>
            </w:r>
          </w:p>
        </w:tc>
        <w:tc>
          <w:tcPr>
            <w:tcW w:w="2835" w:type="dxa"/>
            <w:tcBorders>
              <w:bottom w:val="single" w:sz="4" w:space="0" w:color="000000"/>
              <w:right w:val="single" w:sz="4" w:space="0" w:color="000000"/>
            </w:tcBorders>
          </w:tcPr>
          <w:p w14:paraId="00000139" w14:textId="2A068FA9" w:rsidR="009545F5" w:rsidRPr="005C3253" w:rsidRDefault="009545F5" w:rsidP="00B8653C">
            <w:pPr>
              <w:widowControl w:val="0"/>
              <w:pBdr>
                <w:top w:val="nil"/>
                <w:left w:val="nil"/>
                <w:bottom w:val="nil"/>
                <w:right w:val="nil"/>
                <w:between w:val="nil"/>
              </w:pBdr>
              <w:ind w:left="180" w:hanging="180"/>
              <w:rPr>
                <w:sz w:val="18"/>
                <w:szCs w:val="18"/>
              </w:rPr>
            </w:pPr>
            <w:r w:rsidRPr="005C3253">
              <w:rPr>
                <w:sz w:val="18"/>
                <w:szCs w:val="18"/>
              </w:rPr>
              <w:t>１</w:t>
            </w:r>
            <w:r w:rsidRPr="005C3253">
              <w:rPr>
                <w:rFonts w:hint="eastAsia"/>
                <w:sz w:val="18"/>
                <w:szCs w:val="18"/>
              </w:rPr>
              <w:t>◎</w:t>
            </w:r>
            <w:r w:rsidRPr="005C3253">
              <w:rPr>
                <w:sz w:val="18"/>
                <w:szCs w:val="18"/>
              </w:rPr>
              <w:t xml:space="preserve">　</w:t>
            </w:r>
            <w:r w:rsidRPr="005C3253">
              <w:rPr>
                <w:sz w:val="18"/>
                <w:szCs w:val="18"/>
                <w:u w:val="single"/>
              </w:rPr>
              <w:t>「</w:t>
            </w:r>
            <w:r w:rsidRPr="005C3253">
              <w:rPr>
                <w:rFonts w:hint="eastAsia"/>
                <w:sz w:val="18"/>
                <w:szCs w:val="18"/>
                <w:u w:val="single"/>
              </w:rPr>
              <w:t>画数と活字の字体</w:t>
            </w:r>
            <w:r w:rsidRPr="005C3253">
              <w:rPr>
                <w:sz w:val="18"/>
                <w:szCs w:val="18"/>
                <w:u w:val="single"/>
              </w:rPr>
              <w:t>」</w:t>
            </w:r>
            <w:r w:rsidRPr="005C3253">
              <w:rPr>
                <w:rFonts w:hint="eastAsia"/>
                <w:sz w:val="18"/>
                <w:szCs w:val="18"/>
                <w:u w:val="single"/>
              </w:rPr>
              <w:t>について</w:t>
            </w:r>
            <w:r w:rsidRPr="005C3253">
              <w:rPr>
                <w:sz w:val="18"/>
                <w:szCs w:val="18"/>
                <w:u w:val="single"/>
              </w:rPr>
              <w:t>理解</w:t>
            </w:r>
            <w:r w:rsidRPr="005C3253">
              <w:rPr>
                <w:rFonts w:hint="eastAsia"/>
                <w:sz w:val="18"/>
                <w:szCs w:val="18"/>
                <w:u w:val="single"/>
              </w:rPr>
              <w:t>する。「練習」によって理解の確認を行う。</w:t>
            </w:r>
          </w:p>
        </w:tc>
        <w:tc>
          <w:tcPr>
            <w:tcW w:w="680" w:type="dxa"/>
            <w:tcBorders>
              <w:left w:val="single" w:sz="4" w:space="0" w:color="000000"/>
              <w:bottom w:val="single" w:sz="4" w:space="0" w:color="000000"/>
            </w:tcBorders>
          </w:tcPr>
          <w:p w14:paraId="0000013A" w14:textId="77777777" w:rsidR="009545F5" w:rsidRPr="005C3253" w:rsidRDefault="009545F5">
            <w:pPr>
              <w:ind w:left="180" w:hanging="180"/>
              <w:rPr>
                <w:sz w:val="18"/>
                <w:szCs w:val="18"/>
              </w:rPr>
            </w:pPr>
          </w:p>
        </w:tc>
        <w:tc>
          <w:tcPr>
            <w:tcW w:w="992" w:type="dxa"/>
            <w:tcBorders>
              <w:bottom w:val="single" w:sz="4" w:space="0" w:color="000000"/>
            </w:tcBorders>
          </w:tcPr>
          <w:p w14:paraId="0000013B" w14:textId="77777777" w:rsidR="009545F5" w:rsidRPr="005C3253" w:rsidRDefault="009545F5">
            <w:pPr>
              <w:rPr>
                <w:sz w:val="18"/>
                <w:szCs w:val="18"/>
              </w:rPr>
            </w:pPr>
            <w:r w:rsidRPr="005C3253">
              <w:rPr>
                <w:sz w:val="18"/>
                <w:szCs w:val="18"/>
              </w:rPr>
              <w:t>(1)</w:t>
            </w:r>
            <w:r w:rsidRPr="005C3253">
              <w:rPr>
                <w:sz w:val="18"/>
                <w:szCs w:val="18"/>
              </w:rPr>
              <w:t>イ</w:t>
            </w:r>
            <w:r w:rsidRPr="005C3253">
              <w:rPr>
                <w:sz w:val="18"/>
                <w:szCs w:val="18"/>
              </w:rPr>
              <w:t>◎</w:t>
            </w:r>
          </w:p>
        </w:tc>
        <w:tc>
          <w:tcPr>
            <w:tcW w:w="1701" w:type="dxa"/>
            <w:tcBorders>
              <w:bottom w:val="single" w:sz="4" w:space="0" w:color="000000"/>
            </w:tcBorders>
          </w:tcPr>
          <w:p w14:paraId="0000013C" w14:textId="77777777" w:rsidR="009545F5" w:rsidRPr="005C3253" w:rsidRDefault="009545F5">
            <w:pPr>
              <w:rPr>
                <w:sz w:val="18"/>
                <w:szCs w:val="18"/>
              </w:rPr>
            </w:pPr>
          </w:p>
        </w:tc>
        <w:tc>
          <w:tcPr>
            <w:tcW w:w="4111" w:type="dxa"/>
            <w:tcBorders>
              <w:bottom w:val="single" w:sz="4" w:space="0" w:color="000000"/>
            </w:tcBorders>
            <w:shd w:val="clear" w:color="auto" w:fill="auto"/>
          </w:tcPr>
          <w:p w14:paraId="0000013D" w14:textId="2EB08B1D" w:rsidR="009545F5" w:rsidRPr="005C3253" w:rsidRDefault="009545F5" w:rsidP="00FF6152">
            <w:pPr>
              <w:ind w:left="90" w:hangingChars="50" w:hanging="90"/>
              <w:jc w:val="left"/>
              <w:rPr>
                <w:sz w:val="18"/>
                <w:szCs w:val="18"/>
              </w:rPr>
            </w:pPr>
            <w:r w:rsidRPr="005C3253">
              <w:rPr>
                <w:sz w:val="18"/>
                <w:szCs w:val="18"/>
              </w:rPr>
              <w:t>【知識・技能】</w:t>
            </w:r>
            <w:r w:rsidRPr="005C3253">
              <w:rPr>
                <w:rFonts w:hint="eastAsia"/>
                <w:sz w:val="18"/>
                <w:szCs w:val="18"/>
              </w:rPr>
              <w:t>◎</w:t>
            </w:r>
            <w:r w:rsidR="00A93C26" w:rsidRPr="005C3253">
              <w:rPr>
                <w:rFonts w:hint="eastAsia"/>
                <w:sz w:val="18"/>
                <w:szCs w:val="18"/>
              </w:rPr>
              <w:t xml:space="preserve">　</w:t>
            </w:r>
            <w:r w:rsidRPr="005C3253">
              <w:rPr>
                <w:sz w:val="18"/>
                <w:szCs w:val="18"/>
              </w:rPr>
              <w:t>学年別漢字配当表に示されている漢字に加え、その他の常用漢字のうち本教材で示された漢字を読んでいる。また、学年別漢字配当表に示されているうちの漢字を書き、文や文章の中で使っている。</w:t>
            </w:r>
            <w:r w:rsidRPr="005C3253">
              <w:rPr>
                <w:sz w:val="18"/>
                <w:szCs w:val="18"/>
              </w:rPr>
              <w:t>(1)</w:t>
            </w:r>
            <w:r w:rsidRPr="005C3253">
              <w:rPr>
                <w:sz w:val="18"/>
                <w:szCs w:val="18"/>
              </w:rPr>
              <w:t>イ</w:t>
            </w:r>
          </w:p>
          <w:p w14:paraId="0000013E" w14:textId="4CF383CB" w:rsidR="009545F5" w:rsidRPr="005C3253" w:rsidRDefault="009545F5" w:rsidP="00FF6152">
            <w:pPr>
              <w:ind w:left="90" w:hangingChars="50" w:hanging="90"/>
              <w:jc w:val="left"/>
              <w:rPr>
                <w:sz w:val="18"/>
                <w:szCs w:val="18"/>
              </w:rPr>
            </w:pPr>
            <w:r w:rsidRPr="005C3253">
              <w:rPr>
                <w:sz w:val="18"/>
                <w:szCs w:val="18"/>
              </w:rPr>
              <w:t>【主体的に学習に取り組む態度】</w:t>
            </w:r>
            <w:r w:rsidR="000F510D" w:rsidRPr="005C3253">
              <w:rPr>
                <w:rFonts w:hint="eastAsia"/>
                <w:sz w:val="18"/>
                <w:szCs w:val="18"/>
              </w:rPr>
              <w:t xml:space="preserve">　</w:t>
            </w:r>
            <w:r w:rsidRPr="005C3253">
              <w:rPr>
                <w:sz w:val="18"/>
                <w:szCs w:val="18"/>
              </w:rPr>
              <w:t>積極的に漢字を読み、または漢字を書くとともに、今までの学習を生かして文や文章の中で使おうとしている。</w:t>
            </w:r>
          </w:p>
        </w:tc>
      </w:tr>
      <w:tr w:rsidR="005C3253" w:rsidRPr="005C3253" w14:paraId="28E6A38C" w14:textId="77777777" w:rsidTr="009545F5">
        <w:tc>
          <w:tcPr>
            <w:tcW w:w="675" w:type="dxa"/>
            <w:vMerge/>
            <w:vAlign w:val="center"/>
          </w:tcPr>
          <w:p w14:paraId="0000013F" w14:textId="77777777" w:rsidR="009545F5" w:rsidRPr="005C3253" w:rsidRDefault="009545F5">
            <w:pPr>
              <w:widowControl w:val="0"/>
              <w:pBdr>
                <w:top w:val="nil"/>
                <w:left w:val="nil"/>
                <w:bottom w:val="nil"/>
                <w:right w:val="nil"/>
                <w:between w:val="nil"/>
              </w:pBdr>
              <w:spacing w:line="276" w:lineRule="auto"/>
              <w:jc w:val="left"/>
              <w:rPr>
                <w:sz w:val="18"/>
                <w:szCs w:val="18"/>
              </w:rPr>
            </w:pPr>
          </w:p>
        </w:tc>
        <w:tc>
          <w:tcPr>
            <w:tcW w:w="426" w:type="dxa"/>
            <w:vMerge/>
          </w:tcPr>
          <w:p w14:paraId="00000140" w14:textId="77777777" w:rsidR="009545F5" w:rsidRPr="005C3253" w:rsidRDefault="009545F5">
            <w:pPr>
              <w:widowControl w:val="0"/>
              <w:pBdr>
                <w:top w:val="nil"/>
                <w:left w:val="nil"/>
                <w:bottom w:val="nil"/>
                <w:right w:val="nil"/>
                <w:between w:val="nil"/>
              </w:pBdr>
              <w:spacing w:line="276" w:lineRule="auto"/>
              <w:jc w:val="left"/>
              <w:rPr>
                <w:sz w:val="18"/>
                <w:szCs w:val="18"/>
              </w:rPr>
            </w:pPr>
          </w:p>
        </w:tc>
        <w:tc>
          <w:tcPr>
            <w:tcW w:w="1412" w:type="dxa"/>
          </w:tcPr>
          <w:p w14:paraId="00000141" w14:textId="77777777" w:rsidR="009545F5" w:rsidRPr="005C3253" w:rsidRDefault="009545F5">
            <w:pPr>
              <w:rPr>
                <w:b/>
                <w:sz w:val="18"/>
                <w:szCs w:val="18"/>
              </w:rPr>
            </w:pPr>
            <w:r w:rsidRPr="005C3253">
              <w:rPr>
                <w:b/>
                <w:sz w:val="18"/>
                <w:szCs w:val="18"/>
              </w:rPr>
              <w:t>【書く】</w:t>
            </w:r>
          </w:p>
          <w:p w14:paraId="00000142" w14:textId="77777777" w:rsidR="009545F5" w:rsidRPr="005C3253" w:rsidRDefault="009545F5">
            <w:pPr>
              <w:rPr>
                <w:sz w:val="18"/>
                <w:szCs w:val="18"/>
              </w:rPr>
            </w:pPr>
            <w:r w:rsidRPr="005C3253">
              <w:rPr>
                <w:sz w:val="18"/>
                <w:szCs w:val="18"/>
              </w:rPr>
              <w:t>材料を整理して案内文を書く</w:t>
            </w:r>
          </w:p>
        </w:tc>
        <w:tc>
          <w:tcPr>
            <w:tcW w:w="1134" w:type="dxa"/>
          </w:tcPr>
          <w:p w14:paraId="00000143" w14:textId="5B688C0D" w:rsidR="009545F5" w:rsidRPr="005C3253" w:rsidRDefault="009545F5">
            <w:pPr>
              <w:rPr>
                <w:sz w:val="18"/>
                <w:szCs w:val="18"/>
              </w:rPr>
            </w:pPr>
            <w:r w:rsidRPr="005C3253">
              <w:rPr>
                <w:sz w:val="18"/>
                <w:szCs w:val="18"/>
              </w:rPr>
              <w:t>書</w:t>
            </w:r>
            <w:r w:rsidR="00707832" w:rsidRPr="005C3253">
              <w:rPr>
                <w:rFonts w:hint="eastAsia"/>
                <w:sz w:val="18"/>
                <w:szCs w:val="18"/>
              </w:rPr>
              <w:t>5</w:t>
            </w:r>
          </w:p>
        </w:tc>
        <w:tc>
          <w:tcPr>
            <w:tcW w:w="1701" w:type="dxa"/>
          </w:tcPr>
          <w:p w14:paraId="00000144" w14:textId="048CA2D5" w:rsidR="009545F5" w:rsidRPr="005C3253" w:rsidRDefault="009545F5">
            <w:pPr>
              <w:ind w:left="180" w:hanging="180"/>
              <w:rPr>
                <w:sz w:val="18"/>
                <w:szCs w:val="18"/>
              </w:rPr>
            </w:pPr>
            <w:r w:rsidRPr="005C3253">
              <w:rPr>
                <w:sz w:val="18"/>
                <w:szCs w:val="18"/>
              </w:rPr>
              <w:t>●</w:t>
            </w:r>
            <w:r w:rsidR="00B0782A" w:rsidRPr="005C3253">
              <w:rPr>
                <w:rFonts w:hint="eastAsia"/>
                <w:sz w:val="18"/>
                <w:szCs w:val="18"/>
              </w:rPr>
              <w:t xml:space="preserve"> </w:t>
            </w:r>
            <w:r w:rsidRPr="005C3253">
              <w:rPr>
                <w:sz w:val="18"/>
                <w:szCs w:val="18"/>
              </w:rPr>
              <w:t>比較や分類、関係づけなどの情報の整理の仕方について理解し、それらを使う。</w:t>
            </w:r>
          </w:p>
          <w:p w14:paraId="00000145" w14:textId="224F6A3F" w:rsidR="009545F5" w:rsidRPr="005C3253" w:rsidRDefault="009545F5">
            <w:pPr>
              <w:ind w:left="180" w:hanging="180"/>
              <w:rPr>
                <w:sz w:val="18"/>
                <w:szCs w:val="18"/>
              </w:rPr>
            </w:pPr>
            <w:r w:rsidRPr="005C3253">
              <w:rPr>
                <w:sz w:val="18"/>
                <w:szCs w:val="18"/>
              </w:rPr>
              <w:t>●</w:t>
            </w:r>
            <w:r w:rsidR="00B0782A" w:rsidRPr="005C3253">
              <w:rPr>
                <w:rFonts w:hint="eastAsia"/>
                <w:sz w:val="18"/>
                <w:szCs w:val="18"/>
              </w:rPr>
              <w:t xml:space="preserve"> </w:t>
            </w:r>
            <w:r w:rsidRPr="005C3253">
              <w:rPr>
                <w:sz w:val="18"/>
                <w:szCs w:val="18"/>
              </w:rPr>
              <w:t>目的や意図に応じて、日常生活の中から題材を集めて整理し、伝えたいことを明確にする。</w:t>
            </w:r>
          </w:p>
        </w:tc>
        <w:tc>
          <w:tcPr>
            <w:tcW w:w="2835" w:type="dxa"/>
            <w:tcBorders>
              <w:top w:val="single" w:sz="4" w:space="0" w:color="000000"/>
              <w:right w:val="single" w:sz="4" w:space="0" w:color="000000"/>
            </w:tcBorders>
          </w:tcPr>
          <w:p w14:paraId="00000146" w14:textId="58C213F2" w:rsidR="009545F5" w:rsidRPr="005C3253" w:rsidRDefault="009545F5">
            <w:pPr>
              <w:ind w:left="180" w:hanging="180"/>
              <w:rPr>
                <w:sz w:val="18"/>
                <w:szCs w:val="18"/>
                <w:u w:val="single"/>
              </w:rPr>
            </w:pPr>
            <w:r w:rsidRPr="005C3253">
              <w:rPr>
                <w:sz w:val="18"/>
                <w:szCs w:val="18"/>
              </w:rPr>
              <w:t>１</w:t>
            </w:r>
            <w:r w:rsidRPr="005C3253">
              <w:rPr>
                <w:rFonts w:hint="eastAsia"/>
                <w:sz w:val="18"/>
                <w:szCs w:val="18"/>
              </w:rPr>
              <w:t xml:space="preserve">◎　</w:t>
            </w:r>
            <w:r w:rsidRPr="005C3253">
              <w:rPr>
                <w:sz w:val="18"/>
                <w:szCs w:val="18"/>
                <w:u w:val="single"/>
              </w:rPr>
              <w:t>「学びナビ」</w:t>
            </w:r>
            <w:r w:rsidRPr="005C3253">
              <w:rPr>
                <w:rFonts w:hint="eastAsia"/>
                <w:sz w:val="18"/>
                <w:szCs w:val="18"/>
                <w:u w:val="single"/>
              </w:rPr>
              <w:t>と本文</w:t>
            </w:r>
            <w:r w:rsidRPr="005C3253">
              <w:rPr>
                <w:sz w:val="18"/>
                <w:szCs w:val="18"/>
                <w:u w:val="single"/>
              </w:rPr>
              <w:t>を読</w:t>
            </w:r>
            <w:r w:rsidRPr="005C3253">
              <w:rPr>
                <w:rFonts w:hint="eastAsia"/>
                <w:sz w:val="18"/>
                <w:szCs w:val="18"/>
                <w:u w:val="single"/>
              </w:rPr>
              <w:t>み、内容を理解する。</w:t>
            </w:r>
            <w:r w:rsidRPr="005C3253">
              <w:rPr>
                <w:sz w:val="18"/>
                <w:szCs w:val="18"/>
                <w:u w:val="single"/>
              </w:rPr>
              <w:t>誰に何を案内するのかを考え、必要な情報を集めて整理する。</w:t>
            </w:r>
          </w:p>
          <w:p w14:paraId="00000147" w14:textId="77777777" w:rsidR="009545F5" w:rsidRPr="005C3253" w:rsidRDefault="009545F5">
            <w:pPr>
              <w:ind w:left="180" w:hanging="180"/>
              <w:rPr>
                <w:sz w:val="18"/>
                <w:szCs w:val="18"/>
              </w:rPr>
            </w:pPr>
            <w:r w:rsidRPr="005C3253">
              <w:rPr>
                <w:sz w:val="18"/>
                <w:szCs w:val="18"/>
              </w:rPr>
              <w:t>２　案内文の構成を考える。</w:t>
            </w:r>
          </w:p>
          <w:p w14:paraId="00000148" w14:textId="77777777" w:rsidR="009545F5" w:rsidRPr="005C3253" w:rsidRDefault="009545F5">
            <w:pPr>
              <w:ind w:left="180" w:hanging="180"/>
              <w:rPr>
                <w:sz w:val="18"/>
                <w:szCs w:val="18"/>
              </w:rPr>
            </w:pPr>
            <w:r w:rsidRPr="005C3253">
              <w:rPr>
                <w:sz w:val="18"/>
                <w:szCs w:val="18"/>
              </w:rPr>
              <w:t>３　相手や目的を意識しながら案内文を書く。</w:t>
            </w:r>
          </w:p>
          <w:p w14:paraId="00000149" w14:textId="77777777" w:rsidR="009545F5" w:rsidRPr="005C3253" w:rsidRDefault="009545F5">
            <w:pPr>
              <w:ind w:left="180" w:hanging="180"/>
              <w:rPr>
                <w:sz w:val="18"/>
                <w:szCs w:val="18"/>
              </w:rPr>
            </w:pPr>
            <w:r w:rsidRPr="005C3253">
              <w:rPr>
                <w:sz w:val="18"/>
                <w:szCs w:val="18"/>
              </w:rPr>
              <w:t>４　推敲して清書する。</w:t>
            </w:r>
          </w:p>
          <w:p w14:paraId="0000014A" w14:textId="3D56386F" w:rsidR="009545F5" w:rsidRPr="005C3253" w:rsidRDefault="009545F5" w:rsidP="00D85F8C">
            <w:pPr>
              <w:ind w:left="180" w:hanging="180"/>
              <w:rPr>
                <w:sz w:val="18"/>
                <w:szCs w:val="18"/>
              </w:rPr>
            </w:pPr>
            <w:r w:rsidRPr="005C3253">
              <w:rPr>
                <w:sz w:val="18"/>
                <w:szCs w:val="18"/>
              </w:rPr>
              <w:t>５　相手の立場になって案内文を読み合う。</w:t>
            </w:r>
          </w:p>
        </w:tc>
        <w:tc>
          <w:tcPr>
            <w:tcW w:w="680" w:type="dxa"/>
            <w:tcBorders>
              <w:top w:val="single" w:sz="4" w:space="0" w:color="000000"/>
              <w:left w:val="single" w:sz="4" w:space="0" w:color="000000"/>
            </w:tcBorders>
          </w:tcPr>
          <w:p w14:paraId="0000014B" w14:textId="77777777" w:rsidR="009545F5" w:rsidRPr="005C3253" w:rsidRDefault="009545F5">
            <w:pPr>
              <w:ind w:left="180" w:hanging="180"/>
              <w:rPr>
                <w:sz w:val="18"/>
                <w:szCs w:val="18"/>
              </w:rPr>
            </w:pPr>
          </w:p>
        </w:tc>
        <w:tc>
          <w:tcPr>
            <w:tcW w:w="992" w:type="dxa"/>
            <w:tcBorders>
              <w:top w:val="single" w:sz="4" w:space="0" w:color="000000"/>
            </w:tcBorders>
          </w:tcPr>
          <w:p w14:paraId="0000014C" w14:textId="77777777" w:rsidR="009545F5" w:rsidRPr="005C3253" w:rsidRDefault="009545F5">
            <w:pPr>
              <w:rPr>
                <w:sz w:val="18"/>
                <w:szCs w:val="18"/>
              </w:rPr>
            </w:pPr>
            <w:r w:rsidRPr="005C3253">
              <w:rPr>
                <w:sz w:val="18"/>
                <w:szCs w:val="18"/>
              </w:rPr>
              <w:t>(2)</w:t>
            </w:r>
            <w:r w:rsidRPr="005C3253">
              <w:rPr>
                <w:sz w:val="18"/>
                <w:szCs w:val="18"/>
              </w:rPr>
              <w:t>イ</w:t>
            </w:r>
          </w:p>
          <w:p w14:paraId="0000014D" w14:textId="77777777" w:rsidR="009545F5" w:rsidRPr="005C3253" w:rsidRDefault="009545F5">
            <w:pPr>
              <w:rPr>
                <w:sz w:val="18"/>
                <w:szCs w:val="18"/>
              </w:rPr>
            </w:pPr>
          </w:p>
        </w:tc>
        <w:tc>
          <w:tcPr>
            <w:tcW w:w="1701" w:type="dxa"/>
            <w:tcBorders>
              <w:top w:val="single" w:sz="4" w:space="0" w:color="000000"/>
            </w:tcBorders>
          </w:tcPr>
          <w:p w14:paraId="0000014E" w14:textId="4290CA4E" w:rsidR="009545F5" w:rsidRPr="005C3253" w:rsidRDefault="009545F5">
            <w:pPr>
              <w:rPr>
                <w:sz w:val="18"/>
                <w:szCs w:val="18"/>
              </w:rPr>
            </w:pPr>
            <w:r w:rsidRPr="005C3253">
              <w:rPr>
                <w:sz w:val="18"/>
                <w:szCs w:val="18"/>
              </w:rPr>
              <w:t>Ｂ</w:t>
            </w:r>
            <w:r w:rsidRPr="005C3253">
              <w:rPr>
                <w:sz w:val="18"/>
                <w:szCs w:val="18"/>
              </w:rPr>
              <w:t>(1)</w:t>
            </w:r>
            <w:r w:rsidRPr="005C3253">
              <w:rPr>
                <w:sz w:val="18"/>
                <w:szCs w:val="18"/>
              </w:rPr>
              <w:t>ア</w:t>
            </w:r>
            <w:r w:rsidRPr="005C3253">
              <w:rPr>
                <w:sz w:val="18"/>
                <w:szCs w:val="18"/>
              </w:rPr>
              <w:t>◎</w:t>
            </w:r>
          </w:p>
          <w:p w14:paraId="0000014F" w14:textId="77777777" w:rsidR="009545F5" w:rsidRPr="005C3253" w:rsidRDefault="009545F5">
            <w:pPr>
              <w:rPr>
                <w:sz w:val="18"/>
                <w:szCs w:val="18"/>
              </w:rPr>
            </w:pPr>
            <w:r w:rsidRPr="005C3253">
              <w:rPr>
                <w:sz w:val="18"/>
                <w:szCs w:val="18"/>
              </w:rPr>
              <w:t>Ｂ</w:t>
            </w:r>
            <w:r w:rsidRPr="005C3253">
              <w:rPr>
                <w:sz w:val="18"/>
                <w:szCs w:val="18"/>
              </w:rPr>
              <w:t>(2)</w:t>
            </w:r>
            <w:r w:rsidRPr="005C3253">
              <w:rPr>
                <w:sz w:val="18"/>
                <w:szCs w:val="18"/>
              </w:rPr>
              <w:t>イ</w:t>
            </w:r>
          </w:p>
        </w:tc>
        <w:tc>
          <w:tcPr>
            <w:tcW w:w="4111" w:type="dxa"/>
            <w:tcBorders>
              <w:top w:val="single" w:sz="4" w:space="0" w:color="000000"/>
            </w:tcBorders>
            <w:shd w:val="clear" w:color="auto" w:fill="auto"/>
          </w:tcPr>
          <w:p w14:paraId="00000150" w14:textId="3513D940" w:rsidR="009545F5" w:rsidRPr="005C3253" w:rsidRDefault="009545F5" w:rsidP="00FF6152">
            <w:pPr>
              <w:ind w:left="90" w:hangingChars="50" w:hanging="90"/>
              <w:jc w:val="left"/>
              <w:rPr>
                <w:sz w:val="18"/>
                <w:szCs w:val="18"/>
              </w:rPr>
            </w:pPr>
            <w:r w:rsidRPr="005C3253">
              <w:rPr>
                <w:sz w:val="18"/>
                <w:szCs w:val="18"/>
              </w:rPr>
              <w:t>【知識・技能】</w:t>
            </w:r>
            <w:r w:rsidR="000F510D" w:rsidRPr="005C3253">
              <w:rPr>
                <w:rFonts w:hint="eastAsia"/>
                <w:sz w:val="18"/>
                <w:szCs w:val="18"/>
              </w:rPr>
              <w:t xml:space="preserve">　</w:t>
            </w:r>
            <w:r w:rsidRPr="005C3253">
              <w:rPr>
                <w:sz w:val="18"/>
                <w:szCs w:val="18"/>
              </w:rPr>
              <w:t>比較や分類、関係づけなどの情報の整理の仕方について理解を深め、それらを使っている。</w:t>
            </w:r>
            <w:r w:rsidRPr="005C3253">
              <w:rPr>
                <w:sz w:val="18"/>
                <w:szCs w:val="18"/>
              </w:rPr>
              <w:t>(2)</w:t>
            </w:r>
            <w:r w:rsidRPr="005C3253">
              <w:rPr>
                <w:sz w:val="18"/>
                <w:szCs w:val="18"/>
              </w:rPr>
              <w:t>イ</w:t>
            </w:r>
          </w:p>
          <w:p w14:paraId="00000151" w14:textId="45D5B26D" w:rsidR="009545F5" w:rsidRPr="005C3253" w:rsidRDefault="009545F5" w:rsidP="00FF6152">
            <w:pPr>
              <w:ind w:left="90" w:hangingChars="50" w:hanging="90"/>
              <w:jc w:val="left"/>
              <w:rPr>
                <w:sz w:val="18"/>
                <w:szCs w:val="18"/>
              </w:rPr>
            </w:pPr>
            <w:r w:rsidRPr="005C3253">
              <w:rPr>
                <w:sz w:val="18"/>
                <w:szCs w:val="18"/>
              </w:rPr>
              <w:t>【思考・判断・表現】</w:t>
            </w:r>
            <w:r w:rsidRPr="005C3253">
              <w:rPr>
                <w:rFonts w:hint="eastAsia"/>
                <w:sz w:val="18"/>
                <w:szCs w:val="18"/>
              </w:rPr>
              <w:t>◎</w:t>
            </w:r>
            <w:r w:rsidR="00A93C26" w:rsidRPr="005C3253">
              <w:rPr>
                <w:rFonts w:hint="eastAsia"/>
                <w:sz w:val="18"/>
                <w:szCs w:val="18"/>
              </w:rPr>
              <w:t xml:space="preserve">　</w:t>
            </w:r>
            <w:r w:rsidRPr="005C3253">
              <w:rPr>
                <w:sz w:val="18"/>
                <w:szCs w:val="18"/>
              </w:rPr>
              <w:t>「書くこと」において、目的や意図に応じて、日常生活の中から題材を決め、集めた材料を整理し、伝えたいことを明確にしている。Ｂ</w:t>
            </w:r>
            <w:r w:rsidRPr="005C3253">
              <w:rPr>
                <w:sz w:val="18"/>
                <w:szCs w:val="18"/>
              </w:rPr>
              <w:t>(1)</w:t>
            </w:r>
            <w:r w:rsidRPr="005C3253">
              <w:rPr>
                <w:sz w:val="18"/>
                <w:szCs w:val="18"/>
              </w:rPr>
              <w:t>ア</w:t>
            </w:r>
          </w:p>
          <w:p w14:paraId="00000152" w14:textId="01D4569C" w:rsidR="009545F5" w:rsidRPr="005C3253" w:rsidRDefault="009545F5" w:rsidP="00FF6152">
            <w:pPr>
              <w:ind w:left="90" w:hangingChars="50" w:hanging="90"/>
              <w:jc w:val="left"/>
              <w:rPr>
                <w:sz w:val="18"/>
                <w:szCs w:val="18"/>
              </w:rPr>
            </w:pPr>
            <w:r w:rsidRPr="005C3253">
              <w:rPr>
                <w:sz w:val="18"/>
                <w:szCs w:val="18"/>
              </w:rPr>
              <w:t>【主体的に学習に取り組む態度】すすんで集めた情報を整理し、学習の見通しをもって案内文を書こうとしている。</w:t>
            </w:r>
          </w:p>
        </w:tc>
      </w:tr>
      <w:tr w:rsidR="002308C1" w:rsidRPr="005C3253" w14:paraId="331CF6B8" w14:textId="77777777" w:rsidTr="009545F5">
        <w:trPr>
          <w:trHeight w:val="557"/>
        </w:trPr>
        <w:tc>
          <w:tcPr>
            <w:tcW w:w="675" w:type="dxa"/>
            <w:vMerge w:val="restart"/>
          </w:tcPr>
          <w:p w14:paraId="00000153" w14:textId="77777777" w:rsidR="002308C1" w:rsidRPr="005C3253" w:rsidRDefault="002308C1">
            <w:pPr>
              <w:jc w:val="center"/>
              <w:rPr>
                <w:sz w:val="18"/>
                <w:szCs w:val="18"/>
              </w:rPr>
            </w:pPr>
            <w:r w:rsidRPr="005C3253">
              <w:rPr>
                <w:sz w:val="18"/>
                <w:szCs w:val="18"/>
              </w:rPr>
              <w:t>９月</w:t>
            </w:r>
          </w:p>
        </w:tc>
        <w:tc>
          <w:tcPr>
            <w:tcW w:w="426" w:type="dxa"/>
            <w:vMerge w:val="restart"/>
          </w:tcPr>
          <w:p w14:paraId="00000154" w14:textId="77777777" w:rsidR="002308C1" w:rsidRPr="005C3253" w:rsidRDefault="002308C1">
            <w:pPr>
              <w:ind w:left="113" w:right="113"/>
              <w:jc w:val="left"/>
              <w:rPr>
                <w:sz w:val="18"/>
                <w:szCs w:val="18"/>
              </w:rPr>
            </w:pPr>
            <w:r w:rsidRPr="005C3253">
              <w:rPr>
                <w:sz w:val="18"/>
                <w:szCs w:val="18"/>
              </w:rPr>
              <w:t xml:space="preserve">四　</w:t>
            </w:r>
          </w:p>
        </w:tc>
        <w:tc>
          <w:tcPr>
            <w:tcW w:w="1412" w:type="dxa"/>
          </w:tcPr>
          <w:p w14:paraId="00000155" w14:textId="77777777" w:rsidR="002308C1" w:rsidRPr="005C3253" w:rsidRDefault="002308C1">
            <w:pPr>
              <w:rPr>
                <w:sz w:val="18"/>
                <w:szCs w:val="18"/>
              </w:rPr>
            </w:pPr>
            <w:r w:rsidRPr="005C3253">
              <w:rPr>
                <w:sz w:val="18"/>
                <w:szCs w:val="18"/>
              </w:rPr>
              <w:t>持続可能な未来を創るために</w:t>
            </w:r>
            <w:r w:rsidRPr="005C3253">
              <w:rPr>
                <w:sz w:val="18"/>
                <w:szCs w:val="18"/>
              </w:rPr>
              <w:t>――</w:t>
            </w:r>
            <w:r w:rsidRPr="005C3253">
              <w:rPr>
                <w:sz w:val="18"/>
                <w:szCs w:val="18"/>
              </w:rPr>
              <w:t>人の暮らし方を考える／「エシカル」に生きよう</w:t>
            </w:r>
          </w:p>
        </w:tc>
        <w:tc>
          <w:tcPr>
            <w:tcW w:w="1134" w:type="dxa"/>
          </w:tcPr>
          <w:p w14:paraId="00000156" w14:textId="3D5055AC" w:rsidR="002308C1" w:rsidRPr="005C3253" w:rsidRDefault="002308C1">
            <w:pPr>
              <w:rPr>
                <w:sz w:val="18"/>
                <w:szCs w:val="18"/>
              </w:rPr>
            </w:pPr>
            <w:r w:rsidRPr="005C3253">
              <w:rPr>
                <w:rFonts w:hint="eastAsia"/>
                <w:sz w:val="18"/>
                <w:szCs w:val="18"/>
              </w:rPr>
              <w:t>3</w:t>
            </w:r>
            <w:r w:rsidRPr="005C3253">
              <w:rPr>
                <w:sz w:val="18"/>
                <w:szCs w:val="18"/>
              </w:rPr>
              <w:t>（話聞</w:t>
            </w:r>
            <w:r w:rsidRPr="005C3253">
              <w:rPr>
                <w:rFonts w:hint="eastAsia"/>
                <w:sz w:val="18"/>
                <w:szCs w:val="18"/>
              </w:rPr>
              <w:t>1</w:t>
            </w:r>
            <w:r w:rsidRPr="005C3253">
              <w:rPr>
                <w:sz w:val="18"/>
                <w:szCs w:val="18"/>
              </w:rPr>
              <w:t xml:space="preserve">　書</w:t>
            </w:r>
            <w:r w:rsidRPr="005C3253">
              <w:rPr>
                <w:rFonts w:hint="eastAsia"/>
                <w:sz w:val="18"/>
                <w:szCs w:val="18"/>
              </w:rPr>
              <w:t>1</w:t>
            </w:r>
            <w:r w:rsidRPr="005C3253">
              <w:rPr>
                <w:sz w:val="18"/>
                <w:szCs w:val="18"/>
              </w:rPr>
              <w:t>）</w:t>
            </w:r>
          </w:p>
        </w:tc>
        <w:tc>
          <w:tcPr>
            <w:tcW w:w="1701" w:type="dxa"/>
          </w:tcPr>
          <w:p w14:paraId="00000157" w14:textId="5BABB473" w:rsidR="002308C1" w:rsidRPr="005C3253" w:rsidRDefault="002308C1">
            <w:pPr>
              <w:ind w:left="180" w:hanging="180"/>
              <w:rPr>
                <w:sz w:val="18"/>
                <w:szCs w:val="18"/>
              </w:rPr>
            </w:pPr>
            <w:r w:rsidRPr="005C3253">
              <w:rPr>
                <w:sz w:val="18"/>
                <w:szCs w:val="18"/>
              </w:rPr>
              <w:t>●</w:t>
            </w:r>
            <w:r w:rsidRPr="005C3253">
              <w:rPr>
                <w:rFonts w:hint="eastAsia"/>
                <w:sz w:val="18"/>
                <w:szCs w:val="18"/>
              </w:rPr>
              <w:t xml:space="preserve"> </w:t>
            </w:r>
            <w:r w:rsidRPr="005C3253">
              <w:rPr>
                <w:sz w:val="18"/>
                <w:szCs w:val="18"/>
              </w:rPr>
              <w:t>持続可能な社会の実現に向けて、自分の課題を発見する。</w:t>
            </w:r>
          </w:p>
        </w:tc>
        <w:tc>
          <w:tcPr>
            <w:tcW w:w="2835" w:type="dxa"/>
            <w:tcBorders>
              <w:right w:val="single" w:sz="4" w:space="0" w:color="000000"/>
            </w:tcBorders>
          </w:tcPr>
          <w:p w14:paraId="00000158" w14:textId="56EF0739" w:rsidR="002308C1" w:rsidRPr="005C3253" w:rsidRDefault="002308C1">
            <w:pPr>
              <w:ind w:left="180" w:hanging="180"/>
              <w:rPr>
                <w:sz w:val="18"/>
                <w:szCs w:val="18"/>
              </w:rPr>
            </w:pPr>
            <w:r w:rsidRPr="005C3253">
              <w:rPr>
                <w:sz w:val="18"/>
                <w:szCs w:val="18"/>
              </w:rPr>
              <w:t xml:space="preserve">１　</w:t>
            </w:r>
            <w:r w:rsidRPr="005C3253">
              <w:rPr>
                <w:sz w:val="18"/>
                <w:szCs w:val="18"/>
              </w:rPr>
              <w:t>SDGs</w:t>
            </w:r>
            <w:r w:rsidRPr="005C3253">
              <w:rPr>
                <w:sz w:val="18"/>
                <w:szCs w:val="18"/>
              </w:rPr>
              <w:t>の紹介、</w:t>
            </w:r>
            <w:r w:rsidRPr="005C3253">
              <w:rPr>
                <w:sz w:val="18"/>
                <w:szCs w:val="18"/>
              </w:rPr>
              <w:t>SDGs</w:t>
            </w:r>
            <w:r w:rsidRPr="005C3253">
              <w:rPr>
                <w:sz w:val="18"/>
                <w:szCs w:val="18"/>
              </w:rPr>
              <w:t>に関する資料</w:t>
            </w:r>
            <w:r w:rsidRPr="005C3253">
              <w:rPr>
                <w:rFonts w:hint="eastAsia"/>
                <w:sz w:val="18"/>
                <w:szCs w:val="18"/>
              </w:rPr>
              <w:t>と「まなびリンク」を</w:t>
            </w:r>
            <w:r w:rsidRPr="005C3253">
              <w:rPr>
                <w:sz w:val="18"/>
                <w:szCs w:val="18"/>
              </w:rPr>
              <w:t>参考に、「始めの『問い』」を考える。</w:t>
            </w:r>
          </w:p>
          <w:p w14:paraId="00000159" w14:textId="7B6C0D1A" w:rsidR="002308C1" w:rsidRPr="005C3253" w:rsidRDefault="002308C1">
            <w:pPr>
              <w:ind w:left="180" w:hanging="180"/>
              <w:rPr>
                <w:sz w:val="18"/>
                <w:szCs w:val="18"/>
              </w:rPr>
            </w:pPr>
            <w:r w:rsidRPr="005C3253">
              <w:rPr>
                <w:sz w:val="18"/>
                <w:szCs w:val="18"/>
              </w:rPr>
              <w:t>２　「『エシカル』に生きよう」を読み、「次の『問い』」について整理する。</w:t>
            </w:r>
          </w:p>
          <w:p w14:paraId="0000015A" w14:textId="257E73A3" w:rsidR="002308C1" w:rsidRPr="005C3253" w:rsidRDefault="002308C1">
            <w:pPr>
              <w:ind w:left="180" w:hanging="180"/>
              <w:rPr>
                <w:sz w:val="18"/>
                <w:szCs w:val="18"/>
                <w:u w:val="single"/>
              </w:rPr>
            </w:pPr>
            <w:r w:rsidRPr="005C3253">
              <w:rPr>
                <w:sz w:val="18"/>
                <w:szCs w:val="18"/>
              </w:rPr>
              <w:t>３</w:t>
            </w:r>
            <w:r w:rsidRPr="005C3253">
              <w:rPr>
                <w:rFonts w:hint="eastAsia"/>
                <w:sz w:val="18"/>
                <w:szCs w:val="18"/>
              </w:rPr>
              <w:t>◎</w:t>
            </w:r>
            <w:r w:rsidRPr="005C3253">
              <w:rPr>
                <w:sz w:val="18"/>
                <w:szCs w:val="18"/>
              </w:rPr>
              <w:t xml:space="preserve">　</w:t>
            </w:r>
            <w:r w:rsidRPr="005C3253">
              <w:rPr>
                <w:rFonts w:hint="eastAsia"/>
                <w:sz w:val="18"/>
                <w:szCs w:val="18"/>
                <w:u w:val="single"/>
              </w:rPr>
              <w:t>全体</w:t>
            </w:r>
            <w:r w:rsidRPr="005C3253">
              <w:rPr>
                <w:sz w:val="18"/>
                <w:szCs w:val="18"/>
                <w:u w:val="single"/>
              </w:rPr>
              <w:t>を再読し、「最後の『問い』」について話し合い、自分なりの考えを書く。</w:t>
            </w:r>
          </w:p>
        </w:tc>
        <w:tc>
          <w:tcPr>
            <w:tcW w:w="680" w:type="dxa"/>
            <w:tcBorders>
              <w:left w:val="single" w:sz="4" w:space="0" w:color="000000"/>
            </w:tcBorders>
          </w:tcPr>
          <w:p w14:paraId="0000015B" w14:textId="77777777" w:rsidR="002308C1" w:rsidRPr="005C3253" w:rsidRDefault="002308C1">
            <w:pPr>
              <w:ind w:left="180" w:hanging="180"/>
              <w:rPr>
                <w:rFonts w:asciiTheme="majorEastAsia" w:eastAsiaTheme="majorEastAsia" w:hAnsiTheme="majorEastAsia"/>
                <w:sz w:val="18"/>
                <w:szCs w:val="18"/>
                <w:bdr w:val="single" w:sz="4" w:space="0" w:color="auto"/>
              </w:rPr>
            </w:pPr>
            <w:r w:rsidRPr="005C3253">
              <w:rPr>
                <w:rFonts w:asciiTheme="majorEastAsia" w:eastAsiaTheme="majorEastAsia" w:hAnsiTheme="majorEastAsia"/>
                <w:sz w:val="18"/>
                <w:szCs w:val="18"/>
                <w:bdr w:val="single" w:sz="4" w:space="0" w:color="auto"/>
              </w:rPr>
              <w:t>ま</w:t>
            </w:r>
          </w:p>
          <w:p w14:paraId="0000015C" w14:textId="77777777" w:rsidR="002308C1" w:rsidRPr="005C3253" w:rsidRDefault="002308C1">
            <w:pPr>
              <w:ind w:left="180" w:hanging="180"/>
              <w:rPr>
                <w:rFonts w:asciiTheme="majorEastAsia" w:eastAsiaTheme="majorEastAsia" w:hAnsiTheme="majorEastAsia"/>
                <w:sz w:val="18"/>
                <w:szCs w:val="18"/>
                <w:bdr w:val="single" w:sz="4" w:space="0" w:color="auto"/>
              </w:rPr>
            </w:pPr>
            <w:r w:rsidRPr="005C3253">
              <w:rPr>
                <w:rFonts w:asciiTheme="majorEastAsia" w:eastAsiaTheme="majorEastAsia" w:hAnsiTheme="majorEastAsia"/>
                <w:sz w:val="18"/>
                <w:szCs w:val="18"/>
                <w:bdr w:val="single" w:sz="4" w:space="0" w:color="auto"/>
              </w:rPr>
              <w:t>ま</w:t>
            </w:r>
          </w:p>
          <w:p w14:paraId="0000015D" w14:textId="77777777" w:rsidR="002308C1" w:rsidRPr="005C3253" w:rsidRDefault="002308C1">
            <w:pPr>
              <w:ind w:left="180" w:hanging="180"/>
              <w:rPr>
                <w:rFonts w:asciiTheme="majorEastAsia" w:eastAsiaTheme="majorEastAsia" w:hAnsiTheme="majorEastAsia"/>
                <w:sz w:val="18"/>
                <w:szCs w:val="18"/>
                <w:bdr w:val="single" w:sz="4" w:space="0" w:color="auto"/>
              </w:rPr>
            </w:pPr>
            <w:r w:rsidRPr="005C3253">
              <w:rPr>
                <w:rFonts w:asciiTheme="majorEastAsia" w:eastAsiaTheme="majorEastAsia" w:hAnsiTheme="majorEastAsia"/>
                <w:sz w:val="18"/>
                <w:szCs w:val="18"/>
                <w:bdr w:val="single" w:sz="4" w:space="0" w:color="auto"/>
              </w:rPr>
              <w:t>ま</w:t>
            </w:r>
          </w:p>
          <w:p w14:paraId="0000015E" w14:textId="77777777" w:rsidR="002308C1" w:rsidRPr="005C3253" w:rsidRDefault="002308C1">
            <w:pPr>
              <w:ind w:left="180" w:hanging="180"/>
              <w:rPr>
                <w:rFonts w:asciiTheme="majorEastAsia" w:eastAsiaTheme="majorEastAsia" w:hAnsiTheme="majorEastAsia"/>
                <w:sz w:val="18"/>
                <w:szCs w:val="18"/>
                <w:bdr w:val="single" w:sz="4" w:space="0" w:color="auto"/>
              </w:rPr>
            </w:pPr>
            <w:r w:rsidRPr="005C3253">
              <w:rPr>
                <w:rFonts w:asciiTheme="majorEastAsia" w:eastAsiaTheme="majorEastAsia" w:hAnsiTheme="majorEastAsia"/>
                <w:sz w:val="18"/>
                <w:szCs w:val="18"/>
                <w:bdr w:val="single" w:sz="4" w:space="0" w:color="auto"/>
              </w:rPr>
              <w:t>ま</w:t>
            </w:r>
          </w:p>
          <w:p w14:paraId="0000015F" w14:textId="77777777" w:rsidR="002308C1" w:rsidRPr="005C3253" w:rsidRDefault="002308C1">
            <w:pPr>
              <w:ind w:left="180" w:hanging="180"/>
              <w:rPr>
                <w:rFonts w:asciiTheme="majorEastAsia" w:eastAsiaTheme="majorEastAsia" w:hAnsiTheme="majorEastAsia"/>
                <w:sz w:val="18"/>
                <w:szCs w:val="18"/>
                <w:bdr w:val="single" w:sz="4" w:space="0" w:color="auto"/>
              </w:rPr>
            </w:pPr>
            <w:r w:rsidRPr="005C3253">
              <w:rPr>
                <w:rFonts w:asciiTheme="majorEastAsia" w:eastAsiaTheme="majorEastAsia" w:hAnsiTheme="majorEastAsia"/>
                <w:sz w:val="18"/>
                <w:szCs w:val="18"/>
                <w:bdr w:val="single" w:sz="4" w:space="0" w:color="auto"/>
              </w:rPr>
              <w:t>ま</w:t>
            </w:r>
          </w:p>
        </w:tc>
        <w:tc>
          <w:tcPr>
            <w:tcW w:w="992" w:type="dxa"/>
          </w:tcPr>
          <w:p w14:paraId="24ABC5BE" w14:textId="77777777" w:rsidR="002308C1" w:rsidRPr="005C3253" w:rsidRDefault="002308C1">
            <w:pPr>
              <w:rPr>
                <w:sz w:val="18"/>
                <w:szCs w:val="18"/>
              </w:rPr>
            </w:pPr>
            <w:r w:rsidRPr="005C3253">
              <w:rPr>
                <w:sz w:val="18"/>
                <w:szCs w:val="18"/>
              </w:rPr>
              <w:t>(2)</w:t>
            </w:r>
            <w:r w:rsidRPr="005C3253">
              <w:rPr>
                <w:sz w:val="18"/>
                <w:szCs w:val="18"/>
              </w:rPr>
              <w:t>ア</w:t>
            </w:r>
          </w:p>
          <w:p w14:paraId="00000160" w14:textId="106270F3" w:rsidR="002308C1" w:rsidRPr="005C3253" w:rsidRDefault="002308C1">
            <w:pPr>
              <w:rPr>
                <w:sz w:val="18"/>
                <w:szCs w:val="18"/>
              </w:rPr>
            </w:pPr>
            <w:r w:rsidRPr="005C3253">
              <w:rPr>
                <w:rFonts w:hint="eastAsia"/>
                <w:sz w:val="18"/>
                <w:szCs w:val="18"/>
              </w:rPr>
              <w:t>(2)</w:t>
            </w:r>
            <w:r w:rsidRPr="005C3253">
              <w:rPr>
                <w:sz w:val="18"/>
                <w:szCs w:val="18"/>
              </w:rPr>
              <w:t>イ</w:t>
            </w:r>
          </w:p>
          <w:p w14:paraId="00000161" w14:textId="77777777" w:rsidR="002308C1" w:rsidRPr="005C3253" w:rsidRDefault="002308C1">
            <w:pPr>
              <w:rPr>
                <w:strike/>
                <w:sz w:val="18"/>
                <w:szCs w:val="18"/>
              </w:rPr>
            </w:pPr>
          </w:p>
        </w:tc>
        <w:tc>
          <w:tcPr>
            <w:tcW w:w="1701" w:type="dxa"/>
          </w:tcPr>
          <w:p w14:paraId="00000162" w14:textId="77777777" w:rsidR="002308C1" w:rsidRPr="005C3253" w:rsidRDefault="002308C1">
            <w:pPr>
              <w:rPr>
                <w:sz w:val="18"/>
                <w:szCs w:val="18"/>
              </w:rPr>
            </w:pPr>
            <w:r w:rsidRPr="005C3253">
              <w:rPr>
                <w:sz w:val="18"/>
                <w:szCs w:val="18"/>
              </w:rPr>
              <w:t>Ａ</w:t>
            </w:r>
            <w:r w:rsidRPr="005C3253">
              <w:rPr>
                <w:sz w:val="18"/>
                <w:szCs w:val="18"/>
              </w:rPr>
              <w:t>(1)</w:t>
            </w:r>
            <w:r w:rsidRPr="005C3253">
              <w:rPr>
                <w:sz w:val="18"/>
                <w:szCs w:val="18"/>
              </w:rPr>
              <w:t>ア</w:t>
            </w:r>
            <w:r w:rsidRPr="005C3253">
              <w:rPr>
                <w:sz w:val="18"/>
                <w:szCs w:val="18"/>
              </w:rPr>
              <w:t>◎</w:t>
            </w:r>
          </w:p>
          <w:p w14:paraId="00000163" w14:textId="77777777" w:rsidR="002308C1" w:rsidRPr="005C3253" w:rsidRDefault="002308C1">
            <w:pPr>
              <w:rPr>
                <w:sz w:val="18"/>
                <w:szCs w:val="18"/>
              </w:rPr>
            </w:pPr>
            <w:r w:rsidRPr="005C3253">
              <w:rPr>
                <w:sz w:val="18"/>
                <w:szCs w:val="18"/>
              </w:rPr>
              <w:t>Ａ</w:t>
            </w:r>
            <w:r w:rsidRPr="005C3253">
              <w:rPr>
                <w:sz w:val="18"/>
                <w:szCs w:val="18"/>
              </w:rPr>
              <w:t>(1)</w:t>
            </w:r>
            <w:r w:rsidRPr="005C3253">
              <w:rPr>
                <w:sz w:val="18"/>
                <w:szCs w:val="18"/>
              </w:rPr>
              <w:t>オ</w:t>
            </w:r>
          </w:p>
          <w:p w14:paraId="00000164" w14:textId="77777777" w:rsidR="002308C1" w:rsidRPr="005C3253" w:rsidRDefault="002308C1">
            <w:pPr>
              <w:rPr>
                <w:sz w:val="18"/>
                <w:szCs w:val="18"/>
              </w:rPr>
            </w:pPr>
            <w:r w:rsidRPr="005C3253">
              <w:rPr>
                <w:sz w:val="18"/>
                <w:szCs w:val="18"/>
              </w:rPr>
              <w:t>Ａ</w:t>
            </w:r>
            <w:r w:rsidRPr="005C3253">
              <w:rPr>
                <w:sz w:val="18"/>
                <w:szCs w:val="18"/>
              </w:rPr>
              <w:t>(2)</w:t>
            </w:r>
            <w:r w:rsidRPr="005C3253">
              <w:rPr>
                <w:sz w:val="18"/>
                <w:szCs w:val="18"/>
              </w:rPr>
              <w:t>イ</w:t>
            </w:r>
          </w:p>
          <w:p w14:paraId="00000165" w14:textId="77777777" w:rsidR="002308C1" w:rsidRPr="005C3253" w:rsidRDefault="002308C1">
            <w:pPr>
              <w:rPr>
                <w:sz w:val="18"/>
                <w:szCs w:val="18"/>
              </w:rPr>
            </w:pPr>
          </w:p>
          <w:p w14:paraId="00000166" w14:textId="77777777" w:rsidR="002308C1" w:rsidRPr="005C3253" w:rsidRDefault="002308C1">
            <w:pPr>
              <w:rPr>
                <w:sz w:val="18"/>
                <w:szCs w:val="18"/>
              </w:rPr>
            </w:pPr>
            <w:r w:rsidRPr="005C3253">
              <w:rPr>
                <w:sz w:val="18"/>
                <w:szCs w:val="18"/>
              </w:rPr>
              <w:t>Ｂ</w:t>
            </w:r>
            <w:r w:rsidRPr="005C3253">
              <w:rPr>
                <w:sz w:val="18"/>
                <w:szCs w:val="18"/>
              </w:rPr>
              <w:t>(1)</w:t>
            </w:r>
            <w:r w:rsidRPr="005C3253">
              <w:rPr>
                <w:sz w:val="18"/>
                <w:szCs w:val="18"/>
              </w:rPr>
              <w:t>ア</w:t>
            </w:r>
            <w:r w:rsidRPr="005C3253">
              <w:rPr>
                <w:sz w:val="18"/>
                <w:szCs w:val="18"/>
              </w:rPr>
              <w:t>◎</w:t>
            </w:r>
          </w:p>
          <w:p w14:paraId="00000167" w14:textId="77777777" w:rsidR="002308C1" w:rsidRPr="005C3253" w:rsidRDefault="002308C1">
            <w:pPr>
              <w:rPr>
                <w:sz w:val="18"/>
                <w:szCs w:val="18"/>
              </w:rPr>
            </w:pPr>
            <w:r w:rsidRPr="005C3253">
              <w:rPr>
                <w:sz w:val="18"/>
                <w:szCs w:val="18"/>
              </w:rPr>
              <w:t>Ｂ</w:t>
            </w:r>
            <w:r w:rsidRPr="005C3253">
              <w:rPr>
                <w:sz w:val="18"/>
                <w:szCs w:val="18"/>
              </w:rPr>
              <w:t>(1)</w:t>
            </w:r>
            <w:r w:rsidRPr="005C3253">
              <w:rPr>
                <w:sz w:val="18"/>
                <w:szCs w:val="18"/>
              </w:rPr>
              <w:t>ウ</w:t>
            </w:r>
          </w:p>
          <w:p w14:paraId="00000168" w14:textId="77777777" w:rsidR="002308C1" w:rsidRPr="005C3253" w:rsidRDefault="002308C1">
            <w:pPr>
              <w:rPr>
                <w:sz w:val="18"/>
                <w:szCs w:val="18"/>
              </w:rPr>
            </w:pPr>
            <w:r w:rsidRPr="005C3253">
              <w:rPr>
                <w:sz w:val="18"/>
                <w:szCs w:val="18"/>
              </w:rPr>
              <w:t>Ｂ</w:t>
            </w:r>
            <w:r w:rsidRPr="005C3253">
              <w:rPr>
                <w:sz w:val="18"/>
                <w:szCs w:val="18"/>
              </w:rPr>
              <w:t>(2)</w:t>
            </w:r>
            <w:r w:rsidRPr="005C3253">
              <w:rPr>
                <w:sz w:val="18"/>
                <w:szCs w:val="18"/>
              </w:rPr>
              <w:t>ア</w:t>
            </w:r>
          </w:p>
          <w:p w14:paraId="00000169" w14:textId="77777777" w:rsidR="002308C1" w:rsidRPr="005C3253" w:rsidRDefault="002308C1">
            <w:pPr>
              <w:rPr>
                <w:strike/>
                <w:sz w:val="18"/>
                <w:szCs w:val="18"/>
              </w:rPr>
            </w:pPr>
          </w:p>
          <w:p w14:paraId="0000016A" w14:textId="2983DBB7" w:rsidR="002308C1" w:rsidRPr="005C3253" w:rsidRDefault="002308C1">
            <w:pPr>
              <w:rPr>
                <w:sz w:val="18"/>
                <w:szCs w:val="18"/>
              </w:rPr>
            </w:pPr>
            <w:r w:rsidRPr="005C3253">
              <w:rPr>
                <w:sz w:val="18"/>
                <w:szCs w:val="18"/>
              </w:rPr>
              <w:t>Ｃ</w:t>
            </w:r>
            <w:r w:rsidRPr="005C3253">
              <w:rPr>
                <w:sz w:val="18"/>
                <w:szCs w:val="18"/>
              </w:rPr>
              <w:t>(1)</w:t>
            </w:r>
            <w:r w:rsidRPr="005C3253">
              <w:rPr>
                <w:sz w:val="18"/>
                <w:szCs w:val="18"/>
              </w:rPr>
              <w:t>オ</w:t>
            </w:r>
            <w:r w:rsidRPr="005C3253">
              <w:rPr>
                <w:sz w:val="18"/>
                <w:szCs w:val="18"/>
              </w:rPr>
              <w:t>◎</w:t>
            </w:r>
          </w:p>
          <w:p w14:paraId="0000016B" w14:textId="77777777" w:rsidR="002308C1" w:rsidRPr="005C3253" w:rsidRDefault="002308C1">
            <w:pPr>
              <w:rPr>
                <w:sz w:val="18"/>
                <w:szCs w:val="18"/>
              </w:rPr>
            </w:pPr>
            <w:r w:rsidRPr="005C3253">
              <w:rPr>
                <w:sz w:val="18"/>
                <w:szCs w:val="18"/>
              </w:rPr>
              <w:t>Ｃ</w:t>
            </w:r>
            <w:r w:rsidRPr="005C3253">
              <w:rPr>
                <w:sz w:val="18"/>
                <w:szCs w:val="18"/>
              </w:rPr>
              <w:t>(2)</w:t>
            </w:r>
            <w:r w:rsidRPr="005C3253">
              <w:rPr>
                <w:sz w:val="18"/>
                <w:szCs w:val="18"/>
              </w:rPr>
              <w:t>アウ</w:t>
            </w:r>
          </w:p>
        </w:tc>
        <w:tc>
          <w:tcPr>
            <w:tcW w:w="4111" w:type="dxa"/>
            <w:shd w:val="clear" w:color="auto" w:fill="auto"/>
          </w:tcPr>
          <w:p w14:paraId="0000016C" w14:textId="55824DF5" w:rsidR="002308C1" w:rsidRPr="005C3253" w:rsidRDefault="002308C1" w:rsidP="00FF6152">
            <w:pPr>
              <w:ind w:left="90" w:hangingChars="50" w:hanging="90"/>
              <w:jc w:val="left"/>
              <w:rPr>
                <w:sz w:val="18"/>
                <w:szCs w:val="18"/>
              </w:rPr>
            </w:pPr>
            <w:r w:rsidRPr="005C3253">
              <w:rPr>
                <w:sz w:val="18"/>
                <w:szCs w:val="18"/>
              </w:rPr>
              <w:t>【知識・技能】</w:t>
            </w:r>
            <w:r w:rsidRPr="005C3253">
              <w:rPr>
                <w:rFonts w:hint="eastAsia"/>
                <w:sz w:val="18"/>
                <w:szCs w:val="18"/>
              </w:rPr>
              <w:t xml:space="preserve">　</w:t>
            </w:r>
            <w:r w:rsidRPr="005C3253">
              <w:rPr>
                <w:sz w:val="18"/>
                <w:szCs w:val="18"/>
              </w:rPr>
              <w:t>原因と結果、意見と根拠など情報と情報との関係について理解している。</w:t>
            </w:r>
            <w:r w:rsidRPr="005C3253">
              <w:rPr>
                <w:sz w:val="18"/>
                <w:szCs w:val="18"/>
              </w:rPr>
              <w:t>(2)</w:t>
            </w:r>
            <w:r w:rsidRPr="005C3253">
              <w:rPr>
                <w:sz w:val="18"/>
                <w:szCs w:val="18"/>
              </w:rPr>
              <w:t>ア</w:t>
            </w:r>
          </w:p>
          <w:p w14:paraId="78C1EA90" w14:textId="02F58474" w:rsidR="002308C1" w:rsidRPr="005C3253" w:rsidRDefault="002308C1" w:rsidP="00FF6152">
            <w:pPr>
              <w:ind w:left="90" w:hangingChars="50" w:hanging="90"/>
              <w:jc w:val="left"/>
              <w:rPr>
                <w:sz w:val="18"/>
                <w:szCs w:val="18"/>
              </w:rPr>
            </w:pPr>
            <w:r w:rsidRPr="005C3253">
              <w:rPr>
                <w:sz w:val="18"/>
                <w:szCs w:val="18"/>
              </w:rPr>
              <w:t>【知識・技能】</w:t>
            </w:r>
            <w:r w:rsidRPr="005C3253">
              <w:rPr>
                <w:rFonts w:hint="eastAsia"/>
                <w:sz w:val="18"/>
                <w:szCs w:val="18"/>
              </w:rPr>
              <w:t xml:space="preserve">　</w:t>
            </w:r>
            <w:r w:rsidRPr="005C3253">
              <w:rPr>
                <w:sz w:val="18"/>
                <w:szCs w:val="18"/>
              </w:rPr>
              <w:t>比較や分類、関係づけなどの情報の整理の仕方について理解を深め、それらを使っている。</w:t>
            </w:r>
            <w:r w:rsidRPr="005C3253">
              <w:rPr>
                <w:sz w:val="18"/>
                <w:szCs w:val="18"/>
              </w:rPr>
              <w:t>(2)</w:t>
            </w:r>
            <w:r w:rsidRPr="005C3253">
              <w:rPr>
                <w:sz w:val="18"/>
                <w:szCs w:val="18"/>
              </w:rPr>
              <w:t>イ</w:t>
            </w:r>
          </w:p>
          <w:p w14:paraId="30F3C181" w14:textId="77777777" w:rsidR="00AA72F7" w:rsidRPr="005C3253" w:rsidRDefault="00AA72F7" w:rsidP="00AA72F7">
            <w:pPr>
              <w:ind w:left="90" w:hangingChars="50" w:hanging="90"/>
              <w:jc w:val="left"/>
              <w:rPr>
                <w:sz w:val="18"/>
                <w:szCs w:val="18"/>
              </w:rPr>
            </w:pPr>
            <w:r w:rsidRPr="005C3253">
              <w:rPr>
                <w:sz w:val="18"/>
                <w:szCs w:val="18"/>
              </w:rPr>
              <w:t>【思考・判断・表現】</w:t>
            </w:r>
            <w:r w:rsidRPr="005C3253">
              <w:rPr>
                <w:rFonts w:hint="eastAsia"/>
                <w:sz w:val="18"/>
                <w:szCs w:val="18"/>
              </w:rPr>
              <w:t xml:space="preserve">◎　</w:t>
            </w:r>
            <w:r w:rsidRPr="005C3253">
              <w:rPr>
                <w:sz w:val="18"/>
                <w:szCs w:val="18"/>
              </w:rPr>
              <w:t>「読むこと」において、文章を読んで理解したことに基づいて、自分の考えを確かなものにしている。Ｃ</w:t>
            </w:r>
            <w:r w:rsidRPr="005C3253">
              <w:rPr>
                <w:sz w:val="18"/>
                <w:szCs w:val="18"/>
              </w:rPr>
              <w:t>(1)</w:t>
            </w:r>
            <w:r w:rsidRPr="005C3253">
              <w:rPr>
                <w:sz w:val="18"/>
                <w:szCs w:val="18"/>
              </w:rPr>
              <w:t>オ</w:t>
            </w:r>
          </w:p>
          <w:p w14:paraId="0000016D" w14:textId="322ACB3D" w:rsidR="002308C1" w:rsidRPr="005C3253" w:rsidRDefault="002308C1" w:rsidP="00FF6152">
            <w:pPr>
              <w:ind w:left="90" w:hangingChars="50" w:hanging="90"/>
              <w:jc w:val="left"/>
              <w:rPr>
                <w:sz w:val="18"/>
                <w:szCs w:val="18"/>
              </w:rPr>
            </w:pPr>
            <w:r w:rsidRPr="005C3253">
              <w:rPr>
                <w:sz w:val="18"/>
                <w:szCs w:val="18"/>
              </w:rPr>
              <w:t>【思考・判断・表現】</w:t>
            </w:r>
            <w:r w:rsidRPr="005C3253">
              <w:rPr>
                <w:rFonts w:hint="eastAsia"/>
                <w:sz w:val="18"/>
                <w:szCs w:val="18"/>
              </w:rPr>
              <w:t xml:space="preserve">◎　</w:t>
            </w:r>
            <w:r w:rsidRPr="005C3253">
              <w:rPr>
                <w:sz w:val="18"/>
                <w:szCs w:val="18"/>
              </w:rPr>
              <w:t>「話すこと・聞くこと」において、目的や場面に応じて、日常生活の中から話題を決め、集めた材料を整理し、伝え合う内容を検討している。Ａ</w:t>
            </w:r>
            <w:r w:rsidRPr="005C3253">
              <w:rPr>
                <w:sz w:val="18"/>
                <w:szCs w:val="18"/>
              </w:rPr>
              <w:t>(1)</w:t>
            </w:r>
            <w:r w:rsidRPr="005C3253">
              <w:rPr>
                <w:sz w:val="18"/>
                <w:szCs w:val="18"/>
              </w:rPr>
              <w:t>ア</w:t>
            </w:r>
          </w:p>
          <w:p w14:paraId="0000016E" w14:textId="2EC3B7D5" w:rsidR="002308C1" w:rsidRPr="005C3253" w:rsidRDefault="002308C1" w:rsidP="00FF6152">
            <w:pPr>
              <w:ind w:left="90" w:hangingChars="50" w:hanging="90"/>
              <w:jc w:val="left"/>
              <w:rPr>
                <w:strike/>
                <w:sz w:val="18"/>
                <w:szCs w:val="18"/>
              </w:rPr>
            </w:pPr>
            <w:r w:rsidRPr="005C3253">
              <w:rPr>
                <w:sz w:val="18"/>
                <w:szCs w:val="18"/>
              </w:rPr>
              <w:t>【思考・判断・表現】</w:t>
            </w:r>
            <w:r w:rsidRPr="005C3253">
              <w:rPr>
                <w:rFonts w:hint="eastAsia"/>
                <w:sz w:val="18"/>
                <w:szCs w:val="18"/>
              </w:rPr>
              <w:t xml:space="preserve">◎　</w:t>
            </w:r>
            <w:r w:rsidRPr="005C3253">
              <w:rPr>
                <w:sz w:val="18"/>
                <w:szCs w:val="18"/>
              </w:rPr>
              <w:t>「書くこと」において、目的や意図に応じて、日常生活の中から題材を決め、集めた材料を整理し、伝えたいことを明確にしている。Ｂ</w:t>
            </w:r>
            <w:r w:rsidRPr="005C3253">
              <w:rPr>
                <w:sz w:val="18"/>
                <w:szCs w:val="18"/>
              </w:rPr>
              <w:t>(1)</w:t>
            </w:r>
            <w:r w:rsidRPr="005C3253">
              <w:rPr>
                <w:sz w:val="18"/>
                <w:szCs w:val="18"/>
              </w:rPr>
              <w:t>ア</w:t>
            </w:r>
          </w:p>
          <w:p w14:paraId="00000170" w14:textId="1FE6FE74" w:rsidR="002308C1" w:rsidRPr="005C3253" w:rsidRDefault="002308C1" w:rsidP="00FF6152">
            <w:pPr>
              <w:ind w:left="90" w:hangingChars="50" w:hanging="90"/>
              <w:jc w:val="left"/>
              <w:rPr>
                <w:sz w:val="18"/>
                <w:szCs w:val="18"/>
              </w:rPr>
            </w:pPr>
            <w:r w:rsidRPr="005C3253">
              <w:rPr>
                <w:sz w:val="18"/>
                <w:szCs w:val="18"/>
              </w:rPr>
              <w:lastRenderedPageBreak/>
              <w:t>【主体的に学習に取り組む態度】</w:t>
            </w:r>
            <w:r w:rsidRPr="005C3253">
              <w:rPr>
                <w:rFonts w:hint="eastAsia"/>
                <w:sz w:val="18"/>
                <w:szCs w:val="18"/>
              </w:rPr>
              <w:t xml:space="preserve">　</w:t>
            </w:r>
            <w:r w:rsidRPr="005C3253">
              <w:rPr>
                <w:sz w:val="18"/>
                <w:szCs w:val="18"/>
              </w:rPr>
              <w:t>粘り強く自分の考えを確かなものにするとともに、今までの学習を生かして本や資料をもとに考えを深めようとしている。</w:t>
            </w:r>
          </w:p>
        </w:tc>
      </w:tr>
      <w:tr w:rsidR="002308C1" w:rsidRPr="005C3253" w14:paraId="7931C7E8" w14:textId="77777777" w:rsidTr="009545F5">
        <w:tc>
          <w:tcPr>
            <w:tcW w:w="675" w:type="dxa"/>
            <w:vMerge/>
          </w:tcPr>
          <w:p w14:paraId="00000171" w14:textId="77777777" w:rsidR="002308C1" w:rsidRPr="005C3253" w:rsidRDefault="002308C1">
            <w:pPr>
              <w:widowControl w:val="0"/>
              <w:pBdr>
                <w:top w:val="nil"/>
                <w:left w:val="nil"/>
                <w:bottom w:val="nil"/>
                <w:right w:val="nil"/>
                <w:between w:val="nil"/>
              </w:pBdr>
              <w:spacing w:line="276" w:lineRule="auto"/>
              <w:jc w:val="left"/>
              <w:rPr>
                <w:sz w:val="18"/>
                <w:szCs w:val="18"/>
              </w:rPr>
            </w:pPr>
          </w:p>
        </w:tc>
        <w:tc>
          <w:tcPr>
            <w:tcW w:w="426" w:type="dxa"/>
            <w:vMerge/>
          </w:tcPr>
          <w:p w14:paraId="00000172" w14:textId="77777777" w:rsidR="002308C1" w:rsidRPr="005C3253" w:rsidRDefault="002308C1">
            <w:pPr>
              <w:widowControl w:val="0"/>
              <w:pBdr>
                <w:top w:val="nil"/>
                <w:left w:val="nil"/>
                <w:bottom w:val="nil"/>
                <w:right w:val="nil"/>
                <w:between w:val="nil"/>
              </w:pBdr>
              <w:spacing w:line="276" w:lineRule="auto"/>
              <w:jc w:val="left"/>
              <w:rPr>
                <w:sz w:val="18"/>
                <w:szCs w:val="18"/>
              </w:rPr>
            </w:pPr>
          </w:p>
        </w:tc>
        <w:tc>
          <w:tcPr>
            <w:tcW w:w="1412" w:type="dxa"/>
          </w:tcPr>
          <w:p w14:paraId="00000173" w14:textId="77777777" w:rsidR="002308C1" w:rsidRPr="005C3253" w:rsidRDefault="002308C1">
            <w:pPr>
              <w:rPr>
                <w:sz w:val="18"/>
                <w:szCs w:val="18"/>
              </w:rPr>
            </w:pPr>
            <w:r w:rsidRPr="005C3253">
              <w:rPr>
                <w:sz w:val="18"/>
                <w:szCs w:val="18"/>
              </w:rPr>
              <w:t>森には魔法つかいがいる</w:t>
            </w:r>
          </w:p>
        </w:tc>
        <w:tc>
          <w:tcPr>
            <w:tcW w:w="1134" w:type="dxa"/>
          </w:tcPr>
          <w:p w14:paraId="00000174" w14:textId="302EC453" w:rsidR="002308C1" w:rsidRPr="005C3253" w:rsidRDefault="002308C1">
            <w:pPr>
              <w:rPr>
                <w:sz w:val="18"/>
                <w:szCs w:val="18"/>
              </w:rPr>
            </w:pPr>
            <w:r w:rsidRPr="005C3253">
              <w:rPr>
                <w:rFonts w:hint="eastAsia"/>
                <w:sz w:val="18"/>
                <w:szCs w:val="18"/>
              </w:rPr>
              <w:t>5</w:t>
            </w:r>
            <w:r w:rsidRPr="005C3253">
              <w:rPr>
                <w:sz w:val="18"/>
                <w:szCs w:val="18"/>
              </w:rPr>
              <w:t>（書</w:t>
            </w:r>
            <w:r w:rsidRPr="005C3253">
              <w:rPr>
                <w:rFonts w:hint="eastAsia"/>
                <w:sz w:val="18"/>
                <w:szCs w:val="18"/>
              </w:rPr>
              <w:t>1</w:t>
            </w:r>
            <w:r w:rsidRPr="005C3253">
              <w:rPr>
                <w:sz w:val="18"/>
                <w:szCs w:val="18"/>
              </w:rPr>
              <w:t>）</w:t>
            </w:r>
          </w:p>
        </w:tc>
        <w:tc>
          <w:tcPr>
            <w:tcW w:w="1701" w:type="dxa"/>
          </w:tcPr>
          <w:p w14:paraId="00000175" w14:textId="65367724" w:rsidR="002308C1" w:rsidRPr="005C3253" w:rsidRDefault="002308C1">
            <w:pPr>
              <w:ind w:left="180" w:hanging="180"/>
              <w:rPr>
                <w:sz w:val="18"/>
                <w:szCs w:val="18"/>
              </w:rPr>
            </w:pPr>
            <w:r w:rsidRPr="005C3253">
              <w:rPr>
                <w:sz w:val="18"/>
                <w:szCs w:val="18"/>
              </w:rPr>
              <w:t>●</w:t>
            </w:r>
            <w:r w:rsidRPr="005C3253">
              <w:rPr>
                <w:rFonts w:hint="eastAsia"/>
                <w:sz w:val="18"/>
                <w:szCs w:val="18"/>
              </w:rPr>
              <w:t xml:space="preserve"> </w:t>
            </w:r>
            <w:r w:rsidRPr="005C3253">
              <w:rPr>
                <w:sz w:val="18"/>
                <w:szCs w:val="18"/>
              </w:rPr>
              <w:t>意見と根拠など情報と情報との関係について理解する。</w:t>
            </w:r>
          </w:p>
          <w:p w14:paraId="00000176" w14:textId="75859856" w:rsidR="002308C1" w:rsidRPr="005C3253" w:rsidRDefault="002308C1">
            <w:pPr>
              <w:ind w:left="180" w:hanging="180"/>
              <w:rPr>
                <w:sz w:val="18"/>
                <w:szCs w:val="18"/>
              </w:rPr>
            </w:pPr>
            <w:r w:rsidRPr="005C3253">
              <w:rPr>
                <w:sz w:val="18"/>
                <w:szCs w:val="18"/>
              </w:rPr>
              <w:t>●</w:t>
            </w:r>
            <w:r w:rsidRPr="005C3253">
              <w:rPr>
                <w:rFonts w:hint="eastAsia"/>
                <w:sz w:val="18"/>
                <w:szCs w:val="18"/>
              </w:rPr>
              <w:t xml:space="preserve"> </w:t>
            </w:r>
            <w:r w:rsidRPr="005C3253">
              <w:rPr>
                <w:sz w:val="18"/>
                <w:szCs w:val="18"/>
              </w:rPr>
              <w:t>文章の構成や展開、表現の仕方について、根拠を明確にして考える。</w:t>
            </w:r>
          </w:p>
        </w:tc>
        <w:tc>
          <w:tcPr>
            <w:tcW w:w="2835" w:type="dxa"/>
            <w:tcBorders>
              <w:right w:val="single" w:sz="4" w:space="0" w:color="000000"/>
            </w:tcBorders>
          </w:tcPr>
          <w:p w14:paraId="3CFB812F" w14:textId="77777777" w:rsidR="002308C1" w:rsidRPr="005C3253" w:rsidRDefault="002308C1">
            <w:pPr>
              <w:ind w:left="180" w:hanging="180"/>
              <w:rPr>
                <w:sz w:val="18"/>
                <w:szCs w:val="18"/>
              </w:rPr>
            </w:pPr>
            <w:r w:rsidRPr="005C3253">
              <w:rPr>
                <w:sz w:val="18"/>
                <w:szCs w:val="18"/>
              </w:rPr>
              <w:t>１　「学びナビ」を</w:t>
            </w:r>
            <w:r w:rsidRPr="005C3253">
              <w:rPr>
                <w:rFonts w:hint="eastAsia"/>
                <w:sz w:val="18"/>
                <w:szCs w:val="18"/>
              </w:rPr>
              <w:t>読み、内容を整理する。重要語句を抜き出し意味を確認する。</w:t>
            </w:r>
          </w:p>
          <w:p w14:paraId="4C890C98" w14:textId="05D3E767" w:rsidR="002308C1" w:rsidRPr="005C3253" w:rsidRDefault="002308C1">
            <w:pPr>
              <w:ind w:left="180" w:hanging="180"/>
              <w:rPr>
                <w:sz w:val="18"/>
                <w:szCs w:val="18"/>
              </w:rPr>
            </w:pPr>
            <w:r w:rsidRPr="005C3253">
              <w:rPr>
                <w:rFonts w:hint="eastAsia"/>
                <w:sz w:val="18"/>
                <w:szCs w:val="18"/>
              </w:rPr>
              <w:t>＊「まなびリンク」を活用して作品と筆者について理解を深める。</w:t>
            </w:r>
          </w:p>
          <w:p w14:paraId="452B2391" w14:textId="041E522A" w:rsidR="002308C1" w:rsidRPr="005C3253" w:rsidRDefault="002308C1">
            <w:pPr>
              <w:ind w:left="180" w:hanging="180"/>
              <w:rPr>
                <w:sz w:val="18"/>
                <w:szCs w:val="18"/>
              </w:rPr>
            </w:pPr>
            <w:r w:rsidRPr="005C3253">
              <w:rPr>
                <w:rFonts w:hint="eastAsia"/>
                <w:sz w:val="18"/>
                <w:szCs w:val="18"/>
              </w:rPr>
              <w:t>２　文章の論理の展開を捉える。</w:t>
            </w:r>
          </w:p>
          <w:p w14:paraId="7BF807A0" w14:textId="25CE54D0" w:rsidR="002308C1" w:rsidRPr="005C3253" w:rsidRDefault="002308C1">
            <w:pPr>
              <w:ind w:left="180" w:hanging="180"/>
              <w:rPr>
                <w:sz w:val="18"/>
                <w:szCs w:val="18"/>
              </w:rPr>
            </w:pPr>
            <w:r w:rsidRPr="005C3253">
              <w:rPr>
                <w:rFonts w:hint="eastAsia"/>
                <w:sz w:val="18"/>
                <w:szCs w:val="18"/>
              </w:rPr>
              <w:t>３　文章全体の構成を確認し、筆者がたどった問題解決の道筋を整理する。</w:t>
            </w:r>
          </w:p>
          <w:p w14:paraId="5DB2ECD6" w14:textId="4DE14DD8" w:rsidR="002308C1" w:rsidRPr="005C3253" w:rsidRDefault="002308C1">
            <w:pPr>
              <w:ind w:left="180" w:hanging="180"/>
              <w:rPr>
                <w:sz w:val="18"/>
                <w:szCs w:val="18"/>
                <w:u w:val="single"/>
              </w:rPr>
            </w:pPr>
            <w:r w:rsidRPr="005C3253">
              <w:rPr>
                <w:rFonts w:hint="eastAsia"/>
                <w:sz w:val="18"/>
                <w:szCs w:val="18"/>
              </w:rPr>
              <w:t xml:space="preserve">４◎　</w:t>
            </w:r>
            <w:r w:rsidRPr="005C3253">
              <w:rPr>
                <w:rFonts w:hint="eastAsia"/>
                <w:sz w:val="18"/>
                <w:szCs w:val="18"/>
                <w:u w:val="single"/>
              </w:rPr>
              <w:t>「森には魔法使いがいる」などの比喩表現を整理し、これらの表現を用いて説明する筆者の意図について考え文章にまとめる。</w:t>
            </w:r>
          </w:p>
          <w:p w14:paraId="0000017B" w14:textId="0A210D73" w:rsidR="002308C1" w:rsidRPr="005C3253" w:rsidRDefault="002308C1" w:rsidP="000A70C2">
            <w:pPr>
              <w:ind w:left="180" w:hanging="180"/>
              <w:rPr>
                <w:sz w:val="18"/>
                <w:szCs w:val="18"/>
              </w:rPr>
            </w:pPr>
            <w:r w:rsidRPr="005C3253">
              <w:rPr>
                <w:rFonts w:hint="eastAsia"/>
                <w:sz w:val="18"/>
                <w:szCs w:val="18"/>
              </w:rPr>
              <w:t>５　前時の文章を読み合い、感想を述べ合い、自分の考えを支える根拠をさらに明確にする。</w:t>
            </w:r>
          </w:p>
        </w:tc>
        <w:tc>
          <w:tcPr>
            <w:tcW w:w="680" w:type="dxa"/>
            <w:tcBorders>
              <w:left w:val="single" w:sz="4" w:space="0" w:color="000000"/>
            </w:tcBorders>
          </w:tcPr>
          <w:p w14:paraId="1B068E13" w14:textId="77777777" w:rsidR="002308C1" w:rsidRPr="005C3253" w:rsidRDefault="002308C1">
            <w:pPr>
              <w:ind w:left="180" w:hanging="180"/>
              <w:rPr>
                <w:rFonts w:asciiTheme="majorEastAsia" w:eastAsiaTheme="majorEastAsia" w:hAnsiTheme="majorEastAsia"/>
                <w:sz w:val="18"/>
                <w:szCs w:val="18"/>
                <w:bdr w:val="single" w:sz="4" w:space="0" w:color="auto"/>
              </w:rPr>
            </w:pPr>
            <w:r w:rsidRPr="005C3253">
              <w:rPr>
                <w:rFonts w:asciiTheme="majorEastAsia" w:eastAsiaTheme="majorEastAsia" w:hAnsiTheme="majorEastAsia"/>
                <w:sz w:val="18"/>
                <w:szCs w:val="18"/>
                <w:bdr w:val="single" w:sz="4" w:space="0" w:color="auto"/>
              </w:rPr>
              <w:t>ま</w:t>
            </w:r>
          </w:p>
          <w:p w14:paraId="23A798CD" w14:textId="77777777" w:rsidR="002308C1" w:rsidRPr="005C3253" w:rsidRDefault="002308C1" w:rsidP="00F9482C">
            <w:pPr>
              <w:ind w:left="180" w:hanging="180"/>
              <w:rPr>
                <w:rFonts w:asciiTheme="majorEastAsia" w:eastAsiaTheme="majorEastAsia" w:hAnsiTheme="majorEastAsia"/>
                <w:sz w:val="18"/>
                <w:szCs w:val="18"/>
                <w:bdr w:val="single" w:sz="4" w:space="0" w:color="auto" w:frame="1"/>
              </w:rPr>
            </w:pPr>
            <w:r w:rsidRPr="005C3253">
              <w:rPr>
                <w:rFonts w:asciiTheme="majorEastAsia" w:eastAsiaTheme="majorEastAsia" w:hAnsiTheme="majorEastAsia" w:hint="eastAsia"/>
                <w:sz w:val="18"/>
                <w:szCs w:val="18"/>
                <w:bdr w:val="single" w:sz="4" w:space="0" w:color="auto" w:frame="1"/>
              </w:rPr>
              <w:t>ま</w:t>
            </w:r>
          </w:p>
          <w:p w14:paraId="0000017C" w14:textId="77777777" w:rsidR="002308C1" w:rsidRPr="005C3253" w:rsidRDefault="002308C1">
            <w:pPr>
              <w:ind w:left="180" w:hanging="180"/>
              <w:rPr>
                <w:sz w:val="18"/>
                <w:szCs w:val="18"/>
              </w:rPr>
            </w:pPr>
          </w:p>
        </w:tc>
        <w:tc>
          <w:tcPr>
            <w:tcW w:w="992" w:type="dxa"/>
          </w:tcPr>
          <w:p w14:paraId="0000017D" w14:textId="77777777" w:rsidR="002308C1" w:rsidRPr="005C3253" w:rsidRDefault="002308C1">
            <w:pPr>
              <w:rPr>
                <w:sz w:val="18"/>
                <w:szCs w:val="18"/>
              </w:rPr>
            </w:pPr>
            <w:r w:rsidRPr="005C3253">
              <w:rPr>
                <w:sz w:val="18"/>
                <w:szCs w:val="18"/>
              </w:rPr>
              <w:t>(2)</w:t>
            </w:r>
            <w:r w:rsidRPr="005C3253">
              <w:rPr>
                <w:sz w:val="18"/>
                <w:szCs w:val="18"/>
              </w:rPr>
              <w:t>ア</w:t>
            </w:r>
          </w:p>
        </w:tc>
        <w:tc>
          <w:tcPr>
            <w:tcW w:w="1701" w:type="dxa"/>
          </w:tcPr>
          <w:p w14:paraId="0000017E" w14:textId="77777777" w:rsidR="002308C1" w:rsidRPr="005C3253" w:rsidRDefault="002308C1">
            <w:pPr>
              <w:rPr>
                <w:sz w:val="18"/>
                <w:szCs w:val="18"/>
              </w:rPr>
            </w:pPr>
            <w:r w:rsidRPr="005C3253">
              <w:rPr>
                <w:sz w:val="18"/>
                <w:szCs w:val="18"/>
              </w:rPr>
              <w:t>Ｃ</w:t>
            </w:r>
            <w:r w:rsidRPr="005C3253">
              <w:rPr>
                <w:sz w:val="18"/>
                <w:szCs w:val="18"/>
              </w:rPr>
              <w:t>(1)</w:t>
            </w:r>
            <w:r w:rsidRPr="005C3253">
              <w:rPr>
                <w:sz w:val="18"/>
                <w:szCs w:val="18"/>
              </w:rPr>
              <w:t>ア</w:t>
            </w:r>
          </w:p>
          <w:p w14:paraId="0000017F" w14:textId="77777777" w:rsidR="002308C1" w:rsidRPr="005C3253" w:rsidRDefault="002308C1">
            <w:pPr>
              <w:rPr>
                <w:sz w:val="18"/>
                <w:szCs w:val="18"/>
              </w:rPr>
            </w:pPr>
            <w:r w:rsidRPr="005C3253">
              <w:rPr>
                <w:sz w:val="18"/>
                <w:szCs w:val="18"/>
              </w:rPr>
              <w:t>Ｃ</w:t>
            </w:r>
            <w:r w:rsidRPr="005C3253">
              <w:rPr>
                <w:sz w:val="18"/>
                <w:szCs w:val="18"/>
              </w:rPr>
              <w:t>(1)</w:t>
            </w:r>
            <w:r w:rsidRPr="005C3253">
              <w:rPr>
                <w:sz w:val="18"/>
                <w:szCs w:val="18"/>
              </w:rPr>
              <w:t>エ</w:t>
            </w:r>
            <w:r w:rsidRPr="005C3253">
              <w:rPr>
                <w:sz w:val="18"/>
                <w:szCs w:val="18"/>
              </w:rPr>
              <w:t>◎</w:t>
            </w:r>
          </w:p>
          <w:p w14:paraId="00000180" w14:textId="77777777" w:rsidR="002308C1" w:rsidRPr="005C3253" w:rsidRDefault="002308C1">
            <w:pPr>
              <w:rPr>
                <w:sz w:val="18"/>
                <w:szCs w:val="18"/>
              </w:rPr>
            </w:pPr>
            <w:r w:rsidRPr="005C3253">
              <w:rPr>
                <w:sz w:val="18"/>
                <w:szCs w:val="18"/>
              </w:rPr>
              <w:t>Ｃ</w:t>
            </w:r>
            <w:r w:rsidRPr="005C3253">
              <w:rPr>
                <w:sz w:val="18"/>
                <w:szCs w:val="18"/>
              </w:rPr>
              <w:t>(1)</w:t>
            </w:r>
            <w:r w:rsidRPr="005C3253">
              <w:rPr>
                <w:sz w:val="18"/>
                <w:szCs w:val="18"/>
              </w:rPr>
              <w:t>オ</w:t>
            </w:r>
          </w:p>
          <w:p w14:paraId="00000181" w14:textId="77777777" w:rsidR="002308C1" w:rsidRPr="005C3253" w:rsidRDefault="002308C1">
            <w:pPr>
              <w:rPr>
                <w:sz w:val="18"/>
                <w:szCs w:val="18"/>
              </w:rPr>
            </w:pPr>
            <w:r w:rsidRPr="005C3253">
              <w:rPr>
                <w:sz w:val="18"/>
                <w:szCs w:val="18"/>
              </w:rPr>
              <w:t>Ｃ</w:t>
            </w:r>
            <w:r w:rsidRPr="005C3253">
              <w:rPr>
                <w:sz w:val="18"/>
                <w:szCs w:val="18"/>
              </w:rPr>
              <w:t>(2)</w:t>
            </w:r>
            <w:r w:rsidRPr="005C3253">
              <w:rPr>
                <w:sz w:val="18"/>
                <w:szCs w:val="18"/>
              </w:rPr>
              <w:t>ア</w:t>
            </w:r>
          </w:p>
          <w:p w14:paraId="00000182" w14:textId="77777777" w:rsidR="002308C1" w:rsidRPr="005C3253" w:rsidRDefault="002308C1">
            <w:pPr>
              <w:rPr>
                <w:sz w:val="18"/>
                <w:szCs w:val="18"/>
              </w:rPr>
            </w:pPr>
          </w:p>
          <w:p w14:paraId="00000183" w14:textId="77777777" w:rsidR="002308C1" w:rsidRPr="005C3253" w:rsidRDefault="002308C1">
            <w:pPr>
              <w:rPr>
                <w:sz w:val="18"/>
                <w:szCs w:val="18"/>
              </w:rPr>
            </w:pPr>
            <w:r w:rsidRPr="005C3253">
              <w:rPr>
                <w:sz w:val="18"/>
                <w:szCs w:val="18"/>
              </w:rPr>
              <w:t>Ｂ</w:t>
            </w:r>
            <w:r w:rsidRPr="005C3253">
              <w:rPr>
                <w:sz w:val="18"/>
                <w:szCs w:val="18"/>
              </w:rPr>
              <w:t>(1)</w:t>
            </w:r>
            <w:r w:rsidRPr="005C3253">
              <w:rPr>
                <w:sz w:val="18"/>
                <w:szCs w:val="18"/>
              </w:rPr>
              <w:t>オ</w:t>
            </w:r>
          </w:p>
          <w:p w14:paraId="00000184" w14:textId="77777777" w:rsidR="002308C1" w:rsidRPr="005C3253" w:rsidRDefault="002308C1">
            <w:pPr>
              <w:rPr>
                <w:sz w:val="18"/>
                <w:szCs w:val="18"/>
              </w:rPr>
            </w:pPr>
            <w:r w:rsidRPr="005C3253">
              <w:rPr>
                <w:sz w:val="18"/>
                <w:szCs w:val="18"/>
              </w:rPr>
              <w:t>Ｂ</w:t>
            </w:r>
            <w:r w:rsidRPr="005C3253">
              <w:rPr>
                <w:sz w:val="18"/>
                <w:szCs w:val="18"/>
              </w:rPr>
              <w:t>(2)</w:t>
            </w:r>
            <w:r w:rsidRPr="005C3253">
              <w:rPr>
                <w:sz w:val="18"/>
                <w:szCs w:val="18"/>
              </w:rPr>
              <w:t>ア</w:t>
            </w:r>
          </w:p>
        </w:tc>
        <w:tc>
          <w:tcPr>
            <w:tcW w:w="4111" w:type="dxa"/>
            <w:shd w:val="clear" w:color="auto" w:fill="auto"/>
          </w:tcPr>
          <w:p w14:paraId="00000185" w14:textId="7BBC7757" w:rsidR="002308C1" w:rsidRPr="005C3253" w:rsidRDefault="002308C1" w:rsidP="00FF6152">
            <w:pPr>
              <w:ind w:left="90" w:hangingChars="50" w:hanging="90"/>
              <w:jc w:val="left"/>
              <w:rPr>
                <w:sz w:val="18"/>
                <w:szCs w:val="18"/>
              </w:rPr>
            </w:pPr>
            <w:r w:rsidRPr="005C3253">
              <w:rPr>
                <w:sz w:val="18"/>
                <w:szCs w:val="18"/>
              </w:rPr>
              <w:t>【知識・技能】</w:t>
            </w:r>
            <w:r w:rsidRPr="005C3253">
              <w:rPr>
                <w:rFonts w:hint="eastAsia"/>
                <w:sz w:val="18"/>
                <w:szCs w:val="18"/>
              </w:rPr>
              <w:t xml:space="preserve">　</w:t>
            </w:r>
            <w:r w:rsidRPr="005C3253">
              <w:rPr>
                <w:sz w:val="18"/>
                <w:szCs w:val="18"/>
              </w:rPr>
              <w:t>原因と結果、意見と根拠など情報と情報との関係について理解している。</w:t>
            </w:r>
            <w:r w:rsidRPr="005C3253">
              <w:rPr>
                <w:sz w:val="18"/>
                <w:szCs w:val="18"/>
              </w:rPr>
              <w:t>(2)</w:t>
            </w:r>
            <w:r w:rsidRPr="005C3253">
              <w:rPr>
                <w:sz w:val="18"/>
                <w:szCs w:val="18"/>
              </w:rPr>
              <w:t>ア</w:t>
            </w:r>
          </w:p>
          <w:p w14:paraId="00000186" w14:textId="5A12676B" w:rsidR="002308C1" w:rsidRPr="005C3253" w:rsidRDefault="002308C1" w:rsidP="00FF6152">
            <w:pPr>
              <w:ind w:left="90" w:hangingChars="50" w:hanging="90"/>
              <w:jc w:val="left"/>
              <w:rPr>
                <w:sz w:val="18"/>
                <w:szCs w:val="18"/>
              </w:rPr>
            </w:pPr>
            <w:r w:rsidRPr="005C3253">
              <w:rPr>
                <w:sz w:val="18"/>
                <w:szCs w:val="18"/>
              </w:rPr>
              <w:t>【思考・判断・表現】</w:t>
            </w:r>
            <w:r w:rsidRPr="005C3253">
              <w:rPr>
                <w:rFonts w:hint="eastAsia"/>
                <w:sz w:val="18"/>
                <w:szCs w:val="18"/>
              </w:rPr>
              <w:t xml:space="preserve">◎　</w:t>
            </w:r>
            <w:r w:rsidRPr="005C3253">
              <w:rPr>
                <w:sz w:val="18"/>
                <w:szCs w:val="18"/>
              </w:rPr>
              <w:t>「読むこと」において、文章の構成や展開、表現の効果（特に論理の構成）について、根拠を明確にして考えている。Ｃ</w:t>
            </w:r>
            <w:r w:rsidRPr="005C3253">
              <w:rPr>
                <w:sz w:val="18"/>
                <w:szCs w:val="18"/>
              </w:rPr>
              <w:t>(1)</w:t>
            </w:r>
            <w:r w:rsidRPr="005C3253">
              <w:rPr>
                <w:sz w:val="18"/>
                <w:szCs w:val="18"/>
              </w:rPr>
              <w:t>エ</w:t>
            </w:r>
          </w:p>
          <w:p w14:paraId="1E3F4E8E" w14:textId="083B353A" w:rsidR="002308C1" w:rsidRPr="005C3253" w:rsidRDefault="002308C1" w:rsidP="00FF6152">
            <w:pPr>
              <w:ind w:left="90" w:hangingChars="50" w:hanging="90"/>
              <w:jc w:val="left"/>
              <w:rPr>
                <w:sz w:val="18"/>
                <w:szCs w:val="18"/>
              </w:rPr>
            </w:pPr>
            <w:r w:rsidRPr="005C3253">
              <w:rPr>
                <w:sz w:val="18"/>
                <w:szCs w:val="18"/>
              </w:rPr>
              <w:t>【思考・判断・表現】</w:t>
            </w:r>
            <w:r w:rsidRPr="005C3253">
              <w:rPr>
                <w:rFonts w:hint="eastAsia"/>
                <w:sz w:val="18"/>
                <w:szCs w:val="18"/>
              </w:rPr>
              <w:t xml:space="preserve">　「書くこと」において、表現の工夫とその効果などについて，読み手からの助言などを踏まえ，自分の文章のよい点や改善点を見いだしている。</w:t>
            </w:r>
            <w:r w:rsidRPr="005C3253">
              <w:rPr>
                <w:sz w:val="18"/>
                <w:szCs w:val="18"/>
              </w:rPr>
              <w:t>Ｂ</w:t>
            </w:r>
            <w:r w:rsidRPr="005C3253">
              <w:rPr>
                <w:sz w:val="18"/>
                <w:szCs w:val="18"/>
              </w:rPr>
              <w:t>(1)</w:t>
            </w:r>
            <w:r w:rsidRPr="005C3253">
              <w:rPr>
                <w:sz w:val="18"/>
                <w:szCs w:val="18"/>
              </w:rPr>
              <w:t>オ</w:t>
            </w:r>
          </w:p>
          <w:p w14:paraId="00000187" w14:textId="6275A5D8" w:rsidR="002308C1" w:rsidRPr="005C3253" w:rsidRDefault="002308C1" w:rsidP="00FF6152">
            <w:pPr>
              <w:ind w:left="90" w:hangingChars="50" w:hanging="90"/>
              <w:jc w:val="left"/>
              <w:rPr>
                <w:sz w:val="18"/>
                <w:szCs w:val="18"/>
              </w:rPr>
            </w:pPr>
            <w:r w:rsidRPr="005C3253">
              <w:rPr>
                <w:sz w:val="18"/>
                <w:szCs w:val="18"/>
              </w:rPr>
              <w:t>【主体的に学習に取り組む態度】</w:t>
            </w:r>
            <w:r w:rsidRPr="005C3253">
              <w:rPr>
                <w:rFonts w:hint="eastAsia"/>
                <w:sz w:val="18"/>
                <w:szCs w:val="18"/>
              </w:rPr>
              <w:t xml:space="preserve">　</w:t>
            </w:r>
            <w:r w:rsidRPr="005C3253">
              <w:rPr>
                <w:sz w:val="18"/>
                <w:szCs w:val="18"/>
              </w:rPr>
              <w:t>粘り強く文章の論理の展開について考え、学習課題にそって文章を読んで考えたことをまとめようとしている。</w:t>
            </w:r>
          </w:p>
        </w:tc>
      </w:tr>
      <w:tr w:rsidR="002308C1" w:rsidRPr="005C3253" w14:paraId="05CF1209" w14:textId="77777777" w:rsidTr="009545F5">
        <w:tc>
          <w:tcPr>
            <w:tcW w:w="675" w:type="dxa"/>
            <w:vMerge/>
          </w:tcPr>
          <w:p w14:paraId="00000188" w14:textId="77777777" w:rsidR="002308C1" w:rsidRPr="005C3253" w:rsidRDefault="002308C1">
            <w:pPr>
              <w:widowControl w:val="0"/>
              <w:pBdr>
                <w:top w:val="nil"/>
                <w:left w:val="nil"/>
                <w:bottom w:val="nil"/>
                <w:right w:val="nil"/>
                <w:between w:val="nil"/>
              </w:pBdr>
              <w:spacing w:line="276" w:lineRule="auto"/>
              <w:jc w:val="left"/>
              <w:rPr>
                <w:sz w:val="18"/>
                <w:szCs w:val="18"/>
              </w:rPr>
            </w:pPr>
          </w:p>
        </w:tc>
        <w:tc>
          <w:tcPr>
            <w:tcW w:w="426" w:type="dxa"/>
            <w:vMerge/>
          </w:tcPr>
          <w:p w14:paraId="00000189" w14:textId="77777777" w:rsidR="002308C1" w:rsidRPr="005C3253" w:rsidRDefault="002308C1">
            <w:pPr>
              <w:widowControl w:val="0"/>
              <w:pBdr>
                <w:top w:val="nil"/>
                <w:left w:val="nil"/>
                <w:bottom w:val="nil"/>
                <w:right w:val="nil"/>
                <w:between w:val="nil"/>
              </w:pBdr>
              <w:spacing w:line="276" w:lineRule="auto"/>
              <w:jc w:val="left"/>
              <w:rPr>
                <w:sz w:val="18"/>
                <w:szCs w:val="18"/>
              </w:rPr>
            </w:pPr>
          </w:p>
        </w:tc>
        <w:tc>
          <w:tcPr>
            <w:tcW w:w="1412" w:type="dxa"/>
          </w:tcPr>
          <w:p w14:paraId="0000018A" w14:textId="77777777" w:rsidR="002308C1" w:rsidRPr="005C3253" w:rsidRDefault="002308C1">
            <w:pPr>
              <w:rPr>
                <w:b/>
                <w:sz w:val="18"/>
                <w:szCs w:val="18"/>
              </w:rPr>
            </w:pPr>
            <w:r w:rsidRPr="005C3253">
              <w:rPr>
                <w:b/>
                <w:sz w:val="18"/>
                <w:szCs w:val="18"/>
              </w:rPr>
              <w:t>文法の小窓２</w:t>
            </w:r>
          </w:p>
          <w:p w14:paraId="0000018B" w14:textId="77777777" w:rsidR="002308C1" w:rsidRPr="005C3253" w:rsidRDefault="002308C1">
            <w:pPr>
              <w:rPr>
                <w:sz w:val="18"/>
                <w:szCs w:val="18"/>
              </w:rPr>
            </w:pPr>
            <w:r w:rsidRPr="005C3253">
              <w:rPr>
                <w:sz w:val="18"/>
                <w:szCs w:val="18"/>
              </w:rPr>
              <w:t>文の成分</w:t>
            </w:r>
          </w:p>
          <w:p w14:paraId="0000018C" w14:textId="77777777" w:rsidR="002308C1" w:rsidRPr="005C3253" w:rsidRDefault="002308C1">
            <w:pPr>
              <w:rPr>
                <w:sz w:val="18"/>
                <w:szCs w:val="18"/>
              </w:rPr>
            </w:pPr>
          </w:p>
          <w:p w14:paraId="0000018D" w14:textId="77777777" w:rsidR="002308C1" w:rsidRPr="005C3253" w:rsidRDefault="002308C1">
            <w:pPr>
              <w:rPr>
                <w:b/>
                <w:sz w:val="18"/>
                <w:szCs w:val="18"/>
              </w:rPr>
            </w:pPr>
            <w:r w:rsidRPr="005C3253">
              <w:rPr>
                <w:b/>
                <w:sz w:val="18"/>
                <w:szCs w:val="18"/>
              </w:rPr>
              <w:t>文法（解説）２</w:t>
            </w:r>
          </w:p>
          <w:p w14:paraId="0000018E" w14:textId="77777777" w:rsidR="002308C1" w:rsidRPr="005C3253" w:rsidRDefault="002308C1">
            <w:pPr>
              <w:rPr>
                <w:sz w:val="18"/>
                <w:szCs w:val="18"/>
              </w:rPr>
            </w:pPr>
            <w:r w:rsidRPr="005C3253">
              <w:rPr>
                <w:sz w:val="18"/>
                <w:szCs w:val="18"/>
              </w:rPr>
              <w:t>文の成分</w:t>
            </w:r>
          </w:p>
        </w:tc>
        <w:tc>
          <w:tcPr>
            <w:tcW w:w="1134" w:type="dxa"/>
          </w:tcPr>
          <w:p w14:paraId="0000018F" w14:textId="490968F3" w:rsidR="002308C1" w:rsidRPr="005C3253" w:rsidRDefault="002308C1">
            <w:pPr>
              <w:rPr>
                <w:sz w:val="18"/>
                <w:szCs w:val="18"/>
              </w:rPr>
            </w:pPr>
            <w:r w:rsidRPr="005C3253">
              <w:rPr>
                <w:rFonts w:hint="eastAsia"/>
                <w:sz w:val="18"/>
                <w:szCs w:val="18"/>
              </w:rPr>
              <w:t>3</w:t>
            </w:r>
          </w:p>
        </w:tc>
        <w:tc>
          <w:tcPr>
            <w:tcW w:w="1701" w:type="dxa"/>
          </w:tcPr>
          <w:p w14:paraId="00000190" w14:textId="2132098A" w:rsidR="002308C1" w:rsidRPr="005C3253" w:rsidRDefault="002308C1">
            <w:pPr>
              <w:ind w:left="180" w:hanging="180"/>
              <w:rPr>
                <w:sz w:val="18"/>
                <w:szCs w:val="18"/>
              </w:rPr>
            </w:pPr>
            <w:r w:rsidRPr="005C3253">
              <w:rPr>
                <w:sz w:val="18"/>
                <w:szCs w:val="18"/>
              </w:rPr>
              <w:t>●</w:t>
            </w:r>
            <w:r w:rsidRPr="005C3253">
              <w:rPr>
                <w:rFonts w:hint="eastAsia"/>
                <w:sz w:val="18"/>
                <w:szCs w:val="18"/>
              </w:rPr>
              <w:t xml:space="preserve"> </w:t>
            </w:r>
            <w:r w:rsidRPr="005C3253">
              <w:rPr>
                <w:sz w:val="18"/>
                <w:szCs w:val="18"/>
              </w:rPr>
              <w:t>主語・述語・修飾語など、文の成分の役割について理解する。</w:t>
            </w:r>
          </w:p>
        </w:tc>
        <w:tc>
          <w:tcPr>
            <w:tcW w:w="2835" w:type="dxa"/>
            <w:tcBorders>
              <w:right w:val="single" w:sz="4" w:space="0" w:color="000000"/>
            </w:tcBorders>
          </w:tcPr>
          <w:p w14:paraId="3841A8AD" w14:textId="590A5582" w:rsidR="002308C1" w:rsidRPr="005C3253" w:rsidRDefault="002308C1" w:rsidP="006671A1">
            <w:pPr>
              <w:ind w:left="180" w:hanging="180"/>
              <w:rPr>
                <w:sz w:val="18"/>
                <w:szCs w:val="18"/>
              </w:rPr>
            </w:pPr>
            <w:r w:rsidRPr="005C3253">
              <w:rPr>
                <w:sz w:val="18"/>
                <w:szCs w:val="18"/>
              </w:rPr>
              <w:t xml:space="preserve">１　</w:t>
            </w:r>
            <w:r w:rsidRPr="005C3253">
              <w:rPr>
                <w:rFonts w:hint="eastAsia"/>
                <w:sz w:val="18"/>
                <w:szCs w:val="18"/>
              </w:rPr>
              <w:t>P102</w:t>
            </w:r>
            <w:r w:rsidRPr="005C3253">
              <w:rPr>
                <w:rFonts w:hint="eastAsia"/>
                <w:sz w:val="18"/>
                <w:szCs w:val="18"/>
              </w:rPr>
              <w:t>『文法の小窓</w:t>
            </w:r>
            <w:r w:rsidRPr="005C3253">
              <w:rPr>
                <w:rFonts w:hint="eastAsia"/>
                <w:sz w:val="18"/>
                <w:szCs w:val="18"/>
              </w:rPr>
              <w:t>2</w:t>
            </w:r>
            <w:r w:rsidRPr="005C3253">
              <w:rPr>
                <w:rFonts w:hint="eastAsia"/>
                <w:sz w:val="18"/>
                <w:szCs w:val="18"/>
              </w:rPr>
              <w:t>』</w:t>
            </w:r>
            <w:r w:rsidRPr="005C3253">
              <w:rPr>
                <w:sz w:val="18"/>
                <w:szCs w:val="18"/>
              </w:rPr>
              <w:t>を読み、</w:t>
            </w:r>
            <w:r w:rsidRPr="005C3253">
              <w:rPr>
                <w:rFonts w:hint="eastAsia"/>
                <w:sz w:val="18"/>
                <w:szCs w:val="18"/>
              </w:rPr>
              <w:t>内容を確認したあと、</w:t>
            </w:r>
            <w:r w:rsidRPr="005C3253">
              <w:rPr>
                <w:rFonts w:hint="eastAsia"/>
                <w:sz w:val="18"/>
                <w:szCs w:val="18"/>
              </w:rPr>
              <w:t>P281</w:t>
            </w:r>
            <w:r w:rsidRPr="005C3253">
              <w:rPr>
                <w:rFonts w:hint="eastAsia"/>
                <w:sz w:val="18"/>
                <w:szCs w:val="18"/>
              </w:rPr>
              <w:t>『文の成分』を読み、「やってみよう」に取り組む。</w:t>
            </w:r>
          </w:p>
          <w:p w14:paraId="00000193" w14:textId="3EA9022A" w:rsidR="002308C1" w:rsidRPr="005C3253" w:rsidRDefault="002308C1" w:rsidP="006671A1">
            <w:pPr>
              <w:ind w:left="180" w:hanging="180"/>
              <w:rPr>
                <w:sz w:val="18"/>
                <w:szCs w:val="18"/>
              </w:rPr>
            </w:pPr>
            <w:r w:rsidRPr="005C3253">
              <w:rPr>
                <w:rFonts w:hint="eastAsia"/>
                <w:sz w:val="18"/>
                <w:szCs w:val="18"/>
              </w:rPr>
              <w:t xml:space="preserve">２・３◎　</w:t>
            </w:r>
            <w:r w:rsidRPr="005C3253">
              <w:rPr>
                <w:rFonts w:hint="eastAsia"/>
                <w:sz w:val="18"/>
                <w:szCs w:val="18"/>
                <w:u w:val="single"/>
              </w:rPr>
              <w:t>前時の学習内容を確認したのち、</w:t>
            </w:r>
            <w:r w:rsidRPr="005C3253">
              <w:rPr>
                <w:rFonts w:hint="eastAsia"/>
                <w:sz w:val="18"/>
                <w:szCs w:val="18"/>
                <w:u w:val="single"/>
              </w:rPr>
              <w:t>P</w:t>
            </w:r>
            <w:r w:rsidRPr="005C3253">
              <w:rPr>
                <w:sz w:val="18"/>
                <w:szCs w:val="18"/>
                <w:u w:val="single"/>
              </w:rPr>
              <w:t>282</w:t>
            </w:r>
            <w:r w:rsidRPr="005C3253">
              <w:rPr>
                <w:rFonts w:hint="eastAsia"/>
                <w:sz w:val="18"/>
                <w:szCs w:val="18"/>
                <w:u w:val="single"/>
              </w:rPr>
              <w:t>～</w:t>
            </w:r>
            <w:r w:rsidRPr="005C3253">
              <w:rPr>
                <w:sz w:val="18"/>
                <w:szCs w:val="18"/>
                <w:u w:val="single"/>
              </w:rPr>
              <w:t>285</w:t>
            </w:r>
            <w:r w:rsidRPr="005C3253">
              <w:rPr>
                <w:rFonts w:hint="eastAsia"/>
                <w:sz w:val="18"/>
                <w:szCs w:val="18"/>
                <w:u w:val="single"/>
              </w:rPr>
              <w:t>を読み、「やってみよう」「考えてみよう」に取り組む。</w:t>
            </w:r>
          </w:p>
        </w:tc>
        <w:tc>
          <w:tcPr>
            <w:tcW w:w="680" w:type="dxa"/>
            <w:tcBorders>
              <w:left w:val="single" w:sz="4" w:space="0" w:color="000000"/>
            </w:tcBorders>
          </w:tcPr>
          <w:p w14:paraId="00000194" w14:textId="77777777" w:rsidR="002308C1" w:rsidRPr="005C3253" w:rsidRDefault="002308C1">
            <w:pPr>
              <w:ind w:left="180" w:hanging="180"/>
              <w:rPr>
                <w:sz w:val="18"/>
                <w:szCs w:val="18"/>
              </w:rPr>
            </w:pPr>
          </w:p>
        </w:tc>
        <w:tc>
          <w:tcPr>
            <w:tcW w:w="992" w:type="dxa"/>
          </w:tcPr>
          <w:p w14:paraId="00000195" w14:textId="3DBBC426" w:rsidR="002308C1" w:rsidRPr="005C3253" w:rsidRDefault="002308C1">
            <w:pPr>
              <w:rPr>
                <w:sz w:val="18"/>
                <w:szCs w:val="18"/>
              </w:rPr>
            </w:pPr>
            <w:r w:rsidRPr="005C3253">
              <w:rPr>
                <w:sz w:val="18"/>
                <w:szCs w:val="18"/>
              </w:rPr>
              <w:t>内容の取扱い</w:t>
            </w:r>
            <w:r w:rsidRPr="005C3253">
              <w:rPr>
                <w:rFonts w:hint="eastAsia"/>
                <w:sz w:val="18"/>
                <w:szCs w:val="18"/>
              </w:rPr>
              <w:t>2</w:t>
            </w:r>
            <w:r w:rsidRPr="005C3253">
              <w:rPr>
                <w:sz w:val="18"/>
                <w:szCs w:val="18"/>
              </w:rPr>
              <w:t>(1)</w:t>
            </w:r>
            <w:r w:rsidRPr="005C3253">
              <w:rPr>
                <w:sz w:val="18"/>
                <w:szCs w:val="18"/>
              </w:rPr>
              <w:t>ア</w:t>
            </w:r>
          </w:p>
          <w:p w14:paraId="00000196" w14:textId="030FCC5D" w:rsidR="002308C1" w:rsidRPr="005C3253" w:rsidRDefault="002308C1">
            <w:pPr>
              <w:rPr>
                <w:sz w:val="18"/>
                <w:szCs w:val="18"/>
              </w:rPr>
            </w:pPr>
            <w:r w:rsidRPr="005C3253">
              <w:rPr>
                <w:sz w:val="18"/>
                <w:szCs w:val="18"/>
              </w:rPr>
              <w:t>（</w:t>
            </w:r>
            <w:r w:rsidRPr="005C3253">
              <w:rPr>
                <w:rFonts w:hint="eastAsia"/>
                <w:sz w:val="18"/>
                <w:szCs w:val="18"/>
              </w:rPr>
              <w:t>2</w:t>
            </w:r>
            <w:r w:rsidRPr="005C3253">
              <w:rPr>
                <w:sz w:val="18"/>
                <w:szCs w:val="18"/>
              </w:rPr>
              <w:t>年</w:t>
            </w:r>
            <w:r w:rsidRPr="005C3253">
              <w:rPr>
                <w:sz w:val="18"/>
                <w:szCs w:val="18"/>
              </w:rPr>
              <w:t>(1)</w:t>
            </w:r>
            <w:r w:rsidRPr="005C3253">
              <w:rPr>
                <w:sz w:val="18"/>
                <w:szCs w:val="18"/>
              </w:rPr>
              <w:t>オ</w:t>
            </w:r>
            <w:r w:rsidRPr="005C3253">
              <w:rPr>
                <w:sz w:val="18"/>
                <w:szCs w:val="18"/>
              </w:rPr>
              <w:t>◎</w:t>
            </w:r>
            <w:r w:rsidRPr="005C3253">
              <w:rPr>
                <w:sz w:val="18"/>
                <w:szCs w:val="18"/>
              </w:rPr>
              <w:t>）</w:t>
            </w:r>
          </w:p>
        </w:tc>
        <w:tc>
          <w:tcPr>
            <w:tcW w:w="1701" w:type="dxa"/>
          </w:tcPr>
          <w:p w14:paraId="00000197" w14:textId="77777777" w:rsidR="002308C1" w:rsidRPr="005C3253" w:rsidRDefault="002308C1">
            <w:pPr>
              <w:rPr>
                <w:sz w:val="18"/>
                <w:szCs w:val="18"/>
              </w:rPr>
            </w:pPr>
          </w:p>
        </w:tc>
        <w:tc>
          <w:tcPr>
            <w:tcW w:w="4111" w:type="dxa"/>
            <w:tcBorders>
              <w:bottom w:val="single" w:sz="4" w:space="0" w:color="000000"/>
            </w:tcBorders>
            <w:shd w:val="clear" w:color="auto" w:fill="auto"/>
          </w:tcPr>
          <w:p w14:paraId="00000198" w14:textId="59CDE575" w:rsidR="002308C1" w:rsidRPr="005C3253" w:rsidRDefault="002308C1" w:rsidP="00FF6152">
            <w:pPr>
              <w:ind w:left="90" w:hangingChars="50" w:hanging="90"/>
              <w:jc w:val="left"/>
              <w:rPr>
                <w:sz w:val="18"/>
                <w:szCs w:val="18"/>
              </w:rPr>
            </w:pPr>
            <w:r w:rsidRPr="005C3253">
              <w:rPr>
                <w:sz w:val="18"/>
                <w:szCs w:val="18"/>
              </w:rPr>
              <w:t>【知識・技能】</w:t>
            </w:r>
            <w:r w:rsidRPr="005C3253">
              <w:rPr>
                <w:rFonts w:hint="eastAsia"/>
                <w:sz w:val="18"/>
                <w:szCs w:val="18"/>
              </w:rPr>
              <w:t xml:space="preserve">◎　</w:t>
            </w:r>
            <w:r w:rsidRPr="005C3253">
              <w:rPr>
                <w:sz w:val="18"/>
                <w:szCs w:val="18"/>
              </w:rPr>
              <w:t>文の成分の順序や照応など文の構成について理解を深めている。</w:t>
            </w:r>
            <w:r w:rsidRPr="005C3253">
              <w:rPr>
                <w:rFonts w:hint="eastAsia"/>
                <w:sz w:val="18"/>
                <w:szCs w:val="18"/>
              </w:rPr>
              <w:t>2</w:t>
            </w:r>
            <w:r w:rsidRPr="005C3253">
              <w:rPr>
                <w:sz w:val="18"/>
                <w:szCs w:val="18"/>
              </w:rPr>
              <w:t>年</w:t>
            </w:r>
            <w:r w:rsidRPr="005C3253">
              <w:rPr>
                <w:sz w:val="18"/>
                <w:szCs w:val="18"/>
              </w:rPr>
              <w:t>(1)</w:t>
            </w:r>
            <w:r w:rsidRPr="005C3253">
              <w:rPr>
                <w:sz w:val="18"/>
                <w:szCs w:val="18"/>
              </w:rPr>
              <w:t>オ</w:t>
            </w:r>
          </w:p>
          <w:p w14:paraId="00000199" w14:textId="56683D03" w:rsidR="002308C1" w:rsidRPr="005C3253" w:rsidRDefault="002308C1" w:rsidP="00FF6152">
            <w:pPr>
              <w:ind w:left="90" w:hangingChars="50" w:hanging="90"/>
              <w:jc w:val="left"/>
              <w:rPr>
                <w:sz w:val="18"/>
                <w:szCs w:val="18"/>
              </w:rPr>
            </w:pPr>
            <w:r w:rsidRPr="005C3253">
              <w:rPr>
                <w:sz w:val="18"/>
                <w:szCs w:val="18"/>
              </w:rPr>
              <w:t>【主体的に学習に取り組む態度】</w:t>
            </w:r>
            <w:r w:rsidRPr="005C3253">
              <w:rPr>
                <w:rFonts w:hint="eastAsia"/>
                <w:sz w:val="18"/>
                <w:szCs w:val="18"/>
              </w:rPr>
              <w:t xml:space="preserve">　</w:t>
            </w:r>
            <w:r w:rsidRPr="005C3253">
              <w:rPr>
                <w:sz w:val="18"/>
                <w:szCs w:val="18"/>
              </w:rPr>
              <w:t>すすんで文の構成に興味・関心を抱き、文の成分の種類とはたらきを理解して、文の構成について理解を深めようとしている。</w:t>
            </w:r>
          </w:p>
        </w:tc>
      </w:tr>
      <w:tr w:rsidR="002308C1" w:rsidRPr="005C3253" w14:paraId="73F39565" w14:textId="77777777" w:rsidTr="00E975D3">
        <w:tc>
          <w:tcPr>
            <w:tcW w:w="675" w:type="dxa"/>
            <w:vMerge w:val="restart"/>
            <w:tcBorders>
              <w:top w:val="single" w:sz="4" w:space="0" w:color="000000"/>
            </w:tcBorders>
            <w:vAlign w:val="center"/>
          </w:tcPr>
          <w:p w14:paraId="0000019A" w14:textId="77777777" w:rsidR="002308C1" w:rsidRPr="005C3253" w:rsidRDefault="002308C1">
            <w:pPr>
              <w:jc w:val="center"/>
              <w:rPr>
                <w:sz w:val="18"/>
                <w:szCs w:val="18"/>
              </w:rPr>
            </w:pPr>
            <w:r w:rsidRPr="005C3253">
              <w:rPr>
                <w:sz w:val="18"/>
                <w:szCs w:val="18"/>
              </w:rPr>
              <w:t>１０月</w:t>
            </w:r>
          </w:p>
          <w:p w14:paraId="0000019B" w14:textId="77777777" w:rsidR="002308C1" w:rsidRPr="005C3253" w:rsidRDefault="002308C1">
            <w:pPr>
              <w:jc w:val="center"/>
              <w:rPr>
                <w:sz w:val="18"/>
                <w:szCs w:val="18"/>
              </w:rPr>
            </w:pPr>
          </w:p>
          <w:p w14:paraId="0000019C" w14:textId="77777777" w:rsidR="002308C1" w:rsidRPr="005C3253" w:rsidRDefault="002308C1">
            <w:pPr>
              <w:jc w:val="center"/>
              <w:rPr>
                <w:sz w:val="18"/>
                <w:szCs w:val="18"/>
              </w:rPr>
            </w:pPr>
          </w:p>
          <w:p w14:paraId="0000019D" w14:textId="77777777" w:rsidR="002308C1" w:rsidRPr="005C3253" w:rsidRDefault="002308C1">
            <w:pPr>
              <w:jc w:val="center"/>
              <w:rPr>
                <w:sz w:val="18"/>
                <w:szCs w:val="18"/>
              </w:rPr>
            </w:pPr>
          </w:p>
          <w:p w14:paraId="0000019E" w14:textId="77777777" w:rsidR="002308C1" w:rsidRPr="005C3253" w:rsidRDefault="002308C1">
            <w:pPr>
              <w:jc w:val="center"/>
              <w:rPr>
                <w:sz w:val="18"/>
                <w:szCs w:val="18"/>
              </w:rPr>
            </w:pPr>
          </w:p>
          <w:p w14:paraId="0000019F" w14:textId="77777777" w:rsidR="002308C1" w:rsidRPr="005C3253" w:rsidRDefault="002308C1">
            <w:pPr>
              <w:jc w:val="center"/>
              <w:rPr>
                <w:sz w:val="18"/>
                <w:szCs w:val="18"/>
              </w:rPr>
            </w:pPr>
          </w:p>
          <w:p w14:paraId="000001A0" w14:textId="77777777" w:rsidR="002308C1" w:rsidRPr="005C3253" w:rsidRDefault="002308C1">
            <w:pPr>
              <w:jc w:val="center"/>
              <w:rPr>
                <w:sz w:val="18"/>
                <w:szCs w:val="18"/>
              </w:rPr>
            </w:pPr>
          </w:p>
          <w:p w14:paraId="000001A1" w14:textId="77777777" w:rsidR="002308C1" w:rsidRPr="005C3253" w:rsidRDefault="002308C1">
            <w:pPr>
              <w:jc w:val="center"/>
              <w:rPr>
                <w:sz w:val="18"/>
                <w:szCs w:val="18"/>
              </w:rPr>
            </w:pPr>
          </w:p>
          <w:p w14:paraId="000001A2" w14:textId="77777777" w:rsidR="002308C1" w:rsidRPr="005C3253" w:rsidRDefault="002308C1">
            <w:pPr>
              <w:jc w:val="center"/>
              <w:rPr>
                <w:sz w:val="18"/>
                <w:szCs w:val="18"/>
              </w:rPr>
            </w:pPr>
          </w:p>
          <w:p w14:paraId="000001A3" w14:textId="77777777" w:rsidR="002308C1" w:rsidRPr="005C3253" w:rsidRDefault="002308C1">
            <w:pPr>
              <w:jc w:val="center"/>
              <w:rPr>
                <w:sz w:val="18"/>
                <w:szCs w:val="18"/>
              </w:rPr>
            </w:pPr>
          </w:p>
          <w:p w14:paraId="000001A4" w14:textId="77777777" w:rsidR="002308C1" w:rsidRPr="005C3253" w:rsidRDefault="002308C1">
            <w:pPr>
              <w:jc w:val="center"/>
              <w:rPr>
                <w:sz w:val="18"/>
                <w:szCs w:val="18"/>
              </w:rPr>
            </w:pPr>
          </w:p>
          <w:p w14:paraId="000001A5" w14:textId="77777777" w:rsidR="002308C1" w:rsidRPr="005C3253" w:rsidRDefault="002308C1">
            <w:pPr>
              <w:jc w:val="center"/>
              <w:rPr>
                <w:sz w:val="18"/>
                <w:szCs w:val="18"/>
              </w:rPr>
            </w:pPr>
          </w:p>
          <w:p w14:paraId="000001A6" w14:textId="77777777" w:rsidR="002308C1" w:rsidRPr="005C3253" w:rsidRDefault="002308C1">
            <w:pPr>
              <w:jc w:val="center"/>
              <w:rPr>
                <w:sz w:val="18"/>
                <w:szCs w:val="18"/>
              </w:rPr>
            </w:pPr>
          </w:p>
          <w:p w14:paraId="000001A7" w14:textId="77777777" w:rsidR="002308C1" w:rsidRPr="005C3253" w:rsidRDefault="002308C1">
            <w:pPr>
              <w:jc w:val="center"/>
              <w:rPr>
                <w:sz w:val="18"/>
                <w:szCs w:val="18"/>
              </w:rPr>
            </w:pPr>
          </w:p>
          <w:p w14:paraId="000001A8" w14:textId="77777777" w:rsidR="002308C1" w:rsidRPr="005C3253" w:rsidRDefault="002308C1">
            <w:pPr>
              <w:jc w:val="center"/>
              <w:rPr>
                <w:sz w:val="18"/>
                <w:szCs w:val="18"/>
              </w:rPr>
            </w:pPr>
          </w:p>
        </w:tc>
        <w:tc>
          <w:tcPr>
            <w:tcW w:w="426" w:type="dxa"/>
            <w:vMerge/>
            <w:vAlign w:val="center"/>
          </w:tcPr>
          <w:p w14:paraId="000001A9" w14:textId="77777777" w:rsidR="002308C1" w:rsidRPr="005C3253" w:rsidRDefault="002308C1">
            <w:pPr>
              <w:jc w:val="center"/>
              <w:rPr>
                <w:sz w:val="18"/>
                <w:szCs w:val="18"/>
              </w:rPr>
            </w:pPr>
          </w:p>
        </w:tc>
        <w:tc>
          <w:tcPr>
            <w:tcW w:w="1412" w:type="dxa"/>
          </w:tcPr>
          <w:p w14:paraId="000001AA" w14:textId="77777777" w:rsidR="002308C1" w:rsidRPr="005C3253" w:rsidRDefault="002308C1">
            <w:pPr>
              <w:rPr>
                <w:b/>
                <w:sz w:val="18"/>
                <w:szCs w:val="18"/>
              </w:rPr>
            </w:pPr>
            <w:r w:rsidRPr="005C3253">
              <w:rPr>
                <w:b/>
                <w:sz w:val="18"/>
                <w:szCs w:val="18"/>
              </w:rPr>
              <w:t>【書く】</w:t>
            </w:r>
          </w:p>
          <w:p w14:paraId="000001AB" w14:textId="77777777" w:rsidR="002308C1" w:rsidRPr="005C3253" w:rsidRDefault="002308C1">
            <w:pPr>
              <w:rPr>
                <w:sz w:val="18"/>
                <w:szCs w:val="18"/>
              </w:rPr>
            </w:pPr>
            <w:r w:rsidRPr="005C3253">
              <w:rPr>
                <w:sz w:val="18"/>
                <w:szCs w:val="18"/>
              </w:rPr>
              <w:t>根拠を明確にして意見文を書く</w:t>
            </w:r>
          </w:p>
        </w:tc>
        <w:tc>
          <w:tcPr>
            <w:tcW w:w="1134" w:type="dxa"/>
          </w:tcPr>
          <w:p w14:paraId="000001AC" w14:textId="2DB57285" w:rsidR="002308C1" w:rsidRPr="005C3253" w:rsidRDefault="002308C1">
            <w:pPr>
              <w:rPr>
                <w:sz w:val="18"/>
                <w:szCs w:val="18"/>
              </w:rPr>
            </w:pPr>
            <w:r w:rsidRPr="005C3253">
              <w:rPr>
                <w:sz w:val="18"/>
                <w:szCs w:val="18"/>
              </w:rPr>
              <w:t>書</w:t>
            </w:r>
            <w:r w:rsidRPr="005C3253">
              <w:rPr>
                <w:rFonts w:hint="eastAsia"/>
                <w:sz w:val="18"/>
                <w:szCs w:val="18"/>
              </w:rPr>
              <w:t>5</w:t>
            </w:r>
          </w:p>
        </w:tc>
        <w:tc>
          <w:tcPr>
            <w:tcW w:w="1701" w:type="dxa"/>
          </w:tcPr>
          <w:p w14:paraId="000001AD" w14:textId="00BC5C5E" w:rsidR="002308C1" w:rsidRPr="005C3253" w:rsidRDefault="002308C1">
            <w:pPr>
              <w:ind w:left="180" w:hanging="180"/>
              <w:rPr>
                <w:sz w:val="18"/>
                <w:szCs w:val="18"/>
              </w:rPr>
            </w:pPr>
            <w:r w:rsidRPr="005C3253">
              <w:rPr>
                <w:sz w:val="18"/>
                <w:szCs w:val="18"/>
              </w:rPr>
              <w:t>●</w:t>
            </w:r>
            <w:r w:rsidRPr="005C3253">
              <w:rPr>
                <w:rFonts w:hint="eastAsia"/>
                <w:sz w:val="18"/>
                <w:szCs w:val="18"/>
              </w:rPr>
              <w:t xml:space="preserve"> </w:t>
            </w:r>
            <w:r w:rsidRPr="005C3253">
              <w:rPr>
                <w:sz w:val="18"/>
                <w:szCs w:val="18"/>
              </w:rPr>
              <w:t>意見と根拠など、情報と情報との関係を理解する。</w:t>
            </w:r>
          </w:p>
          <w:p w14:paraId="000001AE" w14:textId="553034A6" w:rsidR="002308C1" w:rsidRPr="005C3253" w:rsidRDefault="002308C1">
            <w:pPr>
              <w:ind w:left="180" w:hanging="180"/>
              <w:rPr>
                <w:sz w:val="18"/>
                <w:szCs w:val="18"/>
              </w:rPr>
            </w:pPr>
            <w:r w:rsidRPr="005C3253">
              <w:rPr>
                <w:sz w:val="18"/>
                <w:szCs w:val="18"/>
              </w:rPr>
              <w:t>●</w:t>
            </w:r>
            <w:r w:rsidRPr="005C3253">
              <w:rPr>
                <w:rFonts w:hint="eastAsia"/>
                <w:sz w:val="18"/>
                <w:szCs w:val="18"/>
              </w:rPr>
              <w:t xml:space="preserve"> </w:t>
            </w:r>
            <w:r w:rsidRPr="005C3253">
              <w:rPr>
                <w:sz w:val="18"/>
                <w:szCs w:val="18"/>
              </w:rPr>
              <w:t>根拠を明確にし、自分の考えが伝わる文章になるように工夫する。</w:t>
            </w:r>
          </w:p>
        </w:tc>
        <w:tc>
          <w:tcPr>
            <w:tcW w:w="2835" w:type="dxa"/>
            <w:tcBorders>
              <w:right w:val="single" w:sz="4" w:space="0" w:color="000000"/>
            </w:tcBorders>
          </w:tcPr>
          <w:p w14:paraId="000001AF" w14:textId="3BED1474" w:rsidR="002308C1" w:rsidRPr="005C3253" w:rsidRDefault="002308C1">
            <w:pPr>
              <w:ind w:left="180" w:hanging="180"/>
              <w:rPr>
                <w:sz w:val="18"/>
                <w:szCs w:val="18"/>
              </w:rPr>
            </w:pPr>
            <w:r w:rsidRPr="005C3253">
              <w:rPr>
                <w:sz w:val="18"/>
                <w:szCs w:val="18"/>
              </w:rPr>
              <w:t>１　「学びナビ」</w:t>
            </w:r>
            <w:r w:rsidRPr="005C3253">
              <w:rPr>
                <w:rFonts w:hint="eastAsia"/>
                <w:sz w:val="18"/>
                <w:szCs w:val="18"/>
              </w:rPr>
              <w:t>と本文</w:t>
            </w:r>
            <w:r w:rsidRPr="005C3253">
              <w:rPr>
                <w:sz w:val="18"/>
                <w:szCs w:val="18"/>
              </w:rPr>
              <w:t>を読</w:t>
            </w:r>
            <w:r w:rsidRPr="005C3253">
              <w:rPr>
                <w:rFonts w:hint="eastAsia"/>
                <w:sz w:val="18"/>
                <w:szCs w:val="18"/>
              </w:rPr>
              <w:t>み、内容を</w:t>
            </w:r>
            <w:r w:rsidRPr="005C3253">
              <w:rPr>
                <w:sz w:val="18"/>
                <w:szCs w:val="18"/>
              </w:rPr>
              <w:t>理解</w:t>
            </w:r>
            <w:r w:rsidRPr="005C3253">
              <w:rPr>
                <w:rFonts w:hint="eastAsia"/>
                <w:sz w:val="18"/>
                <w:szCs w:val="18"/>
              </w:rPr>
              <w:t>する。伝えたいテーマを決めて、資料を集める。</w:t>
            </w:r>
          </w:p>
          <w:p w14:paraId="7677AF37" w14:textId="77777777" w:rsidR="002308C1" w:rsidRPr="005C3253" w:rsidRDefault="002308C1">
            <w:pPr>
              <w:ind w:left="180" w:hanging="180"/>
              <w:rPr>
                <w:sz w:val="18"/>
                <w:szCs w:val="18"/>
              </w:rPr>
            </w:pPr>
            <w:r w:rsidRPr="005C3253">
              <w:rPr>
                <w:sz w:val="18"/>
                <w:szCs w:val="18"/>
              </w:rPr>
              <w:t xml:space="preserve">２　</w:t>
            </w:r>
            <w:r w:rsidRPr="005C3253">
              <w:rPr>
                <w:rFonts w:hint="eastAsia"/>
                <w:sz w:val="18"/>
                <w:szCs w:val="18"/>
              </w:rPr>
              <w:t>四段落構成を基本として文章の構成を考える。</w:t>
            </w:r>
          </w:p>
          <w:p w14:paraId="748F8D2C" w14:textId="5350B4FF" w:rsidR="002308C1" w:rsidRPr="005C3253" w:rsidRDefault="002308C1">
            <w:pPr>
              <w:ind w:left="180" w:hanging="180"/>
              <w:rPr>
                <w:sz w:val="18"/>
                <w:szCs w:val="18"/>
                <w:u w:val="single"/>
              </w:rPr>
            </w:pPr>
            <w:r w:rsidRPr="005C3253">
              <w:rPr>
                <w:rFonts w:hint="eastAsia"/>
                <w:sz w:val="18"/>
                <w:szCs w:val="18"/>
              </w:rPr>
              <w:t xml:space="preserve">３◎　</w:t>
            </w:r>
            <w:r w:rsidRPr="005C3253">
              <w:rPr>
                <w:rFonts w:hint="eastAsia"/>
                <w:sz w:val="18"/>
                <w:szCs w:val="18"/>
                <w:u w:val="single"/>
              </w:rPr>
              <w:t>根拠を明確にして文章を書く。</w:t>
            </w:r>
          </w:p>
          <w:p w14:paraId="067BF43E" w14:textId="488E53F9" w:rsidR="002308C1" w:rsidRPr="005C3253" w:rsidRDefault="002308C1">
            <w:pPr>
              <w:ind w:left="180" w:hanging="180"/>
              <w:rPr>
                <w:sz w:val="18"/>
                <w:szCs w:val="18"/>
              </w:rPr>
            </w:pPr>
            <w:r w:rsidRPr="005C3253">
              <w:rPr>
                <w:rFonts w:hint="eastAsia"/>
                <w:sz w:val="18"/>
                <w:szCs w:val="18"/>
              </w:rPr>
              <w:t>＊</w:t>
            </w:r>
            <w:r w:rsidRPr="005C3253">
              <w:rPr>
                <w:rFonts w:hint="eastAsia"/>
                <w:sz w:val="18"/>
                <w:szCs w:val="18"/>
              </w:rPr>
              <w:t>ICT</w:t>
            </w:r>
            <w:r w:rsidRPr="005C3253">
              <w:rPr>
                <w:rFonts w:hint="eastAsia"/>
                <w:sz w:val="18"/>
                <w:szCs w:val="18"/>
              </w:rPr>
              <w:t>機器を用いて、「まなびリンク」の文章も活用する。</w:t>
            </w:r>
          </w:p>
          <w:p w14:paraId="5E87B0E6" w14:textId="7AC3940D" w:rsidR="002308C1" w:rsidRPr="005C3253" w:rsidRDefault="002308C1">
            <w:pPr>
              <w:ind w:left="180" w:hanging="180"/>
              <w:rPr>
                <w:sz w:val="18"/>
                <w:szCs w:val="18"/>
              </w:rPr>
            </w:pPr>
            <w:r w:rsidRPr="005C3253">
              <w:rPr>
                <w:rFonts w:hint="eastAsia"/>
                <w:sz w:val="18"/>
                <w:szCs w:val="18"/>
              </w:rPr>
              <w:lastRenderedPageBreak/>
              <w:t>４　言葉の使い方や根拠の示し方に注意して推敲する。</w:t>
            </w:r>
          </w:p>
          <w:p w14:paraId="000001B3" w14:textId="2C6D3960" w:rsidR="002308C1" w:rsidRPr="005C3253" w:rsidRDefault="002308C1">
            <w:pPr>
              <w:ind w:left="180" w:hanging="180"/>
              <w:rPr>
                <w:sz w:val="18"/>
                <w:szCs w:val="18"/>
              </w:rPr>
            </w:pPr>
            <w:r w:rsidRPr="005C3253">
              <w:rPr>
                <w:sz w:val="18"/>
                <w:szCs w:val="18"/>
              </w:rPr>
              <w:t>５　書いた文章を</w:t>
            </w:r>
            <w:r w:rsidRPr="005C3253">
              <w:rPr>
                <w:rFonts w:hint="eastAsia"/>
                <w:sz w:val="18"/>
                <w:szCs w:val="18"/>
              </w:rPr>
              <w:t>友達</w:t>
            </w:r>
            <w:r w:rsidRPr="005C3253">
              <w:rPr>
                <w:sz w:val="18"/>
                <w:szCs w:val="18"/>
              </w:rPr>
              <w:t>どうしで読み合い、根拠を確認し合う。</w:t>
            </w:r>
          </w:p>
        </w:tc>
        <w:tc>
          <w:tcPr>
            <w:tcW w:w="680" w:type="dxa"/>
            <w:tcBorders>
              <w:left w:val="single" w:sz="4" w:space="0" w:color="000000"/>
            </w:tcBorders>
          </w:tcPr>
          <w:p w14:paraId="3389F864" w14:textId="77777777" w:rsidR="002308C1" w:rsidRPr="005C3253" w:rsidRDefault="002308C1">
            <w:pPr>
              <w:ind w:left="180" w:hanging="180"/>
              <w:rPr>
                <w:rFonts w:asciiTheme="majorEastAsia" w:eastAsiaTheme="majorEastAsia" w:hAnsiTheme="majorEastAsia"/>
                <w:sz w:val="18"/>
                <w:szCs w:val="18"/>
                <w:bdr w:val="single" w:sz="4" w:space="0" w:color="auto"/>
              </w:rPr>
            </w:pPr>
            <w:r w:rsidRPr="005C3253">
              <w:rPr>
                <w:rFonts w:asciiTheme="majorEastAsia" w:eastAsiaTheme="majorEastAsia" w:hAnsiTheme="majorEastAsia"/>
                <w:sz w:val="18"/>
                <w:szCs w:val="18"/>
                <w:bdr w:val="single" w:sz="4" w:space="0" w:color="auto"/>
              </w:rPr>
              <w:lastRenderedPageBreak/>
              <w:t>ま</w:t>
            </w:r>
          </w:p>
          <w:p w14:paraId="000001B4" w14:textId="4F0AEA6C" w:rsidR="002308C1" w:rsidRPr="005C3253" w:rsidRDefault="002308C1">
            <w:pPr>
              <w:ind w:left="180" w:hanging="180"/>
              <w:rPr>
                <w:sz w:val="18"/>
                <w:szCs w:val="18"/>
              </w:rPr>
            </w:pPr>
            <w:r w:rsidRPr="005C3253">
              <w:rPr>
                <w:rFonts w:asciiTheme="majorEastAsia" w:eastAsiaTheme="majorEastAsia" w:hAnsiTheme="majorEastAsia" w:hint="eastAsia"/>
                <w:sz w:val="18"/>
                <w:szCs w:val="18"/>
                <w:bdr w:val="single" w:sz="4" w:space="0" w:color="auto"/>
              </w:rPr>
              <w:t>ICT</w:t>
            </w:r>
          </w:p>
        </w:tc>
        <w:tc>
          <w:tcPr>
            <w:tcW w:w="992" w:type="dxa"/>
          </w:tcPr>
          <w:p w14:paraId="000001B5" w14:textId="6D52F261" w:rsidR="002308C1" w:rsidRPr="005C3253" w:rsidRDefault="002308C1">
            <w:pPr>
              <w:rPr>
                <w:sz w:val="18"/>
                <w:szCs w:val="18"/>
              </w:rPr>
            </w:pPr>
            <w:r w:rsidRPr="005C3253">
              <w:rPr>
                <w:sz w:val="18"/>
                <w:szCs w:val="18"/>
              </w:rPr>
              <w:t>(2)</w:t>
            </w:r>
            <w:r w:rsidRPr="005C3253">
              <w:rPr>
                <w:sz w:val="18"/>
                <w:szCs w:val="18"/>
              </w:rPr>
              <w:t>ア</w:t>
            </w:r>
          </w:p>
        </w:tc>
        <w:tc>
          <w:tcPr>
            <w:tcW w:w="1701" w:type="dxa"/>
          </w:tcPr>
          <w:p w14:paraId="000001B6" w14:textId="222967E7" w:rsidR="002308C1" w:rsidRPr="005C3253" w:rsidRDefault="002308C1">
            <w:pPr>
              <w:rPr>
                <w:sz w:val="18"/>
                <w:szCs w:val="18"/>
              </w:rPr>
            </w:pPr>
            <w:r w:rsidRPr="005C3253">
              <w:rPr>
                <w:sz w:val="18"/>
                <w:szCs w:val="18"/>
              </w:rPr>
              <w:t>Ｂ</w:t>
            </w:r>
            <w:r w:rsidRPr="005C3253">
              <w:rPr>
                <w:sz w:val="18"/>
                <w:szCs w:val="18"/>
              </w:rPr>
              <w:t>(1)</w:t>
            </w:r>
            <w:r w:rsidRPr="005C3253">
              <w:rPr>
                <w:sz w:val="18"/>
                <w:szCs w:val="18"/>
              </w:rPr>
              <w:t>ウ</w:t>
            </w:r>
            <w:r w:rsidRPr="005C3253">
              <w:rPr>
                <w:sz w:val="18"/>
                <w:szCs w:val="18"/>
              </w:rPr>
              <w:t>◎</w:t>
            </w:r>
          </w:p>
          <w:p w14:paraId="000001B7" w14:textId="77777777" w:rsidR="002308C1" w:rsidRPr="005C3253" w:rsidRDefault="002308C1">
            <w:pPr>
              <w:rPr>
                <w:sz w:val="18"/>
                <w:szCs w:val="18"/>
              </w:rPr>
            </w:pPr>
            <w:r w:rsidRPr="005C3253">
              <w:rPr>
                <w:sz w:val="18"/>
                <w:szCs w:val="18"/>
              </w:rPr>
              <w:t>Ｂ</w:t>
            </w:r>
            <w:r w:rsidRPr="005C3253">
              <w:rPr>
                <w:sz w:val="18"/>
                <w:szCs w:val="18"/>
              </w:rPr>
              <w:t>(2)</w:t>
            </w:r>
            <w:r w:rsidRPr="005C3253">
              <w:rPr>
                <w:sz w:val="18"/>
                <w:szCs w:val="18"/>
              </w:rPr>
              <w:t>ア</w:t>
            </w:r>
          </w:p>
        </w:tc>
        <w:tc>
          <w:tcPr>
            <w:tcW w:w="4111" w:type="dxa"/>
            <w:shd w:val="clear" w:color="auto" w:fill="auto"/>
          </w:tcPr>
          <w:p w14:paraId="000001B8" w14:textId="77F98B5B" w:rsidR="002308C1" w:rsidRPr="005C3253" w:rsidRDefault="002308C1" w:rsidP="00FF6152">
            <w:pPr>
              <w:ind w:left="90" w:hangingChars="50" w:hanging="90"/>
              <w:jc w:val="left"/>
              <w:rPr>
                <w:sz w:val="18"/>
                <w:szCs w:val="18"/>
              </w:rPr>
            </w:pPr>
            <w:r w:rsidRPr="005C3253">
              <w:rPr>
                <w:sz w:val="18"/>
                <w:szCs w:val="18"/>
              </w:rPr>
              <w:t>【知識・技能】</w:t>
            </w:r>
            <w:r w:rsidRPr="005C3253">
              <w:rPr>
                <w:rFonts w:hint="eastAsia"/>
                <w:sz w:val="18"/>
                <w:szCs w:val="18"/>
              </w:rPr>
              <w:t xml:space="preserve">　</w:t>
            </w:r>
            <w:r w:rsidRPr="005C3253">
              <w:rPr>
                <w:sz w:val="18"/>
                <w:szCs w:val="18"/>
              </w:rPr>
              <w:t>原因と結果、意見と根拠など情報と情報との関係について理解している。</w:t>
            </w:r>
            <w:r w:rsidRPr="005C3253">
              <w:rPr>
                <w:sz w:val="18"/>
                <w:szCs w:val="18"/>
              </w:rPr>
              <w:t>(2)</w:t>
            </w:r>
            <w:r w:rsidRPr="005C3253">
              <w:rPr>
                <w:sz w:val="18"/>
                <w:szCs w:val="18"/>
              </w:rPr>
              <w:t>ア</w:t>
            </w:r>
          </w:p>
          <w:p w14:paraId="000001B9" w14:textId="4AE8B296" w:rsidR="002308C1" w:rsidRPr="005C3253" w:rsidRDefault="002308C1" w:rsidP="00FF6152">
            <w:pPr>
              <w:ind w:left="90" w:hangingChars="50" w:hanging="90"/>
              <w:jc w:val="left"/>
              <w:rPr>
                <w:sz w:val="18"/>
                <w:szCs w:val="18"/>
              </w:rPr>
            </w:pPr>
            <w:r w:rsidRPr="005C3253">
              <w:rPr>
                <w:sz w:val="18"/>
                <w:szCs w:val="18"/>
              </w:rPr>
              <w:t>【思考・判断・表現】</w:t>
            </w:r>
            <w:r w:rsidRPr="005C3253">
              <w:rPr>
                <w:rFonts w:hint="eastAsia"/>
                <w:sz w:val="18"/>
                <w:szCs w:val="18"/>
              </w:rPr>
              <w:t xml:space="preserve">◎　</w:t>
            </w:r>
            <w:r w:rsidRPr="005C3253">
              <w:rPr>
                <w:sz w:val="18"/>
                <w:szCs w:val="18"/>
              </w:rPr>
              <w:t>「書くこと」において、根拠を明確にしながら、自分の考えが伝わる文章になるように工夫している。Ｂ</w:t>
            </w:r>
            <w:r w:rsidRPr="005C3253">
              <w:rPr>
                <w:sz w:val="18"/>
                <w:szCs w:val="18"/>
              </w:rPr>
              <w:t>(1)</w:t>
            </w:r>
            <w:r w:rsidRPr="005C3253">
              <w:rPr>
                <w:sz w:val="18"/>
                <w:szCs w:val="18"/>
              </w:rPr>
              <w:t>ウ</w:t>
            </w:r>
          </w:p>
          <w:p w14:paraId="000001BA" w14:textId="3B641825" w:rsidR="002308C1" w:rsidRPr="005C3253" w:rsidRDefault="002308C1" w:rsidP="00FF6152">
            <w:pPr>
              <w:ind w:left="90" w:hangingChars="50" w:hanging="90"/>
              <w:jc w:val="left"/>
              <w:rPr>
                <w:sz w:val="18"/>
                <w:szCs w:val="18"/>
              </w:rPr>
            </w:pPr>
            <w:r w:rsidRPr="005C3253">
              <w:rPr>
                <w:sz w:val="18"/>
                <w:szCs w:val="18"/>
              </w:rPr>
              <w:t>【主体的に学習に取り組む態度】</w:t>
            </w:r>
            <w:r w:rsidRPr="005C3253">
              <w:rPr>
                <w:rFonts w:hint="eastAsia"/>
                <w:sz w:val="18"/>
                <w:szCs w:val="18"/>
              </w:rPr>
              <w:t xml:space="preserve">　</w:t>
            </w:r>
            <w:r w:rsidRPr="005C3253">
              <w:rPr>
                <w:sz w:val="18"/>
                <w:szCs w:val="18"/>
              </w:rPr>
              <w:t>すすんで根拠が明確な文章になるように工夫し、学習課題にそって自分の考えたことを書こうとしている。</w:t>
            </w:r>
          </w:p>
        </w:tc>
      </w:tr>
      <w:tr w:rsidR="002308C1" w:rsidRPr="005C3253" w14:paraId="62B73162" w14:textId="77777777" w:rsidTr="00E975D3">
        <w:tc>
          <w:tcPr>
            <w:tcW w:w="675" w:type="dxa"/>
            <w:vMerge/>
            <w:tcBorders>
              <w:top w:val="single" w:sz="4" w:space="0" w:color="000000"/>
            </w:tcBorders>
            <w:vAlign w:val="center"/>
          </w:tcPr>
          <w:p w14:paraId="000001BB" w14:textId="77777777" w:rsidR="002308C1" w:rsidRPr="005C3253" w:rsidRDefault="002308C1">
            <w:pPr>
              <w:widowControl w:val="0"/>
              <w:pBdr>
                <w:top w:val="nil"/>
                <w:left w:val="nil"/>
                <w:bottom w:val="nil"/>
                <w:right w:val="nil"/>
                <w:between w:val="nil"/>
              </w:pBdr>
              <w:spacing w:line="276" w:lineRule="auto"/>
              <w:jc w:val="left"/>
              <w:rPr>
                <w:sz w:val="18"/>
                <w:szCs w:val="18"/>
              </w:rPr>
            </w:pPr>
          </w:p>
        </w:tc>
        <w:tc>
          <w:tcPr>
            <w:tcW w:w="426" w:type="dxa"/>
            <w:vMerge/>
            <w:vAlign w:val="center"/>
          </w:tcPr>
          <w:p w14:paraId="000001BC" w14:textId="77777777" w:rsidR="002308C1" w:rsidRPr="005C3253" w:rsidRDefault="002308C1">
            <w:pPr>
              <w:widowControl w:val="0"/>
              <w:pBdr>
                <w:top w:val="nil"/>
                <w:left w:val="nil"/>
                <w:bottom w:val="nil"/>
                <w:right w:val="nil"/>
                <w:between w:val="nil"/>
              </w:pBdr>
              <w:spacing w:line="276" w:lineRule="auto"/>
              <w:jc w:val="left"/>
              <w:rPr>
                <w:sz w:val="18"/>
                <w:szCs w:val="18"/>
              </w:rPr>
            </w:pPr>
          </w:p>
        </w:tc>
        <w:tc>
          <w:tcPr>
            <w:tcW w:w="1412" w:type="dxa"/>
          </w:tcPr>
          <w:p w14:paraId="000001BD" w14:textId="77777777" w:rsidR="002308C1" w:rsidRPr="005C3253" w:rsidRDefault="002308C1">
            <w:pPr>
              <w:rPr>
                <w:sz w:val="18"/>
                <w:szCs w:val="18"/>
              </w:rPr>
            </w:pPr>
            <w:r w:rsidRPr="005C3253">
              <w:rPr>
                <w:sz w:val="18"/>
                <w:szCs w:val="18"/>
              </w:rPr>
              <w:t>広告の情報を考える</w:t>
            </w:r>
          </w:p>
        </w:tc>
        <w:tc>
          <w:tcPr>
            <w:tcW w:w="1134" w:type="dxa"/>
          </w:tcPr>
          <w:p w14:paraId="000001BE" w14:textId="6E6D2F14" w:rsidR="002308C1" w:rsidRPr="005C3253" w:rsidRDefault="002308C1">
            <w:pPr>
              <w:rPr>
                <w:sz w:val="18"/>
                <w:szCs w:val="18"/>
              </w:rPr>
            </w:pPr>
            <w:r w:rsidRPr="005C3253">
              <w:rPr>
                <w:rFonts w:hint="eastAsia"/>
                <w:sz w:val="18"/>
                <w:szCs w:val="18"/>
              </w:rPr>
              <w:t>2</w:t>
            </w:r>
            <w:r w:rsidRPr="005C3253">
              <w:rPr>
                <w:sz w:val="18"/>
                <w:szCs w:val="18"/>
              </w:rPr>
              <w:t>（書</w:t>
            </w:r>
            <w:r w:rsidRPr="005C3253">
              <w:rPr>
                <w:rFonts w:hint="eastAsia"/>
                <w:sz w:val="18"/>
                <w:szCs w:val="18"/>
              </w:rPr>
              <w:t>1</w:t>
            </w:r>
            <w:r w:rsidRPr="005C3253">
              <w:rPr>
                <w:sz w:val="18"/>
                <w:szCs w:val="18"/>
              </w:rPr>
              <w:t>）</w:t>
            </w:r>
          </w:p>
        </w:tc>
        <w:tc>
          <w:tcPr>
            <w:tcW w:w="1701" w:type="dxa"/>
          </w:tcPr>
          <w:p w14:paraId="000001BF" w14:textId="17A4B4FF" w:rsidR="002308C1" w:rsidRPr="005C3253" w:rsidRDefault="002308C1">
            <w:pPr>
              <w:ind w:left="180" w:hanging="180"/>
              <w:rPr>
                <w:sz w:val="18"/>
                <w:szCs w:val="18"/>
              </w:rPr>
            </w:pPr>
            <w:r w:rsidRPr="005C3253">
              <w:rPr>
                <w:sz w:val="18"/>
                <w:szCs w:val="18"/>
              </w:rPr>
              <w:t>●</w:t>
            </w:r>
            <w:r w:rsidRPr="005C3253">
              <w:rPr>
                <w:rFonts w:hint="eastAsia"/>
                <w:sz w:val="18"/>
                <w:szCs w:val="18"/>
              </w:rPr>
              <w:t xml:space="preserve"> </w:t>
            </w:r>
            <w:r w:rsidRPr="005C3253">
              <w:rPr>
                <w:sz w:val="18"/>
                <w:szCs w:val="18"/>
              </w:rPr>
              <w:t>広告を作る要素を整理し、広告を見る観点を知る。</w:t>
            </w:r>
          </w:p>
          <w:p w14:paraId="000001C0" w14:textId="24C06784" w:rsidR="002308C1" w:rsidRPr="005C3253" w:rsidRDefault="002308C1">
            <w:pPr>
              <w:ind w:left="180" w:hanging="180"/>
              <w:rPr>
                <w:sz w:val="18"/>
                <w:szCs w:val="18"/>
              </w:rPr>
            </w:pPr>
            <w:r w:rsidRPr="005C3253">
              <w:rPr>
                <w:sz w:val="18"/>
                <w:szCs w:val="18"/>
              </w:rPr>
              <w:t>●</w:t>
            </w:r>
            <w:r w:rsidRPr="005C3253">
              <w:rPr>
                <w:rFonts w:hint="eastAsia"/>
                <w:sz w:val="18"/>
                <w:szCs w:val="18"/>
              </w:rPr>
              <w:t xml:space="preserve"> </w:t>
            </w:r>
            <w:r w:rsidRPr="005C3253">
              <w:rPr>
                <w:sz w:val="18"/>
                <w:szCs w:val="18"/>
              </w:rPr>
              <w:t>広告の特徴について理解し、広告を作る。</w:t>
            </w:r>
          </w:p>
        </w:tc>
        <w:tc>
          <w:tcPr>
            <w:tcW w:w="2835" w:type="dxa"/>
            <w:tcBorders>
              <w:right w:val="single" w:sz="4" w:space="0" w:color="000000"/>
            </w:tcBorders>
          </w:tcPr>
          <w:p w14:paraId="0E9F3547" w14:textId="3AD28C96" w:rsidR="002308C1" w:rsidRPr="005C3253" w:rsidRDefault="002308C1">
            <w:pPr>
              <w:ind w:left="180" w:hanging="180"/>
              <w:rPr>
                <w:sz w:val="18"/>
                <w:szCs w:val="18"/>
              </w:rPr>
            </w:pPr>
            <w:r w:rsidRPr="005C3253">
              <w:rPr>
                <w:sz w:val="18"/>
                <w:szCs w:val="18"/>
              </w:rPr>
              <w:t xml:space="preserve">１　</w:t>
            </w:r>
            <w:r w:rsidRPr="005C3253">
              <w:rPr>
                <w:rFonts w:hint="eastAsia"/>
                <w:sz w:val="18"/>
                <w:szCs w:val="18"/>
              </w:rPr>
              <w:t>『広告の情報を考える』全体を読み、感想を伝え合う。</w:t>
            </w:r>
            <w:r w:rsidRPr="005C3253">
              <w:rPr>
                <w:sz w:val="18"/>
                <w:szCs w:val="18"/>
              </w:rPr>
              <w:t>P108</w:t>
            </w:r>
            <w:r w:rsidRPr="005C3253">
              <w:rPr>
                <w:rFonts w:hint="eastAsia"/>
                <w:sz w:val="18"/>
                <w:szCs w:val="18"/>
              </w:rPr>
              <w:t>の課題に取り組む。</w:t>
            </w:r>
          </w:p>
          <w:p w14:paraId="7F284E7F" w14:textId="10BC6105" w:rsidR="002308C1" w:rsidRPr="005C3253" w:rsidRDefault="002308C1">
            <w:pPr>
              <w:ind w:left="180" w:hanging="180"/>
              <w:rPr>
                <w:sz w:val="18"/>
                <w:szCs w:val="18"/>
              </w:rPr>
            </w:pPr>
            <w:r w:rsidRPr="005C3253">
              <w:rPr>
                <w:rFonts w:hint="eastAsia"/>
                <w:sz w:val="18"/>
                <w:szCs w:val="18"/>
              </w:rPr>
              <w:t>＊「まなびリンク」を活用する。</w:t>
            </w:r>
          </w:p>
          <w:p w14:paraId="000001C2" w14:textId="613801EB" w:rsidR="002308C1" w:rsidRPr="005C3253" w:rsidRDefault="002308C1" w:rsidP="00D85F8C">
            <w:pPr>
              <w:ind w:left="180" w:hanging="180"/>
              <w:rPr>
                <w:sz w:val="18"/>
                <w:szCs w:val="18"/>
              </w:rPr>
            </w:pPr>
            <w:r w:rsidRPr="005C3253">
              <w:rPr>
                <w:rFonts w:hint="eastAsia"/>
                <w:sz w:val="18"/>
                <w:szCs w:val="18"/>
              </w:rPr>
              <w:t xml:space="preserve">２◎　</w:t>
            </w:r>
            <w:r w:rsidRPr="005C3253">
              <w:rPr>
                <w:rFonts w:hint="eastAsia"/>
                <w:sz w:val="18"/>
                <w:szCs w:val="18"/>
                <w:u w:val="single"/>
              </w:rPr>
              <w:t>前時の学習内容を確認したあと、</w:t>
            </w:r>
            <w:r w:rsidRPr="005C3253">
              <w:rPr>
                <w:rFonts w:hint="eastAsia"/>
                <w:sz w:val="18"/>
                <w:szCs w:val="18"/>
                <w:u w:val="single"/>
              </w:rPr>
              <w:t>P109</w:t>
            </w:r>
            <w:r w:rsidRPr="005C3253">
              <w:rPr>
                <w:rFonts w:hint="eastAsia"/>
                <w:sz w:val="18"/>
                <w:szCs w:val="18"/>
                <w:u w:val="single"/>
              </w:rPr>
              <w:t>の課題に取り組む。</w:t>
            </w:r>
          </w:p>
        </w:tc>
        <w:tc>
          <w:tcPr>
            <w:tcW w:w="680" w:type="dxa"/>
            <w:tcBorders>
              <w:left w:val="single" w:sz="4" w:space="0" w:color="000000"/>
            </w:tcBorders>
          </w:tcPr>
          <w:p w14:paraId="000001C3" w14:textId="77777777" w:rsidR="002308C1" w:rsidRPr="005C3253" w:rsidRDefault="002308C1">
            <w:pPr>
              <w:ind w:left="180" w:hanging="180"/>
              <w:rPr>
                <w:sz w:val="18"/>
                <w:szCs w:val="18"/>
              </w:rPr>
            </w:pPr>
            <w:r w:rsidRPr="005C3253">
              <w:rPr>
                <w:rFonts w:asciiTheme="majorEastAsia" w:eastAsiaTheme="majorEastAsia" w:hAnsiTheme="majorEastAsia"/>
                <w:sz w:val="18"/>
                <w:szCs w:val="18"/>
                <w:bdr w:val="single" w:sz="4" w:space="0" w:color="auto"/>
              </w:rPr>
              <w:t>ま</w:t>
            </w:r>
          </w:p>
        </w:tc>
        <w:tc>
          <w:tcPr>
            <w:tcW w:w="992" w:type="dxa"/>
          </w:tcPr>
          <w:p w14:paraId="000001C4" w14:textId="30C8DBB7" w:rsidR="002308C1" w:rsidRPr="005C3253" w:rsidRDefault="002308C1">
            <w:pPr>
              <w:rPr>
                <w:sz w:val="18"/>
                <w:szCs w:val="18"/>
              </w:rPr>
            </w:pPr>
            <w:r w:rsidRPr="005C3253">
              <w:rPr>
                <w:sz w:val="18"/>
                <w:szCs w:val="18"/>
              </w:rPr>
              <w:t>(2)</w:t>
            </w:r>
            <w:r w:rsidRPr="005C3253">
              <w:rPr>
                <w:sz w:val="18"/>
                <w:szCs w:val="18"/>
              </w:rPr>
              <w:t>イ</w:t>
            </w:r>
            <w:r w:rsidRPr="005C3253">
              <w:rPr>
                <w:rFonts w:hint="eastAsia"/>
                <w:sz w:val="18"/>
                <w:szCs w:val="18"/>
              </w:rPr>
              <w:t>◎</w:t>
            </w:r>
          </w:p>
        </w:tc>
        <w:tc>
          <w:tcPr>
            <w:tcW w:w="1701" w:type="dxa"/>
          </w:tcPr>
          <w:p w14:paraId="000001C5" w14:textId="77777777" w:rsidR="002308C1" w:rsidRPr="005C3253" w:rsidRDefault="002308C1">
            <w:pPr>
              <w:rPr>
                <w:sz w:val="18"/>
                <w:szCs w:val="18"/>
              </w:rPr>
            </w:pPr>
            <w:r w:rsidRPr="005C3253">
              <w:rPr>
                <w:sz w:val="18"/>
                <w:szCs w:val="18"/>
              </w:rPr>
              <w:t>Ｃ</w:t>
            </w:r>
            <w:r w:rsidRPr="005C3253">
              <w:rPr>
                <w:sz w:val="18"/>
                <w:szCs w:val="18"/>
              </w:rPr>
              <w:t>(1)</w:t>
            </w:r>
            <w:r w:rsidRPr="005C3253">
              <w:rPr>
                <w:sz w:val="18"/>
                <w:szCs w:val="18"/>
              </w:rPr>
              <w:t>ウ</w:t>
            </w:r>
            <w:r w:rsidRPr="005C3253">
              <w:rPr>
                <w:sz w:val="18"/>
                <w:szCs w:val="18"/>
              </w:rPr>
              <w:t>◎</w:t>
            </w:r>
          </w:p>
          <w:p w14:paraId="000001C6" w14:textId="77777777" w:rsidR="002308C1" w:rsidRPr="005C3253" w:rsidRDefault="002308C1">
            <w:pPr>
              <w:rPr>
                <w:sz w:val="18"/>
                <w:szCs w:val="18"/>
              </w:rPr>
            </w:pPr>
            <w:r w:rsidRPr="005C3253">
              <w:rPr>
                <w:sz w:val="18"/>
                <w:szCs w:val="18"/>
              </w:rPr>
              <w:t>Ｃ</w:t>
            </w:r>
            <w:r w:rsidRPr="005C3253">
              <w:rPr>
                <w:sz w:val="18"/>
                <w:szCs w:val="18"/>
              </w:rPr>
              <w:t>(2)</w:t>
            </w:r>
            <w:r w:rsidRPr="005C3253">
              <w:rPr>
                <w:sz w:val="18"/>
                <w:szCs w:val="18"/>
              </w:rPr>
              <w:t>ウ</w:t>
            </w:r>
          </w:p>
          <w:p w14:paraId="000001C7" w14:textId="77777777" w:rsidR="002308C1" w:rsidRPr="005C3253" w:rsidRDefault="002308C1">
            <w:pPr>
              <w:rPr>
                <w:sz w:val="18"/>
                <w:szCs w:val="18"/>
              </w:rPr>
            </w:pPr>
          </w:p>
          <w:p w14:paraId="000001C8" w14:textId="77777777" w:rsidR="002308C1" w:rsidRPr="005C3253" w:rsidRDefault="002308C1">
            <w:pPr>
              <w:rPr>
                <w:sz w:val="18"/>
                <w:szCs w:val="18"/>
              </w:rPr>
            </w:pPr>
            <w:r w:rsidRPr="005C3253">
              <w:rPr>
                <w:sz w:val="18"/>
                <w:szCs w:val="18"/>
              </w:rPr>
              <w:t>Ｂ</w:t>
            </w:r>
            <w:r w:rsidRPr="005C3253">
              <w:rPr>
                <w:sz w:val="18"/>
                <w:szCs w:val="18"/>
              </w:rPr>
              <w:t>(1)</w:t>
            </w:r>
            <w:r w:rsidRPr="005C3253">
              <w:rPr>
                <w:sz w:val="18"/>
                <w:szCs w:val="18"/>
              </w:rPr>
              <w:t>ア</w:t>
            </w:r>
          </w:p>
          <w:p w14:paraId="000001C9" w14:textId="77777777" w:rsidR="002308C1" w:rsidRPr="005C3253" w:rsidRDefault="002308C1">
            <w:pPr>
              <w:rPr>
                <w:sz w:val="18"/>
                <w:szCs w:val="18"/>
              </w:rPr>
            </w:pPr>
            <w:r w:rsidRPr="005C3253">
              <w:rPr>
                <w:sz w:val="18"/>
                <w:szCs w:val="18"/>
              </w:rPr>
              <w:t>Ｂ</w:t>
            </w:r>
            <w:r w:rsidRPr="005C3253">
              <w:rPr>
                <w:sz w:val="18"/>
                <w:szCs w:val="18"/>
              </w:rPr>
              <w:t>(2)</w:t>
            </w:r>
            <w:r w:rsidRPr="005C3253">
              <w:rPr>
                <w:sz w:val="18"/>
                <w:szCs w:val="18"/>
              </w:rPr>
              <w:t>イ</w:t>
            </w:r>
          </w:p>
          <w:p w14:paraId="000001CA" w14:textId="77777777" w:rsidR="002308C1" w:rsidRPr="005C3253" w:rsidRDefault="002308C1">
            <w:pPr>
              <w:rPr>
                <w:sz w:val="18"/>
                <w:szCs w:val="18"/>
              </w:rPr>
            </w:pPr>
          </w:p>
        </w:tc>
        <w:tc>
          <w:tcPr>
            <w:tcW w:w="4111" w:type="dxa"/>
            <w:shd w:val="clear" w:color="auto" w:fill="auto"/>
          </w:tcPr>
          <w:p w14:paraId="000001CB" w14:textId="5C1812B6" w:rsidR="002308C1" w:rsidRPr="005C3253" w:rsidRDefault="002308C1" w:rsidP="00FF6152">
            <w:pPr>
              <w:ind w:left="90" w:hangingChars="50" w:hanging="90"/>
              <w:jc w:val="left"/>
              <w:rPr>
                <w:sz w:val="18"/>
                <w:szCs w:val="18"/>
              </w:rPr>
            </w:pPr>
            <w:r w:rsidRPr="005C3253">
              <w:rPr>
                <w:sz w:val="18"/>
                <w:szCs w:val="18"/>
              </w:rPr>
              <w:t>【知識・技能】</w:t>
            </w:r>
            <w:r w:rsidRPr="005C3253">
              <w:rPr>
                <w:rFonts w:hint="eastAsia"/>
                <w:sz w:val="18"/>
                <w:szCs w:val="18"/>
              </w:rPr>
              <w:t xml:space="preserve">◎　</w:t>
            </w:r>
            <w:r w:rsidRPr="005C3253">
              <w:rPr>
                <w:sz w:val="18"/>
                <w:szCs w:val="18"/>
              </w:rPr>
              <w:t>比較や分類、関係づけなどの情報の整理の仕方、引用の仕方や出典の示し方について理解を深め、それらを使っている。</w:t>
            </w:r>
            <w:r w:rsidRPr="005C3253">
              <w:rPr>
                <w:sz w:val="18"/>
                <w:szCs w:val="18"/>
              </w:rPr>
              <w:t>(2)</w:t>
            </w:r>
            <w:r w:rsidRPr="005C3253">
              <w:rPr>
                <w:sz w:val="18"/>
                <w:szCs w:val="18"/>
              </w:rPr>
              <w:t>イ</w:t>
            </w:r>
          </w:p>
          <w:p w14:paraId="000001CC" w14:textId="2292B160" w:rsidR="002308C1" w:rsidRPr="005C3253" w:rsidRDefault="002308C1" w:rsidP="00FF6152">
            <w:pPr>
              <w:ind w:left="90" w:hangingChars="50" w:hanging="90"/>
              <w:jc w:val="left"/>
              <w:rPr>
                <w:sz w:val="18"/>
                <w:szCs w:val="18"/>
              </w:rPr>
            </w:pPr>
            <w:r w:rsidRPr="005C3253">
              <w:rPr>
                <w:sz w:val="18"/>
                <w:szCs w:val="18"/>
              </w:rPr>
              <w:t>【思考・判断・表現】</w:t>
            </w:r>
            <w:r w:rsidRPr="005C3253">
              <w:rPr>
                <w:rFonts w:hint="eastAsia"/>
                <w:sz w:val="18"/>
                <w:szCs w:val="18"/>
              </w:rPr>
              <w:t xml:space="preserve">◎　</w:t>
            </w:r>
            <w:r w:rsidRPr="005C3253">
              <w:rPr>
                <w:sz w:val="18"/>
                <w:szCs w:val="18"/>
              </w:rPr>
              <w:t>「読むこと」において、目的に応じて必要な情報に着目して、内容を解釈している。Ｃ</w:t>
            </w:r>
            <w:r w:rsidRPr="005C3253">
              <w:rPr>
                <w:sz w:val="18"/>
                <w:szCs w:val="18"/>
              </w:rPr>
              <w:t>(1)</w:t>
            </w:r>
            <w:r w:rsidRPr="005C3253">
              <w:rPr>
                <w:sz w:val="18"/>
                <w:szCs w:val="18"/>
              </w:rPr>
              <w:t>ウ</w:t>
            </w:r>
          </w:p>
          <w:p w14:paraId="5EF07701" w14:textId="70AB80DF" w:rsidR="002308C1" w:rsidRPr="005C3253" w:rsidRDefault="002308C1" w:rsidP="00FF6152">
            <w:pPr>
              <w:ind w:left="90" w:hangingChars="50" w:hanging="90"/>
              <w:jc w:val="left"/>
              <w:rPr>
                <w:strike/>
                <w:sz w:val="18"/>
                <w:szCs w:val="18"/>
              </w:rPr>
            </w:pPr>
            <w:r w:rsidRPr="005C3253">
              <w:rPr>
                <w:sz w:val="18"/>
                <w:szCs w:val="18"/>
              </w:rPr>
              <w:t>【思考・判断・表現】</w:t>
            </w:r>
            <w:r w:rsidRPr="005C3253">
              <w:rPr>
                <w:rFonts w:hint="eastAsia"/>
                <w:sz w:val="18"/>
                <w:szCs w:val="18"/>
              </w:rPr>
              <w:t xml:space="preserve">　</w:t>
            </w:r>
            <w:r w:rsidRPr="005C3253">
              <w:rPr>
                <w:sz w:val="18"/>
                <w:szCs w:val="18"/>
              </w:rPr>
              <w:t>「書くこと」において、目的や意図に応じて、日常生活の中から題材を決め、集めた材料を整理し、伝えたいことを明確にしている。Ｂ</w:t>
            </w:r>
            <w:r w:rsidRPr="005C3253">
              <w:rPr>
                <w:sz w:val="18"/>
                <w:szCs w:val="18"/>
              </w:rPr>
              <w:t>(1)</w:t>
            </w:r>
            <w:r w:rsidRPr="005C3253">
              <w:rPr>
                <w:sz w:val="18"/>
                <w:szCs w:val="18"/>
              </w:rPr>
              <w:t>ア</w:t>
            </w:r>
          </w:p>
          <w:p w14:paraId="000001CD" w14:textId="09FF2779" w:rsidR="002308C1" w:rsidRPr="005C3253" w:rsidRDefault="002308C1" w:rsidP="00FF6152">
            <w:pPr>
              <w:ind w:left="90" w:hangingChars="50" w:hanging="90"/>
              <w:jc w:val="left"/>
              <w:rPr>
                <w:sz w:val="18"/>
                <w:szCs w:val="18"/>
              </w:rPr>
            </w:pPr>
            <w:r w:rsidRPr="005C3253">
              <w:rPr>
                <w:sz w:val="18"/>
                <w:szCs w:val="18"/>
              </w:rPr>
              <w:t>【主体的に学習に取り組む態度】</w:t>
            </w:r>
            <w:r w:rsidRPr="005C3253">
              <w:rPr>
                <w:rFonts w:hint="eastAsia"/>
                <w:sz w:val="18"/>
                <w:szCs w:val="18"/>
              </w:rPr>
              <w:t xml:space="preserve">　</w:t>
            </w:r>
            <w:r w:rsidRPr="005C3253">
              <w:rPr>
                <w:sz w:val="18"/>
                <w:szCs w:val="18"/>
              </w:rPr>
              <w:t>積極的に関係づけなどの情報の整理の仕方について理解を深め、学習の見通しをもって伝えるべきことを整理して書こうとしている。</w:t>
            </w:r>
          </w:p>
        </w:tc>
      </w:tr>
      <w:tr w:rsidR="009545F5" w:rsidRPr="005C3253" w14:paraId="28EE79CF" w14:textId="77777777" w:rsidTr="009545F5">
        <w:tc>
          <w:tcPr>
            <w:tcW w:w="675" w:type="dxa"/>
            <w:vMerge/>
            <w:tcBorders>
              <w:top w:val="single" w:sz="4" w:space="0" w:color="000000"/>
            </w:tcBorders>
            <w:vAlign w:val="center"/>
          </w:tcPr>
          <w:p w14:paraId="000001CE" w14:textId="77777777" w:rsidR="009545F5" w:rsidRPr="005C3253" w:rsidRDefault="009545F5">
            <w:pPr>
              <w:widowControl w:val="0"/>
              <w:pBdr>
                <w:top w:val="nil"/>
                <w:left w:val="nil"/>
                <w:bottom w:val="nil"/>
                <w:right w:val="nil"/>
                <w:between w:val="nil"/>
              </w:pBdr>
              <w:spacing w:line="276" w:lineRule="auto"/>
              <w:jc w:val="left"/>
              <w:rPr>
                <w:sz w:val="18"/>
                <w:szCs w:val="18"/>
              </w:rPr>
            </w:pPr>
          </w:p>
        </w:tc>
        <w:tc>
          <w:tcPr>
            <w:tcW w:w="426" w:type="dxa"/>
            <w:vMerge w:val="restart"/>
          </w:tcPr>
          <w:p w14:paraId="000001CF" w14:textId="77777777" w:rsidR="009545F5" w:rsidRPr="005C3253" w:rsidRDefault="009545F5">
            <w:pPr>
              <w:ind w:left="113" w:right="113"/>
              <w:rPr>
                <w:sz w:val="18"/>
                <w:szCs w:val="18"/>
              </w:rPr>
            </w:pPr>
            <w:r w:rsidRPr="005C3253">
              <w:rPr>
                <w:sz w:val="18"/>
                <w:szCs w:val="18"/>
              </w:rPr>
              <w:t xml:space="preserve">五　</w:t>
            </w:r>
          </w:p>
        </w:tc>
        <w:tc>
          <w:tcPr>
            <w:tcW w:w="1412" w:type="dxa"/>
          </w:tcPr>
          <w:p w14:paraId="000001D0" w14:textId="77777777" w:rsidR="009545F5" w:rsidRPr="005C3253" w:rsidRDefault="009545F5">
            <w:pPr>
              <w:rPr>
                <w:sz w:val="18"/>
                <w:szCs w:val="18"/>
              </w:rPr>
            </w:pPr>
            <w:r w:rsidRPr="005C3253">
              <w:rPr>
                <w:sz w:val="18"/>
                <w:szCs w:val="18"/>
              </w:rPr>
              <w:t>昔話と古典</w:t>
            </w:r>
          </w:p>
        </w:tc>
        <w:tc>
          <w:tcPr>
            <w:tcW w:w="1134" w:type="dxa"/>
          </w:tcPr>
          <w:p w14:paraId="000001D1" w14:textId="2FD95B7B" w:rsidR="009545F5" w:rsidRPr="005C3253" w:rsidRDefault="00707832">
            <w:pPr>
              <w:rPr>
                <w:sz w:val="18"/>
                <w:szCs w:val="18"/>
              </w:rPr>
            </w:pPr>
            <w:r w:rsidRPr="005C3253">
              <w:rPr>
                <w:rFonts w:hint="eastAsia"/>
                <w:sz w:val="18"/>
                <w:szCs w:val="18"/>
              </w:rPr>
              <w:t>1</w:t>
            </w:r>
          </w:p>
        </w:tc>
        <w:tc>
          <w:tcPr>
            <w:tcW w:w="1701" w:type="dxa"/>
          </w:tcPr>
          <w:p w14:paraId="000001D2" w14:textId="044FF45F" w:rsidR="009545F5" w:rsidRPr="005C3253" w:rsidRDefault="009545F5">
            <w:pPr>
              <w:ind w:left="180" w:hanging="180"/>
              <w:rPr>
                <w:sz w:val="18"/>
                <w:szCs w:val="18"/>
              </w:rPr>
            </w:pPr>
            <w:r w:rsidRPr="005C3253">
              <w:rPr>
                <w:sz w:val="18"/>
                <w:szCs w:val="18"/>
              </w:rPr>
              <w:t>●</w:t>
            </w:r>
            <w:r w:rsidR="00B0782A" w:rsidRPr="005C3253">
              <w:rPr>
                <w:rFonts w:hint="eastAsia"/>
                <w:sz w:val="18"/>
                <w:szCs w:val="18"/>
              </w:rPr>
              <w:t xml:space="preserve"> </w:t>
            </w:r>
            <w:r w:rsidRPr="005C3253">
              <w:rPr>
                <w:sz w:val="18"/>
                <w:szCs w:val="18"/>
              </w:rPr>
              <w:t>古典にはさまざまな作品があることを知り、古典の仮名遣いにふれる。</w:t>
            </w:r>
          </w:p>
        </w:tc>
        <w:tc>
          <w:tcPr>
            <w:tcW w:w="2835" w:type="dxa"/>
            <w:tcBorders>
              <w:right w:val="single" w:sz="4" w:space="0" w:color="000000"/>
            </w:tcBorders>
          </w:tcPr>
          <w:p w14:paraId="6AECB139" w14:textId="218B80D6" w:rsidR="009545F5" w:rsidRPr="005C3253" w:rsidRDefault="009545F5">
            <w:pPr>
              <w:ind w:left="180" w:hanging="180"/>
              <w:rPr>
                <w:sz w:val="18"/>
                <w:szCs w:val="18"/>
                <w:u w:val="single"/>
              </w:rPr>
            </w:pPr>
            <w:r w:rsidRPr="005C3253">
              <w:rPr>
                <w:sz w:val="18"/>
                <w:szCs w:val="18"/>
              </w:rPr>
              <w:t>１</w:t>
            </w:r>
            <w:r w:rsidRPr="005C3253">
              <w:rPr>
                <w:rFonts w:hint="eastAsia"/>
                <w:sz w:val="18"/>
                <w:szCs w:val="18"/>
              </w:rPr>
              <w:t>◎</w:t>
            </w:r>
            <w:r w:rsidRPr="005C3253">
              <w:rPr>
                <w:sz w:val="18"/>
                <w:szCs w:val="18"/>
              </w:rPr>
              <w:t xml:space="preserve">　</w:t>
            </w:r>
            <w:r w:rsidRPr="005C3253">
              <w:rPr>
                <w:sz w:val="18"/>
                <w:szCs w:val="18"/>
                <w:u w:val="single"/>
              </w:rPr>
              <w:t>古典の仮名遣いに注意して川柳を読む。昔話を読んだり聞いたりした経験を話し合い、古典の世界に興味・関心をもつ。</w:t>
            </w:r>
          </w:p>
          <w:p w14:paraId="000001D3" w14:textId="52DD10A2" w:rsidR="009545F5" w:rsidRPr="005C3253" w:rsidRDefault="009545F5">
            <w:pPr>
              <w:ind w:left="180" w:hanging="180"/>
              <w:rPr>
                <w:sz w:val="18"/>
                <w:szCs w:val="18"/>
              </w:rPr>
            </w:pPr>
            <w:r w:rsidRPr="005C3253">
              <w:rPr>
                <w:rFonts w:hint="eastAsia"/>
                <w:sz w:val="18"/>
                <w:szCs w:val="18"/>
              </w:rPr>
              <w:t>＊「まなびリンク」を活用して古典の仮名遣いへの理解を深める。</w:t>
            </w:r>
          </w:p>
        </w:tc>
        <w:tc>
          <w:tcPr>
            <w:tcW w:w="680" w:type="dxa"/>
            <w:tcBorders>
              <w:left w:val="single" w:sz="4" w:space="0" w:color="000000"/>
            </w:tcBorders>
          </w:tcPr>
          <w:p w14:paraId="000001D4" w14:textId="77777777" w:rsidR="009545F5" w:rsidRPr="005C3253" w:rsidRDefault="009545F5">
            <w:pPr>
              <w:ind w:left="180" w:hanging="180"/>
              <w:rPr>
                <w:sz w:val="18"/>
                <w:szCs w:val="18"/>
              </w:rPr>
            </w:pPr>
            <w:r w:rsidRPr="005C3253">
              <w:rPr>
                <w:rFonts w:asciiTheme="majorEastAsia" w:eastAsiaTheme="majorEastAsia" w:hAnsiTheme="majorEastAsia"/>
                <w:sz w:val="18"/>
                <w:szCs w:val="18"/>
                <w:bdr w:val="single" w:sz="4" w:space="0" w:color="auto"/>
              </w:rPr>
              <w:t>ま</w:t>
            </w:r>
          </w:p>
        </w:tc>
        <w:tc>
          <w:tcPr>
            <w:tcW w:w="992" w:type="dxa"/>
          </w:tcPr>
          <w:p w14:paraId="000001D5" w14:textId="77777777" w:rsidR="009545F5" w:rsidRPr="005C3253" w:rsidRDefault="009545F5">
            <w:pPr>
              <w:rPr>
                <w:sz w:val="18"/>
                <w:szCs w:val="18"/>
              </w:rPr>
            </w:pPr>
            <w:r w:rsidRPr="005C3253">
              <w:rPr>
                <w:sz w:val="18"/>
                <w:szCs w:val="18"/>
              </w:rPr>
              <w:t>(3)</w:t>
            </w:r>
            <w:r w:rsidRPr="005C3253">
              <w:rPr>
                <w:sz w:val="18"/>
                <w:szCs w:val="18"/>
              </w:rPr>
              <w:t>ア</w:t>
            </w:r>
          </w:p>
          <w:p w14:paraId="000001D6" w14:textId="15E95FE9" w:rsidR="009545F5" w:rsidRPr="005C3253" w:rsidRDefault="009545F5">
            <w:pPr>
              <w:rPr>
                <w:sz w:val="18"/>
                <w:szCs w:val="18"/>
              </w:rPr>
            </w:pPr>
            <w:r w:rsidRPr="005C3253">
              <w:rPr>
                <w:sz w:val="18"/>
                <w:szCs w:val="18"/>
              </w:rPr>
              <w:t>(3)</w:t>
            </w:r>
            <w:r w:rsidRPr="005C3253">
              <w:rPr>
                <w:sz w:val="18"/>
                <w:szCs w:val="18"/>
              </w:rPr>
              <w:t>イ</w:t>
            </w:r>
            <w:r w:rsidRPr="005C3253">
              <w:rPr>
                <w:sz w:val="18"/>
                <w:szCs w:val="18"/>
              </w:rPr>
              <w:t>◎</w:t>
            </w:r>
          </w:p>
        </w:tc>
        <w:tc>
          <w:tcPr>
            <w:tcW w:w="1701" w:type="dxa"/>
          </w:tcPr>
          <w:p w14:paraId="000001D7" w14:textId="5345960D" w:rsidR="009545F5" w:rsidRPr="005C3253" w:rsidRDefault="009545F5">
            <w:pPr>
              <w:rPr>
                <w:sz w:val="18"/>
                <w:szCs w:val="18"/>
              </w:rPr>
            </w:pPr>
            <w:r w:rsidRPr="005C3253">
              <w:rPr>
                <w:sz w:val="18"/>
                <w:szCs w:val="18"/>
              </w:rPr>
              <w:t>Ｃ</w:t>
            </w:r>
            <w:r w:rsidRPr="005C3253">
              <w:rPr>
                <w:sz w:val="18"/>
                <w:szCs w:val="18"/>
              </w:rPr>
              <w:t>(1)</w:t>
            </w:r>
            <w:r w:rsidRPr="005C3253">
              <w:rPr>
                <w:sz w:val="18"/>
                <w:szCs w:val="18"/>
              </w:rPr>
              <w:t>イ</w:t>
            </w:r>
            <w:r w:rsidRPr="005C3253">
              <w:rPr>
                <w:sz w:val="18"/>
                <w:szCs w:val="18"/>
              </w:rPr>
              <w:t>◎</w:t>
            </w:r>
          </w:p>
          <w:p w14:paraId="000001D8" w14:textId="77777777" w:rsidR="009545F5" w:rsidRPr="005C3253" w:rsidRDefault="009545F5">
            <w:pPr>
              <w:rPr>
                <w:sz w:val="18"/>
                <w:szCs w:val="18"/>
              </w:rPr>
            </w:pPr>
            <w:r w:rsidRPr="005C3253">
              <w:rPr>
                <w:sz w:val="18"/>
                <w:szCs w:val="18"/>
              </w:rPr>
              <w:t>Ｃ</w:t>
            </w:r>
            <w:r w:rsidRPr="005C3253">
              <w:rPr>
                <w:sz w:val="18"/>
                <w:szCs w:val="18"/>
              </w:rPr>
              <w:t>(2)</w:t>
            </w:r>
            <w:r w:rsidRPr="005C3253">
              <w:rPr>
                <w:sz w:val="18"/>
                <w:szCs w:val="18"/>
              </w:rPr>
              <w:t>イ</w:t>
            </w:r>
          </w:p>
        </w:tc>
        <w:tc>
          <w:tcPr>
            <w:tcW w:w="4111" w:type="dxa"/>
            <w:tcBorders>
              <w:bottom w:val="single" w:sz="4" w:space="0" w:color="000000"/>
            </w:tcBorders>
            <w:shd w:val="clear" w:color="auto" w:fill="auto"/>
          </w:tcPr>
          <w:p w14:paraId="000001D9" w14:textId="7E7BD269" w:rsidR="009545F5" w:rsidRPr="005C3253" w:rsidRDefault="009545F5" w:rsidP="00FF6152">
            <w:pPr>
              <w:ind w:left="90" w:hangingChars="50" w:hanging="90"/>
              <w:jc w:val="left"/>
              <w:rPr>
                <w:sz w:val="18"/>
                <w:szCs w:val="18"/>
              </w:rPr>
            </w:pPr>
            <w:r w:rsidRPr="005C3253">
              <w:rPr>
                <w:sz w:val="18"/>
                <w:szCs w:val="18"/>
              </w:rPr>
              <w:t>【知識・技能】</w:t>
            </w:r>
            <w:r w:rsidRPr="005C3253">
              <w:rPr>
                <w:rFonts w:hint="eastAsia"/>
                <w:sz w:val="18"/>
                <w:szCs w:val="18"/>
              </w:rPr>
              <w:t>◎</w:t>
            </w:r>
            <w:r w:rsidR="00A93C26" w:rsidRPr="005C3253">
              <w:rPr>
                <w:rFonts w:hint="eastAsia"/>
                <w:sz w:val="18"/>
                <w:szCs w:val="18"/>
              </w:rPr>
              <w:t xml:space="preserve">　</w:t>
            </w:r>
            <w:r w:rsidRPr="005C3253">
              <w:rPr>
                <w:sz w:val="18"/>
                <w:szCs w:val="18"/>
              </w:rPr>
              <w:t>古典には様々な種類の作品があることを知っている。</w:t>
            </w:r>
            <w:r w:rsidRPr="005C3253">
              <w:rPr>
                <w:sz w:val="18"/>
                <w:szCs w:val="18"/>
              </w:rPr>
              <w:t>(3)</w:t>
            </w:r>
            <w:r w:rsidRPr="005C3253">
              <w:rPr>
                <w:sz w:val="18"/>
                <w:szCs w:val="18"/>
              </w:rPr>
              <w:t>イ</w:t>
            </w:r>
          </w:p>
          <w:p w14:paraId="000001DA" w14:textId="6F43F975" w:rsidR="009545F5" w:rsidRPr="005C3253" w:rsidRDefault="009545F5" w:rsidP="00FF6152">
            <w:pPr>
              <w:ind w:left="90" w:hangingChars="50" w:hanging="90"/>
              <w:jc w:val="left"/>
              <w:rPr>
                <w:sz w:val="18"/>
                <w:szCs w:val="18"/>
              </w:rPr>
            </w:pPr>
            <w:r w:rsidRPr="005C3253">
              <w:rPr>
                <w:sz w:val="18"/>
                <w:szCs w:val="18"/>
              </w:rPr>
              <w:t>【思考・判断・表現】</w:t>
            </w:r>
            <w:r w:rsidRPr="005C3253">
              <w:rPr>
                <w:rFonts w:hint="eastAsia"/>
                <w:sz w:val="18"/>
                <w:szCs w:val="18"/>
              </w:rPr>
              <w:t>◎</w:t>
            </w:r>
            <w:r w:rsidR="00A93C26" w:rsidRPr="005C3253">
              <w:rPr>
                <w:rFonts w:hint="eastAsia"/>
                <w:sz w:val="18"/>
                <w:szCs w:val="18"/>
              </w:rPr>
              <w:t xml:space="preserve">　</w:t>
            </w:r>
            <w:r w:rsidRPr="005C3253">
              <w:rPr>
                <w:sz w:val="18"/>
                <w:szCs w:val="18"/>
              </w:rPr>
              <w:t>「読むこと」において、場面の展開や登場人物の相互関係、心情の変化などについて、描写をもとに捉えている。Ｃ</w:t>
            </w:r>
            <w:r w:rsidRPr="005C3253">
              <w:rPr>
                <w:sz w:val="18"/>
                <w:szCs w:val="18"/>
              </w:rPr>
              <w:t>(1)</w:t>
            </w:r>
            <w:r w:rsidRPr="005C3253">
              <w:rPr>
                <w:sz w:val="18"/>
                <w:szCs w:val="18"/>
              </w:rPr>
              <w:t>イ</w:t>
            </w:r>
          </w:p>
          <w:p w14:paraId="000001DB" w14:textId="1C9A133E" w:rsidR="009545F5" w:rsidRPr="005C3253" w:rsidRDefault="009545F5" w:rsidP="00FF6152">
            <w:pPr>
              <w:ind w:left="90" w:hangingChars="50" w:hanging="90"/>
              <w:jc w:val="left"/>
              <w:rPr>
                <w:sz w:val="18"/>
                <w:szCs w:val="18"/>
              </w:rPr>
            </w:pPr>
            <w:r w:rsidRPr="005C3253">
              <w:rPr>
                <w:sz w:val="18"/>
                <w:szCs w:val="18"/>
              </w:rPr>
              <w:t>【主体的に学習に取り組む態度】</w:t>
            </w:r>
            <w:r w:rsidR="000F510D" w:rsidRPr="005C3253">
              <w:rPr>
                <w:rFonts w:hint="eastAsia"/>
                <w:sz w:val="18"/>
                <w:szCs w:val="18"/>
              </w:rPr>
              <w:t xml:space="preserve">　</w:t>
            </w:r>
            <w:r w:rsidRPr="005C3253">
              <w:rPr>
                <w:sz w:val="18"/>
                <w:szCs w:val="18"/>
              </w:rPr>
              <w:t>昔話に関する知識を手がかりに本文をすすんで読み、新しく知ったことについて話し合いの場で発言しようとしている。</w:t>
            </w:r>
          </w:p>
        </w:tc>
      </w:tr>
      <w:tr w:rsidR="009545F5" w:rsidRPr="005C3253" w14:paraId="76341383" w14:textId="77777777" w:rsidTr="009545F5">
        <w:tc>
          <w:tcPr>
            <w:tcW w:w="675" w:type="dxa"/>
            <w:vMerge/>
            <w:tcBorders>
              <w:top w:val="single" w:sz="4" w:space="0" w:color="000000"/>
            </w:tcBorders>
            <w:vAlign w:val="center"/>
          </w:tcPr>
          <w:p w14:paraId="000001DC" w14:textId="77777777" w:rsidR="009545F5" w:rsidRPr="005C3253" w:rsidRDefault="009545F5">
            <w:pPr>
              <w:widowControl w:val="0"/>
              <w:pBdr>
                <w:top w:val="nil"/>
                <w:left w:val="nil"/>
                <w:bottom w:val="nil"/>
                <w:right w:val="nil"/>
                <w:between w:val="nil"/>
              </w:pBdr>
              <w:spacing w:line="276" w:lineRule="auto"/>
              <w:jc w:val="left"/>
              <w:rPr>
                <w:sz w:val="18"/>
                <w:szCs w:val="18"/>
              </w:rPr>
            </w:pPr>
          </w:p>
        </w:tc>
        <w:tc>
          <w:tcPr>
            <w:tcW w:w="426" w:type="dxa"/>
            <w:vMerge/>
          </w:tcPr>
          <w:p w14:paraId="000001DD" w14:textId="77777777" w:rsidR="009545F5" w:rsidRPr="005C3253" w:rsidRDefault="009545F5">
            <w:pPr>
              <w:widowControl w:val="0"/>
              <w:pBdr>
                <w:top w:val="nil"/>
                <w:left w:val="nil"/>
                <w:bottom w:val="nil"/>
                <w:right w:val="nil"/>
                <w:between w:val="nil"/>
              </w:pBdr>
              <w:spacing w:line="276" w:lineRule="auto"/>
              <w:jc w:val="left"/>
              <w:rPr>
                <w:sz w:val="18"/>
                <w:szCs w:val="18"/>
              </w:rPr>
            </w:pPr>
          </w:p>
        </w:tc>
        <w:tc>
          <w:tcPr>
            <w:tcW w:w="1412" w:type="dxa"/>
          </w:tcPr>
          <w:p w14:paraId="000001DE" w14:textId="77777777" w:rsidR="009545F5" w:rsidRPr="005C3253" w:rsidRDefault="009545F5">
            <w:pPr>
              <w:rPr>
                <w:sz w:val="18"/>
                <w:szCs w:val="18"/>
              </w:rPr>
            </w:pPr>
            <w:r w:rsidRPr="005C3253">
              <w:rPr>
                <w:sz w:val="18"/>
                <w:szCs w:val="18"/>
              </w:rPr>
              <w:t>物語の始まり</w:t>
            </w:r>
          </w:p>
        </w:tc>
        <w:tc>
          <w:tcPr>
            <w:tcW w:w="1134" w:type="dxa"/>
          </w:tcPr>
          <w:p w14:paraId="000001DF" w14:textId="06C69B38" w:rsidR="009545F5" w:rsidRPr="005C3253" w:rsidRDefault="00707832">
            <w:pPr>
              <w:rPr>
                <w:sz w:val="18"/>
                <w:szCs w:val="18"/>
              </w:rPr>
            </w:pPr>
            <w:r w:rsidRPr="005C3253">
              <w:rPr>
                <w:rFonts w:hint="eastAsia"/>
                <w:sz w:val="18"/>
                <w:szCs w:val="18"/>
              </w:rPr>
              <w:t>4</w:t>
            </w:r>
          </w:p>
        </w:tc>
        <w:tc>
          <w:tcPr>
            <w:tcW w:w="1701" w:type="dxa"/>
          </w:tcPr>
          <w:p w14:paraId="000001E0" w14:textId="0A5E8395" w:rsidR="009545F5" w:rsidRPr="005C3253" w:rsidRDefault="009545F5">
            <w:pPr>
              <w:ind w:left="180" w:hanging="180"/>
              <w:rPr>
                <w:sz w:val="18"/>
                <w:szCs w:val="18"/>
              </w:rPr>
            </w:pPr>
            <w:r w:rsidRPr="005C3253">
              <w:rPr>
                <w:sz w:val="18"/>
                <w:szCs w:val="18"/>
              </w:rPr>
              <w:t>●</w:t>
            </w:r>
            <w:r w:rsidR="00B0782A" w:rsidRPr="005C3253">
              <w:rPr>
                <w:rFonts w:hint="eastAsia"/>
                <w:sz w:val="18"/>
                <w:szCs w:val="18"/>
              </w:rPr>
              <w:t xml:space="preserve"> </w:t>
            </w:r>
            <w:r w:rsidRPr="005C3253">
              <w:rPr>
                <w:sz w:val="18"/>
                <w:szCs w:val="18"/>
              </w:rPr>
              <w:t>仮名遣いに注意しながら音読し、古典に親しむ。</w:t>
            </w:r>
          </w:p>
          <w:p w14:paraId="000001E1" w14:textId="66EA9EE7" w:rsidR="009545F5" w:rsidRPr="005C3253" w:rsidRDefault="009545F5">
            <w:pPr>
              <w:ind w:left="180" w:hanging="180"/>
              <w:rPr>
                <w:sz w:val="18"/>
                <w:szCs w:val="18"/>
              </w:rPr>
            </w:pPr>
            <w:r w:rsidRPr="005C3253">
              <w:rPr>
                <w:sz w:val="18"/>
                <w:szCs w:val="18"/>
              </w:rPr>
              <w:t>●</w:t>
            </w:r>
            <w:r w:rsidR="00B0782A" w:rsidRPr="005C3253">
              <w:rPr>
                <w:rFonts w:hint="eastAsia"/>
                <w:sz w:val="18"/>
                <w:szCs w:val="18"/>
              </w:rPr>
              <w:t xml:space="preserve"> </w:t>
            </w:r>
            <w:r w:rsidRPr="005C3253">
              <w:rPr>
                <w:sz w:val="18"/>
                <w:szCs w:val="18"/>
              </w:rPr>
              <w:t>登場人物の関係や心情に注意して、内容を理解する。</w:t>
            </w:r>
          </w:p>
        </w:tc>
        <w:tc>
          <w:tcPr>
            <w:tcW w:w="2835" w:type="dxa"/>
            <w:tcBorders>
              <w:right w:val="single" w:sz="4" w:space="0" w:color="000000"/>
            </w:tcBorders>
          </w:tcPr>
          <w:p w14:paraId="000001E2" w14:textId="0CA17D02" w:rsidR="009545F5" w:rsidRPr="005C3253" w:rsidRDefault="009545F5">
            <w:pPr>
              <w:widowControl w:val="0"/>
              <w:pBdr>
                <w:top w:val="nil"/>
                <w:left w:val="nil"/>
                <w:bottom w:val="nil"/>
                <w:right w:val="nil"/>
                <w:between w:val="nil"/>
              </w:pBdr>
              <w:ind w:left="180" w:hanging="180"/>
              <w:rPr>
                <w:sz w:val="18"/>
                <w:szCs w:val="18"/>
              </w:rPr>
            </w:pPr>
            <w:r w:rsidRPr="005C3253">
              <w:rPr>
                <w:sz w:val="18"/>
                <w:szCs w:val="18"/>
              </w:rPr>
              <w:t>１　『竹取物語』について知っていることを発表したり、前半部を通読したり音読したりする。</w:t>
            </w:r>
          </w:p>
          <w:p w14:paraId="2A457A83" w14:textId="38300F6C" w:rsidR="009545F5" w:rsidRPr="005C3253" w:rsidRDefault="009545F5">
            <w:pPr>
              <w:widowControl w:val="0"/>
              <w:pBdr>
                <w:top w:val="nil"/>
                <w:left w:val="nil"/>
                <w:bottom w:val="nil"/>
                <w:right w:val="nil"/>
                <w:between w:val="nil"/>
              </w:pBdr>
              <w:ind w:left="180" w:hanging="180"/>
              <w:rPr>
                <w:sz w:val="18"/>
                <w:szCs w:val="18"/>
              </w:rPr>
            </w:pPr>
            <w:r w:rsidRPr="005C3253">
              <w:rPr>
                <w:rFonts w:hint="eastAsia"/>
                <w:sz w:val="18"/>
                <w:szCs w:val="18"/>
              </w:rPr>
              <w:t>＊「まなびリンク」を活用して古典の世界への興味関心を高める。</w:t>
            </w:r>
          </w:p>
          <w:p w14:paraId="000001E3" w14:textId="15E1D2CB" w:rsidR="009545F5" w:rsidRPr="005C3253" w:rsidRDefault="009545F5">
            <w:pPr>
              <w:ind w:left="180" w:hanging="180"/>
              <w:rPr>
                <w:sz w:val="18"/>
                <w:szCs w:val="18"/>
              </w:rPr>
            </w:pPr>
            <w:r w:rsidRPr="005C3253">
              <w:rPr>
                <w:sz w:val="18"/>
                <w:szCs w:val="18"/>
              </w:rPr>
              <w:t>２　後半部を通読したり音読したり、歴史的仮名遣いに注意しながら原文をノートに書き写したりする。</w:t>
            </w:r>
          </w:p>
          <w:p w14:paraId="000001E4" w14:textId="7FDA47B0" w:rsidR="009545F5" w:rsidRPr="005C3253" w:rsidRDefault="009545F5">
            <w:pPr>
              <w:ind w:left="180" w:hanging="180"/>
              <w:rPr>
                <w:sz w:val="18"/>
                <w:szCs w:val="18"/>
                <w:u w:val="single"/>
              </w:rPr>
            </w:pPr>
            <w:r w:rsidRPr="005C3253">
              <w:rPr>
                <w:sz w:val="18"/>
                <w:szCs w:val="18"/>
              </w:rPr>
              <w:t>３</w:t>
            </w:r>
            <w:r w:rsidRPr="005C3253">
              <w:rPr>
                <w:rFonts w:hint="eastAsia"/>
                <w:sz w:val="18"/>
                <w:szCs w:val="18"/>
              </w:rPr>
              <w:t>◎</w:t>
            </w:r>
            <w:r w:rsidRPr="005C3253">
              <w:rPr>
                <w:sz w:val="18"/>
                <w:szCs w:val="18"/>
              </w:rPr>
              <w:t xml:space="preserve">　</w:t>
            </w:r>
            <w:r w:rsidRPr="005C3253">
              <w:rPr>
                <w:sz w:val="18"/>
                <w:szCs w:val="18"/>
                <w:u w:val="single"/>
              </w:rPr>
              <w:t>『竹取物語』について調べ、絵本などの「かぐや姫」と『竹取物語』の異なる点を</w:t>
            </w:r>
            <w:r w:rsidRPr="005C3253">
              <w:rPr>
                <w:sz w:val="18"/>
                <w:szCs w:val="18"/>
                <w:u w:val="single"/>
              </w:rPr>
              <w:lastRenderedPageBreak/>
              <w:t>文章にまとめたり、話し合ったりして、そのおもしろさを考える。</w:t>
            </w:r>
          </w:p>
          <w:p w14:paraId="0A587C89" w14:textId="77777777" w:rsidR="009545F5" w:rsidRPr="005C3253" w:rsidRDefault="009545F5">
            <w:pPr>
              <w:ind w:left="180" w:hanging="180"/>
              <w:rPr>
                <w:sz w:val="18"/>
                <w:szCs w:val="18"/>
              </w:rPr>
            </w:pPr>
            <w:r w:rsidRPr="005C3253">
              <w:rPr>
                <w:sz w:val="18"/>
                <w:szCs w:val="18"/>
              </w:rPr>
              <w:t>４　現代語とは違う意味で用いられている語や、現代語ではあまり用いられない語、現代語と同じ意味の語をあげ、古典の言葉と現代語のつながりについて考える。</w:t>
            </w:r>
          </w:p>
          <w:p w14:paraId="000001E5" w14:textId="6F687A95" w:rsidR="009545F5" w:rsidRPr="005C3253" w:rsidRDefault="009545F5">
            <w:pPr>
              <w:ind w:left="180" w:hanging="180"/>
              <w:rPr>
                <w:sz w:val="18"/>
                <w:szCs w:val="18"/>
              </w:rPr>
            </w:pPr>
            <w:r w:rsidRPr="005C3253">
              <w:rPr>
                <w:rFonts w:hint="eastAsia"/>
                <w:sz w:val="18"/>
                <w:szCs w:val="18"/>
              </w:rPr>
              <w:t>＊「まなびリンク」を活用して古典の仮名遣いへの理解を再確認する。</w:t>
            </w:r>
          </w:p>
        </w:tc>
        <w:tc>
          <w:tcPr>
            <w:tcW w:w="680" w:type="dxa"/>
            <w:tcBorders>
              <w:left w:val="single" w:sz="4" w:space="0" w:color="000000"/>
            </w:tcBorders>
          </w:tcPr>
          <w:p w14:paraId="000001E6" w14:textId="77777777" w:rsidR="009545F5" w:rsidRPr="005C3253" w:rsidRDefault="009545F5">
            <w:pPr>
              <w:ind w:left="180" w:hanging="180"/>
              <w:rPr>
                <w:rFonts w:asciiTheme="majorEastAsia" w:eastAsiaTheme="majorEastAsia" w:hAnsiTheme="majorEastAsia"/>
                <w:sz w:val="18"/>
                <w:szCs w:val="18"/>
                <w:bdr w:val="single" w:sz="4" w:space="0" w:color="auto"/>
              </w:rPr>
            </w:pPr>
            <w:r w:rsidRPr="005C3253">
              <w:rPr>
                <w:rFonts w:asciiTheme="majorEastAsia" w:eastAsiaTheme="majorEastAsia" w:hAnsiTheme="majorEastAsia"/>
                <w:sz w:val="18"/>
                <w:szCs w:val="18"/>
                <w:bdr w:val="single" w:sz="4" w:space="0" w:color="auto"/>
              </w:rPr>
              <w:lastRenderedPageBreak/>
              <w:t>ま</w:t>
            </w:r>
          </w:p>
          <w:p w14:paraId="000001E7" w14:textId="77777777" w:rsidR="009545F5" w:rsidRPr="005C3253" w:rsidRDefault="009545F5">
            <w:pPr>
              <w:ind w:left="180" w:hanging="180"/>
              <w:rPr>
                <w:rFonts w:asciiTheme="majorEastAsia" w:eastAsiaTheme="majorEastAsia" w:hAnsiTheme="majorEastAsia"/>
                <w:sz w:val="18"/>
                <w:szCs w:val="18"/>
                <w:bdr w:val="single" w:sz="4" w:space="0" w:color="auto"/>
              </w:rPr>
            </w:pPr>
            <w:r w:rsidRPr="005C3253">
              <w:rPr>
                <w:rFonts w:asciiTheme="majorEastAsia" w:eastAsiaTheme="majorEastAsia" w:hAnsiTheme="majorEastAsia"/>
                <w:sz w:val="18"/>
                <w:szCs w:val="18"/>
                <w:bdr w:val="single" w:sz="4" w:space="0" w:color="auto"/>
              </w:rPr>
              <w:t>ま</w:t>
            </w:r>
          </w:p>
          <w:p w14:paraId="000001E8" w14:textId="77777777" w:rsidR="009545F5" w:rsidRPr="005C3253" w:rsidRDefault="009545F5">
            <w:pPr>
              <w:ind w:left="180" w:hanging="180"/>
              <w:rPr>
                <w:rFonts w:asciiTheme="majorEastAsia" w:eastAsiaTheme="majorEastAsia" w:hAnsiTheme="majorEastAsia"/>
                <w:sz w:val="18"/>
                <w:szCs w:val="18"/>
                <w:bdr w:val="single" w:sz="4" w:space="0" w:color="auto"/>
              </w:rPr>
            </w:pPr>
            <w:r w:rsidRPr="005C3253">
              <w:rPr>
                <w:rFonts w:asciiTheme="majorEastAsia" w:eastAsiaTheme="majorEastAsia" w:hAnsiTheme="majorEastAsia"/>
                <w:sz w:val="18"/>
                <w:szCs w:val="18"/>
                <w:bdr w:val="single" w:sz="4" w:space="0" w:color="auto"/>
              </w:rPr>
              <w:t>ま</w:t>
            </w:r>
          </w:p>
          <w:p w14:paraId="000001E9" w14:textId="77777777" w:rsidR="009545F5" w:rsidRPr="005C3253" w:rsidRDefault="009545F5">
            <w:pPr>
              <w:ind w:left="180" w:hanging="180"/>
              <w:rPr>
                <w:rFonts w:asciiTheme="majorEastAsia" w:eastAsiaTheme="majorEastAsia" w:hAnsiTheme="majorEastAsia"/>
                <w:sz w:val="18"/>
                <w:szCs w:val="18"/>
                <w:bdr w:val="single" w:sz="4" w:space="0" w:color="auto"/>
              </w:rPr>
            </w:pPr>
            <w:r w:rsidRPr="005C3253">
              <w:rPr>
                <w:rFonts w:asciiTheme="majorEastAsia" w:eastAsiaTheme="majorEastAsia" w:hAnsiTheme="majorEastAsia"/>
                <w:sz w:val="18"/>
                <w:szCs w:val="18"/>
                <w:bdr w:val="single" w:sz="4" w:space="0" w:color="auto"/>
              </w:rPr>
              <w:t>ま</w:t>
            </w:r>
          </w:p>
          <w:p w14:paraId="6E47CD40" w14:textId="77777777" w:rsidR="009545F5" w:rsidRPr="005C3253" w:rsidRDefault="009545F5">
            <w:pPr>
              <w:ind w:left="180" w:hanging="180"/>
              <w:rPr>
                <w:rFonts w:asciiTheme="majorEastAsia" w:eastAsiaTheme="majorEastAsia" w:hAnsiTheme="majorEastAsia"/>
                <w:sz w:val="18"/>
                <w:szCs w:val="18"/>
                <w:bdr w:val="single" w:sz="4" w:space="0" w:color="auto"/>
              </w:rPr>
            </w:pPr>
            <w:r w:rsidRPr="005C3253">
              <w:rPr>
                <w:rFonts w:asciiTheme="majorEastAsia" w:eastAsiaTheme="majorEastAsia" w:hAnsiTheme="majorEastAsia"/>
                <w:sz w:val="18"/>
                <w:szCs w:val="18"/>
                <w:bdr w:val="single" w:sz="4" w:space="0" w:color="auto"/>
              </w:rPr>
              <w:t>教</w:t>
            </w:r>
          </w:p>
          <w:p w14:paraId="000001EA" w14:textId="39E0A57B" w:rsidR="009545F5" w:rsidRPr="005C3253" w:rsidRDefault="009545F5">
            <w:pPr>
              <w:ind w:left="180" w:hanging="180"/>
              <w:rPr>
                <w:sz w:val="18"/>
                <w:szCs w:val="18"/>
              </w:rPr>
            </w:pPr>
            <w:r w:rsidRPr="005C3253">
              <w:rPr>
                <w:rFonts w:hint="eastAsia"/>
                <w:sz w:val="18"/>
                <w:szCs w:val="18"/>
              </w:rPr>
              <w:t>P</w:t>
            </w:r>
            <w:r w:rsidRPr="005C3253">
              <w:rPr>
                <w:sz w:val="18"/>
                <w:szCs w:val="18"/>
              </w:rPr>
              <w:t>302</w:t>
            </w:r>
          </w:p>
        </w:tc>
        <w:tc>
          <w:tcPr>
            <w:tcW w:w="992" w:type="dxa"/>
          </w:tcPr>
          <w:p w14:paraId="000001EC" w14:textId="1F4F0216" w:rsidR="009545F5" w:rsidRPr="005C3253" w:rsidRDefault="009545F5" w:rsidP="00C634AA">
            <w:pPr>
              <w:rPr>
                <w:sz w:val="18"/>
                <w:szCs w:val="18"/>
              </w:rPr>
            </w:pPr>
            <w:r w:rsidRPr="005C3253">
              <w:rPr>
                <w:sz w:val="18"/>
                <w:szCs w:val="18"/>
              </w:rPr>
              <w:t>(3)</w:t>
            </w:r>
            <w:r w:rsidRPr="005C3253">
              <w:rPr>
                <w:sz w:val="18"/>
                <w:szCs w:val="18"/>
              </w:rPr>
              <w:t>ア</w:t>
            </w:r>
            <w:r w:rsidRPr="005C3253">
              <w:rPr>
                <w:rFonts w:hint="eastAsia"/>
                <w:sz w:val="18"/>
                <w:szCs w:val="18"/>
              </w:rPr>
              <w:t>◎</w:t>
            </w:r>
          </w:p>
        </w:tc>
        <w:tc>
          <w:tcPr>
            <w:tcW w:w="1701" w:type="dxa"/>
          </w:tcPr>
          <w:p w14:paraId="000001ED" w14:textId="40172725" w:rsidR="009545F5" w:rsidRPr="005C3253" w:rsidRDefault="009545F5">
            <w:pPr>
              <w:rPr>
                <w:sz w:val="18"/>
                <w:szCs w:val="18"/>
              </w:rPr>
            </w:pPr>
            <w:r w:rsidRPr="005C3253">
              <w:rPr>
                <w:sz w:val="18"/>
                <w:szCs w:val="18"/>
              </w:rPr>
              <w:t>Ｃ</w:t>
            </w:r>
            <w:r w:rsidRPr="005C3253">
              <w:rPr>
                <w:sz w:val="18"/>
                <w:szCs w:val="18"/>
              </w:rPr>
              <w:t>(1)</w:t>
            </w:r>
            <w:r w:rsidRPr="005C3253">
              <w:rPr>
                <w:sz w:val="18"/>
                <w:szCs w:val="18"/>
              </w:rPr>
              <w:t>イ</w:t>
            </w:r>
            <w:r w:rsidRPr="005C3253">
              <w:rPr>
                <w:sz w:val="18"/>
                <w:szCs w:val="18"/>
              </w:rPr>
              <w:t>◎</w:t>
            </w:r>
          </w:p>
          <w:p w14:paraId="000001EE" w14:textId="1F9F5F49" w:rsidR="009545F5" w:rsidRPr="005C3253" w:rsidRDefault="009545F5">
            <w:pPr>
              <w:rPr>
                <w:sz w:val="18"/>
                <w:szCs w:val="18"/>
              </w:rPr>
            </w:pPr>
            <w:r w:rsidRPr="005C3253">
              <w:rPr>
                <w:sz w:val="18"/>
                <w:szCs w:val="18"/>
              </w:rPr>
              <w:t>Ｃ</w:t>
            </w:r>
            <w:r w:rsidRPr="005C3253">
              <w:rPr>
                <w:sz w:val="18"/>
                <w:szCs w:val="18"/>
              </w:rPr>
              <w:t>(2)</w:t>
            </w:r>
            <w:r w:rsidRPr="005C3253">
              <w:rPr>
                <w:sz w:val="18"/>
                <w:szCs w:val="18"/>
              </w:rPr>
              <w:t>イ</w:t>
            </w:r>
          </w:p>
        </w:tc>
        <w:tc>
          <w:tcPr>
            <w:tcW w:w="4111" w:type="dxa"/>
            <w:shd w:val="clear" w:color="auto" w:fill="auto"/>
          </w:tcPr>
          <w:p w14:paraId="000001EF" w14:textId="1DC5EC53" w:rsidR="009545F5" w:rsidRPr="005C3253" w:rsidRDefault="009545F5" w:rsidP="00FF6152">
            <w:pPr>
              <w:ind w:left="90" w:hangingChars="50" w:hanging="90"/>
              <w:jc w:val="left"/>
              <w:rPr>
                <w:sz w:val="18"/>
                <w:szCs w:val="18"/>
              </w:rPr>
            </w:pPr>
            <w:r w:rsidRPr="005C3253">
              <w:rPr>
                <w:sz w:val="18"/>
                <w:szCs w:val="18"/>
              </w:rPr>
              <w:t>【知識・技能】</w:t>
            </w:r>
            <w:r w:rsidRPr="005C3253">
              <w:rPr>
                <w:rFonts w:hint="eastAsia"/>
                <w:sz w:val="18"/>
                <w:szCs w:val="18"/>
              </w:rPr>
              <w:t>◎</w:t>
            </w:r>
            <w:r w:rsidR="00A93C26" w:rsidRPr="005C3253">
              <w:rPr>
                <w:rFonts w:hint="eastAsia"/>
                <w:sz w:val="18"/>
                <w:szCs w:val="18"/>
              </w:rPr>
              <w:t xml:space="preserve">　</w:t>
            </w:r>
            <w:r w:rsidRPr="005C3253">
              <w:rPr>
                <w:sz w:val="18"/>
                <w:szCs w:val="18"/>
              </w:rPr>
              <w:t>音読に必要な文語のきまりや訓読の仕方を知り、古文を音読し、古典特有のリズムをとおして、古典の世界に親しんでいる。</w:t>
            </w:r>
            <w:r w:rsidRPr="005C3253">
              <w:rPr>
                <w:sz w:val="18"/>
                <w:szCs w:val="18"/>
              </w:rPr>
              <w:t>(3)</w:t>
            </w:r>
            <w:r w:rsidRPr="005C3253">
              <w:rPr>
                <w:sz w:val="18"/>
                <w:szCs w:val="18"/>
              </w:rPr>
              <w:t>ア</w:t>
            </w:r>
          </w:p>
          <w:p w14:paraId="000001F0" w14:textId="4D07F881" w:rsidR="009545F5" w:rsidRPr="005C3253" w:rsidRDefault="009545F5" w:rsidP="00FF6152">
            <w:pPr>
              <w:ind w:left="90" w:hangingChars="50" w:hanging="90"/>
              <w:jc w:val="left"/>
              <w:rPr>
                <w:sz w:val="18"/>
                <w:szCs w:val="18"/>
              </w:rPr>
            </w:pPr>
            <w:r w:rsidRPr="005C3253">
              <w:rPr>
                <w:sz w:val="18"/>
                <w:szCs w:val="18"/>
              </w:rPr>
              <w:t>【思考・判断・表現】</w:t>
            </w:r>
            <w:r w:rsidRPr="005C3253">
              <w:rPr>
                <w:rFonts w:hint="eastAsia"/>
                <w:sz w:val="18"/>
                <w:szCs w:val="18"/>
              </w:rPr>
              <w:t>◎</w:t>
            </w:r>
            <w:r w:rsidR="00A93C26" w:rsidRPr="005C3253">
              <w:rPr>
                <w:rFonts w:hint="eastAsia"/>
                <w:sz w:val="18"/>
                <w:szCs w:val="18"/>
              </w:rPr>
              <w:t xml:space="preserve">　</w:t>
            </w:r>
            <w:r w:rsidRPr="005C3253">
              <w:rPr>
                <w:sz w:val="18"/>
                <w:szCs w:val="18"/>
              </w:rPr>
              <w:t>「読むこと」において、場面の展開や登場人物の相互関係、心情の変化などについて、描写をもとに捉えている。Ｃ</w:t>
            </w:r>
            <w:r w:rsidRPr="005C3253">
              <w:rPr>
                <w:sz w:val="18"/>
                <w:szCs w:val="18"/>
              </w:rPr>
              <w:t>(1)</w:t>
            </w:r>
            <w:r w:rsidRPr="005C3253">
              <w:rPr>
                <w:sz w:val="18"/>
                <w:szCs w:val="18"/>
              </w:rPr>
              <w:t>イ</w:t>
            </w:r>
          </w:p>
          <w:p w14:paraId="000001F1" w14:textId="5DE0F389" w:rsidR="009545F5" w:rsidRPr="005C3253" w:rsidRDefault="009545F5" w:rsidP="00FF6152">
            <w:pPr>
              <w:ind w:left="90" w:hangingChars="50" w:hanging="90"/>
              <w:jc w:val="left"/>
              <w:rPr>
                <w:sz w:val="18"/>
                <w:szCs w:val="18"/>
              </w:rPr>
            </w:pPr>
            <w:r w:rsidRPr="005C3253">
              <w:rPr>
                <w:sz w:val="18"/>
                <w:szCs w:val="18"/>
              </w:rPr>
              <w:t>【主体的に学習に取り組む態度】</w:t>
            </w:r>
            <w:r w:rsidR="000F510D" w:rsidRPr="005C3253">
              <w:rPr>
                <w:rFonts w:hint="eastAsia"/>
                <w:sz w:val="18"/>
                <w:szCs w:val="18"/>
              </w:rPr>
              <w:t xml:space="preserve">　</w:t>
            </w:r>
            <w:r w:rsidRPr="005C3253">
              <w:rPr>
                <w:sz w:val="18"/>
                <w:szCs w:val="18"/>
              </w:rPr>
              <w:t>積極的に古典の世界に親しむとともに、学習の見通しをもって作品について考えたことを記録しようとしている。</w:t>
            </w:r>
          </w:p>
          <w:p w14:paraId="000001F2" w14:textId="77777777" w:rsidR="009545F5" w:rsidRPr="005C3253" w:rsidRDefault="009545F5">
            <w:pPr>
              <w:ind w:left="180" w:hanging="180"/>
              <w:jc w:val="left"/>
              <w:rPr>
                <w:sz w:val="18"/>
                <w:szCs w:val="18"/>
              </w:rPr>
            </w:pPr>
          </w:p>
        </w:tc>
      </w:tr>
      <w:tr w:rsidR="009545F5" w:rsidRPr="005C3253" w14:paraId="46DD6E1E" w14:textId="77777777" w:rsidTr="009545F5">
        <w:tc>
          <w:tcPr>
            <w:tcW w:w="675" w:type="dxa"/>
            <w:vMerge/>
            <w:tcBorders>
              <w:top w:val="single" w:sz="4" w:space="0" w:color="000000"/>
            </w:tcBorders>
            <w:vAlign w:val="center"/>
          </w:tcPr>
          <w:p w14:paraId="000001F3" w14:textId="77777777" w:rsidR="009545F5" w:rsidRPr="005C3253" w:rsidRDefault="009545F5">
            <w:pPr>
              <w:widowControl w:val="0"/>
              <w:pBdr>
                <w:top w:val="nil"/>
                <w:left w:val="nil"/>
                <w:bottom w:val="nil"/>
                <w:right w:val="nil"/>
                <w:between w:val="nil"/>
              </w:pBdr>
              <w:spacing w:line="276" w:lineRule="auto"/>
              <w:jc w:val="left"/>
              <w:rPr>
                <w:sz w:val="18"/>
                <w:szCs w:val="18"/>
              </w:rPr>
            </w:pPr>
          </w:p>
        </w:tc>
        <w:tc>
          <w:tcPr>
            <w:tcW w:w="426" w:type="dxa"/>
            <w:vMerge/>
          </w:tcPr>
          <w:p w14:paraId="000001F4" w14:textId="77777777" w:rsidR="009545F5" w:rsidRPr="005C3253" w:rsidRDefault="009545F5">
            <w:pPr>
              <w:widowControl w:val="0"/>
              <w:pBdr>
                <w:top w:val="nil"/>
                <w:left w:val="nil"/>
                <w:bottom w:val="nil"/>
                <w:right w:val="nil"/>
                <w:between w:val="nil"/>
              </w:pBdr>
              <w:spacing w:line="276" w:lineRule="auto"/>
              <w:jc w:val="left"/>
              <w:rPr>
                <w:sz w:val="18"/>
                <w:szCs w:val="18"/>
              </w:rPr>
            </w:pPr>
          </w:p>
        </w:tc>
        <w:tc>
          <w:tcPr>
            <w:tcW w:w="1412" w:type="dxa"/>
          </w:tcPr>
          <w:p w14:paraId="000001F5" w14:textId="77777777" w:rsidR="009545F5" w:rsidRPr="005C3253" w:rsidRDefault="009545F5">
            <w:pPr>
              <w:rPr>
                <w:sz w:val="18"/>
                <w:szCs w:val="18"/>
              </w:rPr>
            </w:pPr>
            <w:r w:rsidRPr="005C3253">
              <w:rPr>
                <w:sz w:val="18"/>
                <w:szCs w:val="18"/>
              </w:rPr>
              <w:t>故事成語</w:t>
            </w:r>
          </w:p>
          <w:p w14:paraId="000001F6" w14:textId="77777777" w:rsidR="009545F5" w:rsidRPr="005C3253" w:rsidRDefault="009545F5">
            <w:pPr>
              <w:rPr>
                <w:sz w:val="18"/>
                <w:szCs w:val="18"/>
              </w:rPr>
            </w:pPr>
          </w:p>
        </w:tc>
        <w:tc>
          <w:tcPr>
            <w:tcW w:w="1134" w:type="dxa"/>
          </w:tcPr>
          <w:p w14:paraId="000001F7" w14:textId="2D55F8AA" w:rsidR="009545F5" w:rsidRPr="005C3253" w:rsidRDefault="00707832">
            <w:pPr>
              <w:rPr>
                <w:sz w:val="18"/>
                <w:szCs w:val="18"/>
              </w:rPr>
            </w:pPr>
            <w:r w:rsidRPr="005C3253">
              <w:rPr>
                <w:rFonts w:hint="eastAsia"/>
                <w:sz w:val="18"/>
                <w:szCs w:val="18"/>
              </w:rPr>
              <w:t>3</w:t>
            </w:r>
          </w:p>
        </w:tc>
        <w:tc>
          <w:tcPr>
            <w:tcW w:w="1701" w:type="dxa"/>
          </w:tcPr>
          <w:p w14:paraId="000001F8" w14:textId="51DEF176" w:rsidR="009545F5" w:rsidRPr="005C3253" w:rsidRDefault="009545F5">
            <w:pPr>
              <w:ind w:left="180" w:hanging="180"/>
              <w:rPr>
                <w:sz w:val="18"/>
                <w:szCs w:val="18"/>
              </w:rPr>
            </w:pPr>
            <w:r w:rsidRPr="005C3253">
              <w:rPr>
                <w:sz w:val="18"/>
                <w:szCs w:val="18"/>
              </w:rPr>
              <w:t>●</w:t>
            </w:r>
            <w:r w:rsidR="00B0782A" w:rsidRPr="005C3253">
              <w:rPr>
                <w:rFonts w:hint="eastAsia"/>
                <w:sz w:val="18"/>
                <w:szCs w:val="18"/>
              </w:rPr>
              <w:t xml:space="preserve"> </w:t>
            </w:r>
            <w:r w:rsidRPr="005C3253">
              <w:rPr>
                <w:sz w:val="18"/>
                <w:szCs w:val="18"/>
              </w:rPr>
              <w:t>漢文訓読の仕方を理解したり、音読したりして、漢文に慣れる。</w:t>
            </w:r>
          </w:p>
          <w:p w14:paraId="000001F9" w14:textId="70E22B22" w:rsidR="009545F5" w:rsidRPr="005C3253" w:rsidRDefault="009545F5">
            <w:pPr>
              <w:ind w:left="180" w:hanging="180"/>
              <w:rPr>
                <w:sz w:val="18"/>
                <w:szCs w:val="18"/>
              </w:rPr>
            </w:pPr>
            <w:r w:rsidRPr="005C3253">
              <w:rPr>
                <w:sz w:val="18"/>
                <w:szCs w:val="18"/>
              </w:rPr>
              <w:t>●</w:t>
            </w:r>
            <w:r w:rsidR="00B0782A" w:rsidRPr="005C3253">
              <w:rPr>
                <w:rFonts w:hint="eastAsia"/>
                <w:sz w:val="18"/>
                <w:szCs w:val="18"/>
              </w:rPr>
              <w:t xml:space="preserve"> </w:t>
            </w:r>
            <w:r w:rsidRPr="005C3253">
              <w:rPr>
                <w:sz w:val="18"/>
                <w:szCs w:val="18"/>
              </w:rPr>
              <w:t>いろいろな故事成語について調べたり、発表したりして、由来や意味を理解する。</w:t>
            </w:r>
          </w:p>
        </w:tc>
        <w:tc>
          <w:tcPr>
            <w:tcW w:w="2835" w:type="dxa"/>
            <w:tcBorders>
              <w:right w:val="single" w:sz="4" w:space="0" w:color="000000"/>
            </w:tcBorders>
          </w:tcPr>
          <w:p w14:paraId="000001FA" w14:textId="3B16C7F6" w:rsidR="009545F5" w:rsidRPr="005C3253" w:rsidRDefault="009545F5">
            <w:pPr>
              <w:widowControl w:val="0"/>
              <w:pBdr>
                <w:top w:val="nil"/>
                <w:left w:val="nil"/>
                <w:bottom w:val="nil"/>
                <w:right w:val="nil"/>
                <w:between w:val="nil"/>
              </w:pBdr>
              <w:ind w:left="180" w:hanging="180"/>
              <w:rPr>
                <w:sz w:val="18"/>
                <w:szCs w:val="18"/>
                <w:u w:val="single"/>
              </w:rPr>
            </w:pPr>
            <w:r w:rsidRPr="005C3253">
              <w:rPr>
                <w:sz w:val="18"/>
                <w:szCs w:val="18"/>
              </w:rPr>
              <w:t>１</w:t>
            </w:r>
            <w:r w:rsidRPr="005C3253">
              <w:rPr>
                <w:rFonts w:hint="eastAsia"/>
                <w:sz w:val="18"/>
                <w:szCs w:val="18"/>
              </w:rPr>
              <w:t>◎</w:t>
            </w:r>
            <w:r w:rsidRPr="005C3253">
              <w:rPr>
                <w:sz w:val="18"/>
                <w:szCs w:val="18"/>
              </w:rPr>
              <w:t xml:space="preserve">　</w:t>
            </w:r>
            <w:r w:rsidRPr="005C3253">
              <w:rPr>
                <w:sz w:val="18"/>
                <w:szCs w:val="18"/>
                <w:u w:val="single"/>
              </w:rPr>
              <w:t>「矛盾」の盾と矛を売る人の話でつじつまの合わない点について考え、発表する。また、「助長」の意味を国語辞典と漢和辞典とでそれぞれ調べ、現在どのような意味で使われているか確認する。</w:t>
            </w:r>
          </w:p>
          <w:p w14:paraId="569D9B55" w14:textId="4F50B60C" w:rsidR="009545F5" w:rsidRPr="005C3253" w:rsidRDefault="009545F5">
            <w:pPr>
              <w:widowControl w:val="0"/>
              <w:pBdr>
                <w:top w:val="nil"/>
                <w:left w:val="nil"/>
                <w:bottom w:val="nil"/>
                <w:right w:val="nil"/>
                <w:between w:val="nil"/>
              </w:pBdr>
              <w:ind w:left="180" w:hanging="180"/>
              <w:rPr>
                <w:sz w:val="18"/>
                <w:szCs w:val="18"/>
              </w:rPr>
            </w:pPr>
            <w:r w:rsidRPr="005C3253">
              <w:rPr>
                <w:rFonts w:hint="eastAsia"/>
                <w:sz w:val="18"/>
                <w:szCs w:val="18"/>
              </w:rPr>
              <w:t>＊「まなびリンク」を活用して古典の仮名遣いへの理解を深めるとともに、中国の古典への興味関心を高める。</w:t>
            </w:r>
          </w:p>
          <w:p w14:paraId="000001FB" w14:textId="7B714629" w:rsidR="009545F5" w:rsidRPr="005C3253" w:rsidRDefault="009545F5">
            <w:pPr>
              <w:ind w:left="180" w:hanging="180"/>
              <w:rPr>
                <w:sz w:val="18"/>
                <w:szCs w:val="18"/>
              </w:rPr>
            </w:pPr>
            <w:r w:rsidRPr="005C3253">
              <w:rPr>
                <w:sz w:val="18"/>
                <w:szCs w:val="18"/>
              </w:rPr>
              <w:t>２　「矛盾」と「助長」の書き下し文をノートに書き写したり音読したりして漢文訓読のきまりを理解する。また、漢文の読み方をもとに、いろいろな二字熟語や四字熟語の意味を説明する。</w:t>
            </w:r>
          </w:p>
          <w:p w14:paraId="000001FC" w14:textId="233D8E87" w:rsidR="009545F5" w:rsidRPr="005C3253" w:rsidRDefault="009545F5">
            <w:pPr>
              <w:widowControl w:val="0"/>
              <w:pBdr>
                <w:top w:val="nil"/>
                <w:left w:val="nil"/>
                <w:bottom w:val="nil"/>
                <w:right w:val="nil"/>
                <w:between w:val="nil"/>
              </w:pBdr>
              <w:ind w:left="180" w:hanging="180"/>
              <w:rPr>
                <w:sz w:val="18"/>
                <w:szCs w:val="18"/>
              </w:rPr>
            </w:pPr>
            <w:r w:rsidRPr="005C3253">
              <w:rPr>
                <w:sz w:val="18"/>
                <w:szCs w:val="18"/>
              </w:rPr>
              <w:t>３　いろいろな故事成語の意味や由来を調べ、それを使った短い文を書き、発表する。</w:t>
            </w:r>
          </w:p>
        </w:tc>
        <w:tc>
          <w:tcPr>
            <w:tcW w:w="680" w:type="dxa"/>
            <w:tcBorders>
              <w:left w:val="single" w:sz="4" w:space="0" w:color="000000"/>
            </w:tcBorders>
          </w:tcPr>
          <w:p w14:paraId="000001FD" w14:textId="77777777" w:rsidR="009545F5" w:rsidRPr="005C3253" w:rsidRDefault="009545F5" w:rsidP="002C0F91">
            <w:pPr>
              <w:pBdr>
                <w:top w:val="nil"/>
                <w:left w:val="nil"/>
                <w:bottom w:val="nil"/>
                <w:right w:val="nil"/>
                <w:between w:val="nil"/>
              </w:pBdr>
              <w:ind w:left="180" w:hanging="180"/>
              <w:rPr>
                <w:rFonts w:asciiTheme="majorEastAsia" w:eastAsiaTheme="majorEastAsia" w:hAnsiTheme="majorEastAsia"/>
                <w:sz w:val="18"/>
                <w:szCs w:val="18"/>
                <w:bdr w:val="single" w:sz="4" w:space="0" w:color="auto"/>
              </w:rPr>
            </w:pPr>
            <w:r w:rsidRPr="005C3253">
              <w:rPr>
                <w:rFonts w:asciiTheme="majorEastAsia" w:eastAsiaTheme="majorEastAsia" w:hAnsiTheme="majorEastAsia"/>
                <w:sz w:val="18"/>
                <w:szCs w:val="18"/>
                <w:bdr w:val="single" w:sz="4" w:space="0" w:color="auto"/>
              </w:rPr>
              <w:t>ま</w:t>
            </w:r>
          </w:p>
          <w:p w14:paraId="000001FE" w14:textId="77777777" w:rsidR="009545F5" w:rsidRPr="005C3253" w:rsidRDefault="009545F5" w:rsidP="002C0F91">
            <w:pPr>
              <w:pBdr>
                <w:top w:val="nil"/>
                <w:left w:val="nil"/>
                <w:bottom w:val="nil"/>
                <w:right w:val="nil"/>
                <w:between w:val="nil"/>
              </w:pBdr>
              <w:ind w:left="180" w:hanging="180"/>
              <w:rPr>
                <w:sz w:val="18"/>
                <w:szCs w:val="18"/>
              </w:rPr>
            </w:pPr>
            <w:r w:rsidRPr="005C3253">
              <w:rPr>
                <w:rFonts w:asciiTheme="majorEastAsia" w:eastAsiaTheme="majorEastAsia" w:hAnsiTheme="majorEastAsia"/>
                <w:sz w:val="18"/>
                <w:szCs w:val="18"/>
                <w:bdr w:val="single" w:sz="4" w:space="0" w:color="auto"/>
              </w:rPr>
              <w:t>ま</w:t>
            </w:r>
          </w:p>
        </w:tc>
        <w:tc>
          <w:tcPr>
            <w:tcW w:w="992" w:type="dxa"/>
          </w:tcPr>
          <w:p w14:paraId="000001FF" w14:textId="490C81A3" w:rsidR="009545F5" w:rsidRPr="005C3253" w:rsidRDefault="009545F5">
            <w:pPr>
              <w:rPr>
                <w:sz w:val="18"/>
                <w:szCs w:val="18"/>
              </w:rPr>
            </w:pPr>
            <w:r w:rsidRPr="005C3253">
              <w:rPr>
                <w:sz w:val="18"/>
                <w:szCs w:val="18"/>
              </w:rPr>
              <w:t>(3)</w:t>
            </w:r>
            <w:r w:rsidRPr="005C3253">
              <w:rPr>
                <w:sz w:val="18"/>
                <w:szCs w:val="18"/>
              </w:rPr>
              <w:t>ア</w:t>
            </w:r>
            <w:r w:rsidRPr="005C3253">
              <w:rPr>
                <w:rFonts w:hint="eastAsia"/>
                <w:sz w:val="18"/>
                <w:szCs w:val="18"/>
              </w:rPr>
              <w:t>◎</w:t>
            </w:r>
          </w:p>
        </w:tc>
        <w:tc>
          <w:tcPr>
            <w:tcW w:w="1701" w:type="dxa"/>
          </w:tcPr>
          <w:p w14:paraId="00000200" w14:textId="77777777" w:rsidR="009545F5" w:rsidRPr="005C3253" w:rsidRDefault="009545F5">
            <w:pPr>
              <w:rPr>
                <w:sz w:val="18"/>
                <w:szCs w:val="18"/>
              </w:rPr>
            </w:pPr>
            <w:r w:rsidRPr="005C3253">
              <w:rPr>
                <w:sz w:val="18"/>
                <w:szCs w:val="18"/>
              </w:rPr>
              <w:t>Ｃ</w:t>
            </w:r>
            <w:r w:rsidRPr="005C3253">
              <w:rPr>
                <w:sz w:val="18"/>
                <w:szCs w:val="18"/>
              </w:rPr>
              <w:t>(1)</w:t>
            </w:r>
            <w:r w:rsidRPr="005C3253">
              <w:rPr>
                <w:sz w:val="18"/>
                <w:szCs w:val="18"/>
              </w:rPr>
              <w:t>イ</w:t>
            </w:r>
            <w:r w:rsidRPr="005C3253">
              <w:rPr>
                <w:sz w:val="18"/>
                <w:szCs w:val="18"/>
              </w:rPr>
              <w:t>◎</w:t>
            </w:r>
          </w:p>
          <w:p w14:paraId="00000201" w14:textId="77777777" w:rsidR="009545F5" w:rsidRPr="005C3253" w:rsidRDefault="009545F5">
            <w:pPr>
              <w:rPr>
                <w:sz w:val="18"/>
                <w:szCs w:val="18"/>
              </w:rPr>
            </w:pPr>
            <w:r w:rsidRPr="005C3253">
              <w:rPr>
                <w:sz w:val="18"/>
                <w:szCs w:val="18"/>
              </w:rPr>
              <w:t>Ｃ</w:t>
            </w:r>
            <w:r w:rsidRPr="005C3253">
              <w:rPr>
                <w:sz w:val="18"/>
                <w:szCs w:val="18"/>
              </w:rPr>
              <w:t>(2)</w:t>
            </w:r>
            <w:r w:rsidRPr="005C3253">
              <w:rPr>
                <w:sz w:val="18"/>
                <w:szCs w:val="18"/>
              </w:rPr>
              <w:t>イ</w:t>
            </w:r>
          </w:p>
        </w:tc>
        <w:tc>
          <w:tcPr>
            <w:tcW w:w="4111" w:type="dxa"/>
            <w:shd w:val="clear" w:color="auto" w:fill="auto"/>
          </w:tcPr>
          <w:p w14:paraId="00000202" w14:textId="45D54A39" w:rsidR="009545F5" w:rsidRPr="005C3253" w:rsidRDefault="009545F5" w:rsidP="00A93C26">
            <w:pPr>
              <w:ind w:left="90" w:hangingChars="50" w:hanging="90"/>
              <w:jc w:val="left"/>
              <w:rPr>
                <w:sz w:val="18"/>
                <w:szCs w:val="18"/>
              </w:rPr>
            </w:pPr>
            <w:r w:rsidRPr="005C3253">
              <w:rPr>
                <w:sz w:val="18"/>
                <w:szCs w:val="18"/>
              </w:rPr>
              <w:t>【知識・技能】</w:t>
            </w:r>
            <w:r w:rsidRPr="005C3253">
              <w:rPr>
                <w:rFonts w:hint="eastAsia"/>
                <w:sz w:val="18"/>
                <w:szCs w:val="18"/>
              </w:rPr>
              <w:t>◎</w:t>
            </w:r>
            <w:r w:rsidR="00A93C26" w:rsidRPr="005C3253">
              <w:rPr>
                <w:rFonts w:hint="eastAsia"/>
                <w:sz w:val="18"/>
                <w:szCs w:val="18"/>
              </w:rPr>
              <w:t xml:space="preserve">　</w:t>
            </w:r>
            <w:r w:rsidRPr="005C3253">
              <w:rPr>
                <w:sz w:val="18"/>
                <w:szCs w:val="18"/>
              </w:rPr>
              <w:t>音読に必要な文語のきまりや訓読の仕方を知り、漢文を音読し、古典特有のリズムをとおして、古典の世界に親しんでいる。</w:t>
            </w:r>
            <w:r w:rsidRPr="005C3253">
              <w:rPr>
                <w:sz w:val="18"/>
                <w:szCs w:val="18"/>
              </w:rPr>
              <w:t>(3)</w:t>
            </w:r>
            <w:r w:rsidRPr="005C3253">
              <w:rPr>
                <w:sz w:val="18"/>
                <w:szCs w:val="18"/>
              </w:rPr>
              <w:t>ア</w:t>
            </w:r>
          </w:p>
          <w:p w14:paraId="00000203" w14:textId="228D52FC" w:rsidR="009545F5" w:rsidRPr="005C3253" w:rsidRDefault="009545F5" w:rsidP="00A93C26">
            <w:pPr>
              <w:ind w:left="90" w:hangingChars="50" w:hanging="90"/>
              <w:jc w:val="left"/>
              <w:rPr>
                <w:sz w:val="18"/>
                <w:szCs w:val="18"/>
              </w:rPr>
            </w:pPr>
            <w:r w:rsidRPr="005C3253">
              <w:rPr>
                <w:sz w:val="18"/>
                <w:szCs w:val="18"/>
              </w:rPr>
              <w:t>【思考・判断・表現】</w:t>
            </w:r>
            <w:r w:rsidRPr="005C3253">
              <w:rPr>
                <w:rFonts w:hint="eastAsia"/>
                <w:sz w:val="18"/>
                <w:szCs w:val="18"/>
              </w:rPr>
              <w:t>◎</w:t>
            </w:r>
            <w:r w:rsidR="00A93C26" w:rsidRPr="005C3253">
              <w:rPr>
                <w:rFonts w:hint="eastAsia"/>
                <w:sz w:val="18"/>
                <w:szCs w:val="18"/>
              </w:rPr>
              <w:t xml:space="preserve">　</w:t>
            </w:r>
            <w:r w:rsidRPr="005C3253">
              <w:rPr>
                <w:sz w:val="18"/>
                <w:szCs w:val="18"/>
              </w:rPr>
              <w:t>「読むこと」において、場面の展開や登場人物の相互関係、心情の変化などについて、描写をもとに捉えている。Ｃ</w:t>
            </w:r>
            <w:r w:rsidRPr="005C3253">
              <w:rPr>
                <w:sz w:val="18"/>
                <w:szCs w:val="18"/>
              </w:rPr>
              <w:t>(1)</w:t>
            </w:r>
            <w:r w:rsidRPr="005C3253">
              <w:rPr>
                <w:sz w:val="18"/>
                <w:szCs w:val="18"/>
              </w:rPr>
              <w:t>イ</w:t>
            </w:r>
          </w:p>
          <w:p w14:paraId="00000204" w14:textId="19EBA996" w:rsidR="009545F5" w:rsidRPr="005C3253" w:rsidRDefault="009545F5" w:rsidP="00A93C26">
            <w:pPr>
              <w:ind w:left="90" w:hangingChars="50" w:hanging="90"/>
              <w:jc w:val="left"/>
              <w:rPr>
                <w:sz w:val="18"/>
                <w:szCs w:val="18"/>
              </w:rPr>
            </w:pPr>
            <w:r w:rsidRPr="005C3253">
              <w:rPr>
                <w:sz w:val="18"/>
                <w:szCs w:val="18"/>
              </w:rPr>
              <w:t>【主体的に学習に取り組む態度】</w:t>
            </w:r>
            <w:r w:rsidR="000F510D" w:rsidRPr="005C3253">
              <w:rPr>
                <w:rFonts w:hint="eastAsia"/>
                <w:sz w:val="18"/>
                <w:szCs w:val="18"/>
              </w:rPr>
              <w:t xml:space="preserve">　</w:t>
            </w:r>
            <w:r w:rsidRPr="005C3253">
              <w:rPr>
                <w:sz w:val="18"/>
                <w:szCs w:val="18"/>
              </w:rPr>
              <w:t>すすんで音読に必要な訓読の仕方を知り、学習の見通しをもって文章を読んで考えたことを伝え合おうとしている。</w:t>
            </w:r>
          </w:p>
        </w:tc>
      </w:tr>
      <w:tr w:rsidR="009545F5" w:rsidRPr="005C3253" w14:paraId="37D65389" w14:textId="77777777" w:rsidTr="009545F5">
        <w:trPr>
          <w:trHeight w:val="561"/>
        </w:trPr>
        <w:tc>
          <w:tcPr>
            <w:tcW w:w="675" w:type="dxa"/>
            <w:vMerge w:val="restart"/>
          </w:tcPr>
          <w:p w14:paraId="00000205" w14:textId="77777777" w:rsidR="009545F5" w:rsidRPr="005C3253" w:rsidRDefault="009545F5">
            <w:pPr>
              <w:jc w:val="center"/>
              <w:rPr>
                <w:sz w:val="18"/>
                <w:szCs w:val="18"/>
              </w:rPr>
            </w:pPr>
            <w:r w:rsidRPr="005C3253">
              <w:rPr>
                <w:sz w:val="18"/>
                <w:szCs w:val="18"/>
              </w:rPr>
              <w:t>１１</w:t>
            </w:r>
          </w:p>
          <w:p w14:paraId="00000206" w14:textId="77777777" w:rsidR="009545F5" w:rsidRPr="005C3253" w:rsidRDefault="009545F5">
            <w:pPr>
              <w:jc w:val="center"/>
              <w:rPr>
                <w:sz w:val="18"/>
                <w:szCs w:val="18"/>
              </w:rPr>
            </w:pPr>
            <w:r w:rsidRPr="005C3253">
              <w:rPr>
                <w:sz w:val="18"/>
                <w:szCs w:val="18"/>
              </w:rPr>
              <w:t>月</w:t>
            </w:r>
          </w:p>
        </w:tc>
        <w:tc>
          <w:tcPr>
            <w:tcW w:w="426" w:type="dxa"/>
            <w:vMerge/>
          </w:tcPr>
          <w:p w14:paraId="00000207" w14:textId="77777777" w:rsidR="009545F5" w:rsidRPr="005C3253" w:rsidRDefault="009545F5">
            <w:pPr>
              <w:widowControl w:val="0"/>
              <w:pBdr>
                <w:top w:val="nil"/>
                <w:left w:val="nil"/>
                <w:bottom w:val="nil"/>
                <w:right w:val="nil"/>
                <w:between w:val="nil"/>
              </w:pBdr>
              <w:spacing w:line="276" w:lineRule="auto"/>
              <w:jc w:val="left"/>
              <w:rPr>
                <w:sz w:val="18"/>
                <w:szCs w:val="18"/>
              </w:rPr>
            </w:pPr>
          </w:p>
        </w:tc>
        <w:tc>
          <w:tcPr>
            <w:tcW w:w="1412" w:type="dxa"/>
          </w:tcPr>
          <w:p w14:paraId="00000208" w14:textId="77777777" w:rsidR="009545F5" w:rsidRPr="005C3253" w:rsidRDefault="009545F5">
            <w:pPr>
              <w:rPr>
                <w:sz w:val="18"/>
                <w:szCs w:val="18"/>
              </w:rPr>
            </w:pPr>
            <w:r w:rsidRPr="005C3253">
              <w:rPr>
                <w:sz w:val="18"/>
                <w:szCs w:val="18"/>
              </w:rPr>
              <w:t>蜘蛛の糸</w:t>
            </w:r>
          </w:p>
          <w:p w14:paraId="00000209" w14:textId="77777777" w:rsidR="009545F5" w:rsidRPr="005C3253" w:rsidRDefault="009545F5">
            <w:pPr>
              <w:rPr>
                <w:sz w:val="18"/>
                <w:szCs w:val="18"/>
              </w:rPr>
            </w:pPr>
          </w:p>
        </w:tc>
        <w:tc>
          <w:tcPr>
            <w:tcW w:w="1134" w:type="dxa"/>
          </w:tcPr>
          <w:p w14:paraId="0000020A" w14:textId="40EE1EC5" w:rsidR="009545F5" w:rsidRPr="005C3253" w:rsidRDefault="00707832">
            <w:pPr>
              <w:rPr>
                <w:strike/>
                <w:sz w:val="18"/>
                <w:szCs w:val="18"/>
              </w:rPr>
            </w:pPr>
            <w:r w:rsidRPr="005C3253">
              <w:rPr>
                <w:rFonts w:hint="eastAsia"/>
                <w:sz w:val="18"/>
                <w:szCs w:val="18"/>
              </w:rPr>
              <w:t>2</w:t>
            </w:r>
          </w:p>
        </w:tc>
        <w:tc>
          <w:tcPr>
            <w:tcW w:w="1701" w:type="dxa"/>
          </w:tcPr>
          <w:p w14:paraId="0000020B" w14:textId="2F9DAD71" w:rsidR="009545F5" w:rsidRPr="005C3253" w:rsidRDefault="009545F5">
            <w:pPr>
              <w:ind w:left="180" w:hanging="180"/>
              <w:rPr>
                <w:sz w:val="18"/>
                <w:szCs w:val="18"/>
              </w:rPr>
            </w:pPr>
            <w:r w:rsidRPr="005C3253">
              <w:rPr>
                <w:sz w:val="18"/>
                <w:szCs w:val="18"/>
              </w:rPr>
              <w:t>●</w:t>
            </w:r>
            <w:r w:rsidR="00B0782A" w:rsidRPr="005C3253">
              <w:rPr>
                <w:rFonts w:hint="eastAsia"/>
                <w:sz w:val="18"/>
                <w:szCs w:val="18"/>
              </w:rPr>
              <w:t xml:space="preserve"> </w:t>
            </w:r>
            <w:r w:rsidRPr="005C3253">
              <w:rPr>
                <w:sz w:val="18"/>
                <w:szCs w:val="18"/>
              </w:rPr>
              <w:t>わが国を代表する作家とその作品についてふれ、近代の小説や物語を読む。</w:t>
            </w:r>
          </w:p>
        </w:tc>
        <w:tc>
          <w:tcPr>
            <w:tcW w:w="2835" w:type="dxa"/>
            <w:tcBorders>
              <w:bottom w:val="single" w:sz="4" w:space="0" w:color="000000"/>
              <w:right w:val="single" w:sz="4" w:space="0" w:color="000000"/>
            </w:tcBorders>
          </w:tcPr>
          <w:p w14:paraId="0000020C" w14:textId="196B2910" w:rsidR="009545F5" w:rsidRPr="005C3253" w:rsidRDefault="009545F5">
            <w:pPr>
              <w:widowControl w:val="0"/>
              <w:pBdr>
                <w:top w:val="nil"/>
                <w:left w:val="nil"/>
                <w:bottom w:val="nil"/>
                <w:right w:val="nil"/>
                <w:between w:val="nil"/>
              </w:pBdr>
              <w:ind w:left="180" w:hanging="180"/>
              <w:rPr>
                <w:sz w:val="18"/>
                <w:szCs w:val="18"/>
              </w:rPr>
            </w:pPr>
            <w:r w:rsidRPr="005C3253">
              <w:rPr>
                <w:sz w:val="18"/>
                <w:szCs w:val="18"/>
              </w:rPr>
              <w:t xml:space="preserve">１　</w:t>
            </w:r>
            <w:r w:rsidRPr="005C3253">
              <w:rPr>
                <w:rFonts w:hint="eastAsia"/>
                <w:sz w:val="18"/>
                <w:szCs w:val="18"/>
              </w:rPr>
              <w:t>作品を読み</w:t>
            </w:r>
            <w:r w:rsidRPr="005C3253">
              <w:rPr>
                <w:sz w:val="18"/>
                <w:szCs w:val="18"/>
              </w:rPr>
              <w:t>、物語のあらすじを捉え</w:t>
            </w:r>
            <w:r w:rsidRPr="005C3253">
              <w:rPr>
                <w:rFonts w:hint="eastAsia"/>
                <w:sz w:val="18"/>
                <w:szCs w:val="18"/>
              </w:rPr>
              <w:t>、感想を伝え合う</w:t>
            </w:r>
            <w:r w:rsidRPr="005C3253">
              <w:rPr>
                <w:sz w:val="18"/>
                <w:szCs w:val="18"/>
              </w:rPr>
              <w:t>。</w:t>
            </w:r>
          </w:p>
          <w:p w14:paraId="7A1DA6FD" w14:textId="54D32147" w:rsidR="009545F5" w:rsidRPr="005C3253" w:rsidRDefault="009545F5">
            <w:pPr>
              <w:widowControl w:val="0"/>
              <w:pBdr>
                <w:top w:val="nil"/>
                <w:left w:val="nil"/>
                <w:bottom w:val="nil"/>
                <w:right w:val="nil"/>
                <w:between w:val="nil"/>
              </w:pBdr>
              <w:ind w:left="180" w:hanging="180"/>
              <w:rPr>
                <w:sz w:val="18"/>
                <w:szCs w:val="18"/>
                <w:u w:val="single"/>
              </w:rPr>
            </w:pPr>
            <w:r w:rsidRPr="005C3253">
              <w:rPr>
                <w:sz w:val="18"/>
                <w:szCs w:val="18"/>
              </w:rPr>
              <w:t>２</w:t>
            </w:r>
            <w:r w:rsidRPr="005C3253">
              <w:rPr>
                <w:rFonts w:hint="eastAsia"/>
                <w:sz w:val="18"/>
                <w:szCs w:val="18"/>
              </w:rPr>
              <w:t>◎</w:t>
            </w:r>
            <w:r w:rsidRPr="005C3253">
              <w:rPr>
                <w:sz w:val="18"/>
                <w:szCs w:val="18"/>
              </w:rPr>
              <w:t xml:space="preserve">　</w:t>
            </w:r>
            <w:r w:rsidRPr="005C3253">
              <w:rPr>
                <w:rFonts w:hint="eastAsia"/>
                <w:sz w:val="18"/>
                <w:szCs w:val="18"/>
                <w:u w:val="single"/>
              </w:rPr>
              <w:t>作品解説、作者についての文章を読み、近代の小説や作家について理解する。</w:t>
            </w:r>
          </w:p>
          <w:p w14:paraId="0000020E" w14:textId="0DE08236" w:rsidR="009545F5" w:rsidRPr="005C3253" w:rsidRDefault="009545F5" w:rsidP="00D85F8C">
            <w:pPr>
              <w:widowControl w:val="0"/>
              <w:pBdr>
                <w:top w:val="nil"/>
                <w:left w:val="nil"/>
                <w:bottom w:val="nil"/>
                <w:right w:val="nil"/>
                <w:between w:val="nil"/>
              </w:pBdr>
              <w:ind w:left="180" w:hanging="180"/>
              <w:rPr>
                <w:sz w:val="18"/>
                <w:szCs w:val="18"/>
              </w:rPr>
            </w:pPr>
            <w:r w:rsidRPr="005C3253">
              <w:rPr>
                <w:rFonts w:hint="eastAsia"/>
                <w:sz w:val="18"/>
                <w:szCs w:val="18"/>
              </w:rPr>
              <w:t>＊「まなびリンク」やインターネット等を活用して、芥川龍之介に限らず日本近代文学への関心を高める。</w:t>
            </w:r>
          </w:p>
        </w:tc>
        <w:tc>
          <w:tcPr>
            <w:tcW w:w="680" w:type="dxa"/>
            <w:tcBorders>
              <w:left w:val="single" w:sz="4" w:space="0" w:color="000000"/>
              <w:bottom w:val="single" w:sz="4" w:space="0" w:color="000000"/>
            </w:tcBorders>
          </w:tcPr>
          <w:p w14:paraId="0000020F" w14:textId="77777777" w:rsidR="009545F5" w:rsidRPr="005C3253" w:rsidRDefault="009545F5">
            <w:pPr>
              <w:ind w:left="180" w:hanging="180"/>
              <w:rPr>
                <w:sz w:val="18"/>
                <w:szCs w:val="18"/>
              </w:rPr>
            </w:pPr>
            <w:r w:rsidRPr="005C3253">
              <w:rPr>
                <w:rFonts w:asciiTheme="majorEastAsia" w:eastAsiaTheme="majorEastAsia" w:hAnsiTheme="majorEastAsia"/>
                <w:sz w:val="18"/>
                <w:szCs w:val="18"/>
                <w:bdr w:val="single" w:sz="4" w:space="0" w:color="auto"/>
              </w:rPr>
              <w:t>ま</w:t>
            </w:r>
          </w:p>
        </w:tc>
        <w:tc>
          <w:tcPr>
            <w:tcW w:w="992" w:type="dxa"/>
          </w:tcPr>
          <w:p w14:paraId="00000210" w14:textId="1CDE33A2" w:rsidR="009545F5" w:rsidRPr="005C3253" w:rsidRDefault="009545F5">
            <w:pPr>
              <w:rPr>
                <w:sz w:val="18"/>
                <w:szCs w:val="18"/>
              </w:rPr>
            </w:pPr>
            <w:r w:rsidRPr="005C3253">
              <w:rPr>
                <w:sz w:val="18"/>
                <w:szCs w:val="18"/>
              </w:rPr>
              <w:t>(3)</w:t>
            </w:r>
            <w:r w:rsidRPr="005C3253">
              <w:rPr>
                <w:sz w:val="18"/>
                <w:szCs w:val="18"/>
              </w:rPr>
              <w:t>オ</w:t>
            </w:r>
            <w:r w:rsidRPr="005C3253">
              <w:rPr>
                <w:rFonts w:hint="eastAsia"/>
                <w:sz w:val="18"/>
                <w:szCs w:val="18"/>
              </w:rPr>
              <w:t>◎</w:t>
            </w:r>
          </w:p>
        </w:tc>
        <w:tc>
          <w:tcPr>
            <w:tcW w:w="1701" w:type="dxa"/>
          </w:tcPr>
          <w:p w14:paraId="00000211" w14:textId="77777777" w:rsidR="009545F5" w:rsidRPr="005C3253" w:rsidRDefault="009545F5">
            <w:pPr>
              <w:rPr>
                <w:sz w:val="18"/>
                <w:szCs w:val="18"/>
              </w:rPr>
            </w:pPr>
            <w:r w:rsidRPr="005C3253">
              <w:rPr>
                <w:sz w:val="18"/>
                <w:szCs w:val="18"/>
              </w:rPr>
              <w:t>Ｃ</w:t>
            </w:r>
            <w:r w:rsidRPr="005C3253">
              <w:rPr>
                <w:sz w:val="18"/>
                <w:szCs w:val="18"/>
              </w:rPr>
              <w:t>(1)</w:t>
            </w:r>
            <w:r w:rsidRPr="005C3253">
              <w:rPr>
                <w:sz w:val="18"/>
                <w:szCs w:val="18"/>
              </w:rPr>
              <w:t>イ</w:t>
            </w:r>
            <w:r w:rsidRPr="005C3253">
              <w:rPr>
                <w:sz w:val="18"/>
                <w:szCs w:val="18"/>
              </w:rPr>
              <w:t>◎</w:t>
            </w:r>
          </w:p>
          <w:p w14:paraId="00000212" w14:textId="77777777" w:rsidR="009545F5" w:rsidRPr="005C3253" w:rsidRDefault="009545F5">
            <w:pPr>
              <w:rPr>
                <w:sz w:val="18"/>
                <w:szCs w:val="18"/>
              </w:rPr>
            </w:pPr>
            <w:r w:rsidRPr="005C3253">
              <w:rPr>
                <w:sz w:val="18"/>
                <w:szCs w:val="18"/>
              </w:rPr>
              <w:t>Ｃ</w:t>
            </w:r>
            <w:r w:rsidRPr="005C3253">
              <w:rPr>
                <w:sz w:val="18"/>
                <w:szCs w:val="18"/>
              </w:rPr>
              <w:t>(1)</w:t>
            </w:r>
            <w:r w:rsidRPr="005C3253">
              <w:rPr>
                <w:sz w:val="18"/>
                <w:szCs w:val="18"/>
              </w:rPr>
              <w:t>エ</w:t>
            </w:r>
          </w:p>
          <w:p w14:paraId="00000213" w14:textId="77777777" w:rsidR="009545F5" w:rsidRPr="005C3253" w:rsidRDefault="009545F5">
            <w:pPr>
              <w:rPr>
                <w:sz w:val="18"/>
                <w:szCs w:val="18"/>
              </w:rPr>
            </w:pPr>
            <w:r w:rsidRPr="005C3253">
              <w:rPr>
                <w:sz w:val="18"/>
                <w:szCs w:val="18"/>
              </w:rPr>
              <w:t>Ｃ</w:t>
            </w:r>
            <w:r w:rsidRPr="005C3253">
              <w:rPr>
                <w:sz w:val="18"/>
                <w:szCs w:val="18"/>
              </w:rPr>
              <w:t>(2)</w:t>
            </w:r>
            <w:r w:rsidRPr="005C3253">
              <w:rPr>
                <w:sz w:val="18"/>
                <w:szCs w:val="18"/>
              </w:rPr>
              <w:t>ウ</w:t>
            </w:r>
          </w:p>
        </w:tc>
        <w:tc>
          <w:tcPr>
            <w:tcW w:w="4111" w:type="dxa"/>
            <w:tcBorders>
              <w:bottom w:val="single" w:sz="4" w:space="0" w:color="000000"/>
            </w:tcBorders>
            <w:shd w:val="clear" w:color="auto" w:fill="auto"/>
          </w:tcPr>
          <w:p w14:paraId="00000214" w14:textId="22B56511" w:rsidR="009545F5" w:rsidRPr="005C3253" w:rsidRDefault="009545F5" w:rsidP="00A93C26">
            <w:pPr>
              <w:ind w:left="90" w:hangingChars="50" w:hanging="90"/>
              <w:jc w:val="left"/>
              <w:rPr>
                <w:sz w:val="18"/>
                <w:szCs w:val="18"/>
              </w:rPr>
            </w:pPr>
            <w:r w:rsidRPr="005C3253">
              <w:rPr>
                <w:sz w:val="18"/>
                <w:szCs w:val="18"/>
              </w:rPr>
              <w:t>【知識・技能】</w:t>
            </w:r>
            <w:r w:rsidRPr="005C3253">
              <w:rPr>
                <w:rFonts w:hint="eastAsia"/>
                <w:sz w:val="18"/>
                <w:szCs w:val="18"/>
              </w:rPr>
              <w:t>◎</w:t>
            </w:r>
            <w:r w:rsidR="00A93C26" w:rsidRPr="005C3253">
              <w:rPr>
                <w:rFonts w:hint="eastAsia"/>
                <w:sz w:val="18"/>
                <w:szCs w:val="18"/>
              </w:rPr>
              <w:t xml:space="preserve">　</w:t>
            </w:r>
            <w:r w:rsidRPr="005C3253">
              <w:rPr>
                <w:sz w:val="18"/>
                <w:szCs w:val="18"/>
              </w:rPr>
              <w:t>読書が、知識や情報を得たり、自分の考えを広げたりすることに役立つことを理解している。</w:t>
            </w:r>
            <w:r w:rsidRPr="005C3253">
              <w:rPr>
                <w:sz w:val="18"/>
                <w:szCs w:val="18"/>
              </w:rPr>
              <w:t>(3)</w:t>
            </w:r>
            <w:r w:rsidRPr="005C3253">
              <w:rPr>
                <w:sz w:val="18"/>
                <w:szCs w:val="18"/>
              </w:rPr>
              <w:t>オ</w:t>
            </w:r>
          </w:p>
          <w:p w14:paraId="00000215" w14:textId="23F2F6A6" w:rsidR="009545F5" w:rsidRPr="005C3253" w:rsidRDefault="009545F5" w:rsidP="00A93C26">
            <w:pPr>
              <w:ind w:left="90" w:hangingChars="50" w:hanging="90"/>
              <w:jc w:val="left"/>
              <w:rPr>
                <w:strike/>
                <w:sz w:val="18"/>
                <w:szCs w:val="18"/>
              </w:rPr>
            </w:pPr>
            <w:r w:rsidRPr="005C3253">
              <w:rPr>
                <w:sz w:val="18"/>
                <w:szCs w:val="18"/>
              </w:rPr>
              <w:t>【思考・判断・表現】</w:t>
            </w:r>
            <w:r w:rsidRPr="005C3253">
              <w:rPr>
                <w:rFonts w:hint="eastAsia"/>
                <w:sz w:val="18"/>
                <w:szCs w:val="18"/>
              </w:rPr>
              <w:t>◎</w:t>
            </w:r>
            <w:r w:rsidR="00A93C26" w:rsidRPr="005C3253">
              <w:rPr>
                <w:rFonts w:hint="eastAsia"/>
                <w:sz w:val="18"/>
                <w:szCs w:val="18"/>
              </w:rPr>
              <w:t xml:space="preserve">　</w:t>
            </w:r>
            <w:r w:rsidRPr="005C3253">
              <w:rPr>
                <w:sz w:val="18"/>
                <w:szCs w:val="18"/>
              </w:rPr>
              <w:t>「読むこと」において、場面の展開や登場人物の相互関係、心情の変化などについて、描写をもとに捉えている。Ｃ</w:t>
            </w:r>
            <w:r w:rsidRPr="005C3253">
              <w:rPr>
                <w:sz w:val="18"/>
                <w:szCs w:val="18"/>
              </w:rPr>
              <w:t>(1)</w:t>
            </w:r>
            <w:r w:rsidRPr="005C3253">
              <w:rPr>
                <w:sz w:val="18"/>
                <w:szCs w:val="18"/>
              </w:rPr>
              <w:t>イ</w:t>
            </w:r>
          </w:p>
          <w:p w14:paraId="00000216" w14:textId="00D598AB" w:rsidR="009545F5" w:rsidRPr="005C3253" w:rsidRDefault="009545F5" w:rsidP="00A93C26">
            <w:pPr>
              <w:ind w:left="90" w:hangingChars="50" w:hanging="90"/>
              <w:jc w:val="left"/>
              <w:rPr>
                <w:sz w:val="18"/>
                <w:szCs w:val="18"/>
              </w:rPr>
            </w:pPr>
            <w:r w:rsidRPr="005C3253">
              <w:rPr>
                <w:sz w:val="18"/>
                <w:szCs w:val="18"/>
              </w:rPr>
              <w:t>【主体的に学習に取り組む態度】</w:t>
            </w:r>
            <w:r w:rsidR="000F510D" w:rsidRPr="005C3253">
              <w:rPr>
                <w:rFonts w:hint="eastAsia"/>
                <w:sz w:val="18"/>
                <w:szCs w:val="18"/>
              </w:rPr>
              <w:t xml:space="preserve">　</w:t>
            </w:r>
            <w:r w:rsidRPr="005C3253">
              <w:rPr>
                <w:sz w:val="18"/>
                <w:szCs w:val="18"/>
              </w:rPr>
              <w:t>すすんで読書が考えを広げることに役立つことを理解し、今までの学習を生かして考えたことを伝えようとしている。</w:t>
            </w:r>
          </w:p>
        </w:tc>
      </w:tr>
      <w:tr w:rsidR="009545F5" w:rsidRPr="005C3253" w14:paraId="344F720E" w14:textId="77777777" w:rsidTr="009545F5">
        <w:trPr>
          <w:trHeight w:val="1803"/>
        </w:trPr>
        <w:tc>
          <w:tcPr>
            <w:tcW w:w="675" w:type="dxa"/>
            <w:vMerge/>
          </w:tcPr>
          <w:p w14:paraId="00000217" w14:textId="77777777" w:rsidR="009545F5" w:rsidRPr="005C3253" w:rsidRDefault="009545F5">
            <w:pPr>
              <w:widowControl w:val="0"/>
              <w:pBdr>
                <w:top w:val="nil"/>
                <w:left w:val="nil"/>
                <w:bottom w:val="nil"/>
                <w:right w:val="nil"/>
                <w:between w:val="nil"/>
              </w:pBdr>
              <w:spacing w:line="276" w:lineRule="auto"/>
              <w:jc w:val="left"/>
              <w:rPr>
                <w:sz w:val="18"/>
                <w:szCs w:val="18"/>
              </w:rPr>
            </w:pPr>
          </w:p>
        </w:tc>
        <w:tc>
          <w:tcPr>
            <w:tcW w:w="426" w:type="dxa"/>
            <w:vMerge w:val="restart"/>
            <w:tcBorders>
              <w:bottom w:val="single" w:sz="4" w:space="0" w:color="000000"/>
            </w:tcBorders>
          </w:tcPr>
          <w:p w14:paraId="00000218" w14:textId="77777777" w:rsidR="009545F5" w:rsidRPr="005C3253" w:rsidRDefault="009545F5">
            <w:pPr>
              <w:ind w:left="113" w:right="113"/>
              <w:jc w:val="left"/>
              <w:rPr>
                <w:sz w:val="18"/>
                <w:szCs w:val="18"/>
              </w:rPr>
            </w:pPr>
            <w:r w:rsidRPr="005C3253">
              <w:rPr>
                <w:sz w:val="18"/>
                <w:szCs w:val="18"/>
              </w:rPr>
              <w:t xml:space="preserve">六　</w:t>
            </w:r>
          </w:p>
        </w:tc>
        <w:tc>
          <w:tcPr>
            <w:tcW w:w="1412" w:type="dxa"/>
            <w:tcBorders>
              <w:bottom w:val="single" w:sz="4" w:space="0" w:color="000000"/>
            </w:tcBorders>
          </w:tcPr>
          <w:p w14:paraId="00000219" w14:textId="77777777" w:rsidR="009545F5" w:rsidRPr="005C3253" w:rsidRDefault="009545F5">
            <w:pPr>
              <w:rPr>
                <w:sz w:val="18"/>
                <w:szCs w:val="18"/>
              </w:rPr>
            </w:pPr>
            <w:r w:rsidRPr="005C3253">
              <w:rPr>
                <w:sz w:val="18"/>
                <w:szCs w:val="18"/>
              </w:rPr>
              <w:t>河童と蛙</w:t>
            </w:r>
          </w:p>
        </w:tc>
        <w:tc>
          <w:tcPr>
            <w:tcW w:w="1134" w:type="dxa"/>
            <w:tcBorders>
              <w:bottom w:val="single" w:sz="4" w:space="0" w:color="000000"/>
            </w:tcBorders>
          </w:tcPr>
          <w:p w14:paraId="0000021A" w14:textId="6F1D9CC6" w:rsidR="009545F5" w:rsidRPr="005C3253" w:rsidRDefault="00707832">
            <w:pPr>
              <w:rPr>
                <w:sz w:val="18"/>
                <w:szCs w:val="18"/>
              </w:rPr>
            </w:pPr>
            <w:r w:rsidRPr="005C3253">
              <w:rPr>
                <w:rFonts w:hint="eastAsia"/>
                <w:sz w:val="18"/>
                <w:szCs w:val="18"/>
              </w:rPr>
              <w:t>2</w:t>
            </w:r>
          </w:p>
        </w:tc>
        <w:tc>
          <w:tcPr>
            <w:tcW w:w="1701" w:type="dxa"/>
            <w:tcBorders>
              <w:bottom w:val="single" w:sz="4" w:space="0" w:color="000000"/>
            </w:tcBorders>
          </w:tcPr>
          <w:p w14:paraId="0000021B" w14:textId="4F1385B7" w:rsidR="009545F5" w:rsidRPr="005C3253" w:rsidRDefault="009545F5">
            <w:pPr>
              <w:ind w:left="180" w:hanging="180"/>
              <w:rPr>
                <w:sz w:val="18"/>
                <w:szCs w:val="18"/>
              </w:rPr>
            </w:pPr>
            <w:r w:rsidRPr="005C3253">
              <w:rPr>
                <w:sz w:val="18"/>
                <w:szCs w:val="18"/>
              </w:rPr>
              <w:t>●</w:t>
            </w:r>
            <w:r w:rsidR="00B0782A" w:rsidRPr="005C3253">
              <w:rPr>
                <w:rFonts w:hint="eastAsia"/>
                <w:sz w:val="18"/>
                <w:szCs w:val="18"/>
              </w:rPr>
              <w:t xml:space="preserve"> </w:t>
            </w:r>
            <w:r w:rsidRPr="005C3253">
              <w:rPr>
                <w:sz w:val="18"/>
                <w:szCs w:val="18"/>
              </w:rPr>
              <w:t>比喩や反復などの表現の技法を理解する。</w:t>
            </w:r>
          </w:p>
          <w:p w14:paraId="0000021C" w14:textId="3560AE7B" w:rsidR="009545F5" w:rsidRPr="005C3253" w:rsidRDefault="009545F5">
            <w:pPr>
              <w:ind w:left="180" w:hanging="180"/>
              <w:rPr>
                <w:sz w:val="18"/>
                <w:szCs w:val="18"/>
              </w:rPr>
            </w:pPr>
            <w:r w:rsidRPr="005C3253">
              <w:rPr>
                <w:sz w:val="18"/>
                <w:szCs w:val="18"/>
              </w:rPr>
              <w:t>●</w:t>
            </w:r>
            <w:r w:rsidR="00C22E25" w:rsidRPr="005C3253">
              <w:rPr>
                <w:rFonts w:hint="eastAsia"/>
                <w:sz w:val="18"/>
                <w:szCs w:val="18"/>
              </w:rPr>
              <w:t xml:space="preserve"> </w:t>
            </w:r>
            <w:r w:rsidRPr="005C3253">
              <w:rPr>
                <w:sz w:val="18"/>
                <w:szCs w:val="18"/>
              </w:rPr>
              <w:t>詩の構成や展開、表現の効果について考える。</w:t>
            </w:r>
          </w:p>
        </w:tc>
        <w:tc>
          <w:tcPr>
            <w:tcW w:w="2835" w:type="dxa"/>
            <w:tcBorders>
              <w:top w:val="single" w:sz="4" w:space="0" w:color="000000"/>
              <w:bottom w:val="single" w:sz="4" w:space="0" w:color="000000"/>
              <w:right w:val="single" w:sz="4" w:space="0" w:color="000000"/>
            </w:tcBorders>
          </w:tcPr>
          <w:p w14:paraId="173FD554" w14:textId="77777777" w:rsidR="009545F5" w:rsidRPr="005C3253" w:rsidRDefault="009545F5">
            <w:pPr>
              <w:widowControl w:val="0"/>
              <w:pBdr>
                <w:top w:val="nil"/>
                <w:left w:val="nil"/>
                <w:bottom w:val="nil"/>
                <w:right w:val="nil"/>
                <w:between w:val="nil"/>
              </w:pBdr>
              <w:ind w:left="180" w:hanging="180"/>
              <w:rPr>
                <w:sz w:val="18"/>
                <w:szCs w:val="18"/>
              </w:rPr>
            </w:pPr>
            <w:r w:rsidRPr="005C3253">
              <w:rPr>
                <w:sz w:val="18"/>
                <w:szCs w:val="18"/>
              </w:rPr>
              <w:t>１　「学びナビ」を読み、</w:t>
            </w:r>
            <w:r w:rsidRPr="005C3253">
              <w:rPr>
                <w:rFonts w:hint="eastAsia"/>
                <w:sz w:val="18"/>
                <w:szCs w:val="18"/>
              </w:rPr>
              <w:t>内容を整理する。詩を読み感じたことを発表し合う。</w:t>
            </w:r>
          </w:p>
          <w:p w14:paraId="6BB7A5EB" w14:textId="61C990C0" w:rsidR="009545F5" w:rsidRPr="005C3253" w:rsidRDefault="009545F5">
            <w:pPr>
              <w:widowControl w:val="0"/>
              <w:pBdr>
                <w:top w:val="nil"/>
                <w:left w:val="nil"/>
                <w:bottom w:val="nil"/>
                <w:right w:val="nil"/>
                <w:between w:val="nil"/>
              </w:pBdr>
              <w:ind w:left="180" w:hanging="180"/>
              <w:rPr>
                <w:sz w:val="18"/>
                <w:szCs w:val="18"/>
              </w:rPr>
            </w:pPr>
            <w:r w:rsidRPr="005C3253">
              <w:rPr>
                <w:rFonts w:hint="eastAsia"/>
                <w:sz w:val="18"/>
                <w:szCs w:val="18"/>
              </w:rPr>
              <w:t>＊「まなびリンク」を活用して言葉と表現への理解を深める。</w:t>
            </w:r>
          </w:p>
          <w:p w14:paraId="0000021D" w14:textId="46662884" w:rsidR="009545F5" w:rsidRPr="005C3253" w:rsidRDefault="009545F5" w:rsidP="00C74287">
            <w:pPr>
              <w:widowControl w:val="0"/>
              <w:pBdr>
                <w:top w:val="nil"/>
                <w:left w:val="nil"/>
                <w:bottom w:val="nil"/>
                <w:right w:val="nil"/>
                <w:between w:val="nil"/>
              </w:pBdr>
              <w:ind w:left="180" w:hanging="180"/>
              <w:rPr>
                <w:sz w:val="18"/>
                <w:szCs w:val="18"/>
                <w:u w:val="single"/>
              </w:rPr>
            </w:pPr>
            <w:r w:rsidRPr="005C3253">
              <w:rPr>
                <w:rFonts w:hint="eastAsia"/>
                <w:sz w:val="18"/>
                <w:szCs w:val="18"/>
              </w:rPr>
              <w:t xml:space="preserve">２◎　</w:t>
            </w:r>
            <w:r w:rsidRPr="005C3253">
              <w:rPr>
                <w:sz w:val="18"/>
                <w:szCs w:val="18"/>
                <w:u w:val="single"/>
              </w:rPr>
              <w:t>オノマトペの効果について理解し、詩の登場人物の役割を捉え、作品の世界を生かすように朗読する。</w:t>
            </w:r>
          </w:p>
        </w:tc>
        <w:tc>
          <w:tcPr>
            <w:tcW w:w="680" w:type="dxa"/>
            <w:tcBorders>
              <w:top w:val="single" w:sz="4" w:space="0" w:color="000000"/>
              <w:left w:val="single" w:sz="4" w:space="0" w:color="000000"/>
              <w:bottom w:val="single" w:sz="4" w:space="0" w:color="000000"/>
            </w:tcBorders>
          </w:tcPr>
          <w:p w14:paraId="0000021E" w14:textId="77777777" w:rsidR="009545F5" w:rsidRPr="005C3253" w:rsidRDefault="009545F5">
            <w:pPr>
              <w:ind w:left="180" w:hanging="180"/>
              <w:rPr>
                <w:sz w:val="18"/>
                <w:szCs w:val="18"/>
              </w:rPr>
            </w:pPr>
            <w:r w:rsidRPr="005C3253">
              <w:rPr>
                <w:rFonts w:asciiTheme="majorEastAsia" w:eastAsiaTheme="majorEastAsia" w:hAnsiTheme="majorEastAsia"/>
                <w:sz w:val="18"/>
                <w:szCs w:val="18"/>
                <w:bdr w:val="single" w:sz="4" w:space="0" w:color="auto"/>
              </w:rPr>
              <w:t>ま</w:t>
            </w:r>
          </w:p>
        </w:tc>
        <w:tc>
          <w:tcPr>
            <w:tcW w:w="992" w:type="dxa"/>
          </w:tcPr>
          <w:p w14:paraId="0000021F" w14:textId="77777777" w:rsidR="009545F5" w:rsidRPr="005C3253" w:rsidRDefault="009545F5">
            <w:pPr>
              <w:rPr>
                <w:sz w:val="18"/>
                <w:szCs w:val="18"/>
              </w:rPr>
            </w:pPr>
            <w:r w:rsidRPr="005C3253">
              <w:rPr>
                <w:sz w:val="18"/>
                <w:szCs w:val="18"/>
              </w:rPr>
              <w:t>(1)</w:t>
            </w:r>
            <w:r w:rsidRPr="005C3253">
              <w:rPr>
                <w:sz w:val="18"/>
                <w:szCs w:val="18"/>
              </w:rPr>
              <w:t>オ</w:t>
            </w:r>
          </w:p>
        </w:tc>
        <w:tc>
          <w:tcPr>
            <w:tcW w:w="1701" w:type="dxa"/>
            <w:tcBorders>
              <w:bottom w:val="single" w:sz="4" w:space="0" w:color="000000"/>
            </w:tcBorders>
          </w:tcPr>
          <w:p w14:paraId="00000220" w14:textId="77777777" w:rsidR="009545F5" w:rsidRPr="005C3253" w:rsidRDefault="009545F5">
            <w:pPr>
              <w:rPr>
                <w:sz w:val="18"/>
                <w:szCs w:val="18"/>
              </w:rPr>
            </w:pPr>
            <w:r w:rsidRPr="005C3253">
              <w:rPr>
                <w:sz w:val="18"/>
                <w:szCs w:val="18"/>
              </w:rPr>
              <w:t>Ｃ</w:t>
            </w:r>
            <w:r w:rsidRPr="005C3253">
              <w:rPr>
                <w:sz w:val="18"/>
                <w:szCs w:val="18"/>
              </w:rPr>
              <w:t>(1)</w:t>
            </w:r>
            <w:r w:rsidRPr="005C3253">
              <w:rPr>
                <w:sz w:val="18"/>
                <w:szCs w:val="18"/>
              </w:rPr>
              <w:t>エ</w:t>
            </w:r>
            <w:r w:rsidRPr="005C3253">
              <w:rPr>
                <w:sz w:val="18"/>
                <w:szCs w:val="18"/>
              </w:rPr>
              <w:t>◎</w:t>
            </w:r>
          </w:p>
          <w:p w14:paraId="00000221" w14:textId="77777777" w:rsidR="009545F5" w:rsidRPr="005C3253" w:rsidRDefault="009545F5">
            <w:pPr>
              <w:rPr>
                <w:sz w:val="18"/>
                <w:szCs w:val="18"/>
              </w:rPr>
            </w:pPr>
            <w:r w:rsidRPr="005C3253">
              <w:rPr>
                <w:sz w:val="18"/>
                <w:szCs w:val="18"/>
              </w:rPr>
              <w:t>Ｃ</w:t>
            </w:r>
            <w:r w:rsidRPr="005C3253">
              <w:rPr>
                <w:sz w:val="18"/>
                <w:szCs w:val="18"/>
              </w:rPr>
              <w:t>(2)</w:t>
            </w:r>
            <w:r w:rsidRPr="005C3253">
              <w:rPr>
                <w:sz w:val="18"/>
                <w:szCs w:val="18"/>
              </w:rPr>
              <w:t>イ</w:t>
            </w:r>
          </w:p>
        </w:tc>
        <w:tc>
          <w:tcPr>
            <w:tcW w:w="4111" w:type="dxa"/>
            <w:tcBorders>
              <w:bottom w:val="single" w:sz="4" w:space="0" w:color="000000"/>
            </w:tcBorders>
            <w:shd w:val="clear" w:color="auto" w:fill="auto"/>
          </w:tcPr>
          <w:p w14:paraId="00000222" w14:textId="1D4E7BF0" w:rsidR="009545F5" w:rsidRPr="005C3253" w:rsidRDefault="009545F5" w:rsidP="00A93C26">
            <w:pPr>
              <w:ind w:left="90" w:hangingChars="50" w:hanging="90"/>
              <w:jc w:val="left"/>
              <w:rPr>
                <w:sz w:val="18"/>
                <w:szCs w:val="18"/>
              </w:rPr>
            </w:pPr>
            <w:r w:rsidRPr="005C3253">
              <w:rPr>
                <w:sz w:val="18"/>
                <w:szCs w:val="18"/>
              </w:rPr>
              <w:t>【知識・技能】</w:t>
            </w:r>
            <w:r w:rsidR="000F510D" w:rsidRPr="005C3253">
              <w:rPr>
                <w:rFonts w:hint="eastAsia"/>
                <w:sz w:val="18"/>
                <w:szCs w:val="18"/>
              </w:rPr>
              <w:t xml:space="preserve">　</w:t>
            </w:r>
            <w:r w:rsidRPr="005C3253">
              <w:rPr>
                <w:sz w:val="18"/>
                <w:szCs w:val="18"/>
              </w:rPr>
              <w:t>比喩、反復、倒置、体言止めなどの表現の技法を理解し使っている。</w:t>
            </w:r>
            <w:r w:rsidRPr="005C3253">
              <w:rPr>
                <w:sz w:val="18"/>
                <w:szCs w:val="18"/>
              </w:rPr>
              <w:t>(1)</w:t>
            </w:r>
            <w:r w:rsidRPr="005C3253">
              <w:rPr>
                <w:sz w:val="18"/>
                <w:szCs w:val="18"/>
              </w:rPr>
              <w:t>オ</w:t>
            </w:r>
          </w:p>
          <w:p w14:paraId="00000223" w14:textId="3AECFDFF" w:rsidR="009545F5" w:rsidRPr="005C3253" w:rsidRDefault="009545F5" w:rsidP="00A93C26">
            <w:pPr>
              <w:ind w:left="90" w:hangingChars="50" w:hanging="90"/>
              <w:jc w:val="left"/>
              <w:rPr>
                <w:sz w:val="18"/>
                <w:szCs w:val="18"/>
              </w:rPr>
            </w:pPr>
            <w:r w:rsidRPr="005C3253">
              <w:rPr>
                <w:sz w:val="18"/>
                <w:szCs w:val="18"/>
              </w:rPr>
              <w:t>【思考・判断・表現】</w:t>
            </w:r>
            <w:r w:rsidRPr="005C3253">
              <w:rPr>
                <w:rFonts w:hint="eastAsia"/>
                <w:sz w:val="18"/>
                <w:szCs w:val="18"/>
              </w:rPr>
              <w:t>◎</w:t>
            </w:r>
            <w:r w:rsidR="00A93C26" w:rsidRPr="005C3253">
              <w:rPr>
                <w:rFonts w:hint="eastAsia"/>
                <w:sz w:val="18"/>
                <w:szCs w:val="18"/>
              </w:rPr>
              <w:t xml:space="preserve">　</w:t>
            </w:r>
            <w:r w:rsidRPr="005C3253">
              <w:rPr>
                <w:sz w:val="18"/>
                <w:szCs w:val="18"/>
              </w:rPr>
              <w:t>「読むこと」において、文章の構成や展開、表現の効果について、根拠を明確にして考えている。Ｃ</w:t>
            </w:r>
            <w:r w:rsidRPr="005C3253">
              <w:rPr>
                <w:sz w:val="18"/>
                <w:szCs w:val="18"/>
              </w:rPr>
              <w:t>(1)</w:t>
            </w:r>
            <w:r w:rsidRPr="005C3253">
              <w:rPr>
                <w:sz w:val="18"/>
                <w:szCs w:val="18"/>
              </w:rPr>
              <w:t>エ</w:t>
            </w:r>
          </w:p>
          <w:p w14:paraId="00000224" w14:textId="66F57948" w:rsidR="009545F5" w:rsidRPr="005C3253" w:rsidRDefault="009545F5" w:rsidP="00A93C26">
            <w:pPr>
              <w:ind w:left="90" w:hangingChars="50" w:hanging="90"/>
              <w:jc w:val="left"/>
              <w:rPr>
                <w:sz w:val="18"/>
                <w:szCs w:val="18"/>
              </w:rPr>
            </w:pPr>
            <w:r w:rsidRPr="005C3253">
              <w:rPr>
                <w:sz w:val="18"/>
                <w:szCs w:val="18"/>
              </w:rPr>
              <w:t>【主体的に学習に取り組む態度】</w:t>
            </w:r>
            <w:r w:rsidR="000F510D" w:rsidRPr="005C3253">
              <w:rPr>
                <w:rFonts w:hint="eastAsia"/>
                <w:sz w:val="18"/>
                <w:szCs w:val="18"/>
              </w:rPr>
              <w:t xml:space="preserve">　</w:t>
            </w:r>
            <w:r w:rsidRPr="005C3253">
              <w:rPr>
                <w:sz w:val="18"/>
                <w:szCs w:val="18"/>
              </w:rPr>
              <w:t>すすんで表現の技法を理解するとともに、詩を読んで考えたことを伝えようとしている。</w:t>
            </w:r>
          </w:p>
        </w:tc>
      </w:tr>
      <w:tr w:rsidR="009545F5" w:rsidRPr="005C3253" w14:paraId="66D76145" w14:textId="77777777" w:rsidTr="009545F5">
        <w:trPr>
          <w:trHeight w:val="610"/>
        </w:trPr>
        <w:tc>
          <w:tcPr>
            <w:tcW w:w="675" w:type="dxa"/>
            <w:vMerge/>
          </w:tcPr>
          <w:p w14:paraId="00000225" w14:textId="77777777" w:rsidR="009545F5" w:rsidRPr="005C3253" w:rsidRDefault="009545F5">
            <w:pPr>
              <w:widowControl w:val="0"/>
              <w:pBdr>
                <w:top w:val="nil"/>
                <w:left w:val="nil"/>
                <w:bottom w:val="nil"/>
                <w:right w:val="nil"/>
                <w:between w:val="nil"/>
              </w:pBdr>
              <w:spacing w:line="276" w:lineRule="auto"/>
              <w:jc w:val="left"/>
              <w:rPr>
                <w:sz w:val="18"/>
                <w:szCs w:val="18"/>
              </w:rPr>
            </w:pPr>
          </w:p>
        </w:tc>
        <w:tc>
          <w:tcPr>
            <w:tcW w:w="426" w:type="dxa"/>
            <w:vMerge/>
            <w:tcBorders>
              <w:bottom w:val="single" w:sz="4" w:space="0" w:color="000000"/>
            </w:tcBorders>
          </w:tcPr>
          <w:p w14:paraId="00000226" w14:textId="77777777" w:rsidR="009545F5" w:rsidRPr="005C3253" w:rsidRDefault="009545F5">
            <w:pPr>
              <w:widowControl w:val="0"/>
              <w:pBdr>
                <w:top w:val="nil"/>
                <w:left w:val="nil"/>
                <w:bottom w:val="nil"/>
                <w:right w:val="nil"/>
                <w:between w:val="nil"/>
              </w:pBdr>
              <w:spacing w:line="276" w:lineRule="auto"/>
              <w:jc w:val="left"/>
              <w:rPr>
                <w:sz w:val="18"/>
                <w:szCs w:val="18"/>
              </w:rPr>
            </w:pPr>
          </w:p>
        </w:tc>
        <w:tc>
          <w:tcPr>
            <w:tcW w:w="1412" w:type="dxa"/>
            <w:tcBorders>
              <w:top w:val="nil"/>
            </w:tcBorders>
          </w:tcPr>
          <w:p w14:paraId="00000227" w14:textId="77777777" w:rsidR="009545F5" w:rsidRPr="005C3253" w:rsidRDefault="009545F5">
            <w:pPr>
              <w:rPr>
                <w:sz w:val="18"/>
                <w:szCs w:val="18"/>
              </w:rPr>
            </w:pPr>
            <w:r w:rsidRPr="005C3253">
              <w:rPr>
                <w:sz w:val="18"/>
                <w:szCs w:val="18"/>
              </w:rPr>
              <w:t>オツベルと象</w:t>
            </w:r>
          </w:p>
        </w:tc>
        <w:tc>
          <w:tcPr>
            <w:tcW w:w="1134" w:type="dxa"/>
            <w:tcBorders>
              <w:top w:val="nil"/>
            </w:tcBorders>
          </w:tcPr>
          <w:p w14:paraId="00000228" w14:textId="4D85E219" w:rsidR="009545F5" w:rsidRPr="005C3253" w:rsidRDefault="00707832">
            <w:pPr>
              <w:rPr>
                <w:sz w:val="18"/>
                <w:szCs w:val="18"/>
              </w:rPr>
            </w:pPr>
            <w:r w:rsidRPr="005C3253">
              <w:rPr>
                <w:rFonts w:hint="eastAsia"/>
                <w:sz w:val="18"/>
                <w:szCs w:val="18"/>
              </w:rPr>
              <w:t>7</w:t>
            </w:r>
          </w:p>
        </w:tc>
        <w:tc>
          <w:tcPr>
            <w:tcW w:w="1701" w:type="dxa"/>
          </w:tcPr>
          <w:p w14:paraId="00000229" w14:textId="3AFDAA21" w:rsidR="009545F5" w:rsidRPr="005C3253" w:rsidRDefault="009545F5">
            <w:pPr>
              <w:ind w:left="180" w:hanging="180"/>
              <w:rPr>
                <w:sz w:val="18"/>
                <w:szCs w:val="18"/>
              </w:rPr>
            </w:pPr>
            <w:r w:rsidRPr="005C3253">
              <w:rPr>
                <w:sz w:val="18"/>
                <w:szCs w:val="18"/>
              </w:rPr>
              <w:t>●</w:t>
            </w:r>
            <w:r w:rsidR="00B0782A" w:rsidRPr="005C3253">
              <w:rPr>
                <w:rFonts w:hint="eastAsia"/>
                <w:sz w:val="18"/>
                <w:szCs w:val="18"/>
              </w:rPr>
              <w:t xml:space="preserve"> </w:t>
            </w:r>
            <w:r w:rsidRPr="005C3253">
              <w:rPr>
                <w:sz w:val="18"/>
                <w:szCs w:val="18"/>
              </w:rPr>
              <w:t>語句の意味や擬声語・擬態語に注意し、その工夫や効果を理解する。</w:t>
            </w:r>
          </w:p>
          <w:p w14:paraId="0000022A" w14:textId="30747600" w:rsidR="009545F5" w:rsidRPr="005C3253" w:rsidRDefault="009545F5">
            <w:pPr>
              <w:ind w:left="180" w:hanging="180"/>
              <w:rPr>
                <w:sz w:val="18"/>
                <w:szCs w:val="18"/>
              </w:rPr>
            </w:pPr>
            <w:r w:rsidRPr="005C3253">
              <w:rPr>
                <w:sz w:val="18"/>
                <w:szCs w:val="18"/>
              </w:rPr>
              <w:t>●</w:t>
            </w:r>
            <w:r w:rsidR="00B0782A" w:rsidRPr="005C3253">
              <w:rPr>
                <w:rFonts w:hint="eastAsia"/>
                <w:sz w:val="18"/>
                <w:szCs w:val="18"/>
              </w:rPr>
              <w:t xml:space="preserve"> </w:t>
            </w:r>
            <w:r w:rsidRPr="005C3253">
              <w:rPr>
                <w:sz w:val="18"/>
                <w:szCs w:val="18"/>
              </w:rPr>
              <w:t>場面と場面、場面と描写などを結びつけて内容を解釈する。</w:t>
            </w:r>
          </w:p>
        </w:tc>
        <w:tc>
          <w:tcPr>
            <w:tcW w:w="2835" w:type="dxa"/>
            <w:tcBorders>
              <w:right w:val="single" w:sz="4" w:space="0" w:color="000000"/>
            </w:tcBorders>
          </w:tcPr>
          <w:p w14:paraId="2E571B0E" w14:textId="77777777" w:rsidR="009545F5" w:rsidRPr="005C3253" w:rsidRDefault="009545F5">
            <w:pPr>
              <w:widowControl w:val="0"/>
              <w:pBdr>
                <w:top w:val="nil"/>
                <w:left w:val="nil"/>
                <w:bottom w:val="nil"/>
                <w:right w:val="nil"/>
                <w:between w:val="nil"/>
              </w:pBdr>
              <w:ind w:left="180" w:hanging="180"/>
              <w:rPr>
                <w:sz w:val="18"/>
                <w:szCs w:val="18"/>
              </w:rPr>
            </w:pPr>
            <w:r w:rsidRPr="005C3253">
              <w:rPr>
                <w:sz w:val="18"/>
                <w:szCs w:val="18"/>
              </w:rPr>
              <w:t>１　「学びナビ」を読み、</w:t>
            </w:r>
            <w:r w:rsidRPr="005C3253">
              <w:rPr>
                <w:rFonts w:hint="eastAsia"/>
                <w:sz w:val="18"/>
                <w:szCs w:val="18"/>
              </w:rPr>
              <w:t>内容を整理する。本文を通読し、語り手や登場人物の関係を整理する。</w:t>
            </w:r>
          </w:p>
          <w:p w14:paraId="114C2D8A" w14:textId="7923CEDC" w:rsidR="009545F5" w:rsidRPr="005C3253" w:rsidRDefault="009545F5">
            <w:pPr>
              <w:widowControl w:val="0"/>
              <w:pBdr>
                <w:top w:val="nil"/>
                <w:left w:val="nil"/>
                <w:bottom w:val="nil"/>
                <w:right w:val="nil"/>
                <w:between w:val="nil"/>
              </w:pBdr>
              <w:ind w:left="180" w:hanging="180"/>
              <w:rPr>
                <w:sz w:val="18"/>
                <w:szCs w:val="18"/>
              </w:rPr>
            </w:pPr>
            <w:r w:rsidRPr="005C3253">
              <w:rPr>
                <w:rFonts w:hint="eastAsia"/>
                <w:sz w:val="18"/>
                <w:szCs w:val="18"/>
              </w:rPr>
              <w:t>＊「まなびリンク」を活用して難解語への理解を深める。</w:t>
            </w:r>
          </w:p>
          <w:p w14:paraId="0000022C" w14:textId="3B8FF800" w:rsidR="009545F5" w:rsidRPr="005C3253" w:rsidRDefault="009545F5">
            <w:pPr>
              <w:widowControl w:val="0"/>
              <w:pBdr>
                <w:top w:val="nil"/>
                <w:left w:val="nil"/>
                <w:bottom w:val="nil"/>
                <w:right w:val="nil"/>
                <w:between w:val="nil"/>
              </w:pBdr>
              <w:ind w:left="180" w:hanging="180"/>
              <w:rPr>
                <w:sz w:val="18"/>
                <w:szCs w:val="18"/>
              </w:rPr>
            </w:pPr>
            <w:r w:rsidRPr="005C3253">
              <w:rPr>
                <w:sz w:val="18"/>
                <w:szCs w:val="18"/>
              </w:rPr>
              <w:t>２　全文を音読し、擬声語・擬態語の使われ方の特徴とその効果を考える。</w:t>
            </w:r>
          </w:p>
          <w:p w14:paraId="0000022D" w14:textId="6E7FE7A5" w:rsidR="009545F5" w:rsidRPr="005C3253" w:rsidRDefault="009545F5">
            <w:pPr>
              <w:widowControl w:val="0"/>
              <w:pBdr>
                <w:top w:val="nil"/>
                <w:left w:val="nil"/>
                <w:bottom w:val="nil"/>
                <w:right w:val="nil"/>
                <w:between w:val="nil"/>
              </w:pBdr>
              <w:ind w:left="180" w:hanging="180"/>
              <w:rPr>
                <w:sz w:val="18"/>
                <w:szCs w:val="18"/>
              </w:rPr>
            </w:pPr>
            <w:r w:rsidRPr="005C3253">
              <w:rPr>
                <w:sz w:val="18"/>
                <w:szCs w:val="18"/>
              </w:rPr>
              <w:t>３　「オツベル」と「白象」はどのような人物として描かれているか、会話部分に着目しながらまとめる。</w:t>
            </w:r>
          </w:p>
          <w:p w14:paraId="0000022E" w14:textId="6BD78EE5" w:rsidR="009545F5" w:rsidRPr="005C3253" w:rsidRDefault="009545F5">
            <w:pPr>
              <w:widowControl w:val="0"/>
              <w:pBdr>
                <w:top w:val="nil"/>
                <w:left w:val="nil"/>
                <w:bottom w:val="nil"/>
                <w:right w:val="nil"/>
                <w:between w:val="nil"/>
              </w:pBdr>
              <w:ind w:left="180" w:hanging="180"/>
              <w:rPr>
                <w:sz w:val="18"/>
                <w:szCs w:val="18"/>
                <w:u w:val="single"/>
              </w:rPr>
            </w:pPr>
            <w:r w:rsidRPr="005C3253">
              <w:rPr>
                <w:sz w:val="18"/>
                <w:szCs w:val="18"/>
              </w:rPr>
              <w:t>４</w:t>
            </w:r>
            <w:r w:rsidRPr="005C3253">
              <w:rPr>
                <w:rFonts w:hint="eastAsia"/>
                <w:sz w:val="18"/>
                <w:szCs w:val="18"/>
              </w:rPr>
              <w:t>◎</w:t>
            </w:r>
            <w:r w:rsidRPr="005C3253">
              <w:rPr>
                <w:sz w:val="18"/>
                <w:szCs w:val="18"/>
              </w:rPr>
              <w:t xml:space="preserve">　</w:t>
            </w:r>
            <w:r w:rsidRPr="005C3253">
              <w:rPr>
                <w:sz w:val="18"/>
                <w:szCs w:val="18"/>
                <w:u w:val="single"/>
              </w:rPr>
              <w:t>「第一日曜」「第二日曜」のできごとと、「第五日曜」のできごとから、共通点と相違点を比べる。</w:t>
            </w:r>
          </w:p>
          <w:p w14:paraId="0000022F" w14:textId="525AC49A" w:rsidR="009545F5" w:rsidRPr="005C3253" w:rsidRDefault="009545F5">
            <w:pPr>
              <w:widowControl w:val="0"/>
              <w:pBdr>
                <w:top w:val="nil"/>
                <w:left w:val="nil"/>
                <w:bottom w:val="nil"/>
                <w:right w:val="nil"/>
                <w:between w:val="nil"/>
              </w:pBdr>
              <w:ind w:left="180" w:hanging="180"/>
              <w:rPr>
                <w:sz w:val="18"/>
                <w:szCs w:val="18"/>
              </w:rPr>
            </w:pPr>
            <w:r w:rsidRPr="005C3253">
              <w:rPr>
                <w:sz w:val="18"/>
                <w:szCs w:val="18"/>
              </w:rPr>
              <w:t>５　「ああ、ありがとう。ほんとに僕は助かったよ。」（</w:t>
            </w:r>
            <w:r w:rsidRPr="005C3253">
              <w:rPr>
                <w:rFonts w:hint="eastAsia"/>
                <w:sz w:val="18"/>
                <w:szCs w:val="18"/>
              </w:rPr>
              <w:t>P</w:t>
            </w:r>
            <w:r w:rsidRPr="005C3253">
              <w:rPr>
                <w:sz w:val="18"/>
                <w:szCs w:val="18"/>
              </w:rPr>
              <w:t>16</w:t>
            </w:r>
            <w:r w:rsidRPr="005C3253">
              <w:rPr>
                <w:rFonts w:hint="eastAsia"/>
                <w:sz w:val="18"/>
                <w:szCs w:val="18"/>
              </w:rPr>
              <w:t>8</w:t>
            </w:r>
            <w:r w:rsidRPr="005C3253">
              <w:rPr>
                <w:sz w:val="18"/>
                <w:szCs w:val="18"/>
              </w:rPr>
              <w:t>）と、白象が「寂しく笑って」言った理由について発表し合い、文章にまとめる。</w:t>
            </w:r>
          </w:p>
          <w:p w14:paraId="00000230" w14:textId="701BEBD1" w:rsidR="009545F5" w:rsidRPr="005C3253" w:rsidRDefault="009545F5">
            <w:pPr>
              <w:widowControl w:val="0"/>
              <w:pBdr>
                <w:top w:val="nil"/>
                <w:left w:val="nil"/>
                <w:bottom w:val="nil"/>
                <w:right w:val="nil"/>
                <w:between w:val="nil"/>
              </w:pBdr>
              <w:ind w:left="180" w:hanging="180"/>
              <w:rPr>
                <w:sz w:val="18"/>
                <w:szCs w:val="18"/>
              </w:rPr>
            </w:pPr>
            <w:r w:rsidRPr="005C3253">
              <w:rPr>
                <w:sz w:val="18"/>
                <w:szCs w:val="18"/>
              </w:rPr>
              <w:t>６　「第一日曜」「第二日曜」と「第五日曜」では、牛飼いの語り方が変化していることを踏まえ、牛飼いがどのような気もちでこの物語を語ったのかを考える。</w:t>
            </w:r>
          </w:p>
          <w:p w14:paraId="00000231" w14:textId="55A857C1" w:rsidR="009545F5" w:rsidRPr="005C3253" w:rsidRDefault="009545F5">
            <w:pPr>
              <w:widowControl w:val="0"/>
              <w:pBdr>
                <w:top w:val="nil"/>
                <w:left w:val="nil"/>
                <w:bottom w:val="nil"/>
                <w:right w:val="nil"/>
                <w:between w:val="nil"/>
              </w:pBdr>
              <w:ind w:left="180" w:hanging="180"/>
              <w:rPr>
                <w:sz w:val="18"/>
                <w:szCs w:val="18"/>
              </w:rPr>
            </w:pPr>
            <w:r w:rsidRPr="005C3253">
              <w:rPr>
                <w:sz w:val="18"/>
                <w:szCs w:val="18"/>
              </w:rPr>
              <w:t>７　『オツベルと象』についてグループごとに感想を述べ合い、交流したうえで、発表する。</w:t>
            </w:r>
          </w:p>
        </w:tc>
        <w:tc>
          <w:tcPr>
            <w:tcW w:w="680" w:type="dxa"/>
            <w:tcBorders>
              <w:left w:val="single" w:sz="4" w:space="0" w:color="000000"/>
            </w:tcBorders>
          </w:tcPr>
          <w:p w14:paraId="00000232" w14:textId="77777777" w:rsidR="009545F5" w:rsidRPr="005C3253" w:rsidRDefault="009545F5" w:rsidP="002C0F91">
            <w:pPr>
              <w:pBdr>
                <w:top w:val="nil"/>
                <w:left w:val="nil"/>
                <w:bottom w:val="nil"/>
                <w:right w:val="nil"/>
                <w:between w:val="nil"/>
              </w:pBdr>
              <w:ind w:left="180" w:hanging="180"/>
              <w:rPr>
                <w:sz w:val="18"/>
                <w:szCs w:val="18"/>
              </w:rPr>
            </w:pPr>
            <w:r w:rsidRPr="005C3253">
              <w:rPr>
                <w:rFonts w:asciiTheme="majorEastAsia" w:eastAsiaTheme="majorEastAsia" w:hAnsiTheme="majorEastAsia"/>
                <w:sz w:val="18"/>
                <w:szCs w:val="18"/>
                <w:bdr w:val="single" w:sz="4" w:space="0" w:color="auto"/>
              </w:rPr>
              <w:t>ま</w:t>
            </w:r>
          </w:p>
        </w:tc>
        <w:tc>
          <w:tcPr>
            <w:tcW w:w="992" w:type="dxa"/>
            <w:tcBorders>
              <w:top w:val="single" w:sz="4" w:space="0" w:color="000000"/>
            </w:tcBorders>
          </w:tcPr>
          <w:p w14:paraId="00000233" w14:textId="77777777" w:rsidR="009545F5" w:rsidRPr="005C3253" w:rsidRDefault="009545F5">
            <w:pPr>
              <w:rPr>
                <w:sz w:val="18"/>
                <w:szCs w:val="18"/>
              </w:rPr>
            </w:pPr>
            <w:r w:rsidRPr="005C3253">
              <w:rPr>
                <w:sz w:val="18"/>
                <w:szCs w:val="18"/>
              </w:rPr>
              <w:t>(1)</w:t>
            </w:r>
            <w:r w:rsidRPr="005C3253">
              <w:rPr>
                <w:sz w:val="18"/>
                <w:szCs w:val="18"/>
              </w:rPr>
              <w:t>ウ</w:t>
            </w:r>
          </w:p>
          <w:p w14:paraId="00000234" w14:textId="77777777" w:rsidR="009545F5" w:rsidRPr="005C3253" w:rsidRDefault="009545F5">
            <w:pPr>
              <w:rPr>
                <w:strike/>
                <w:sz w:val="18"/>
                <w:szCs w:val="18"/>
              </w:rPr>
            </w:pPr>
          </w:p>
        </w:tc>
        <w:tc>
          <w:tcPr>
            <w:tcW w:w="1701" w:type="dxa"/>
            <w:tcBorders>
              <w:top w:val="single" w:sz="4" w:space="0" w:color="000000"/>
            </w:tcBorders>
          </w:tcPr>
          <w:p w14:paraId="00000235" w14:textId="77777777" w:rsidR="009545F5" w:rsidRPr="005C3253" w:rsidRDefault="009545F5">
            <w:pPr>
              <w:rPr>
                <w:sz w:val="18"/>
                <w:szCs w:val="18"/>
              </w:rPr>
            </w:pPr>
            <w:r w:rsidRPr="005C3253">
              <w:rPr>
                <w:sz w:val="18"/>
                <w:szCs w:val="18"/>
              </w:rPr>
              <w:t>Ｃ</w:t>
            </w:r>
            <w:r w:rsidRPr="005C3253">
              <w:rPr>
                <w:sz w:val="18"/>
                <w:szCs w:val="18"/>
              </w:rPr>
              <w:t>(1)</w:t>
            </w:r>
            <w:r w:rsidRPr="005C3253">
              <w:rPr>
                <w:sz w:val="18"/>
                <w:szCs w:val="18"/>
              </w:rPr>
              <w:t>ウ</w:t>
            </w:r>
            <w:r w:rsidRPr="005C3253">
              <w:rPr>
                <w:sz w:val="18"/>
                <w:szCs w:val="18"/>
              </w:rPr>
              <w:t>◎</w:t>
            </w:r>
          </w:p>
          <w:p w14:paraId="00000236" w14:textId="77777777" w:rsidR="009545F5" w:rsidRPr="005C3253" w:rsidRDefault="009545F5">
            <w:pPr>
              <w:rPr>
                <w:sz w:val="18"/>
                <w:szCs w:val="18"/>
              </w:rPr>
            </w:pPr>
            <w:r w:rsidRPr="005C3253">
              <w:rPr>
                <w:sz w:val="18"/>
                <w:szCs w:val="18"/>
              </w:rPr>
              <w:t>Ｃ</w:t>
            </w:r>
            <w:r w:rsidRPr="005C3253">
              <w:rPr>
                <w:sz w:val="18"/>
                <w:szCs w:val="18"/>
              </w:rPr>
              <w:t>(1)</w:t>
            </w:r>
            <w:r w:rsidRPr="005C3253">
              <w:rPr>
                <w:sz w:val="18"/>
                <w:szCs w:val="18"/>
              </w:rPr>
              <w:t>エ</w:t>
            </w:r>
          </w:p>
          <w:p w14:paraId="00000237" w14:textId="137CD6E3" w:rsidR="009545F5" w:rsidRPr="005C3253" w:rsidRDefault="009545F5">
            <w:pPr>
              <w:rPr>
                <w:sz w:val="18"/>
                <w:szCs w:val="18"/>
              </w:rPr>
            </w:pPr>
            <w:r w:rsidRPr="005C3253">
              <w:rPr>
                <w:sz w:val="18"/>
                <w:szCs w:val="18"/>
              </w:rPr>
              <w:t>Ｃ</w:t>
            </w:r>
            <w:r w:rsidRPr="005C3253">
              <w:rPr>
                <w:sz w:val="18"/>
                <w:szCs w:val="18"/>
              </w:rPr>
              <w:t>(2)</w:t>
            </w:r>
            <w:r w:rsidRPr="005C3253">
              <w:rPr>
                <w:sz w:val="18"/>
                <w:szCs w:val="18"/>
              </w:rPr>
              <w:t>イ</w:t>
            </w:r>
          </w:p>
          <w:p w14:paraId="00000238" w14:textId="77777777" w:rsidR="009545F5" w:rsidRPr="005C3253" w:rsidRDefault="009545F5">
            <w:pPr>
              <w:rPr>
                <w:sz w:val="18"/>
                <w:szCs w:val="18"/>
              </w:rPr>
            </w:pPr>
          </w:p>
        </w:tc>
        <w:tc>
          <w:tcPr>
            <w:tcW w:w="4111" w:type="dxa"/>
            <w:tcBorders>
              <w:top w:val="single" w:sz="4" w:space="0" w:color="000000"/>
            </w:tcBorders>
            <w:shd w:val="clear" w:color="auto" w:fill="auto"/>
          </w:tcPr>
          <w:p w14:paraId="00000239" w14:textId="723AB55A" w:rsidR="009545F5" w:rsidRPr="005C3253" w:rsidRDefault="009545F5" w:rsidP="00A93C26">
            <w:pPr>
              <w:ind w:left="90" w:hangingChars="50" w:hanging="90"/>
              <w:jc w:val="left"/>
              <w:rPr>
                <w:sz w:val="18"/>
                <w:szCs w:val="18"/>
              </w:rPr>
            </w:pPr>
            <w:r w:rsidRPr="005C3253">
              <w:rPr>
                <w:sz w:val="18"/>
                <w:szCs w:val="18"/>
              </w:rPr>
              <w:t>【知識・技能】</w:t>
            </w:r>
            <w:r w:rsidR="000F510D" w:rsidRPr="005C3253">
              <w:rPr>
                <w:rFonts w:hint="eastAsia"/>
                <w:sz w:val="18"/>
                <w:szCs w:val="18"/>
              </w:rPr>
              <w:t xml:space="preserve">　</w:t>
            </w:r>
            <w:r w:rsidRPr="005C3253">
              <w:rPr>
                <w:sz w:val="18"/>
                <w:szCs w:val="18"/>
              </w:rPr>
              <w:t>事象や行為、心情を表す語句の量を増し、話や文章の中で使うこととともに、擬声語・擬態語への理解を深めることをとおして、語感を磨き語彙を豊かにしている。</w:t>
            </w:r>
            <w:r w:rsidRPr="005C3253">
              <w:rPr>
                <w:sz w:val="18"/>
                <w:szCs w:val="18"/>
              </w:rPr>
              <w:t>(1)</w:t>
            </w:r>
            <w:r w:rsidRPr="005C3253">
              <w:rPr>
                <w:sz w:val="18"/>
                <w:szCs w:val="18"/>
              </w:rPr>
              <w:t>ウ</w:t>
            </w:r>
          </w:p>
          <w:p w14:paraId="0000023A" w14:textId="30D8E240" w:rsidR="009545F5" w:rsidRPr="005C3253" w:rsidRDefault="009545F5" w:rsidP="00A93C26">
            <w:pPr>
              <w:ind w:left="90" w:hangingChars="50" w:hanging="90"/>
              <w:jc w:val="left"/>
              <w:rPr>
                <w:sz w:val="18"/>
                <w:szCs w:val="18"/>
              </w:rPr>
            </w:pPr>
            <w:r w:rsidRPr="005C3253">
              <w:rPr>
                <w:sz w:val="18"/>
                <w:szCs w:val="18"/>
              </w:rPr>
              <w:t>【思考・判断・表現】</w:t>
            </w:r>
            <w:r w:rsidRPr="005C3253">
              <w:rPr>
                <w:rFonts w:hint="eastAsia"/>
                <w:sz w:val="18"/>
                <w:szCs w:val="18"/>
              </w:rPr>
              <w:t>◎</w:t>
            </w:r>
            <w:r w:rsidR="00A93C26" w:rsidRPr="005C3253">
              <w:rPr>
                <w:rFonts w:hint="eastAsia"/>
                <w:sz w:val="18"/>
                <w:szCs w:val="18"/>
              </w:rPr>
              <w:t xml:space="preserve">　</w:t>
            </w:r>
            <w:r w:rsidRPr="005C3253">
              <w:rPr>
                <w:sz w:val="18"/>
                <w:szCs w:val="18"/>
              </w:rPr>
              <w:t>「読むこと」において、目的に応じて必要な情報に着目して、内容を解釈している。Ｃ</w:t>
            </w:r>
            <w:r w:rsidRPr="005C3253">
              <w:rPr>
                <w:sz w:val="18"/>
                <w:szCs w:val="18"/>
              </w:rPr>
              <w:t>(1)</w:t>
            </w:r>
            <w:r w:rsidRPr="005C3253">
              <w:rPr>
                <w:sz w:val="18"/>
                <w:szCs w:val="18"/>
              </w:rPr>
              <w:t>ウ</w:t>
            </w:r>
          </w:p>
          <w:p w14:paraId="0000023B" w14:textId="514C3F52" w:rsidR="009545F5" w:rsidRPr="005C3253" w:rsidRDefault="009545F5" w:rsidP="00A93C26">
            <w:pPr>
              <w:ind w:left="90" w:hangingChars="50" w:hanging="90"/>
              <w:jc w:val="left"/>
              <w:rPr>
                <w:sz w:val="18"/>
                <w:szCs w:val="18"/>
              </w:rPr>
            </w:pPr>
            <w:r w:rsidRPr="005C3253">
              <w:rPr>
                <w:sz w:val="18"/>
                <w:szCs w:val="18"/>
              </w:rPr>
              <w:t>【主体的に学習に取り組む態度】</w:t>
            </w:r>
            <w:r w:rsidR="000F510D" w:rsidRPr="005C3253">
              <w:rPr>
                <w:rFonts w:hint="eastAsia"/>
                <w:sz w:val="18"/>
                <w:szCs w:val="18"/>
              </w:rPr>
              <w:t xml:space="preserve">　</w:t>
            </w:r>
            <w:r w:rsidRPr="005C3253">
              <w:rPr>
                <w:sz w:val="18"/>
                <w:szCs w:val="18"/>
              </w:rPr>
              <w:t>粘り強く表現の効果について根拠を明確にして考えるとともに、作品を読んで考えたことを伝え合おうとしている。</w:t>
            </w:r>
          </w:p>
        </w:tc>
      </w:tr>
      <w:tr w:rsidR="009545F5" w:rsidRPr="005C3253" w14:paraId="6FBB7A44" w14:textId="77777777" w:rsidTr="009545F5">
        <w:tc>
          <w:tcPr>
            <w:tcW w:w="675" w:type="dxa"/>
            <w:vMerge/>
          </w:tcPr>
          <w:p w14:paraId="0000023C" w14:textId="77777777" w:rsidR="009545F5" w:rsidRPr="005C3253" w:rsidRDefault="009545F5">
            <w:pPr>
              <w:widowControl w:val="0"/>
              <w:pBdr>
                <w:top w:val="nil"/>
                <w:left w:val="nil"/>
                <w:bottom w:val="nil"/>
                <w:right w:val="nil"/>
                <w:between w:val="nil"/>
              </w:pBdr>
              <w:spacing w:line="276" w:lineRule="auto"/>
              <w:jc w:val="left"/>
              <w:rPr>
                <w:sz w:val="18"/>
                <w:szCs w:val="18"/>
              </w:rPr>
            </w:pPr>
          </w:p>
        </w:tc>
        <w:tc>
          <w:tcPr>
            <w:tcW w:w="426" w:type="dxa"/>
            <w:vMerge/>
            <w:tcBorders>
              <w:bottom w:val="single" w:sz="4" w:space="0" w:color="000000"/>
            </w:tcBorders>
          </w:tcPr>
          <w:p w14:paraId="0000023D" w14:textId="77777777" w:rsidR="009545F5" w:rsidRPr="005C3253" w:rsidRDefault="009545F5">
            <w:pPr>
              <w:widowControl w:val="0"/>
              <w:pBdr>
                <w:top w:val="nil"/>
                <w:left w:val="nil"/>
                <w:bottom w:val="nil"/>
                <w:right w:val="nil"/>
                <w:between w:val="nil"/>
              </w:pBdr>
              <w:spacing w:line="276" w:lineRule="auto"/>
              <w:jc w:val="left"/>
              <w:rPr>
                <w:sz w:val="18"/>
                <w:szCs w:val="18"/>
              </w:rPr>
            </w:pPr>
          </w:p>
        </w:tc>
        <w:tc>
          <w:tcPr>
            <w:tcW w:w="1412" w:type="dxa"/>
          </w:tcPr>
          <w:p w14:paraId="0000023E" w14:textId="77777777" w:rsidR="009545F5" w:rsidRPr="005C3253" w:rsidRDefault="009545F5">
            <w:pPr>
              <w:rPr>
                <w:b/>
                <w:sz w:val="18"/>
                <w:szCs w:val="18"/>
              </w:rPr>
            </w:pPr>
            <w:r w:rsidRPr="005C3253">
              <w:rPr>
                <w:b/>
                <w:sz w:val="18"/>
                <w:szCs w:val="18"/>
              </w:rPr>
              <w:t>【書く】</w:t>
            </w:r>
          </w:p>
          <w:p w14:paraId="0000023F" w14:textId="77777777" w:rsidR="009545F5" w:rsidRPr="005C3253" w:rsidRDefault="009545F5">
            <w:pPr>
              <w:rPr>
                <w:sz w:val="18"/>
                <w:szCs w:val="18"/>
              </w:rPr>
            </w:pPr>
            <w:r w:rsidRPr="005C3253">
              <w:rPr>
                <w:sz w:val="18"/>
                <w:szCs w:val="18"/>
              </w:rPr>
              <w:t>随筆を書く</w:t>
            </w:r>
          </w:p>
        </w:tc>
        <w:tc>
          <w:tcPr>
            <w:tcW w:w="1134" w:type="dxa"/>
          </w:tcPr>
          <w:p w14:paraId="00000240" w14:textId="3BB9EE28" w:rsidR="009545F5" w:rsidRPr="005C3253" w:rsidRDefault="009545F5">
            <w:pPr>
              <w:rPr>
                <w:sz w:val="18"/>
                <w:szCs w:val="18"/>
              </w:rPr>
            </w:pPr>
            <w:r w:rsidRPr="005C3253">
              <w:rPr>
                <w:sz w:val="18"/>
                <w:szCs w:val="18"/>
              </w:rPr>
              <w:t>書</w:t>
            </w:r>
            <w:r w:rsidR="00707832" w:rsidRPr="005C3253">
              <w:rPr>
                <w:rFonts w:hint="eastAsia"/>
                <w:sz w:val="18"/>
                <w:szCs w:val="18"/>
              </w:rPr>
              <w:t>4</w:t>
            </w:r>
          </w:p>
        </w:tc>
        <w:tc>
          <w:tcPr>
            <w:tcW w:w="1701" w:type="dxa"/>
          </w:tcPr>
          <w:p w14:paraId="00000241" w14:textId="7EDFB8CF" w:rsidR="009545F5" w:rsidRPr="005C3253" w:rsidRDefault="009545F5">
            <w:pPr>
              <w:ind w:left="180" w:hanging="180"/>
              <w:rPr>
                <w:sz w:val="18"/>
                <w:szCs w:val="18"/>
              </w:rPr>
            </w:pPr>
            <w:r w:rsidRPr="005C3253">
              <w:rPr>
                <w:sz w:val="18"/>
                <w:szCs w:val="18"/>
              </w:rPr>
              <w:t>●</w:t>
            </w:r>
            <w:r w:rsidR="00B0782A" w:rsidRPr="005C3253">
              <w:rPr>
                <w:rFonts w:hint="eastAsia"/>
                <w:sz w:val="18"/>
                <w:szCs w:val="18"/>
              </w:rPr>
              <w:t xml:space="preserve"> </w:t>
            </w:r>
            <w:r w:rsidRPr="005C3253">
              <w:rPr>
                <w:sz w:val="18"/>
                <w:szCs w:val="18"/>
              </w:rPr>
              <w:t>身近に起きたことや経験したことをまとめて、叙述の仕方を考える。</w:t>
            </w:r>
          </w:p>
        </w:tc>
        <w:tc>
          <w:tcPr>
            <w:tcW w:w="2835" w:type="dxa"/>
            <w:tcBorders>
              <w:bottom w:val="single" w:sz="4" w:space="0" w:color="000000"/>
              <w:right w:val="single" w:sz="4" w:space="0" w:color="000000"/>
            </w:tcBorders>
          </w:tcPr>
          <w:p w14:paraId="00000242" w14:textId="063E93C1" w:rsidR="009545F5" w:rsidRPr="005C3253" w:rsidRDefault="009545F5">
            <w:pPr>
              <w:ind w:left="180" w:hanging="180"/>
              <w:rPr>
                <w:sz w:val="18"/>
                <w:szCs w:val="18"/>
              </w:rPr>
            </w:pPr>
            <w:r w:rsidRPr="005C3253">
              <w:rPr>
                <w:sz w:val="18"/>
                <w:szCs w:val="18"/>
              </w:rPr>
              <w:t>１　身近に起こったこと、経験したことなどを思い浮かべ、そこから新しく発見したことやそのことの自分にとっての意味を考え、随筆に書く内容を決める。</w:t>
            </w:r>
          </w:p>
          <w:p w14:paraId="00000243" w14:textId="2B61A9E5" w:rsidR="009545F5" w:rsidRPr="005C3253" w:rsidRDefault="009545F5">
            <w:pPr>
              <w:ind w:left="180" w:hanging="180"/>
              <w:rPr>
                <w:sz w:val="18"/>
                <w:szCs w:val="18"/>
              </w:rPr>
            </w:pPr>
            <w:r w:rsidRPr="005C3253">
              <w:rPr>
                <w:sz w:val="18"/>
                <w:szCs w:val="18"/>
              </w:rPr>
              <w:t>２　読み手をひきつけるような文章の展開を考える。</w:t>
            </w:r>
            <w:r w:rsidRPr="005C3253">
              <w:rPr>
                <w:rFonts w:hint="eastAsia"/>
                <w:sz w:val="18"/>
                <w:szCs w:val="18"/>
              </w:rPr>
              <w:t>P</w:t>
            </w:r>
            <w:r w:rsidRPr="005C3253">
              <w:rPr>
                <w:sz w:val="18"/>
                <w:szCs w:val="18"/>
              </w:rPr>
              <w:t>171</w:t>
            </w:r>
            <w:r w:rsidRPr="005C3253">
              <w:rPr>
                <w:sz w:val="18"/>
                <w:szCs w:val="18"/>
              </w:rPr>
              <w:t>を読み、随筆にふさわしい表現があることを理解したうえで、最も適切な言い回しを意識しながら随筆を書く。</w:t>
            </w:r>
          </w:p>
          <w:p w14:paraId="00000244" w14:textId="786182C3" w:rsidR="009545F5" w:rsidRPr="005C3253" w:rsidRDefault="009545F5">
            <w:pPr>
              <w:ind w:left="180" w:hanging="180"/>
              <w:rPr>
                <w:sz w:val="18"/>
                <w:szCs w:val="18"/>
                <w:u w:val="single"/>
              </w:rPr>
            </w:pPr>
            <w:r w:rsidRPr="005C3253">
              <w:rPr>
                <w:sz w:val="18"/>
                <w:szCs w:val="18"/>
              </w:rPr>
              <w:t>３</w:t>
            </w:r>
            <w:r w:rsidRPr="005C3253">
              <w:rPr>
                <w:rFonts w:hint="eastAsia"/>
                <w:sz w:val="18"/>
                <w:szCs w:val="18"/>
              </w:rPr>
              <w:t>◎</w:t>
            </w:r>
            <w:r w:rsidRPr="005C3253">
              <w:rPr>
                <w:sz w:val="18"/>
                <w:szCs w:val="18"/>
              </w:rPr>
              <w:t xml:space="preserve">　</w:t>
            </w:r>
            <w:r w:rsidRPr="005C3253">
              <w:rPr>
                <w:sz w:val="18"/>
                <w:szCs w:val="18"/>
                <w:u w:val="single"/>
              </w:rPr>
              <w:t>季語辞典、類語辞典などを用いて、よりふさわしい言い回しがないかを考えながら推敲する。</w:t>
            </w:r>
          </w:p>
          <w:p w14:paraId="00000245" w14:textId="016E3A77" w:rsidR="009545F5" w:rsidRPr="005C3253" w:rsidRDefault="009545F5">
            <w:pPr>
              <w:ind w:left="180" w:hanging="180"/>
              <w:rPr>
                <w:sz w:val="18"/>
                <w:szCs w:val="18"/>
              </w:rPr>
            </w:pPr>
            <w:r w:rsidRPr="005C3253">
              <w:rPr>
                <w:sz w:val="18"/>
                <w:szCs w:val="18"/>
              </w:rPr>
              <w:t>４　書いた随筆を</w:t>
            </w:r>
            <w:r w:rsidR="00E1629F" w:rsidRPr="005C3253">
              <w:rPr>
                <w:rFonts w:hint="eastAsia"/>
                <w:sz w:val="18"/>
                <w:szCs w:val="18"/>
              </w:rPr>
              <w:t>友達</w:t>
            </w:r>
            <w:r w:rsidRPr="005C3253">
              <w:rPr>
                <w:sz w:val="18"/>
                <w:szCs w:val="18"/>
              </w:rPr>
              <w:t>どうしで読み合い、工夫した言い回しを確認し合う。</w:t>
            </w:r>
          </w:p>
        </w:tc>
        <w:tc>
          <w:tcPr>
            <w:tcW w:w="680" w:type="dxa"/>
            <w:tcBorders>
              <w:left w:val="single" w:sz="4" w:space="0" w:color="000000"/>
              <w:bottom w:val="single" w:sz="4" w:space="0" w:color="000000"/>
            </w:tcBorders>
          </w:tcPr>
          <w:p w14:paraId="00000246" w14:textId="77777777" w:rsidR="009545F5" w:rsidRPr="005C3253" w:rsidRDefault="009545F5">
            <w:pPr>
              <w:ind w:left="180" w:hanging="180"/>
              <w:rPr>
                <w:rFonts w:asciiTheme="majorEastAsia" w:eastAsiaTheme="majorEastAsia" w:hAnsiTheme="majorEastAsia"/>
                <w:sz w:val="18"/>
                <w:szCs w:val="18"/>
                <w:bdr w:val="single" w:sz="4" w:space="0" w:color="auto"/>
              </w:rPr>
            </w:pPr>
            <w:r w:rsidRPr="005C3253">
              <w:rPr>
                <w:rFonts w:asciiTheme="majorEastAsia" w:eastAsiaTheme="majorEastAsia" w:hAnsiTheme="majorEastAsia"/>
                <w:sz w:val="18"/>
                <w:szCs w:val="18"/>
                <w:bdr w:val="single" w:sz="4" w:space="0" w:color="auto"/>
              </w:rPr>
              <w:t>ま</w:t>
            </w:r>
          </w:p>
          <w:p w14:paraId="00000247" w14:textId="77777777" w:rsidR="009545F5" w:rsidRPr="005C3253" w:rsidRDefault="009545F5">
            <w:pPr>
              <w:ind w:left="180" w:hanging="180"/>
              <w:rPr>
                <w:sz w:val="18"/>
                <w:szCs w:val="18"/>
              </w:rPr>
            </w:pPr>
            <w:r w:rsidRPr="005C3253">
              <w:rPr>
                <w:rFonts w:asciiTheme="majorEastAsia" w:eastAsiaTheme="majorEastAsia" w:hAnsiTheme="majorEastAsia"/>
                <w:sz w:val="18"/>
                <w:szCs w:val="18"/>
                <w:bdr w:val="single" w:sz="4" w:space="0" w:color="auto"/>
              </w:rPr>
              <w:t>ま</w:t>
            </w:r>
          </w:p>
        </w:tc>
        <w:tc>
          <w:tcPr>
            <w:tcW w:w="992" w:type="dxa"/>
          </w:tcPr>
          <w:p w14:paraId="00000248" w14:textId="77777777" w:rsidR="009545F5" w:rsidRPr="005C3253" w:rsidRDefault="009545F5">
            <w:pPr>
              <w:rPr>
                <w:sz w:val="18"/>
                <w:szCs w:val="18"/>
              </w:rPr>
            </w:pPr>
            <w:r w:rsidRPr="005C3253">
              <w:rPr>
                <w:sz w:val="18"/>
                <w:szCs w:val="18"/>
              </w:rPr>
              <w:t>(1)</w:t>
            </w:r>
            <w:r w:rsidRPr="005C3253">
              <w:rPr>
                <w:sz w:val="18"/>
                <w:szCs w:val="18"/>
              </w:rPr>
              <w:t>ウ</w:t>
            </w:r>
          </w:p>
        </w:tc>
        <w:tc>
          <w:tcPr>
            <w:tcW w:w="1701" w:type="dxa"/>
          </w:tcPr>
          <w:p w14:paraId="00000249" w14:textId="77777777" w:rsidR="009545F5" w:rsidRPr="005C3253" w:rsidRDefault="009545F5">
            <w:pPr>
              <w:rPr>
                <w:sz w:val="18"/>
                <w:szCs w:val="18"/>
              </w:rPr>
            </w:pPr>
            <w:r w:rsidRPr="005C3253">
              <w:rPr>
                <w:sz w:val="18"/>
                <w:szCs w:val="18"/>
              </w:rPr>
              <w:t>Ｂ</w:t>
            </w:r>
            <w:r w:rsidRPr="005C3253">
              <w:rPr>
                <w:sz w:val="18"/>
                <w:szCs w:val="18"/>
              </w:rPr>
              <w:t>(1)</w:t>
            </w:r>
            <w:r w:rsidRPr="005C3253">
              <w:rPr>
                <w:sz w:val="18"/>
                <w:szCs w:val="18"/>
              </w:rPr>
              <w:t>エ</w:t>
            </w:r>
            <w:r w:rsidRPr="005C3253">
              <w:rPr>
                <w:sz w:val="18"/>
                <w:szCs w:val="18"/>
              </w:rPr>
              <w:t>◎</w:t>
            </w:r>
          </w:p>
          <w:p w14:paraId="0000024A" w14:textId="77777777" w:rsidR="009545F5" w:rsidRPr="005C3253" w:rsidRDefault="009545F5">
            <w:pPr>
              <w:rPr>
                <w:sz w:val="18"/>
                <w:szCs w:val="18"/>
              </w:rPr>
            </w:pPr>
            <w:r w:rsidRPr="005C3253">
              <w:rPr>
                <w:sz w:val="18"/>
                <w:szCs w:val="18"/>
              </w:rPr>
              <w:t>Ｂ</w:t>
            </w:r>
            <w:r w:rsidRPr="005C3253">
              <w:rPr>
                <w:sz w:val="18"/>
                <w:szCs w:val="18"/>
              </w:rPr>
              <w:t>(2)</w:t>
            </w:r>
            <w:r w:rsidRPr="005C3253">
              <w:rPr>
                <w:sz w:val="18"/>
                <w:szCs w:val="18"/>
              </w:rPr>
              <w:t>ウ</w:t>
            </w:r>
          </w:p>
        </w:tc>
        <w:tc>
          <w:tcPr>
            <w:tcW w:w="4111" w:type="dxa"/>
            <w:shd w:val="clear" w:color="auto" w:fill="auto"/>
          </w:tcPr>
          <w:p w14:paraId="0000024B" w14:textId="75260FEB" w:rsidR="009545F5" w:rsidRPr="005C3253" w:rsidRDefault="009545F5" w:rsidP="00A93C26">
            <w:pPr>
              <w:ind w:left="90" w:hangingChars="50" w:hanging="90"/>
              <w:jc w:val="left"/>
              <w:rPr>
                <w:sz w:val="18"/>
                <w:szCs w:val="18"/>
              </w:rPr>
            </w:pPr>
            <w:r w:rsidRPr="005C3253">
              <w:rPr>
                <w:sz w:val="18"/>
                <w:szCs w:val="18"/>
              </w:rPr>
              <w:t>【知識・技能】</w:t>
            </w:r>
            <w:r w:rsidR="000F510D" w:rsidRPr="005C3253">
              <w:rPr>
                <w:rFonts w:hint="eastAsia"/>
                <w:sz w:val="18"/>
                <w:szCs w:val="18"/>
              </w:rPr>
              <w:t xml:space="preserve">　</w:t>
            </w:r>
            <w:r w:rsidRPr="005C3253">
              <w:rPr>
                <w:sz w:val="18"/>
                <w:szCs w:val="18"/>
              </w:rPr>
              <w:t>事象や行為、心情を表す語句の量を増し、文章の中で使うことをとおして、語感を磨き語彙を豊かにしている。</w:t>
            </w:r>
            <w:r w:rsidRPr="005C3253">
              <w:rPr>
                <w:sz w:val="18"/>
                <w:szCs w:val="18"/>
              </w:rPr>
              <w:t>(1)</w:t>
            </w:r>
            <w:r w:rsidRPr="005C3253">
              <w:rPr>
                <w:sz w:val="18"/>
                <w:szCs w:val="18"/>
              </w:rPr>
              <w:t>ウ</w:t>
            </w:r>
          </w:p>
          <w:p w14:paraId="0000024C" w14:textId="0B6C7716" w:rsidR="009545F5" w:rsidRPr="005C3253" w:rsidRDefault="009545F5" w:rsidP="00A93C26">
            <w:pPr>
              <w:ind w:left="90" w:hangingChars="50" w:hanging="90"/>
              <w:jc w:val="left"/>
              <w:rPr>
                <w:sz w:val="18"/>
                <w:szCs w:val="18"/>
              </w:rPr>
            </w:pPr>
            <w:r w:rsidRPr="005C3253">
              <w:rPr>
                <w:sz w:val="18"/>
                <w:szCs w:val="18"/>
              </w:rPr>
              <w:t>【思考・判断・表現】</w:t>
            </w:r>
            <w:r w:rsidRPr="005C3253">
              <w:rPr>
                <w:rFonts w:hint="eastAsia"/>
                <w:sz w:val="18"/>
                <w:szCs w:val="18"/>
              </w:rPr>
              <w:t>◎</w:t>
            </w:r>
            <w:r w:rsidR="00A93C26" w:rsidRPr="005C3253">
              <w:rPr>
                <w:rFonts w:hint="eastAsia"/>
                <w:sz w:val="18"/>
                <w:szCs w:val="18"/>
              </w:rPr>
              <w:t xml:space="preserve">　</w:t>
            </w:r>
            <w:r w:rsidRPr="005C3253">
              <w:rPr>
                <w:sz w:val="18"/>
                <w:szCs w:val="18"/>
              </w:rPr>
              <w:t>「書くこと」において、読み手の立場に立って、表記や語句の用法、叙述の仕方などを確かめて、文章を整えている。Ｂ</w:t>
            </w:r>
            <w:r w:rsidRPr="005C3253">
              <w:rPr>
                <w:sz w:val="18"/>
                <w:szCs w:val="18"/>
              </w:rPr>
              <w:t>(1)</w:t>
            </w:r>
            <w:r w:rsidRPr="005C3253">
              <w:rPr>
                <w:sz w:val="18"/>
                <w:szCs w:val="18"/>
              </w:rPr>
              <w:t>エ</w:t>
            </w:r>
          </w:p>
          <w:p w14:paraId="0000024D" w14:textId="503D9020" w:rsidR="009545F5" w:rsidRPr="005C3253" w:rsidRDefault="009545F5" w:rsidP="00A93C26">
            <w:pPr>
              <w:ind w:left="90" w:hangingChars="50" w:hanging="90"/>
              <w:jc w:val="left"/>
              <w:rPr>
                <w:sz w:val="18"/>
                <w:szCs w:val="18"/>
              </w:rPr>
            </w:pPr>
            <w:r w:rsidRPr="005C3253">
              <w:rPr>
                <w:sz w:val="18"/>
                <w:szCs w:val="18"/>
              </w:rPr>
              <w:t>【主体的に学習に取り組む態度】</w:t>
            </w:r>
            <w:r w:rsidR="000F510D" w:rsidRPr="005C3253">
              <w:rPr>
                <w:rFonts w:hint="eastAsia"/>
                <w:sz w:val="18"/>
                <w:szCs w:val="18"/>
              </w:rPr>
              <w:t xml:space="preserve">　</w:t>
            </w:r>
            <w:r w:rsidRPr="005C3253">
              <w:rPr>
                <w:sz w:val="18"/>
                <w:szCs w:val="18"/>
              </w:rPr>
              <w:t>粘り強く叙述の仕方などを確かめ、学習の見通しをもって随筆を書こうとしている。</w:t>
            </w:r>
          </w:p>
        </w:tc>
      </w:tr>
      <w:tr w:rsidR="009545F5" w:rsidRPr="005C3253" w14:paraId="064E799E" w14:textId="77777777" w:rsidTr="009545F5">
        <w:trPr>
          <w:trHeight w:val="1882"/>
        </w:trPr>
        <w:tc>
          <w:tcPr>
            <w:tcW w:w="675" w:type="dxa"/>
            <w:vMerge w:val="restart"/>
          </w:tcPr>
          <w:p w14:paraId="0000024E" w14:textId="77777777" w:rsidR="009545F5" w:rsidRPr="005C3253" w:rsidRDefault="009545F5">
            <w:pPr>
              <w:jc w:val="center"/>
              <w:rPr>
                <w:sz w:val="18"/>
                <w:szCs w:val="18"/>
              </w:rPr>
            </w:pPr>
            <w:r w:rsidRPr="005C3253">
              <w:rPr>
                <w:sz w:val="18"/>
                <w:szCs w:val="18"/>
              </w:rPr>
              <w:t>１２月</w:t>
            </w:r>
          </w:p>
        </w:tc>
        <w:tc>
          <w:tcPr>
            <w:tcW w:w="426" w:type="dxa"/>
            <w:vMerge/>
            <w:tcBorders>
              <w:bottom w:val="single" w:sz="4" w:space="0" w:color="000000"/>
            </w:tcBorders>
          </w:tcPr>
          <w:p w14:paraId="0000024F" w14:textId="77777777" w:rsidR="009545F5" w:rsidRPr="005C3253" w:rsidRDefault="009545F5">
            <w:pPr>
              <w:widowControl w:val="0"/>
              <w:pBdr>
                <w:top w:val="nil"/>
                <w:left w:val="nil"/>
                <w:bottom w:val="nil"/>
                <w:right w:val="nil"/>
                <w:between w:val="nil"/>
              </w:pBdr>
              <w:spacing w:line="276" w:lineRule="auto"/>
              <w:jc w:val="left"/>
              <w:rPr>
                <w:sz w:val="18"/>
                <w:szCs w:val="18"/>
              </w:rPr>
            </w:pPr>
          </w:p>
        </w:tc>
        <w:tc>
          <w:tcPr>
            <w:tcW w:w="1412" w:type="dxa"/>
          </w:tcPr>
          <w:p w14:paraId="00000250" w14:textId="77777777" w:rsidR="009545F5" w:rsidRPr="005C3253" w:rsidRDefault="009545F5">
            <w:pPr>
              <w:rPr>
                <w:b/>
                <w:sz w:val="18"/>
                <w:szCs w:val="18"/>
              </w:rPr>
            </w:pPr>
            <w:r w:rsidRPr="005C3253">
              <w:rPr>
                <w:b/>
                <w:sz w:val="18"/>
                <w:szCs w:val="18"/>
              </w:rPr>
              <w:t>言葉の小窓２</w:t>
            </w:r>
          </w:p>
          <w:p w14:paraId="00000251" w14:textId="77777777" w:rsidR="009545F5" w:rsidRPr="005C3253" w:rsidRDefault="009545F5">
            <w:pPr>
              <w:rPr>
                <w:sz w:val="18"/>
                <w:szCs w:val="18"/>
              </w:rPr>
            </w:pPr>
            <w:r w:rsidRPr="005C3253">
              <w:rPr>
                <w:sz w:val="18"/>
                <w:szCs w:val="18"/>
              </w:rPr>
              <w:t>日本語の文字</w:t>
            </w:r>
          </w:p>
          <w:p w14:paraId="00000252" w14:textId="77777777" w:rsidR="009545F5" w:rsidRPr="005C3253" w:rsidRDefault="009545F5">
            <w:pPr>
              <w:rPr>
                <w:b/>
                <w:sz w:val="18"/>
                <w:szCs w:val="18"/>
              </w:rPr>
            </w:pPr>
          </w:p>
          <w:p w14:paraId="00000253" w14:textId="77777777" w:rsidR="009545F5" w:rsidRPr="005C3253" w:rsidRDefault="009545F5">
            <w:pPr>
              <w:rPr>
                <w:b/>
                <w:sz w:val="18"/>
                <w:szCs w:val="18"/>
              </w:rPr>
            </w:pPr>
            <w:r w:rsidRPr="005C3253">
              <w:rPr>
                <w:b/>
                <w:sz w:val="18"/>
                <w:szCs w:val="18"/>
              </w:rPr>
              <w:t>言葉（解説）２</w:t>
            </w:r>
          </w:p>
          <w:p w14:paraId="00000254" w14:textId="77777777" w:rsidR="009545F5" w:rsidRPr="005C3253" w:rsidRDefault="009545F5">
            <w:pPr>
              <w:rPr>
                <w:sz w:val="18"/>
                <w:szCs w:val="18"/>
              </w:rPr>
            </w:pPr>
            <w:r w:rsidRPr="005C3253">
              <w:rPr>
                <w:sz w:val="18"/>
                <w:szCs w:val="18"/>
              </w:rPr>
              <w:t>日本語の文字</w:t>
            </w:r>
          </w:p>
        </w:tc>
        <w:tc>
          <w:tcPr>
            <w:tcW w:w="1134" w:type="dxa"/>
          </w:tcPr>
          <w:p w14:paraId="00000255" w14:textId="76A75BD9" w:rsidR="009545F5" w:rsidRPr="005C3253" w:rsidRDefault="00707832">
            <w:pPr>
              <w:rPr>
                <w:sz w:val="18"/>
                <w:szCs w:val="18"/>
              </w:rPr>
            </w:pPr>
            <w:r w:rsidRPr="005C3253">
              <w:rPr>
                <w:rFonts w:hint="eastAsia"/>
                <w:sz w:val="18"/>
                <w:szCs w:val="18"/>
              </w:rPr>
              <w:t>1</w:t>
            </w:r>
          </w:p>
        </w:tc>
        <w:tc>
          <w:tcPr>
            <w:tcW w:w="1701" w:type="dxa"/>
          </w:tcPr>
          <w:p w14:paraId="00000256" w14:textId="67C1E318" w:rsidR="009545F5" w:rsidRPr="005C3253" w:rsidRDefault="009545F5">
            <w:pPr>
              <w:ind w:left="180" w:hanging="180"/>
              <w:rPr>
                <w:sz w:val="18"/>
                <w:szCs w:val="18"/>
              </w:rPr>
            </w:pPr>
            <w:r w:rsidRPr="005C3253">
              <w:rPr>
                <w:sz w:val="18"/>
                <w:szCs w:val="18"/>
              </w:rPr>
              <w:t>●</w:t>
            </w:r>
            <w:r w:rsidR="00B0782A" w:rsidRPr="005C3253">
              <w:rPr>
                <w:rFonts w:hint="eastAsia"/>
                <w:sz w:val="18"/>
                <w:szCs w:val="18"/>
              </w:rPr>
              <w:t xml:space="preserve"> </w:t>
            </w:r>
            <w:r w:rsidRPr="005C3253">
              <w:rPr>
                <w:sz w:val="18"/>
                <w:szCs w:val="18"/>
              </w:rPr>
              <w:t>日本語を書き表す文字の特徴を理解する。</w:t>
            </w:r>
          </w:p>
        </w:tc>
        <w:tc>
          <w:tcPr>
            <w:tcW w:w="2835" w:type="dxa"/>
            <w:tcBorders>
              <w:bottom w:val="single" w:sz="4" w:space="0" w:color="000000"/>
              <w:right w:val="single" w:sz="4" w:space="0" w:color="000000"/>
            </w:tcBorders>
          </w:tcPr>
          <w:p w14:paraId="0C8AEA95" w14:textId="5348F486" w:rsidR="009545F5" w:rsidRPr="005C3253" w:rsidRDefault="009545F5" w:rsidP="00362CE2">
            <w:pPr>
              <w:ind w:left="180" w:hanging="180"/>
              <w:rPr>
                <w:sz w:val="18"/>
                <w:szCs w:val="18"/>
                <w:u w:val="single"/>
              </w:rPr>
            </w:pPr>
            <w:r w:rsidRPr="005C3253">
              <w:rPr>
                <w:sz w:val="18"/>
                <w:szCs w:val="18"/>
              </w:rPr>
              <w:t>１</w:t>
            </w:r>
            <w:r w:rsidRPr="005C3253">
              <w:rPr>
                <w:rFonts w:hint="eastAsia"/>
                <w:sz w:val="18"/>
                <w:szCs w:val="18"/>
              </w:rPr>
              <w:t>◎</w:t>
            </w:r>
            <w:r w:rsidRPr="005C3253">
              <w:rPr>
                <w:sz w:val="18"/>
                <w:szCs w:val="18"/>
              </w:rPr>
              <w:t xml:space="preserve">　</w:t>
            </w:r>
            <w:r w:rsidRPr="005C3253">
              <w:rPr>
                <w:rFonts w:hint="eastAsia"/>
                <w:sz w:val="18"/>
                <w:szCs w:val="18"/>
                <w:u w:val="single"/>
              </w:rPr>
              <w:t>P172</w:t>
            </w:r>
            <w:r w:rsidRPr="005C3253">
              <w:rPr>
                <w:rFonts w:hint="eastAsia"/>
                <w:sz w:val="18"/>
                <w:szCs w:val="18"/>
                <w:u w:val="single"/>
              </w:rPr>
              <w:t>『言葉の小窓</w:t>
            </w:r>
            <w:r w:rsidRPr="005C3253">
              <w:rPr>
                <w:rFonts w:hint="eastAsia"/>
                <w:sz w:val="18"/>
                <w:szCs w:val="18"/>
                <w:u w:val="single"/>
              </w:rPr>
              <w:t>2</w:t>
            </w:r>
            <w:r w:rsidRPr="005C3253">
              <w:rPr>
                <w:rFonts w:hint="eastAsia"/>
                <w:sz w:val="18"/>
                <w:szCs w:val="18"/>
                <w:u w:val="single"/>
              </w:rPr>
              <w:t>』を読み、内容を確認したあと、</w:t>
            </w:r>
            <w:r w:rsidRPr="005C3253">
              <w:rPr>
                <w:rFonts w:hint="eastAsia"/>
                <w:sz w:val="18"/>
                <w:szCs w:val="18"/>
                <w:u w:val="single"/>
              </w:rPr>
              <w:t>P270</w:t>
            </w:r>
            <w:r w:rsidR="006B66A1" w:rsidRPr="005C3253">
              <w:rPr>
                <w:rFonts w:hint="eastAsia"/>
                <w:sz w:val="18"/>
                <w:szCs w:val="18"/>
                <w:u w:val="single"/>
              </w:rPr>
              <w:t>～</w:t>
            </w:r>
            <w:r w:rsidRPr="005C3253">
              <w:rPr>
                <w:rFonts w:hint="eastAsia"/>
                <w:sz w:val="18"/>
                <w:szCs w:val="18"/>
                <w:u w:val="single"/>
              </w:rPr>
              <w:t>273</w:t>
            </w:r>
            <w:r w:rsidRPr="005C3253">
              <w:rPr>
                <w:rFonts w:hint="eastAsia"/>
                <w:sz w:val="18"/>
                <w:szCs w:val="18"/>
                <w:u w:val="single"/>
              </w:rPr>
              <w:t>『日本語の文字』を読み、内容を整理する。</w:t>
            </w:r>
          </w:p>
          <w:p w14:paraId="00000257" w14:textId="7F3B2591" w:rsidR="009545F5" w:rsidRPr="005C3253" w:rsidRDefault="009545F5" w:rsidP="00D85F8C">
            <w:pPr>
              <w:ind w:left="180" w:hanging="180"/>
              <w:rPr>
                <w:sz w:val="18"/>
                <w:szCs w:val="18"/>
              </w:rPr>
            </w:pPr>
            <w:r w:rsidRPr="005C3253">
              <w:rPr>
                <w:rFonts w:hint="eastAsia"/>
                <w:sz w:val="18"/>
                <w:szCs w:val="18"/>
              </w:rPr>
              <w:t>＊「まなびリンク」を活用して日本語の文字への関心を高める。</w:t>
            </w:r>
          </w:p>
        </w:tc>
        <w:tc>
          <w:tcPr>
            <w:tcW w:w="680" w:type="dxa"/>
            <w:tcBorders>
              <w:left w:val="single" w:sz="4" w:space="0" w:color="000000"/>
              <w:bottom w:val="single" w:sz="4" w:space="0" w:color="000000"/>
            </w:tcBorders>
          </w:tcPr>
          <w:p w14:paraId="00000258" w14:textId="77777777" w:rsidR="009545F5" w:rsidRPr="005C3253" w:rsidRDefault="009545F5" w:rsidP="002C0F91">
            <w:pPr>
              <w:pBdr>
                <w:top w:val="nil"/>
                <w:left w:val="nil"/>
                <w:bottom w:val="nil"/>
                <w:right w:val="nil"/>
                <w:between w:val="nil"/>
              </w:pBdr>
              <w:ind w:left="180" w:hanging="180"/>
              <w:rPr>
                <w:rFonts w:asciiTheme="majorEastAsia" w:eastAsiaTheme="majorEastAsia" w:hAnsiTheme="majorEastAsia"/>
                <w:sz w:val="18"/>
                <w:szCs w:val="18"/>
                <w:bdr w:val="single" w:sz="4" w:space="0" w:color="auto"/>
              </w:rPr>
            </w:pPr>
            <w:r w:rsidRPr="005C3253">
              <w:rPr>
                <w:rFonts w:asciiTheme="majorEastAsia" w:eastAsiaTheme="majorEastAsia" w:hAnsiTheme="majorEastAsia"/>
                <w:sz w:val="18"/>
                <w:szCs w:val="18"/>
                <w:bdr w:val="single" w:sz="4" w:space="0" w:color="auto"/>
              </w:rPr>
              <w:t>ま</w:t>
            </w:r>
          </w:p>
          <w:p w14:paraId="7C221833" w14:textId="77777777" w:rsidR="00E8687C" w:rsidRPr="005C3253" w:rsidRDefault="009545F5" w:rsidP="002C0F91">
            <w:pPr>
              <w:pBdr>
                <w:top w:val="nil"/>
                <w:left w:val="nil"/>
                <w:bottom w:val="nil"/>
                <w:right w:val="nil"/>
                <w:between w:val="nil"/>
              </w:pBdr>
              <w:ind w:left="180" w:hanging="180"/>
              <w:rPr>
                <w:rFonts w:asciiTheme="majorEastAsia" w:eastAsiaTheme="majorEastAsia" w:hAnsiTheme="majorEastAsia"/>
                <w:sz w:val="18"/>
                <w:szCs w:val="18"/>
                <w:bdr w:val="single" w:sz="4" w:space="0" w:color="auto"/>
              </w:rPr>
            </w:pPr>
            <w:r w:rsidRPr="005C3253">
              <w:rPr>
                <w:rFonts w:asciiTheme="majorEastAsia" w:eastAsiaTheme="majorEastAsia" w:hAnsiTheme="majorEastAsia"/>
                <w:sz w:val="18"/>
                <w:szCs w:val="18"/>
                <w:bdr w:val="single" w:sz="4" w:space="0" w:color="auto"/>
              </w:rPr>
              <w:t>教</w:t>
            </w:r>
          </w:p>
          <w:p w14:paraId="709533B9" w14:textId="0CCBA8FD" w:rsidR="009545F5" w:rsidRPr="005C3253" w:rsidRDefault="00E8687C" w:rsidP="002C0F91">
            <w:pPr>
              <w:pBdr>
                <w:top w:val="nil"/>
                <w:left w:val="nil"/>
                <w:bottom w:val="nil"/>
                <w:right w:val="nil"/>
                <w:between w:val="nil"/>
              </w:pBdr>
              <w:ind w:left="180" w:hanging="180"/>
              <w:rPr>
                <w:sz w:val="18"/>
                <w:szCs w:val="18"/>
              </w:rPr>
            </w:pPr>
            <w:r w:rsidRPr="005C3253">
              <w:rPr>
                <w:rFonts w:hint="eastAsia"/>
                <w:sz w:val="18"/>
                <w:szCs w:val="18"/>
              </w:rPr>
              <w:t>P132</w:t>
            </w:r>
          </w:p>
          <w:p w14:paraId="00000259" w14:textId="793E1B54" w:rsidR="00E8687C" w:rsidRPr="005C3253" w:rsidRDefault="00E8687C" w:rsidP="002C0F91">
            <w:pPr>
              <w:pBdr>
                <w:top w:val="nil"/>
                <w:left w:val="nil"/>
                <w:bottom w:val="nil"/>
                <w:right w:val="nil"/>
                <w:between w:val="nil"/>
              </w:pBdr>
              <w:ind w:left="180" w:hanging="180"/>
              <w:rPr>
                <w:rFonts w:asciiTheme="majorHAnsi" w:hAnsiTheme="majorHAnsi" w:cstheme="majorHAnsi"/>
                <w:sz w:val="18"/>
                <w:szCs w:val="18"/>
              </w:rPr>
            </w:pPr>
          </w:p>
        </w:tc>
        <w:tc>
          <w:tcPr>
            <w:tcW w:w="992" w:type="dxa"/>
          </w:tcPr>
          <w:p w14:paraId="0000025A" w14:textId="2B38D331" w:rsidR="009545F5" w:rsidRPr="005C3253" w:rsidRDefault="009545F5">
            <w:pPr>
              <w:rPr>
                <w:sz w:val="18"/>
                <w:szCs w:val="18"/>
              </w:rPr>
            </w:pPr>
            <w:r w:rsidRPr="005C3253">
              <w:rPr>
                <w:sz w:val="18"/>
                <w:szCs w:val="18"/>
              </w:rPr>
              <w:t>内容の取扱い</w:t>
            </w:r>
            <w:r w:rsidR="00E8687C" w:rsidRPr="005C3253">
              <w:rPr>
                <w:rFonts w:hint="eastAsia"/>
                <w:sz w:val="18"/>
                <w:szCs w:val="18"/>
              </w:rPr>
              <w:t>2</w:t>
            </w:r>
            <w:r w:rsidRPr="005C3253">
              <w:rPr>
                <w:sz w:val="18"/>
                <w:szCs w:val="18"/>
              </w:rPr>
              <w:t>(1)</w:t>
            </w:r>
            <w:r w:rsidRPr="005C3253">
              <w:rPr>
                <w:sz w:val="18"/>
                <w:szCs w:val="18"/>
              </w:rPr>
              <w:t>ア</w:t>
            </w:r>
          </w:p>
          <w:p w14:paraId="0000025B" w14:textId="262B459F" w:rsidR="009545F5" w:rsidRPr="005C3253" w:rsidRDefault="009545F5">
            <w:pPr>
              <w:rPr>
                <w:sz w:val="18"/>
                <w:szCs w:val="18"/>
              </w:rPr>
            </w:pPr>
            <w:r w:rsidRPr="005C3253">
              <w:rPr>
                <w:sz w:val="18"/>
                <w:szCs w:val="18"/>
              </w:rPr>
              <w:t>（小</w:t>
            </w:r>
            <w:r w:rsidR="00E8687C" w:rsidRPr="005C3253">
              <w:rPr>
                <w:rFonts w:hint="eastAsia"/>
                <w:sz w:val="18"/>
                <w:szCs w:val="18"/>
              </w:rPr>
              <w:t>5</w:t>
            </w:r>
            <w:r w:rsidR="00E8687C" w:rsidRPr="005C3253">
              <w:rPr>
                <w:rFonts w:hint="eastAsia"/>
                <w:sz w:val="18"/>
                <w:szCs w:val="18"/>
              </w:rPr>
              <w:t>・</w:t>
            </w:r>
            <w:r w:rsidR="00E8687C" w:rsidRPr="005C3253">
              <w:rPr>
                <w:rFonts w:hint="eastAsia"/>
                <w:sz w:val="18"/>
                <w:szCs w:val="18"/>
              </w:rPr>
              <w:t>6</w:t>
            </w:r>
            <w:r w:rsidRPr="005C3253">
              <w:rPr>
                <w:sz w:val="18"/>
                <w:szCs w:val="18"/>
              </w:rPr>
              <w:t>(3)</w:t>
            </w:r>
            <w:r w:rsidRPr="005C3253">
              <w:rPr>
                <w:sz w:val="18"/>
                <w:szCs w:val="18"/>
              </w:rPr>
              <w:t>ウ）</w:t>
            </w:r>
          </w:p>
          <w:p w14:paraId="0000025C" w14:textId="77777777" w:rsidR="009545F5" w:rsidRPr="005C3253" w:rsidRDefault="009545F5">
            <w:pPr>
              <w:rPr>
                <w:sz w:val="18"/>
                <w:szCs w:val="18"/>
              </w:rPr>
            </w:pPr>
            <w:r w:rsidRPr="005C3253">
              <w:rPr>
                <w:sz w:val="18"/>
                <w:szCs w:val="18"/>
              </w:rPr>
              <w:t>(1)</w:t>
            </w:r>
            <w:r w:rsidRPr="005C3253">
              <w:rPr>
                <w:sz w:val="18"/>
                <w:szCs w:val="18"/>
              </w:rPr>
              <w:t>イ</w:t>
            </w:r>
            <w:r w:rsidRPr="005C3253">
              <w:rPr>
                <w:sz w:val="18"/>
                <w:szCs w:val="18"/>
              </w:rPr>
              <w:t>◎</w:t>
            </w:r>
          </w:p>
        </w:tc>
        <w:tc>
          <w:tcPr>
            <w:tcW w:w="1701" w:type="dxa"/>
          </w:tcPr>
          <w:p w14:paraId="0000025D" w14:textId="77777777" w:rsidR="009545F5" w:rsidRPr="005C3253" w:rsidRDefault="009545F5">
            <w:pPr>
              <w:rPr>
                <w:sz w:val="18"/>
                <w:szCs w:val="18"/>
              </w:rPr>
            </w:pPr>
          </w:p>
        </w:tc>
        <w:tc>
          <w:tcPr>
            <w:tcW w:w="4111" w:type="dxa"/>
            <w:shd w:val="clear" w:color="auto" w:fill="auto"/>
          </w:tcPr>
          <w:p w14:paraId="0000025E" w14:textId="5B21458E" w:rsidR="009545F5" w:rsidRPr="005C3253" w:rsidRDefault="009545F5" w:rsidP="00A93C26">
            <w:pPr>
              <w:ind w:left="90" w:hangingChars="50" w:hanging="90"/>
              <w:jc w:val="left"/>
              <w:rPr>
                <w:sz w:val="18"/>
                <w:szCs w:val="18"/>
              </w:rPr>
            </w:pPr>
            <w:r w:rsidRPr="005C3253">
              <w:rPr>
                <w:sz w:val="18"/>
                <w:szCs w:val="18"/>
              </w:rPr>
              <w:t>【知識・技能】</w:t>
            </w:r>
            <w:r w:rsidRPr="005C3253">
              <w:rPr>
                <w:rFonts w:hint="eastAsia"/>
                <w:sz w:val="18"/>
                <w:szCs w:val="18"/>
              </w:rPr>
              <w:t>◎</w:t>
            </w:r>
            <w:r w:rsidR="00A93C26" w:rsidRPr="005C3253">
              <w:rPr>
                <w:rFonts w:hint="eastAsia"/>
                <w:sz w:val="18"/>
                <w:szCs w:val="18"/>
              </w:rPr>
              <w:t xml:space="preserve">　</w:t>
            </w:r>
            <w:r w:rsidRPr="005C3253">
              <w:rPr>
                <w:sz w:val="18"/>
                <w:szCs w:val="18"/>
              </w:rPr>
              <w:t>学年別漢字配当表に示されている漢字に加え、その他の常用漢字のうち</w:t>
            </w:r>
            <w:r w:rsidRPr="005C3253">
              <w:rPr>
                <w:sz w:val="18"/>
                <w:szCs w:val="18"/>
              </w:rPr>
              <w:t xml:space="preserve">300 </w:t>
            </w:r>
            <w:r w:rsidRPr="005C3253">
              <w:rPr>
                <w:sz w:val="18"/>
                <w:szCs w:val="18"/>
              </w:rPr>
              <w:t>字程度から</w:t>
            </w:r>
            <w:r w:rsidRPr="005C3253">
              <w:rPr>
                <w:sz w:val="18"/>
                <w:szCs w:val="18"/>
              </w:rPr>
              <w:t xml:space="preserve">400 </w:t>
            </w:r>
            <w:r w:rsidRPr="005C3253">
              <w:rPr>
                <w:sz w:val="18"/>
                <w:szCs w:val="18"/>
              </w:rPr>
              <w:t>字程度までの漢字を読んでいる。また、学年別漢字配当表の漢字のうち</w:t>
            </w:r>
            <w:r w:rsidRPr="005C3253">
              <w:rPr>
                <w:sz w:val="18"/>
                <w:szCs w:val="18"/>
              </w:rPr>
              <w:t xml:space="preserve">900 </w:t>
            </w:r>
            <w:r w:rsidRPr="005C3253">
              <w:rPr>
                <w:sz w:val="18"/>
                <w:szCs w:val="18"/>
              </w:rPr>
              <w:t>字程度の漢字を書き、文や文章の中で使っている。</w:t>
            </w:r>
            <w:r w:rsidRPr="005C3253">
              <w:rPr>
                <w:sz w:val="18"/>
                <w:szCs w:val="18"/>
              </w:rPr>
              <w:t>(1)</w:t>
            </w:r>
            <w:r w:rsidRPr="005C3253">
              <w:rPr>
                <w:sz w:val="18"/>
                <w:szCs w:val="18"/>
              </w:rPr>
              <w:t>イ</w:t>
            </w:r>
          </w:p>
          <w:p w14:paraId="0000025F" w14:textId="64CEE8E0" w:rsidR="009545F5" w:rsidRPr="005C3253" w:rsidRDefault="009545F5" w:rsidP="00A93C26">
            <w:pPr>
              <w:ind w:left="90" w:hangingChars="50" w:hanging="90"/>
              <w:jc w:val="left"/>
              <w:rPr>
                <w:sz w:val="18"/>
                <w:szCs w:val="18"/>
              </w:rPr>
            </w:pPr>
            <w:r w:rsidRPr="005C3253">
              <w:rPr>
                <w:sz w:val="18"/>
                <w:szCs w:val="18"/>
              </w:rPr>
              <w:t>【主体的に学習に取り組む態度】</w:t>
            </w:r>
            <w:r w:rsidR="000F510D" w:rsidRPr="005C3253">
              <w:rPr>
                <w:rFonts w:hint="eastAsia"/>
                <w:sz w:val="18"/>
                <w:szCs w:val="18"/>
              </w:rPr>
              <w:t xml:space="preserve">　</w:t>
            </w:r>
            <w:r w:rsidRPr="005C3253">
              <w:rPr>
                <w:sz w:val="18"/>
                <w:szCs w:val="18"/>
              </w:rPr>
              <w:t>積極的に漢字を読み、または漢字を書くとともに、今までの学習を生かして文や文章の中で使おうとしている。</w:t>
            </w:r>
          </w:p>
        </w:tc>
      </w:tr>
      <w:tr w:rsidR="009545F5" w:rsidRPr="005C3253" w14:paraId="0B9C6011" w14:textId="77777777" w:rsidTr="009545F5">
        <w:trPr>
          <w:trHeight w:val="703"/>
        </w:trPr>
        <w:tc>
          <w:tcPr>
            <w:tcW w:w="675" w:type="dxa"/>
            <w:vMerge/>
          </w:tcPr>
          <w:p w14:paraId="00000260" w14:textId="77777777" w:rsidR="009545F5" w:rsidRPr="005C3253" w:rsidRDefault="009545F5">
            <w:pPr>
              <w:widowControl w:val="0"/>
              <w:pBdr>
                <w:top w:val="nil"/>
                <w:left w:val="nil"/>
                <w:bottom w:val="nil"/>
                <w:right w:val="nil"/>
                <w:between w:val="nil"/>
              </w:pBdr>
              <w:spacing w:line="276" w:lineRule="auto"/>
              <w:jc w:val="left"/>
              <w:rPr>
                <w:sz w:val="18"/>
                <w:szCs w:val="18"/>
              </w:rPr>
            </w:pPr>
          </w:p>
        </w:tc>
        <w:tc>
          <w:tcPr>
            <w:tcW w:w="426" w:type="dxa"/>
            <w:vMerge w:val="restart"/>
            <w:vAlign w:val="center"/>
          </w:tcPr>
          <w:p w14:paraId="00000261" w14:textId="77777777" w:rsidR="009545F5" w:rsidRPr="005C3253" w:rsidRDefault="009545F5">
            <w:pPr>
              <w:ind w:left="113" w:right="113"/>
              <w:jc w:val="left"/>
              <w:rPr>
                <w:sz w:val="18"/>
                <w:szCs w:val="18"/>
              </w:rPr>
            </w:pPr>
            <w:r w:rsidRPr="005C3253">
              <w:rPr>
                <w:sz w:val="18"/>
                <w:szCs w:val="18"/>
              </w:rPr>
              <w:t xml:space="preserve">七　</w:t>
            </w:r>
          </w:p>
          <w:p w14:paraId="00000262" w14:textId="77777777" w:rsidR="009545F5" w:rsidRPr="005C3253" w:rsidRDefault="009545F5">
            <w:pPr>
              <w:ind w:left="113" w:right="113"/>
              <w:jc w:val="left"/>
              <w:rPr>
                <w:sz w:val="18"/>
                <w:szCs w:val="18"/>
              </w:rPr>
            </w:pPr>
          </w:p>
          <w:p w14:paraId="00000263" w14:textId="77777777" w:rsidR="009545F5" w:rsidRPr="005C3253" w:rsidRDefault="009545F5">
            <w:pPr>
              <w:ind w:left="113" w:right="113"/>
              <w:jc w:val="left"/>
              <w:rPr>
                <w:sz w:val="18"/>
                <w:szCs w:val="18"/>
              </w:rPr>
            </w:pPr>
          </w:p>
          <w:p w14:paraId="00000264" w14:textId="77777777" w:rsidR="009545F5" w:rsidRPr="005C3253" w:rsidRDefault="009545F5">
            <w:pPr>
              <w:ind w:left="113" w:right="113"/>
              <w:jc w:val="left"/>
              <w:rPr>
                <w:sz w:val="18"/>
                <w:szCs w:val="18"/>
              </w:rPr>
            </w:pPr>
          </w:p>
          <w:p w14:paraId="00000265" w14:textId="77777777" w:rsidR="009545F5" w:rsidRPr="005C3253" w:rsidRDefault="009545F5">
            <w:pPr>
              <w:ind w:left="113" w:right="113"/>
              <w:jc w:val="left"/>
              <w:rPr>
                <w:sz w:val="18"/>
                <w:szCs w:val="18"/>
              </w:rPr>
            </w:pPr>
          </w:p>
          <w:p w14:paraId="00000266" w14:textId="77777777" w:rsidR="009545F5" w:rsidRPr="005C3253" w:rsidRDefault="009545F5">
            <w:pPr>
              <w:ind w:left="113" w:right="113"/>
              <w:jc w:val="left"/>
              <w:rPr>
                <w:sz w:val="18"/>
                <w:szCs w:val="18"/>
              </w:rPr>
            </w:pPr>
          </w:p>
          <w:p w14:paraId="00000267" w14:textId="77777777" w:rsidR="009545F5" w:rsidRPr="005C3253" w:rsidRDefault="009545F5">
            <w:pPr>
              <w:ind w:left="113" w:right="113"/>
              <w:jc w:val="left"/>
              <w:rPr>
                <w:sz w:val="18"/>
                <w:szCs w:val="18"/>
              </w:rPr>
            </w:pPr>
          </w:p>
          <w:p w14:paraId="00000268" w14:textId="77777777" w:rsidR="009545F5" w:rsidRPr="005C3253" w:rsidRDefault="009545F5">
            <w:pPr>
              <w:ind w:left="113" w:right="113"/>
              <w:jc w:val="left"/>
              <w:rPr>
                <w:sz w:val="18"/>
                <w:szCs w:val="18"/>
              </w:rPr>
            </w:pPr>
          </w:p>
          <w:p w14:paraId="00000269" w14:textId="77777777" w:rsidR="009545F5" w:rsidRPr="005C3253" w:rsidRDefault="009545F5">
            <w:pPr>
              <w:ind w:left="113" w:right="113"/>
              <w:jc w:val="left"/>
              <w:rPr>
                <w:sz w:val="18"/>
                <w:szCs w:val="18"/>
              </w:rPr>
            </w:pPr>
          </w:p>
          <w:p w14:paraId="0000026A" w14:textId="77777777" w:rsidR="009545F5" w:rsidRPr="005C3253" w:rsidRDefault="009545F5">
            <w:pPr>
              <w:ind w:left="113" w:right="113"/>
              <w:jc w:val="left"/>
              <w:rPr>
                <w:sz w:val="18"/>
                <w:szCs w:val="18"/>
              </w:rPr>
            </w:pPr>
          </w:p>
          <w:p w14:paraId="0000026B" w14:textId="77777777" w:rsidR="009545F5" w:rsidRPr="005C3253" w:rsidRDefault="009545F5">
            <w:pPr>
              <w:ind w:left="113" w:right="113"/>
              <w:jc w:val="left"/>
              <w:rPr>
                <w:sz w:val="18"/>
                <w:szCs w:val="18"/>
              </w:rPr>
            </w:pPr>
          </w:p>
          <w:p w14:paraId="0000026C" w14:textId="77777777" w:rsidR="009545F5" w:rsidRPr="005C3253" w:rsidRDefault="009545F5">
            <w:pPr>
              <w:ind w:left="113" w:right="113"/>
              <w:jc w:val="left"/>
              <w:rPr>
                <w:sz w:val="18"/>
                <w:szCs w:val="18"/>
              </w:rPr>
            </w:pPr>
          </w:p>
          <w:p w14:paraId="0000026D" w14:textId="77777777" w:rsidR="009545F5" w:rsidRPr="005C3253" w:rsidRDefault="009545F5">
            <w:pPr>
              <w:ind w:left="113" w:right="113"/>
              <w:jc w:val="left"/>
              <w:rPr>
                <w:sz w:val="18"/>
                <w:szCs w:val="18"/>
              </w:rPr>
            </w:pPr>
          </w:p>
          <w:p w14:paraId="0000026E" w14:textId="77777777" w:rsidR="009545F5" w:rsidRPr="005C3253" w:rsidRDefault="009545F5">
            <w:pPr>
              <w:ind w:left="113" w:right="113"/>
              <w:jc w:val="left"/>
              <w:rPr>
                <w:sz w:val="18"/>
                <w:szCs w:val="18"/>
              </w:rPr>
            </w:pPr>
          </w:p>
          <w:p w14:paraId="0000026F" w14:textId="77777777" w:rsidR="009545F5" w:rsidRPr="005C3253" w:rsidRDefault="009545F5">
            <w:pPr>
              <w:ind w:left="113" w:right="113"/>
              <w:jc w:val="left"/>
              <w:rPr>
                <w:sz w:val="18"/>
                <w:szCs w:val="18"/>
              </w:rPr>
            </w:pPr>
          </w:p>
          <w:p w14:paraId="00000270" w14:textId="77777777" w:rsidR="009545F5" w:rsidRPr="005C3253" w:rsidRDefault="009545F5">
            <w:pPr>
              <w:ind w:left="113" w:right="113"/>
              <w:jc w:val="left"/>
              <w:rPr>
                <w:sz w:val="18"/>
                <w:szCs w:val="18"/>
              </w:rPr>
            </w:pPr>
          </w:p>
          <w:p w14:paraId="00000271" w14:textId="77777777" w:rsidR="009545F5" w:rsidRPr="005C3253" w:rsidRDefault="009545F5">
            <w:pPr>
              <w:ind w:left="113" w:right="113"/>
              <w:jc w:val="left"/>
              <w:rPr>
                <w:sz w:val="18"/>
                <w:szCs w:val="18"/>
              </w:rPr>
            </w:pPr>
          </w:p>
          <w:p w14:paraId="00000272" w14:textId="77777777" w:rsidR="009545F5" w:rsidRPr="005C3253" w:rsidRDefault="009545F5">
            <w:pPr>
              <w:ind w:left="113" w:right="113"/>
              <w:jc w:val="left"/>
              <w:rPr>
                <w:sz w:val="18"/>
                <w:szCs w:val="18"/>
              </w:rPr>
            </w:pPr>
          </w:p>
          <w:p w14:paraId="00000273" w14:textId="77777777" w:rsidR="009545F5" w:rsidRPr="005C3253" w:rsidRDefault="009545F5">
            <w:pPr>
              <w:ind w:left="113" w:right="113"/>
              <w:jc w:val="left"/>
              <w:rPr>
                <w:sz w:val="18"/>
                <w:szCs w:val="18"/>
              </w:rPr>
            </w:pPr>
          </w:p>
          <w:p w14:paraId="00000274" w14:textId="77777777" w:rsidR="009545F5" w:rsidRPr="005C3253" w:rsidRDefault="009545F5">
            <w:pPr>
              <w:ind w:left="113" w:right="113"/>
              <w:jc w:val="left"/>
              <w:rPr>
                <w:sz w:val="18"/>
                <w:szCs w:val="18"/>
              </w:rPr>
            </w:pPr>
          </w:p>
          <w:p w14:paraId="00000275" w14:textId="77777777" w:rsidR="009545F5" w:rsidRPr="005C3253" w:rsidRDefault="009545F5">
            <w:pPr>
              <w:ind w:left="113" w:right="113"/>
              <w:jc w:val="left"/>
              <w:rPr>
                <w:sz w:val="18"/>
                <w:szCs w:val="18"/>
              </w:rPr>
            </w:pPr>
          </w:p>
          <w:p w14:paraId="00000276" w14:textId="77777777" w:rsidR="009545F5" w:rsidRPr="005C3253" w:rsidRDefault="009545F5">
            <w:pPr>
              <w:ind w:left="113" w:right="113"/>
              <w:jc w:val="left"/>
              <w:rPr>
                <w:sz w:val="18"/>
                <w:szCs w:val="18"/>
              </w:rPr>
            </w:pPr>
          </w:p>
          <w:p w14:paraId="00000277" w14:textId="77777777" w:rsidR="009545F5" w:rsidRPr="005C3253" w:rsidRDefault="009545F5">
            <w:pPr>
              <w:ind w:left="113" w:right="113"/>
              <w:jc w:val="left"/>
              <w:rPr>
                <w:sz w:val="18"/>
                <w:szCs w:val="18"/>
              </w:rPr>
            </w:pPr>
          </w:p>
          <w:p w14:paraId="00000278" w14:textId="77777777" w:rsidR="009545F5" w:rsidRPr="005C3253" w:rsidRDefault="009545F5">
            <w:pPr>
              <w:ind w:left="113" w:right="113"/>
              <w:jc w:val="left"/>
              <w:rPr>
                <w:sz w:val="18"/>
                <w:szCs w:val="18"/>
              </w:rPr>
            </w:pPr>
          </w:p>
          <w:p w14:paraId="00000279" w14:textId="77777777" w:rsidR="009545F5" w:rsidRPr="005C3253" w:rsidRDefault="009545F5">
            <w:pPr>
              <w:ind w:left="113" w:right="113"/>
              <w:jc w:val="left"/>
              <w:rPr>
                <w:sz w:val="18"/>
                <w:szCs w:val="18"/>
              </w:rPr>
            </w:pPr>
          </w:p>
          <w:p w14:paraId="0000027A" w14:textId="77777777" w:rsidR="009545F5" w:rsidRPr="005C3253" w:rsidRDefault="009545F5">
            <w:pPr>
              <w:ind w:left="113" w:right="113"/>
              <w:jc w:val="left"/>
              <w:rPr>
                <w:sz w:val="18"/>
                <w:szCs w:val="18"/>
              </w:rPr>
            </w:pPr>
          </w:p>
          <w:p w14:paraId="0000027B" w14:textId="77777777" w:rsidR="009545F5" w:rsidRPr="005C3253" w:rsidRDefault="009545F5">
            <w:pPr>
              <w:ind w:left="113" w:right="113"/>
              <w:jc w:val="left"/>
              <w:rPr>
                <w:sz w:val="18"/>
                <w:szCs w:val="18"/>
              </w:rPr>
            </w:pPr>
          </w:p>
          <w:p w14:paraId="0000027C" w14:textId="77777777" w:rsidR="009545F5" w:rsidRPr="005C3253" w:rsidRDefault="009545F5">
            <w:pPr>
              <w:ind w:left="113" w:right="113"/>
              <w:jc w:val="left"/>
              <w:rPr>
                <w:sz w:val="18"/>
                <w:szCs w:val="18"/>
              </w:rPr>
            </w:pPr>
          </w:p>
          <w:p w14:paraId="0000027D" w14:textId="77777777" w:rsidR="009545F5" w:rsidRPr="005C3253" w:rsidRDefault="009545F5">
            <w:pPr>
              <w:ind w:left="113" w:right="113"/>
              <w:jc w:val="left"/>
              <w:rPr>
                <w:sz w:val="18"/>
                <w:szCs w:val="18"/>
              </w:rPr>
            </w:pPr>
          </w:p>
          <w:p w14:paraId="0000027E" w14:textId="77777777" w:rsidR="009545F5" w:rsidRPr="005C3253" w:rsidRDefault="009545F5">
            <w:pPr>
              <w:ind w:left="113" w:right="113"/>
              <w:jc w:val="left"/>
              <w:rPr>
                <w:sz w:val="18"/>
                <w:szCs w:val="18"/>
              </w:rPr>
            </w:pPr>
          </w:p>
          <w:p w14:paraId="0000027F" w14:textId="77777777" w:rsidR="009545F5" w:rsidRPr="005C3253" w:rsidRDefault="009545F5">
            <w:pPr>
              <w:ind w:left="113" w:right="113"/>
              <w:jc w:val="left"/>
              <w:rPr>
                <w:sz w:val="18"/>
                <w:szCs w:val="18"/>
              </w:rPr>
            </w:pPr>
          </w:p>
          <w:p w14:paraId="00000280" w14:textId="77777777" w:rsidR="009545F5" w:rsidRPr="005C3253" w:rsidRDefault="009545F5">
            <w:pPr>
              <w:ind w:left="113" w:right="113"/>
              <w:jc w:val="left"/>
              <w:rPr>
                <w:sz w:val="18"/>
                <w:szCs w:val="18"/>
              </w:rPr>
            </w:pPr>
          </w:p>
          <w:p w14:paraId="00000281" w14:textId="77777777" w:rsidR="009545F5" w:rsidRPr="005C3253" w:rsidRDefault="009545F5">
            <w:pPr>
              <w:ind w:left="113" w:right="113"/>
              <w:jc w:val="left"/>
              <w:rPr>
                <w:sz w:val="18"/>
                <w:szCs w:val="18"/>
              </w:rPr>
            </w:pPr>
          </w:p>
          <w:p w14:paraId="00000282" w14:textId="77777777" w:rsidR="009545F5" w:rsidRPr="005C3253" w:rsidRDefault="009545F5">
            <w:pPr>
              <w:ind w:left="113" w:right="113"/>
              <w:jc w:val="left"/>
              <w:rPr>
                <w:sz w:val="18"/>
                <w:szCs w:val="18"/>
              </w:rPr>
            </w:pPr>
          </w:p>
          <w:p w14:paraId="00000283" w14:textId="77777777" w:rsidR="009545F5" w:rsidRPr="005C3253" w:rsidRDefault="009545F5">
            <w:pPr>
              <w:ind w:left="113" w:right="113"/>
              <w:jc w:val="left"/>
              <w:rPr>
                <w:sz w:val="18"/>
                <w:szCs w:val="18"/>
              </w:rPr>
            </w:pPr>
          </w:p>
        </w:tc>
        <w:tc>
          <w:tcPr>
            <w:tcW w:w="1412" w:type="dxa"/>
          </w:tcPr>
          <w:p w14:paraId="00000284" w14:textId="77777777" w:rsidR="009545F5" w:rsidRPr="005C3253" w:rsidRDefault="009545F5">
            <w:pPr>
              <w:rPr>
                <w:sz w:val="18"/>
                <w:szCs w:val="18"/>
              </w:rPr>
            </w:pPr>
            <w:r w:rsidRPr="005C3253">
              <w:rPr>
                <w:sz w:val="18"/>
                <w:szCs w:val="18"/>
              </w:rPr>
              <w:lastRenderedPageBreak/>
              <w:t>子どもの権利</w:t>
            </w:r>
          </w:p>
        </w:tc>
        <w:tc>
          <w:tcPr>
            <w:tcW w:w="1134" w:type="dxa"/>
          </w:tcPr>
          <w:p w14:paraId="00000285" w14:textId="7174B454" w:rsidR="009545F5" w:rsidRPr="005C3253" w:rsidRDefault="00707832">
            <w:pPr>
              <w:rPr>
                <w:sz w:val="18"/>
                <w:szCs w:val="18"/>
              </w:rPr>
            </w:pPr>
            <w:r w:rsidRPr="005C3253">
              <w:rPr>
                <w:rFonts w:hint="eastAsia"/>
                <w:spacing w:val="26"/>
                <w:sz w:val="18"/>
                <w:szCs w:val="18"/>
                <w:fitText w:val="1099" w:id="-998011135"/>
              </w:rPr>
              <w:t>4</w:t>
            </w:r>
            <w:r w:rsidRPr="005C3253">
              <w:rPr>
                <w:spacing w:val="26"/>
                <w:sz w:val="18"/>
                <w:szCs w:val="18"/>
                <w:fitText w:val="1099" w:id="-998011135"/>
              </w:rPr>
              <w:t>（話聞</w:t>
            </w:r>
            <w:r w:rsidRPr="005C3253">
              <w:rPr>
                <w:rFonts w:hint="eastAsia"/>
                <w:spacing w:val="26"/>
                <w:sz w:val="18"/>
                <w:szCs w:val="18"/>
                <w:fitText w:val="1099" w:id="-998011135"/>
              </w:rPr>
              <w:t>1</w:t>
            </w:r>
            <w:r w:rsidRPr="005C3253">
              <w:rPr>
                <w:spacing w:val="-2"/>
                <w:sz w:val="18"/>
                <w:szCs w:val="18"/>
                <w:fitText w:val="1099" w:id="-998011135"/>
              </w:rPr>
              <w:t>）</w:t>
            </w:r>
          </w:p>
        </w:tc>
        <w:tc>
          <w:tcPr>
            <w:tcW w:w="1701" w:type="dxa"/>
          </w:tcPr>
          <w:p w14:paraId="00000286" w14:textId="14320057" w:rsidR="009545F5" w:rsidRPr="005C3253" w:rsidRDefault="009545F5">
            <w:pPr>
              <w:ind w:left="180" w:hanging="180"/>
              <w:rPr>
                <w:sz w:val="18"/>
                <w:szCs w:val="18"/>
              </w:rPr>
            </w:pPr>
            <w:r w:rsidRPr="005C3253">
              <w:rPr>
                <w:sz w:val="18"/>
                <w:szCs w:val="18"/>
              </w:rPr>
              <w:t>●</w:t>
            </w:r>
            <w:r w:rsidR="00B0782A" w:rsidRPr="005C3253">
              <w:rPr>
                <w:rFonts w:hint="eastAsia"/>
                <w:sz w:val="18"/>
                <w:szCs w:val="18"/>
              </w:rPr>
              <w:t xml:space="preserve"> </w:t>
            </w:r>
            <w:r w:rsidRPr="005C3253">
              <w:rPr>
                <w:sz w:val="18"/>
                <w:szCs w:val="18"/>
              </w:rPr>
              <w:t>専門的な事柄などを表す語句の意味をおさえ、文章内容を捉える。</w:t>
            </w:r>
          </w:p>
          <w:p w14:paraId="00000287" w14:textId="5D43BD4E" w:rsidR="009545F5" w:rsidRPr="005C3253" w:rsidRDefault="009545F5">
            <w:pPr>
              <w:ind w:left="180" w:hanging="180"/>
              <w:rPr>
                <w:sz w:val="18"/>
                <w:szCs w:val="18"/>
              </w:rPr>
            </w:pPr>
            <w:r w:rsidRPr="005C3253">
              <w:rPr>
                <w:sz w:val="18"/>
                <w:szCs w:val="18"/>
              </w:rPr>
              <w:t>●</w:t>
            </w:r>
            <w:r w:rsidR="00B0782A" w:rsidRPr="005C3253">
              <w:rPr>
                <w:rFonts w:hint="eastAsia"/>
                <w:sz w:val="18"/>
                <w:szCs w:val="18"/>
              </w:rPr>
              <w:t xml:space="preserve"> </w:t>
            </w:r>
            <w:r w:rsidRPr="005C3253">
              <w:rPr>
                <w:sz w:val="18"/>
                <w:szCs w:val="18"/>
              </w:rPr>
              <w:t>反論を用いた文章の構成や展開に着目して、筆者の主張を読む。</w:t>
            </w:r>
          </w:p>
        </w:tc>
        <w:tc>
          <w:tcPr>
            <w:tcW w:w="2835" w:type="dxa"/>
            <w:tcBorders>
              <w:top w:val="single" w:sz="4" w:space="0" w:color="000000"/>
              <w:right w:val="single" w:sz="4" w:space="0" w:color="000000"/>
            </w:tcBorders>
          </w:tcPr>
          <w:p w14:paraId="00E2EA69" w14:textId="77777777" w:rsidR="00B26FA6" w:rsidRPr="005C3253" w:rsidRDefault="009545F5">
            <w:pPr>
              <w:ind w:left="180" w:hanging="180"/>
              <w:rPr>
                <w:sz w:val="18"/>
                <w:szCs w:val="18"/>
              </w:rPr>
            </w:pPr>
            <w:r w:rsidRPr="005C3253">
              <w:rPr>
                <w:sz w:val="18"/>
                <w:szCs w:val="18"/>
              </w:rPr>
              <w:t>１　「学びナビ」を読</w:t>
            </w:r>
            <w:r w:rsidRPr="005C3253">
              <w:rPr>
                <w:rFonts w:hint="eastAsia"/>
                <w:sz w:val="18"/>
                <w:szCs w:val="18"/>
              </w:rPr>
              <w:t>み、内容を整理する。本文を通読し、意見・感想を伝え合う。</w:t>
            </w:r>
          </w:p>
          <w:p w14:paraId="392FA1F5" w14:textId="5F1967F8" w:rsidR="009545F5" w:rsidRPr="005C3253" w:rsidRDefault="00B26FA6">
            <w:pPr>
              <w:ind w:left="180" w:hanging="180"/>
              <w:rPr>
                <w:sz w:val="18"/>
                <w:szCs w:val="18"/>
              </w:rPr>
            </w:pPr>
            <w:r w:rsidRPr="005C3253">
              <w:rPr>
                <w:rFonts w:hint="eastAsia"/>
                <w:sz w:val="18"/>
                <w:szCs w:val="18"/>
              </w:rPr>
              <w:t>＊</w:t>
            </w:r>
            <w:r w:rsidR="009545F5" w:rsidRPr="005C3253">
              <w:rPr>
                <w:rFonts w:hint="eastAsia"/>
                <w:sz w:val="18"/>
                <w:szCs w:val="18"/>
              </w:rPr>
              <w:t>「まなびリンク」を活用して「子どもの権利条約」についての理解を深める。</w:t>
            </w:r>
          </w:p>
          <w:p w14:paraId="0C409165" w14:textId="01217E57" w:rsidR="009545F5" w:rsidRPr="005C3253" w:rsidRDefault="009545F5">
            <w:pPr>
              <w:ind w:left="180" w:hanging="180"/>
              <w:rPr>
                <w:sz w:val="18"/>
                <w:szCs w:val="18"/>
              </w:rPr>
            </w:pPr>
            <w:r w:rsidRPr="005C3253">
              <w:rPr>
                <w:rFonts w:hint="eastAsia"/>
                <w:sz w:val="18"/>
                <w:szCs w:val="18"/>
              </w:rPr>
              <w:t>２　「子どもの権利条約」の内容と本文を照らし合わせ、世界における考え方の変化についてまとめる。</w:t>
            </w:r>
          </w:p>
          <w:p w14:paraId="288D7FDA" w14:textId="4D05613A" w:rsidR="009545F5" w:rsidRPr="005C3253" w:rsidRDefault="009545F5">
            <w:pPr>
              <w:ind w:left="180" w:hanging="180"/>
              <w:rPr>
                <w:sz w:val="18"/>
                <w:szCs w:val="18"/>
                <w:u w:val="single"/>
              </w:rPr>
            </w:pPr>
            <w:r w:rsidRPr="005C3253">
              <w:rPr>
                <w:rFonts w:hint="eastAsia"/>
                <w:sz w:val="18"/>
                <w:szCs w:val="18"/>
              </w:rPr>
              <w:t xml:space="preserve">３◎　</w:t>
            </w:r>
            <w:r w:rsidRPr="005C3253">
              <w:rPr>
                <w:rFonts w:hint="eastAsia"/>
                <w:sz w:val="18"/>
                <w:szCs w:val="18"/>
                <w:u w:val="single"/>
              </w:rPr>
              <w:t>文章中の「反論」の部分をおさえながら、文章の構成を確認して論理を捉え、筆者の説明や主張を整理する。</w:t>
            </w:r>
          </w:p>
          <w:p w14:paraId="0000028B" w14:textId="589C2340" w:rsidR="009545F5" w:rsidRPr="005C3253" w:rsidRDefault="009545F5" w:rsidP="00796F64">
            <w:pPr>
              <w:ind w:left="180" w:hanging="180"/>
              <w:rPr>
                <w:sz w:val="18"/>
                <w:szCs w:val="18"/>
              </w:rPr>
            </w:pPr>
            <w:r w:rsidRPr="005C3253">
              <w:rPr>
                <w:rFonts w:hint="eastAsia"/>
                <w:sz w:val="18"/>
                <w:szCs w:val="18"/>
              </w:rPr>
              <w:lastRenderedPageBreak/>
              <w:t>４　筆者の主張を踏まえ、子どもの権利について考えたことを話し合う。</w:t>
            </w:r>
          </w:p>
        </w:tc>
        <w:tc>
          <w:tcPr>
            <w:tcW w:w="680" w:type="dxa"/>
            <w:tcBorders>
              <w:top w:val="single" w:sz="4" w:space="0" w:color="000000"/>
              <w:left w:val="single" w:sz="4" w:space="0" w:color="000000"/>
            </w:tcBorders>
          </w:tcPr>
          <w:p w14:paraId="0000028C" w14:textId="77777777" w:rsidR="009545F5" w:rsidRPr="005C3253" w:rsidRDefault="009545F5">
            <w:pPr>
              <w:ind w:left="180" w:hanging="180"/>
              <w:rPr>
                <w:rFonts w:asciiTheme="majorEastAsia" w:eastAsiaTheme="majorEastAsia" w:hAnsiTheme="majorEastAsia"/>
                <w:sz w:val="18"/>
                <w:szCs w:val="18"/>
                <w:bdr w:val="single" w:sz="4" w:space="0" w:color="auto"/>
              </w:rPr>
            </w:pPr>
            <w:r w:rsidRPr="005C3253">
              <w:rPr>
                <w:rFonts w:asciiTheme="majorEastAsia" w:eastAsiaTheme="majorEastAsia" w:hAnsiTheme="majorEastAsia"/>
                <w:sz w:val="18"/>
                <w:szCs w:val="18"/>
                <w:bdr w:val="single" w:sz="4" w:space="0" w:color="auto"/>
              </w:rPr>
              <w:lastRenderedPageBreak/>
              <w:t>ま</w:t>
            </w:r>
          </w:p>
          <w:p w14:paraId="0177FEC7" w14:textId="77777777" w:rsidR="009545F5" w:rsidRPr="005C3253" w:rsidRDefault="009545F5">
            <w:pPr>
              <w:ind w:left="180" w:hanging="180"/>
              <w:rPr>
                <w:rFonts w:asciiTheme="majorEastAsia" w:eastAsiaTheme="majorEastAsia" w:hAnsiTheme="majorEastAsia"/>
                <w:sz w:val="18"/>
                <w:szCs w:val="18"/>
                <w:bdr w:val="single" w:sz="4" w:space="0" w:color="auto"/>
              </w:rPr>
            </w:pPr>
            <w:r w:rsidRPr="005C3253">
              <w:rPr>
                <w:rFonts w:asciiTheme="majorEastAsia" w:eastAsiaTheme="majorEastAsia" w:hAnsiTheme="majorEastAsia"/>
                <w:sz w:val="18"/>
                <w:szCs w:val="18"/>
                <w:bdr w:val="single" w:sz="4" w:space="0" w:color="auto"/>
              </w:rPr>
              <w:t>ま</w:t>
            </w:r>
          </w:p>
          <w:p w14:paraId="3EAC63F0" w14:textId="77777777" w:rsidR="00F9482C" w:rsidRPr="005C3253" w:rsidRDefault="00F9482C" w:rsidP="00F9482C">
            <w:pPr>
              <w:ind w:left="180" w:hanging="180"/>
              <w:rPr>
                <w:rFonts w:asciiTheme="majorEastAsia" w:eastAsiaTheme="majorEastAsia" w:hAnsiTheme="majorEastAsia"/>
                <w:sz w:val="18"/>
                <w:szCs w:val="18"/>
                <w:bdr w:val="single" w:sz="4" w:space="0" w:color="auto" w:frame="1"/>
              </w:rPr>
            </w:pPr>
            <w:r w:rsidRPr="005C3253">
              <w:rPr>
                <w:rFonts w:asciiTheme="majorEastAsia" w:eastAsiaTheme="majorEastAsia" w:hAnsiTheme="majorEastAsia" w:hint="eastAsia"/>
                <w:sz w:val="18"/>
                <w:szCs w:val="18"/>
                <w:bdr w:val="single" w:sz="4" w:space="0" w:color="auto" w:frame="1"/>
              </w:rPr>
              <w:t>ま</w:t>
            </w:r>
          </w:p>
          <w:p w14:paraId="0000028D" w14:textId="77777777" w:rsidR="00F9482C" w:rsidRPr="005C3253" w:rsidRDefault="00F9482C">
            <w:pPr>
              <w:ind w:left="180" w:hanging="180"/>
              <w:rPr>
                <w:sz w:val="18"/>
                <w:szCs w:val="18"/>
              </w:rPr>
            </w:pPr>
          </w:p>
        </w:tc>
        <w:tc>
          <w:tcPr>
            <w:tcW w:w="992" w:type="dxa"/>
            <w:tcBorders>
              <w:bottom w:val="single" w:sz="4" w:space="0" w:color="000000"/>
            </w:tcBorders>
          </w:tcPr>
          <w:p w14:paraId="0000028E" w14:textId="14E39A33" w:rsidR="009545F5" w:rsidRPr="005C3253" w:rsidRDefault="009545F5">
            <w:pPr>
              <w:rPr>
                <w:sz w:val="18"/>
                <w:szCs w:val="18"/>
              </w:rPr>
            </w:pPr>
            <w:r w:rsidRPr="005C3253">
              <w:rPr>
                <w:sz w:val="18"/>
                <w:szCs w:val="18"/>
              </w:rPr>
              <w:t>(1)</w:t>
            </w:r>
            <w:r w:rsidRPr="005C3253">
              <w:rPr>
                <w:sz w:val="18"/>
                <w:szCs w:val="18"/>
              </w:rPr>
              <w:t>ウ</w:t>
            </w:r>
          </w:p>
        </w:tc>
        <w:tc>
          <w:tcPr>
            <w:tcW w:w="1701" w:type="dxa"/>
            <w:tcBorders>
              <w:bottom w:val="single" w:sz="4" w:space="0" w:color="000000"/>
            </w:tcBorders>
          </w:tcPr>
          <w:p w14:paraId="0000028F" w14:textId="77777777" w:rsidR="009545F5" w:rsidRPr="005C3253" w:rsidRDefault="009545F5">
            <w:pPr>
              <w:rPr>
                <w:sz w:val="18"/>
                <w:szCs w:val="18"/>
              </w:rPr>
            </w:pPr>
            <w:r w:rsidRPr="005C3253">
              <w:rPr>
                <w:sz w:val="18"/>
                <w:szCs w:val="18"/>
              </w:rPr>
              <w:t>Ｃ</w:t>
            </w:r>
            <w:r w:rsidRPr="005C3253">
              <w:rPr>
                <w:sz w:val="18"/>
                <w:szCs w:val="18"/>
              </w:rPr>
              <w:t>(1)</w:t>
            </w:r>
            <w:r w:rsidRPr="005C3253">
              <w:rPr>
                <w:sz w:val="18"/>
                <w:szCs w:val="18"/>
              </w:rPr>
              <w:t>エ</w:t>
            </w:r>
            <w:r w:rsidRPr="005C3253">
              <w:rPr>
                <w:sz w:val="18"/>
                <w:szCs w:val="18"/>
              </w:rPr>
              <w:t>◎</w:t>
            </w:r>
          </w:p>
          <w:p w14:paraId="00000290" w14:textId="77777777" w:rsidR="009545F5" w:rsidRPr="005C3253" w:rsidRDefault="009545F5">
            <w:pPr>
              <w:rPr>
                <w:sz w:val="18"/>
                <w:szCs w:val="18"/>
              </w:rPr>
            </w:pPr>
            <w:r w:rsidRPr="005C3253">
              <w:rPr>
                <w:sz w:val="18"/>
                <w:szCs w:val="18"/>
              </w:rPr>
              <w:t>Ｃ</w:t>
            </w:r>
            <w:r w:rsidRPr="005C3253">
              <w:rPr>
                <w:sz w:val="18"/>
                <w:szCs w:val="18"/>
              </w:rPr>
              <w:t>(1)</w:t>
            </w:r>
            <w:r w:rsidRPr="005C3253">
              <w:rPr>
                <w:sz w:val="18"/>
                <w:szCs w:val="18"/>
              </w:rPr>
              <w:t>オ</w:t>
            </w:r>
          </w:p>
          <w:p w14:paraId="00000291" w14:textId="77777777" w:rsidR="009545F5" w:rsidRPr="005C3253" w:rsidRDefault="009545F5">
            <w:pPr>
              <w:rPr>
                <w:sz w:val="18"/>
                <w:szCs w:val="18"/>
              </w:rPr>
            </w:pPr>
            <w:r w:rsidRPr="005C3253">
              <w:rPr>
                <w:sz w:val="18"/>
                <w:szCs w:val="18"/>
              </w:rPr>
              <w:t>Ｃ</w:t>
            </w:r>
            <w:r w:rsidRPr="005C3253">
              <w:rPr>
                <w:sz w:val="18"/>
                <w:szCs w:val="18"/>
              </w:rPr>
              <w:t>(2)</w:t>
            </w:r>
            <w:r w:rsidRPr="005C3253">
              <w:rPr>
                <w:sz w:val="18"/>
                <w:szCs w:val="18"/>
              </w:rPr>
              <w:t>ア</w:t>
            </w:r>
          </w:p>
          <w:p w14:paraId="00000292" w14:textId="77777777" w:rsidR="009545F5" w:rsidRPr="005C3253" w:rsidRDefault="009545F5">
            <w:pPr>
              <w:rPr>
                <w:sz w:val="18"/>
                <w:szCs w:val="18"/>
              </w:rPr>
            </w:pPr>
          </w:p>
          <w:p w14:paraId="00000293" w14:textId="77777777" w:rsidR="009545F5" w:rsidRPr="005C3253" w:rsidRDefault="009545F5">
            <w:pPr>
              <w:rPr>
                <w:sz w:val="18"/>
                <w:szCs w:val="18"/>
              </w:rPr>
            </w:pPr>
            <w:r w:rsidRPr="005C3253">
              <w:rPr>
                <w:sz w:val="18"/>
                <w:szCs w:val="18"/>
              </w:rPr>
              <w:t>Ａ</w:t>
            </w:r>
            <w:r w:rsidRPr="005C3253">
              <w:rPr>
                <w:sz w:val="18"/>
                <w:szCs w:val="18"/>
              </w:rPr>
              <w:t>(1)</w:t>
            </w:r>
            <w:r w:rsidRPr="005C3253">
              <w:rPr>
                <w:sz w:val="18"/>
                <w:szCs w:val="18"/>
              </w:rPr>
              <w:t>イ</w:t>
            </w:r>
          </w:p>
          <w:p w14:paraId="00000294" w14:textId="77777777" w:rsidR="009545F5" w:rsidRPr="005C3253" w:rsidRDefault="009545F5">
            <w:pPr>
              <w:rPr>
                <w:sz w:val="18"/>
                <w:szCs w:val="18"/>
              </w:rPr>
            </w:pPr>
            <w:r w:rsidRPr="005C3253">
              <w:rPr>
                <w:sz w:val="18"/>
                <w:szCs w:val="18"/>
              </w:rPr>
              <w:t>Ａ</w:t>
            </w:r>
            <w:r w:rsidRPr="005C3253">
              <w:rPr>
                <w:sz w:val="18"/>
                <w:szCs w:val="18"/>
              </w:rPr>
              <w:t>(2)</w:t>
            </w:r>
            <w:r w:rsidRPr="005C3253">
              <w:rPr>
                <w:sz w:val="18"/>
                <w:szCs w:val="18"/>
              </w:rPr>
              <w:t>ア</w:t>
            </w:r>
          </w:p>
        </w:tc>
        <w:tc>
          <w:tcPr>
            <w:tcW w:w="4111" w:type="dxa"/>
            <w:tcBorders>
              <w:bottom w:val="single" w:sz="4" w:space="0" w:color="000000"/>
            </w:tcBorders>
            <w:shd w:val="clear" w:color="auto" w:fill="auto"/>
          </w:tcPr>
          <w:p w14:paraId="00000295" w14:textId="70C8BDA0" w:rsidR="009545F5" w:rsidRPr="005C3253" w:rsidRDefault="009545F5" w:rsidP="00A93C26">
            <w:pPr>
              <w:ind w:left="90" w:hangingChars="50" w:hanging="90"/>
              <w:jc w:val="left"/>
              <w:rPr>
                <w:sz w:val="18"/>
                <w:szCs w:val="18"/>
              </w:rPr>
            </w:pPr>
            <w:r w:rsidRPr="005C3253">
              <w:rPr>
                <w:sz w:val="18"/>
                <w:szCs w:val="18"/>
              </w:rPr>
              <w:t>【知識・技能】</w:t>
            </w:r>
            <w:r w:rsidR="000F510D" w:rsidRPr="005C3253">
              <w:rPr>
                <w:rFonts w:hint="eastAsia"/>
                <w:sz w:val="18"/>
                <w:szCs w:val="18"/>
              </w:rPr>
              <w:t xml:space="preserve">　</w:t>
            </w:r>
            <w:r w:rsidRPr="005C3253">
              <w:rPr>
                <w:sz w:val="18"/>
                <w:szCs w:val="18"/>
              </w:rPr>
              <w:t>事象や行為を表す語句の量を増すとともに、語句の辞書的な意味と文脈上の意味との関係に注意して話や文章の中で使うことをとおして、語感を磨き語彙を豊かにしている。</w:t>
            </w:r>
            <w:r w:rsidRPr="005C3253">
              <w:rPr>
                <w:sz w:val="18"/>
                <w:szCs w:val="18"/>
              </w:rPr>
              <w:t>(1)</w:t>
            </w:r>
            <w:r w:rsidRPr="005C3253">
              <w:rPr>
                <w:sz w:val="18"/>
                <w:szCs w:val="18"/>
              </w:rPr>
              <w:t>ウ</w:t>
            </w:r>
          </w:p>
          <w:p w14:paraId="00000296" w14:textId="26764C21" w:rsidR="009545F5" w:rsidRPr="005C3253" w:rsidRDefault="009545F5" w:rsidP="00A93C26">
            <w:pPr>
              <w:ind w:left="90" w:hangingChars="50" w:hanging="90"/>
              <w:jc w:val="left"/>
              <w:rPr>
                <w:sz w:val="18"/>
                <w:szCs w:val="18"/>
              </w:rPr>
            </w:pPr>
            <w:r w:rsidRPr="005C3253">
              <w:rPr>
                <w:sz w:val="18"/>
                <w:szCs w:val="18"/>
              </w:rPr>
              <w:t>【思考・判断・表現】</w:t>
            </w:r>
            <w:r w:rsidRPr="005C3253">
              <w:rPr>
                <w:rFonts w:hint="eastAsia"/>
                <w:sz w:val="18"/>
                <w:szCs w:val="18"/>
              </w:rPr>
              <w:t>◎</w:t>
            </w:r>
            <w:r w:rsidR="00A93C26" w:rsidRPr="005C3253">
              <w:rPr>
                <w:rFonts w:hint="eastAsia"/>
                <w:sz w:val="18"/>
                <w:szCs w:val="18"/>
              </w:rPr>
              <w:t xml:space="preserve">　</w:t>
            </w:r>
            <w:r w:rsidRPr="005C3253">
              <w:rPr>
                <w:sz w:val="18"/>
                <w:szCs w:val="18"/>
              </w:rPr>
              <w:t>「読むこと」において、文章の構成や展開、表現の効果について、根拠を明確にして考えている。Ｃ</w:t>
            </w:r>
            <w:r w:rsidRPr="005C3253">
              <w:rPr>
                <w:sz w:val="18"/>
                <w:szCs w:val="18"/>
              </w:rPr>
              <w:t>(1)</w:t>
            </w:r>
            <w:r w:rsidRPr="005C3253">
              <w:rPr>
                <w:sz w:val="18"/>
                <w:szCs w:val="18"/>
              </w:rPr>
              <w:t>エ</w:t>
            </w:r>
          </w:p>
          <w:p w14:paraId="4DB7DDED" w14:textId="601FA4AD" w:rsidR="009545F5" w:rsidRPr="005C3253" w:rsidRDefault="009545F5" w:rsidP="00A93C26">
            <w:pPr>
              <w:tabs>
                <w:tab w:val="left" w:pos="1365"/>
              </w:tabs>
              <w:ind w:left="90" w:hangingChars="50" w:hanging="90"/>
              <w:jc w:val="left"/>
              <w:rPr>
                <w:sz w:val="18"/>
                <w:szCs w:val="18"/>
              </w:rPr>
            </w:pPr>
            <w:r w:rsidRPr="005C3253">
              <w:rPr>
                <w:sz w:val="18"/>
                <w:szCs w:val="18"/>
              </w:rPr>
              <w:t>【思考・判断・表現】</w:t>
            </w:r>
            <w:r w:rsidR="000F510D" w:rsidRPr="005C3253">
              <w:rPr>
                <w:rFonts w:hint="eastAsia"/>
                <w:sz w:val="18"/>
                <w:szCs w:val="18"/>
              </w:rPr>
              <w:t xml:space="preserve">　</w:t>
            </w:r>
            <w:r w:rsidRPr="005C3253">
              <w:rPr>
                <w:sz w:val="18"/>
                <w:szCs w:val="18"/>
              </w:rPr>
              <w:t>「話すこと・聞くこと」において、自分の考えや根拠が明確になるように、話の中心的な部分と付加的な部分、事実と意見との関係などに注意して、話の構成を考えている。Ａ</w:t>
            </w:r>
            <w:r w:rsidRPr="005C3253">
              <w:rPr>
                <w:sz w:val="18"/>
                <w:szCs w:val="18"/>
              </w:rPr>
              <w:t>(1)</w:t>
            </w:r>
            <w:r w:rsidRPr="005C3253">
              <w:rPr>
                <w:sz w:val="18"/>
                <w:szCs w:val="18"/>
              </w:rPr>
              <w:t>イ</w:t>
            </w:r>
          </w:p>
          <w:p w14:paraId="00000297" w14:textId="38FD5CEF" w:rsidR="009545F5" w:rsidRPr="005C3253" w:rsidRDefault="009545F5" w:rsidP="00A93C26">
            <w:pPr>
              <w:ind w:left="90" w:hangingChars="50" w:hanging="90"/>
              <w:jc w:val="left"/>
              <w:rPr>
                <w:sz w:val="18"/>
                <w:szCs w:val="18"/>
              </w:rPr>
            </w:pPr>
            <w:r w:rsidRPr="005C3253">
              <w:rPr>
                <w:sz w:val="18"/>
                <w:szCs w:val="18"/>
              </w:rPr>
              <w:t>【主体的に学習に取り組む態度】</w:t>
            </w:r>
            <w:r w:rsidR="000F510D" w:rsidRPr="005C3253">
              <w:rPr>
                <w:rFonts w:hint="eastAsia"/>
                <w:sz w:val="18"/>
                <w:szCs w:val="18"/>
              </w:rPr>
              <w:t xml:space="preserve">　</w:t>
            </w:r>
            <w:r w:rsidRPr="005C3253">
              <w:rPr>
                <w:sz w:val="18"/>
                <w:szCs w:val="18"/>
              </w:rPr>
              <w:t>粘り強く自分の考えを確かなものにするとともに、学習課</w:t>
            </w:r>
            <w:r w:rsidRPr="005C3253">
              <w:rPr>
                <w:sz w:val="18"/>
                <w:szCs w:val="18"/>
              </w:rPr>
              <w:lastRenderedPageBreak/>
              <w:t>題にそって考えたことを伝え合おうとしている。</w:t>
            </w:r>
          </w:p>
        </w:tc>
      </w:tr>
      <w:tr w:rsidR="009545F5" w:rsidRPr="005C3253" w14:paraId="091E3276" w14:textId="77777777" w:rsidTr="009545F5">
        <w:trPr>
          <w:trHeight w:val="561"/>
        </w:trPr>
        <w:tc>
          <w:tcPr>
            <w:tcW w:w="675" w:type="dxa"/>
            <w:vMerge/>
          </w:tcPr>
          <w:p w14:paraId="00000298" w14:textId="77777777" w:rsidR="009545F5" w:rsidRPr="005C3253" w:rsidRDefault="009545F5">
            <w:pPr>
              <w:widowControl w:val="0"/>
              <w:pBdr>
                <w:top w:val="nil"/>
                <w:left w:val="nil"/>
                <w:bottom w:val="nil"/>
                <w:right w:val="nil"/>
                <w:between w:val="nil"/>
              </w:pBdr>
              <w:spacing w:line="276" w:lineRule="auto"/>
              <w:jc w:val="left"/>
              <w:rPr>
                <w:sz w:val="18"/>
                <w:szCs w:val="18"/>
              </w:rPr>
            </w:pPr>
          </w:p>
        </w:tc>
        <w:tc>
          <w:tcPr>
            <w:tcW w:w="426" w:type="dxa"/>
            <w:vMerge/>
            <w:vAlign w:val="center"/>
          </w:tcPr>
          <w:p w14:paraId="00000299" w14:textId="77777777" w:rsidR="009545F5" w:rsidRPr="005C3253" w:rsidRDefault="009545F5">
            <w:pPr>
              <w:widowControl w:val="0"/>
              <w:pBdr>
                <w:top w:val="nil"/>
                <w:left w:val="nil"/>
                <w:bottom w:val="nil"/>
                <w:right w:val="nil"/>
                <w:between w:val="nil"/>
              </w:pBdr>
              <w:spacing w:line="276" w:lineRule="auto"/>
              <w:jc w:val="left"/>
              <w:rPr>
                <w:sz w:val="18"/>
                <w:szCs w:val="18"/>
              </w:rPr>
            </w:pPr>
          </w:p>
        </w:tc>
        <w:tc>
          <w:tcPr>
            <w:tcW w:w="1412" w:type="dxa"/>
          </w:tcPr>
          <w:p w14:paraId="0000029A" w14:textId="77777777" w:rsidR="009545F5" w:rsidRPr="005C3253" w:rsidRDefault="009545F5">
            <w:pPr>
              <w:rPr>
                <w:b/>
                <w:sz w:val="18"/>
                <w:szCs w:val="18"/>
              </w:rPr>
            </w:pPr>
            <w:r w:rsidRPr="005C3253">
              <w:rPr>
                <w:b/>
                <w:sz w:val="18"/>
                <w:szCs w:val="18"/>
              </w:rPr>
              <w:t>【話す聞く】</w:t>
            </w:r>
          </w:p>
          <w:p w14:paraId="0000029B" w14:textId="77777777" w:rsidR="009545F5" w:rsidRPr="005C3253" w:rsidRDefault="009545F5">
            <w:pPr>
              <w:rPr>
                <w:sz w:val="18"/>
                <w:szCs w:val="18"/>
              </w:rPr>
            </w:pPr>
            <w:r w:rsidRPr="005C3253">
              <w:rPr>
                <w:sz w:val="18"/>
                <w:szCs w:val="18"/>
              </w:rPr>
              <w:t>調べた内容を聞く</w:t>
            </w:r>
          </w:p>
          <w:p w14:paraId="0000029C" w14:textId="77777777" w:rsidR="009545F5" w:rsidRPr="005C3253" w:rsidRDefault="009545F5">
            <w:pPr>
              <w:rPr>
                <w:sz w:val="18"/>
                <w:szCs w:val="18"/>
              </w:rPr>
            </w:pPr>
          </w:p>
        </w:tc>
        <w:tc>
          <w:tcPr>
            <w:tcW w:w="1134" w:type="dxa"/>
          </w:tcPr>
          <w:p w14:paraId="0000029D" w14:textId="44D0A98C" w:rsidR="009545F5" w:rsidRPr="005C3253" w:rsidRDefault="009545F5">
            <w:pPr>
              <w:rPr>
                <w:sz w:val="18"/>
                <w:szCs w:val="18"/>
              </w:rPr>
            </w:pPr>
            <w:r w:rsidRPr="005C3253">
              <w:rPr>
                <w:sz w:val="18"/>
                <w:szCs w:val="18"/>
              </w:rPr>
              <w:t>話聞</w:t>
            </w:r>
            <w:r w:rsidR="00707832" w:rsidRPr="005C3253">
              <w:rPr>
                <w:rFonts w:hint="eastAsia"/>
                <w:sz w:val="18"/>
                <w:szCs w:val="18"/>
              </w:rPr>
              <w:t>3</w:t>
            </w:r>
          </w:p>
        </w:tc>
        <w:tc>
          <w:tcPr>
            <w:tcW w:w="1701" w:type="dxa"/>
          </w:tcPr>
          <w:p w14:paraId="0000029E" w14:textId="0AC23FEB" w:rsidR="009545F5" w:rsidRPr="005C3253" w:rsidRDefault="009545F5">
            <w:pPr>
              <w:ind w:left="180" w:hanging="180"/>
              <w:rPr>
                <w:sz w:val="18"/>
                <w:szCs w:val="18"/>
              </w:rPr>
            </w:pPr>
            <w:r w:rsidRPr="005C3253">
              <w:rPr>
                <w:sz w:val="18"/>
                <w:szCs w:val="18"/>
              </w:rPr>
              <w:t>●</w:t>
            </w:r>
            <w:r w:rsidR="00B0782A" w:rsidRPr="005C3253">
              <w:rPr>
                <w:rFonts w:hint="eastAsia"/>
                <w:sz w:val="18"/>
                <w:szCs w:val="18"/>
              </w:rPr>
              <w:t xml:space="preserve"> </w:t>
            </w:r>
            <w:r w:rsidRPr="005C3253">
              <w:rPr>
                <w:sz w:val="18"/>
                <w:szCs w:val="18"/>
              </w:rPr>
              <w:t>得た情報を整理し、相手が伝える内容を予想しながら聞く。</w:t>
            </w:r>
          </w:p>
          <w:p w14:paraId="0000029F" w14:textId="591AC108" w:rsidR="009545F5" w:rsidRPr="005C3253" w:rsidRDefault="009545F5">
            <w:pPr>
              <w:ind w:left="180" w:hanging="180"/>
              <w:rPr>
                <w:sz w:val="18"/>
                <w:szCs w:val="18"/>
              </w:rPr>
            </w:pPr>
            <w:r w:rsidRPr="005C3253">
              <w:rPr>
                <w:sz w:val="18"/>
                <w:szCs w:val="18"/>
              </w:rPr>
              <w:t>●</w:t>
            </w:r>
            <w:r w:rsidR="00B0782A" w:rsidRPr="005C3253">
              <w:rPr>
                <w:rFonts w:hint="eastAsia"/>
                <w:sz w:val="18"/>
                <w:szCs w:val="18"/>
              </w:rPr>
              <w:t xml:space="preserve"> </w:t>
            </w:r>
            <w:r w:rsidRPr="005C3253">
              <w:rPr>
                <w:sz w:val="18"/>
                <w:szCs w:val="18"/>
              </w:rPr>
              <w:t>相手の話と自分の考えとを比較しながら聞き、その共通点と相違点を踏まえて考えをまとめる。</w:t>
            </w:r>
          </w:p>
        </w:tc>
        <w:tc>
          <w:tcPr>
            <w:tcW w:w="2835" w:type="dxa"/>
            <w:tcBorders>
              <w:right w:val="single" w:sz="4" w:space="0" w:color="000000"/>
            </w:tcBorders>
          </w:tcPr>
          <w:p w14:paraId="6DA25E72" w14:textId="2518B0EE" w:rsidR="009545F5" w:rsidRPr="005C3253" w:rsidRDefault="009545F5">
            <w:pPr>
              <w:ind w:left="180" w:hanging="180"/>
              <w:rPr>
                <w:sz w:val="18"/>
                <w:szCs w:val="18"/>
              </w:rPr>
            </w:pPr>
            <w:r w:rsidRPr="005C3253">
              <w:rPr>
                <w:sz w:val="18"/>
                <w:szCs w:val="18"/>
              </w:rPr>
              <w:t>１　「学びナビ」</w:t>
            </w:r>
            <w:r w:rsidRPr="005C3253">
              <w:rPr>
                <w:rFonts w:hint="eastAsia"/>
                <w:sz w:val="18"/>
                <w:szCs w:val="18"/>
              </w:rPr>
              <w:t>と本文</w:t>
            </w:r>
            <w:r w:rsidRPr="005C3253">
              <w:rPr>
                <w:sz w:val="18"/>
                <w:szCs w:val="18"/>
              </w:rPr>
              <w:t>を読み、</w:t>
            </w:r>
            <w:r w:rsidRPr="005C3253">
              <w:rPr>
                <w:rFonts w:hint="eastAsia"/>
                <w:sz w:val="18"/>
                <w:szCs w:val="18"/>
              </w:rPr>
              <w:t>内容を理解する。話すテーマについて本やインターネットを用いて調べる。</w:t>
            </w:r>
          </w:p>
          <w:p w14:paraId="3F485BB9" w14:textId="64CBBEA5" w:rsidR="009545F5" w:rsidRPr="005C3253" w:rsidRDefault="00015222">
            <w:pPr>
              <w:ind w:left="180" w:hanging="180"/>
              <w:rPr>
                <w:sz w:val="18"/>
                <w:szCs w:val="18"/>
              </w:rPr>
            </w:pPr>
            <w:r w:rsidRPr="005C3253">
              <w:rPr>
                <w:rFonts w:hint="eastAsia"/>
                <w:sz w:val="18"/>
                <w:szCs w:val="18"/>
              </w:rPr>
              <w:t>＊</w:t>
            </w:r>
            <w:r w:rsidR="009545F5" w:rsidRPr="005C3253">
              <w:rPr>
                <w:rFonts w:hint="eastAsia"/>
                <w:sz w:val="18"/>
                <w:szCs w:val="18"/>
              </w:rPr>
              <w:t>いくつかのテーマを設定して、生徒に選ばせてもよい。</w:t>
            </w:r>
          </w:p>
          <w:p w14:paraId="68BA31A2" w14:textId="4D685C39" w:rsidR="009545F5" w:rsidRPr="005C3253" w:rsidRDefault="009545F5">
            <w:pPr>
              <w:ind w:left="180" w:hanging="180"/>
              <w:rPr>
                <w:sz w:val="18"/>
                <w:szCs w:val="18"/>
              </w:rPr>
            </w:pPr>
            <w:r w:rsidRPr="005C3253">
              <w:rPr>
                <w:rFonts w:hint="eastAsia"/>
                <w:sz w:val="18"/>
                <w:szCs w:val="18"/>
              </w:rPr>
              <w:t>２　調べた内容をもとに、スピーチの内容・構成を検討する。</w:t>
            </w:r>
          </w:p>
          <w:p w14:paraId="37A6C4B5" w14:textId="0B699410" w:rsidR="009545F5" w:rsidRPr="005C3253" w:rsidRDefault="009545F5">
            <w:pPr>
              <w:ind w:left="180" w:hanging="180"/>
              <w:rPr>
                <w:sz w:val="18"/>
                <w:szCs w:val="18"/>
                <w:u w:val="single"/>
              </w:rPr>
            </w:pPr>
            <w:r w:rsidRPr="005C3253">
              <w:rPr>
                <w:rFonts w:hint="eastAsia"/>
                <w:sz w:val="18"/>
                <w:szCs w:val="18"/>
              </w:rPr>
              <w:t xml:space="preserve">３◎　</w:t>
            </w:r>
            <w:r w:rsidRPr="005C3253">
              <w:rPr>
                <w:rFonts w:hint="eastAsia"/>
                <w:sz w:val="18"/>
                <w:szCs w:val="18"/>
                <w:u w:val="single"/>
              </w:rPr>
              <w:t>スピーチを行う。</w:t>
            </w:r>
          </w:p>
          <w:p w14:paraId="000002A2" w14:textId="5CF57E6C" w:rsidR="009545F5" w:rsidRPr="005C3253" w:rsidRDefault="00015222" w:rsidP="00E80665">
            <w:pPr>
              <w:ind w:left="180" w:hanging="180"/>
              <w:rPr>
                <w:sz w:val="18"/>
                <w:szCs w:val="18"/>
              </w:rPr>
            </w:pPr>
            <w:r w:rsidRPr="005C3253">
              <w:rPr>
                <w:rFonts w:hint="eastAsia"/>
                <w:sz w:val="18"/>
                <w:szCs w:val="18"/>
              </w:rPr>
              <w:t>＊</w:t>
            </w:r>
            <w:r w:rsidR="009545F5" w:rsidRPr="005C3253">
              <w:rPr>
                <w:rFonts w:hint="eastAsia"/>
                <w:sz w:val="18"/>
                <w:szCs w:val="18"/>
              </w:rPr>
              <w:t>自分のスピーチとの共通点と相違点をメモしながら相手のスピーチを聞く。</w:t>
            </w:r>
          </w:p>
        </w:tc>
        <w:tc>
          <w:tcPr>
            <w:tcW w:w="680" w:type="dxa"/>
            <w:tcBorders>
              <w:left w:val="single" w:sz="4" w:space="0" w:color="000000"/>
            </w:tcBorders>
          </w:tcPr>
          <w:p w14:paraId="000002A3" w14:textId="77777777" w:rsidR="009545F5" w:rsidRPr="005C3253" w:rsidRDefault="009545F5">
            <w:pPr>
              <w:ind w:left="180" w:hanging="180"/>
              <w:rPr>
                <w:sz w:val="18"/>
                <w:szCs w:val="18"/>
              </w:rPr>
            </w:pPr>
          </w:p>
        </w:tc>
        <w:tc>
          <w:tcPr>
            <w:tcW w:w="992" w:type="dxa"/>
          </w:tcPr>
          <w:p w14:paraId="000002A4" w14:textId="5B8967AE" w:rsidR="009545F5" w:rsidRPr="005C3253" w:rsidRDefault="009545F5" w:rsidP="00CA49EA">
            <w:pPr>
              <w:pBdr>
                <w:top w:val="nil"/>
                <w:left w:val="nil"/>
                <w:bottom w:val="nil"/>
                <w:right w:val="nil"/>
                <w:between w:val="nil"/>
              </w:pBdr>
              <w:rPr>
                <w:sz w:val="18"/>
                <w:szCs w:val="18"/>
              </w:rPr>
            </w:pPr>
            <w:r w:rsidRPr="005C3253">
              <w:rPr>
                <w:sz w:val="18"/>
                <w:szCs w:val="18"/>
              </w:rPr>
              <w:t>(2)</w:t>
            </w:r>
            <w:r w:rsidRPr="005C3253">
              <w:rPr>
                <w:rFonts w:hint="eastAsia"/>
                <w:sz w:val="18"/>
                <w:szCs w:val="18"/>
              </w:rPr>
              <w:t>イ</w:t>
            </w:r>
          </w:p>
        </w:tc>
        <w:tc>
          <w:tcPr>
            <w:tcW w:w="1701" w:type="dxa"/>
          </w:tcPr>
          <w:p w14:paraId="000002A5" w14:textId="77777777" w:rsidR="009545F5" w:rsidRPr="005C3253" w:rsidRDefault="009545F5">
            <w:pPr>
              <w:rPr>
                <w:sz w:val="18"/>
                <w:szCs w:val="18"/>
              </w:rPr>
            </w:pPr>
            <w:r w:rsidRPr="005C3253">
              <w:rPr>
                <w:sz w:val="18"/>
                <w:szCs w:val="18"/>
              </w:rPr>
              <w:t>Ａ</w:t>
            </w:r>
            <w:r w:rsidRPr="005C3253">
              <w:rPr>
                <w:sz w:val="18"/>
                <w:szCs w:val="18"/>
              </w:rPr>
              <w:t>(1)</w:t>
            </w:r>
            <w:r w:rsidRPr="005C3253">
              <w:rPr>
                <w:sz w:val="18"/>
                <w:szCs w:val="18"/>
              </w:rPr>
              <w:t>エ</w:t>
            </w:r>
            <w:r w:rsidRPr="005C3253">
              <w:rPr>
                <w:sz w:val="18"/>
                <w:szCs w:val="18"/>
              </w:rPr>
              <w:t>◎</w:t>
            </w:r>
          </w:p>
          <w:p w14:paraId="000002A6" w14:textId="621DC1B4" w:rsidR="009545F5" w:rsidRPr="005C3253" w:rsidRDefault="009545F5">
            <w:pPr>
              <w:rPr>
                <w:sz w:val="18"/>
                <w:szCs w:val="18"/>
              </w:rPr>
            </w:pPr>
            <w:r w:rsidRPr="005C3253">
              <w:rPr>
                <w:sz w:val="18"/>
                <w:szCs w:val="18"/>
              </w:rPr>
              <w:t>Ａ</w:t>
            </w:r>
            <w:r w:rsidRPr="005C3253">
              <w:rPr>
                <w:sz w:val="18"/>
                <w:szCs w:val="18"/>
              </w:rPr>
              <w:t>(2)</w:t>
            </w:r>
            <w:r w:rsidRPr="005C3253">
              <w:rPr>
                <w:sz w:val="18"/>
                <w:szCs w:val="18"/>
              </w:rPr>
              <w:t>ア</w:t>
            </w:r>
          </w:p>
        </w:tc>
        <w:tc>
          <w:tcPr>
            <w:tcW w:w="4111" w:type="dxa"/>
            <w:shd w:val="clear" w:color="auto" w:fill="auto"/>
          </w:tcPr>
          <w:p w14:paraId="000002A7" w14:textId="6AE31FBA" w:rsidR="009545F5" w:rsidRPr="005C3253" w:rsidRDefault="009545F5" w:rsidP="00A93C26">
            <w:pPr>
              <w:ind w:left="90" w:hangingChars="50" w:hanging="90"/>
              <w:jc w:val="left"/>
              <w:rPr>
                <w:sz w:val="18"/>
                <w:szCs w:val="18"/>
              </w:rPr>
            </w:pPr>
            <w:r w:rsidRPr="005C3253">
              <w:rPr>
                <w:sz w:val="18"/>
                <w:szCs w:val="18"/>
              </w:rPr>
              <w:t>【知識・技能】</w:t>
            </w:r>
            <w:r w:rsidR="000F510D" w:rsidRPr="005C3253">
              <w:rPr>
                <w:rFonts w:hint="eastAsia"/>
                <w:sz w:val="18"/>
                <w:szCs w:val="18"/>
              </w:rPr>
              <w:t xml:space="preserve">　</w:t>
            </w:r>
            <w:r w:rsidRPr="005C3253">
              <w:rPr>
                <w:sz w:val="18"/>
                <w:szCs w:val="18"/>
              </w:rPr>
              <w:t>比較や分類、関係づけなどの情報の整理の仕方、引用の仕方や出典の示し方について理解を深め、それらを使っている。</w:t>
            </w:r>
            <w:r w:rsidRPr="005C3253">
              <w:rPr>
                <w:sz w:val="18"/>
                <w:szCs w:val="18"/>
              </w:rPr>
              <w:t>(2)</w:t>
            </w:r>
            <w:r w:rsidRPr="005C3253">
              <w:rPr>
                <w:sz w:val="18"/>
                <w:szCs w:val="18"/>
              </w:rPr>
              <w:t>イ</w:t>
            </w:r>
          </w:p>
          <w:p w14:paraId="000002A8" w14:textId="235344EA" w:rsidR="009545F5" w:rsidRPr="005C3253" w:rsidRDefault="009545F5" w:rsidP="00A93C26">
            <w:pPr>
              <w:ind w:left="90" w:hangingChars="50" w:hanging="90"/>
              <w:jc w:val="left"/>
              <w:rPr>
                <w:sz w:val="18"/>
                <w:szCs w:val="18"/>
              </w:rPr>
            </w:pPr>
            <w:r w:rsidRPr="005C3253">
              <w:rPr>
                <w:sz w:val="18"/>
                <w:szCs w:val="18"/>
              </w:rPr>
              <w:t>【思考・判断・表現】</w:t>
            </w:r>
            <w:r w:rsidRPr="005C3253">
              <w:rPr>
                <w:rFonts w:hint="eastAsia"/>
                <w:sz w:val="18"/>
                <w:szCs w:val="18"/>
              </w:rPr>
              <w:t>◎</w:t>
            </w:r>
            <w:r w:rsidR="00A93C26" w:rsidRPr="005C3253">
              <w:rPr>
                <w:rFonts w:hint="eastAsia"/>
                <w:sz w:val="18"/>
                <w:szCs w:val="18"/>
              </w:rPr>
              <w:t xml:space="preserve">　</w:t>
            </w:r>
            <w:r w:rsidRPr="005C3253">
              <w:rPr>
                <w:sz w:val="18"/>
                <w:szCs w:val="18"/>
              </w:rPr>
              <w:t>「話すこと・聞くこと」において、必要に応じて記録したり質問したりしながら話の内容を捉え、共通点や相違点などを踏まえて、自分の考えをまとめている。Ａ</w:t>
            </w:r>
            <w:r w:rsidRPr="005C3253">
              <w:rPr>
                <w:sz w:val="18"/>
                <w:szCs w:val="18"/>
              </w:rPr>
              <w:t>(1)</w:t>
            </w:r>
            <w:r w:rsidRPr="005C3253">
              <w:rPr>
                <w:sz w:val="18"/>
                <w:szCs w:val="18"/>
              </w:rPr>
              <w:t>エ</w:t>
            </w:r>
          </w:p>
          <w:p w14:paraId="000002A9" w14:textId="264519C8" w:rsidR="009545F5" w:rsidRPr="005C3253" w:rsidRDefault="009545F5" w:rsidP="00A93C26">
            <w:pPr>
              <w:ind w:left="90" w:hangingChars="50" w:hanging="90"/>
              <w:jc w:val="left"/>
              <w:rPr>
                <w:sz w:val="18"/>
                <w:szCs w:val="18"/>
              </w:rPr>
            </w:pPr>
            <w:r w:rsidRPr="005C3253">
              <w:rPr>
                <w:sz w:val="18"/>
                <w:szCs w:val="18"/>
              </w:rPr>
              <w:t>【主体的に学習に取り組む態度】</w:t>
            </w:r>
            <w:r w:rsidR="000F510D" w:rsidRPr="005C3253">
              <w:rPr>
                <w:rFonts w:hint="eastAsia"/>
                <w:sz w:val="18"/>
                <w:szCs w:val="18"/>
              </w:rPr>
              <w:t xml:space="preserve">　</w:t>
            </w:r>
            <w:r w:rsidRPr="005C3253">
              <w:rPr>
                <w:sz w:val="18"/>
                <w:szCs w:val="18"/>
              </w:rPr>
              <w:t>積極的に共通点や相違点を踏まえて考えをまとめ、学習の見通しをもって報告を聞いて質問しようとしている。</w:t>
            </w:r>
          </w:p>
        </w:tc>
      </w:tr>
      <w:tr w:rsidR="009545F5" w:rsidRPr="005C3253" w14:paraId="66829AE1" w14:textId="77777777" w:rsidTr="009545F5">
        <w:trPr>
          <w:trHeight w:val="1785"/>
        </w:trPr>
        <w:tc>
          <w:tcPr>
            <w:tcW w:w="675" w:type="dxa"/>
            <w:vMerge/>
          </w:tcPr>
          <w:p w14:paraId="000002AA" w14:textId="77777777" w:rsidR="009545F5" w:rsidRPr="005C3253" w:rsidRDefault="009545F5">
            <w:pPr>
              <w:widowControl w:val="0"/>
              <w:pBdr>
                <w:top w:val="nil"/>
                <w:left w:val="nil"/>
                <w:bottom w:val="nil"/>
                <w:right w:val="nil"/>
                <w:between w:val="nil"/>
              </w:pBdr>
              <w:spacing w:line="276" w:lineRule="auto"/>
              <w:jc w:val="left"/>
              <w:rPr>
                <w:sz w:val="18"/>
                <w:szCs w:val="18"/>
              </w:rPr>
            </w:pPr>
          </w:p>
        </w:tc>
        <w:tc>
          <w:tcPr>
            <w:tcW w:w="426" w:type="dxa"/>
            <w:vMerge/>
            <w:vAlign w:val="center"/>
          </w:tcPr>
          <w:p w14:paraId="000002AB" w14:textId="77777777" w:rsidR="009545F5" w:rsidRPr="005C3253" w:rsidRDefault="009545F5">
            <w:pPr>
              <w:widowControl w:val="0"/>
              <w:pBdr>
                <w:top w:val="nil"/>
                <w:left w:val="nil"/>
                <w:bottom w:val="nil"/>
                <w:right w:val="nil"/>
                <w:between w:val="nil"/>
              </w:pBdr>
              <w:spacing w:line="276" w:lineRule="auto"/>
              <w:jc w:val="left"/>
              <w:rPr>
                <w:sz w:val="18"/>
                <w:szCs w:val="18"/>
              </w:rPr>
            </w:pPr>
          </w:p>
        </w:tc>
        <w:tc>
          <w:tcPr>
            <w:tcW w:w="1412" w:type="dxa"/>
          </w:tcPr>
          <w:p w14:paraId="000002AC" w14:textId="77777777" w:rsidR="009545F5" w:rsidRPr="005C3253" w:rsidRDefault="009545F5">
            <w:pPr>
              <w:rPr>
                <w:b/>
                <w:sz w:val="18"/>
                <w:szCs w:val="18"/>
              </w:rPr>
            </w:pPr>
            <w:r w:rsidRPr="005C3253">
              <w:rPr>
                <w:b/>
                <w:sz w:val="18"/>
                <w:szCs w:val="18"/>
              </w:rPr>
              <w:t>漢字の広場３</w:t>
            </w:r>
          </w:p>
          <w:p w14:paraId="000002AD" w14:textId="77777777" w:rsidR="009545F5" w:rsidRPr="005C3253" w:rsidRDefault="009545F5">
            <w:pPr>
              <w:rPr>
                <w:sz w:val="18"/>
                <w:szCs w:val="18"/>
              </w:rPr>
            </w:pPr>
            <w:r w:rsidRPr="005C3253">
              <w:rPr>
                <w:sz w:val="18"/>
                <w:szCs w:val="18"/>
              </w:rPr>
              <w:t>漢字の音と訓</w:t>
            </w:r>
          </w:p>
        </w:tc>
        <w:tc>
          <w:tcPr>
            <w:tcW w:w="1134" w:type="dxa"/>
          </w:tcPr>
          <w:p w14:paraId="000002AE" w14:textId="249ADB32" w:rsidR="009545F5" w:rsidRPr="005C3253" w:rsidRDefault="00707832">
            <w:pPr>
              <w:rPr>
                <w:sz w:val="18"/>
                <w:szCs w:val="18"/>
              </w:rPr>
            </w:pPr>
            <w:r w:rsidRPr="005C3253">
              <w:rPr>
                <w:rFonts w:hint="eastAsia"/>
                <w:sz w:val="18"/>
                <w:szCs w:val="18"/>
              </w:rPr>
              <w:t>1</w:t>
            </w:r>
          </w:p>
        </w:tc>
        <w:tc>
          <w:tcPr>
            <w:tcW w:w="1701" w:type="dxa"/>
          </w:tcPr>
          <w:p w14:paraId="000002AF" w14:textId="726C459E" w:rsidR="009545F5" w:rsidRPr="005C3253" w:rsidRDefault="009545F5">
            <w:pPr>
              <w:ind w:left="180" w:hanging="180"/>
              <w:rPr>
                <w:sz w:val="18"/>
                <w:szCs w:val="18"/>
              </w:rPr>
            </w:pPr>
            <w:r w:rsidRPr="005C3253">
              <w:rPr>
                <w:sz w:val="18"/>
                <w:szCs w:val="18"/>
              </w:rPr>
              <w:t>●</w:t>
            </w:r>
            <w:r w:rsidR="00B0782A" w:rsidRPr="005C3253">
              <w:rPr>
                <w:rFonts w:hint="eastAsia"/>
                <w:sz w:val="18"/>
                <w:szCs w:val="18"/>
              </w:rPr>
              <w:t xml:space="preserve"> </w:t>
            </w:r>
            <w:r w:rsidRPr="005C3253">
              <w:rPr>
                <w:sz w:val="18"/>
                <w:szCs w:val="18"/>
              </w:rPr>
              <w:t>漢字の音と訓についての理解を深める。</w:t>
            </w:r>
          </w:p>
        </w:tc>
        <w:tc>
          <w:tcPr>
            <w:tcW w:w="2835" w:type="dxa"/>
            <w:tcBorders>
              <w:right w:val="single" w:sz="4" w:space="0" w:color="000000"/>
            </w:tcBorders>
          </w:tcPr>
          <w:p w14:paraId="000002B0" w14:textId="1A8EFD5D" w:rsidR="009545F5" w:rsidRPr="005C3253" w:rsidRDefault="009545F5" w:rsidP="00D85F8C">
            <w:pPr>
              <w:widowControl w:val="0"/>
              <w:pBdr>
                <w:top w:val="nil"/>
                <w:left w:val="nil"/>
                <w:bottom w:val="nil"/>
                <w:right w:val="nil"/>
                <w:between w:val="nil"/>
              </w:pBdr>
              <w:ind w:left="180" w:hanging="180"/>
              <w:rPr>
                <w:sz w:val="18"/>
                <w:szCs w:val="18"/>
              </w:rPr>
            </w:pPr>
            <w:r w:rsidRPr="005C3253">
              <w:rPr>
                <w:sz w:val="18"/>
                <w:szCs w:val="18"/>
              </w:rPr>
              <w:t>１</w:t>
            </w:r>
            <w:r w:rsidRPr="005C3253">
              <w:rPr>
                <w:rFonts w:hint="eastAsia"/>
                <w:sz w:val="18"/>
                <w:szCs w:val="18"/>
              </w:rPr>
              <w:t>◎</w:t>
            </w:r>
            <w:r w:rsidRPr="005C3253">
              <w:rPr>
                <w:sz w:val="18"/>
                <w:szCs w:val="18"/>
              </w:rPr>
              <w:t xml:space="preserve">　</w:t>
            </w:r>
            <w:r w:rsidRPr="005C3253">
              <w:rPr>
                <w:sz w:val="18"/>
                <w:szCs w:val="18"/>
                <w:u w:val="single"/>
              </w:rPr>
              <w:t>「</w:t>
            </w:r>
            <w:r w:rsidRPr="005C3253">
              <w:rPr>
                <w:rFonts w:hint="eastAsia"/>
                <w:sz w:val="18"/>
                <w:szCs w:val="18"/>
                <w:u w:val="single"/>
              </w:rPr>
              <w:t>漢字の音と訓</w:t>
            </w:r>
            <w:r w:rsidRPr="005C3253">
              <w:rPr>
                <w:sz w:val="18"/>
                <w:szCs w:val="18"/>
                <w:u w:val="single"/>
              </w:rPr>
              <w:t>」</w:t>
            </w:r>
            <w:r w:rsidRPr="005C3253">
              <w:rPr>
                <w:rFonts w:hint="eastAsia"/>
                <w:sz w:val="18"/>
                <w:szCs w:val="18"/>
                <w:u w:val="single"/>
              </w:rPr>
              <w:t>について</w:t>
            </w:r>
            <w:r w:rsidRPr="005C3253">
              <w:rPr>
                <w:sz w:val="18"/>
                <w:szCs w:val="18"/>
                <w:u w:val="single"/>
              </w:rPr>
              <w:t>理解</w:t>
            </w:r>
            <w:r w:rsidRPr="005C3253">
              <w:rPr>
                <w:rFonts w:hint="eastAsia"/>
                <w:sz w:val="18"/>
                <w:szCs w:val="18"/>
                <w:u w:val="single"/>
              </w:rPr>
              <w:t>する。「練習」によって理解の確認を行う。</w:t>
            </w:r>
          </w:p>
        </w:tc>
        <w:tc>
          <w:tcPr>
            <w:tcW w:w="680" w:type="dxa"/>
            <w:tcBorders>
              <w:left w:val="single" w:sz="4" w:space="0" w:color="000000"/>
            </w:tcBorders>
          </w:tcPr>
          <w:p w14:paraId="000002B1" w14:textId="77777777" w:rsidR="009545F5" w:rsidRPr="005C3253" w:rsidRDefault="009545F5">
            <w:pPr>
              <w:widowControl w:val="0"/>
              <w:pBdr>
                <w:top w:val="nil"/>
                <w:left w:val="nil"/>
                <w:bottom w:val="nil"/>
                <w:right w:val="nil"/>
                <w:between w:val="nil"/>
              </w:pBdr>
              <w:ind w:left="180" w:hanging="180"/>
              <w:rPr>
                <w:sz w:val="18"/>
                <w:szCs w:val="18"/>
              </w:rPr>
            </w:pPr>
          </w:p>
        </w:tc>
        <w:tc>
          <w:tcPr>
            <w:tcW w:w="992" w:type="dxa"/>
          </w:tcPr>
          <w:p w14:paraId="000002B2" w14:textId="77777777" w:rsidR="009545F5" w:rsidRPr="005C3253" w:rsidRDefault="009545F5">
            <w:pPr>
              <w:rPr>
                <w:sz w:val="18"/>
                <w:szCs w:val="18"/>
              </w:rPr>
            </w:pPr>
            <w:r w:rsidRPr="005C3253">
              <w:rPr>
                <w:sz w:val="18"/>
                <w:szCs w:val="18"/>
              </w:rPr>
              <w:t>(1)</w:t>
            </w:r>
            <w:r w:rsidRPr="005C3253">
              <w:rPr>
                <w:sz w:val="18"/>
                <w:szCs w:val="18"/>
              </w:rPr>
              <w:t>イ</w:t>
            </w:r>
            <w:r w:rsidRPr="005C3253">
              <w:rPr>
                <w:sz w:val="18"/>
                <w:szCs w:val="18"/>
              </w:rPr>
              <w:t>◎</w:t>
            </w:r>
          </w:p>
        </w:tc>
        <w:tc>
          <w:tcPr>
            <w:tcW w:w="1701" w:type="dxa"/>
          </w:tcPr>
          <w:p w14:paraId="000002B3" w14:textId="77777777" w:rsidR="009545F5" w:rsidRPr="005C3253" w:rsidRDefault="009545F5">
            <w:pPr>
              <w:rPr>
                <w:sz w:val="18"/>
                <w:szCs w:val="18"/>
              </w:rPr>
            </w:pPr>
          </w:p>
        </w:tc>
        <w:tc>
          <w:tcPr>
            <w:tcW w:w="4111" w:type="dxa"/>
            <w:tcBorders>
              <w:bottom w:val="single" w:sz="4" w:space="0" w:color="000000"/>
            </w:tcBorders>
            <w:shd w:val="clear" w:color="auto" w:fill="auto"/>
          </w:tcPr>
          <w:p w14:paraId="000002B4" w14:textId="4C877DF4" w:rsidR="009545F5" w:rsidRPr="005C3253" w:rsidRDefault="009545F5" w:rsidP="00A93C26">
            <w:pPr>
              <w:ind w:left="90" w:hangingChars="50" w:hanging="90"/>
              <w:jc w:val="left"/>
              <w:rPr>
                <w:sz w:val="18"/>
                <w:szCs w:val="18"/>
              </w:rPr>
            </w:pPr>
            <w:r w:rsidRPr="005C3253">
              <w:rPr>
                <w:sz w:val="18"/>
                <w:szCs w:val="18"/>
              </w:rPr>
              <w:t>【知識・技能】</w:t>
            </w:r>
            <w:r w:rsidRPr="005C3253">
              <w:rPr>
                <w:rFonts w:hint="eastAsia"/>
                <w:sz w:val="18"/>
                <w:szCs w:val="18"/>
              </w:rPr>
              <w:t>◎</w:t>
            </w:r>
            <w:r w:rsidR="00A93C26" w:rsidRPr="005C3253">
              <w:rPr>
                <w:rFonts w:hint="eastAsia"/>
                <w:sz w:val="18"/>
                <w:szCs w:val="18"/>
              </w:rPr>
              <w:t xml:space="preserve">　</w:t>
            </w:r>
            <w:r w:rsidRPr="005C3253">
              <w:rPr>
                <w:sz w:val="18"/>
                <w:szCs w:val="18"/>
              </w:rPr>
              <w:t>学年別漢字配当表に示されている漢字に加え、その他の常用漢字のうち本教材で示された漢字を読んでいる。また、学年別漢字配当表に示されているうちの漢字を書き、文や文章の中で使っている。</w:t>
            </w:r>
            <w:r w:rsidRPr="005C3253">
              <w:rPr>
                <w:sz w:val="18"/>
                <w:szCs w:val="18"/>
              </w:rPr>
              <w:t>(1)</w:t>
            </w:r>
            <w:r w:rsidRPr="005C3253">
              <w:rPr>
                <w:sz w:val="18"/>
                <w:szCs w:val="18"/>
              </w:rPr>
              <w:t>イ</w:t>
            </w:r>
          </w:p>
          <w:p w14:paraId="000002B5" w14:textId="43FAE732" w:rsidR="009545F5" w:rsidRPr="005C3253" w:rsidRDefault="009545F5" w:rsidP="00A93C26">
            <w:pPr>
              <w:ind w:left="90" w:hangingChars="50" w:hanging="90"/>
              <w:jc w:val="left"/>
              <w:rPr>
                <w:sz w:val="18"/>
                <w:szCs w:val="18"/>
              </w:rPr>
            </w:pPr>
            <w:r w:rsidRPr="005C3253">
              <w:rPr>
                <w:sz w:val="18"/>
                <w:szCs w:val="18"/>
              </w:rPr>
              <w:t>【主体的に学習に取り組む態度】</w:t>
            </w:r>
            <w:r w:rsidR="000F510D" w:rsidRPr="005C3253">
              <w:rPr>
                <w:rFonts w:hint="eastAsia"/>
                <w:sz w:val="18"/>
                <w:szCs w:val="18"/>
              </w:rPr>
              <w:t xml:space="preserve">　</w:t>
            </w:r>
            <w:r w:rsidRPr="005C3253">
              <w:rPr>
                <w:sz w:val="18"/>
                <w:szCs w:val="18"/>
              </w:rPr>
              <w:t>積極的に漢字を読み、または漢字を書くとともに、今までの学習を生かして文や文章の中で使おうとしている。</w:t>
            </w:r>
          </w:p>
        </w:tc>
      </w:tr>
      <w:tr w:rsidR="009545F5" w:rsidRPr="005C3253" w14:paraId="3B7C848D" w14:textId="77777777" w:rsidTr="009545F5">
        <w:tc>
          <w:tcPr>
            <w:tcW w:w="675" w:type="dxa"/>
            <w:vMerge w:val="restart"/>
            <w:tcBorders>
              <w:top w:val="nil"/>
            </w:tcBorders>
            <w:vAlign w:val="center"/>
          </w:tcPr>
          <w:p w14:paraId="000002B6" w14:textId="77777777" w:rsidR="009545F5" w:rsidRPr="005C3253" w:rsidRDefault="009545F5">
            <w:pPr>
              <w:jc w:val="center"/>
              <w:rPr>
                <w:sz w:val="18"/>
                <w:szCs w:val="18"/>
              </w:rPr>
            </w:pPr>
            <w:r w:rsidRPr="005C3253">
              <w:rPr>
                <w:sz w:val="18"/>
                <w:szCs w:val="18"/>
              </w:rPr>
              <w:t>１月</w:t>
            </w:r>
          </w:p>
          <w:p w14:paraId="000002B7" w14:textId="77777777" w:rsidR="009545F5" w:rsidRPr="005C3253" w:rsidRDefault="009545F5">
            <w:pPr>
              <w:jc w:val="center"/>
              <w:rPr>
                <w:sz w:val="18"/>
                <w:szCs w:val="18"/>
              </w:rPr>
            </w:pPr>
          </w:p>
          <w:p w14:paraId="000002B8" w14:textId="77777777" w:rsidR="009545F5" w:rsidRPr="005C3253" w:rsidRDefault="009545F5">
            <w:pPr>
              <w:jc w:val="center"/>
              <w:rPr>
                <w:sz w:val="18"/>
                <w:szCs w:val="18"/>
              </w:rPr>
            </w:pPr>
          </w:p>
          <w:p w14:paraId="000002B9" w14:textId="77777777" w:rsidR="009545F5" w:rsidRPr="005C3253" w:rsidRDefault="009545F5">
            <w:pPr>
              <w:jc w:val="center"/>
              <w:rPr>
                <w:sz w:val="18"/>
                <w:szCs w:val="18"/>
              </w:rPr>
            </w:pPr>
          </w:p>
          <w:p w14:paraId="000002BA" w14:textId="77777777" w:rsidR="009545F5" w:rsidRPr="005C3253" w:rsidRDefault="009545F5">
            <w:pPr>
              <w:jc w:val="center"/>
              <w:rPr>
                <w:sz w:val="18"/>
                <w:szCs w:val="18"/>
              </w:rPr>
            </w:pPr>
          </w:p>
          <w:p w14:paraId="000002BB" w14:textId="77777777" w:rsidR="009545F5" w:rsidRPr="005C3253" w:rsidRDefault="009545F5">
            <w:pPr>
              <w:jc w:val="center"/>
              <w:rPr>
                <w:sz w:val="18"/>
                <w:szCs w:val="18"/>
              </w:rPr>
            </w:pPr>
          </w:p>
          <w:p w14:paraId="000002BC" w14:textId="77777777" w:rsidR="009545F5" w:rsidRPr="005C3253" w:rsidRDefault="009545F5">
            <w:pPr>
              <w:jc w:val="center"/>
              <w:rPr>
                <w:sz w:val="18"/>
                <w:szCs w:val="18"/>
              </w:rPr>
            </w:pPr>
          </w:p>
          <w:p w14:paraId="000002BD" w14:textId="77777777" w:rsidR="009545F5" w:rsidRPr="005C3253" w:rsidRDefault="009545F5">
            <w:pPr>
              <w:jc w:val="center"/>
              <w:rPr>
                <w:sz w:val="18"/>
                <w:szCs w:val="18"/>
              </w:rPr>
            </w:pPr>
          </w:p>
          <w:p w14:paraId="000002BE" w14:textId="77777777" w:rsidR="009545F5" w:rsidRPr="005C3253" w:rsidRDefault="009545F5">
            <w:pPr>
              <w:jc w:val="center"/>
              <w:rPr>
                <w:sz w:val="18"/>
                <w:szCs w:val="18"/>
              </w:rPr>
            </w:pPr>
          </w:p>
          <w:p w14:paraId="000002BF" w14:textId="77777777" w:rsidR="009545F5" w:rsidRPr="005C3253" w:rsidRDefault="009545F5">
            <w:pPr>
              <w:jc w:val="center"/>
              <w:rPr>
                <w:sz w:val="18"/>
                <w:szCs w:val="18"/>
              </w:rPr>
            </w:pPr>
          </w:p>
          <w:p w14:paraId="000002C0" w14:textId="77777777" w:rsidR="009545F5" w:rsidRPr="005C3253" w:rsidRDefault="009545F5">
            <w:pPr>
              <w:jc w:val="center"/>
              <w:rPr>
                <w:sz w:val="18"/>
                <w:szCs w:val="18"/>
              </w:rPr>
            </w:pPr>
          </w:p>
          <w:p w14:paraId="000002C1" w14:textId="77777777" w:rsidR="009545F5" w:rsidRPr="005C3253" w:rsidRDefault="009545F5">
            <w:pPr>
              <w:jc w:val="center"/>
              <w:rPr>
                <w:sz w:val="18"/>
                <w:szCs w:val="18"/>
              </w:rPr>
            </w:pPr>
          </w:p>
          <w:p w14:paraId="000002C2" w14:textId="77777777" w:rsidR="009545F5" w:rsidRPr="005C3253" w:rsidRDefault="009545F5">
            <w:pPr>
              <w:jc w:val="center"/>
              <w:rPr>
                <w:sz w:val="18"/>
                <w:szCs w:val="18"/>
              </w:rPr>
            </w:pPr>
          </w:p>
          <w:p w14:paraId="000002C3" w14:textId="77777777" w:rsidR="009545F5" w:rsidRPr="005C3253" w:rsidRDefault="009545F5">
            <w:pPr>
              <w:jc w:val="center"/>
              <w:rPr>
                <w:sz w:val="18"/>
                <w:szCs w:val="18"/>
              </w:rPr>
            </w:pPr>
          </w:p>
          <w:p w14:paraId="000002C4" w14:textId="77777777" w:rsidR="009545F5" w:rsidRPr="005C3253" w:rsidRDefault="009545F5">
            <w:pPr>
              <w:jc w:val="center"/>
              <w:rPr>
                <w:sz w:val="18"/>
                <w:szCs w:val="18"/>
              </w:rPr>
            </w:pPr>
          </w:p>
          <w:p w14:paraId="000002C5" w14:textId="77777777" w:rsidR="009545F5" w:rsidRPr="005C3253" w:rsidRDefault="009545F5">
            <w:pPr>
              <w:jc w:val="center"/>
              <w:rPr>
                <w:sz w:val="18"/>
                <w:szCs w:val="18"/>
              </w:rPr>
            </w:pPr>
          </w:p>
          <w:p w14:paraId="000002C6" w14:textId="77777777" w:rsidR="009545F5" w:rsidRPr="005C3253" w:rsidRDefault="009545F5">
            <w:pPr>
              <w:jc w:val="center"/>
              <w:rPr>
                <w:sz w:val="18"/>
                <w:szCs w:val="18"/>
              </w:rPr>
            </w:pPr>
          </w:p>
        </w:tc>
        <w:tc>
          <w:tcPr>
            <w:tcW w:w="426" w:type="dxa"/>
            <w:vMerge w:val="restart"/>
          </w:tcPr>
          <w:p w14:paraId="000002C7" w14:textId="77777777" w:rsidR="009545F5" w:rsidRPr="005C3253" w:rsidRDefault="009545F5">
            <w:pPr>
              <w:ind w:left="113" w:right="113"/>
              <w:rPr>
                <w:sz w:val="18"/>
                <w:szCs w:val="18"/>
              </w:rPr>
            </w:pPr>
            <w:r w:rsidRPr="005C3253">
              <w:rPr>
                <w:sz w:val="18"/>
                <w:szCs w:val="18"/>
              </w:rPr>
              <w:t xml:space="preserve">八　</w:t>
            </w:r>
          </w:p>
        </w:tc>
        <w:tc>
          <w:tcPr>
            <w:tcW w:w="1412" w:type="dxa"/>
          </w:tcPr>
          <w:p w14:paraId="000002C8" w14:textId="77777777" w:rsidR="009545F5" w:rsidRPr="005C3253" w:rsidRDefault="009545F5">
            <w:pPr>
              <w:rPr>
                <w:sz w:val="18"/>
                <w:szCs w:val="18"/>
              </w:rPr>
            </w:pPr>
            <w:r w:rsidRPr="005C3253">
              <w:rPr>
                <w:sz w:val="18"/>
                <w:szCs w:val="18"/>
              </w:rPr>
              <w:t>言葉がつなぐ世界遺産／地域から世界へ</w:t>
            </w:r>
            <w:r w:rsidRPr="005C3253">
              <w:rPr>
                <w:sz w:val="18"/>
                <w:szCs w:val="18"/>
              </w:rPr>
              <w:t>──</w:t>
            </w:r>
            <w:r w:rsidRPr="005C3253">
              <w:rPr>
                <w:sz w:val="18"/>
                <w:szCs w:val="18"/>
              </w:rPr>
              <w:t>ものづくりで未来を変える</w:t>
            </w:r>
            <w:r w:rsidRPr="005C3253">
              <w:rPr>
                <w:sz w:val="18"/>
                <w:szCs w:val="18"/>
              </w:rPr>
              <w:t>──</w:t>
            </w:r>
          </w:p>
        </w:tc>
        <w:tc>
          <w:tcPr>
            <w:tcW w:w="1134" w:type="dxa"/>
          </w:tcPr>
          <w:p w14:paraId="000002C9" w14:textId="6BAF0F94" w:rsidR="009545F5" w:rsidRPr="005C3253" w:rsidRDefault="00707832">
            <w:pPr>
              <w:rPr>
                <w:sz w:val="18"/>
                <w:szCs w:val="18"/>
              </w:rPr>
            </w:pPr>
            <w:r w:rsidRPr="005C3253">
              <w:rPr>
                <w:rFonts w:hint="eastAsia"/>
                <w:sz w:val="18"/>
                <w:szCs w:val="18"/>
              </w:rPr>
              <w:t>5</w:t>
            </w:r>
          </w:p>
        </w:tc>
        <w:tc>
          <w:tcPr>
            <w:tcW w:w="1701" w:type="dxa"/>
          </w:tcPr>
          <w:p w14:paraId="000002CA" w14:textId="3EB7A5F3" w:rsidR="009545F5" w:rsidRPr="005C3253" w:rsidRDefault="009545F5">
            <w:pPr>
              <w:ind w:left="180" w:hanging="180"/>
              <w:rPr>
                <w:sz w:val="18"/>
                <w:szCs w:val="18"/>
              </w:rPr>
            </w:pPr>
            <w:r w:rsidRPr="005C3253">
              <w:rPr>
                <w:sz w:val="18"/>
                <w:szCs w:val="18"/>
              </w:rPr>
              <w:t>●</w:t>
            </w:r>
            <w:r w:rsidR="00B0782A" w:rsidRPr="005C3253">
              <w:rPr>
                <w:rFonts w:hint="eastAsia"/>
                <w:sz w:val="18"/>
                <w:szCs w:val="18"/>
              </w:rPr>
              <w:t xml:space="preserve"> </w:t>
            </w:r>
            <w:r w:rsidRPr="005C3253">
              <w:rPr>
                <w:sz w:val="18"/>
                <w:szCs w:val="18"/>
              </w:rPr>
              <w:t>事実と意見など、情報と情報との関係について理解する。</w:t>
            </w:r>
          </w:p>
          <w:p w14:paraId="000002CB" w14:textId="26663651" w:rsidR="009545F5" w:rsidRPr="005C3253" w:rsidRDefault="009545F5">
            <w:pPr>
              <w:ind w:left="180" w:hanging="180"/>
              <w:rPr>
                <w:sz w:val="18"/>
                <w:szCs w:val="18"/>
              </w:rPr>
            </w:pPr>
            <w:r w:rsidRPr="005C3253">
              <w:rPr>
                <w:sz w:val="18"/>
                <w:szCs w:val="18"/>
              </w:rPr>
              <w:t>●</w:t>
            </w:r>
            <w:r w:rsidR="00B0782A" w:rsidRPr="005C3253">
              <w:rPr>
                <w:rFonts w:hint="eastAsia"/>
                <w:sz w:val="18"/>
                <w:szCs w:val="18"/>
              </w:rPr>
              <w:t xml:space="preserve"> </w:t>
            </w:r>
            <w:r w:rsidRPr="005C3253">
              <w:rPr>
                <w:sz w:val="18"/>
                <w:szCs w:val="18"/>
              </w:rPr>
              <w:t>事実と意見の関係などについて注意して読み、筆者の考えを捉える。</w:t>
            </w:r>
          </w:p>
        </w:tc>
        <w:tc>
          <w:tcPr>
            <w:tcW w:w="2835" w:type="dxa"/>
            <w:tcBorders>
              <w:right w:val="single" w:sz="4" w:space="0" w:color="000000"/>
            </w:tcBorders>
          </w:tcPr>
          <w:p w14:paraId="52D9370B" w14:textId="77777777" w:rsidR="009545F5" w:rsidRPr="005C3253" w:rsidRDefault="009545F5">
            <w:pPr>
              <w:widowControl w:val="0"/>
              <w:pBdr>
                <w:top w:val="nil"/>
                <w:left w:val="nil"/>
                <w:bottom w:val="nil"/>
                <w:right w:val="nil"/>
                <w:between w:val="nil"/>
              </w:pBdr>
              <w:ind w:left="180" w:hanging="180"/>
              <w:rPr>
                <w:sz w:val="18"/>
                <w:szCs w:val="18"/>
              </w:rPr>
            </w:pPr>
            <w:r w:rsidRPr="005C3253">
              <w:rPr>
                <w:rFonts w:hint="eastAsia"/>
                <w:sz w:val="18"/>
                <w:szCs w:val="18"/>
              </w:rPr>
              <w:t xml:space="preserve">１　</w:t>
            </w:r>
            <w:r w:rsidRPr="005C3253">
              <w:rPr>
                <w:sz w:val="18"/>
                <w:szCs w:val="18"/>
              </w:rPr>
              <w:t>「学びナビ」を読</w:t>
            </w:r>
            <w:r w:rsidRPr="005C3253">
              <w:rPr>
                <w:rFonts w:hint="eastAsia"/>
                <w:sz w:val="18"/>
                <w:szCs w:val="18"/>
              </w:rPr>
              <w:t>み、内容を整理する。問いに着目しながら本文を通読し、意見・感想を伝え合う。</w:t>
            </w:r>
          </w:p>
          <w:p w14:paraId="18248228" w14:textId="0CAF1D90" w:rsidR="009545F5" w:rsidRPr="005C3253" w:rsidRDefault="009545F5">
            <w:pPr>
              <w:widowControl w:val="0"/>
              <w:pBdr>
                <w:top w:val="nil"/>
                <w:left w:val="nil"/>
                <w:bottom w:val="nil"/>
                <w:right w:val="nil"/>
                <w:between w:val="nil"/>
              </w:pBdr>
              <w:ind w:left="180" w:hanging="180"/>
              <w:rPr>
                <w:sz w:val="18"/>
                <w:szCs w:val="18"/>
              </w:rPr>
            </w:pPr>
            <w:r w:rsidRPr="005C3253">
              <w:rPr>
                <w:rFonts w:hint="eastAsia"/>
                <w:sz w:val="18"/>
                <w:szCs w:val="18"/>
              </w:rPr>
              <w:t>＊「まなびリンク」を活用して難解語への理解を深める。</w:t>
            </w:r>
          </w:p>
          <w:p w14:paraId="29510F28" w14:textId="73049E4C" w:rsidR="009545F5" w:rsidRPr="005C3253" w:rsidRDefault="009545F5">
            <w:pPr>
              <w:widowControl w:val="0"/>
              <w:pBdr>
                <w:top w:val="nil"/>
                <w:left w:val="nil"/>
                <w:bottom w:val="nil"/>
                <w:right w:val="nil"/>
                <w:between w:val="nil"/>
              </w:pBdr>
              <w:ind w:left="180" w:hanging="180"/>
              <w:rPr>
                <w:sz w:val="18"/>
                <w:szCs w:val="18"/>
              </w:rPr>
            </w:pPr>
            <w:r w:rsidRPr="005C3253">
              <w:rPr>
                <w:rFonts w:hint="eastAsia"/>
                <w:sz w:val="18"/>
                <w:szCs w:val="18"/>
              </w:rPr>
              <w:t>２　「修復記録の蓄積」と「世代を超えた技術の伝承」に対して、「言葉」の使われ方、果たす役割についてまとめる。</w:t>
            </w:r>
          </w:p>
          <w:p w14:paraId="18DDAD65" w14:textId="6A7E87C1" w:rsidR="009545F5" w:rsidRPr="005C3253" w:rsidRDefault="009545F5">
            <w:pPr>
              <w:widowControl w:val="0"/>
              <w:pBdr>
                <w:top w:val="nil"/>
                <w:left w:val="nil"/>
                <w:bottom w:val="nil"/>
                <w:right w:val="nil"/>
                <w:between w:val="nil"/>
              </w:pBdr>
              <w:ind w:left="180" w:hanging="180"/>
              <w:rPr>
                <w:sz w:val="18"/>
                <w:szCs w:val="18"/>
              </w:rPr>
            </w:pPr>
            <w:r w:rsidRPr="005C3253">
              <w:rPr>
                <w:rFonts w:hint="eastAsia"/>
                <w:sz w:val="18"/>
                <w:szCs w:val="18"/>
              </w:rPr>
              <w:t>３　論理の展開を捉え、筆者の説明や主張を整理する。</w:t>
            </w:r>
          </w:p>
          <w:p w14:paraId="3B375262" w14:textId="6D26ECA2" w:rsidR="009545F5" w:rsidRPr="005C3253" w:rsidRDefault="009545F5">
            <w:pPr>
              <w:widowControl w:val="0"/>
              <w:pBdr>
                <w:top w:val="nil"/>
                <w:left w:val="nil"/>
                <w:bottom w:val="nil"/>
                <w:right w:val="nil"/>
                <w:between w:val="nil"/>
              </w:pBdr>
              <w:ind w:left="180" w:hanging="180"/>
              <w:rPr>
                <w:sz w:val="18"/>
                <w:szCs w:val="18"/>
              </w:rPr>
            </w:pPr>
            <w:r w:rsidRPr="005C3253">
              <w:rPr>
                <w:rFonts w:hint="eastAsia"/>
                <w:sz w:val="18"/>
                <w:szCs w:val="18"/>
              </w:rPr>
              <w:t>４　題名にこめられた筆者の考えについてまとめる。</w:t>
            </w:r>
          </w:p>
          <w:p w14:paraId="47E4DBD8" w14:textId="2B488682" w:rsidR="009545F5" w:rsidRPr="005C3253" w:rsidRDefault="009545F5">
            <w:pPr>
              <w:widowControl w:val="0"/>
              <w:pBdr>
                <w:top w:val="nil"/>
                <w:left w:val="nil"/>
                <w:bottom w:val="nil"/>
                <w:right w:val="nil"/>
                <w:between w:val="nil"/>
              </w:pBdr>
              <w:ind w:left="180" w:hanging="180"/>
              <w:rPr>
                <w:sz w:val="18"/>
                <w:szCs w:val="18"/>
                <w:u w:val="single"/>
              </w:rPr>
            </w:pPr>
            <w:r w:rsidRPr="005C3253">
              <w:rPr>
                <w:rFonts w:hint="eastAsia"/>
                <w:sz w:val="18"/>
                <w:szCs w:val="18"/>
              </w:rPr>
              <w:t xml:space="preserve">５◎　</w:t>
            </w:r>
            <w:r w:rsidRPr="005C3253">
              <w:rPr>
                <w:rFonts w:hint="eastAsia"/>
                <w:sz w:val="18"/>
                <w:szCs w:val="18"/>
                <w:u w:val="single"/>
              </w:rPr>
              <w:t>文章をもとに、「日本の文化に対する世界からの評価」「伝統的な技術の継承や発展」について考えたことを</w:t>
            </w:r>
            <w:r w:rsidRPr="005C3253">
              <w:rPr>
                <w:rFonts w:hint="eastAsia"/>
                <w:sz w:val="18"/>
                <w:szCs w:val="18"/>
                <w:u w:val="single"/>
              </w:rPr>
              <w:lastRenderedPageBreak/>
              <w:t>話し合う。</w:t>
            </w:r>
          </w:p>
          <w:p w14:paraId="000002D0" w14:textId="288012D0" w:rsidR="009545F5" w:rsidRPr="005C3253" w:rsidRDefault="006B37C0">
            <w:pPr>
              <w:widowControl w:val="0"/>
              <w:pBdr>
                <w:top w:val="nil"/>
                <w:left w:val="nil"/>
                <w:bottom w:val="nil"/>
                <w:right w:val="nil"/>
                <w:between w:val="nil"/>
              </w:pBdr>
              <w:ind w:left="180" w:hanging="180"/>
              <w:rPr>
                <w:sz w:val="18"/>
                <w:szCs w:val="18"/>
              </w:rPr>
            </w:pPr>
            <w:r w:rsidRPr="005C3253">
              <w:rPr>
                <w:rFonts w:hint="eastAsia"/>
                <w:sz w:val="18"/>
                <w:szCs w:val="18"/>
              </w:rPr>
              <w:t>＊</w:t>
            </w:r>
            <w:r w:rsidR="009545F5" w:rsidRPr="005C3253">
              <w:rPr>
                <w:rFonts w:hint="eastAsia"/>
                <w:sz w:val="18"/>
                <w:szCs w:val="18"/>
              </w:rPr>
              <w:t>『地域から世界へ』の文章も参考にしながら日本の伝統文化について考えるように促す。</w:t>
            </w:r>
          </w:p>
        </w:tc>
        <w:tc>
          <w:tcPr>
            <w:tcW w:w="680" w:type="dxa"/>
            <w:tcBorders>
              <w:left w:val="single" w:sz="4" w:space="0" w:color="000000"/>
            </w:tcBorders>
          </w:tcPr>
          <w:p w14:paraId="000002D1" w14:textId="77777777" w:rsidR="009545F5" w:rsidRPr="005C3253" w:rsidRDefault="009545F5" w:rsidP="002C0F91">
            <w:pPr>
              <w:pBdr>
                <w:top w:val="nil"/>
                <w:left w:val="nil"/>
                <w:bottom w:val="nil"/>
                <w:right w:val="nil"/>
                <w:between w:val="nil"/>
              </w:pBdr>
              <w:ind w:left="180" w:hanging="180"/>
              <w:rPr>
                <w:sz w:val="18"/>
                <w:szCs w:val="18"/>
              </w:rPr>
            </w:pPr>
            <w:r w:rsidRPr="005C3253">
              <w:rPr>
                <w:rFonts w:asciiTheme="majorEastAsia" w:eastAsiaTheme="majorEastAsia" w:hAnsiTheme="majorEastAsia"/>
                <w:sz w:val="18"/>
                <w:szCs w:val="18"/>
                <w:bdr w:val="single" w:sz="4" w:space="0" w:color="auto"/>
              </w:rPr>
              <w:lastRenderedPageBreak/>
              <w:t>ま</w:t>
            </w:r>
          </w:p>
        </w:tc>
        <w:tc>
          <w:tcPr>
            <w:tcW w:w="992" w:type="dxa"/>
          </w:tcPr>
          <w:p w14:paraId="000002D2" w14:textId="77777777" w:rsidR="009545F5" w:rsidRPr="005C3253" w:rsidRDefault="009545F5">
            <w:pPr>
              <w:rPr>
                <w:sz w:val="18"/>
                <w:szCs w:val="18"/>
              </w:rPr>
            </w:pPr>
            <w:r w:rsidRPr="005C3253">
              <w:rPr>
                <w:sz w:val="18"/>
                <w:szCs w:val="18"/>
              </w:rPr>
              <w:t>(2)</w:t>
            </w:r>
            <w:r w:rsidRPr="005C3253">
              <w:rPr>
                <w:sz w:val="18"/>
                <w:szCs w:val="18"/>
              </w:rPr>
              <w:t>ア</w:t>
            </w:r>
          </w:p>
        </w:tc>
        <w:tc>
          <w:tcPr>
            <w:tcW w:w="1701" w:type="dxa"/>
          </w:tcPr>
          <w:p w14:paraId="000002D3" w14:textId="77777777" w:rsidR="009545F5" w:rsidRPr="005C3253" w:rsidRDefault="009545F5">
            <w:pPr>
              <w:rPr>
                <w:sz w:val="18"/>
                <w:szCs w:val="18"/>
              </w:rPr>
            </w:pPr>
            <w:r w:rsidRPr="005C3253">
              <w:rPr>
                <w:sz w:val="18"/>
                <w:szCs w:val="18"/>
              </w:rPr>
              <w:t>Ｃ</w:t>
            </w:r>
            <w:r w:rsidRPr="005C3253">
              <w:rPr>
                <w:sz w:val="18"/>
                <w:szCs w:val="18"/>
              </w:rPr>
              <w:t>(1)</w:t>
            </w:r>
            <w:r w:rsidRPr="005C3253">
              <w:rPr>
                <w:sz w:val="18"/>
                <w:szCs w:val="18"/>
              </w:rPr>
              <w:t>ア</w:t>
            </w:r>
          </w:p>
          <w:p w14:paraId="000002D4" w14:textId="77777777" w:rsidR="009545F5" w:rsidRPr="005C3253" w:rsidRDefault="009545F5">
            <w:pPr>
              <w:rPr>
                <w:sz w:val="18"/>
                <w:szCs w:val="18"/>
              </w:rPr>
            </w:pPr>
            <w:r w:rsidRPr="005C3253">
              <w:rPr>
                <w:sz w:val="18"/>
                <w:szCs w:val="18"/>
              </w:rPr>
              <w:t>Ｃ</w:t>
            </w:r>
            <w:r w:rsidRPr="005C3253">
              <w:rPr>
                <w:sz w:val="18"/>
                <w:szCs w:val="18"/>
              </w:rPr>
              <w:t>(1)</w:t>
            </w:r>
            <w:r w:rsidRPr="005C3253">
              <w:rPr>
                <w:sz w:val="18"/>
                <w:szCs w:val="18"/>
              </w:rPr>
              <w:t>オ</w:t>
            </w:r>
            <w:r w:rsidRPr="005C3253">
              <w:rPr>
                <w:sz w:val="18"/>
                <w:szCs w:val="18"/>
              </w:rPr>
              <w:t>◎</w:t>
            </w:r>
          </w:p>
          <w:p w14:paraId="000002D5" w14:textId="77777777" w:rsidR="009545F5" w:rsidRPr="005C3253" w:rsidRDefault="009545F5">
            <w:pPr>
              <w:rPr>
                <w:sz w:val="18"/>
                <w:szCs w:val="18"/>
              </w:rPr>
            </w:pPr>
            <w:r w:rsidRPr="005C3253">
              <w:rPr>
                <w:sz w:val="18"/>
                <w:szCs w:val="18"/>
              </w:rPr>
              <w:t>Ｃ</w:t>
            </w:r>
            <w:r w:rsidRPr="005C3253">
              <w:rPr>
                <w:sz w:val="18"/>
                <w:szCs w:val="18"/>
              </w:rPr>
              <w:t>(2)</w:t>
            </w:r>
            <w:r w:rsidRPr="005C3253">
              <w:rPr>
                <w:sz w:val="18"/>
                <w:szCs w:val="18"/>
              </w:rPr>
              <w:t>ア</w:t>
            </w:r>
          </w:p>
        </w:tc>
        <w:tc>
          <w:tcPr>
            <w:tcW w:w="4111" w:type="dxa"/>
            <w:shd w:val="clear" w:color="auto" w:fill="auto"/>
          </w:tcPr>
          <w:p w14:paraId="000002D6" w14:textId="0B844554" w:rsidR="009545F5" w:rsidRPr="005C3253" w:rsidRDefault="009545F5" w:rsidP="00A93C26">
            <w:pPr>
              <w:ind w:left="90" w:hangingChars="50" w:hanging="90"/>
              <w:jc w:val="left"/>
              <w:rPr>
                <w:sz w:val="18"/>
                <w:szCs w:val="18"/>
              </w:rPr>
            </w:pPr>
            <w:r w:rsidRPr="005C3253">
              <w:rPr>
                <w:sz w:val="18"/>
                <w:szCs w:val="18"/>
              </w:rPr>
              <w:t>【知識・技能】</w:t>
            </w:r>
            <w:r w:rsidR="000F510D" w:rsidRPr="005C3253">
              <w:rPr>
                <w:rFonts w:hint="eastAsia"/>
                <w:sz w:val="18"/>
                <w:szCs w:val="18"/>
              </w:rPr>
              <w:t xml:space="preserve">　</w:t>
            </w:r>
            <w:r w:rsidRPr="005C3253">
              <w:rPr>
                <w:sz w:val="18"/>
                <w:szCs w:val="18"/>
              </w:rPr>
              <w:t>原因と結果、意見と根拠など情報と情報との関係について理解している。</w:t>
            </w:r>
            <w:r w:rsidRPr="005C3253">
              <w:rPr>
                <w:sz w:val="18"/>
                <w:szCs w:val="18"/>
              </w:rPr>
              <w:t>(2)</w:t>
            </w:r>
            <w:r w:rsidRPr="005C3253">
              <w:rPr>
                <w:sz w:val="18"/>
                <w:szCs w:val="18"/>
              </w:rPr>
              <w:t>ア</w:t>
            </w:r>
          </w:p>
          <w:p w14:paraId="000002D7" w14:textId="04F7D548" w:rsidR="009545F5" w:rsidRPr="005C3253" w:rsidRDefault="009545F5" w:rsidP="00A93C26">
            <w:pPr>
              <w:ind w:left="90" w:hangingChars="50" w:hanging="90"/>
              <w:jc w:val="left"/>
              <w:rPr>
                <w:sz w:val="18"/>
                <w:szCs w:val="18"/>
              </w:rPr>
            </w:pPr>
            <w:r w:rsidRPr="005C3253">
              <w:rPr>
                <w:sz w:val="18"/>
                <w:szCs w:val="18"/>
              </w:rPr>
              <w:t>【思考・判断・表現】</w:t>
            </w:r>
            <w:r w:rsidRPr="005C3253">
              <w:rPr>
                <w:rFonts w:hint="eastAsia"/>
                <w:sz w:val="18"/>
                <w:szCs w:val="18"/>
              </w:rPr>
              <w:t>◎</w:t>
            </w:r>
            <w:r w:rsidR="00A93C26" w:rsidRPr="005C3253">
              <w:rPr>
                <w:rFonts w:hint="eastAsia"/>
                <w:sz w:val="18"/>
                <w:szCs w:val="18"/>
              </w:rPr>
              <w:t xml:space="preserve">　</w:t>
            </w:r>
            <w:r w:rsidRPr="005C3253">
              <w:rPr>
                <w:sz w:val="18"/>
                <w:szCs w:val="18"/>
              </w:rPr>
              <w:t>「読むこと」において、文章を読んで理解したことに基づいて、自分の考えを確かなものにしている。Ｃ</w:t>
            </w:r>
            <w:r w:rsidRPr="005C3253">
              <w:rPr>
                <w:sz w:val="18"/>
                <w:szCs w:val="18"/>
              </w:rPr>
              <w:t>(1)</w:t>
            </w:r>
            <w:r w:rsidRPr="005C3253">
              <w:rPr>
                <w:sz w:val="18"/>
                <w:szCs w:val="18"/>
              </w:rPr>
              <w:t>オ</w:t>
            </w:r>
          </w:p>
          <w:p w14:paraId="000002D8" w14:textId="6C646B06" w:rsidR="009545F5" w:rsidRPr="005C3253" w:rsidRDefault="009545F5" w:rsidP="00A93C26">
            <w:pPr>
              <w:ind w:left="90" w:hangingChars="50" w:hanging="90"/>
              <w:jc w:val="left"/>
              <w:rPr>
                <w:sz w:val="18"/>
                <w:szCs w:val="18"/>
              </w:rPr>
            </w:pPr>
            <w:r w:rsidRPr="005C3253">
              <w:rPr>
                <w:sz w:val="18"/>
                <w:szCs w:val="18"/>
              </w:rPr>
              <w:t>【主体的に学習に取り組む態度】</w:t>
            </w:r>
            <w:r w:rsidR="000F510D" w:rsidRPr="005C3253">
              <w:rPr>
                <w:rFonts w:hint="eastAsia"/>
                <w:sz w:val="18"/>
                <w:szCs w:val="18"/>
              </w:rPr>
              <w:t xml:space="preserve">　</w:t>
            </w:r>
            <w:r w:rsidRPr="005C3253">
              <w:rPr>
                <w:sz w:val="18"/>
                <w:szCs w:val="18"/>
              </w:rPr>
              <w:t>粘り強く理解したことに基づいて考えを確かなものにし、文章を読んで考えたことを記録しようとしている。</w:t>
            </w:r>
          </w:p>
        </w:tc>
      </w:tr>
      <w:tr w:rsidR="009545F5" w:rsidRPr="005C3253" w14:paraId="32F5F4C2" w14:textId="77777777" w:rsidTr="009545F5">
        <w:trPr>
          <w:trHeight w:val="2400"/>
        </w:trPr>
        <w:tc>
          <w:tcPr>
            <w:tcW w:w="675" w:type="dxa"/>
            <w:vMerge/>
            <w:tcBorders>
              <w:top w:val="nil"/>
            </w:tcBorders>
            <w:vAlign w:val="center"/>
          </w:tcPr>
          <w:p w14:paraId="000002D9" w14:textId="77777777" w:rsidR="009545F5" w:rsidRPr="005C3253" w:rsidRDefault="009545F5">
            <w:pPr>
              <w:widowControl w:val="0"/>
              <w:pBdr>
                <w:top w:val="nil"/>
                <w:left w:val="nil"/>
                <w:bottom w:val="nil"/>
                <w:right w:val="nil"/>
                <w:between w:val="nil"/>
              </w:pBdr>
              <w:spacing w:line="276" w:lineRule="auto"/>
              <w:jc w:val="left"/>
              <w:rPr>
                <w:sz w:val="18"/>
                <w:szCs w:val="18"/>
              </w:rPr>
            </w:pPr>
          </w:p>
        </w:tc>
        <w:tc>
          <w:tcPr>
            <w:tcW w:w="426" w:type="dxa"/>
            <w:vMerge/>
          </w:tcPr>
          <w:p w14:paraId="000002DA" w14:textId="77777777" w:rsidR="009545F5" w:rsidRPr="005C3253" w:rsidRDefault="009545F5">
            <w:pPr>
              <w:widowControl w:val="0"/>
              <w:pBdr>
                <w:top w:val="nil"/>
                <w:left w:val="nil"/>
                <w:bottom w:val="nil"/>
                <w:right w:val="nil"/>
                <w:between w:val="nil"/>
              </w:pBdr>
              <w:spacing w:line="276" w:lineRule="auto"/>
              <w:jc w:val="left"/>
              <w:rPr>
                <w:sz w:val="18"/>
                <w:szCs w:val="18"/>
              </w:rPr>
            </w:pPr>
          </w:p>
        </w:tc>
        <w:tc>
          <w:tcPr>
            <w:tcW w:w="1412" w:type="dxa"/>
          </w:tcPr>
          <w:p w14:paraId="000002DB" w14:textId="77777777" w:rsidR="009545F5" w:rsidRPr="005C3253" w:rsidRDefault="009545F5">
            <w:pPr>
              <w:rPr>
                <w:b/>
                <w:sz w:val="18"/>
                <w:szCs w:val="18"/>
              </w:rPr>
            </w:pPr>
            <w:r w:rsidRPr="005C3253">
              <w:rPr>
                <w:b/>
                <w:sz w:val="18"/>
                <w:szCs w:val="18"/>
              </w:rPr>
              <w:t>【書く】</w:t>
            </w:r>
          </w:p>
          <w:p w14:paraId="000002DC" w14:textId="77777777" w:rsidR="009545F5" w:rsidRPr="005C3253" w:rsidRDefault="009545F5">
            <w:pPr>
              <w:rPr>
                <w:sz w:val="18"/>
                <w:szCs w:val="18"/>
              </w:rPr>
            </w:pPr>
            <w:r w:rsidRPr="005C3253">
              <w:rPr>
                <w:sz w:val="18"/>
                <w:szCs w:val="18"/>
              </w:rPr>
              <w:t>報告文を整える</w:t>
            </w:r>
          </w:p>
        </w:tc>
        <w:tc>
          <w:tcPr>
            <w:tcW w:w="1134" w:type="dxa"/>
          </w:tcPr>
          <w:p w14:paraId="000002DD" w14:textId="27C622F4" w:rsidR="009545F5" w:rsidRPr="005C3253" w:rsidRDefault="009545F5">
            <w:pPr>
              <w:rPr>
                <w:sz w:val="18"/>
                <w:szCs w:val="18"/>
              </w:rPr>
            </w:pPr>
            <w:r w:rsidRPr="005C3253">
              <w:rPr>
                <w:sz w:val="18"/>
                <w:szCs w:val="18"/>
              </w:rPr>
              <w:t>書</w:t>
            </w:r>
            <w:r w:rsidR="00707832" w:rsidRPr="005C3253">
              <w:rPr>
                <w:rFonts w:hint="eastAsia"/>
                <w:sz w:val="18"/>
                <w:szCs w:val="18"/>
              </w:rPr>
              <w:t>4</w:t>
            </w:r>
          </w:p>
        </w:tc>
        <w:tc>
          <w:tcPr>
            <w:tcW w:w="1701" w:type="dxa"/>
          </w:tcPr>
          <w:p w14:paraId="000002DE" w14:textId="3A3E8F80" w:rsidR="009545F5" w:rsidRPr="005C3253" w:rsidRDefault="009545F5">
            <w:pPr>
              <w:ind w:left="180" w:hanging="180"/>
              <w:rPr>
                <w:sz w:val="18"/>
                <w:szCs w:val="18"/>
              </w:rPr>
            </w:pPr>
            <w:r w:rsidRPr="005C3253">
              <w:rPr>
                <w:sz w:val="18"/>
                <w:szCs w:val="18"/>
              </w:rPr>
              <w:t>●</w:t>
            </w:r>
            <w:r w:rsidR="00B0782A" w:rsidRPr="005C3253">
              <w:rPr>
                <w:rFonts w:hint="eastAsia"/>
                <w:sz w:val="18"/>
                <w:szCs w:val="18"/>
              </w:rPr>
              <w:t xml:space="preserve"> </w:t>
            </w:r>
            <w:r w:rsidRPr="005C3253">
              <w:rPr>
                <w:sz w:val="18"/>
                <w:szCs w:val="18"/>
              </w:rPr>
              <w:t>接続する語句の役割を理解し、使う。</w:t>
            </w:r>
          </w:p>
          <w:p w14:paraId="000002DF" w14:textId="0D1405AF" w:rsidR="009545F5" w:rsidRPr="005C3253" w:rsidRDefault="009545F5">
            <w:pPr>
              <w:ind w:left="180" w:hanging="180"/>
              <w:rPr>
                <w:sz w:val="18"/>
                <w:szCs w:val="18"/>
              </w:rPr>
            </w:pPr>
            <w:r w:rsidRPr="005C3253">
              <w:rPr>
                <w:sz w:val="18"/>
                <w:szCs w:val="18"/>
              </w:rPr>
              <w:t>●</w:t>
            </w:r>
            <w:r w:rsidR="00B0782A" w:rsidRPr="005C3253">
              <w:rPr>
                <w:rFonts w:hint="eastAsia"/>
                <w:sz w:val="18"/>
                <w:szCs w:val="18"/>
              </w:rPr>
              <w:t xml:space="preserve"> </w:t>
            </w:r>
            <w:r w:rsidRPr="005C3253">
              <w:rPr>
                <w:sz w:val="18"/>
                <w:szCs w:val="18"/>
              </w:rPr>
              <w:t>読み手の立場に立って、表記や語句の用法、叙述の仕方などを確かめて、文章を整える。</w:t>
            </w:r>
          </w:p>
        </w:tc>
        <w:tc>
          <w:tcPr>
            <w:tcW w:w="2835" w:type="dxa"/>
            <w:tcBorders>
              <w:right w:val="single" w:sz="4" w:space="0" w:color="000000"/>
            </w:tcBorders>
          </w:tcPr>
          <w:p w14:paraId="2D131044" w14:textId="2C2DB078" w:rsidR="009545F5" w:rsidRPr="005C3253" w:rsidRDefault="009545F5" w:rsidP="004B2169">
            <w:pPr>
              <w:ind w:left="180" w:hanging="180"/>
              <w:rPr>
                <w:sz w:val="18"/>
                <w:szCs w:val="18"/>
              </w:rPr>
            </w:pPr>
            <w:r w:rsidRPr="005C3253">
              <w:rPr>
                <w:sz w:val="18"/>
                <w:szCs w:val="18"/>
              </w:rPr>
              <w:t>１　「学びナビ」</w:t>
            </w:r>
            <w:r w:rsidRPr="005C3253">
              <w:rPr>
                <w:rFonts w:hint="eastAsia"/>
                <w:sz w:val="18"/>
                <w:szCs w:val="18"/>
              </w:rPr>
              <w:t>と本文</w:t>
            </w:r>
            <w:r w:rsidRPr="005C3253">
              <w:rPr>
                <w:sz w:val="18"/>
                <w:szCs w:val="18"/>
              </w:rPr>
              <w:t>を読</w:t>
            </w:r>
            <w:r w:rsidRPr="005C3253">
              <w:rPr>
                <w:rFonts w:hint="eastAsia"/>
                <w:sz w:val="18"/>
                <w:szCs w:val="18"/>
              </w:rPr>
              <w:t>み、内容を</w:t>
            </w:r>
            <w:r w:rsidRPr="005C3253">
              <w:rPr>
                <w:sz w:val="18"/>
                <w:szCs w:val="18"/>
              </w:rPr>
              <w:t>理解</w:t>
            </w:r>
            <w:r w:rsidRPr="005C3253">
              <w:rPr>
                <w:rFonts w:hint="eastAsia"/>
                <w:sz w:val="18"/>
                <w:szCs w:val="18"/>
              </w:rPr>
              <w:t>する。伝えたいテーマを決めて、テーマに関するデータを集める。</w:t>
            </w:r>
          </w:p>
          <w:p w14:paraId="000002E1" w14:textId="590C0E5C" w:rsidR="009545F5" w:rsidRPr="005C3253" w:rsidRDefault="009545F5">
            <w:pPr>
              <w:ind w:left="180" w:hanging="180"/>
              <w:rPr>
                <w:sz w:val="18"/>
                <w:szCs w:val="18"/>
              </w:rPr>
            </w:pPr>
            <w:r w:rsidRPr="005C3253">
              <w:rPr>
                <w:sz w:val="18"/>
                <w:szCs w:val="18"/>
              </w:rPr>
              <w:t>２　集めた調査結果を読み取り、書く順序を考える。</w:t>
            </w:r>
          </w:p>
          <w:p w14:paraId="000002E2" w14:textId="2832FC39" w:rsidR="009545F5" w:rsidRPr="005C3253" w:rsidRDefault="009545F5">
            <w:pPr>
              <w:ind w:left="180" w:hanging="180"/>
              <w:rPr>
                <w:sz w:val="18"/>
                <w:szCs w:val="18"/>
              </w:rPr>
            </w:pPr>
            <w:r w:rsidRPr="005C3253">
              <w:rPr>
                <w:sz w:val="18"/>
                <w:szCs w:val="18"/>
              </w:rPr>
              <w:t>３　図表から読み取れることなどを中心に報告文を書く。</w:t>
            </w:r>
          </w:p>
          <w:p w14:paraId="4702D007" w14:textId="03A3487D" w:rsidR="009545F5" w:rsidRPr="005C3253" w:rsidRDefault="009545F5">
            <w:pPr>
              <w:ind w:left="180" w:hanging="180"/>
              <w:rPr>
                <w:sz w:val="18"/>
                <w:szCs w:val="18"/>
              </w:rPr>
            </w:pPr>
            <w:r w:rsidRPr="005C3253">
              <w:rPr>
                <w:rFonts w:hint="eastAsia"/>
                <w:sz w:val="18"/>
                <w:szCs w:val="18"/>
              </w:rPr>
              <w:t>＊「まなびリンク」を活用し</w:t>
            </w:r>
            <w:r w:rsidR="00F11B78" w:rsidRPr="005C3253">
              <w:rPr>
                <w:rFonts w:hint="eastAsia"/>
                <w:sz w:val="18"/>
                <w:szCs w:val="18"/>
              </w:rPr>
              <w:t>て</w:t>
            </w:r>
            <w:r w:rsidRPr="005C3253">
              <w:rPr>
                <w:rFonts w:hint="eastAsia"/>
                <w:sz w:val="18"/>
                <w:szCs w:val="18"/>
              </w:rPr>
              <w:t>報告文を整える。</w:t>
            </w:r>
          </w:p>
          <w:p w14:paraId="000002E3" w14:textId="06A53668" w:rsidR="009545F5" w:rsidRPr="005C3253" w:rsidRDefault="009545F5" w:rsidP="004B2169">
            <w:pPr>
              <w:ind w:left="180" w:hanging="180"/>
              <w:rPr>
                <w:sz w:val="18"/>
                <w:szCs w:val="18"/>
                <w:u w:val="single"/>
              </w:rPr>
            </w:pPr>
            <w:r w:rsidRPr="005C3253">
              <w:rPr>
                <w:sz w:val="18"/>
                <w:szCs w:val="18"/>
              </w:rPr>
              <w:t>４</w:t>
            </w:r>
            <w:r w:rsidRPr="005C3253">
              <w:rPr>
                <w:rFonts w:hint="eastAsia"/>
                <w:sz w:val="18"/>
                <w:szCs w:val="18"/>
              </w:rPr>
              <w:t>◎</w:t>
            </w:r>
            <w:r w:rsidRPr="005C3253">
              <w:rPr>
                <w:sz w:val="18"/>
                <w:szCs w:val="18"/>
              </w:rPr>
              <w:t xml:space="preserve">　</w:t>
            </w:r>
            <w:r w:rsidRPr="005C3253">
              <w:rPr>
                <w:sz w:val="18"/>
                <w:szCs w:val="18"/>
                <w:u w:val="single"/>
              </w:rPr>
              <w:t>推敲して完成させる。完成した報告文を</w:t>
            </w:r>
            <w:r w:rsidR="00F11B78" w:rsidRPr="005C3253">
              <w:rPr>
                <w:rFonts w:hint="eastAsia"/>
                <w:sz w:val="18"/>
                <w:szCs w:val="18"/>
                <w:u w:val="single"/>
              </w:rPr>
              <w:t>友達</w:t>
            </w:r>
            <w:r w:rsidRPr="005C3253">
              <w:rPr>
                <w:sz w:val="18"/>
                <w:szCs w:val="18"/>
                <w:u w:val="single"/>
              </w:rPr>
              <w:t>どうしで読み合う。</w:t>
            </w:r>
          </w:p>
        </w:tc>
        <w:tc>
          <w:tcPr>
            <w:tcW w:w="680" w:type="dxa"/>
            <w:tcBorders>
              <w:left w:val="single" w:sz="4" w:space="0" w:color="000000"/>
            </w:tcBorders>
          </w:tcPr>
          <w:p w14:paraId="6A65B975" w14:textId="77777777" w:rsidR="009545F5" w:rsidRPr="005C3253" w:rsidRDefault="009545F5">
            <w:pPr>
              <w:ind w:left="180" w:hanging="180"/>
              <w:rPr>
                <w:rFonts w:asciiTheme="majorEastAsia" w:eastAsiaTheme="majorEastAsia" w:hAnsiTheme="majorEastAsia"/>
                <w:sz w:val="18"/>
                <w:szCs w:val="18"/>
                <w:bdr w:val="single" w:sz="4" w:space="0" w:color="auto"/>
              </w:rPr>
            </w:pPr>
            <w:r w:rsidRPr="005C3253">
              <w:rPr>
                <w:rFonts w:asciiTheme="majorEastAsia" w:eastAsiaTheme="majorEastAsia" w:hAnsiTheme="majorEastAsia"/>
                <w:sz w:val="18"/>
                <w:szCs w:val="18"/>
                <w:bdr w:val="single" w:sz="4" w:space="0" w:color="auto"/>
              </w:rPr>
              <w:t>ま</w:t>
            </w:r>
          </w:p>
          <w:p w14:paraId="000002E4" w14:textId="5B88B277" w:rsidR="009545F5" w:rsidRPr="005C3253" w:rsidRDefault="009545F5">
            <w:pPr>
              <w:ind w:left="180" w:hanging="180"/>
              <w:rPr>
                <w:sz w:val="18"/>
                <w:szCs w:val="18"/>
              </w:rPr>
            </w:pPr>
            <w:r w:rsidRPr="005C3253">
              <w:rPr>
                <w:rFonts w:asciiTheme="majorEastAsia" w:eastAsiaTheme="majorEastAsia" w:hAnsiTheme="majorEastAsia" w:hint="eastAsia"/>
                <w:sz w:val="18"/>
                <w:szCs w:val="18"/>
                <w:bdr w:val="single" w:sz="4" w:space="0" w:color="auto"/>
              </w:rPr>
              <w:t>ICT</w:t>
            </w:r>
          </w:p>
        </w:tc>
        <w:tc>
          <w:tcPr>
            <w:tcW w:w="992" w:type="dxa"/>
          </w:tcPr>
          <w:p w14:paraId="000002E5" w14:textId="77777777" w:rsidR="009545F5" w:rsidRPr="005C3253" w:rsidRDefault="009545F5">
            <w:pPr>
              <w:rPr>
                <w:sz w:val="18"/>
                <w:szCs w:val="18"/>
              </w:rPr>
            </w:pPr>
            <w:r w:rsidRPr="005C3253">
              <w:rPr>
                <w:sz w:val="18"/>
                <w:szCs w:val="18"/>
              </w:rPr>
              <w:t>(1)</w:t>
            </w:r>
            <w:r w:rsidRPr="005C3253">
              <w:rPr>
                <w:sz w:val="18"/>
                <w:szCs w:val="18"/>
              </w:rPr>
              <w:t>オ</w:t>
            </w:r>
          </w:p>
        </w:tc>
        <w:tc>
          <w:tcPr>
            <w:tcW w:w="1701" w:type="dxa"/>
          </w:tcPr>
          <w:p w14:paraId="000002E6" w14:textId="2B93D9F8" w:rsidR="009545F5" w:rsidRPr="005C3253" w:rsidRDefault="009545F5">
            <w:pPr>
              <w:rPr>
                <w:sz w:val="18"/>
                <w:szCs w:val="18"/>
              </w:rPr>
            </w:pPr>
            <w:r w:rsidRPr="005C3253">
              <w:rPr>
                <w:sz w:val="18"/>
                <w:szCs w:val="18"/>
              </w:rPr>
              <w:t>Ｂ</w:t>
            </w:r>
            <w:r w:rsidRPr="005C3253">
              <w:rPr>
                <w:sz w:val="18"/>
                <w:szCs w:val="18"/>
              </w:rPr>
              <w:t>(1)</w:t>
            </w:r>
            <w:r w:rsidRPr="005C3253">
              <w:rPr>
                <w:sz w:val="18"/>
                <w:szCs w:val="18"/>
              </w:rPr>
              <w:t>エ</w:t>
            </w:r>
            <w:r w:rsidRPr="005C3253">
              <w:rPr>
                <w:sz w:val="18"/>
                <w:szCs w:val="18"/>
              </w:rPr>
              <w:t>◎</w:t>
            </w:r>
          </w:p>
          <w:p w14:paraId="000002E7" w14:textId="7E97C845" w:rsidR="009545F5" w:rsidRPr="005C3253" w:rsidRDefault="009545F5">
            <w:pPr>
              <w:rPr>
                <w:sz w:val="18"/>
                <w:szCs w:val="18"/>
              </w:rPr>
            </w:pPr>
            <w:r w:rsidRPr="005C3253">
              <w:rPr>
                <w:sz w:val="18"/>
                <w:szCs w:val="18"/>
              </w:rPr>
              <w:t>Ｂ</w:t>
            </w:r>
            <w:r w:rsidRPr="005C3253">
              <w:rPr>
                <w:sz w:val="18"/>
                <w:szCs w:val="18"/>
              </w:rPr>
              <w:t>(2)</w:t>
            </w:r>
            <w:r w:rsidRPr="005C3253">
              <w:rPr>
                <w:rFonts w:hint="eastAsia"/>
                <w:sz w:val="18"/>
                <w:szCs w:val="18"/>
              </w:rPr>
              <w:t>ア</w:t>
            </w:r>
          </w:p>
        </w:tc>
        <w:tc>
          <w:tcPr>
            <w:tcW w:w="4111" w:type="dxa"/>
            <w:shd w:val="clear" w:color="auto" w:fill="auto"/>
          </w:tcPr>
          <w:p w14:paraId="000002E8" w14:textId="636AB845" w:rsidR="009545F5" w:rsidRPr="005C3253" w:rsidRDefault="009545F5" w:rsidP="00A93C26">
            <w:pPr>
              <w:ind w:left="90" w:hangingChars="50" w:hanging="90"/>
              <w:jc w:val="left"/>
              <w:rPr>
                <w:sz w:val="18"/>
                <w:szCs w:val="18"/>
              </w:rPr>
            </w:pPr>
            <w:r w:rsidRPr="005C3253">
              <w:rPr>
                <w:sz w:val="18"/>
                <w:szCs w:val="18"/>
              </w:rPr>
              <w:t>【知識・技能】</w:t>
            </w:r>
            <w:r w:rsidR="000F510D" w:rsidRPr="005C3253">
              <w:rPr>
                <w:rFonts w:hint="eastAsia"/>
                <w:sz w:val="18"/>
                <w:szCs w:val="18"/>
              </w:rPr>
              <w:t xml:space="preserve">　</w:t>
            </w:r>
            <w:r w:rsidRPr="005C3253">
              <w:rPr>
                <w:sz w:val="18"/>
                <w:szCs w:val="18"/>
              </w:rPr>
              <w:t>比喩、反復、倒置、体言止めなどの表現の技法を理解し使っている。</w:t>
            </w:r>
            <w:r w:rsidRPr="005C3253">
              <w:rPr>
                <w:sz w:val="18"/>
                <w:szCs w:val="18"/>
              </w:rPr>
              <w:t>(1)</w:t>
            </w:r>
            <w:r w:rsidRPr="005C3253">
              <w:rPr>
                <w:sz w:val="18"/>
                <w:szCs w:val="18"/>
              </w:rPr>
              <w:t>オ</w:t>
            </w:r>
          </w:p>
          <w:p w14:paraId="000002E9" w14:textId="32BDE441" w:rsidR="009545F5" w:rsidRPr="005C3253" w:rsidRDefault="009545F5" w:rsidP="00A93C26">
            <w:pPr>
              <w:ind w:left="90" w:hangingChars="50" w:hanging="90"/>
              <w:jc w:val="left"/>
              <w:rPr>
                <w:sz w:val="18"/>
                <w:szCs w:val="18"/>
              </w:rPr>
            </w:pPr>
            <w:r w:rsidRPr="005C3253">
              <w:rPr>
                <w:sz w:val="18"/>
                <w:szCs w:val="18"/>
              </w:rPr>
              <w:t>【思考・判断・表現】</w:t>
            </w:r>
            <w:r w:rsidRPr="005C3253">
              <w:rPr>
                <w:rFonts w:hint="eastAsia"/>
                <w:sz w:val="18"/>
                <w:szCs w:val="18"/>
              </w:rPr>
              <w:t>◎</w:t>
            </w:r>
            <w:r w:rsidR="00A93C26" w:rsidRPr="005C3253">
              <w:rPr>
                <w:rFonts w:hint="eastAsia"/>
                <w:sz w:val="18"/>
                <w:szCs w:val="18"/>
              </w:rPr>
              <w:t xml:space="preserve">　</w:t>
            </w:r>
            <w:r w:rsidRPr="005C3253">
              <w:rPr>
                <w:sz w:val="18"/>
                <w:szCs w:val="18"/>
              </w:rPr>
              <w:t>「書くこと」において、読み手の立場に立って、表記や語句の用法、叙述の仕方などを確かめて、文章を整えている。Ｂ</w:t>
            </w:r>
            <w:r w:rsidRPr="005C3253">
              <w:rPr>
                <w:sz w:val="18"/>
                <w:szCs w:val="18"/>
              </w:rPr>
              <w:t>(1)</w:t>
            </w:r>
            <w:r w:rsidRPr="005C3253">
              <w:rPr>
                <w:sz w:val="18"/>
                <w:szCs w:val="18"/>
              </w:rPr>
              <w:t>エ</w:t>
            </w:r>
          </w:p>
          <w:p w14:paraId="000002EA" w14:textId="102C08E9" w:rsidR="009545F5" w:rsidRPr="005C3253" w:rsidRDefault="009545F5" w:rsidP="00A93C26">
            <w:pPr>
              <w:ind w:left="90" w:hangingChars="50" w:hanging="90"/>
              <w:jc w:val="left"/>
              <w:rPr>
                <w:sz w:val="18"/>
                <w:szCs w:val="18"/>
              </w:rPr>
            </w:pPr>
            <w:r w:rsidRPr="005C3253">
              <w:rPr>
                <w:sz w:val="18"/>
                <w:szCs w:val="18"/>
              </w:rPr>
              <w:t>【主体的に学習に取り組む態度】</w:t>
            </w:r>
            <w:r w:rsidR="000F510D" w:rsidRPr="005C3253">
              <w:rPr>
                <w:rFonts w:hint="eastAsia"/>
                <w:sz w:val="18"/>
                <w:szCs w:val="18"/>
              </w:rPr>
              <w:t xml:space="preserve">　</w:t>
            </w:r>
            <w:r w:rsidRPr="005C3253">
              <w:rPr>
                <w:sz w:val="18"/>
                <w:szCs w:val="18"/>
              </w:rPr>
              <w:t>積極的に読み手の立場に立って叙述の仕方などを確かめるとともに、学習の見通しをもって自分の考えを書こうとしている。</w:t>
            </w:r>
          </w:p>
        </w:tc>
      </w:tr>
      <w:tr w:rsidR="009545F5" w:rsidRPr="005C3253" w14:paraId="20BB80A8" w14:textId="77777777" w:rsidTr="009545F5">
        <w:tc>
          <w:tcPr>
            <w:tcW w:w="675" w:type="dxa"/>
            <w:vMerge w:val="restart"/>
            <w:tcBorders>
              <w:top w:val="single" w:sz="4" w:space="0" w:color="000000"/>
            </w:tcBorders>
          </w:tcPr>
          <w:p w14:paraId="000002EB" w14:textId="77777777" w:rsidR="009545F5" w:rsidRPr="005C3253" w:rsidRDefault="009545F5">
            <w:pPr>
              <w:widowControl w:val="0"/>
              <w:jc w:val="center"/>
              <w:rPr>
                <w:sz w:val="18"/>
                <w:szCs w:val="18"/>
              </w:rPr>
            </w:pPr>
            <w:r w:rsidRPr="005C3253">
              <w:rPr>
                <w:sz w:val="18"/>
                <w:szCs w:val="18"/>
              </w:rPr>
              <w:t>２月</w:t>
            </w:r>
          </w:p>
        </w:tc>
        <w:tc>
          <w:tcPr>
            <w:tcW w:w="426" w:type="dxa"/>
            <w:vMerge/>
          </w:tcPr>
          <w:p w14:paraId="000002EC" w14:textId="77777777" w:rsidR="009545F5" w:rsidRPr="005C3253" w:rsidRDefault="009545F5">
            <w:pPr>
              <w:widowControl w:val="0"/>
              <w:pBdr>
                <w:top w:val="nil"/>
                <w:left w:val="nil"/>
                <w:bottom w:val="nil"/>
                <w:right w:val="nil"/>
                <w:between w:val="nil"/>
              </w:pBdr>
              <w:spacing w:line="276" w:lineRule="auto"/>
              <w:jc w:val="left"/>
              <w:rPr>
                <w:sz w:val="18"/>
                <w:szCs w:val="18"/>
              </w:rPr>
            </w:pPr>
          </w:p>
        </w:tc>
        <w:tc>
          <w:tcPr>
            <w:tcW w:w="1412" w:type="dxa"/>
          </w:tcPr>
          <w:p w14:paraId="000002ED" w14:textId="77777777" w:rsidR="009545F5" w:rsidRPr="005C3253" w:rsidRDefault="009545F5">
            <w:pPr>
              <w:rPr>
                <w:b/>
                <w:sz w:val="18"/>
                <w:szCs w:val="18"/>
              </w:rPr>
            </w:pPr>
            <w:r w:rsidRPr="005C3253">
              <w:rPr>
                <w:b/>
                <w:sz w:val="18"/>
                <w:szCs w:val="18"/>
              </w:rPr>
              <w:t>文法の小窓３</w:t>
            </w:r>
          </w:p>
          <w:p w14:paraId="000002EE" w14:textId="77777777" w:rsidR="009545F5" w:rsidRPr="005C3253" w:rsidRDefault="009545F5">
            <w:pPr>
              <w:rPr>
                <w:sz w:val="18"/>
                <w:szCs w:val="18"/>
              </w:rPr>
            </w:pPr>
            <w:r w:rsidRPr="005C3253">
              <w:rPr>
                <w:sz w:val="18"/>
                <w:szCs w:val="18"/>
              </w:rPr>
              <w:t>単語のいろいろ</w:t>
            </w:r>
          </w:p>
          <w:p w14:paraId="000002EF" w14:textId="77777777" w:rsidR="009545F5" w:rsidRPr="005C3253" w:rsidRDefault="009545F5">
            <w:pPr>
              <w:rPr>
                <w:sz w:val="18"/>
                <w:szCs w:val="18"/>
              </w:rPr>
            </w:pPr>
          </w:p>
          <w:p w14:paraId="000002F0" w14:textId="77777777" w:rsidR="009545F5" w:rsidRPr="005C3253" w:rsidRDefault="009545F5">
            <w:pPr>
              <w:rPr>
                <w:b/>
                <w:sz w:val="18"/>
                <w:szCs w:val="18"/>
              </w:rPr>
            </w:pPr>
            <w:r w:rsidRPr="005C3253">
              <w:rPr>
                <w:b/>
                <w:sz w:val="18"/>
                <w:szCs w:val="18"/>
              </w:rPr>
              <w:t>文法（解説）３</w:t>
            </w:r>
          </w:p>
          <w:p w14:paraId="000002F1" w14:textId="77777777" w:rsidR="009545F5" w:rsidRPr="005C3253" w:rsidRDefault="009545F5">
            <w:pPr>
              <w:rPr>
                <w:sz w:val="18"/>
                <w:szCs w:val="18"/>
              </w:rPr>
            </w:pPr>
            <w:r w:rsidRPr="005C3253">
              <w:rPr>
                <w:sz w:val="18"/>
                <w:szCs w:val="18"/>
              </w:rPr>
              <w:t>単語のいろいろ</w:t>
            </w:r>
          </w:p>
        </w:tc>
        <w:tc>
          <w:tcPr>
            <w:tcW w:w="1134" w:type="dxa"/>
          </w:tcPr>
          <w:p w14:paraId="000002F2" w14:textId="2ED03302" w:rsidR="009545F5" w:rsidRPr="005C3253" w:rsidRDefault="00707832">
            <w:pPr>
              <w:rPr>
                <w:sz w:val="18"/>
                <w:szCs w:val="18"/>
              </w:rPr>
            </w:pPr>
            <w:r w:rsidRPr="005C3253">
              <w:rPr>
                <w:rFonts w:hint="eastAsia"/>
                <w:sz w:val="18"/>
                <w:szCs w:val="18"/>
              </w:rPr>
              <w:t>3</w:t>
            </w:r>
          </w:p>
        </w:tc>
        <w:tc>
          <w:tcPr>
            <w:tcW w:w="1701" w:type="dxa"/>
          </w:tcPr>
          <w:p w14:paraId="000002F3" w14:textId="65D79F09" w:rsidR="009545F5" w:rsidRPr="005C3253" w:rsidRDefault="009545F5">
            <w:pPr>
              <w:ind w:left="180" w:hanging="180"/>
              <w:rPr>
                <w:sz w:val="18"/>
                <w:szCs w:val="18"/>
              </w:rPr>
            </w:pPr>
            <w:r w:rsidRPr="005C3253">
              <w:rPr>
                <w:sz w:val="18"/>
                <w:szCs w:val="18"/>
              </w:rPr>
              <w:t>●</w:t>
            </w:r>
            <w:r w:rsidR="002F3386" w:rsidRPr="005C3253">
              <w:rPr>
                <w:rFonts w:hint="eastAsia"/>
                <w:sz w:val="18"/>
                <w:szCs w:val="18"/>
              </w:rPr>
              <w:t xml:space="preserve"> </w:t>
            </w:r>
            <w:r w:rsidRPr="005C3253">
              <w:rPr>
                <w:sz w:val="18"/>
                <w:szCs w:val="18"/>
              </w:rPr>
              <w:t>自立語と付属語、活用の有無などの、分類の基準について理解する。</w:t>
            </w:r>
          </w:p>
        </w:tc>
        <w:tc>
          <w:tcPr>
            <w:tcW w:w="2835" w:type="dxa"/>
            <w:tcBorders>
              <w:right w:val="single" w:sz="4" w:space="0" w:color="000000"/>
            </w:tcBorders>
          </w:tcPr>
          <w:p w14:paraId="667ED800" w14:textId="3FDBE939" w:rsidR="009545F5" w:rsidRPr="005C3253" w:rsidRDefault="009545F5" w:rsidP="004B2169">
            <w:pPr>
              <w:ind w:left="180" w:hanging="180"/>
              <w:rPr>
                <w:sz w:val="18"/>
                <w:szCs w:val="18"/>
              </w:rPr>
            </w:pPr>
            <w:r w:rsidRPr="005C3253">
              <w:rPr>
                <w:sz w:val="18"/>
                <w:szCs w:val="18"/>
              </w:rPr>
              <w:t xml:space="preserve">１　</w:t>
            </w:r>
            <w:r w:rsidRPr="005C3253">
              <w:rPr>
                <w:rFonts w:hint="eastAsia"/>
                <w:sz w:val="18"/>
                <w:szCs w:val="18"/>
              </w:rPr>
              <w:t>P228</w:t>
            </w:r>
            <w:r w:rsidRPr="005C3253">
              <w:rPr>
                <w:rFonts w:hint="eastAsia"/>
                <w:sz w:val="18"/>
                <w:szCs w:val="18"/>
              </w:rPr>
              <w:t>『文法の小窓</w:t>
            </w:r>
            <w:r w:rsidRPr="005C3253">
              <w:rPr>
                <w:rFonts w:hint="eastAsia"/>
                <w:sz w:val="18"/>
                <w:szCs w:val="18"/>
              </w:rPr>
              <w:t>3</w:t>
            </w:r>
            <w:r w:rsidRPr="005C3253">
              <w:rPr>
                <w:rFonts w:hint="eastAsia"/>
                <w:sz w:val="18"/>
                <w:szCs w:val="18"/>
              </w:rPr>
              <w:t>』</w:t>
            </w:r>
            <w:r w:rsidRPr="005C3253">
              <w:rPr>
                <w:sz w:val="18"/>
                <w:szCs w:val="18"/>
              </w:rPr>
              <w:t>を読み、</w:t>
            </w:r>
            <w:r w:rsidRPr="005C3253">
              <w:rPr>
                <w:rFonts w:hint="eastAsia"/>
                <w:sz w:val="18"/>
                <w:szCs w:val="18"/>
              </w:rPr>
              <w:t>内容を確認したあと、</w:t>
            </w:r>
            <w:r w:rsidRPr="005C3253">
              <w:rPr>
                <w:rFonts w:hint="eastAsia"/>
                <w:sz w:val="18"/>
                <w:szCs w:val="18"/>
              </w:rPr>
              <w:t>P286</w:t>
            </w:r>
            <w:r w:rsidRPr="005C3253">
              <w:rPr>
                <w:rFonts w:hint="eastAsia"/>
                <w:sz w:val="18"/>
                <w:szCs w:val="18"/>
              </w:rPr>
              <w:t>『単語のいろいろ』の「自立語と付属語」を読み、「考えてみよう」に取り組む。</w:t>
            </w:r>
          </w:p>
          <w:p w14:paraId="461DA58B" w14:textId="3C17A69E" w:rsidR="009545F5" w:rsidRPr="005C3253" w:rsidRDefault="009545F5" w:rsidP="004B2169">
            <w:pPr>
              <w:ind w:left="180" w:hanging="180"/>
              <w:rPr>
                <w:sz w:val="18"/>
                <w:szCs w:val="18"/>
              </w:rPr>
            </w:pPr>
            <w:r w:rsidRPr="005C3253">
              <w:rPr>
                <w:rFonts w:hint="eastAsia"/>
                <w:sz w:val="18"/>
                <w:szCs w:val="18"/>
              </w:rPr>
              <w:t xml:space="preserve">２◎　</w:t>
            </w:r>
            <w:r w:rsidRPr="005C3253">
              <w:rPr>
                <w:rFonts w:hint="eastAsia"/>
                <w:sz w:val="18"/>
                <w:szCs w:val="18"/>
                <w:u w:val="single"/>
              </w:rPr>
              <w:t>P</w:t>
            </w:r>
            <w:r w:rsidRPr="005C3253">
              <w:rPr>
                <w:sz w:val="18"/>
                <w:szCs w:val="18"/>
                <w:u w:val="single"/>
              </w:rPr>
              <w:t>287</w:t>
            </w:r>
            <w:r w:rsidR="00B349EC" w:rsidRPr="005C3253">
              <w:rPr>
                <w:rFonts w:hint="eastAsia"/>
                <w:sz w:val="18"/>
                <w:szCs w:val="18"/>
                <w:u w:val="single"/>
              </w:rPr>
              <w:t>・</w:t>
            </w:r>
            <w:r w:rsidRPr="005C3253">
              <w:rPr>
                <w:sz w:val="18"/>
                <w:szCs w:val="18"/>
                <w:u w:val="single"/>
              </w:rPr>
              <w:t>288</w:t>
            </w:r>
            <w:r w:rsidRPr="005C3253">
              <w:rPr>
                <w:rFonts w:hint="eastAsia"/>
                <w:sz w:val="18"/>
                <w:szCs w:val="18"/>
                <w:u w:val="single"/>
              </w:rPr>
              <w:t>「活用のある単語と活用のない単語」「活用のある自立語」を読み、「考えてみよう」に取り組む。</w:t>
            </w:r>
          </w:p>
          <w:p w14:paraId="000002F6" w14:textId="3C47EB43" w:rsidR="009545F5" w:rsidRPr="005C3253" w:rsidRDefault="009545F5" w:rsidP="009A720B">
            <w:pPr>
              <w:ind w:left="180" w:hanging="180"/>
              <w:rPr>
                <w:sz w:val="18"/>
                <w:szCs w:val="18"/>
              </w:rPr>
            </w:pPr>
            <w:r w:rsidRPr="005C3253">
              <w:rPr>
                <w:rFonts w:hint="eastAsia"/>
                <w:sz w:val="18"/>
                <w:szCs w:val="18"/>
              </w:rPr>
              <w:t xml:space="preserve">３　</w:t>
            </w:r>
            <w:r w:rsidRPr="005C3253">
              <w:rPr>
                <w:rFonts w:hint="eastAsia"/>
                <w:sz w:val="18"/>
                <w:szCs w:val="18"/>
              </w:rPr>
              <w:t>P</w:t>
            </w:r>
            <w:r w:rsidRPr="005C3253">
              <w:rPr>
                <w:sz w:val="18"/>
                <w:szCs w:val="18"/>
              </w:rPr>
              <w:t>289</w:t>
            </w:r>
            <w:r w:rsidRPr="005C3253">
              <w:rPr>
                <w:rFonts w:hint="eastAsia"/>
                <w:sz w:val="18"/>
                <w:szCs w:val="18"/>
              </w:rPr>
              <w:t>「活用のある付属語」を読み、内容を理解する。「品詞分類表」によって品詞の全体を把握する。</w:t>
            </w:r>
          </w:p>
        </w:tc>
        <w:tc>
          <w:tcPr>
            <w:tcW w:w="680" w:type="dxa"/>
            <w:tcBorders>
              <w:left w:val="single" w:sz="4" w:space="0" w:color="000000"/>
            </w:tcBorders>
          </w:tcPr>
          <w:p w14:paraId="000002F7" w14:textId="77777777" w:rsidR="009545F5" w:rsidRPr="005C3253" w:rsidRDefault="009545F5">
            <w:pPr>
              <w:ind w:left="180" w:hanging="180"/>
              <w:rPr>
                <w:sz w:val="18"/>
                <w:szCs w:val="18"/>
              </w:rPr>
            </w:pPr>
            <w:r w:rsidRPr="005C3253">
              <w:rPr>
                <w:rFonts w:asciiTheme="majorEastAsia" w:eastAsiaTheme="majorEastAsia" w:hAnsiTheme="majorEastAsia"/>
                <w:sz w:val="18"/>
                <w:szCs w:val="18"/>
                <w:bdr w:val="single" w:sz="4" w:space="0" w:color="auto"/>
              </w:rPr>
              <w:t>ま</w:t>
            </w:r>
          </w:p>
        </w:tc>
        <w:tc>
          <w:tcPr>
            <w:tcW w:w="992" w:type="dxa"/>
          </w:tcPr>
          <w:p w14:paraId="000002F8" w14:textId="77777777" w:rsidR="009545F5" w:rsidRPr="005C3253" w:rsidRDefault="009545F5">
            <w:pPr>
              <w:rPr>
                <w:sz w:val="18"/>
                <w:szCs w:val="18"/>
              </w:rPr>
            </w:pPr>
            <w:r w:rsidRPr="005C3253">
              <w:rPr>
                <w:sz w:val="18"/>
                <w:szCs w:val="18"/>
              </w:rPr>
              <w:t>(1)</w:t>
            </w:r>
            <w:r w:rsidRPr="005C3253">
              <w:rPr>
                <w:sz w:val="18"/>
                <w:szCs w:val="18"/>
              </w:rPr>
              <w:t>エ</w:t>
            </w:r>
            <w:r w:rsidRPr="005C3253">
              <w:rPr>
                <w:sz w:val="18"/>
                <w:szCs w:val="18"/>
              </w:rPr>
              <w:t>◎</w:t>
            </w:r>
          </w:p>
        </w:tc>
        <w:tc>
          <w:tcPr>
            <w:tcW w:w="1701" w:type="dxa"/>
          </w:tcPr>
          <w:p w14:paraId="000002F9" w14:textId="77777777" w:rsidR="009545F5" w:rsidRPr="005C3253" w:rsidRDefault="009545F5">
            <w:pPr>
              <w:rPr>
                <w:sz w:val="18"/>
                <w:szCs w:val="18"/>
              </w:rPr>
            </w:pPr>
          </w:p>
        </w:tc>
        <w:tc>
          <w:tcPr>
            <w:tcW w:w="4111" w:type="dxa"/>
            <w:shd w:val="clear" w:color="auto" w:fill="auto"/>
          </w:tcPr>
          <w:p w14:paraId="000002FA" w14:textId="39EA54D3" w:rsidR="009545F5" w:rsidRPr="005C3253" w:rsidRDefault="009545F5" w:rsidP="00A93C26">
            <w:pPr>
              <w:ind w:left="90" w:hangingChars="50" w:hanging="90"/>
              <w:jc w:val="left"/>
              <w:rPr>
                <w:sz w:val="18"/>
                <w:szCs w:val="18"/>
              </w:rPr>
            </w:pPr>
            <w:r w:rsidRPr="005C3253">
              <w:rPr>
                <w:sz w:val="18"/>
                <w:szCs w:val="18"/>
              </w:rPr>
              <w:t>【知識・技能】</w:t>
            </w:r>
            <w:r w:rsidRPr="005C3253">
              <w:rPr>
                <w:rFonts w:hint="eastAsia"/>
                <w:sz w:val="18"/>
                <w:szCs w:val="18"/>
              </w:rPr>
              <w:t>◎</w:t>
            </w:r>
            <w:r w:rsidR="00A93C26" w:rsidRPr="005C3253">
              <w:rPr>
                <w:rFonts w:hint="eastAsia"/>
                <w:sz w:val="18"/>
                <w:szCs w:val="18"/>
              </w:rPr>
              <w:t xml:space="preserve">　</w:t>
            </w:r>
            <w:r w:rsidRPr="005C3253">
              <w:rPr>
                <w:sz w:val="18"/>
                <w:szCs w:val="18"/>
              </w:rPr>
              <w:t>単語の類別について理解するとともに、指示する語句と接続する語句の役割について理解を深めている。</w:t>
            </w:r>
            <w:r w:rsidRPr="005C3253">
              <w:rPr>
                <w:sz w:val="18"/>
                <w:szCs w:val="18"/>
              </w:rPr>
              <w:t>(1)</w:t>
            </w:r>
            <w:r w:rsidRPr="005C3253">
              <w:rPr>
                <w:sz w:val="18"/>
                <w:szCs w:val="18"/>
              </w:rPr>
              <w:t>エ</w:t>
            </w:r>
          </w:p>
          <w:p w14:paraId="000002FB" w14:textId="045E7DF5" w:rsidR="009545F5" w:rsidRPr="005C3253" w:rsidRDefault="009545F5" w:rsidP="00A93C26">
            <w:pPr>
              <w:ind w:left="90" w:hangingChars="50" w:hanging="90"/>
              <w:jc w:val="left"/>
              <w:rPr>
                <w:sz w:val="18"/>
                <w:szCs w:val="18"/>
              </w:rPr>
            </w:pPr>
            <w:r w:rsidRPr="005C3253">
              <w:rPr>
                <w:sz w:val="18"/>
                <w:szCs w:val="18"/>
              </w:rPr>
              <w:t>【主体的に学習に取り組む態度】</w:t>
            </w:r>
            <w:r w:rsidR="000F510D" w:rsidRPr="005C3253">
              <w:rPr>
                <w:rFonts w:hint="eastAsia"/>
                <w:sz w:val="18"/>
                <w:szCs w:val="18"/>
              </w:rPr>
              <w:t xml:space="preserve">　</w:t>
            </w:r>
            <w:r w:rsidRPr="005C3253">
              <w:rPr>
                <w:sz w:val="18"/>
                <w:szCs w:val="18"/>
              </w:rPr>
              <w:t>すすんで単語の類別について理解を深め、今までの学習を生かして言葉を分けて考えることの大切さを理解しようとしている。</w:t>
            </w:r>
          </w:p>
        </w:tc>
      </w:tr>
      <w:tr w:rsidR="009545F5" w:rsidRPr="005C3253" w14:paraId="54438020" w14:textId="77777777" w:rsidTr="009545F5">
        <w:tc>
          <w:tcPr>
            <w:tcW w:w="675" w:type="dxa"/>
            <w:vMerge/>
            <w:tcBorders>
              <w:top w:val="single" w:sz="4" w:space="0" w:color="000000"/>
            </w:tcBorders>
          </w:tcPr>
          <w:p w14:paraId="000002FC" w14:textId="77777777" w:rsidR="009545F5" w:rsidRPr="005C3253" w:rsidRDefault="009545F5">
            <w:pPr>
              <w:widowControl w:val="0"/>
              <w:pBdr>
                <w:top w:val="nil"/>
                <w:left w:val="nil"/>
                <w:bottom w:val="nil"/>
                <w:right w:val="nil"/>
                <w:between w:val="nil"/>
              </w:pBdr>
              <w:spacing w:line="276" w:lineRule="auto"/>
              <w:jc w:val="left"/>
              <w:rPr>
                <w:sz w:val="18"/>
                <w:szCs w:val="18"/>
              </w:rPr>
            </w:pPr>
          </w:p>
        </w:tc>
        <w:tc>
          <w:tcPr>
            <w:tcW w:w="426" w:type="dxa"/>
            <w:vMerge/>
          </w:tcPr>
          <w:p w14:paraId="000002FD" w14:textId="77777777" w:rsidR="009545F5" w:rsidRPr="005C3253" w:rsidRDefault="009545F5">
            <w:pPr>
              <w:widowControl w:val="0"/>
              <w:pBdr>
                <w:top w:val="nil"/>
                <w:left w:val="nil"/>
                <w:bottom w:val="nil"/>
                <w:right w:val="nil"/>
                <w:between w:val="nil"/>
              </w:pBdr>
              <w:spacing w:line="276" w:lineRule="auto"/>
              <w:jc w:val="left"/>
              <w:rPr>
                <w:sz w:val="18"/>
                <w:szCs w:val="18"/>
              </w:rPr>
            </w:pPr>
          </w:p>
        </w:tc>
        <w:tc>
          <w:tcPr>
            <w:tcW w:w="1412" w:type="dxa"/>
          </w:tcPr>
          <w:p w14:paraId="000002FE" w14:textId="77777777" w:rsidR="009545F5" w:rsidRPr="005C3253" w:rsidRDefault="009545F5">
            <w:pPr>
              <w:rPr>
                <w:b/>
                <w:sz w:val="18"/>
                <w:szCs w:val="18"/>
              </w:rPr>
            </w:pPr>
            <w:r w:rsidRPr="005C3253">
              <w:rPr>
                <w:b/>
                <w:sz w:val="18"/>
                <w:szCs w:val="18"/>
              </w:rPr>
              <w:t>【話す聞く】</w:t>
            </w:r>
          </w:p>
          <w:p w14:paraId="000002FF" w14:textId="77777777" w:rsidR="009545F5" w:rsidRPr="005C3253" w:rsidRDefault="009545F5">
            <w:pPr>
              <w:rPr>
                <w:sz w:val="18"/>
                <w:szCs w:val="18"/>
              </w:rPr>
            </w:pPr>
            <w:r w:rsidRPr="005C3253">
              <w:rPr>
                <w:sz w:val="18"/>
                <w:szCs w:val="18"/>
              </w:rPr>
              <w:t>発言を結びつけて話し合う</w:t>
            </w:r>
          </w:p>
        </w:tc>
        <w:tc>
          <w:tcPr>
            <w:tcW w:w="1134" w:type="dxa"/>
          </w:tcPr>
          <w:p w14:paraId="00000300" w14:textId="6381C9D1" w:rsidR="009545F5" w:rsidRPr="005C3253" w:rsidRDefault="009545F5">
            <w:pPr>
              <w:rPr>
                <w:sz w:val="18"/>
                <w:szCs w:val="18"/>
              </w:rPr>
            </w:pPr>
            <w:r w:rsidRPr="005C3253">
              <w:rPr>
                <w:sz w:val="18"/>
                <w:szCs w:val="18"/>
              </w:rPr>
              <w:t>話聞</w:t>
            </w:r>
            <w:r w:rsidR="00707832" w:rsidRPr="005C3253">
              <w:rPr>
                <w:rFonts w:hint="eastAsia"/>
                <w:sz w:val="18"/>
                <w:szCs w:val="18"/>
              </w:rPr>
              <w:t>4</w:t>
            </w:r>
          </w:p>
        </w:tc>
        <w:tc>
          <w:tcPr>
            <w:tcW w:w="1701" w:type="dxa"/>
          </w:tcPr>
          <w:p w14:paraId="00000301" w14:textId="77777777" w:rsidR="009545F5" w:rsidRPr="005C3253" w:rsidRDefault="009545F5">
            <w:pPr>
              <w:ind w:left="180" w:hanging="180"/>
              <w:rPr>
                <w:sz w:val="18"/>
                <w:szCs w:val="18"/>
              </w:rPr>
            </w:pPr>
            <w:r w:rsidRPr="005C3253">
              <w:rPr>
                <w:sz w:val="18"/>
                <w:szCs w:val="18"/>
              </w:rPr>
              <w:t>●</w:t>
            </w:r>
            <w:r w:rsidRPr="005C3253">
              <w:rPr>
                <w:sz w:val="18"/>
                <w:szCs w:val="18"/>
              </w:rPr>
              <w:t>話し合う目的や、どのような順序で話し合うかを確認する。</w:t>
            </w:r>
          </w:p>
          <w:p w14:paraId="00000302" w14:textId="542AB86E" w:rsidR="009545F5" w:rsidRPr="005C3253" w:rsidRDefault="009545F5">
            <w:pPr>
              <w:ind w:left="180" w:hanging="180"/>
              <w:rPr>
                <w:sz w:val="18"/>
                <w:szCs w:val="18"/>
              </w:rPr>
            </w:pPr>
            <w:r w:rsidRPr="005C3253">
              <w:rPr>
                <w:sz w:val="18"/>
                <w:szCs w:val="18"/>
              </w:rPr>
              <w:t>●</w:t>
            </w:r>
            <w:r w:rsidR="00B0782A" w:rsidRPr="005C3253">
              <w:rPr>
                <w:rFonts w:hint="eastAsia"/>
                <w:sz w:val="18"/>
                <w:szCs w:val="18"/>
              </w:rPr>
              <w:t xml:space="preserve"> </w:t>
            </w:r>
            <w:r w:rsidRPr="005C3253">
              <w:rPr>
                <w:sz w:val="18"/>
                <w:szCs w:val="18"/>
              </w:rPr>
              <w:t>互いの意見を結びつけて整理しながら話し合い、自分の感想や考えをまとめる。</w:t>
            </w:r>
          </w:p>
        </w:tc>
        <w:tc>
          <w:tcPr>
            <w:tcW w:w="2835" w:type="dxa"/>
            <w:tcBorders>
              <w:right w:val="single" w:sz="4" w:space="0" w:color="000000"/>
            </w:tcBorders>
          </w:tcPr>
          <w:p w14:paraId="391A9BD1" w14:textId="4EBE85B7" w:rsidR="009545F5" w:rsidRPr="005C3253" w:rsidRDefault="009545F5" w:rsidP="009A720B">
            <w:pPr>
              <w:ind w:left="180" w:hanging="180"/>
              <w:rPr>
                <w:sz w:val="18"/>
                <w:szCs w:val="18"/>
              </w:rPr>
            </w:pPr>
            <w:r w:rsidRPr="005C3253">
              <w:rPr>
                <w:sz w:val="18"/>
                <w:szCs w:val="18"/>
              </w:rPr>
              <w:t>１　「学びナビ」</w:t>
            </w:r>
            <w:r w:rsidRPr="005C3253">
              <w:rPr>
                <w:rFonts w:hint="eastAsia"/>
                <w:sz w:val="18"/>
                <w:szCs w:val="18"/>
              </w:rPr>
              <w:t>と本文</w:t>
            </w:r>
            <w:r w:rsidRPr="005C3253">
              <w:rPr>
                <w:sz w:val="18"/>
                <w:szCs w:val="18"/>
              </w:rPr>
              <w:t>を読み、</w:t>
            </w:r>
            <w:r w:rsidRPr="005C3253">
              <w:rPr>
                <w:rFonts w:hint="eastAsia"/>
                <w:sz w:val="18"/>
                <w:szCs w:val="18"/>
              </w:rPr>
              <w:t>内容を理解する。話すテーマについて自分の考えの中心や根拠となる事例を調べる。</w:t>
            </w:r>
          </w:p>
          <w:p w14:paraId="279726A1" w14:textId="35B6C464" w:rsidR="009545F5" w:rsidRPr="005C3253" w:rsidRDefault="009545F5" w:rsidP="009A720B">
            <w:pPr>
              <w:ind w:left="180" w:hanging="180"/>
              <w:rPr>
                <w:sz w:val="18"/>
                <w:szCs w:val="18"/>
                <w:u w:val="single"/>
              </w:rPr>
            </w:pPr>
            <w:r w:rsidRPr="005C3253">
              <w:rPr>
                <w:rFonts w:hint="eastAsia"/>
                <w:sz w:val="18"/>
                <w:szCs w:val="18"/>
              </w:rPr>
              <w:t xml:space="preserve">２◎　</w:t>
            </w:r>
            <w:r w:rsidRPr="005C3253">
              <w:rPr>
                <w:rFonts w:hint="eastAsia"/>
                <w:sz w:val="18"/>
                <w:szCs w:val="18"/>
                <w:u w:val="single"/>
              </w:rPr>
              <w:t>話し合いの進め方について検討する。</w:t>
            </w:r>
          </w:p>
          <w:p w14:paraId="44D81CD6" w14:textId="0DC4D955" w:rsidR="009545F5" w:rsidRPr="005C3253" w:rsidRDefault="009545F5" w:rsidP="009A720B">
            <w:pPr>
              <w:ind w:left="180" w:hanging="180"/>
              <w:rPr>
                <w:sz w:val="18"/>
                <w:szCs w:val="18"/>
              </w:rPr>
            </w:pPr>
            <w:r w:rsidRPr="005C3253">
              <w:rPr>
                <w:rFonts w:hint="eastAsia"/>
                <w:sz w:val="18"/>
                <w:szCs w:val="18"/>
              </w:rPr>
              <w:t>＊グループで話し合いの内容や進め方を考える。教科書や「まなびリンク」の例を参考にする。</w:t>
            </w:r>
          </w:p>
          <w:p w14:paraId="28C7F2E5" w14:textId="0EE47167" w:rsidR="009545F5" w:rsidRPr="005C3253" w:rsidRDefault="009545F5" w:rsidP="009A720B">
            <w:pPr>
              <w:ind w:left="180" w:hanging="180"/>
              <w:rPr>
                <w:sz w:val="18"/>
                <w:szCs w:val="18"/>
              </w:rPr>
            </w:pPr>
            <w:r w:rsidRPr="005C3253">
              <w:rPr>
                <w:rFonts w:hint="eastAsia"/>
                <w:sz w:val="18"/>
                <w:szCs w:val="18"/>
              </w:rPr>
              <w:lastRenderedPageBreak/>
              <w:t>３　グループで話し合いを行う。</w:t>
            </w:r>
          </w:p>
          <w:p w14:paraId="00000306" w14:textId="2E7D8DEA" w:rsidR="009545F5" w:rsidRPr="005C3253" w:rsidRDefault="009545F5" w:rsidP="00412F9B">
            <w:pPr>
              <w:ind w:left="180" w:hanging="180"/>
              <w:rPr>
                <w:sz w:val="18"/>
                <w:szCs w:val="18"/>
              </w:rPr>
            </w:pPr>
            <w:r w:rsidRPr="005C3253">
              <w:rPr>
                <w:rFonts w:hint="eastAsia"/>
                <w:sz w:val="18"/>
                <w:szCs w:val="18"/>
              </w:rPr>
              <w:t>４　話し合いを振り返り、グループで相互評価を行う。</w:t>
            </w:r>
          </w:p>
        </w:tc>
        <w:tc>
          <w:tcPr>
            <w:tcW w:w="680" w:type="dxa"/>
            <w:tcBorders>
              <w:left w:val="single" w:sz="4" w:space="0" w:color="000000"/>
            </w:tcBorders>
          </w:tcPr>
          <w:p w14:paraId="00000307" w14:textId="77777777" w:rsidR="009545F5" w:rsidRPr="005C3253" w:rsidRDefault="009545F5">
            <w:pPr>
              <w:ind w:left="180" w:hanging="180"/>
              <w:rPr>
                <w:sz w:val="18"/>
                <w:szCs w:val="18"/>
              </w:rPr>
            </w:pPr>
            <w:r w:rsidRPr="005C3253">
              <w:rPr>
                <w:rFonts w:asciiTheme="majorEastAsia" w:eastAsiaTheme="majorEastAsia" w:hAnsiTheme="majorEastAsia"/>
                <w:sz w:val="18"/>
                <w:szCs w:val="18"/>
                <w:bdr w:val="single" w:sz="4" w:space="0" w:color="auto"/>
              </w:rPr>
              <w:lastRenderedPageBreak/>
              <w:t>ま</w:t>
            </w:r>
          </w:p>
        </w:tc>
        <w:tc>
          <w:tcPr>
            <w:tcW w:w="992" w:type="dxa"/>
          </w:tcPr>
          <w:p w14:paraId="00000308" w14:textId="77777777" w:rsidR="009545F5" w:rsidRPr="005C3253" w:rsidRDefault="009545F5">
            <w:pPr>
              <w:rPr>
                <w:sz w:val="18"/>
                <w:szCs w:val="18"/>
              </w:rPr>
            </w:pPr>
            <w:r w:rsidRPr="005C3253">
              <w:rPr>
                <w:sz w:val="18"/>
                <w:szCs w:val="18"/>
              </w:rPr>
              <w:t>(2)</w:t>
            </w:r>
            <w:r w:rsidRPr="005C3253">
              <w:rPr>
                <w:sz w:val="18"/>
                <w:szCs w:val="18"/>
              </w:rPr>
              <w:t>ア</w:t>
            </w:r>
          </w:p>
        </w:tc>
        <w:tc>
          <w:tcPr>
            <w:tcW w:w="1701" w:type="dxa"/>
          </w:tcPr>
          <w:p w14:paraId="00000309" w14:textId="77777777" w:rsidR="009545F5" w:rsidRPr="005C3253" w:rsidRDefault="009545F5">
            <w:pPr>
              <w:rPr>
                <w:sz w:val="18"/>
                <w:szCs w:val="18"/>
              </w:rPr>
            </w:pPr>
            <w:r w:rsidRPr="005C3253">
              <w:rPr>
                <w:sz w:val="18"/>
                <w:szCs w:val="18"/>
              </w:rPr>
              <w:t>Ａ</w:t>
            </w:r>
            <w:r w:rsidRPr="005C3253">
              <w:rPr>
                <w:sz w:val="18"/>
                <w:szCs w:val="18"/>
              </w:rPr>
              <w:t>(1)</w:t>
            </w:r>
            <w:r w:rsidRPr="005C3253">
              <w:rPr>
                <w:sz w:val="18"/>
                <w:szCs w:val="18"/>
              </w:rPr>
              <w:t>オ</w:t>
            </w:r>
            <w:r w:rsidRPr="005C3253">
              <w:rPr>
                <w:sz w:val="18"/>
                <w:szCs w:val="18"/>
              </w:rPr>
              <w:t>◎</w:t>
            </w:r>
          </w:p>
          <w:p w14:paraId="0000030A" w14:textId="25CADD3E" w:rsidR="009545F5" w:rsidRPr="005C3253" w:rsidRDefault="009545F5">
            <w:pPr>
              <w:rPr>
                <w:sz w:val="18"/>
                <w:szCs w:val="18"/>
              </w:rPr>
            </w:pPr>
            <w:r w:rsidRPr="005C3253">
              <w:rPr>
                <w:sz w:val="18"/>
                <w:szCs w:val="18"/>
              </w:rPr>
              <w:t>Ａ</w:t>
            </w:r>
            <w:r w:rsidRPr="005C3253">
              <w:rPr>
                <w:sz w:val="18"/>
                <w:szCs w:val="18"/>
              </w:rPr>
              <w:t>(2)</w:t>
            </w:r>
            <w:r w:rsidRPr="005C3253">
              <w:rPr>
                <w:sz w:val="18"/>
                <w:szCs w:val="18"/>
              </w:rPr>
              <w:t>イ</w:t>
            </w:r>
          </w:p>
        </w:tc>
        <w:tc>
          <w:tcPr>
            <w:tcW w:w="4111" w:type="dxa"/>
            <w:shd w:val="clear" w:color="auto" w:fill="auto"/>
          </w:tcPr>
          <w:p w14:paraId="0000030B" w14:textId="3812D308" w:rsidR="009545F5" w:rsidRPr="005C3253" w:rsidRDefault="009545F5" w:rsidP="00A93C26">
            <w:pPr>
              <w:ind w:left="90" w:hangingChars="50" w:hanging="90"/>
              <w:jc w:val="left"/>
              <w:rPr>
                <w:sz w:val="18"/>
                <w:szCs w:val="18"/>
              </w:rPr>
            </w:pPr>
            <w:r w:rsidRPr="005C3253">
              <w:rPr>
                <w:sz w:val="18"/>
                <w:szCs w:val="18"/>
              </w:rPr>
              <w:t>【知識・技能】</w:t>
            </w:r>
            <w:r w:rsidR="000F510D" w:rsidRPr="005C3253">
              <w:rPr>
                <w:rFonts w:hint="eastAsia"/>
                <w:sz w:val="18"/>
                <w:szCs w:val="18"/>
              </w:rPr>
              <w:t xml:space="preserve">　</w:t>
            </w:r>
            <w:r w:rsidRPr="005C3253">
              <w:rPr>
                <w:sz w:val="18"/>
                <w:szCs w:val="18"/>
              </w:rPr>
              <w:t>原因と結果、意見と根拠など情報と情報との関係について理解している。</w:t>
            </w:r>
            <w:r w:rsidRPr="005C3253">
              <w:rPr>
                <w:sz w:val="18"/>
                <w:szCs w:val="18"/>
              </w:rPr>
              <w:t>(2)</w:t>
            </w:r>
            <w:r w:rsidRPr="005C3253">
              <w:rPr>
                <w:sz w:val="18"/>
                <w:szCs w:val="18"/>
              </w:rPr>
              <w:t>ア</w:t>
            </w:r>
          </w:p>
          <w:p w14:paraId="0000030C" w14:textId="6DC4F9DE" w:rsidR="009545F5" w:rsidRPr="005C3253" w:rsidRDefault="009545F5" w:rsidP="00A93C26">
            <w:pPr>
              <w:ind w:left="90" w:hangingChars="50" w:hanging="90"/>
              <w:jc w:val="left"/>
              <w:rPr>
                <w:sz w:val="18"/>
                <w:szCs w:val="18"/>
              </w:rPr>
            </w:pPr>
            <w:r w:rsidRPr="005C3253">
              <w:rPr>
                <w:sz w:val="18"/>
                <w:szCs w:val="18"/>
              </w:rPr>
              <w:t>【思考・判断・表現】</w:t>
            </w:r>
            <w:r w:rsidRPr="005C3253">
              <w:rPr>
                <w:rFonts w:hint="eastAsia"/>
                <w:sz w:val="18"/>
                <w:szCs w:val="18"/>
              </w:rPr>
              <w:t>◎</w:t>
            </w:r>
            <w:r w:rsidR="00A93C26" w:rsidRPr="005C3253">
              <w:rPr>
                <w:rFonts w:hint="eastAsia"/>
                <w:sz w:val="18"/>
                <w:szCs w:val="18"/>
              </w:rPr>
              <w:t xml:space="preserve">　</w:t>
            </w:r>
            <w:r w:rsidRPr="005C3253">
              <w:rPr>
                <w:sz w:val="18"/>
                <w:szCs w:val="18"/>
              </w:rPr>
              <w:t>「話すこと・聞くこと」において、話題や展開を捉えながら話し合い、互いの発言を結びつけて考えをまとめている。Ａ</w:t>
            </w:r>
            <w:r w:rsidRPr="005C3253">
              <w:rPr>
                <w:sz w:val="18"/>
                <w:szCs w:val="18"/>
              </w:rPr>
              <w:t>(1)</w:t>
            </w:r>
            <w:r w:rsidRPr="005C3253">
              <w:rPr>
                <w:sz w:val="18"/>
                <w:szCs w:val="18"/>
              </w:rPr>
              <w:t>オ</w:t>
            </w:r>
          </w:p>
          <w:p w14:paraId="0000030D" w14:textId="4536A822" w:rsidR="009545F5" w:rsidRPr="005C3253" w:rsidRDefault="009545F5" w:rsidP="00A93C26">
            <w:pPr>
              <w:ind w:left="90" w:hangingChars="50" w:hanging="90"/>
              <w:jc w:val="left"/>
              <w:rPr>
                <w:sz w:val="18"/>
                <w:szCs w:val="18"/>
              </w:rPr>
            </w:pPr>
            <w:r w:rsidRPr="005C3253">
              <w:rPr>
                <w:sz w:val="18"/>
                <w:szCs w:val="18"/>
              </w:rPr>
              <w:t>【主体的に学習に取り組む態度】</w:t>
            </w:r>
            <w:r w:rsidR="000F510D" w:rsidRPr="005C3253">
              <w:rPr>
                <w:rFonts w:hint="eastAsia"/>
                <w:sz w:val="18"/>
                <w:szCs w:val="18"/>
              </w:rPr>
              <w:t xml:space="preserve">　</w:t>
            </w:r>
            <w:r w:rsidRPr="005C3253">
              <w:rPr>
                <w:sz w:val="18"/>
                <w:szCs w:val="18"/>
              </w:rPr>
              <w:t>すすんで互いの発言を結びつけて考えをまとめ、学習の見通しをもってそれぞれの立場から考えを伝えようとしている。</w:t>
            </w:r>
          </w:p>
        </w:tc>
      </w:tr>
      <w:tr w:rsidR="009545F5" w:rsidRPr="005C3253" w14:paraId="3C973653" w14:textId="77777777" w:rsidTr="009545F5">
        <w:tc>
          <w:tcPr>
            <w:tcW w:w="675" w:type="dxa"/>
            <w:vMerge/>
            <w:tcBorders>
              <w:top w:val="single" w:sz="4" w:space="0" w:color="000000"/>
            </w:tcBorders>
          </w:tcPr>
          <w:p w14:paraId="0000030E" w14:textId="77777777" w:rsidR="009545F5" w:rsidRPr="005C3253" w:rsidRDefault="009545F5">
            <w:pPr>
              <w:widowControl w:val="0"/>
              <w:pBdr>
                <w:top w:val="nil"/>
                <w:left w:val="nil"/>
                <w:bottom w:val="nil"/>
                <w:right w:val="nil"/>
                <w:between w:val="nil"/>
              </w:pBdr>
              <w:spacing w:line="276" w:lineRule="auto"/>
              <w:jc w:val="left"/>
              <w:rPr>
                <w:sz w:val="18"/>
                <w:szCs w:val="18"/>
              </w:rPr>
            </w:pPr>
          </w:p>
        </w:tc>
        <w:tc>
          <w:tcPr>
            <w:tcW w:w="426" w:type="dxa"/>
            <w:vMerge/>
          </w:tcPr>
          <w:p w14:paraId="0000030F" w14:textId="77777777" w:rsidR="009545F5" w:rsidRPr="005C3253" w:rsidRDefault="009545F5">
            <w:pPr>
              <w:widowControl w:val="0"/>
              <w:pBdr>
                <w:top w:val="nil"/>
                <w:left w:val="nil"/>
                <w:bottom w:val="nil"/>
                <w:right w:val="nil"/>
                <w:between w:val="nil"/>
              </w:pBdr>
              <w:spacing w:line="276" w:lineRule="auto"/>
              <w:jc w:val="left"/>
              <w:rPr>
                <w:sz w:val="18"/>
                <w:szCs w:val="18"/>
              </w:rPr>
            </w:pPr>
          </w:p>
        </w:tc>
        <w:tc>
          <w:tcPr>
            <w:tcW w:w="1412" w:type="dxa"/>
          </w:tcPr>
          <w:p w14:paraId="00000310" w14:textId="77777777" w:rsidR="009545F5" w:rsidRPr="005C3253" w:rsidRDefault="009545F5">
            <w:pPr>
              <w:rPr>
                <w:sz w:val="18"/>
                <w:szCs w:val="18"/>
              </w:rPr>
            </w:pPr>
            <w:r w:rsidRPr="005C3253">
              <w:rPr>
                <w:sz w:val="18"/>
                <w:szCs w:val="18"/>
              </w:rPr>
              <w:t>漫画で「物語」を表現する</w:t>
            </w:r>
          </w:p>
        </w:tc>
        <w:tc>
          <w:tcPr>
            <w:tcW w:w="1134" w:type="dxa"/>
          </w:tcPr>
          <w:p w14:paraId="00000311" w14:textId="73818E40" w:rsidR="009545F5" w:rsidRPr="005C3253" w:rsidRDefault="00707832">
            <w:pPr>
              <w:rPr>
                <w:sz w:val="18"/>
                <w:szCs w:val="18"/>
              </w:rPr>
            </w:pPr>
            <w:r w:rsidRPr="005C3253">
              <w:rPr>
                <w:rFonts w:hint="eastAsia"/>
                <w:sz w:val="18"/>
                <w:szCs w:val="18"/>
              </w:rPr>
              <w:t>2</w:t>
            </w:r>
          </w:p>
        </w:tc>
        <w:tc>
          <w:tcPr>
            <w:tcW w:w="1701" w:type="dxa"/>
          </w:tcPr>
          <w:p w14:paraId="00000312" w14:textId="05F23419" w:rsidR="009545F5" w:rsidRPr="005C3253" w:rsidRDefault="009545F5">
            <w:pPr>
              <w:ind w:left="180" w:hanging="180"/>
              <w:rPr>
                <w:sz w:val="18"/>
                <w:szCs w:val="18"/>
              </w:rPr>
            </w:pPr>
            <w:r w:rsidRPr="005C3253">
              <w:rPr>
                <w:sz w:val="18"/>
                <w:szCs w:val="18"/>
              </w:rPr>
              <w:t>●</w:t>
            </w:r>
            <w:r w:rsidR="00B0782A" w:rsidRPr="005C3253">
              <w:rPr>
                <w:rFonts w:hint="eastAsia"/>
                <w:sz w:val="18"/>
                <w:szCs w:val="18"/>
              </w:rPr>
              <w:t xml:space="preserve"> </w:t>
            </w:r>
            <w:r w:rsidRPr="005C3253">
              <w:rPr>
                <w:sz w:val="18"/>
                <w:szCs w:val="18"/>
              </w:rPr>
              <w:t>漫画を形づくる要素を整理し、表現の特徴について理解する。</w:t>
            </w:r>
          </w:p>
          <w:p w14:paraId="00000313" w14:textId="37C55848" w:rsidR="009545F5" w:rsidRPr="005C3253" w:rsidRDefault="009545F5">
            <w:pPr>
              <w:ind w:left="180" w:hanging="180"/>
              <w:rPr>
                <w:sz w:val="18"/>
                <w:szCs w:val="18"/>
              </w:rPr>
            </w:pPr>
            <w:r w:rsidRPr="005C3253">
              <w:rPr>
                <w:sz w:val="18"/>
                <w:szCs w:val="18"/>
              </w:rPr>
              <w:t>●</w:t>
            </w:r>
            <w:r w:rsidR="00B0782A" w:rsidRPr="005C3253">
              <w:rPr>
                <w:rFonts w:hint="eastAsia"/>
                <w:sz w:val="18"/>
                <w:szCs w:val="18"/>
              </w:rPr>
              <w:t xml:space="preserve"> </w:t>
            </w:r>
            <w:r w:rsidRPr="005C3253">
              <w:rPr>
                <w:sz w:val="18"/>
                <w:szCs w:val="18"/>
              </w:rPr>
              <w:t>漫画の中の絵と言葉との関係を捉え、読み手に対する効果を考える。</w:t>
            </w:r>
          </w:p>
        </w:tc>
        <w:tc>
          <w:tcPr>
            <w:tcW w:w="2835" w:type="dxa"/>
            <w:tcBorders>
              <w:right w:val="single" w:sz="4" w:space="0" w:color="000000"/>
            </w:tcBorders>
          </w:tcPr>
          <w:p w14:paraId="6DC2AB7F" w14:textId="19F6B01A" w:rsidR="009545F5" w:rsidRPr="005C3253" w:rsidRDefault="009545F5" w:rsidP="00412F9B">
            <w:pPr>
              <w:ind w:left="180" w:hanging="180"/>
              <w:rPr>
                <w:sz w:val="18"/>
                <w:szCs w:val="18"/>
              </w:rPr>
            </w:pPr>
            <w:r w:rsidRPr="005C3253">
              <w:rPr>
                <w:sz w:val="18"/>
                <w:szCs w:val="18"/>
              </w:rPr>
              <w:t xml:space="preserve">１　</w:t>
            </w:r>
            <w:r w:rsidRPr="005C3253">
              <w:rPr>
                <w:rFonts w:hint="eastAsia"/>
                <w:sz w:val="18"/>
                <w:szCs w:val="18"/>
              </w:rPr>
              <w:t>『漫画で「物語」を表現する』全体を読み、感想を伝え合う。</w:t>
            </w:r>
            <w:r w:rsidRPr="005C3253">
              <w:rPr>
                <w:sz w:val="18"/>
                <w:szCs w:val="18"/>
              </w:rPr>
              <w:t>P</w:t>
            </w:r>
            <w:r w:rsidRPr="005C3253">
              <w:rPr>
                <w:rFonts w:hint="eastAsia"/>
                <w:sz w:val="18"/>
                <w:szCs w:val="18"/>
              </w:rPr>
              <w:t>234</w:t>
            </w:r>
            <w:r w:rsidRPr="005C3253">
              <w:rPr>
                <w:rFonts w:hint="eastAsia"/>
                <w:sz w:val="18"/>
                <w:szCs w:val="18"/>
              </w:rPr>
              <w:t>の課題に取り組む。</w:t>
            </w:r>
          </w:p>
          <w:p w14:paraId="62ADC25D" w14:textId="1879F2DC" w:rsidR="009545F5" w:rsidRPr="005C3253" w:rsidRDefault="009545F5" w:rsidP="00412F9B">
            <w:pPr>
              <w:ind w:left="180" w:hanging="180"/>
              <w:rPr>
                <w:sz w:val="18"/>
                <w:szCs w:val="18"/>
              </w:rPr>
            </w:pPr>
            <w:r w:rsidRPr="005C3253">
              <w:rPr>
                <w:rFonts w:hint="eastAsia"/>
                <w:sz w:val="18"/>
                <w:szCs w:val="18"/>
              </w:rPr>
              <w:t>＊「まなびリンク」を活用して取り組む。</w:t>
            </w:r>
          </w:p>
          <w:p w14:paraId="00000315" w14:textId="3ACEE73E" w:rsidR="009545F5" w:rsidRPr="005C3253" w:rsidRDefault="009545F5" w:rsidP="00D85F8C">
            <w:pPr>
              <w:ind w:left="180" w:hanging="180"/>
              <w:rPr>
                <w:sz w:val="18"/>
                <w:szCs w:val="18"/>
              </w:rPr>
            </w:pPr>
            <w:r w:rsidRPr="005C3253">
              <w:rPr>
                <w:rFonts w:hint="eastAsia"/>
                <w:sz w:val="18"/>
                <w:szCs w:val="18"/>
              </w:rPr>
              <w:t xml:space="preserve">２◎　</w:t>
            </w:r>
            <w:r w:rsidRPr="005C3253">
              <w:rPr>
                <w:rFonts w:hint="eastAsia"/>
                <w:sz w:val="18"/>
                <w:szCs w:val="18"/>
                <w:u w:val="single"/>
              </w:rPr>
              <w:t>前時の学習内容を確認したのち、</w:t>
            </w:r>
            <w:r w:rsidRPr="005C3253">
              <w:rPr>
                <w:rFonts w:hint="eastAsia"/>
                <w:sz w:val="18"/>
                <w:szCs w:val="18"/>
                <w:u w:val="single"/>
              </w:rPr>
              <w:t>P235</w:t>
            </w:r>
            <w:r w:rsidRPr="005C3253">
              <w:rPr>
                <w:rFonts w:hint="eastAsia"/>
                <w:sz w:val="18"/>
                <w:szCs w:val="18"/>
                <w:u w:val="single"/>
              </w:rPr>
              <w:t>の課題に取り組む。</w:t>
            </w:r>
          </w:p>
        </w:tc>
        <w:tc>
          <w:tcPr>
            <w:tcW w:w="680" w:type="dxa"/>
            <w:tcBorders>
              <w:left w:val="single" w:sz="4" w:space="0" w:color="000000"/>
            </w:tcBorders>
          </w:tcPr>
          <w:p w14:paraId="00000316" w14:textId="77777777" w:rsidR="009545F5" w:rsidRPr="005C3253" w:rsidRDefault="009545F5">
            <w:pPr>
              <w:ind w:left="180" w:hanging="180"/>
              <w:rPr>
                <w:sz w:val="18"/>
                <w:szCs w:val="18"/>
              </w:rPr>
            </w:pPr>
            <w:r w:rsidRPr="005C3253">
              <w:rPr>
                <w:rFonts w:asciiTheme="majorEastAsia" w:eastAsiaTheme="majorEastAsia" w:hAnsiTheme="majorEastAsia"/>
                <w:sz w:val="18"/>
                <w:szCs w:val="18"/>
                <w:bdr w:val="single" w:sz="4" w:space="0" w:color="auto"/>
              </w:rPr>
              <w:t>ま</w:t>
            </w:r>
          </w:p>
        </w:tc>
        <w:tc>
          <w:tcPr>
            <w:tcW w:w="992" w:type="dxa"/>
          </w:tcPr>
          <w:p w14:paraId="00000317" w14:textId="498D9448" w:rsidR="009545F5" w:rsidRPr="005C3253" w:rsidRDefault="009545F5">
            <w:pPr>
              <w:rPr>
                <w:sz w:val="18"/>
                <w:szCs w:val="18"/>
              </w:rPr>
            </w:pPr>
            <w:r w:rsidRPr="005C3253">
              <w:rPr>
                <w:sz w:val="18"/>
                <w:szCs w:val="18"/>
              </w:rPr>
              <w:t>(2)</w:t>
            </w:r>
            <w:r w:rsidRPr="005C3253">
              <w:rPr>
                <w:sz w:val="18"/>
                <w:szCs w:val="18"/>
              </w:rPr>
              <w:t>イ</w:t>
            </w:r>
          </w:p>
        </w:tc>
        <w:tc>
          <w:tcPr>
            <w:tcW w:w="1701" w:type="dxa"/>
          </w:tcPr>
          <w:p w14:paraId="00000318" w14:textId="77777777" w:rsidR="009545F5" w:rsidRPr="005C3253" w:rsidRDefault="009545F5">
            <w:pPr>
              <w:rPr>
                <w:strike/>
                <w:sz w:val="18"/>
                <w:szCs w:val="18"/>
              </w:rPr>
            </w:pPr>
            <w:r w:rsidRPr="005C3253">
              <w:rPr>
                <w:sz w:val="18"/>
                <w:szCs w:val="18"/>
              </w:rPr>
              <w:t>Ｃ</w:t>
            </w:r>
            <w:r w:rsidRPr="005C3253">
              <w:rPr>
                <w:sz w:val="18"/>
                <w:szCs w:val="18"/>
              </w:rPr>
              <w:t>(1)</w:t>
            </w:r>
            <w:r w:rsidRPr="005C3253">
              <w:rPr>
                <w:sz w:val="18"/>
                <w:szCs w:val="18"/>
              </w:rPr>
              <w:t>ウ</w:t>
            </w:r>
            <w:r w:rsidRPr="005C3253">
              <w:rPr>
                <w:sz w:val="18"/>
                <w:szCs w:val="18"/>
              </w:rPr>
              <w:t>◎</w:t>
            </w:r>
          </w:p>
          <w:p w14:paraId="00000319" w14:textId="77777777" w:rsidR="009545F5" w:rsidRPr="005C3253" w:rsidRDefault="009545F5">
            <w:pPr>
              <w:rPr>
                <w:sz w:val="18"/>
                <w:szCs w:val="18"/>
              </w:rPr>
            </w:pPr>
            <w:r w:rsidRPr="005C3253">
              <w:rPr>
                <w:sz w:val="18"/>
                <w:szCs w:val="18"/>
              </w:rPr>
              <w:t>Ｃ</w:t>
            </w:r>
            <w:r w:rsidRPr="005C3253">
              <w:rPr>
                <w:sz w:val="18"/>
                <w:szCs w:val="18"/>
              </w:rPr>
              <w:t>(2)</w:t>
            </w:r>
            <w:r w:rsidRPr="005C3253">
              <w:rPr>
                <w:sz w:val="18"/>
                <w:szCs w:val="18"/>
              </w:rPr>
              <w:t>ウ</w:t>
            </w:r>
          </w:p>
        </w:tc>
        <w:tc>
          <w:tcPr>
            <w:tcW w:w="4111" w:type="dxa"/>
            <w:shd w:val="clear" w:color="auto" w:fill="auto"/>
          </w:tcPr>
          <w:p w14:paraId="0000031A" w14:textId="5CDCEC1A" w:rsidR="009545F5" w:rsidRPr="005C3253" w:rsidRDefault="009545F5" w:rsidP="00A93C26">
            <w:pPr>
              <w:ind w:left="90" w:hangingChars="50" w:hanging="90"/>
              <w:jc w:val="left"/>
              <w:rPr>
                <w:sz w:val="18"/>
                <w:szCs w:val="18"/>
              </w:rPr>
            </w:pPr>
            <w:r w:rsidRPr="005C3253">
              <w:rPr>
                <w:sz w:val="18"/>
                <w:szCs w:val="18"/>
              </w:rPr>
              <w:t>【知識・技能】</w:t>
            </w:r>
            <w:r w:rsidR="000F510D" w:rsidRPr="005C3253">
              <w:rPr>
                <w:rFonts w:hint="eastAsia"/>
                <w:sz w:val="18"/>
                <w:szCs w:val="18"/>
              </w:rPr>
              <w:t xml:space="preserve">　</w:t>
            </w:r>
            <w:r w:rsidRPr="005C3253">
              <w:rPr>
                <w:sz w:val="18"/>
                <w:szCs w:val="18"/>
              </w:rPr>
              <w:t>比較や分類、関係づけなどの情報の整理の仕方、引用の仕方や出典の示し方について理解を深め、それらを使っている。</w:t>
            </w:r>
            <w:r w:rsidRPr="005C3253">
              <w:rPr>
                <w:sz w:val="18"/>
                <w:szCs w:val="18"/>
              </w:rPr>
              <w:t>(2)</w:t>
            </w:r>
            <w:r w:rsidRPr="005C3253">
              <w:rPr>
                <w:sz w:val="18"/>
                <w:szCs w:val="18"/>
              </w:rPr>
              <w:t>イ</w:t>
            </w:r>
          </w:p>
          <w:p w14:paraId="0000031B" w14:textId="38B2A3F9" w:rsidR="009545F5" w:rsidRPr="005C3253" w:rsidRDefault="009545F5" w:rsidP="00A93C26">
            <w:pPr>
              <w:ind w:left="90" w:hangingChars="50" w:hanging="90"/>
              <w:jc w:val="left"/>
              <w:rPr>
                <w:sz w:val="18"/>
                <w:szCs w:val="18"/>
              </w:rPr>
            </w:pPr>
            <w:r w:rsidRPr="005C3253">
              <w:rPr>
                <w:sz w:val="18"/>
                <w:szCs w:val="18"/>
              </w:rPr>
              <w:t>【思考・判断・表現】</w:t>
            </w:r>
            <w:r w:rsidRPr="005C3253">
              <w:rPr>
                <w:rFonts w:hint="eastAsia"/>
                <w:sz w:val="18"/>
                <w:szCs w:val="18"/>
              </w:rPr>
              <w:t>◎</w:t>
            </w:r>
            <w:r w:rsidR="00A93C26" w:rsidRPr="005C3253">
              <w:rPr>
                <w:rFonts w:hint="eastAsia"/>
                <w:sz w:val="18"/>
                <w:szCs w:val="18"/>
              </w:rPr>
              <w:t xml:space="preserve">　</w:t>
            </w:r>
            <w:r w:rsidRPr="005C3253">
              <w:rPr>
                <w:sz w:val="18"/>
                <w:szCs w:val="18"/>
              </w:rPr>
              <w:t>「読むこと」において、目的に応じて必要な情報に着目して要約したり、場面と場面、場面と描写などを結びつけたりして、内容を解釈している。Ｃ</w:t>
            </w:r>
            <w:r w:rsidRPr="005C3253">
              <w:rPr>
                <w:sz w:val="18"/>
                <w:szCs w:val="18"/>
              </w:rPr>
              <w:t>(1)</w:t>
            </w:r>
            <w:r w:rsidRPr="005C3253">
              <w:rPr>
                <w:sz w:val="18"/>
                <w:szCs w:val="18"/>
              </w:rPr>
              <w:t>ウ</w:t>
            </w:r>
          </w:p>
          <w:p w14:paraId="0000031C" w14:textId="225A93CA" w:rsidR="009545F5" w:rsidRPr="005C3253" w:rsidRDefault="009545F5" w:rsidP="00A93C26">
            <w:pPr>
              <w:ind w:left="90" w:hangingChars="50" w:hanging="90"/>
              <w:jc w:val="left"/>
              <w:rPr>
                <w:sz w:val="18"/>
                <w:szCs w:val="18"/>
              </w:rPr>
            </w:pPr>
            <w:r w:rsidRPr="005C3253">
              <w:rPr>
                <w:sz w:val="18"/>
                <w:szCs w:val="18"/>
              </w:rPr>
              <w:t>【主体的に学習に取り組む態度】</w:t>
            </w:r>
            <w:r w:rsidR="000F510D" w:rsidRPr="005C3253">
              <w:rPr>
                <w:rFonts w:hint="eastAsia"/>
                <w:sz w:val="18"/>
                <w:szCs w:val="18"/>
              </w:rPr>
              <w:t xml:space="preserve">　</w:t>
            </w:r>
            <w:r w:rsidRPr="005C3253">
              <w:rPr>
                <w:sz w:val="18"/>
                <w:szCs w:val="18"/>
              </w:rPr>
              <w:t>積極的に関係づけなどの情報の整理の仕方について理解を深め、学習の見通しをもって伝えるべきことを整理して書こうとしている。</w:t>
            </w:r>
          </w:p>
        </w:tc>
      </w:tr>
      <w:tr w:rsidR="009545F5" w:rsidRPr="005C3253" w14:paraId="100BDACF" w14:textId="77777777" w:rsidTr="009545F5">
        <w:tc>
          <w:tcPr>
            <w:tcW w:w="675" w:type="dxa"/>
            <w:vMerge/>
            <w:tcBorders>
              <w:top w:val="single" w:sz="4" w:space="0" w:color="000000"/>
            </w:tcBorders>
          </w:tcPr>
          <w:p w14:paraId="0000031D" w14:textId="77777777" w:rsidR="009545F5" w:rsidRPr="005C3253" w:rsidRDefault="009545F5">
            <w:pPr>
              <w:widowControl w:val="0"/>
              <w:pBdr>
                <w:top w:val="nil"/>
                <w:left w:val="nil"/>
                <w:bottom w:val="nil"/>
                <w:right w:val="nil"/>
                <w:between w:val="nil"/>
              </w:pBdr>
              <w:spacing w:line="276" w:lineRule="auto"/>
              <w:jc w:val="left"/>
              <w:rPr>
                <w:sz w:val="18"/>
                <w:szCs w:val="18"/>
              </w:rPr>
            </w:pPr>
          </w:p>
        </w:tc>
        <w:tc>
          <w:tcPr>
            <w:tcW w:w="426" w:type="dxa"/>
            <w:vMerge/>
          </w:tcPr>
          <w:p w14:paraId="0000031E" w14:textId="77777777" w:rsidR="009545F5" w:rsidRPr="005C3253" w:rsidRDefault="009545F5">
            <w:pPr>
              <w:widowControl w:val="0"/>
              <w:pBdr>
                <w:top w:val="nil"/>
                <w:left w:val="nil"/>
                <w:bottom w:val="nil"/>
                <w:right w:val="nil"/>
                <w:between w:val="nil"/>
              </w:pBdr>
              <w:spacing w:line="276" w:lineRule="auto"/>
              <w:jc w:val="left"/>
              <w:rPr>
                <w:sz w:val="18"/>
                <w:szCs w:val="18"/>
              </w:rPr>
            </w:pPr>
          </w:p>
        </w:tc>
        <w:tc>
          <w:tcPr>
            <w:tcW w:w="1412" w:type="dxa"/>
          </w:tcPr>
          <w:p w14:paraId="0000031F" w14:textId="77777777" w:rsidR="009545F5" w:rsidRPr="005C3253" w:rsidRDefault="009545F5">
            <w:pPr>
              <w:rPr>
                <w:b/>
                <w:sz w:val="18"/>
                <w:szCs w:val="18"/>
              </w:rPr>
            </w:pPr>
            <w:r w:rsidRPr="005C3253">
              <w:rPr>
                <w:b/>
                <w:sz w:val="18"/>
                <w:szCs w:val="18"/>
              </w:rPr>
              <w:t>漢字の広場４</w:t>
            </w:r>
          </w:p>
          <w:p w14:paraId="00000320" w14:textId="77777777" w:rsidR="009545F5" w:rsidRPr="005C3253" w:rsidRDefault="009545F5">
            <w:pPr>
              <w:rPr>
                <w:sz w:val="18"/>
                <w:szCs w:val="18"/>
              </w:rPr>
            </w:pPr>
            <w:r w:rsidRPr="005C3253">
              <w:rPr>
                <w:sz w:val="18"/>
                <w:szCs w:val="18"/>
              </w:rPr>
              <w:t>熟語の構成</w:t>
            </w:r>
          </w:p>
        </w:tc>
        <w:tc>
          <w:tcPr>
            <w:tcW w:w="1134" w:type="dxa"/>
          </w:tcPr>
          <w:p w14:paraId="00000321" w14:textId="12886CB4" w:rsidR="009545F5" w:rsidRPr="005C3253" w:rsidRDefault="00707832">
            <w:pPr>
              <w:rPr>
                <w:sz w:val="18"/>
                <w:szCs w:val="18"/>
              </w:rPr>
            </w:pPr>
            <w:r w:rsidRPr="005C3253">
              <w:rPr>
                <w:rFonts w:hint="eastAsia"/>
                <w:sz w:val="18"/>
                <w:szCs w:val="18"/>
              </w:rPr>
              <w:t>1</w:t>
            </w:r>
          </w:p>
        </w:tc>
        <w:tc>
          <w:tcPr>
            <w:tcW w:w="1701" w:type="dxa"/>
          </w:tcPr>
          <w:p w14:paraId="00000322" w14:textId="28D89AA6" w:rsidR="009545F5" w:rsidRPr="005C3253" w:rsidRDefault="009545F5">
            <w:pPr>
              <w:ind w:left="180" w:hanging="180"/>
              <w:rPr>
                <w:sz w:val="18"/>
                <w:szCs w:val="18"/>
              </w:rPr>
            </w:pPr>
            <w:r w:rsidRPr="005C3253">
              <w:rPr>
                <w:sz w:val="18"/>
                <w:szCs w:val="18"/>
              </w:rPr>
              <w:t>●</w:t>
            </w:r>
            <w:r w:rsidR="00B0782A" w:rsidRPr="005C3253">
              <w:rPr>
                <w:rFonts w:hint="eastAsia"/>
                <w:sz w:val="18"/>
                <w:szCs w:val="18"/>
              </w:rPr>
              <w:t xml:space="preserve"> </w:t>
            </w:r>
            <w:r w:rsidRPr="005C3253">
              <w:rPr>
                <w:sz w:val="18"/>
                <w:szCs w:val="18"/>
              </w:rPr>
              <w:t>熟語の構成の基本的な型を知る。</w:t>
            </w:r>
          </w:p>
        </w:tc>
        <w:tc>
          <w:tcPr>
            <w:tcW w:w="2835" w:type="dxa"/>
            <w:tcBorders>
              <w:right w:val="single" w:sz="4" w:space="0" w:color="000000"/>
            </w:tcBorders>
          </w:tcPr>
          <w:p w14:paraId="00000323" w14:textId="3288C98B" w:rsidR="009545F5" w:rsidRPr="005C3253" w:rsidRDefault="009545F5" w:rsidP="00D85F8C">
            <w:pPr>
              <w:widowControl w:val="0"/>
              <w:pBdr>
                <w:top w:val="nil"/>
                <w:left w:val="nil"/>
                <w:bottom w:val="nil"/>
                <w:right w:val="nil"/>
                <w:between w:val="nil"/>
              </w:pBdr>
              <w:ind w:left="180" w:hanging="180"/>
              <w:rPr>
                <w:sz w:val="18"/>
                <w:szCs w:val="18"/>
              </w:rPr>
            </w:pPr>
            <w:r w:rsidRPr="005C3253">
              <w:rPr>
                <w:sz w:val="18"/>
                <w:szCs w:val="18"/>
              </w:rPr>
              <w:t>１</w:t>
            </w:r>
            <w:r w:rsidRPr="005C3253">
              <w:rPr>
                <w:rFonts w:hint="eastAsia"/>
                <w:sz w:val="18"/>
                <w:szCs w:val="18"/>
              </w:rPr>
              <w:t>◎</w:t>
            </w:r>
            <w:r w:rsidRPr="005C3253">
              <w:rPr>
                <w:sz w:val="18"/>
                <w:szCs w:val="18"/>
              </w:rPr>
              <w:t xml:space="preserve">　</w:t>
            </w:r>
            <w:r w:rsidRPr="005C3253">
              <w:rPr>
                <w:sz w:val="18"/>
                <w:szCs w:val="18"/>
                <w:u w:val="single"/>
              </w:rPr>
              <w:t>「</w:t>
            </w:r>
            <w:r w:rsidRPr="005C3253">
              <w:rPr>
                <w:rFonts w:hint="eastAsia"/>
                <w:sz w:val="18"/>
                <w:szCs w:val="18"/>
                <w:u w:val="single"/>
              </w:rPr>
              <w:t>熟語の構成</w:t>
            </w:r>
            <w:r w:rsidRPr="005C3253">
              <w:rPr>
                <w:sz w:val="18"/>
                <w:szCs w:val="18"/>
                <w:u w:val="single"/>
              </w:rPr>
              <w:t>」</w:t>
            </w:r>
            <w:r w:rsidRPr="005C3253">
              <w:rPr>
                <w:rFonts w:hint="eastAsia"/>
                <w:sz w:val="18"/>
                <w:szCs w:val="18"/>
                <w:u w:val="single"/>
              </w:rPr>
              <w:t>について</w:t>
            </w:r>
            <w:r w:rsidRPr="005C3253">
              <w:rPr>
                <w:sz w:val="18"/>
                <w:szCs w:val="18"/>
                <w:u w:val="single"/>
              </w:rPr>
              <w:t>理解</w:t>
            </w:r>
            <w:r w:rsidRPr="005C3253">
              <w:rPr>
                <w:rFonts w:hint="eastAsia"/>
                <w:sz w:val="18"/>
                <w:szCs w:val="18"/>
                <w:u w:val="single"/>
              </w:rPr>
              <w:t>する。「練習」によって理解の確認を行う。</w:t>
            </w:r>
          </w:p>
        </w:tc>
        <w:tc>
          <w:tcPr>
            <w:tcW w:w="680" w:type="dxa"/>
            <w:tcBorders>
              <w:left w:val="single" w:sz="4" w:space="0" w:color="000000"/>
            </w:tcBorders>
          </w:tcPr>
          <w:p w14:paraId="00000324" w14:textId="77777777" w:rsidR="009545F5" w:rsidRPr="005C3253" w:rsidRDefault="009545F5">
            <w:pPr>
              <w:widowControl w:val="0"/>
              <w:pBdr>
                <w:top w:val="nil"/>
                <w:left w:val="nil"/>
                <w:bottom w:val="nil"/>
                <w:right w:val="nil"/>
                <w:between w:val="nil"/>
              </w:pBdr>
              <w:ind w:left="180" w:hanging="180"/>
              <w:rPr>
                <w:sz w:val="18"/>
                <w:szCs w:val="18"/>
              </w:rPr>
            </w:pPr>
          </w:p>
        </w:tc>
        <w:tc>
          <w:tcPr>
            <w:tcW w:w="992" w:type="dxa"/>
          </w:tcPr>
          <w:p w14:paraId="00000325" w14:textId="77777777" w:rsidR="009545F5" w:rsidRPr="005C3253" w:rsidRDefault="009545F5">
            <w:pPr>
              <w:rPr>
                <w:sz w:val="18"/>
                <w:szCs w:val="18"/>
              </w:rPr>
            </w:pPr>
            <w:r w:rsidRPr="005C3253">
              <w:rPr>
                <w:sz w:val="18"/>
                <w:szCs w:val="18"/>
              </w:rPr>
              <w:t>(1)</w:t>
            </w:r>
            <w:r w:rsidRPr="005C3253">
              <w:rPr>
                <w:sz w:val="18"/>
                <w:szCs w:val="18"/>
              </w:rPr>
              <w:t>イ</w:t>
            </w:r>
          </w:p>
          <w:p w14:paraId="00000326" w14:textId="77777777" w:rsidR="009545F5" w:rsidRPr="005C3253" w:rsidRDefault="009545F5">
            <w:pPr>
              <w:rPr>
                <w:sz w:val="18"/>
                <w:szCs w:val="18"/>
              </w:rPr>
            </w:pPr>
            <w:r w:rsidRPr="005C3253">
              <w:rPr>
                <w:sz w:val="18"/>
                <w:szCs w:val="18"/>
              </w:rPr>
              <w:t>(1)</w:t>
            </w:r>
            <w:r w:rsidRPr="005C3253">
              <w:rPr>
                <w:sz w:val="18"/>
                <w:szCs w:val="18"/>
              </w:rPr>
              <w:t>ウ</w:t>
            </w:r>
            <w:r w:rsidRPr="005C3253">
              <w:rPr>
                <w:sz w:val="18"/>
                <w:szCs w:val="18"/>
              </w:rPr>
              <w:t>◎</w:t>
            </w:r>
          </w:p>
        </w:tc>
        <w:tc>
          <w:tcPr>
            <w:tcW w:w="1701" w:type="dxa"/>
          </w:tcPr>
          <w:p w14:paraId="00000327" w14:textId="77777777" w:rsidR="009545F5" w:rsidRPr="005C3253" w:rsidRDefault="009545F5">
            <w:pPr>
              <w:rPr>
                <w:sz w:val="18"/>
                <w:szCs w:val="18"/>
              </w:rPr>
            </w:pPr>
          </w:p>
        </w:tc>
        <w:tc>
          <w:tcPr>
            <w:tcW w:w="4111" w:type="dxa"/>
            <w:tcBorders>
              <w:bottom w:val="single" w:sz="4" w:space="0" w:color="000000"/>
            </w:tcBorders>
            <w:shd w:val="clear" w:color="auto" w:fill="auto"/>
          </w:tcPr>
          <w:p w14:paraId="00000328" w14:textId="384957B5" w:rsidR="009545F5" w:rsidRPr="005C3253" w:rsidRDefault="009545F5" w:rsidP="00A93C26">
            <w:pPr>
              <w:ind w:left="90" w:hangingChars="50" w:hanging="90"/>
              <w:jc w:val="left"/>
              <w:rPr>
                <w:sz w:val="18"/>
                <w:szCs w:val="18"/>
              </w:rPr>
            </w:pPr>
            <w:r w:rsidRPr="005C3253">
              <w:rPr>
                <w:sz w:val="18"/>
                <w:szCs w:val="18"/>
              </w:rPr>
              <w:t>【知識・技能】</w:t>
            </w:r>
            <w:r w:rsidRPr="005C3253">
              <w:rPr>
                <w:rFonts w:hint="eastAsia"/>
                <w:sz w:val="18"/>
                <w:szCs w:val="18"/>
              </w:rPr>
              <w:t>◎</w:t>
            </w:r>
            <w:r w:rsidR="00A93C26" w:rsidRPr="005C3253">
              <w:rPr>
                <w:rFonts w:hint="eastAsia"/>
                <w:sz w:val="18"/>
                <w:szCs w:val="18"/>
              </w:rPr>
              <w:t xml:space="preserve">　</w:t>
            </w:r>
            <w:r w:rsidRPr="005C3253">
              <w:rPr>
                <w:sz w:val="18"/>
                <w:szCs w:val="18"/>
              </w:rPr>
              <w:t>事象や行為、心情を表す語句の量を増すとともに、語句の辞書的な意味と文脈上の意味との関係に注意して話や文章の中で使うことをとおして、語感を磨き語彙を豊かにしている。</w:t>
            </w:r>
            <w:r w:rsidRPr="005C3253">
              <w:rPr>
                <w:sz w:val="18"/>
                <w:szCs w:val="18"/>
              </w:rPr>
              <w:t>(1)</w:t>
            </w:r>
            <w:r w:rsidRPr="005C3253">
              <w:rPr>
                <w:sz w:val="18"/>
                <w:szCs w:val="18"/>
              </w:rPr>
              <w:t>ウ</w:t>
            </w:r>
          </w:p>
          <w:p w14:paraId="00000329" w14:textId="07E466E8" w:rsidR="009545F5" w:rsidRPr="005C3253" w:rsidRDefault="009545F5" w:rsidP="00A93C26">
            <w:pPr>
              <w:ind w:left="90" w:hangingChars="50" w:hanging="90"/>
              <w:jc w:val="left"/>
              <w:rPr>
                <w:sz w:val="18"/>
                <w:szCs w:val="18"/>
              </w:rPr>
            </w:pPr>
            <w:r w:rsidRPr="005C3253">
              <w:rPr>
                <w:sz w:val="18"/>
                <w:szCs w:val="18"/>
              </w:rPr>
              <w:t>【主体的に学習に取り組む態度】</w:t>
            </w:r>
            <w:r w:rsidR="000F510D" w:rsidRPr="005C3253">
              <w:rPr>
                <w:rFonts w:hint="eastAsia"/>
                <w:sz w:val="18"/>
                <w:szCs w:val="18"/>
              </w:rPr>
              <w:t xml:space="preserve">　</w:t>
            </w:r>
            <w:r w:rsidRPr="005C3253">
              <w:rPr>
                <w:sz w:val="18"/>
                <w:szCs w:val="18"/>
              </w:rPr>
              <w:t>積極的に漢字を読み、または漢字を書くとともに、今までの学習を生かして文や文章の中で使おうとしている。</w:t>
            </w:r>
          </w:p>
        </w:tc>
      </w:tr>
      <w:tr w:rsidR="009545F5" w:rsidRPr="005C3253" w14:paraId="31D5E3B5" w14:textId="77777777" w:rsidTr="009545F5">
        <w:tc>
          <w:tcPr>
            <w:tcW w:w="675" w:type="dxa"/>
            <w:vMerge w:val="restart"/>
          </w:tcPr>
          <w:p w14:paraId="0000032A" w14:textId="77777777" w:rsidR="009545F5" w:rsidRPr="005C3253" w:rsidRDefault="009545F5">
            <w:pPr>
              <w:jc w:val="center"/>
              <w:rPr>
                <w:sz w:val="18"/>
                <w:szCs w:val="18"/>
              </w:rPr>
            </w:pPr>
            <w:r w:rsidRPr="005C3253">
              <w:rPr>
                <w:sz w:val="18"/>
                <w:szCs w:val="18"/>
              </w:rPr>
              <w:t>３月</w:t>
            </w:r>
          </w:p>
        </w:tc>
        <w:tc>
          <w:tcPr>
            <w:tcW w:w="426" w:type="dxa"/>
            <w:vMerge w:val="restart"/>
            <w:vAlign w:val="center"/>
          </w:tcPr>
          <w:p w14:paraId="0000032B" w14:textId="77777777" w:rsidR="009545F5" w:rsidRPr="005C3253" w:rsidRDefault="009545F5">
            <w:pPr>
              <w:rPr>
                <w:sz w:val="18"/>
                <w:szCs w:val="18"/>
              </w:rPr>
            </w:pPr>
            <w:r w:rsidRPr="005C3253">
              <w:rPr>
                <w:sz w:val="18"/>
                <w:szCs w:val="18"/>
              </w:rPr>
              <w:t>九</w:t>
            </w:r>
          </w:p>
          <w:p w14:paraId="0000032C" w14:textId="77777777" w:rsidR="009545F5" w:rsidRPr="005C3253" w:rsidRDefault="009545F5">
            <w:pPr>
              <w:rPr>
                <w:sz w:val="18"/>
                <w:szCs w:val="18"/>
              </w:rPr>
            </w:pPr>
          </w:p>
          <w:p w14:paraId="0000032D" w14:textId="77777777" w:rsidR="009545F5" w:rsidRPr="005C3253" w:rsidRDefault="009545F5">
            <w:pPr>
              <w:rPr>
                <w:sz w:val="18"/>
                <w:szCs w:val="18"/>
              </w:rPr>
            </w:pPr>
          </w:p>
          <w:p w14:paraId="0000032E" w14:textId="77777777" w:rsidR="009545F5" w:rsidRPr="005C3253" w:rsidRDefault="009545F5">
            <w:pPr>
              <w:rPr>
                <w:sz w:val="18"/>
                <w:szCs w:val="18"/>
              </w:rPr>
            </w:pPr>
          </w:p>
          <w:p w14:paraId="0000032F" w14:textId="77777777" w:rsidR="009545F5" w:rsidRPr="005C3253" w:rsidRDefault="009545F5">
            <w:pPr>
              <w:rPr>
                <w:sz w:val="18"/>
                <w:szCs w:val="18"/>
              </w:rPr>
            </w:pPr>
          </w:p>
          <w:p w14:paraId="00000330" w14:textId="77777777" w:rsidR="009545F5" w:rsidRPr="005C3253" w:rsidRDefault="009545F5">
            <w:pPr>
              <w:rPr>
                <w:sz w:val="18"/>
                <w:szCs w:val="18"/>
              </w:rPr>
            </w:pPr>
          </w:p>
          <w:p w14:paraId="00000331" w14:textId="77777777" w:rsidR="009545F5" w:rsidRPr="005C3253" w:rsidRDefault="009545F5">
            <w:pPr>
              <w:rPr>
                <w:sz w:val="18"/>
                <w:szCs w:val="18"/>
              </w:rPr>
            </w:pPr>
          </w:p>
          <w:p w14:paraId="00000332" w14:textId="77777777" w:rsidR="009545F5" w:rsidRPr="005C3253" w:rsidRDefault="009545F5">
            <w:pPr>
              <w:rPr>
                <w:sz w:val="18"/>
                <w:szCs w:val="18"/>
              </w:rPr>
            </w:pPr>
          </w:p>
          <w:p w14:paraId="00000333" w14:textId="77777777" w:rsidR="009545F5" w:rsidRPr="005C3253" w:rsidRDefault="009545F5">
            <w:pPr>
              <w:rPr>
                <w:sz w:val="18"/>
                <w:szCs w:val="18"/>
              </w:rPr>
            </w:pPr>
          </w:p>
          <w:p w14:paraId="00000334" w14:textId="77777777" w:rsidR="009545F5" w:rsidRPr="005C3253" w:rsidRDefault="009545F5">
            <w:pPr>
              <w:rPr>
                <w:sz w:val="18"/>
                <w:szCs w:val="18"/>
              </w:rPr>
            </w:pPr>
          </w:p>
          <w:p w14:paraId="00000335" w14:textId="77777777" w:rsidR="009545F5" w:rsidRPr="005C3253" w:rsidRDefault="009545F5">
            <w:pPr>
              <w:rPr>
                <w:sz w:val="18"/>
                <w:szCs w:val="18"/>
              </w:rPr>
            </w:pPr>
          </w:p>
          <w:p w14:paraId="00000336" w14:textId="77777777" w:rsidR="009545F5" w:rsidRPr="005C3253" w:rsidRDefault="009545F5">
            <w:pPr>
              <w:rPr>
                <w:sz w:val="18"/>
                <w:szCs w:val="18"/>
              </w:rPr>
            </w:pPr>
          </w:p>
          <w:p w14:paraId="00000337" w14:textId="77777777" w:rsidR="009545F5" w:rsidRPr="005C3253" w:rsidRDefault="009545F5">
            <w:pPr>
              <w:rPr>
                <w:sz w:val="18"/>
                <w:szCs w:val="18"/>
              </w:rPr>
            </w:pPr>
          </w:p>
          <w:p w14:paraId="00000338" w14:textId="77777777" w:rsidR="009545F5" w:rsidRPr="005C3253" w:rsidRDefault="009545F5">
            <w:pPr>
              <w:rPr>
                <w:sz w:val="18"/>
                <w:szCs w:val="18"/>
              </w:rPr>
            </w:pPr>
          </w:p>
          <w:p w14:paraId="00000339" w14:textId="77777777" w:rsidR="009545F5" w:rsidRPr="005C3253" w:rsidRDefault="009545F5">
            <w:pPr>
              <w:rPr>
                <w:sz w:val="18"/>
                <w:szCs w:val="18"/>
              </w:rPr>
            </w:pPr>
          </w:p>
          <w:p w14:paraId="0000033A" w14:textId="77777777" w:rsidR="009545F5" w:rsidRPr="005C3253" w:rsidRDefault="009545F5">
            <w:pPr>
              <w:rPr>
                <w:sz w:val="18"/>
                <w:szCs w:val="18"/>
              </w:rPr>
            </w:pPr>
          </w:p>
          <w:p w14:paraId="0000033B" w14:textId="77777777" w:rsidR="009545F5" w:rsidRPr="005C3253" w:rsidRDefault="009545F5">
            <w:pPr>
              <w:rPr>
                <w:sz w:val="18"/>
                <w:szCs w:val="18"/>
              </w:rPr>
            </w:pPr>
          </w:p>
          <w:p w14:paraId="0000033C" w14:textId="77777777" w:rsidR="009545F5" w:rsidRPr="005C3253" w:rsidRDefault="009545F5">
            <w:pPr>
              <w:rPr>
                <w:sz w:val="18"/>
                <w:szCs w:val="18"/>
              </w:rPr>
            </w:pPr>
          </w:p>
          <w:p w14:paraId="0000033D" w14:textId="77777777" w:rsidR="009545F5" w:rsidRPr="005C3253" w:rsidRDefault="009545F5">
            <w:pPr>
              <w:rPr>
                <w:sz w:val="18"/>
                <w:szCs w:val="18"/>
              </w:rPr>
            </w:pPr>
          </w:p>
          <w:p w14:paraId="0000033E" w14:textId="77777777" w:rsidR="009545F5" w:rsidRPr="005C3253" w:rsidRDefault="009545F5">
            <w:pPr>
              <w:rPr>
                <w:sz w:val="18"/>
                <w:szCs w:val="18"/>
              </w:rPr>
            </w:pPr>
          </w:p>
          <w:p w14:paraId="0000033F" w14:textId="77777777" w:rsidR="009545F5" w:rsidRPr="005C3253" w:rsidRDefault="009545F5">
            <w:pPr>
              <w:rPr>
                <w:sz w:val="18"/>
                <w:szCs w:val="18"/>
              </w:rPr>
            </w:pPr>
          </w:p>
          <w:p w14:paraId="00000340" w14:textId="77777777" w:rsidR="009545F5" w:rsidRPr="005C3253" w:rsidRDefault="009545F5">
            <w:pPr>
              <w:rPr>
                <w:sz w:val="18"/>
                <w:szCs w:val="18"/>
              </w:rPr>
            </w:pPr>
          </w:p>
          <w:p w14:paraId="00000341" w14:textId="77777777" w:rsidR="009545F5" w:rsidRPr="005C3253" w:rsidRDefault="009545F5">
            <w:pPr>
              <w:rPr>
                <w:sz w:val="18"/>
                <w:szCs w:val="18"/>
              </w:rPr>
            </w:pPr>
          </w:p>
          <w:p w14:paraId="00000342" w14:textId="77777777" w:rsidR="009545F5" w:rsidRPr="005C3253" w:rsidRDefault="009545F5">
            <w:pPr>
              <w:rPr>
                <w:sz w:val="18"/>
                <w:szCs w:val="18"/>
              </w:rPr>
            </w:pPr>
          </w:p>
          <w:p w14:paraId="00000343" w14:textId="77777777" w:rsidR="009545F5" w:rsidRPr="005C3253" w:rsidRDefault="009545F5">
            <w:pPr>
              <w:rPr>
                <w:sz w:val="18"/>
                <w:szCs w:val="18"/>
              </w:rPr>
            </w:pPr>
          </w:p>
          <w:p w14:paraId="00000344" w14:textId="77777777" w:rsidR="009545F5" w:rsidRPr="005C3253" w:rsidRDefault="009545F5">
            <w:pPr>
              <w:rPr>
                <w:sz w:val="18"/>
                <w:szCs w:val="18"/>
              </w:rPr>
            </w:pPr>
          </w:p>
          <w:p w14:paraId="00000345" w14:textId="77777777" w:rsidR="009545F5" w:rsidRPr="005C3253" w:rsidRDefault="009545F5">
            <w:pPr>
              <w:rPr>
                <w:sz w:val="18"/>
                <w:szCs w:val="18"/>
              </w:rPr>
            </w:pPr>
          </w:p>
          <w:p w14:paraId="00000346" w14:textId="77777777" w:rsidR="009545F5" w:rsidRPr="005C3253" w:rsidRDefault="009545F5">
            <w:pPr>
              <w:rPr>
                <w:sz w:val="18"/>
                <w:szCs w:val="18"/>
              </w:rPr>
            </w:pPr>
            <w:r w:rsidRPr="005C3253">
              <w:rPr>
                <w:sz w:val="18"/>
                <w:szCs w:val="18"/>
              </w:rPr>
              <w:t xml:space="preserve">　</w:t>
            </w:r>
          </w:p>
        </w:tc>
        <w:tc>
          <w:tcPr>
            <w:tcW w:w="1412" w:type="dxa"/>
          </w:tcPr>
          <w:p w14:paraId="00000347" w14:textId="77777777" w:rsidR="009545F5" w:rsidRPr="005C3253" w:rsidRDefault="009545F5">
            <w:pPr>
              <w:rPr>
                <w:sz w:val="18"/>
                <w:szCs w:val="18"/>
              </w:rPr>
            </w:pPr>
            <w:r w:rsidRPr="005C3253">
              <w:rPr>
                <w:sz w:val="18"/>
                <w:szCs w:val="18"/>
              </w:rPr>
              <w:lastRenderedPageBreak/>
              <w:t>四季の詩</w:t>
            </w:r>
          </w:p>
        </w:tc>
        <w:tc>
          <w:tcPr>
            <w:tcW w:w="1134" w:type="dxa"/>
          </w:tcPr>
          <w:p w14:paraId="00000348" w14:textId="32BAC5C8" w:rsidR="009545F5" w:rsidRPr="005C3253" w:rsidRDefault="00707832">
            <w:pPr>
              <w:rPr>
                <w:sz w:val="18"/>
                <w:szCs w:val="18"/>
              </w:rPr>
            </w:pPr>
            <w:r w:rsidRPr="005C3253">
              <w:rPr>
                <w:rFonts w:hint="eastAsia"/>
                <w:sz w:val="18"/>
                <w:szCs w:val="18"/>
              </w:rPr>
              <w:t>2</w:t>
            </w:r>
            <w:r w:rsidR="009545F5" w:rsidRPr="005C3253">
              <w:rPr>
                <w:sz w:val="18"/>
                <w:szCs w:val="18"/>
              </w:rPr>
              <w:t>（書</w:t>
            </w:r>
            <w:r w:rsidRPr="005C3253">
              <w:rPr>
                <w:rFonts w:hint="eastAsia"/>
                <w:sz w:val="18"/>
                <w:szCs w:val="18"/>
              </w:rPr>
              <w:t>1</w:t>
            </w:r>
            <w:r w:rsidR="009545F5" w:rsidRPr="005C3253">
              <w:rPr>
                <w:sz w:val="18"/>
                <w:szCs w:val="18"/>
              </w:rPr>
              <w:t>）</w:t>
            </w:r>
          </w:p>
        </w:tc>
        <w:tc>
          <w:tcPr>
            <w:tcW w:w="1701" w:type="dxa"/>
          </w:tcPr>
          <w:p w14:paraId="00000349" w14:textId="18B199A4" w:rsidR="009545F5" w:rsidRPr="005C3253" w:rsidRDefault="009545F5">
            <w:pPr>
              <w:ind w:left="180" w:hanging="180"/>
              <w:rPr>
                <w:sz w:val="18"/>
                <w:szCs w:val="18"/>
              </w:rPr>
            </w:pPr>
            <w:r w:rsidRPr="005C3253">
              <w:rPr>
                <w:sz w:val="18"/>
                <w:szCs w:val="18"/>
              </w:rPr>
              <w:t>●</w:t>
            </w:r>
            <w:r w:rsidR="00B0782A" w:rsidRPr="005C3253">
              <w:rPr>
                <w:rFonts w:hint="eastAsia"/>
                <w:sz w:val="18"/>
                <w:szCs w:val="18"/>
              </w:rPr>
              <w:t xml:space="preserve"> </w:t>
            </w:r>
            <w:r w:rsidRPr="005C3253">
              <w:rPr>
                <w:sz w:val="18"/>
                <w:szCs w:val="18"/>
              </w:rPr>
              <w:t>比喩や反復などの表現の技法を理解して使う。</w:t>
            </w:r>
          </w:p>
          <w:p w14:paraId="0000034A" w14:textId="705FD90E" w:rsidR="009545F5" w:rsidRPr="005C3253" w:rsidRDefault="009545F5">
            <w:pPr>
              <w:ind w:left="180" w:hanging="180"/>
              <w:rPr>
                <w:sz w:val="18"/>
                <w:szCs w:val="18"/>
              </w:rPr>
            </w:pPr>
            <w:r w:rsidRPr="005C3253">
              <w:rPr>
                <w:sz w:val="18"/>
                <w:szCs w:val="18"/>
              </w:rPr>
              <w:t>●</w:t>
            </w:r>
            <w:r w:rsidR="00B0782A" w:rsidRPr="005C3253">
              <w:rPr>
                <w:rFonts w:hint="eastAsia"/>
                <w:sz w:val="18"/>
                <w:szCs w:val="18"/>
              </w:rPr>
              <w:t xml:space="preserve"> </w:t>
            </w:r>
            <w:r w:rsidRPr="005C3253">
              <w:rPr>
                <w:sz w:val="18"/>
                <w:szCs w:val="18"/>
              </w:rPr>
              <w:t>表現の効果について、根拠を明確にして考える。</w:t>
            </w:r>
          </w:p>
        </w:tc>
        <w:tc>
          <w:tcPr>
            <w:tcW w:w="2835" w:type="dxa"/>
            <w:tcBorders>
              <w:right w:val="single" w:sz="4" w:space="0" w:color="000000"/>
            </w:tcBorders>
          </w:tcPr>
          <w:p w14:paraId="0000034B" w14:textId="44A8A506" w:rsidR="009545F5" w:rsidRPr="005C3253" w:rsidRDefault="009545F5">
            <w:pPr>
              <w:widowControl w:val="0"/>
              <w:pBdr>
                <w:top w:val="nil"/>
                <w:left w:val="nil"/>
                <w:bottom w:val="nil"/>
                <w:right w:val="nil"/>
                <w:between w:val="nil"/>
              </w:pBdr>
              <w:ind w:left="180" w:hanging="180"/>
              <w:rPr>
                <w:sz w:val="18"/>
                <w:szCs w:val="18"/>
                <w:u w:val="single"/>
              </w:rPr>
            </w:pPr>
            <w:r w:rsidRPr="005C3253">
              <w:rPr>
                <w:sz w:val="18"/>
                <w:szCs w:val="18"/>
              </w:rPr>
              <w:t>１</w:t>
            </w:r>
            <w:r w:rsidRPr="005C3253">
              <w:rPr>
                <w:rFonts w:hint="eastAsia"/>
                <w:sz w:val="18"/>
                <w:szCs w:val="18"/>
              </w:rPr>
              <w:t>◎</w:t>
            </w:r>
            <w:r w:rsidRPr="005C3253">
              <w:rPr>
                <w:sz w:val="18"/>
                <w:szCs w:val="18"/>
              </w:rPr>
              <w:t xml:space="preserve">　</w:t>
            </w:r>
            <w:r w:rsidRPr="005C3253">
              <w:rPr>
                <w:sz w:val="18"/>
                <w:szCs w:val="18"/>
                <w:u w:val="single"/>
              </w:rPr>
              <w:t>それぞれの詩のイメージを想像し、どのよう</w:t>
            </w:r>
            <w:r w:rsidRPr="005C3253">
              <w:rPr>
                <w:rFonts w:hint="eastAsia"/>
                <w:sz w:val="18"/>
                <w:szCs w:val="18"/>
                <w:u w:val="single"/>
              </w:rPr>
              <w:t>ことが想像されているか話し合う。それぞれの詩の表現技法や工夫を理解する。</w:t>
            </w:r>
          </w:p>
          <w:p w14:paraId="0000034C" w14:textId="6AA35FE9" w:rsidR="009545F5" w:rsidRPr="005C3253" w:rsidRDefault="009545F5" w:rsidP="00742996">
            <w:pPr>
              <w:widowControl w:val="0"/>
              <w:pBdr>
                <w:top w:val="nil"/>
                <w:left w:val="nil"/>
                <w:bottom w:val="nil"/>
                <w:right w:val="nil"/>
                <w:between w:val="nil"/>
              </w:pBdr>
              <w:ind w:left="180" w:hanging="180"/>
              <w:rPr>
                <w:sz w:val="18"/>
                <w:szCs w:val="18"/>
              </w:rPr>
            </w:pPr>
            <w:r w:rsidRPr="005C3253">
              <w:rPr>
                <w:sz w:val="18"/>
                <w:szCs w:val="18"/>
              </w:rPr>
              <w:t xml:space="preserve">２　</w:t>
            </w:r>
            <w:r w:rsidRPr="005C3253">
              <w:rPr>
                <w:rFonts w:hint="eastAsia"/>
                <w:sz w:val="18"/>
                <w:szCs w:val="18"/>
              </w:rPr>
              <w:t>四つの詩から一つ選び、自分なりの考えをまとめて伝え合う。</w:t>
            </w:r>
          </w:p>
        </w:tc>
        <w:tc>
          <w:tcPr>
            <w:tcW w:w="680" w:type="dxa"/>
            <w:tcBorders>
              <w:left w:val="single" w:sz="4" w:space="0" w:color="000000"/>
            </w:tcBorders>
          </w:tcPr>
          <w:p w14:paraId="0000034D" w14:textId="77777777" w:rsidR="009545F5" w:rsidRPr="005C3253" w:rsidRDefault="009545F5">
            <w:pPr>
              <w:widowControl w:val="0"/>
              <w:pBdr>
                <w:top w:val="nil"/>
                <w:left w:val="nil"/>
                <w:bottom w:val="nil"/>
                <w:right w:val="nil"/>
                <w:between w:val="nil"/>
              </w:pBdr>
              <w:ind w:left="180" w:hanging="180"/>
              <w:rPr>
                <w:sz w:val="18"/>
                <w:szCs w:val="18"/>
              </w:rPr>
            </w:pPr>
          </w:p>
        </w:tc>
        <w:tc>
          <w:tcPr>
            <w:tcW w:w="992" w:type="dxa"/>
          </w:tcPr>
          <w:p w14:paraId="0000034E" w14:textId="77777777" w:rsidR="009545F5" w:rsidRPr="005C3253" w:rsidRDefault="009545F5">
            <w:pPr>
              <w:rPr>
                <w:sz w:val="18"/>
                <w:szCs w:val="18"/>
              </w:rPr>
            </w:pPr>
            <w:r w:rsidRPr="005C3253">
              <w:rPr>
                <w:sz w:val="18"/>
                <w:szCs w:val="18"/>
              </w:rPr>
              <w:t>(1)</w:t>
            </w:r>
            <w:r w:rsidRPr="005C3253">
              <w:rPr>
                <w:sz w:val="18"/>
                <w:szCs w:val="18"/>
              </w:rPr>
              <w:t>オ</w:t>
            </w:r>
          </w:p>
        </w:tc>
        <w:tc>
          <w:tcPr>
            <w:tcW w:w="1701" w:type="dxa"/>
          </w:tcPr>
          <w:p w14:paraId="0000034F" w14:textId="77777777" w:rsidR="009545F5" w:rsidRPr="005C3253" w:rsidRDefault="009545F5">
            <w:pPr>
              <w:rPr>
                <w:sz w:val="18"/>
                <w:szCs w:val="18"/>
              </w:rPr>
            </w:pPr>
            <w:r w:rsidRPr="005C3253">
              <w:rPr>
                <w:sz w:val="18"/>
                <w:szCs w:val="18"/>
              </w:rPr>
              <w:t>Ｃ</w:t>
            </w:r>
            <w:r w:rsidRPr="005C3253">
              <w:rPr>
                <w:sz w:val="18"/>
                <w:szCs w:val="18"/>
              </w:rPr>
              <w:t>(1)</w:t>
            </w:r>
            <w:r w:rsidRPr="005C3253">
              <w:rPr>
                <w:sz w:val="18"/>
                <w:szCs w:val="18"/>
              </w:rPr>
              <w:t>エ</w:t>
            </w:r>
            <w:r w:rsidRPr="005C3253">
              <w:rPr>
                <w:sz w:val="18"/>
                <w:szCs w:val="18"/>
              </w:rPr>
              <w:t>◎</w:t>
            </w:r>
          </w:p>
          <w:p w14:paraId="00000350" w14:textId="77777777" w:rsidR="009545F5" w:rsidRPr="005C3253" w:rsidRDefault="009545F5">
            <w:pPr>
              <w:rPr>
                <w:sz w:val="18"/>
                <w:szCs w:val="18"/>
              </w:rPr>
            </w:pPr>
            <w:r w:rsidRPr="005C3253">
              <w:rPr>
                <w:sz w:val="18"/>
                <w:szCs w:val="18"/>
              </w:rPr>
              <w:t>Ｃ</w:t>
            </w:r>
            <w:r w:rsidRPr="005C3253">
              <w:rPr>
                <w:sz w:val="18"/>
                <w:szCs w:val="18"/>
              </w:rPr>
              <w:t>(2)</w:t>
            </w:r>
            <w:r w:rsidRPr="005C3253">
              <w:rPr>
                <w:sz w:val="18"/>
                <w:szCs w:val="18"/>
              </w:rPr>
              <w:t>イ</w:t>
            </w:r>
          </w:p>
          <w:p w14:paraId="00000351" w14:textId="77777777" w:rsidR="009545F5" w:rsidRPr="005C3253" w:rsidRDefault="009545F5">
            <w:pPr>
              <w:rPr>
                <w:sz w:val="18"/>
                <w:szCs w:val="18"/>
              </w:rPr>
            </w:pPr>
          </w:p>
          <w:p w14:paraId="00000352" w14:textId="77777777" w:rsidR="009545F5" w:rsidRPr="005C3253" w:rsidRDefault="009545F5">
            <w:pPr>
              <w:rPr>
                <w:sz w:val="18"/>
                <w:szCs w:val="18"/>
              </w:rPr>
            </w:pPr>
            <w:r w:rsidRPr="005C3253">
              <w:rPr>
                <w:sz w:val="18"/>
                <w:szCs w:val="18"/>
              </w:rPr>
              <w:t>Ｂ</w:t>
            </w:r>
            <w:r w:rsidRPr="005C3253">
              <w:rPr>
                <w:sz w:val="18"/>
                <w:szCs w:val="18"/>
              </w:rPr>
              <w:t>(1)</w:t>
            </w:r>
            <w:r w:rsidRPr="005C3253">
              <w:rPr>
                <w:sz w:val="18"/>
                <w:szCs w:val="18"/>
              </w:rPr>
              <w:t>エ</w:t>
            </w:r>
          </w:p>
          <w:p w14:paraId="00000353" w14:textId="77777777" w:rsidR="009545F5" w:rsidRPr="005C3253" w:rsidRDefault="009545F5">
            <w:pPr>
              <w:rPr>
                <w:sz w:val="18"/>
                <w:szCs w:val="18"/>
              </w:rPr>
            </w:pPr>
            <w:r w:rsidRPr="005C3253">
              <w:rPr>
                <w:sz w:val="18"/>
                <w:szCs w:val="18"/>
              </w:rPr>
              <w:t>Ｂ</w:t>
            </w:r>
            <w:r w:rsidRPr="005C3253">
              <w:rPr>
                <w:sz w:val="18"/>
                <w:szCs w:val="18"/>
              </w:rPr>
              <w:t>(2)</w:t>
            </w:r>
            <w:r w:rsidRPr="005C3253">
              <w:rPr>
                <w:sz w:val="18"/>
                <w:szCs w:val="18"/>
              </w:rPr>
              <w:t>ウ</w:t>
            </w:r>
          </w:p>
          <w:p w14:paraId="00000354" w14:textId="77777777" w:rsidR="009545F5" w:rsidRPr="005C3253" w:rsidRDefault="009545F5">
            <w:pPr>
              <w:rPr>
                <w:sz w:val="18"/>
                <w:szCs w:val="18"/>
              </w:rPr>
            </w:pPr>
          </w:p>
        </w:tc>
        <w:tc>
          <w:tcPr>
            <w:tcW w:w="4111" w:type="dxa"/>
            <w:shd w:val="clear" w:color="auto" w:fill="auto"/>
          </w:tcPr>
          <w:p w14:paraId="00000355" w14:textId="604C806F" w:rsidR="009545F5" w:rsidRPr="005C3253" w:rsidRDefault="009545F5" w:rsidP="00A93C26">
            <w:pPr>
              <w:ind w:left="90" w:hangingChars="50" w:hanging="90"/>
              <w:jc w:val="left"/>
              <w:rPr>
                <w:sz w:val="18"/>
                <w:szCs w:val="18"/>
              </w:rPr>
            </w:pPr>
            <w:r w:rsidRPr="005C3253">
              <w:rPr>
                <w:sz w:val="18"/>
                <w:szCs w:val="18"/>
              </w:rPr>
              <w:t>【知識・技能】</w:t>
            </w:r>
            <w:r w:rsidR="000F510D" w:rsidRPr="005C3253">
              <w:rPr>
                <w:rFonts w:hint="eastAsia"/>
                <w:sz w:val="18"/>
                <w:szCs w:val="18"/>
              </w:rPr>
              <w:t xml:space="preserve">　</w:t>
            </w:r>
            <w:r w:rsidRPr="005C3253">
              <w:rPr>
                <w:sz w:val="18"/>
                <w:szCs w:val="18"/>
              </w:rPr>
              <w:t>比喩、反復、倒置、体言止めなどの表現の技法を理解し使っている。</w:t>
            </w:r>
            <w:r w:rsidRPr="005C3253">
              <w:rPr>
                <w:sz w:val="18"/>
                <w:szCs w:val="18"/>
              </w:rPr>
              <w:t>(1)</w:t>
            </w:r>
            <w:r w:rsidRPr="005C3253">
              <w:rPr>
                <w:sz w:val="18"/>
                <w:szCs w:val="18"/>
              </w:rPr>
              <w:t>オ</w:t>
            </w:r>
          </w:p>
          <w:p w14:paraId="00000356" w14:textId="70B682D5" w:rsidR="009545F5" w:rsidRPr="005C3253" w:rsidRDefault="009545F5" w:rsidP="00A93C26">
            <w:pPr>
              <w:ind w:left="90" w:hangingChars="50" w:hanging="90"/>
              <w:jc w:val="left"/>
              <w:rPr>
                <w:sz w:val="18"/>
                <w:szCs w:val="18"/>
              </w:rPr>
            </w:pPr>
            <w:r w:rsidRPr="005C3253">
              <w:rPr>
                <w:sz w:val="18"/>
                <w:szCs w:val="18"/>
              </w:rPr>
              <w:t>【思考・判断・表現】</w:t>
            </w:r>
            <w:r w:rsidRPr="005C3253">
              <w:rPr>
                <w:rFonts w:hint="eastAsia"/>
                <w:sz w:val="18"/>
                <w:szCs w:val="18"/>
              </w:rPr>
              <w:t>◎</w:t>
            </w:r>
            <w:r w:rsidR="00A93C26" w:rsidRPr="005C3253">
              <w:rPr>
                <w:rFonts w:hint="eastAsia"/>
                <w:sz w:val="18"/>
                <w:szCs w:val="18"/>
              </w:rPr>
              <w:t xml:space="preserve">　</w:t>
            </w:r>
            <w:r w:rsidRPr="005C3253">
              <w:rPr>
                <w:sz w:val="18"/>
                <w:szCs w:val="18"/>
              </w:rPr>
              <w:t>「読むこと」において、文章の構成や展開、表現の効果について、根拠を明確にして考えている。Ｃ</w:t>
            </w:r>
            <w:r w:rsidRPr="005C3253">
              <w:rPr>
                <w:sz w:val="18"/>
                <w:szCs w:val="18"/>
              </w:rPr>
              <w:t>(1)</w:t>
            </w:r>
            <w:r w:rsidRPr="005C3253">
              <w:rPr>
                <w:sz w:val="18"/>
                <w:szCs w:val="18"/>
              </w:rPr>
              <w:t>エ</w:t>
            </w:r>
          </w:p>
          <w:p w14:paraId="0FD2A8A5" w14:textId="71E81E54" w:rsidR="009545F5" w:rsidRPr="005C3253" w:rsidRDefault="009545F5" w:rsidP="00A93C26">
            <w:pPr>
              <w:ind w:left="90" w:hangingChars="50" w:hanging="90"/>
              <w:jc w:val="left"/>
              <w:rPr>
                <w:sz w:val="18"/>
                <w:szCs w:val="18"/>
              </w:rPr>
            </w:pPr>
            <w:r w:rsidRPr="005C3253">
              <w:rPr>
                <w:sz w:val="18"/>
                <w:szCs w:val="18"/>
              </w:rPr>
              <w:t>【思考・判断・表現】</w:t>
            </w:r>
            <w:r w:rsidR="000F510D" w:rsidRPr="005C3253">
              <w:rPr>
                <w:rFonts w:hint="eastAsia"/>
                <w:sz w:val="18"/>
                <w:szCs w:val="18"/>
              </w:rPr>
              <w:t xml:space="preserve">　</w:t>
            </w:r>
            <w:r w:rsidRPr="005C3253">
              <w:rPr>
                <w:sz w:val="18"/>
                <w:szCs w:val="18"/>
              </w:rPr>
              <w:t>「書くこと」において、読み手の立場に立って、表記や語句の用法、叙述の仕方などを確かめて、文章を整えている。Ｂ</w:t>
            </w:r>
            <w:r w:rsidRPr="005C3253">
              <w:rPr>
                <w:sz w:val="18"/>
                <w:szCs w:val="18"/>
              </w:rPr>
              <w:t>(1)</w:t>
            </w:r>
            <w:r w:rsidRPr="005C3253">
              <w:rPr>
                <w:sz w:val="18"/>
                <w:szCs w:val="18"/>
              </w:rPr>
              <w:t>エ</w:t>
            </w:r>
          </w:p>
          <w:p w14:paraId="00000357" w14:textId="70E06DF4" w:rsidR="009545F5" w:rsidRPr="005C3253" w:rsidRDefault="009545F5" w:rsidP="00A93C26">
            <w:pPr>
              <w:ind w:left="90" w:hangingChars="50" w:hanging="90"/>
              <w:jc w:val="left"/>
              <w:rPr>
                <w:sz w:val="18"/>
                <w:szCs w:val="18"/>
              </w:rPr>
            </w:pPr>
            <w:r w:rsidRPr="005C3253">
              <w:rPr>
                <w:sz w:val="18"/>
                <w:szCs w:val="18"/>
              </w:rPr>
              <w:t>【主体的に学習に取り組む態度】</w:t>
            </w:r>
            <w:r w:rsidR="000F510D" w:rsidRPr="005C3253">
              <w:rPr>
                <w:rFonts w:hint="eastAsia"/>
                <w:sz w:val="18"/>
                <w:szCs w:val="18"/>
              </w:rPr>
              <w:t xml:space="preserve">　</w:t>
            </w:r>
            <w:r w:rsidRPr="005C3253">
              <w:rPr>
                <w:sz w:val="18"/>
                <w:szCs w:val="18"/>
              </w:rPr>
              <w:t>すすんで描写をもとに捉えるとともに、今までの学習を生かして詩を創作しようとしている。</w:t>
            </w:r>
          </w:p>
        </w:tc>
      </w:tr>
      <w:tr w:rsidR="009545F5" w:rsidRPr="005C3253" w14:paraId="758D6C8B" w14:textId="77777777" w:rsidTr="009545F5">
        <w:tc>
          <w:tcPr>
            <w:tcW w:w="675" w:type="dxa"/>
            <w:vMerge/>
          </w:tcPr>
          <w:p w14:paraId="00000358" w14:textId="77777777" w:rsidR="009545F5" w:rsidRPr="005C3253" w:rsidRDefault="009545F5">
            <w:pPr>
              <w:widowControl w:val="0"/>
              <w:pBdr>
                <w:top w:val="nil"/>
                <w:left w:val="nil"/>
                <w:bottom w:val="nil"/>
                <w:right w:val="nil"/>
                <w:between w:val="nil"/>
              </w:pBdr>
              <w:spacing w:line="276" w:lineRule="auto"/>
              <w:jc w:val="left"/>
              <w:rPr>
                <w:sz w:val="18"/>
                <w:szCs w:val="18"/>
              </w:rPr>
            </w:pPr>
          </w:p>
        </w:tc>
        <w:tc>
          <w:tcPr>
            <w:tcW w:w="426" w:type="dxa"/>
            <w:vMerge/>
            <w:vAlign w:val="center"/>
          </w:tcPr>
          <w:p w14:paraId="00000359" w14:textId="77777777" w:rsidR="009545F5" w:rsidRPr="005C3253" w:rsidRDefault="009545F5">
            <w:pPr>
              <w:widowControl w:val="0"/>
              <w:pBdr>
                <w:top w:val="nil"/>
                <w:left w:val="nil"/>
                <w:bottom w:val="nil"/>
                <w:right w:val="nil"/>
                <w:between w:val="nil"/>
              </w:pBdr>
              <w:spacing w:line="276" w:lineRule="auto"/>
              <w:jc w:val="left"/>
              <w:rPr>
                <w:sz w:val="18"/>
                <w:szCs w:val="18"/>
              </w:rPr>
            </w:pPr>
          </w:p>
        </w:tc>
        <w:tc>
          <w:tcPr>
            <w:tcW w:w="1412" w:type="dxa"/>
          </w:tcPr>
          <w:p w14:paraId="0000035A" w14:textId="77777777" w:rsidR="009545F5" w:rsidRPr="005C3253" w:rsidRDefault="009545F5">
            <w:pPr>
              <w:rPr>
                <w:sz w:val="18"/>
                <w:szCs w:val="18"/>
              </w:rPr>
            </w:pPr>
            <w:r w:rsidRPr="005C3253">
              <w:rPr>
                <w:sz w:val="18"/>
                <w:szCs w:val="18"/>
              </w:rPr>
              <w:t>少年の日の思い出</w:t>
            </w:r>
          </w:p>
        </w:tc>
        <w:tc>
          <w:tcPr>
            <w:tcW w:w="1134" w:type="dxa"/>
          </w:tcPr>
          <w:p w14:paraId="0000035B" w14:textId="05D648FF" w:rsidR="009545F5" w:rsidRPr="005C3253" w:rsidRDefault="00707832">
            <w:pPr>
              <w:rPr>
                <w:sz w:val="18"/>
                <w:szCs w:val="18"/>
              </w:rPr>
            </w:pPr>
            <w:r w:rsidRPr="005C3253">
              <w:rPr>
                <w:rFonts w:hint="eastAsia"/>
                <w:sz w:val="18"/>
                <w:szCs w:val="18"/>
              </w:rPr>
              <w:t>7</w:t>
            </w:r>
          </w:p>
        </w:tc>
        <w:tc>
          <w:tcPr>
            <w:tcW w:w="1701" w:type="dxa"/>
          </w:tcPr>
          <w:p w14:paraId="0000035C" w14:textId="2816DBEF" w:rsidR="009545F5" w:rsidRPr="005C3253" w:rsidRDefault="009545F5">
            <w:pPr>
              <w:ind w:left="180" w:hanging="180"/>
              <w:rPr>
                <w:sz w:val="18"/>
                <w:szCs w:val="18"/>
              </w:rPr>
            </w:pPr>
            <w:r w:rsidRPr="005C3253">
              <w:rPr>
                <w:sz w:val="18"/>
                <w:szCs w:val="18"/>
              </w:rPr>
              <w:t>●</w:t>
            </w:r>
            <w:r w:rsidR="00B0782A" w:rsidRPr="005C3253">
              <w:rPr>
                <w:rFonts w:hint="eastAsia"/>
                <w:sz w:val="18"/>
                <w:szCs w:val="18"/>
              </w:rPr>
              <w:t xml:space="preserve"> </w:t>
            </w:r>
            <w:r w:rsidRPr="005C3253">
              <w:rPr>
                <w:sz w:val="18"/>
                <w:szCs w:val="18"/>
              </w:rPr>
              <w:t>行動や心情を表す言葉や語句の文脈上の意味に注意して読み、語彙を豊かにする。</w:t>
            </w:r>
          </w:p>
          <w:p w14:paraId="0000035D" w14:textId="10001E65" w:rsidR="009545F5" w:rsidRPr="005C3253" w:rsidRDefault="009545F5">
            <w:pPr>
              <w:ind w:left="180" w:hanging="180"/>
              <w:rPr>
                <w:sz w:val="18"/>
                <w:szCs w:val="18"/>
              </w:rPr>
            </w:pPr>
            <w:r w:rsidRPr="005C3253">
              <w:rPr>
                <w:sz w:val="18"/>
                <w:szCs w:val="18"/>
              </w:rPr>
              <w:lastRenderedPageBreak/>
              <w:t>●</w:t>
            </w:r>
            <w:r w:rsidR="00B0782A" w:rsidRPr="005C3253">
              <w:rPr>
                <w:rFonts w:hint="eastAsia"/>
                <w:sz w:val="18"/>
                <w:szCs w:val="18"/>
              </w:rPr>
              <w:t xml:space="preserve"> </w:t>
            </w:r>
            <w:r w:rsidRPr="005C3253">
              <w:rPr>
                <w:sz w:val="18"/>
                <w:szCs w:val="18"/>
              </w:rPr>
              <w:t>語り手に着目して作品を読み、交流を通して自分の考えを確かなものにする</w:t>
            </w:r>
          </w:p>
        </w:tc>
        <w:tc>
          <w:tcPr>
            <w:tcW w:w="2835" w:type="dxa"/>
            <w:tcBorders>
              <w:right w:val="single" w:sz="4" w:space="0" w:color="000000"/>
            </w:tcBorders>
          </w:tcPr>
          <w:p w14:paraId="2E252A39" w14:textId="5D3ECFC0" w:rsidR="009545F5" w:rsidRPr="005C3253" w:rsidRDefault="009545F5" w:rsidP="00742996">
            <w:pPr>
              <w:widowControl w:val="0"/>
              <w:pBdr>
                <w:top w:val="nil"/>
                <w:left w:val="nil"/>
                <w:bottom w:val="nil"/>
                <w:right w:val="nil"/>
                <w:between w:val="nil"/>
              </w:pBdr>
              <w:ind w:left="180" w:hanging="180"/>
              <w:rPr>
                <w:sz w:val="18"/>
                <w:szCs w:val="18"/>
              </w:rPr>
            </w:pPr>
            <w:r w:rsidRPr="005C3253">
              <w:rPr>
                <w:sz w:val="18"/>
                <w:szCs w:val="18"/>
              </w:rPr>
              <w:lastRenderedPageBreak/>
              <w:t>１　「学びナビ」を読み、</w:t>
            </w:r>
            <w:r w:rsidRPr="005C3253">
              <w:rPr>
                <w:rFonts w:hint="eastAsia"/>
                <w:sz w:val="18"/>
                <w:szCs w:val="18"/>
              </w:rPr>
              <w:t>内容を整理する。本文を通読し、作品の構成を理解する。</w:t>
            </w:r>
          </w:p>
          <w:p w14:paraId="4DB4E792" w14:textId="57588FCE" w:rsidR="009545F5" w:rsidRPr="005C3253" w:rsidRDefault="009545F5" w:rsidP="00742996">
            <w:pPr>
              <w:widowControl w:val="0"/>
              <w:pBdr>
                <w:top w:val="nil"/>
                <w:left w:val="nil"/>
                <w:bottom w:val="nil"/>
                <w:right w:val="nil"/>
                <w:between w:val="nil"/>
              </w:pBdr>
              <w:ind w:left="180" w:hanging="180"/>
              <w:rPr>
                <w:sz w:val="18"/>
                <w:szCs w:val="18"/>
              </w:rPr>
            </w:pPr>
            <w:r w:rsidRPr="005C3253">
              <w:rPr>
                <w:rFonts w:hint="eastAsia"/>
                <w:sz w:val="18"/>
                <w:szCs w:val="18"/>
              </w:rPr>
              <w:t>２　現在の「私」と「客」の場面の「客」の心情を理解する。</w:t>
            </w:r>
          </w:p>
          <w:p w14:paraId="383D7C7C" w14:textId="13121917" w:rsidR="009545F5" w:rsidRPr="005C3253" w:rsidRDefault="009545F5" w:rsidP="00B94062">
            <w:pPr>
              <w:widowControl w:val="0"/>
              <w:pBdr>
                <w:top w:val="nil"/>
                <w:left w:val="nil"/>
                <w:bottom w:val="nil"/>
                <w:right w:val="nil"/>
                <w:between w:val="nil"/>
              </w:pBdr>
              <w:ind w:left="180" w:hanging="180"/>
              <w:rPr>
                <w:sz w:val="18"/>
                <w:szCs w:val="18"/>
              </w:rPr>
            </w:pPr>
            <w:r w:rsidRPr="005C3253">
              <w:rPr>
                <w:rFonts w:hint="eastAsia"/>
                <w:sz w:val="18"/>
                <w:szCs w:val="18"/>
              </w:rPr>
              <w:lastRenderedPageBreak/>
              <w:t>３</w:t>
            </w:r>
            <w:r w:rsidRPr="005C3253">
              <w:rPr>
                <w:sz w:val="18"/>
                <w:szCs w:val="18"/>
              </w:rPr>
              <w:t xml:space="preserve">　「僕」と「エーミール」のチョウに対する考え方の違いを捉え、「エーミール」に対する心情の変化をノートにまとめる。</w:t>
            </w:r>
          </w:p>
          <w:p w14:paraId="29DD672E" w14:textId="4E36DA6E" w:rsidR="009545F5" w:rsidRPr="005C3253" w:rsidRDefault="009545F5" w:rsidP="00B94062">
            <w:pPr>
              <w:widowControl w:val="0"/>
              <w:pBdr>
                <w:top w:val="nil"/>
                <w:left w:val="nil"/>
                <w:bottom w:val="nil"/>
                <w:right w:val="nil"/>
                <w:between w:val="nil"/>
              </w:pBdr>
              <w:ind w:left="180" w:hanging="180"/>
              <w:jc w:val="left"/>
              <w:rPr>
                <w:sz w:val="18"/>
                <w:szCs w:val="18"/>
              </w:rPr>
            </w:pPr>
            <w:r w:rsidRPr="005C3253">
              <w:rPr>
                <w:rFonts w:hint="eastAsia"/>
                <w:sz w:val="18"/>
                <w:szCs w:val="18"/>
              </w:rPr>
              <w:t>４</w:t>
            </w:r>
            <w:r w:rsidRPr="005C3253">
              <w:rPr>
                <w:sz w:val="18"/>
                <w:szCs w:val="18"/>
              </w:rPr>
              <w:t xml:space="preserve">　「僕」と「エーミール」はお互いのことをどう思っているかを捉え、盗みを犯した理由を考える。</w:t>
            </w:r>
          </w:p>
          <w:p w14:paraId="2DCC2A27" w14:textId="64ABC354" w:rsidR="009545F5" w:rsidRPr="005C3253" w:rsidRDefault="009545F5" w:rsidP="00B94062">
            <w:pPr>
              <w:widowControl w:val="0"/>
              <w:pBdr>
                <w:top w:val="nil"/>
                <w:left w:val="nil"/>
                <w:bottom w:val="nil"/>
                <w:right w:val="nil"/>
                <w:between w:val="nil"/>
              </w:pBdr>
              <w:ind w:left="180" w:hanging="180"/>
              <w:rPr>
                <w:sz w:val="18"/>
                <w:szCs w:val="18"/>
                <w:u w:val="single"/>
              </w:rPr>
            </w:pPr>
            <w:r w:rsidRPr="005C3253">
              <w:rPr>
                <w:rFonts w:hint="eastAsia"/>
                <w:sz w:val="18"/>
                <w:szCs w:val="18"/>
              </w:rPr>
              <w:t>５◎</w:t>
            </w:r>
            <w:r w:rsidRPr="005C3253">
              <w:rPr>
                <w:sz w:val="18"/>
                <w:szCs w:val="18"/>
              </w:rPr>
              <w:t xml:space="preserve">　</w:t>
            </w:r>
            <w:r w:rsidRPr="005C3253">
              <w:rPr>
                <w:sz w:val="18"/>
                <w:szCs w:val="18"/>
                <w:u w:val="single"/>
              </w:rPr>
              <w:t>「僕」がチョウをこなごなにした理由を話し合う。</w:t>
            </w:r>
          </w:p>
          <w:p w14:paraId="27000BD7" w14:textId="77777777" w:rsidR="009545F5" w:rsidRPr="005C3253" w:rsidRDefault="009545F5" w:rsidP="00B94062">
            <w:pPr>
              <w:ind w:left="180" w:hanging="180"/>
              <w:rPr>
                <w:sz w:val="18"/>
                <w:szCs w:val="18"/>
              </w:rPr>
            </w:pPr>
            <w:r w:rsidRPr="005C3253">
              <w:rPr>
                <w:rFonts w:hint="eastAsia"/>
                <w:sz w:val="18"/>
                <w:szCs w:val="18"/>
              </w:rPr>
              <w:t>６　「視点」を変えた語り直しについて話し合う。</w:t>
            </w:r>
          </w:p>
          <w:p w14:paraId="133B7D55" w14:textId="2E0B9DF7" w:rsidR="009545F5" w:rsidRPr="005C3253" w:rsidRDefault="009545F5" w:rsidP="00B94062">
            <w:pPr>
              <w:ind w:left="180" w:hanging="180"/>
              <w:rPr>
                <w:sz w:val="18"/>
                <w:szCs w:val="18"/>
              </w:rPr>
            </w:pPr>
            <w:r w:rsidRPr="005C3253">
              <w:rPr>
                <w:rFonts w:hint="eastAsia"/>
                <w:sz w:val="18"/>
                <w:szCs w:val="18"/>
              </w:rPr>
              <w:t>７　作品の言葉と表現に着目し、言葉や表現の、場面や心情との結びつきについて理解する。</w:t>
            </w:r>
          </w:p>
          <w:p w14:paraId="3D3841B1" w14:textId="3A0BE947" w:rsidR="009545F5" w:rsidRPr="005C3253" w:rsidRDefault="009545F5" w:rsidP="00B94062">
            <w:pPr>
              <w:ind w:left="180" w:hanging="180"/>
              <w:rPr>
                <w:sz w:val="18"/>
                <w:szCs w:val="18"/>
              </w:rPr>
            </w:pPr>
            <w:r w:rsidRPr="005C3253">
              <w:rPr>
                <w:rFonts w:hint="eastAsia"/>
                <w:sz w:val="18"/>
                <w:szCs w:val="18"/>
              </w:rPr>
              <w:t>＊「まなびリンク」を活用しながら、作品の言葉や表現を確認する。</w:t>
            </w:r>
          </w:p>
          <w:p w14:paraId="00000364" w14:textId="03C45F40" w:rsidR="009545F5" w:rsidRPr="005C3253" w:rsidRDefault="009545F5">
            <w:pPr>
              <w:ind w:left="180" w:hanging="180"/>
              <w:rPr>
                <w:sz w:val="18"/>
                <w:szCs w:val="18"/>
              </w:rPr>
            </w:pPr>
          </w:p>
        </w:tc>
        <w:tc>
          <w:tcPr>
            <w:tcW w:w="680" w:type="dxa"/>
            <w:tcBorders>
              <w:left w:val="single" w:sz="4" w:space="0" w:color="000000"/>
            </w:tcBorders>
          </w:tcPr>
          <w:p w14:paraId="00000365" w14:textId="77777777" w:rsidR="009545F5" w:rsidRPr="005C3253" w:rsidRDefault="009545F5">
            <w:pPr>
              <w:ind w:left="180" w:hanging="180"/>
              <w:rPr>
                <w:sz w:val="18"/>
                <w:szCs w:val="18"/>
              </w:rPr>
            </w:pPr>
            <w:r w:rsidRPr="005C3253">
              <w:rPr>
                <w:rFonts w:asciiTheme="majorEastAsia" w:eastAsiaTheme="majorEastAsia" w:hAnsiTheme="majorEastAsia"/>
                <w:sz w:val="18"/>
                <w:szCs w:val="18"/>
                <w:bdr w:val="single" w:sz="4" w:space="0" w:color="auto"/>
              </w:rPr>
              <w:lastRenderedPageBreak/>
              <w:t>ま</w:t>
            </w:r>
          </w:p>
        </w:tc>
        <w:tc>
          <w:tcPr>
            <w:tcW w:w="992" w:type="dxa"/>
          </w:tcPr>
          <w:p w14:paraId="00000366" w14:textId="77777777" w:rsidR="009545F5" w:rsidRPr="005C3253" w:rsidRDefault="009545F5">
            <w:pPr>
              <w:rPr>
                <w:sz w:val="18"/>
                <w:szCs w:val="18"/>
              </w:rPr>
            </w:pPr>
            <w:r w:rsidRPr="005C3253">
              <w:rPr>
                <w:sz w:val="18"/>
                <w:szCs w:val="18"/>
              </w:rPr>
              <w:t>(1)</w:t>
            </w:r>
            <w:r w:rsidRPr="005C3253">
              <w:rPr>
                <w:sz w:val="18"/>
                <w:szCs w:val="18"/>
              </w:rPr>
              <w:t>ウ</w:t>
            </w:r>
          </w:p>
        </w:tc>
        <w:tc>
          <w:tcPr>
            <w:tcW w:w="1701" w:type="dxa"/>
          </w:tcPr>
          <w:p w14:paraId="00000367" w14:textId="77777777" w:rsidR="009545F5" w:rsidRPr="005C3253" w:rsidRDefault="009545F5">
            <w:pPr>
              <w:rPr>
                <w:sz w:val="18"/>
                <w:szCs w:val="18"/>
              </w:rPr>
            </w:pPr>
            <w:r w:rsidRPr="005C3253">
              <w:rPr>
                <w:sz w:val="18"/>
                <w:szCs w:val="18"/>
              </w:rPr>
              <w:t>Ｃ</w:t>
            </w:r>
            <w:r w:rsidRPr="005C3253">
              <w:rPr>
                <w:sz w:val="18"/>
                <w:szCs w:val="18"/>
              </w:rPr>
              <w:t>(1)</w:t>
            </w:r>
            <w:r w:rsidRPr="005C3253">
              <w:rPr>
                <w:sz w:val="18"/>
                <w:szCs w:val="18"/>
              </w:rPr>
              <w:t>イ</w:t>
            </w:r>
          </w:p>
          <w:p w14:paraId="00000368" w14:textId="77777777" w:rsidR="009545F5" w:rsidRPr="005C3253" w:rsidRDefault="009545F5">
            <w:pPr>
              <w:rPr>
                <w:b/>
                <w:sz w:val="18"/>
                <w:szCs w:val="18"/>
              </w:rPr>
            </w:pPr>
            <w:r w:rsidRPr="005C3253">
              <w:rPr>
                <w:sz w:val="18"/>
                <w:szCs w:val="18"/>
              </w:rPr>
              <w:t>Ｃ</w:t>
            </w:r>
            <w:r w:rsidRPr="005C3253">
              <w:rPr>
                <w:sz w:val="18"/>
                <w:szCs w:val="18"/>
              </w:rPr>
              <w:t>(1)</w:t>
            </w:r>
            <w:r w:rsidRPr="005C3253">
              <w:rPr>
                <w:sz w:val="18"/>
                <w:szCs w:val="18"/>
              </w:rPr>
              <w:t>オ</w:t>
            </w:r>
            <w:r w:rsidRPr="005C3253">
              <w:rPr>
                <w:sz w:val="18"/>
                <w:szCs w:val="18"/>
              </w:rPr>
              <w:t>◎</w:t>
            </w:r>
          </w:p>
          <w:p w14:paraId="00000369" w14:textId="77777777" w:rsidR="009545F5" w:rsidRPr="005C3253" w:rsidRDefault="009545F5">
            <w:pPr>
              <w:rPr>
                <w:sz w:val="18"/>
                <w:szCs w:val="18"/>
              </w:rPr>
            </w:pPr>
            <w:r w:rsidRPr="005C3253">
              <w:rPr>
                <w:sz w:val="18"/>
                <w:szCs w:val="18"/>
              </w:rPr>
              <w:t>Ｃ</w:t>
            </w:r>
            <w:r w:rsidRPr="005C3253">
              <w:rPr>
                <w:sz w:val="18"/>
                <w:szCs w:val="18"/>
              </w:rPr>
              <w:t>(2)</w:t>
            </w:r>
            <w:r w:rsidRPr="005C3253">
              <w:rPr>
                <w:sz w:val="18"/>
                <w:szCs w:val="18"/>
              </w:rPr>
              <w:t>イ</w:t>
            </w:r>
          </w:p>
        </w:tc>
        <w:tc>
          <w:tcPr>
            <w:tcW w:w="4111" w:type="dxa"/>
            <w:shd w:val="clear" w:color="auto" w:fill="auto"/>
          </w:tcPr>
          <w:p w14:paraId="0000036A" w14:textId="6CE72A24" w:rsidR="009545F5" w:rsidRPr="005C3253" w:rsidRDefault="009545F5" w:rsidP="00A93C26">
            <w:pPr>
              <w:ind w:left="90" w:hangingChars="50" w:hanging="90"/>
              <w:jc w:val="left"/>
              <w:rPr>
                <w:sz w:val="18"/>
                <w:szCs w:val="18"/>
              </w:rPr>
            </w:pPr>
            <w:r w:rsidRPr="005C3253">
              <w:rPr>
                <w:sz w:val="18"/>
                <w:szCs w:val="18"/>
              </w:rPr>
              <w:t>【知識・技能】</w:t>
            </w:r>
            <w:r w:rsidR="000F510D" w:rsidRPr="005C3253">
              <w:rPr>
                <w:rFonts w:hint="eastAsia"/>
                <w:sz w:val="18"/>
                <w:szCs w:val="18"/>
              </w:rPr>
              <w:t xml:space="preserve">　</w:t>
            </w:r>
            <w:r w:rsidRPr="005C3253">
              <w:rPr>
                <w:sz w:val="18"/>
                <w:szCs w:val="18"/>
              </w:rPr>
              <w:t>事象や行為、心情を表す語句の量を増し、話や文章の中で使うことをとおして、語感を磨き語彙を豊かにしている。</w:t>
            </w:r>
            <w:r w:rsidRPr="005C3253">
              <w:rPr>
                <w:sz w:val="18"/>
                <w:szCs w:val="18"/>
              </w:rPr>
              <w:t>(1)</w:t>
            </w:r>
            <w:r w:rsidRPr="005C3253">
              <w:rPr>
                <w:sz w:val="18"/>
                <w:szCs w:val="18"/>
              </w:rPr>
              <w:t>ウ</w:t>
            </w:r>
          </w:p>
          <w:p w14:paraId="0000036B" w14:textId="24C61B8B" w:rsidR="009545F5" w:rsidRPr="005C3253" w:rsidRDefault="009545F5" w:rsidP="00A93C26">
            <w:pPr>
              <w:ind w:left="90" w:hangingChars="50" w:hanging="90"/>
              <w:jc w:val="left"/>
              <w:rPr>
                <w:sz w:val="18"/>
                <w:szCs w:val="18"/>
              </w:rPr>
            </w:pPr>
            <w:r w:rsidRPr="005C3253">
              <w:rPr>
                <w:sz w:val="18"/>
                <w:szCs w:val="18"/>
              </w:rPr>
              <w:t>【思考・判断・表現】</w:t>
            </w:r>
            <w:r w:rsidRPr="005C3253">
              <w:rPr>
                <w:rFonts w:hint="eastAsia"/>
                <w:sz w:val="18"/>
                <w:szCs w:val="18"/>
              </w:rPr>
              <w:t>◎</w:t>
            </w:r>
            <w:r w:rsidR="00A93C26" w:rsidRPr="005C3253">
              <w:rPr>
                <w:rFonts w:hint="eastAsia"/>
                <w:sz w:val="18"/>
                <w:szCs w:val="18"/>
              </w:rPr>
              <w:t xml:space="preserve">　</w:t>
            </w:r>
            <w:r w:rsidRPr="005C3253">
              <w:rPr>
                <w:sz w:val="18"/>
                <w:szCs w:val="18"/>
              </w:rPr>
              <w:t>「読むこと」において、文章を読んで理解したことに基づいて、自分の考えを確かなものにしている。Ｃ</w:t>
            </w:r>
            <w:r w:rsidRPr="005C3253">
              <w:rPr>
                <w:sz w:val="18"/>
                <w:szCs w:val="18"/>
              </w:rPr>
              <w:t>(1)</w:t>
            </w:r>
            <w:r w:rsidRPr="005C3253">
              <w:rPr>
                <w:sz w:val="18"/>
                <w:szCs w:val="18"/>
              </w:rPr>
              <w:t>オ</w:t>
            </w:r>
          </w:p>
          <w:p w14:paraId="0000036C" w14:textId="7B4894B2" w:rsidR="009545F5" w:rsidRPr="005C3253" w:rsidRDefault="009545F5" w:rsidP="00A93C26">
            <w:pPr>
              <w:ind w:left="90" w:hangingChars="50" w:hanging="90"/>
              <w:jc w:val="left"/>
              <w:rPr>
                <w:sz w:val="18"/>
                <w:szCs w:val="18"/>
              </w:rPr>
            </w:pPr>
            <w:r w:rsidRPr="005C3253">
              <w:rPr>
                <w:sz w:val="18"/>
                <w:szCs w:val="18"/>
              </w:rPr>
              <w:lastRenderedPageBreak/>
              <w:t>【主体的に学習に取り組む態度】</w:t>
            </w:r>
            <w:r w:rsidR="000F510D" w:rsidRPr="005C3253">
              <w:rPr>
                <w:rFonts w:hint="eastAsia"/>
                <w:sz w:val="18"/>
                <w:szCs w:val="18"/>
              </w:rPr>
              <w:t xml:space="preserve">　</w:t>
            </w:r>
            <w:r w:rsidRPr="005C3253">
              <w:rPr>
                <w:sz w:val="18"/>
                <w:szCs w:val="18"/>
              </w:rPr>
              <w:t>粘り強く登場人物の心情の変化などについて捉えるとともに、見通しをもって小説を読んで考えたことを伝えようとしている。</w:t>
            </w:r>
          </w:p>
        </w:tc>
      </w:tr>
      <w:tr w:rsidR="009545F5" w:rsidRPr="005C3253" w14:paraId="4D8A0FE0" w14:textId="77777777" w:rsidTr="009545F5">
        <w:tc>
          <w:tcPr>
            <w:tcW w:w="675" w:type="dxa"/>
            <w:vMerge/>
          </w:tcPr>
          <w:p w14:paraId="0000036D" w14:textId="77777777" w:rsidR="009545F5" w:rsidRPr="005C3253" w:rsidRDefault="009545F5">
            <w:pPr>
              <w:widowControl w:val="0"/>
              <w:pBdr>
                <w:top w:val="nil"/>
                <w:left w:val="nil"/>
                <w:bottom w:val="nil"/>
                <w:right w:val="nil"/>
                <w:between w:val="nil"/>
              </w:pBdr>
              <w:spacing w:line="276" w:lineRule="auto"/>
              <w:jc w:val="left"/>
              <w:rPr>
                <w:sz w:val="18"/>
                <w:szCs w:val="18"/>
              </w:rPr>
            </w:pPr>
          </w:p>
        </w:tc>
        <w:tc>
          <w:tcPr>
            <w:tcW w:w="426" w:type="dxa"/>
            <w:vMerge/>
            <w:vAlign w:val="center"/>
          </w:tcPr>
          <w:p w14:paraId="0000036E" w14:textId="77777777" w:rsidR="009545F5" w:rsidRPr="005C3253" w:rsidRDefault="009545F5">
            <w:pPr>
              <w:widowControl w:val="0"/>
              <w:pBdr>
                <w:top w:val="nil"/>
                <w:left w:val="nil"/>
                <w:bottom w:val="nil"/>
                <w:right w:val="nil"/>
                <w:between w:val="nil"/>
              </w:pBdr>
              <w:spacing w:line="276" w:lineRule="auto"/>
              <w:jc w:val="left"/>
              <w:rPr>
                <w:sz w:val="18"/>
                <w:szCs w:val="18"/>
              </w:rPr>
            </w:pPr>
          </w:p>
        </w:tc>
        <w:tc>
          <w:tcPr>
            <w:tcW w:w="1412" w:type="dxa"/>
          </w:tcPr>
          <w:p w14:paraId="0000036F" w14:textId="77777777" w:rsidR="009545F5" w:rsidRPr="005C3253" w:rsidRDefault="009545F5">
            <w:pPr>
              <w:rPr>
                <w:b/>
                <w:sz w:val="18"/>
                <w:szCs w:val="18"/>
              </w:rPr>
            </w:pPr>
            <w:r w:rsidRPr="005C3253">
              <w:rPr>
                <w:b/>
                <w:sz w:val="18"/>
                <w:szCs w:val="18"/>
              </w:rPr>
              <w:t>言葉の小窓３</w:t>
            </w:r>
          </w:p>
          <w:p w14:paraId="00000370" w14:textId="77777777" w:rsidR="009545F5" w:rsidRPr="005C3253" w:rsidRDefault="009545F5">
            <w:pPr>
              <w:rPr>
                <w:sz w:val="18"/>
                <w:szCs w:val="18"/>
              </w:rPr>
            </w:pPr>
            <w:r w:rsidRPr="005C3253">
              <w:rPr>
                <w:sz w:val="18"/>
                <w:szCs w:val="18"/>
              </w:rPr>
              <w:t>方言と共通語</w:t>
            </w:r>
          </w:p>
          <w:p w14:paraId="00000371" w14:textId="77777777" w:rsidR="009545F5" w:rsidRPr="005C3253" w:rsidRDefault="009545F5">
            <w:pPr>
              <w:rPr>
                <w:b/>
                <w:sz w:val="18"/>
                <w:szCs w:val="18"/>
              </w:rPr>
            </w:pPr>
          </w:p>
          <w:p w14:paraId="00000372" w14:textId="77777777" w:rsidR="009545F5" w:rsidRPr="005C3253" w:rsidRDefault="009545F5">
            <w:pPr>
              <w:rPr>
                <w:b/>
                <w:sz w:val="18"/>
                <w:szCs w:val="18"/>
              </w:rPr>
            </w:pPr>
            <w:r w:rsidRPr="005C3253">
              <w:rPr>
                <w:b/>
                <w:sz w:val="18"/>
                <w:szCs w:val="18"/>
              </w:rPr>
              <w:t>言葉（解説）３</w:t>
            </w:r>
          </w:p>
          <w:p w14:paraId="00000373" w14:textId="77777777" w:rsidR="009545F5" w:rsidRPr="005C3253" w:rsidRDefault="009545F5">
            <w:pPr>
              <w:rPr>
                <w:sz w:val="18"/>
                <w:szCs w:val="18"/>
              </w:rPr>
            </w:pPr>
            <w:r w:rsidRPr="005C3253">
              <w:rPr>
                <w:sz w:val="18"/>
                <w:szCs w:val="18"/>
              </w:rPr>
              <w:t>方言と共通語</w:t>
            </w:r>
          </w:p>
        </w:tc>
        <w:tc>
          <w:tcPr>
            <w:tcW w:w="1134" w:type="dxa"/>
          </w:tcPr>
          <w:p w14:paraId="00000374" w14:textId="0C22CF2B" w:rsidR="009545F5" w:rsidRPr="005C3253" w:rsidRDefault="00707832">
            <w:pPr>
              <w:rPr>
                <w:sz w:val="18"/>
                <w:szCs w:val="18"/>
              </w:rPr>
            </w:pPr>
            <w:r w:rsidRPr="005C3253">
              <w:rPr>
                <w:rFonts w:hint="eastAsia"/>
                <w:sz w:val="18"/>
                <w:szCs w:val="18"/>
              </w:rPr>
              <w:t>1</w:t>
            </w:r>
          </w:p>
        </w:tc>
        <w:tc>
          <w:tcPr>
            <w:tcW w:w="1701" w:type="dxa"/>
          </w:tcPr>
          <w:p w14:paraId="00000375" w14:textId="6F9AAF80" w:rsidR="009545F5" w:rsidRPr="005C3253" w:rsidRDefault="009545F5">
            <w:pPr>
              <w:ind w:left="180" w:hanging="180"/>
              <w:rPr>
                <w:sz w:val="18"/>
                <w:szCs w:val="18"/>
              </w:rPr>
            </w:pPr>
            <w:r w:rsidRPr="005C3253">
              <w:rPr>
                <w:sz w:val="18"/>
                <w:szCs w:val="18"/>
              </w:rPr>
              <w:t>●</w:t>
            </w:r>
            <w:r w:rsidR="00B0782A" w:rsidRPr="005C3253">
              <w:rPr>
                <w:rFonts w:hint="eastAsia"/>
                <w:sz w:val="18"/>
                <w:szCs w:val="18"/>
              </w:rPr>
              <w:t xml:space="preserve"> </w:t>
            </w:r>
            <w:r w:rsidRPr="005C3253">
              <w:rPr>
                <w:sz w:val="18"/>
                <w:szCs w:val="18"/>
              </w:rPr>
              <w:t>方言と共通語の特徴について知る。</w:t>
            </w:r>
          </w:p>
        </w:tc>
        <w:tc>
          <w:tcPr>
            <w:tcW w:w="2835" w:type="dxa"/>
            <w:tcBorders>
              <w:right w:val="single" w:sz="4" w:space="0" w:color="000000"/>
            </w:tcBorders>
          </w:tcPr>
          <w:p w14:paraId="00000376" w14:textId="3406BDCF" w:rsidR="009545F5" w:rsidRPr="005C3253" w:rsidRDefault="009545F5" w:rsidP="00D85F8C">
            <w:pPr>
              <w:ind w:left="180" w:hanging="180"/>
              <w:rPr>
                <w:sz w:val="18"/>
                <w:szCs w:val="18"/>
              </w:rPr>
            </w:pPr>
            <w:r w:rsidRPr="005C3253">
              <w:rPr>
                <w:sz w:val="18"/>
                <w:szCs w:val="18"/>
              </w:rPr>
              <w:t>１</w:t>
            </w:r>
            <w:r w:rsidRPr="005C3253">
              <w:rPr>
                <w:rFonts w:hint="eastAsia"/>
                <w:sz w:val="18"/>
                <w:szCs w:val="18"/>
              </w:rPr>
              <w:t>◎</w:t>
            </w:r>
            <w:r w:rsidRPr="005C3253">
              <w:rPr>
                <w:sz w:val="18"/>
                <w:szCs w:val="18"/>
              </w:rPr>
              <w:t xml:space="preserve">　</w:t>
            </w:r>
            <w:r w:rsidRPr="005C3253">
              <w:rPr>
                <w:rFonts w:hint="eastAsia"/>
                <w:sz w:val="18"/>
                <w:szCs w:val="18"/>
                <w:u w:val="single"/>
              </w:rPr>
              <w:t>P263</w:t>
            </w:r>
            <w:r w:rsidRPr="005C3253">
              <w:rPr>
                <w:rFonts w:hint="eastAsia"/>
                <w:sz w:val="18"/>
                <w:szCs w:val="18"/>
                <w:u w:val="single"/>
              </w:rPr>
              <w:t>『言葉の小窓</w:t>
            </w:r>
            <w:r w:rsidRPr="005C3253">
              <w:rPr>
                <w:rFonts w:hint="eastAsia"/>
                <w:sz w:val="18"/>
                <w:szCs w:val="18"/>
                <w:u w:val="single"/>
              </w:rPr>
              <w:t>3</w:t>
            </w:r>
            <w:r w:rsidRPr="005C3253">
              <w:rPr>
                <w:rFonts w:hint="eastAsia"/>
                <w:sz w:val="18"/>
                <w:szCs w:val="18"/>
                <w:u w:val="single"/>
              </w:rPr>
              <w:t>』を読み、内容を確認したあと、</w:t>
            </w:r>
            <w:r w:rsidRPr="005C3253">
              <w:rPr>
                <w:rFonts w:hint="eastAsia"/>
                <w:sz w:val="18"/>
                <w:szCs w:val="18"/>
                <w:u w:val="single"/>
              </w:rPr>
              <w:t>P274</w:t>
            </w:r>
            <w:r w:rsidR="006B66A1" w:rsidRPr="005C3253">
              <w:rPr>
                <w:rFonts w:hint="eastAsia"/>
                <w:sz w:val="18"/>
                <w:szCs w:val="18"/>
                <w:u w:val="single"/>
              </w:rPr>
              <w:t>～</w:t>
            </w:r>
            <w:r w:rsidRPr="005C3253">
              <w:rPr>
                <w:rFonts w:hint="eastAsia"/>
                <w:sz w:val="18"/>
                <w:szCs w:val="18"/>
                <w:u w:val="single"/>
              </w:rPr>
              <w:t>277</w:t>
            </w:r>
            <w:r w:rsidRPr="005C3253">
              <w:rPr>
                <w:rFonts w:hint="eastAsia"/>
                <w:sz w:val="18"/>
                <w:szCs w:val="18"/>
                <w:u w:val="single"/>
              </w:rPr>
              <w:t>『方言と共通語』を読み、内容を整理する。「考えてみよう」に取り組む。</w:t>
            </w:r>
          </w:p>
        </w:tc>
        <w:tc>
          <w:tcPr>
            <w:tcW w:w="680" w:type="dxa"/>
            <w:tcBorders>
              <w:left w:val="single" w:sz="4" w:space="0" w:color="000000"/>
            </w:tcBorders>
          </w:tcPr>
          <w:p w14:paraId="00000377" w14:textId="42C9AC27" w:rsidR="009545F5" w:rsidRPr="005C3253" w:rsidRDefault="009545F5">
            <w:pPr>
              <w:rPr>
                <w:sz w:val="18"/>
                <w:szCs w:val="18"/>
              </w:rPr>
            </w:pPr>
            <w:r w:rsidRPr="005C3253">
              <w:rPr>
                <w:rFonts w:asciiTheme="majorEastAsia" w:eastAsiaTheme="majorEastAsia" w:hAnsiTheme="majorEastAsia"/>
                <w:sz w:val="18"/>
                <w:szCs w:val="18"/>
                <w:bdr w:val="single" w:sz="4" w:space="0" w:color="auto"/>
              </w:rPr>
              <w:t>教</w:t>
            </w:r>
            <w:r w:rsidRPr="005C3253">
              <w:rPr>
                <w:rFonts w:asciiTheme="minorHAnsi" w:eastAsiaTheme="majorEastAsia" w:hAnsiTheme="minorHAnsi"/>
                <w:sz w:val="18"/>
                <w:szCs w:val="18"/>
              </w:rPr>
              <w:t>P268</w:t>
            </w:r>
          </w:p>
        </w:tc>
        <w:tc>
          <w:tcPr>
            <w:tcW w:w="992" w:type="dxa"/>
          </w:tcPr>
          <w:p w14:paraId="00000378" w14:textId="77777777" w:rsidR="009545F5" w:rsidRPr="005C3253" w:rsidRDefault="009545F5">
            <w:pPr>
              <w:rPr>
                <w:sz w:val="18"/>
                <w:szCs w:val="18"/>
              </w:rPr>
            </w:pPr>
            <w:r w:rsidRPr="005C3253">
              <w:rPr>
                <w:sz w:val="18"/>
                <w:szCs w:val="18"/>
              </w:rPr>
              <w:t>(3)</w:t>
            </w:r>
            <w:r w:rsidRPr="005C3253">
              <w:rPr>
                <w:sz w:val="18"/>
                <w:szCs w:val="18"/>
              </w:rPr>
              <w:t>ウ</w:t>
            </w:r>
            <w:r w:rsidRPr="005C3253">
              <w:rPr>
                <w:sz w:val="18"/>
                <w:szCs w:val="18"/>
              </w:rPr>
              <w:t>◎</w:t>
            </w:r>
          </w:p>
        </w:tc>
        <w:tc>
          <w:tcPr>
            <w:tcW w:w="1701" w:type="dxa"/>
          </w:tcPr>
          <w:p w14:paraId="00000379" w14:textId="77777777" w:rsidR="009545F5" w:rsidRPr="005C3253" w:rsidRDefault="009545F5">
            <w:pPr>
              <w:rPr>
                <w:sz w:val="18"/>
                <w:szCs w:val="18"/>
              </w:rPr>
            </w:pPr>
          </w:p>
        </w:tc>
        <w:tc>
          <w:tcPr>
            <w:tcW w:w="4111" w:type="dxa"/>
            <w:shd w:val="clear" w:color="auto" w:fill="auto"/>
          </w:tcPr>
          <w:p w14:paraId="0000037A" w14:textId="5F1B6834" w:rsidR="009545F5" w:rsidRPr="005C3253" w:rsidRDefault="009545F5" w:rsidP="00A93C26">
            <w:pPr>
              <w:ind w:left="90" w:hangingChars="50" w:hanging="90"/>
              <w:jc w:val="left"/>
              <w:rPr>
                <w:sz w:val="18"/>
                <w:szCs w:val="18"/>
              </w:rPr>
            </w:pPr>
            <w:r w:rsidRPr="005C3253">
              <w:rPr>
                <w:sz w:val="18"/>
                <w:szCs w:val="18"/>
              </w:rPr>
              <w:t>【知識・技能】</w:t>
            </w:r>
            <w:r w:rsidRPr="005C3253">
              <w:rPr>
                <w:rFonts w:hint="eastAsia"/>
                <w:sz w:val="18"/>
                <w:szCs w:val="18"/>
              </w:rPr>
              <w:t>◎</w:t>
            </w:r>
            <w:r w:rsidR="00A93C26" w:rsidRPr="005C3253">
              <w:rPr>
                <w:rFonts w:hint="eastAsia"/>
                <w:sz w:val="18"/>
                <w:szCs w:val="18"/>
              </w:rPr>
              <w:t xml:space="preserve">　</w:t>
            </w:r>
            <w:r w:rsidRPr="005C3253">
              <w:rPr>
                <w:sz w:val="18"/>
                <w:szCs w:val="18"/>
              </w:rPr>
              <w:t>共通語と方言の果たす役割について理解している。</w:t>
            </w:r>
            <w:r w:rsidRPr="005C3253">
              <w:rPr>
                <w:sz w:val="18"/>
                <w:szCs w:val="18"/>
              </w:rPr>
              <w:t>(3)</w:t>
            </w:r>
            <w:r w:rsidRPr="005C3253">
              <w:rPr>
                <w:sz w:val="18"/>
                <w:szCs w:val="18"/>
              </w:rPr>
              <w:t>ウ</w:t>
            </w:r>
          </w:p>
          <w:p w14:paraId="0000037B" w14:textId="2A7D66FA" w:rsidR="009545F5" w:rsidRPr="005C3253" w:rsidRDefault="009545F5" w:rsidP="00A93C26">
            <w:pPr>
              <w:ind w:left="90" w:hangingChars="50" w:hanging="90"/>
              <w:jc w:val="left"/>
              <w:rPr>
                <w:sz w:val="18"/>
                <w:szCs w:val="18"/>
              </w:rPr>
            </w:pPr>
            <w:r w:rsidRPr="005C3253">
              <w:rPr>
                <w:sz w:val="18"/>
                <w:szCs w:val="18"/>
              </w:rPr>
              <w:t>【主体的に学習に取り組む態度】</w:t>
            </w:r>
            <w:r w:rsidR="000F510D" w:rsidRPr="005C3253">
              <w:rPr>
                <w:rFonts w:hint="eastAsia"/>
                <w:sz w:val="18"/>
                <w:szCs w:val="18"/>
              </w:rPr>
              <w:t xml:space="preserve">　</w:t>
            </w:r>
            <w:r w:rsidRPr="005C3253">
              <w:rPr>
                <w:sz w:val="18"/>
                <w:szCs w:val="18"/>
              </w:rPr>
              <w:t>すすんで共通語と方言について調べ、学習の見通しをもって共通語と方言の果たす役割について理解しようとしている。</w:t>
            </w:r>
          </w:p>
        </w:tc>
      </w:tr>
    </w:tbl>
    <w:p w14:paraId="1F34A848" w14:textId="77777777" w:rsidR="00F730AA" w:rsidRPr="005C3253" w:rsidRDefault="00F730AA" w:rsidP="00F730AA">
      <w:pPr>
        <w:rPr>
          <w:sz w:val="18"/>
          <w:szCs w:val="18"/>
        </w:rPr>
      </w:pPr>
      <w:r w:rsidRPr="005C3253">
        <w:rPr>
          <w:rFonts w:hint="eastAsia"/>
          <w:sz w:val="18"/>
          <w:szCs w:val="18"/>
        </w:rPr>
        <w:t>総時数</w:t>
      </w:r>
      <w:r w:rsidRPr="005C3253">
        <w:rPr>
          <w:rFonts w:hint="eastAsia"/>
          <w:sz w:val="18"/>
          <w:szCs w:val="18"/>
        </w:rPr>
        <w:t>118</w:t>
      </w:r>
      <w:r w:rsidRPr="005C3253">
        <w:rPr>
          <w:rFonts w:hint="eastAsia"/>
          <w:sz w:val="18"/>
          <w:szCs w:val="18"/>
        </w:rPr>
        <w:t>時間（うち、話すこと・聞くこと</w:t>
      </w:r>
      <w:r w:rsidRPr="005C3253">
        <w:rPr>
          <w:rFonts w:hint="eastAsia"/>
          <w:sz w:val="18"/>
          <w:szCs w:val="18"/>
        </w:rPr>
        <w:t>15</w:t>
      </w:r>
      <w:r w:rsidRPr="005C3253">
        <w:rPr>
          <w:rFonts w:hint="eastAsia"/>
          <w:sz w:val="18"/>
          <w:szCs w:val="18"/>
        </w:rPr>
        <w:t>時間、書くこと</w:t>
      </w:r>
      <w:r w:rsidRPr="005C3253">
        <w:rPr>
          <w:rFonts w:hint="eastAsia"/>
          <w:sz w:val="18"/>
          <w:szCs w:val="18"/>
        </w:rPr>
        <w:t>30</w:t>
      </w:r>
      <w:r w:rsidRPr="005C3253">
        <w:rPr>
          <w:rFonts w:hint="eastAsia"/>
          <w:sz w:val="18"/>
          <w:szCs w:val="18"/>
        </w:rPr>
        <w:t>時間）</w:t>
      </w:r>
    </w:p>
    <w:p w14:paraId="2F5511B0" w14:textId="77777777" w:rsidR="00F730AA" w:rsidRPr="005C3253" w:rsidRDefault="00F730AA" w:rsidP="00F730AA">
      <w:pPr>
        <w:rPr>
          <w:sz w:val="18"/>
          <w:szCs w:val="18"/>
        </w:rPr>
      </w:pPr>
      <w:r w:rsidRPr="005C3253">
        <w:rPr>
          <w:rFonts w:hint="eastAsia"/>
          <w:sz w:val="18"/>
          <w:szCs w:val="18"/>
        </w:rPr>
        <w:t>※「月」は学習時期のおおよそのめやす。</w:t>
      </w:r>
    </w:p>
    <w:p w14:paraId="2B7DFCC7" w14:textId="77777777" w:rsidR="00F730AA" w:rsidRPr="005C3253" w:rsidRDefault="00F730AA" w:rsidP="00F730AA">
      <w:pPr>
        <w:rPr>
          <w:sz w:val="18"/>
          <w:szCs w:val="18"/>
        </w:rPr>
      </w:pPr>
      <w:r w:rsidRPr="005C3253">
        <w:rPr>
          <w:rFonts w:hint="eastAsia"/>
          <w:sz w:val="18"/>
          <w:szCs w:val="18"/>
        </w:rPr>
        <w:t>※「配当時数」欄の（　）内は、配当時数に占める「話すこと・聞くこと」「書くこと」の時数。</w:t>
      </w:r>
    </w:p>
    <w:p w14:paraId="0000037D" w14:textId="0A36D09C" w:rsidR="00037AC3" w:rsidRPr="005C3253" w:rsidRDefault="002F2A29">
      <w:r w:rsidRPr="005C3253">
        <w:rPr>
          <w:sz w:val="18"/>
          <w:szCs w:val="18"/>
        </w:rPr>
        <w:t>※</w:t>
      </w:r>
      <w:r w:rsidRPr="005C3253">
        <w:rPr>
          <w:sz w:val="18"/>
          <w:szCs w:val="18"/>
        </w:rPr>
        <w:t>本表に記載のない教材については</w:t>
      </w:r>
      <w:r w:rsidR="00AA6982" w:rsidRPr="005C3253">
        <w:rPr>
          <w:sz w:val="18"/>
          <w:szCs w:val="18"/>
        </w:rPr>
        <w:t>、</w:t>
      </w:r>
      <w:r w:rsidRPr="005C3253">
        <w:rPr>
          <w:sz w:val="18"/>
          <w:szCs w:val="18"/>
        </w:rPr>
        <w:t>適宜扱う。</w:t>
      </w:r>
    </w:p>
    <w:sectPr w:rsidR="00037AC3" w:rsidRPr="005C3253" w:rsidSect="00782CFA">
      <w:footerReference w:type="default" r:id="rId9"/>
      <w:pgSz w:w="16840" w:h="11907" w:orient="landscape"/>
      <w:pgMar w:top="737" w:right="737" w:bottom="737" w:left="737" w:header="851"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36EE6" w14:textId="77777777" w:rsidR="000A0BCA" w:rsidRDefault="000A0BCA">
      <w:r>
        <w:separator/>
      </w:r>
    </w:p>
  </w:endnote>
  <w:endnote w:type="continuationSeparator" w:id="0">
    <w:p w14:paraId="7D6F6865" w14:textId="77777777" w:rsidR="000A0BCA" w:rsidRDefault="000A0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37E" w14:textId="087BBE31" w:rsidR="001E6E04" w:rsidRDefault="001E6E04">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sidR="00FD7294">
      <w:rPr>
        <w:noProof/>
        <w:color w:val="000000"/>
      </w:rPr>
      <w:t>10</w:t>
    </w:r>
    <w:r>
      <w:rPr>
        <w:color w:val="000000"/>
      </w:rPr>
      <w:fldChar w:fldCharType="end"/>
    </w:r>
  </w:p>
  <w:p w14:paraId="0000037F" w14:textId="77777777" w:rsidR="001E6E04" w:rsidRDefault="001E6E04">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94F8F" w14:textId="77777777" w:rsidR="000A0BCA" w:rsidRDefault="000A0BCA">
      <w:r>
        <w:separator/>
      </w:r>
    </w:p>
  </w:footnote>
  <w:footnote w:type="continuationSeparator" w:id="0">
    <w:p w14:paraId="481EDCB7" w14:textId="77777777" w:rsidR="000A0BCA" w:rsidRDefault="000A0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EE51DB"/>
    <w:multiLevelType w:val="multilevel"/>
    <w:tmpl w:val="19449D3C"/>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233127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81"/>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AC3"/>
    <w:rsid w:val="00006B30"/>
    <w:rsid w:val="0001288F"/>
    <w:rsid w:val="0001493F"/>
    <w:rsid w:val="00015222"/>
    <w:rsid w:val="00031372"/>
    <w:rsid w:val="000378F8"/>
    <w:rsid w:val="00037AC3"/>
    <w:rsid w:val="0005377D"/>
    <w:rsid w:val="00063673"/>
    <w:rsid w:val="00077BAF"/>
    <w:rsid w:val="000833F1"/>
    <w:rsid w:val="000A0BCA"/>
    <w:rsid w:val="000A70C2"/>
    <w:rsid w:val="000C5485"/>
    <w:rsid w:val="000F3711"/>
    <w:rsid w:val="000F510D"/>
    <w:rsid w:val="00125284"/>
    <w:rsid w:val="00151345"/>
    <w:rsid w:val="00160D6F"/>
    <w:rsid w:val="00192895"/>
    <w:rsid w:val="001A05F3"/>
    <w:rsid w:val="001C43C6"/>
    <w:rsid w:val="001D0F77"/>
    <w:rsid w:val="001D445B"/>
    <w:rsid w:val="001E2BF8"/>
    <w:rsid w:val="001E6E04"/>
    <w:rsid w:val="00203D8B"/>
    <w:rsid w:val="002219CC"/>
    <w:rsid w:val="00225665"/>
    <w:rsid w:val="002308C1"/>
    <w:rsid w:val="002779C4"/>
    <w:rsid w:val="00283C9E"/>
    <w:rsid w:val="002B1116"/>
    <w:rsid w:val="002B5D7E"/>
    <w:rsid w:val="002C0F91"/>
    <w:rsid w:val="002C6EBE"/>
    <w:rsid w:val="002D459E"/>
    <w:rsid w:val="002E2497"/>
    <w:rsid w:val="002F2A29"/>
    <w:rsid w:val="002F3386"/>
    <w:rsid w:val="00307522"/>
    <w:rsid w:val="00311480"/>
    <w:rsid w:val="00313530"/>
    <w:rsid w:val="00315DD0"/>
    <w:rsid w:val="00316BD0"/>
    <w:rsid w:val="0032096B"/>
    <w:rsid w:val="00321B8B"/>
    <w:rsid w:val="00322B8C"/>
    <w:rsid w:val="003429FA"/>
    <w:rsid w:val="003534EB"/>
    <w:rsid w:val="00362CE2"/>
    <w:rsid w:val="003B00FF"/>
    <w:rsid w:val="003B1346"/>
    <w:rsid w:val="003B1717"/>
    <w:rsid w:val="003C3095"/>
    <w:rsid w:val="003E6AE7"/>
    <w:rsid w:val="00412F9B"/>
    <w:rsid w:val="00456E1D"/>
    <w:rsid w:val="0048676D"/>
    <w:rsid w:val="004917BF"/>
    <w:rsid w:val="004B2169"/>
    <w:rsid w:val="004B495F"/>
    <w:rsid w:val="004B6D23"/>
    <w:rsid w:val="004D7606"/>
    <w:rsid w:val="004E2057"/>
    <w:rsid w:val="00507B5F"/>
    <w:rsid w:val="00507D25"/>
    <w:rsid w:val="00513D4F"/>
    <w:rsid w:val="00562430"/>
    <w:rsid w:val="00563C37"/>
    <w:rsid w:val="0056762B"/>
    <w:rsid w:val="005752F6"/>
    <w:rsid w:val="00583A68"/>
    <w:rsid w:val="005A5F21"/>
    <w:rsid w:val="005B5C16"/>
    <w:rsid w:val="005C2DE0"/>
    <w:rsid w:val="005C3253"/>
    <w:rsid w:val="005C3BC7"/>
    <w:rsid w:val="005D0001"/>
    <w:rsid w:val="005F6C26"/>
    <w:rsid w:val="005F6E76"/>
    <w:rsid w:val="00614C35"/>
    <w:rsid w:val="00621956"/>
    <w:rsid w:val="00631C60"/>
    <w:rsid w:val="00633C00"/>
    <w:rsid w:val="006671A1"/>
    <w:rsid w:val="006B2508"/>
    <w:rsid w:val="006B37C0"/>
    <w:rsid w:val="006B66A1"/>
    <w:rsid w:val="006C3CD7"/>
    <w:rsid w:val="006C5AF7"/>
    <w:rsid w:val="006D4BFE"/>
    <w:rsid w:val="00704CA6"/>
    <w:rsid w:val="00707832"/>
    <w:rsid w:val="007153E8"/>
    <w:rsid w:val="007324A3"/>
    <w:rsid w:val="0073488E"/>
    <w:rsid w:val="00742996"/>
    <w:rsid w:val="0075121A"/>
    <w:rsid w:val="00751F1B"/>
    <w:rsid w:val="00756AD3"/>
    <w:rsid w:val="00782CFA"/>
    <w:rsid w:val="00791CE1"/>
    <w:rsid w:val="007948F8"/>
    <w:rsid w:val="00796F64"/>
    <w:rsid w:val="007C499D"/>
    <w:rsid w:val="008650C5"/>
    <w:rsid w:val="00880F44"/>
    <w:rsid w:val="00882335"/>
    <w:rsid w:val="00885631"/>
    <w:rsid w:val="008A2DAE"/>
    <w:rsid w:val="008C44C2"/>
    <w:rsid w:val="008E7D61"/>
    <w:rsid w:val="0091293B"/>
    <w:rsid w:val="0092636E"/>
    <w:rsid w:val="009273AF"/>
    <w:rsid w:val="009302D8"/>
    <w:rsid w:val="0094162B"/>
    <w:rsid w:val="00946BC5"/>
    <w:rsid w:val="009545F5"/>
    <w:rsid w:val="0097550E"/>
    <w:rsid w:val="00983B63"/>
    <w:rsid w:val="00985510"/>
    <w:rsid w:val="009A720B"/>
    <w:rsid w:val="009F6FE4"/>
    <w:rsid w:val="00A0075A"/>
    <w:rsid w:val="00A03143"/>
    <w:rsid w:val="00A075A8"/>
    <w:rsid w:val="00A16336"/>
    <w:rsid w:val="00A16342"/>
    <w:rsid w:val="00A24A82"/>
    <w:rsid w:val="00A40520"/>
    <w:rsid w:val="00A453A5"/>
    <w:rsid w:val="00A52F75"/>
    <w:rsid w:val="00A86D13"/>
    <w:rsid w:val="00A93C26"/>
    <w:rsid w:val="00AA6982"/>
    <w:rsid w:val="00AA72F7"/>
    <w:rsid w:val="00AC1865"/>
    <w:rsid w:val="00AD6A10"/>
    <w:rsid w:val="00AE0C5A"/>
    <w:rsid w:val="00B0782A"/>
    <w:rsid w:val="00B15ABB"/>
    <w:rsid w:val="00B20926"/>
    <w:rsid w:val="00B26BB3"/>
    <w:rsid w:val="00B26FA6"/>
    <w:rsid w:val="00B277B5"/>
    <w:rsid w:val="00B33018"/>
    <w:rsid w:val="00B349EC"/>
    <w:rsid w:val="00B4398A"/>
    <w:rsid w:val="00B73C0F"/>
    <w:rsid w:val="00B77254"/>
    <w:rsid w:val="00B8653C"/>
    <w:rsid w:val="00B94062"/>
    <w:rsid w:val="00BA31BA"/>
    <w:rsid w:val="00BA43FF"/>
    <w:rsid w:val="00BA6E4A"/>
    <w:rsid w:val="00BB3C62"/>
    <w:rsid w:val="00BB54DB"/>
    <w:rsid w:val="00BB5B16"/>
    <w:rsid w:val="00C22E25"/>
    <w:rsid w:val="00C45631"/>
    <w:rsid w:val="00C52434"/>
    <w:rsid w:val="00C634AA"/>
    <w:rsid w:val="00C74287"/>
    <w:rsid w:val="00C86E1A"/>
    <w:rsid w:val="00C95EEE"/>
    <w:rsid w:val="00CA49EA"/>
    <w:rsid w:val="00CA662C"/>
    <w:rsid w:val="00CC714E"/>
    <w:rsid w:val="00CF3B2F"/>
    <w:rsid w:val="00CF47C2"/>
    <w:rsid w:val="00CF7176"/>
    <w:rsid w:val="00D01806"/>
    <w:rsid w:val="00D12661"/>
    <w:rsid w:val="00D210AE"/>
    <w:rsid w:val="00D4265E"/>
    <w:rsid w:val="00D62519"/>
    <w:rsid w:val="00D77121"/>
    <w:rsid w:val="00D82D72"/>
    <w:rsid w:val="00D85F8C"/>
    <w:rsid w:val="00DC2CB9"/>
    <w:rsid w:val="00DC758A"/>
    <w:rsid w:val="00E01A96"/>
    <w:rsid w:val="00E0268F"/>
    <w:rsid w:val="00E1337F"/>
    <w:rsid w:val="00E1629F"/>
    <w:rsid w:val="00E30CEF"/>
    <w:rsid w:val="00E5638E"/>
    <w:rsid w:val="00E775BF"/>
    <w:rsid w:val="00E80665"/>
    <w:rsid w:val="00E846EE"/>
    <w:rsid w:val="00E8687C"/>
    <w:rsid w:val="00EA3C24"/>
    <w:rsid w:val="00EA7AAE"/>
    <w:rsid w:val="00EB75D5"/>
    <w:rsid w:val="00EE1ACB"/>
    <w:rsid w:val="00EE513D"/>
    <w:rsid w:val="00F11B78"/>
    <w:rsid w:val="00F302FB"/>
    <w:rsid w:val="00F331AC"/>
    <w:rsid w:val="00F533D8"/>
    <w:rsid w:val="00F60403"/>
    <w:rsid w:val="00F730AA"/>
    <w:rsid w:val="00F9482C"/>
    <w:rsid w:val="00F96E1A"/>
    <w:rsid w:val="00FA46A4"/>
    <w:rsid w:val="00FB1B9E"/>
    <w:rsid w:val="00FB21DE"/>
    <w:rsid w:val="00FD1335"/>
    <w:rsid w:val="00FD7294"/>
    <w:rsid w:val="00FE2A4B"/>
    <w:rsid w:val="00FF6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38E79B"/>
  <w15:docId w15:val="{39F54948-EA56-4683-9D25-8A894822A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59"/>
    <w:rsid w:val="00970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F18D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F18DB"/>
    <w:rPr>
      <w:rFonts w:asciiTheme="majorHAnsi" w:eastAsiaTheme="majorEastAsia" w:hAnsiTheme="majorHAnsi" w:cstheme="majorBidi"/>
      <w:sz w:val="18"/>
      <w:szCs w:val="18"/>
    </w:rPr>
  </w:style>
  <w:style w:type="paragraph" w:styleId="a7">
    <w:name w:val="header"/>
    <w:basedOn w:val="a"/>
    <w:link w:val="a8"/>
    <w:uiPriority w:val="99"/>
    <w:unhideWhenUsed/>
    <w:rsid w:val="004C3AC0"/>
    <w:pPr>
      <w:tabs>
        <w:tab w:val="center" w:pos="4252"/>
        <w:tab w:val="right" w:pos="8504"/>
      </w:tabs>
      <w:snapToGrid w:val="0"/>
    </w:pPr>
  </w:style>
  <w:style w:type="character" w:customStyle="1" w:styleId="a8">
    <w:name w:val="ヘッダー (文字)"/>
    <w:basedOn w:val="a0"/>
    <w:link w:val="a7"/>
    <w:uiPriority w:val="99"/>
    <w:rsid w:val="004C3AC0"/>
  </w:style>
  <w:style w:type="paragraph" w:styleId="a9">
    <w:name w:val="footer"/>
    <w:basedOn w:val="a"/>
    <w:link w:val="aa"/>
    <w:uiPriority w:val="99"/>
    <w:unhideWhenUsed/>
    <w:rsid w:val="004C3AC0"/>
    <w:pPr>
      <w:tabs>
        <w:tab w:val="center" w:pos="4252"/>
        <w:tab w:val="right" w:pos="8504"/>
      </w:tabs>
      <w:snapToGrid w:val="0"/>
    </w:pPr>
  </w:style>
  <w:style w:type="character" w:customStyle="1" w:styleId="aa">
    <w:name w:val="フッター (文字)"/>
    <w:basedOn w:val="a0"/>
    <w:link w:val="a9"/>
    <w:uiPriority w:val="99"/>
    <w:rsid w:val="004C3AC0"/>
  </w:style>
  <w:style w:type="paragraph" w:customStyle="1" w:styleId="Default">
    <w:name w:val="Default"/>
    <w:rsid w:val="007565A4"/>
    <w:pPr>
      <w:widowControl w:val="0"/>
      <w:autoSpaceDE w:val="0"/>
      <w:autoSpaceDN w:val="0"/>
      <w:adjustRightInd w:val="0"/>
      <w:jc w:val="left"/>
    </w:pPr>
    <w:rPr>
      <w:rFonts w:ascii="ＭＳ 明朝" w:eastAsia="ＭＳ 明朝" w:cs="ＭＳ 明朝"/>
      <w:color w:val="000000"/>
      <w:sz w:val="24"/>
      <w:szCs w:val="24"/>
    </w:rPr>
  </w:style>
  <w:style w:type="character" w:styleId="ab">
    <w:name w:val="annotation reference"/>
    <w:basedOn w:val="a0"/>
    <w:uiPriority w:val="99"/>
    <w:semiHidden/>
    <w:unhideWhenUsed/>
    <w:rsid w:val="005E6597"/>
    <w:rPr>
      <w:sz w:val="18"/>
      <w:szCs w:val="18"/>
    </w:rPr>
  </w:style>
  <w:style w:type="paragraph" w:styleId="ac">
    <w:name w:val="annotation text"/>
    <w:basedOn w:val="a"/>
    <w:link w:val="ad"/>
    <w:uiPriority w:val="99"/>
    <w:semiHidden/>
    <w:unhideWhenUsed/>
    <w:rsid w:val="005E6597"/>
    <w:pPr>
      <w:jc w:val="left"/>
    </w:pPr>
  </w:style>
  <w:style w:type="character" w:customStyle="1" w:styleId="ad">
    <w:name w:val="コメント文字列 (文字)"/>
    <w:basedOn w:val="a0"/>
    <w:link w:val="ac"/>
    <w:uiPriority w:val="99"/>
    <w:semiHidden/>
    <w:rsid w:val="005E6597"/>
  </w:style>
  <w:style w:type="paragraph" w:styleId="ae">
    <w:name w:val="annotation subject"/>
    <w:basedOn w:val="ac"/>
    <w:next w:val="ac"/>
    <w:link w:val="af"/>
    <w:uiPriority w:val="99"/>
    <w:semiHidden/>
    <w:unhideWhenUsed/>
    <w:rsid w:val="005E6597"/>
    <w:rPr>
      <w:b/>
      <w:bCs/>
    </w:rPr>
  </w:style>
  <w:style w:type="character" w:customStyle="1" w:styleId="af">
    <w:name w:val="コメント内容 (文字)"/>
    <w:basedOn w:val="ad"/>
    <w:link w:val="ae"/>
    <w:uiPriority w:val="99"/>
    <w:semiHidden/>
    <w:rsid w:val="005E6597"/>
    <w:rPr>
      <w:b/>
      <w:bCs/>
    </w:rPr>
  </w:style>
  <w:style w:type="paragraph" w:styleId="af0">
    <w:name w:val="List Paragraph"/>
    <w:basedOn w:val="a"/>
    <w:uiPriority w:val="34"/>
    <w:qFormat/>
    <w:rsid w:val="005C6993"/>
    <w:pPr>
      <w:ind w:leftChars="400" w:left="840"/>
    </w:p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10">
    <w:name w:val="1"/>
    <w:basedOn w:val="TableNormal0"/>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paragraph" w:styleId="af3">
    <w:name w:val="Revision"/>
    <w:hidden/>
    <w:uiPriority w:val="99"/>
    <w:semiHidden/>
    <w:rsid w:val="002C0F91"/>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456530">
      <w:bodyDiv w:val="1"/>
      <w:marLeft w:val="0"/>
      <w:marRight w:val="0"/>
      <w:marTop w:val="0"/>
      <w:marBottom w:val="0"/>
      <w:divBdr>
        <w:top w:val="none" w:sz="0" w:space="0" w:color="auto"/>
        <w:left w:val="none" w:sz="0" w:space="0" w:color="auto"/>
        <w:bottom w:val="none" w:sz="0" w:space="0" w:color="auto"/>
        <w:right w:val="none" w:sz="0" w:space="0" w:color="auto"/>
      </w:divBdr>
    </w:div>
    <w:div w:id="1252662228">
      <w:bodyDiv w:val="1"/>
      <w:marLeft w:val="0"/>
      <w:marRight w:val="0"/>
      <w:marTop w:val="0"/>
      <w:marBottom w:val="0"/>
      <w:divBdr>
        <w:top w:val="none" w:sz="0" w:space="0" w:color="auto"/>
        <w:left w:val="none" w:sz="0" w:space="0" w:color="auto"/>
        <w:bottom w:val="none" w:sz="0" w:space="0" w:color="auto"/>
        <w:right w:val="none" w:sz="0" w:space="0" w:color="auto"/>
      </w:divBdr>
    </w:div>
    <w:div w:id="1400396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HxXci+NT4GPfbJv5un9Gn1qog==">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</go:docsCustomData>
</go:gDocsCustomXmlDataStorage>
</file>

<file path=customXml/itemProps1.xml><?xml version="1.0" encoding="utf-8"?>
<ds:datastoreItem xmlns:ds="http://schemas.openxmlformats.org/officeDocument/2006/customXml" ds:itemID="{20E14EEA-CEFF-48B9-8925-27896BE6B68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2073</TotalTime>
  <Pages>1</Pages>
  <Words>2697</Words>
  <Characters>15373</Characters>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2021-02-18T04:09:00Z</dcterms:created>
  <dcterms:modified xsi:type="dcterms:W3CDTF">2024-09-13T12:21:00Z</dcterms:modified>
</cp:coreProperties>
</file>