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7B5CA" w14:textId="74787510" w:rsidR="002D5865" w:rsidRPr="00782168" w:rsidRDefault="002D5865">
      <w:pPr>
        <w:jc w:val="left"/>
        <w:rPr>
          <w:b/>
        </w:rPr>
      </w:pPr>
    </w:p>
    <w:p w14:paraId="73F67CE2" w14:textId="684A3BCE" w:rsidR="00710E2D" w:rsidRPr="00782168" w:rsidRDefault="00000000">
      <w:pPr>
        <w:jc w:val="left"/>
        <w:rPr>
          <w:b/>
        </w:rPr>
      </w:pPr>
      <w:r w:rsidRPr="00782168">
        <w:rPr>
          <w:b/>
        </w:rPr>
        <w:t>令和</w:t>
      </w:r>
      <w:r w:rsidR="00560709" w:rsidRPr="00782168">
        <w:rPr>
          <w:rFonts w:hint="eastAsia"/>
          <w:b/>
        </w:rPr>
        <w:t>7</w:t>
      </w:r>
      <w:r w:rsidRPr="00782168">
        <w:rPr>
          <w:b/>
        </w:rPr>
        <w:t>年度版『伝え合う言葉　中学国語２』年間指導計画・評価計画（案）</w:t>
      </w:r>
    </w:p>
    <w:p w14:paraId="5221E00A" w14:textId="69089869" w:rsidR="00710E2D" w:rsidRPr="00782168" w:rsidRDefault="00F16A94">
      <w:pPr>
        <w:rPr>
          <w:b/>
          <w:sz w:val="18"/>
          <w:szCs w:val="18"/>
        </w:rPr>
      </w:pPr>
      <w:r w:rsidRPr="00782168">
        <w:rPr>
          <w:rFonts w:hint="eastAsia"/>
          <w:b/>
          <w:sz w:val="18"/>
          <w:szCs w:val="18"/>
        </w:rPr>
        <w:t>［</w:t>
      </w:r>
      <w:r w:rsidRPr="00782168">
        <w:rPr>
          <w:b/>
          <w:sz w:val="18"/>
          <w:szCs w:val="18"/>
        </w:rPr>
        <w:t>第２学年</w:t>
      </w:r>
      <w:r w:rsidRPr="00782168">
        <w:rPr>
          <w:rFonts w:hint="eastAsia"/>
          <w:b/>
          <w:sz w:val="18"/>
          <w:szCs w:val="18"/>
        </w:rPr>
        <w:t>］</w:t>
      </w:r>
      <w:r w:rsidRPr="00782168">
        <w:rPr>
          <w:b/>
          <w:sz w:val="18"/>
          <w:szCs w:val="18"/>
        </w:rPr>
        <w:t>目標</w:t>
      </w:r>
    </w:p>
    <w:p w14:paraId="789CB5DF" w14:textId="77777777" w:rsidR="00710E2D" w:rsidRPr="00782168" w:rsidRDefault="00000000">
      <w:pPr>
        <w:rPr>
          <w:b/>
          <w:sz w:val="18"/>
          <w:szCs w:val="18"/>
        </w:rPr>
      </w:pPr>
      <w:r w:rsidRPr="00782168">
        <w:rPr>
          <w:b/>
          <w:sz w:val="18"/>
          <w:szCs w:val="18"/>
        </w:rPr>
        <w:t xml:space="preserve">(1) </w:t>
      </w:r>
      <w:r w:rsidRPr="00782168">
        <w:rPr>
          <w:b/>
          <w:sz w:val="18"/>
          <w:szCs w:val="18"/>
        </w:rPr>
        <w:t>社会生活に必要な国語の知識や技能を身に付けるとともに、我が国の言語文化に親しんだり理解したりすることができるようにする。</w:t>
      </w:r>
    </w:p>
    <w:p w14:paraId="2EFA2ED7" w14:textId="77777777" w:rsidR="00710E2D" w:rsidRPr="00782168" w:rsidRDefault="00000000">
      <w:pPr>
        <w:rPr>
          <w:b/>
          <w:sz w:val="18"/>
          <w:szCs w:val="18"/>
        </w:rPr>
      </w:pPr>
      <w:r w:rsidRPr="00782168">
        <w:rPr>
          <w:b/>
          <w:sz w:val="18"/>
          <w:szCs w:val="18"/>
        </w:rPr>
        <w:t xml:space="preserve">(2) </w:t>
      </w:r>
      <w:r w:rsidRPr="00782168">
        <w:rPr>
          <w:b/>
          <w:sz w:val="18"/>
          <w:szCs w:val="18"/>
        </w:rPr>
        <w:t>論理的に考える力や共感したり想像したりする力を養い、社会生活における人との関わりの中で伝え合う力を高め、自分の思いや考えを広げたり深めたりすることができるようにする。</w:t>
      </w:r>
    </w:p>
    <w:p w14:paraId="4EE3A746" w14:textId="77777777" w:rsidR="00710E2D" w:rsidRPr="00782168" w:rsidRDefault="00000000">
      <w:pPr>
        <w:rPr>
          <w:b/>
          <w:sz w:val="18"/>
          <w:szCs w:val="18"/>
        </w:rPr>
      </w:pPr>
      <w:r w:rsidRPr="00782168">
        <w:rPr>
          <w:b/>
          <w:sz w:val="18"/>
          <w:szCs w:val="18"/>
        </w:rPr>
        <w:t xml:space="preserve">(3) </w:t>
      </w:r>
      <w:r w:rsidRPr="00782168">
        <w:rPr>
          <w:b/>
          <w:sz w:val="18"/>
          <w:szCs w:val="18"/>
        </w:rPr>
        <w:t>言葉がもつ価値を認識するとともに、読書を生活に役立て、我が国の言語文化を大切にして、思いや考えを伝え合おうとする態度を養う。</w:t>
      </w:r>
    </w:p>
    <w:p w14:paraId="0E9518FA" w14:textId="77777777" w:rsidR="00710E2D" w:rsidRPr="00782168" w:rsidRDefault="00710E2D">
      <w:pPr>
        <w:rPr>
          <w:b/>
          <w:sz w:val="18"/>
          <w:szCs w:val="18"/>
        </w:rPr>
      </w:pPr>
    </w:p>
    <w:p w14:paraId="6084DA47" w14:textId="77777777" w:rsidR="00042657" w:rsidRPr="00782168" w:rsidRDefault="00042657" w:rsidP="00042657">
      <w:pPr>
        <w:rPr>
          <w:sz w:val="18"/>
          <w:szCs w:val="18"/>
        </w:rPr>
      </w:pPr>
      <w:r w:rsidRPr="00782168">
        <w:rPr>
          <w:b/>
          <w:sz w:val="18"/>
          <w:szCs w:val="18"/>
        </w:rPr>
        <w:t xml:space="preserve">凡例　</w:t>
      </w:r>
      <w:r w:rsidRPr="00782168">
        <w:rPr>
          <w:rFonts w:asciiTheme="majorEastAsia" w:eastAsiaTheme="majorEastAsia" w:hAnsiTheme="majorEastAsia"/>
          <w:sz w:val="18"/>
          <w:szCs w:val="18"/>
          <w:bdr w:val="single" w:sz="4" w:space="0" w:color="auto"/>
        </w:rPr>
        <w:t>ま</w:t>
      </w:r>
      <w:r w:rsidRPr="00782168">
        <w:rPr>
          <w:sz w:val="18"/>
          <w:szCs w:val="18"/>
        </w:rPr>
        <w:t xml:space="preserve">　教科書記載のまなびリンク（二次元コード）の活用が有効なところ</w:t>
      </w:r>
    </w:p>
    <w:p w14:paraId="63B6CD01" w14:textId="25A2D926" w:rsidR="00042657" w:rsidRPr="00782168" w:rsidRDefault="00042657" w:rsidP="00042657">
      <w:pPr>
        <w:rPr>
          <w:sz w:val="18"/>
          <w:szCs w:val="18"/>
        </w:rPr>
      </w:pPr>
      <w:r w:rsidRPr="00782168">
        <w:rPr>
          <w:sz w:val="18"/>
          <w:szCs w:val="18"/>
        </w:rPr>
        <w:t xml:space="preserve">　　　</w:t>
      </w:r>
      <w:r w:rsidRPr="00782168">
        <w:rPr>
          <w:rFonts w:asciiTheme="majorEastAsia" w:eastAsiaTheme="majorEastAsia" w:hAnsiTheme="majorEastAsia"/>
          <w:sz w:val="18"/>
          <w:szCs w:val="18"/>
          <w:bdr w:val="single" w:sz="4" w:space="0" w:color="auto"/>
        </w:rPr>
        <w:t>教</w:t>
      </w:r>
      <w:r w:rsidR="00F16A94" w:rsidRPr="00782168">
        <w:rPr>
          <w:rFonts w:asciiTheme="majorEastAsia" w:eastAsiaTheme="majorEastAsia" w:hAnsiTheme="majorEastAsia" w:hint="eastAsia"/>
          <w:sz w:val="18"/>
          <w:szCs w:val="18"/>
        </w:rPr>
        <w:t xml:space="preserve"> P00</w:t>
      </w:r>
      <w:r w:rsidRPr="00782168">
        <w:rPr>
          <w:sz w:val="18"/>
          <w:szCs w:val="18"/>
        </w:rPr>
        <w:t xml:space="preserve">　教科書の関連ページを参照</w:t>
      </w:r>
    </w:p>
    <w:p w14:paraId="76E378D3" w14:textId="74688FE4" w:rsidR="00042657" w:rsidRPr="00782168" w:rsidRDefault="00042657" w:rsidP="00042657">
      <w:pPr>
        <w:rPr>
          <w:sz w:val="18"/>
          <w:szCs w:val="18"/>
        </w:rPr>
      </w:pPr>
      <w:r w:rsidRPr="00782168">
        <w:rPr>
          <w:sz w:val="18"/>
          <w:szCs w:val="18"/>
        </w:rPr>
        <w:t xml:space="preserve">　　　</w:t>
      </w:r>
      <w:r w:rsidRPr="00782168">
        <w:rPr>
          <w:rFonts w:asciiTheme="majorEastAsia" w:eastAsiaTheme="majorEastAsia" w:hAnsiTheme="majorEastAsia" w:hint="eastAsia"/>
          <w:sz w:val="18"/>
          <w:szCs w:val="18"/>
          <w:bdr w:val="single" w:sz="4" w:space="0" w:color="auto"/>
        </w:rPr>
        <w:t>ICT</w:t>
      </w:r>
      <w:r w:rsidRPr="00782168">
        <w:rPr>
          <w:sz w:val="18"/>
          <w:szCs w:val="18"/>
        </w:rPr>
        <w:t xml:space="preserve">　</w:t>
      </w:r>
      <w:r w:rsidR="00F16A94" w:rsidRPr="00782168">
        <w:rPr>
          <w:rFonts w:hint="eastAsia"/>
          <w:sz w:val="18"/>
          <w:szCs w:val="18"/>
        </w:rPr>
        <w:t>ICT</w:t>
      </w:r>
      <w:r w:rsidRPr="00782168">
        <w:rPr>
          <w:sz w:val="18"/>
          <w:szCs w:val="18"/>
        </w:rPr>
        <w:t>の活用が有効なところ</w:t>
      </w:r>
    </w:p>
    <w:p w14:paraId="3763D4D6" w14:textId="01F9EAFF" w:rsidR="00710E2D" w:rsidRPr="00FB4EA5" w:rsidRDefault="00000000">
      <w:pPr>
        <w:rPr>
          <w:bCs/>
        </w:rPr>
      </w:pPr>
      <w:r w:rsidRPr="00782168">
        <w:rPr>
          <w:b/>
        </w:rPr>
        <w:t xml:space="preserve">　　　　　　　　　　　　　　　　　　　　　　　　　　　　　　　　　　　　　　　　　　　　　　　　　　　　　　　　　　　　　　　　　　　</w:t>
      </w:r>
      <w:r w:rsidR="00FB4EA5" w:rsidRPr="00FB4EA5">
        <w:rPr>
          <w:bCs/>
        </w:rPr>
        <w:t>2024</w:t>
      </w:r>
      <w:r w:rsidR="00FB4EA5" w:rsidRPr="00FB4EA5">
        <w:rPr>
          <w:rFonts w:hint="eastAsia"/>
          <w:bCs/>
        </w:rPr>
        <w:t>年</w:t>
      </w:r>
      <w:r w:rsidR="00FB4EA5" w:rsidRPr="00FB4EA5">
        <w:rPr>
          <w:bCs/>
        </w:rPr>
        <w:t>10</w:t>
      </w:r>
      <w:r w:rsidR="00FB4EA5" w:rsidRPr="00FB4EA5">
        <w:rPr>
          <w:rFonts w:hint="eastAsia"/>
          <w:bCs/>
        </w:rPr>
        <w:t>月</w:t>
      </w:r>
    </w:p>
    <w:tbl>
      <w:tblPr>
        <w:tblStyle w:val="af2"/>
        <w:tblW w:w="155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426"/>
        <w:gridCol w:w="1417"/>
        <w:gridCol w:w="992"/>
        <w:gridCol w:w="1701"/>
        <w:gridCol w:w="2865"/>
        <w:gridCol w:w="651"/>
        <w:gridCol w:w="993"/>
        <w:gridCol w:w="1701"/>
        <w:gridCol w:w="4111"/>
      </w:tblGrid>
      <w:tr w:rsidR="00782168" w:rsidRPr="00782168" w14:paraId="442125D3" w14:textId="77777777">
        <w:trPr>
          <w:trHeight w:val="254"/>
        </w:trPr>
        <w:tc>
          <w:tcPr>
            <w:tcW w:w="674" w:type="dxa"/>
            <w:vMerge w:val="restart"/>
            <w:shd w:val="clear" w:color="auto" w:fill="F2F2F2"/>
            <w:vAlign w:val="center"/>
          </w:tcPr>
          <w:p w14:paraId="0BE8EB8A" w14:textId="77777777" w:rsidR="00710E2D" w:rsidRPr="00782168" w:rsidRDefault="00000000">
            <w:pP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指導</w:t>
            </w:r>
          </w:p>
          <w:p w14:paraId="01A0BFCA" w14:textId="77777777" w:rsidR="00710E2D" w:rsidRPr="00782168" w:rsidRDefault="00000000">
            <w:pP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時期</w:t>
            </w:r>
          </w:p>
        </w:tc>
        <w:tc>
          <w:tcPr>
            <w:tcW w:w="426" w:type="dxa"/>
            <w:vMerge w:val="restart"/>
            <w:shd w:val="clear" w:color="auto" w:fill="F2F2F2"/>
            <w:vAlign w:val="center"/>
          </w:tcPr>
          <w:p w14:paraId="0EEA53C5" w14:textId="77777777" w:rsidR="00710E2D" w:rsidRPr="00782168" w:rsidRDefault="00000000">
            <w:pP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単元</w:t>
            </w:r>
          </w:p>
        </w:tc>
        <w:tc>
          <w:tcPr>
            <w:tcW w:w="1417" w:type="dxa"/>
            <w:vMerge w:val="restart"/>
            <w:shd w:val="clear" w:color="auto" w:fill="F2F2F2"/>
            <w:vAlign w:val="center"/>
          </w:tcPr>
          <w:p w14:paraId="4E9C6690" w14:textId="77777777" w:rsidR="00710E2D" w:rsidRPr="00782168" w:rsidRDefault="00000000">
            <w:pPr>
              <w:jc w:val="cente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教材名</w:t>
            </w:r>
          </w:p>
        </w:tc>
        <w:tc>
          <w:tcPr>
            <w:tcW w:w="992" w:type="dxa"/>
            <w:vMerge w:val="restart"/>
            <w:shd w:val="clear" w:color="auto" w:fill="F2F2F2"/>
            <w:vAlign w:val="center"/>
          </w:tcPr>
          <w:p w14:paraId="611777EB" w14:textId="77777777" w:rsidR="00710E2D" w:rsidRPr="00782168" w:rsidRDefault="00000000">
            <w:pP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配当時数</w:t>
            </w:r>
          </w:p>
          <w:p w14:paraId="5C604D2F" w14:textId="77777777" w:rsidR="00710E2D" w:rsidRPr="00782168" w:rsidRDefault="00000000">
            <w:pPr>
              <w:rPr>
                <w:rFonts w:ascii="ＭＳ Ｐゴシック" w:eastAsia="ＭＳ Ｐゴシック" w:hAnsi="ＭＳ Ｐゴシック" w:cs="ＭＳ Ｐゴシック"/>
                <w:b/>
                <w:sz w:val="16"/>
                <w:szCs w:val="16"/>
              </w:rPr>
            </w:pPr>
            <w:r w:rsidRPr="00782168">
              <w:rPr>
                <w:rFonts w:ascii="ＭＳ Ｐゴシック" w:eastAsia="ＭＳ Ｐゴシック" w:hAnsi="ＭＳ Ｐゴシック" w:cs="ＭＳ Ｐゴシック"/>
                <w:b/>
                <w:sz w:val="16"/>
                <w:szCs w:val="16"/>
              </w:rPr>
              <w:t>（　）内は含まれる領域の時数</w:t>
            </w:r>
          </w:p>
        </w:tc>
        <w:tc>
          <w:tcPr>
            <w:tcW w:w="1701" w:type="dxa"/>
            <w:vMerge w:val="restart"/>
            <w:shd w:val="clear" w:color="auto" w:fill="F2F2F2"/>
            <w:vAlign w:val="center"/>
          </w:tcPr>
          <w:p w14:paraId="757DE39B" w14:textId="77777777" w:rsidR="00710E2D" w:rsidRPr="00782168" w:rsidRDefault="00000000">
            <w:pPr>
              <w:jc w:val="cente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教材目標</w:t>
            </w:r>
          </w:p>
        </w:tc>
        <w:tc>
          <w:tcPr>
            <w:tcW w:w="3516" w:type="dxa"/>
            <w:gridSpan w:val="2"/>
            <w:vMerge w:val="restart"/>
            <w:shd w:val="clear" w:color="auto" w:fill="F2F2F2"/>
            <w:vAlign w:val="center"/>
          </w:tcPr>
          <w:p w14:paraId="7991A1D9" w14:textId="77777777" w:rsidR="00710E2D" w:rsidRPr="00782168" w:rsidRDefault="00000000">
            <w:pPr>
              <w:jc w:val="cente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学習活動の流れ</w:t>
            </w:r>
          </w:p>
          <w:p w14:paraId="62FAFB70" w14:textId="77777777" w:rsidR="00710E2D" w:rsidRPr="00782168" w:rsidRDefault="00000000">
            <w:pPr>
              <w:jc w:val="cente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＊は学習活動の留意点</w:t>
            </w:r>
          </w:p>
        </w:tc>
        <w:tc>
          <w:tcPr>
            <w:tcW w:w="2694" w:type="dxa"/>
            <w:gridSpan w:val="2"/>
            <w:tcBorders>
              <w:bottom w:val="single" w:sz="4" w:space="0" w:color="000000"/>
            </w:tcBorders>
            <w:shd w:val="clear" w:color="auto" w:fill="F2F2F2"/>
            <w:vAlign w:val="center"/>
          </w:tcPr>
          <w:p w14:paraId="518CF065" w14:textId="77777777" w:rsidR="00710E2D" w:rsidRPr="00782168" w:rsidRDefault="00000000">
            <w:pPr>
              <w:jc w:val="cente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学習指導要領との対応</w:t>
            </w:r>
          </w:p>
        </w:tc>
        <w:tc>
          <w:tcPr>
            <w:tcW w:w="4111" w:type="dxa"/>
            <w:vMerge w:val="restart"/>
            <w:shd w:val="clear" w:color="auto" w:fill="F2F2F2"/>
            <w:vAlign w:val="center"/>
          </w:tcPr>
          <w:p w14:paraId="26EF446F" w14:textId="77777777" w:rsidR="00710E2D" w:rsidRPr="00782168" w:rsidRDefault="00000000">
            <w:pPr>
              <w:jc w:val="cente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評価規準（例）</w:t>
            </w:r>
          </w:p>
        </w:tc>
      </w:tr>
      <w:tr w:rsidR="00782168" w:rsidRPr="00782168" w14:paraId="02E97BF6" w14:textId="77777777">
        <w:trPr>
          <w:trHeight w:val="414"/>
        </w:trPr>
        <w:tc>
          <w:tcPr>
            <w:tcW w:w="674" w:type="dxa"/>
            <w:vMerge/>
            <w:shd w:val="clear" w:color="auto" w:fill="F2F2F2"/>
            <w:vAlign w:val="center"/>
          </w:tcPr>
          <w:p w14:paraId="46B4DEC7"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426" w:type="dxa"/>
            <w:vMerge/>
            <w:shd w:val="clear" w:color="auto" w:fill="F2F2F2"/>
            <w:vAlign w:val="center"/>
          </w:tcPr>
          <w:p w14:paraId="23D34AF1"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417" w:type="dxa"/>
            <w:vMerge/>
            <w:shd w:val="clear" w:color="auto" w:fill="F2F2F2"/>
            <w:vAlign w:val="center"/>
          </w:tcPr>
          <w:p w14:paraId="7BEEC06F"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992" w:type="dxa"/>
            <w:vMerge/>
            <w:shd w:val="clear" w:color="auto" w:fill="F2F2F2"/>
            <w:vAlign w:val="center"/>
          </w:tcPr>
          <w:p w14:paraId="11596E12"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701" w:type="dxa"/>
            <w:vMerge/>
            <w:shd w:val="clear" w:color="auto" w:fill="F2F2F2"/>
            <w:vAlign w:val="center"/>
          </w:tcPr>
          <w:p w14:paraId="2EE052E0"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3516" w:type="dxa"/>
            <w:gridSpan w:val="2"/>
            <w:vMerge/>
            <w:shd w:val="clear" w:color="auto" w:fill="F2F2F2"/>
            <w:vAlign w:val="center"/>
          </w:tcPr>
          <w:p w14:paraId="6ED826E6"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993" w:type="dxa"/>
            <w:shd w:val="clear" w:color="auto" w:fill="F2F2F2"/>
            <w:vAlign w:val="center"/>
          </w:tcPr>
          <w:p w14:paraId="7559495A" w14:textId="77777777" w:rsidR="00710E2D" w:rsidRPr="00782168" w:rsidRDefault="00000000">
            <w:pP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知識及び技能</w:t>
            </w:r>
          </w:p>
        </w:tc>
        <w:tc>
          <w:tcPr>
            <w:tcW w:w="1701" w:type="dxa"/>
            <w:shd w:val="clear" w:color="auto" w:fill="F2F2F2"/>
            <w:vAlign w:val="center"/>
          </w:tcPr>
          <w:p w14:paraId="7D5FEF03" w14:textId="1D70DA94" w:rsidR="00710E2D" w:rsidRPr="00782168" w:rsidRDefault="00000000">
            <w:pP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思考力</w:t>
            </w:r>
            <w:r w:rsidR="00B810DA" w:rsidRPr="00782168">
              <w:rPr>
                <w:rFonts w:ascii="ＭＳ Ｐゴシック" w:eastAsia="ＭＳ Ｐゴシック" w:hAnsi="ＭＳ Ｐゴシック" w:cs="ＭＳ Ｐゴシック"/>
                <w:b/>
                <w:sz w:val="18"/>
                <w:szCs w:val="18"/>
              </w:rPr>
              <w:t>、</w:t>
            </w:r>
            <w:r w:rsidRPr="00782168">
              <w:rPr>
                <w:rFonts w:ascii="ＭＳ Ｐゴシック" w:eastAsia="ＭＳ Ｐゴシック" w:hAnsi="ＭＳ Ｐゴシック" w:cs="ＭＳ Ｐゴシック"/>
                <w:b/>
                <w:sz w:val="18"/>
                <w:szCs w:val="18"/>
              </w:rPr>
              <w:t>判断力</w:t>
            </w:r>
            <w:r w:rsidR="00B810DA" w:rsidRPr="00782168">
              <w:rPr>
                <w:rFonts w:ascii="ＭＳ Ｐゴシック" w:eastAsia="ＭＳ Ｐゴシック" w:hAnsi="ＭＳ Ｐゴシック" w:cs="ＭＳ Ｐゴシック"/>
                <w:b/>
                <w:sz w:val="18"/>
                <w:szCs w:val="18"/>
              </w:rPr>
              <w:t>、</w:t>
            </w:r>
            <w:r w:rsidRPr="00782168">
              <w:rPr>
                <w:rFonts w:ascii="ＭＳ Ｐゴシック" w:eastAsia="ＭＳ Ｐゴシック" w:hAnsi="ＭＳ Ｐゴシック" w:cs="ＭＳ Ｐゴシック"/>
                <w:b/>
                <w:sz w:val="18"/>
                <w:szCs w:val="18"/>
              </w:rPr>
              <w:t>表現力等</w:t>
            </w:r>
          </w:p>
        </w:tc>
        <w:tc>
          <w:tcPr>
            <w:tcW w:w="4111" w:type="dxa"/>
            <w:vMerge/>
            <w:shd w:val="clear" w:color="auto" w:fill="F2F2F2"/>
            <w:vAlign w:val="center"/>
          </w:tcPr>
          <w:p w14:paraId="646146E4"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r>
      <w:tr w:rsidR="00093C48" w:rsidRPr="00782168" w14:paraId="35A80D23" w14:textId="77777777">
        <w:trPr>
          <w:trHeight w:val="1860"/>
        </w:trPr>
        <w:tc>
          <w:tcPr>
            <w:tcW w:w="674" w:type="dxa"/>
            <w:vMerge w:val="restart"/>
          </w:tcPr>
          <w:p w14:paraId="52454BC1" w14:textId="77777777" w:rsidR="00093C48" w:rsidRPr="00782168" w:rsidRDefault="00093C48">
            <w:pPr>
              <w:jc w:val="center"/>
              <w:rPr>
                <w:sz w:val="18"/>
                <w:szCs w:val="18"/>
              </w:rPr>
            </w:pPr>
            <w:r w:rsidRPr="00782168">
              <w:rPr>
                <w:sz w:val="18"/>
                <w:szCs w:val="18"/>
              </w:rPr>
              <w:t>４月</w:t>
            </w:r>
          </w:p>
        </w:tc>
        <w:tc>
          <w:tcPr>
            <w:tcW w:w="426" w:type="dxa"/>
            <w:vMerge w:val="restart"/>
          </w:tcPr>
          <w:p w14:paraId="47781E94" w14:textId="77777777" w:rsidR="00093C48" w:rsidRPr="00782168" w:rsidRDefault="00093C48">
            <w:pPr>
              <w:ind w:right="113"/>
              <w:rPr>
                <w:sz w:val="18"/>
                <w:szCs w:val="18"/>
              </w:rPr>
            </w:pPr>
            <w:r w:rsidRPr="00782168">
              <w:rPr>
                <w:sz w:val="18"/>
                <w:szCs w:val="18"/>
              </w:rPr>
              <w:t>一</w:t>
            </w:r>
          </w:p>
        </w:tc>
        <w:tc>
          <w:tcPr>
            <w:tcW w:w="1417" w:type="dxa"/>
          </w:tcPr>
          <w:p w14:paraId="663A0116" w14:textId="77777777" w:rsidR="00093C48" w:rsidRPr="00782168" w:rsidRDefault="00093C48">
            <w:pPr>
              <w:rPr>
                <w:sz w:val="18"/>
                <w:szCs w:val="18"/>
              </w:rPr>
            </w:pPr>
            <w:r w:rsidRPr="00782168">
              <w:rPr>
                <w:sz w:val="18"/>
                <w:szCs w:val="18"/>
              </w:rPr>
              <w:t>虹の足</w:t>
            </w:r>
          </w:p>
        </w:tc>
        <w:tc>
          <w:tcPr>
            <w:tcW w:w="992" w:type="dxa"/>
          </w:tcPr>
          <w:p w14:paraId="5A48835B" w14:textId="698FB90D" w:rsidR="00093C48" w:rsidRPr="00782168" w:rsidRDefault="00093C48">
            <w:pPr>
              <w:rPr>
                <w:sz w:val="18"/>
                <w:szCs w:val="18"/>
              </w:rPr>
            </w:pPr>
            <w:r w:rsidRPr="00782168">
              <w:rPr>
                <w:rFonts w:hint="eastAsia"/>
                <w:sz w:val="18"/>
                <w:szCs w:val="18"/>
              </w:rPr>
              <w:t>1</w:t>
            </w:r>
          </w:p>
        </w:tc>
        <w:tc>
          <w:tcPr>
            <w:tcW w:w="1701" w:type="dxa"/>
          </w:tcPr>
          <w:p w14:paraId="2AE41626" w14:textId="2019FB2E"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情景を表す比喩や象徴、言葉などに注意して読む。</w:t>
            </w:r>
          </w:p>
          <w:p w14:paraId="0B326C5A" w14:textId="1FC5E6CF"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目の前に見えた「虹の足」から、隠れたその意味について考える。</w:t>
            </w:r>
          </w:p>
        </w:tc>
        <w:tc>
          <w:tcPr>
            <w:tcW w:w="2865" w:type="dxa"/>
            <w:tcBorders>
              <w:bottom w:val="dashed" w:sz="4" w:space="0" w:color="000000"/>
              <w:right w:val="single" w:sz="4" w:space="0" w:color="000000"/>
            </w:tcBorders>
          </w:tcPr>
          <w:p w14:paraId="2873632E" w14:textId="1DF2E975" w:rsidR="00093C48" w:rsidRPr="00782168" w:rsidRDefault="00093C48">
            <w:pPr>
              <w:ind w:left="180" w:hanging="180"/>
              <w:rPr>
                <w:sz w:val="18"/>
                <w:szCs w:val="18"/>
              </w:rPr>
            </w:pPr>
            <w:r w:rsidRPr="00782168">
              <w:rPr>
                <w:sz w:val="18"/>
                <w:szCs w:val="18"/>
              </w:rPr>
              <w:t>１</w:t>
            </w:r>
            <w:r w:rsidRPr="00782168">
              <w:rPr>
                <w:sz w:val="18"/>
                <w:szCs w:val="18"/>
              </w:rPr>
              <w:t>◎</w:t>
            </w:r>
            <w:r w:rsidRPr="00782168">
              <w:rPr>
                <w:sz w:val="18"/>
                <w:szCs w:val="18"/>
              </w:rPr>
              <w:t xml:space="preserve">　</w:t>
            </w:r>
            <w:r w:rsidRPr="00782168">
              <w:rPr>
                <w:rFonts w:hint="eastAsia"/>
                <w:sz w:val="18"/>
                <w:szCs w:val="18"/>
              </w:rPr>
              <w:t>「学びナビ」を読み、「比喩・象徴」について理解する。</w:t>
            </w:r>
            <w:r w:rsidRPr="00782168">
              <w:rPr>
                <w:sz w:val="18"/>
                <w:szCs w:val="18"/>
              </w:rPr>
              <w:t>「虹の足」などの比喩的な表現が表しているものを考えながら、感想を交流することをとおしてこの</w:t>
            </w:r>
            <w:r w:rsidRPr="00782168">
              <w:rPr>
                <w:sz w:val="18"/>
                <w:szCs w:val="18"/>
                <w:u w:val="single"/>
              </w:rPr>
              <w:t>詩にこめられた作者の感動を読み取る。</w:t>
            </w:r>
          </w:p>
          <w:p w14:paraId="6DB0B52C" w14:textId="77777777" w:rsidR="00093C48" w:rsidRPr="00782168" w:rsidRDefault="00093C48">
            <w:pPr>
              <w:rPr>
                <w:sz w:val="18"/>
                <w:szCs w:val="18"/>
              </w:rPr>
            </w:pPr>
          </w:p>
        </w:tc>
        <w:tc>
          <w:tcPr>
            <w:tcW w:w="651" w:type="dxa"/>
            <w:tcBorders>
              <w:left w:val="single" w:sz="4" w:space="0" w:color="000000"/>
              <w:bottom w:val="dashed" w:sz="4" w:space="0" w:color="000000"/>
            </w:tcBorders>
          </w:tcPr>
          <w:p w14:paraId="2F23548B" w14:textId="536870ED" w:rsidR="00093C48" w:rsidRPr="00782168" w:rsidRDefault="00093C48">
            <w:pPr>
              <w:rPr>
                <w:sz w:val="18"/>
                <w:szCs w:val="18"/>
              </w:rPr>
            </w:pPr>
          </w:p>
        </w:tc>
        <w:tc>
          <w:tcPr>
            <w:tcW w:w="993" w:type="dxa"/>
          </w:tcPr>
          <w:p w14:paraId="796F2033" w14:textId="77777777" w:rsidR="00093C48" w:rsidRPr="00782168" w:rsidRDefault="00093C48">
            <w:pPr>
              <w:ind w:left="200" w:hanging="200"/>
              <w:rPr>
                <w:sz w:val="18"/>
                <w:szCs w:val="18"/>
              </w:rPr>
            </w:pPr>
            <w:r w:rsidRPr="00782168">
              <w:rPr>
                <w:sz w:val="18"/>
                <w:szCs w:val="18"/>
              </w:rPr>
              <w:t>(1)</w:t>
            </w:r>
            <w:r w:rsidRPr="00782168">
              <w:rPr>
                <w:sz w:val="18"/>
                <w:szCs w:val="18"/>
              </w:rPr>
              <w:t>エ</w:t>
            </w:r>
          </w:p>
        </w:tc>
        <w:tc>
          <w:tcPr>
            <w:tcW w:w="1701" w:type="dxa"/>
          </w:tcPr>
          <w:p w14:paraId="37333E36" w14:textId="109CAA93" w:rsidR="00093C48" w:rsidRPr="00782168" w:rsidRDefault="00093C48">
            <w:pPr>
              <w:tabs>
                <w:tab w:val="left" w:pos="1365"/>
              </w:tabs>
              <w:ind w:left="342" w:hanging="342"/>
              <w:rPr>
                <w:sz w:val="18"/>
                <w:szCs w:val="18"/>
              </w:rPr>
            </w:pPr>
            <w:r w:rsidRPr="00782168">
              <w:rPr>
                <w:sz w:val="18"/>
                <w:szCs w:val="18"/>
              </w:rPr>
              <w:t>Ｃ</w:t>
            </w:r>
            <w:r w:rsidRPr="00782168">
              <w:rPr>
                <w:sz w:val="18"/>
                <w:szCs w:val="18"/>
              </w:rPr>
              <w:t>(1)</w:t>
            </w:r>
            <w:r w:rsidRPr="00782168">
              <w:rPr>
                <w:sz w:val="18"/>
                <w:szCs w:val="18"/>
              </w:rPr>
              <w:t>イ</w:t>
            </w:r>
            <w:r w:rsidRPr="00782168">
              <w:rPr>
                <w:sz w:val="18"/>
                <w:szCs w:val="18"/>
              </w:rPr>
              <w:t>◎</w:t>
            </w:r>
          </w:p>
          <w:p w14:paraId="43E676DB" w14:textId="77777777" w:rsidR="00093C48" w:rsidRPr="00782168" w:rsidRDefault="00093C48">
            <w:pPr>
              <w:tabs>
                <w:tab w:val="left" w:pos="1365"/>
              </w:tabs>
              <w:ind w:left="342" w:hanging="342"/>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7B6A9635" w14:textId="75EB30C1" w:rsidR="00093C48" w:rsidRPr="00782168" w:rsidRDefault="00093C48" w:rsidP="00D44BAD">
            <w:pPr>
              <w:ind w:left="90" w:hangingChars="50" w:hanging="90"/>
              <w:jc w:val="left"/>
              <w:rPr>
                <w:sz w:val="18"/>
                <w:szCs w:val="18"/>
              </w:rPr>
            </w:pPr>
            <w:r w:rsidRPr="00782168">
              <w:rPr>
                <w:sz w:val="18"/>
                <w:szCs w:val="18"/>
              </w:rPr>
              <w:t>【知識・技能】</w:t>
            </w:r>
            <w:r w:rsidRPr="00782168">
              <w:rPr>
                <w:rFonts w:hint="eastAsia"/>
                <w:sz w:val="18"/>
                <w:szCs w:val="18"/>
              </w:rPr>
              <w:t xml:space="preserve">　</w:t>
            </w:r>
            <w:r w:rsidRPr="00782168">
              <w:rPr>
                <w:sz w:val="18"/>
                <w:szCs w:val="18"/>
              </w:rPr>
              <w:t>抽象的な概念を表す語句の量を増し、話や文章の中で使うことをとおして、語感を磨き語彙を豊かにしている。</w:t>
            </w:r>
            <w:r w:rsidRPr="00782168">
              <w:rPr>
                <w:sz w:val="18"/>
                <w:szCs w:val="18"/>
              </w:rPr>
              <w:t>(1)</w:t>
            </w:r>
            <w:r w:rsidRPr="00782168">
              <w:rPr>
                <w:sz w:val="18"/>
                <w:szCs w:val="18"/>
              </w:rPr>
              <w:t>エ</w:t>
            </w:r>
          </w:p>
          <w:p w14:paraId="4311699D" w14:textId="5ABA4158" w:rsidR="00093C48" w:rsidRPr="00782168" w:rsidRDefault="00093C48" w:rsidP="00D44BAD">
            <w:pPr>
              <w:tabs>
                <w:tab w:val="left" w:pos="1365"/>
              </w:tabs>
              <w:ind w:left="90" w:hangingChars="50" w:hanging="90"/>
              <w:jc w:val="left"/>
              <w:rPr>
                <w:sz w:val="18"/>
                <w:szCs w:val="18"/>
              </w:rPr>
            </w:pPr>
            <w:r w:rsidRPr="00782168">
              <w:rPr>
                <w:sz w:val="18"/>
                <w:szCs w:val="18"/>
              </w:rPr>
              <w:t>【思考・判断・表現】</w:t>
            </w:r>
            <w:r w:rsidRPr="00782168">
              <w:rPr>
                <w:sz w:val="18"/>
                <w:szCs w:val="18"/>
              </w:rPr>
              <w:t>◎</w:t>
            </w:r>
            <w:r w:rsidRPr="00782168">
              <w:rPr>
                <w:rFonts w:hint="eastAsia"/>
                <w:sz w:val="18"/>
                <w:szCs w:val="18"/>
              </w:rPr>
              <w:t xml:space="preserve">　</w:t>
            </w:r>
            <w:r w:rsidRPr="00782168">
              <w:rPr>
                <w:sz w:val="18"/>
                <w:szCs w:val="18"/>
              </w:rPr>
              <w:t>「読むこと」において、登場人物の言動の意味などについて考えて、内容を解釈している。Ｃ</w:t>
            </w:r>
            <w:r w:rsidRPr="00782168">
              <w:rPr>
                <w:sz w:val="18"/>
                <w:szCs w:val="18"/>
              </w:rPr>
              <w:t>(1)</w:t>
            </w:r>
            <w:r w:rsidRPr="00782168">
              <w:rPr>
                <w:sz w:val="18"/>
                <w:szCs w:val="18"/>
              </w:rPr>
              <w:t>イ</w:t>
            </w:r>
          </w:p>
          <w:p w14:paraId="0E0D7757" w14:textId="3669A6A9" w:rsidR="00093C48" w:rsidRPr="00782168" w:rsidRDefault="00093C48" w:rsidP="00D44BAD">
            <w:pPr>
              <w:tabs>
                <w:tab w:val="left" w:pos="1365"/>
              </w:tabs>
              <w:ind w:left="90" w:hangingChars="50" w:hanging="90"/>
              <w:jc w:val="left"/>
              <w:rPr>
                <w:sz w:val="18"/>
                <w:szCs w:val="18"/>
              </w:rPr>
            </w:pPr>
            <w:r w:rsidRPr="00782168">
              <w:rPr>
                <w:sz w:val="18"/>
                <w:szCs w:val="18"/>
              </w:rPr>
              <w:t>【主体的に学習に取り組む態度】</w:t>
            </w:r>
            <w:r w:rsidRPr="00782168">
              <w:rPr>
                <w:rFonts w:hint="eastAsia"/>
                <w:sz w:val="18"/>
                <w:szCs w:val="18"/>
              </w:rPr>
              <w:t xml:space="preserve">　</w:t>
            </w:r>
            <w:r w:rsidRPr="00782168">
              <w:rPr>
                <w:sz w:val="18"/>
                <w:szCs w:val="18"/>
              </w:rPr>
              <w:t>すすんで登場人物の言動の意味を考え、今までの学習を生かして考えたことをノートにまとめようとしている。</w:t>
            </w:r>
          </w:p>
        </w:tc>
      </w:tr>
      <w:tr w:rsidR="00093C48" w:rsidRPr="00782168" w14:paraId="4FC34FD5" w14:textId="77777777">
        <w:trPr>
          <w:trHeight w:val="1860"/>
        </w:trPr>
        <w:tc>
          <w:tcPr>
            <w:tcW w:w="674" w:type="dxa"/>
            <w:vMerge/>
          </w:tcPr>
          <w:p w14:paraId="0B0CCAF7"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426" w:type="dxa"/>
            <w:vMerge/>
          </w:tcPr>
          <w:p w14:paraId="04D311A4"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1417" w:type="dxa"/>
            <w:tcBorders>
              <w:bottom w:val="single" w:sz="4" w:space="0" w:color="000000"/>
            </w:tcBorders>
          </w:tcPr>
          <w:p w14:paraId="305884FD" w14:textId="77777777" w:rsidR="00093C48" w:rsidRPr="00782168" w:rsidRDefault="00093C48">
            <w:pPr>
              <w:rPr>
                <w:b/>
                <w:sz w:val="18"/>
                <w:szCs w:val="18"/>
              </w:rPr>
            </w:pPr>
            <w:r w:rsidRPr="00782168">
              <w:rPr>
                <w:b/>
                <w:sz w:val="18"/>
                <w:szCs w:val="18"/>
              </w:rPr>
              <w:t>【話す聞く】</w:t>
            </w:r>
          </w:p>
          <w:p w14:paraId="4EF2B188" w14:textId="77777777" w:rsidR="00093C48" w:rsidRPr="00782168" w:rsidRDefault="00093C48">
            <w:pPr>
              <w:rPr>
                <w:sz w:val="18"/>
                <w:szCs w:val="18"/>
              </w:rPr>
            </w:pPr>
            <w:r w:rsidRPr="00782168">
              <w:rPr>
                <w:sz w:val="18"/>
                <w:szCs w:val="18"/>
              </w:rPr>
              <w:t>いろいろな立場や考えを踏まえる</w:t>
            </w:r>
          </w:p>
        </w:tc>
        <w:tc>
          <w:tcPr>
            <w:tcW w:w="992" w:type="dxa"/>
            <w:tcBorders>
              <w:bottom w:val="single" w:sz="4" w:space="0" w:color="000000"/>
            </w:tcBorders>
          </w:tcPr>
          <w:p w14:paraId="4F917D28" w14:textId="29B2DAE5" w:rsidR="00093C48" w:rsidRPr="00782168" w:rsidRDefault="00093C48">
            <w:pPr>
              <w:rPr>
                <w:sz w:val="18"/>
                <w:szCs w:val="18"/>
              </w:rPr>
            </w:pPr>
            <w:r w:rsidRPr="00782168">
              <w:rPr>
                <w:sz w:val="18"/>
                <w:szCs w:val="18"/>
              </w:rPr>
              <w:t>話聞</w:t>
            </w:r>
            <w:r w:rsidRPr="00782168">
              <w:rPr>
                <w:rFonts w:hint="eastAsia"/>
                <w:sz w:val="18"/>
                <w:szCs w:val="18"/>
              </w:rPr>
              <w:t>1</w:t>
            </w:r>
          </w:p>
        </w:tc>
        <w:tc>
          <w:tcPr>
            <w:tcW w:w="1701" w:type="dxa"/>
            <w:tcBorders>
              <w:bottom w:val="single" w:sz="4" w:space="0" w:color="000000"/>
            </w:tcBorders>
          </w:tcPr>
          <w:p w14:paraId="1B7B3DB4" w14:textId="0634578A"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異なる立場や考えを取り上げて、ニュースやできごとの紹介をする。</w:t>
            </w:r>
          </w:p>
        </w:tc>
        <w:tc>
          <w:tcPr>
            <w:tcW w:w="2865" w:type="dxa"/>
            <w:tcBorders>
              <w:bottom w:val="single" w:sz="4" w:space="0" w:color="000000"/>
              <w:right w:val="single" w:sz="4" w:space="0" w:color="000000"/>
            </w:tcBorders>
          </w:tcPr>
          <w:p w14:paraId="32D971AB" w14:textId="77777777" w:rsidR="00093C48" w:rsidRPr="00782168" w:rsidRDefault="00093C48">
            <w:pPr>
              <w:ind w:left="180" w:hanging="180"/>
              <w:rPr>
                <w:sz w:val="18"/>
                <w:szCs w:val="18"/>
                <w:u w:val="single"/>
              </w:rPr>
            </w:pPr>
            <w:r w:rsidRPr="00782168">
              <w:rPr>
                <w:sz w:val="18"/>
                <w:szCs w:val="18"/>
              </w:rPr>
              <w:t>１</w:t>
            </w:r>
            <w:r w:rsidRPr="00782168">
              <w:rPr>
                <w:sz w:val="18"/>
                <w:szCs w:val="18"/>
              </w:rPr>
              <w:t>◎</w:t>
            </w:r>
            <w:r w:rsidRPr="00782168">
              <w:rPr>
                <w:sz w:val="18"/>
                <w:szCs w:val="18"/>
              </w:rPr>
              <w:t xml:space="preserve">　グループで、</w:t>
            </w:r>
            <w:r w:rsidRPr="00782168">
              <w:rPr>
                <w:rFonts w:hint="eastAsia"/>
                <w:sz w:val="18"/>
                <w:szCs w:val="18"/>
              </w:rPr>
              <w:t>ニュースから話題を取り上げ</w:t>
            </w:r>
            <w:r w:rsidRPr="00782168">
              <w:rPr>
                <w:sz w:val="18"/>
                <w:szCs w:val="18"/>
              </w:rPr>
              <w:t>、</w:t>
            </w:r>
            <w:r w:rsidRPr="00782168">
              <w:rPr>
                <w:rFonts w:hint="eastAsia"/>
                <w:sz w:val="18"/>
                <w:szCs w:val="18"/>
              </w:rPr>
              <w:t>対話をする</w:t>
            </w:r>
            <w:r w:rsidRPr="00782168">
              <w:rPr>
                <w:sz w:val="18"/>
                <w:szCs w:val="18"/>
              </w:rPr>
              <w:t>。</w:t>
            </w:r>
            <w:r w:rsidRPr="00782168">
              <w:rPr>
                <w:rFonts w:hint="eastAsia"/>
                <w:sz w:val="18"/>
                <w:szCs w:val="18"/>
                <w:u w:val="single"/>
              </w:rPr>
              <w:t>複数の媒体などから調べ、さまざまな立場や考えがあることを押さえながら</w:t>
            </w:r>
            <w:r w:rsidRPr="00782168">
              <w:rPr>
                <w:sz w:val="18"/>
                <w:szCs w:val="18"/>
                <w:u w:val="single"/>
              </w:rPr>
              <w:t>話し合う。</w:t>
            </w:r>
          </w:p>
          <w:p w14:paraId="61FAD185" w14:textId="514B0C09" w:rsidR="00093C48" w:rsidRPr="00782168" w:rsidRDefault="00093C48">
            <w:pPr>
              <w:ind w:left="180" w:hanging="180"/>
              <w:rPr>
                <w:sz w:val="18"/>
                <w:szCs w:val="18"/>
              </w:rPr>
            </w:pPr>
            <w:r w:rsidRPr="00782168">
              <w:rPr>
                <w:rFonts w:hint="eastAsia"/>
                <w:sz w:val="18"/>
                <w:szCs w:val="18"/>
              </w:rPr>
              <w:t>＊多様な媒体の中から、適切な情報を取り上げるよう気をつける。</w:t>
            </w:r>
          </w:p>
        </w:tc>
        <w:tc>
          <w:tcPr>
            <w:tcW w:w="651" w:type="dxa"/>
            <w:tcBorders>
              <w:left w:val="single" w:sz="4" w:space="0" w:color="000000"/>
              <w:bottom w:val="single" w:sz="4" w:space="0" w:color="000000"/>
            </w:tcBorders>
          </w:tcPr>
          <w:p w14:paraId="6E44BED2" w14:textId="2903B997" w:rsidR="00093C48" w:rsidRPr="00782168" w:rsidRDefault="00093C48">
            <w:pPr>
              <w:ind w:left="180" w:hanging="180"/>
              <w:rPr>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5E596085" w14:textId="77777777" w:rsidR="00093C48" w:rsidRPr="00782168" w:rsidRDefault="00093C48">
            <w:pPr>
              <w:ind w:left="200" w:hanging="200"/>
              <w:rPr>
                <w:sz w:val="18"/>
                <w:szCs w:val="18"/>
              </w:rPr>
            </w:pPr>
            <w:r w:rsidRPr="00782168">
              <w:rPr>
                <w:sz w:val="18"/>
                <w:szCs w:val="18"/>
              </w:rPr>
              <w:t>(1)</w:t>
            </w:r>
            <w:r w:rsidRPr="00782168">
              <w:rPr>
                <w:sz w:val="18"/>
                <w:szCs w:val="18"/>
              </w:rPr>
              <w:t>ア</w:t>
            </w:r>
          </w:p>
          <w:p w14:paraId="25D8AD41" w14:textId="77777777" w:rsidR="00093C48" w:rsidRPr="00782168" w:rsidRDefault="00093C48">
            <w:pPr>
              <w:ind w:left="200" w:hanging="200"/>
              <w:rPr>
                <w:sz w:val="18"/>
                <w:szCs w:val="18"/>
              </w:rPr>
            </w:pPr>
          </w:p>
        </w:tc>
        <w:tc>
          <w:tcPr>
            <w:tcW w:w="1701" w:type="dxa"/>
          </w:tcPr>
          <w:p w14:paraId="047B4F6A" w14:textId="77777777" w:rsidR="00093C48" w:rsidRPr="00782168" w:rsidRDefault="00093C48">
            <w:pPr>
              <w:tabs>
                <w:tab w:val="left" w:pos="1365"/>
              </w:tabs>
              <w:ind w:left="342" w:hanging="342"/>
              <w:rPr>
                <w:sz w:val="18"/>
                <w:szCs w:val="18"/>
              </w:rPr>
            </w:pPr>
            <w:r w:rsidRPr="00782168">
              <w:rPr>
                <w:sz w:val="18"/>
                <w:szCs w:val="18"/>
              </w:rPr>
              <w:t>Ａ</w:t>
            </w:r>
            <w:r w:rsidRPr="00782168">
              <w:rPr>
                <w:sz w:val="18"/>
                <w:szCs w:val="18"/>
              </w:rPr>
              <w:t>(1)</w:t>
            </w:r>
            <w:r w:rsidRPr="00782168">
              <w:rPr>
                <w:sz w:val="18"/>
                <w:szCs w:val="18"/>
              </w:rPr>
              <w:t>ア</w:t>
            </w:r>
            <w:r w:rsidRPr="00782168">
              <w:rPr>
                <w:sz w:val="18"/>
                <w:szCs w:val="18"/>
              </w:rPr>
              <w:t>◎</w:t>
            </w:r>
          </w:p>
          <w:p w14:paraId="09A23CD9" w14:textId="77777777" w:rsidR="00093C48" w:rsidRPr="00782168" w:rsidRDefault="00093C48">
            <w:pPr>
              <w:tabs>
                <w:tab w:val="left" w:pos="1365"/>
              </w:tabs>
              <w:ind w:left="342" w:hanging="342"/>
              <w:rPr>
                <w:sz w:val="18"/>
                <w:szCs w:val="18"/>
              </w:rPr>
            </w:pPr>
            <w:r w:rsidRPr="00782168">
              <w:rPr>
                <w:sz w:val="18"/>
                <w:szCs w:val="18"/>
              </w:rPr>
              <w:t>Ａ</w:t>
            </w:r>
            <w:r w:rsidRPr="00782168">
              <w:rPr>
                <w:sz w:val="18"/>
                <w:szCs w:val="18"/>
              </w:rPr>
              <w:t>(1)</w:t>
            </w:r>
            <w:r w:rsidRPr="00782168">
              <w:rPr>
                <w:sz w:val="18"/>
                <w:szCs w:val="18"/>
              </w:rPr>
              <w:t>イ</w:t>
            </w:r>
          </w:p>
          <w:p w14:paraId="3005122C" w14:textId="77777777" w:rsidR="00093C48" w:rsidRPr="00782168" w:rsidRDefault="00093C48">
            <w:pPr>
              <w:tabs>
                <w:tab w:val="left" w:pos="1365"/>
              </w:tabs>
              <w:ind w:left="342" w:hanging="342"/>
              <w:rPr>
                <w:sz w:val="18"/>
                <w:szCs w:val="18"/>
              </w:rPr>
            </w:pPr>
            <w:r w:rsidRPr="00782168">
              <w:rPr>
                <w:sz w:val="18"/>
                <w:szCs w:val="18"/>
              </w:rPr>
              <w:t>Ａ</w:t>
            </w:r>
            <w:r w:rsidRPr="00782168">
              <w:rPr>
                <w:sz w:val="18"/>
                <w:szCs w:val="18"/>
              </w:rPr>
              <w:t>(2)</w:t>
            </w:r>
            <w:r w:rsidRPr="00782168">
              <w:rPr>
                <w:sz w:val="18"/>
                <w:szCs w:val="18"/>
              </w:rPr>
              <w:t>ア</w:t>
            </w:r>
          </w:p>
          <w:p w14:paraId="4D96E472" w14:textId="77777777" w:rsidR="00093C48" w:rsidRPr="00782168" w:rsidRDefault="00093C48">
            <w:pPr>
              <w:tabs>
                <w:tab w:val="left" w:pos="1365"/>
              </w:tabs>
              <w:ind w:left="342" w:hanging="342"/>
              <w:rPr>
                <w:sz w:val="18"/>
                <w:szCs w:val="18"/>
              </w:rPr>
            </w:pPr>
          </w:p>
        </w:tc>
        <w:tc>
          <w:tcPr>
            <w:tcW w:w="4111" w:type="dxa"/>
            <w:shd w:val="clear" w:color="auto" w:fill="auto"/>
          </w:tcPr>
          <w:p w14:paraId="30C6C7AD" w14:textId="0E2B6522" w:rsidR="00093C48" w:rsidRPr="00782168" w:rsidRDefault="00093C48" w:rsidP="00D44BAD">
            <w:pPr>
              <w:ind w:left="90" w:hangingChars="50" w:hanging="90"/>
              <w:jc w:val="left"/>
              <w:rPr>
                <w:sz w:val="18"/>
                <w:szCs w:val="18"/>
              </w:rPr>
            </w:pPr>
            <w:r w:rsidRPr="00782168">
              <w:rPr>
                <w:sz w:val="18"/>
                <w:szCs w:val="18"/>
              </w:rPr>
              <w:t>【知識・技能】</w:t>
            </w:r>
            <w:r w:rsidRPr="00782168">
              <w:rPr>
                <w:rFonts w:hint="eastAsia"/>
                <w:sz w:val="18"/>
                <w:szCs w:val="18"/>
              </w:rPr>
              <w:t xml:space="preserve">　</w:t>
            </w:r>
            <w:r w:rsidRPr="00782168">
              <w:rPr>
                <w:sz w:val="18"/>
                <w:szCs w:val="18"/>
              </w:rPr>
              <w:t>言葉には、相手の行動を促すはたらきがあることに気づいている。</w:t>
            </w:r>
            <w:r w:rsidRPr="00782168">
              <w:rPr>
                <w:sz w:val="18"/>
                <w:szCs w:val="18"/>
              </w:rPr>
              <w:t>(1)</w:t>
            </w:r>
            <w:r w:rsidRPr="00782168">
              <w:rPr>
                <w:sz w:val="18"/>
                <w:szCs w:val="18"/>
              </w:rPr>
              <w:t>ア</w:t>
            </w:r>
          </w:p>
          <w:p w14:paraId="54E6FEA7" w14:textId="31D3849F" w:rsidR="00093C48" w:rsidRPr="00782168" w:rsidRDefault="00093C48" w:rsidP="00D44BAD">
            <w:pPr>
              <w:tabs>
                <w:tab w:val="left" w:pos="1365"/>
              </w:tabs>
              <w:ind w:left="90" w:hangingChars="50" w:hanging="90"/>
              <w:jc w:val="left"/>
              <w:rPr>
                <w:sz w:val="18"/>
                <w:szCs w:val="18"/>
              </w:rPr>
            </w:pPr>
            <w:r w:rsidRPr="00782168">
              <w:rPr>
                <w:sz w:val="18"/>
                <w:szCs w:val="18"/>
              </w:rPr>
              <w:t>【思考・判断・表現】</w:t>
            </w:r>
            <w:r w:rsidRPr="00782168">
              <w:rPr>
                <w:sz w:val="18"/>
                <w:szCs w:val="18"/>
              </w:rPr>
              <w:t>◎</w:t>
            </w:r>
            <w:r w:rsidRPr="00782168">
              <w:rPr>
                <w:rFonts w:hint="eastAsia"/>
                <w:sz w:val="18"/>
                <w:szCs w:val="18"/>
              </w:rPr>
              <w:t xml:space="preserve">　</w:t>
            </w:r>
            <w:r w:rsidRPr="00782168">
              <w:rPr>
                <w:sz w:val="18"/>
                <w:szCs w:val="18"/>
              </w:rPr>
              <w:t>「話すこと・聞くこと」において、目的や場面に応じて、社会生活の中から話題を決め、異なる立場や考えを想定しながら集めた材料を整理し、伝え合う内容を検討している。Ａ</w:t>
            </w:r>
            <w:r w:rsidRPr="00782168">
              <w:rPr>
                <w:sz w:val="18"/>
                <w:szCs w:val="18"/>
              </w:rPr>
              <w:t>(1)</w:t>
            </w:r>
            <w:r w:rsidRPr="00782168">
              <w:rPr>
                <w:sz w:val="18"/>
                <w:szCs w:val="18"/>
              </w:rPr>
              <w:t>ア</w:t>
            </w:r>
          </w:p>
          <w:p w14:paraId="3CC43F75" w14:textId="1A93953D" w:rsidR="00093C48" w:rsidRPr="00782168" w:rsidRDefault="00093C48" w:rsidP="00D44BAD">
            <w:pPr>
              <w:tabs>
                <w:tab w:val="left" w:pos="1365"/>
              </w:tabs>
              <w:ind w:left="90" w:hangingChars="50" w:hanging="90"/>
              <w:jc w:val="left"/>
              <w:rPr>
                <w:sz w:val="18"/>
                <w:szCs w:val="18"/>
              </w:rPr>
            </w:pPr>
            <w:r w:rsidRPr="00782168">
              <w:rPr>
                <w:sz w:val="18"/>
                <w:szCs w:val="18"/>
              </w:rPr>
              <w:t>【主体的に学習に取り組む態度】</w:t>
            </w:r>
            <w:r w:rsidRPr="00782168">
              <w:rPr>
                <w:rFonts w:hint="eastAsia"/>
                <w:sz w:val="18"/>
                <w:szCs w:val="18"/>
              </w:rPr>
              <w:t xml:space="preserve">　</w:t>
            </w:r>
            <w:r w:rsidRPr="00782168">
              <w:rPr>
                <w:sz w:val="18"/>
                <w:szCs w:val="18"/>
              </w:rPr>
              <w:t>積極的に集めた材料を整理し、学習の見通しをもって話し合おうとしている。</w:t>
            </w:r>
          </w:p>
        </w:tc>
      </w:tr>
      <w:tr w:rsidR="00093C48" w:rsidRPr="00782168" w14:paraId="0D449384" w14:textId="77777777">
        <w:trPr>
          <w:trHeight w:val="983"/>
        </w:trPr>
        <w:tc>
          <w:tcPr>
            <w:tcW w:w="674" w:type="dxa"/>
            <w:vMerge/>
          </w:tcPr>
          <w:p w14:paraId="12DA808A"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426" w:type="dxa"/>
            <w:vMerge/>
          </w:tcPr>
          <w:p w14:paraId="6381DFA9"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1417" w:type="dxa"/>
            <w:tcBorders>
              <w:bottom w:val="single" w:sz="4" w:space="0" w:color="000000"/>
            </w:tcBorders>
          </w:tcPr>
          <w:p w14:paraId="086E32B6" w14:textId="77777777" w:rsidR="00093C48" w:rsidRPr="00782168" w:rsidRDefault="00093C48">
            <w:pPr>
              <w:rPr>
                <w:sz w:val="18"/>
                <w:szCs w:val="18"/>
              </w:rPr>
            </w:pPr>
            <w:r w:rsidRPr="00782168">
              <w:rPr>
                <w:sz w:val="18"/>
                <w:szCs w:val="18"/>
              </w:rPr>
              <w:t>タオル</w:t>
            </w:r>
          </w:p>
        </w:tc>
        <w:tc>
          <w:tcPr>
            <w:tcW w:w="992" w:type="dxa"/>
            <w:tcBorders>
              <w:bottom w:val="single" w:sz="4" w:space="0" w:color="000000"/>
            </w:tcBorders>
          </w:tcPr>
          <w:p w14:paraId="069C1B34" w14:textId="6825E245" w:rsidR="00093C48" w:rsidRPr="00782168" w:rsidRDefault="00093C48">
            <w:pPr>
              <w:rPr>
                <w:sz w:val="18"/>
                <w:szCs w:val="18"/>
              </w:rPr>
            </w:pPr>
            <w:r w:rsidRPr="00782168">
              <w:rPr>
                <w:rFonts w:hint="eastAsia"/>
                <w:sz w:val="18"/>
                <w:szCs w:val="18"/>
              </w:rPr>
              <w:t>5</w:t>
            </w:r>
          </w:p>
        </w:tc>
        <w:tc>
          <w:tcPr>
            <w:tcW w:w="1701" w:type="dxa"/>
            <w:tcBorders>
              <w:bottom w:val="single" w:sz="4" w:space="0" w:color="000000"/>
            </w:tcBorders>
          </w:tcPr>
          <w:p w14:paraId="2DCC5E60" w14:textId="210EEF6C"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文学的な表現を通じて語感を磨き、語彙を豊かにする。</w:t>
            </w:r>
          </w:p>
          <w:p w14:paraId="144D6377" w14:textId="5503D51B"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登場人物の設定の仕方や人物どうしの関係を捉える。</w:t>
            </w:r>
          </w:p>
        </w:tc>
        <w:tc>
          <w:tcPr>
            <w:tcW w:w="2865" w:type="dxa"/>
            <w:tcBorders>
              <w:bottom w:val="single" w:sz="4" w:space="0" w:color="000000"/>
              <w:right w:val="single" w:sz="4" w:space="0" w:color="000000"/>
            </w:tcBorders>
          </w:tcPr>
          <w:p w14:paraId="77ED96DB" w14:textId="25CD7840" w:rsidR="00093C48" w:rsidRPr="00782168" w:rsidRDefault="00093C48">
            <w:pPr>
              <w:ind w:left="180" w:hanging="180"/>
              <w:rPr>
                <w:sz w:val="18"/>
                <w:szCs w:val="18"/>
              </w:rPr>
            </w:pPr>
            <w:r w:rsidRPr="00782168">
              <w:rPr>
                <w:sz w:val="18"/>
                <w:szCs w:val="18"/>
              </w:rPr>
              <w:t xml:space="preserve">１　</w:t>
            </w:r>
            <w:r w:rsidRPr="00782168">
              <w:rPr>
                <w:rFonts w:hint="eastAsia"/>
                <w:sz w:val="18"/>
                <w:szCs w:val="18"/>
              </w:rPr>
              <w:t>目標を確認して</w:t>
            </w:r>
            <w:r w:rsidRPr="00782168">
              <w:rPr>
                <w:sz w:val="18"/>
                <w:szCs w:val="18"/>
              </w:rPr>
              <w:t>「学びナビ」を</w:t>
            </w:r>
            <w:r w:rsidRPr="00782168">
              <w:rPr>
                <w:rFonts w:hint="eastAsia"/>
                <w:sz w:val="18"/>
                <w:szCs w:val="18"/>
              </w:rPr>
              <w:t>読み、「象徴」について理解する。</w:t>
            </w:r>
            <w:r w:rsidRPr="00782168">
              <w:rPr>
                <w:sz w:val="18"/>
                <w:szCs w:val="18"/>
              </w:rPr>
              <w:t>全文を通して読み、登場人物やあらすじについて確認する。初発の感想を書き、読みの課題を整理する。</w:t>
            </w:r>
          </w:p>
          <w:p w14:paraId="70C14C76" w14:textId="2E49786A" w:rsidR="00093C48" w:rsidRPr="00782168" w:rsidRDefault="00093C48">
            <w:pPr>
              <w:ind w:left="180" w:hanging="180"/>
              <w:rPr>
                <w:sz w:val="18"/>
                <w:szCs w:val="18"/>
              </w:rPr>
            </w:pPr>
            <w:r w:rsidRPr="00782168">
              <w:rPr>
                <w:sz w:val="18"/>
                <w:szCs w:val="18"/>
              </w:rPr>
              <w:lastRenderedPageBreak/>
              <w:t>２　祖父をめぐる人々の思いを捉え、祖父の人物像について考える。</w:t>
            </w:r>
          </w:p>
          <w:p w14:paraId="429F4347" w14:textId="360B6940" w:rsidR="00093C48" w:rsidRPr="00782168" w:rsidRDefault="00093C48">
            <w:pPr>
              <w:ind w:left="180" w:hanging="180"/>
              <w:rPr>
                <w:sz w:val="18"/>
                <w:szCs w:val="18"/>
              </w:rPr>
            </w:pPr>
            <w:r w:rsidRPr="00782168">
              <w:rPr>
                <w:sz w:val="18"/>
                <w:szCs w:val="18"/>
              </w:rPr>
              <w:t>３</w:t>
            </w:r>
            <w:r w:rsidRPr="00782168">
              <w:rPr>
                <w:rFonts w:hint="eastAsia"/>
                <w:sz w:val="18"/>
                <w:szCs w:val="18"/>
              </w:rPr>
              <w:t>◎</w:t>
            </w:r>
            <w:r w:rsidRPr="00782168">
              <w:rPr>
                <w:sz w:val="18"/>
                <w:szCs w:val="18"/>
              </w:rPr>
              <w:t xml:space="preserve">　場面（前半部と後半部）ごとの</w:t>
            </w:r>
            <w:r w:rsidRPr="00782168">
              <w:rPr>
                <w:sz w:val="18"/>
                <w:szCs w:val="18"/>
                <w:u w:val="single"/>
              </w:rPr>
              <w:t>「少年」の心情の変化と、変化の理由を考える</w:t>
            </w:r>
            <w:r w:rsidRPr="00782168">
              <w:rPr>
                <w:sz w:val="18"/>
                <w:szCs w:val="18"/>
              </w:rPr>
              <w:t>。</w:t>
            </w:r>
          </w:p>
          <w:p w14:paraId="72E4D0BC" w14:textId="0567CC75" w:rsidR="00093C48" w:rsidRPr="00782168" w:rsidRDefault="00093C48">
            <w:pPr>
              <w:ind w:left="180" w:hanging="180"/>
              <w:rPr>
                <w:sz w:val="18"/>
                <w:szCs w:val="18"/>
              </w:rPr>
            </w:pPr>
            <w:r w:rsidRPr="00782168">
              <w:rPr>
                <w:sz w:val="18"/>
                <w:szCs w:val="18"/>
              </w:rPr>
              <w:t>４</w:t>
            </w:r>
            <w:r w:rsidRPr="00782168">
              <w:rPr>
                <w:rFonts w:hint="eastAsia"/>
                <w:sz w:val="18"/>
                <w:szCs w:val="18"/>
              </w:rPr>
              <w:t>◎</w:t>
            </w:r>
            <w:r w:rsidRPr="00782168">
              <w:rPr>
                <w:sz w:val="18"/>
                <w:szCs w:val="18"/>
              </w:rPr>
              <w:t xml:space="preserve">　「涙」に着目して、</w:t>
            </w:r>
            <w:r w:rsidRPr="00782168">
              <w:rPr>
                <w:sz w:val="18"/>
                <w:szCs w:val="18"/>
                <w:u w:val="single"/>
              </w:rPr>
              <w:t>少年の心情の変化を捉える。</w:t>
            </w:r>
          </w:p>
          <w:p w14:paraId="4F28A33F" w14:textId="4DFA0AC2" w:rsidR="00093C48" w:rsidRPr="00782168" w:rsidRDefault="00093C48">
            <w:pPr>
              <w:ind w:left="180" w:hanging="180"/>
              <w:rPr>
                <w:sz w:val="18"/>
                <w:szCs w:val="18"/>
              </w:rPr>
            </w:pPr>
            <w:r w:rsidRPr="00782168">
              <w:rPr>
                <w:sz w:val="18"/>
                <w:szCs w:val="18"/>
              </w:rPr>
              <w:t>５　「タオル」が果たした役割について考えをもつ。語り方の特徴とその効果について考え、感想をまとめる。</w:t>
            </w:r>
          </w:p>
        </w:tc>
        <w:tc>
          <w:tcPr>
            <w:tcW w:w="651" w:type="dxa"/>
            <w:tcBorders>
              <w:left w:val="single" w:sz="4" w:space="0" w:color="000000"/>
              <w:bottom w:val="single" w:sz="4" w:space="0" w:color="000000"/>
            </w:tcBorders>
          </w:tcPr>
          <w:p w14:paraId="650B97E7" w14:textId="000530CC" w:rsidR="00093C48" w:rsidRPr="00782168" w:rsidRDefault="00093C48" w:rsidP="009935C0">
            <w:pPr>
              <w:rPr>
                <w:sz w:val="18"/>
                <w:szCs w:val="18"/>
              </w:rPr>
            </w:pPr>
            <w:r w:rsidRPr="00782168">
              <w:rPr>
                <w:rFonts w:asciiTheme="majorEastAsia" w:eastAsiaTheme="majorEastAsia" w:hAnsiTheme="majorEastAsia"/>
                <w:sz w:val="18"/>
                <w:szCs w:val="18"/>
                <w:bdr w:val="single" w:sz="4" w:space="0" w:color="auto"/>
              </w:rPr>
              <w:lastRenderedPageBreak/>
              <w:t>ま</w:t>
            </w:r>
          </w:p>
        </w:tc>
        <w:tc>
          <w:tcPr>
            <w:tcW w:w="993" w:type="dxa"/>
            <w:tcBorders>
              <w:bottom w:val="single" w:sz="4" w:space="0" w:color="000000"/>
            </w:tcBorders>
          </w:tcPr>
          <w:p w14:paraId="08CF67F7" w14:textId="77777777" w:rsidR="00093C48" w:rsidRPr="00782168" w:rsidRDefault="00093C48">
            <w:pPr>
              <w:ind w:left="200" w:hanging="200"/>
              <w:rPr>
                <w:sz w:val="18"/>
                <w:szCs w:val="18"/>
              </w:rPr>
            </w:pPr>
            <w:r w:rsidRPr="00782168">
              <w:rPr>
                <w:sz w:val="18"/>
                <w:szCs w:val="18"/>
              </w:rPr>
              <w:t>(1)</w:t>
            </w:r>
            <w:r w:rsidRPr="00782168">
              <w:rPr>
                <w:sz w:val="18"/>
                <w:szCs w:val="18"/>
              </w:rPr>
              <w:t>エ</w:t>
            </w:r>
          </w:p>
        </w:tc>
        <w:tc>
          <w:tcPr>
            <w:tcW w:w="1701" w:type="dxa"/>
            <w:tcBorders>
              <w:bottom w:val="single" w:sz="4" w:space="0" w:color="000000"/>
            </w:tcBorders>
          </w:tcPr>
          <w:p w14:paraId="17D4298D" w14:textId="74FF70D1" w:rsidR="00093C48" w:rsidRPr="00782168" w:rsidRDefault="00093C48">
            <w:pPr>
              <w:tabs>
                <w:tab w:val="left" w:pos="1365"/>
              </w:tabs>
              <w:ind w:left="342" w:hanging="342"/>
              <w:rPr>
                <w:sz w:val="18"/>
                <w:szCs w:val="18"/>
              </w:rPr>
            </w:pPr>
            <w:r w:rsidRPr="00782168">
              <w:rPr>
                <w:sz w:val="18"/>
                <w:szCs w:val="18"/>
              </w:rPr>
              <w:t>Ｃ</w:t>
            </w:r>
            <w:r w:rsidRPr="00782168">
              <w:rPr>
                <w:sz w:val="18"/>
                <w:szCs w:val="18"/>
              </w:rPr>
              <w:t>(1)</w:t>
            </w:r>
            <w:r w:rsidRPr="00782168">
              <w:rPr>
                <w:sz w:val="18"/>
                <w:szCs w:val="18"/>
              </w:rPr>
              <w:t>ア</w:t>
            </w:r>
            <w:r w:rsidR="005557C5" w:rsidRPr="00782168">
              <w:rPr>
                <w:rFonts w:hint="eastAsia"/>
                <w:sz w:val="18"/>
                <w:szCs w:val="18"/>
              </w:rPr>
              <w:t>◎</w:t>
            </w:r>
          </w:p>
          <w:p w14:paraId="414AD041" w14:textId="21DB4C00" w:rsidR="00093C48" w:rsidRPr="00782168" w:rsidRDefault="00093C48">
            <w:pPr>
              <w:tabs>
                <w:tab w:val="left" w:pos="1365"/>
              </w:tabs>
              <w:ind w:left="342" w:hanging="342"/>
              <w:rPr>
                <w:sz w:val="18"/>
                <w:szCs w:val="18"/>
              </w:rPr>
            </w:pPr>
            <w:r w:rsidRPr="00782168">
              <w:rPr>
                <w:sz w:val="18"/>
                <w:szCs w:val="18"/>
              </w:rPr>
              <w:t>Ｃ</w:t>
            </w:r>
            <w:r w:rsidRPr="00782168">
              <w:rPr>
                <w:sz w:val="18"/>
                <w:szCs w:val="18"/>
              </w:rPr>
              <w:t>(1)</w:t>
            </w:r>
            <w:r w:rsidRPr="00782168">
              <w:rPr>
                <w:sz w:val="18"/>
                <w:szCs w:val="18"/>
              </w:rPr>
              <w:t>イ</w:t>
            </w:r>
          </w:p>
          <w:p w14:paraId="6E2412C5" w14:textId="77777777" w:rsidR="00093C48" w:rsidRPr="00782168" w:rsidRDefault="00093C48">
            <w:pPr>
              <w:tabs>
                <w:tab w:val="left" w:pos="1365"/>
              </w:tabs>
              <w:ind w:left="342" w:hanging="342"/>
              <w:rPr>
                <w:sz w:val="18"/>
                <w:szCs w:val="18"/>
              </w:rPr>
            </w:pPr>
            <w:r w:rsidRPr="00782168">
              <w:rPr>
                <w:sz w:val="18"/>
                <w:szCs w:val="18"/>
              </w:rPr>
              <w:t>Ｃ</w:t>
            </w:r>
            <w:r w:rsidRPr="00782168">
              <w:rPr>
                <w:sz w:val="18"/>
                <w:szCs w:val="18"/>
              </w:rPr>
              <w:t>(2)</w:t>
            </w:r>
            <w:r w:rsidRPr="00782168">
              <w:rPr>
                <w:sz w:val="18"/>
                <w:szCs w:val="18"/>
              </w:rPr>
              <w:t>イ</w:t>
            </w:r>
          </w:p>
        </w:tc>
        <w:tc>
          <w:tcPr>
            <w:tcW w:w="4111" w:type="dxa"/>
            <w:tcBorders>
              <w:bottom w:val="single" w:sz="4" w:space="0" w:color="000000"/>
            </w:tcBorders>
            <w:shd w:val="clear" w:color="auto" w:fill="auto"/>
          </w:tcPr>
          <w:p w14:paraId="78F10281" w14:textId="2AD117F5" w:rsidR="00093C48" w:rsidRPr="00782168" w:rsidRDefault="00093C48" w:rsidP="00D44BAD">
            <w:pPr>
              <w:ind w:left="90" w:hangingChars="50" w:hanging="90"/>
              <w:jc w:val="left"/>
              <w:rPr>
                <w:sz w:val="18"/>
                <w:szCs w:val="18"/>
              </w:rPr>
            </w:pPr>
            <w:r w:rsidRPr="00782168">
              <w:rPr>
                <w:sz w:val="18"/>
                <w:szCs w:val="18"/>
              </w:rPr>
              <w:t>【知識・技能】</w:t>
            </w:r>
            <w:r w:rsidRPr="00782168">
              <w:rPr>
                <w:rFonts w:hint="eastAsia"/>
                <w:sz w:val="18"/>
                <w:szCs w:val="18"/>
              </w:rPr>
              <w:t xml:space="preserve">　</w:t>
            </w:r>
            <w:r w:rsidRPr="00782168">
              <w:rPr>
                <w:sz w:val="18"/>
                <w:szCs w:val="18"/>
              </w:rPr>
              <w:t>抽象的な概念を表す語句の量を増し、話や文章の中で使うことをとおして、語感を磨き語彙を豊かにしている。</w:t>
            </w:r>
            <w:r w:rsidRPr="00782168">
              <w:rPr>
                <w:sz w:val="18"/>
                <w:szCs w:val="18"/>
              </w:rPr>
              <w:t>(1)</w:t>
            </w:r>
            <w:r w:rsidRPr="00782168">
              <w:rPr>
                <w:sz w:val="18"/>
                <w:szCs w:val="18"/>
              </w:rPr>
              <w:t>エ</w:t>
            </w:r>
          </w:p>
          <w:p w14:paraId="50FA0147" w14:textId="3052D833" w:rsidR="00093C48" w:rsidRPr="00782168" w:rsidRDefault="00093C48" w:rsidP="00D44BAD">
            <w:pPr>
              <w:tabs>
                <w:tab w:val="left" w:pos="1365"/>
              </w:tabs>
              <w:ind w:left="90" w:hangingChars="50" w:hanging="90"/>
              <w:jc w:val="left"/>
              <w:rPr>
                <w:sz w:val="18"/>
                <w:szCs w:val="18"/>
              </w:rPr>
            </w:pPr>
            <w:r w:rsidRPr="00782168">
              <w:rPr>
                <w:sz w:val="18"/>
                <w:szCs w:val="18"/>
              </w:rPr>
              <w:t>【思考・判断・表現】</w:t>
            </w:r>
            <w:r w:rsidR="00476250" w:rsidRPr="00782168">
              <w:rPr>
                <w:sz w:val="18"/>
                <w:szCs w:val="18"/>
              </w:rPr>
              <w:t>◎</w:t>
            </w:r>
            <w:r w:rsidRPr="00782168">
              <w:rPr>
                <w:rFonts w:hint="eastAsia"/>
                <w:sz w:val="18"/>
                <w:szCs w:val="18"/>
              </w:rPr>
              <w:t xml:space="preserve">　</w:t>
            </w:r>
            <w:r w:rsidRPr="00782168">
              <w:rPr>
                <w:sz w:val="18"/>
                <w:szCs w:val="18"/>
              </w:rPr>
              <w:t>「読むこと」において、文章全体と部分との関係に注意しながら、登場人物の設定の仕方などを捉えている。Ｃ</w:t>
            </w:r>
            <w:r w:rsidRPr="00782168">
              <w:rPr>
                <w:sz w:val="18"/>
                <w:szCs w:val="18"/>
              </w:rPr>
              <w:t>(1)</w:t>
            </w:r>
            <w:r w:rsidRPr="00782168">
              <w:rPr>
                <w:sz w:val="18"/>
                <w:szCs w:val="18"/>
              </w:rPr>
              <w:t>ア</w:t>
            </w:r>
          </w:p>
          <w:p w14:paraId="220FE8B8" w14:textId="5B10D89D" w:rsidR="00093C48" w:rsidRPr="00782168" w:rsidRDefault="00093C48" w:rsidP="00D44BAD">
            <w:pPr>
              <w:tabs>
                <w:tab w:val="left" w:pos="1365"/>
              </w:tabs>
              <w:ind w:left="90" w:hangingChars="50" w:hanging="90"/>
              <w:jc w:val="left"/>
              <w:rPr>
                <w:sz w:val="18"/>
                <w:szCs w:val="18"/>
              </w:rPr>
            </w:pPr>
            <w:r w:rsidRPr="00782168">
              <w:rPr>
                <w:sz w:val="18"/>
                <w:szCs w:val="18"/>
              </w:rPr>
              <w:lastRenderedPageBreak/>
              <w:t>【思考・判断・表現】</w:t>
            </w:r>
            <w:r w:rsidRPr="00782168">
              <w:rPr>
                <w:rFonts w:hint="eastAsia"/>
                <w:sz w:val="18"/>
                <w:szCs w:val="18"/>
              </w:rPr>
              <w:t xml:space="preserve">　</w:t>
            </w:r>
            <w:r w:rsidRPr="00782168">
              <w:rPr>
                <w:sz w:val="18"/>
                <w:szCs w:val="18"/>
              </w:rPr>
              <w:t>「読むこと」において、登場人物の言動の意味などについて考えて、内容を解釈している。Ｃ</w:t>
            </w:r>
            <w:r w:rsidRPr="00782168">
              <w:rPr>
                <w:sz w:val="18"/>
                <w:szCs w:val="18"/>
              </w:rPr>
              <w:t>(1)</w:t>
            </w:r>
            <w:r w:rsidRPr="00782168">
              <w:rPr>
                <w:sz w:val="18"/>
                <w:szCs w:val="18"/>
              </w:rPr>
              <w:t>イ</w:t>
            </w:r>
          </w:p>
          <w:p w14:paraId="575FB236" w14:textId="6375638A" w:rsidR="00093C48" w:rsidRPr="00782168" w:rsidRDefault="00093C48" w:rsidP="00D44BAD">
            <w:pPr>
              <w:tabs>
                <w:tab w:val="left" w:pos="1365"/>
              </w:tabs>
              <w:ind w:left="90" w:hangingChars="50" w:hanging="90"/>
              <w:jc w:val="left"/>
              <w:rPr>
                <w:sz w:val="18"/>
                <w:szCs w:val="18"/>
              </w:rPr>
            </w:pPr>
            <w:r w:rsidRPr="00782168">
              <w:rPr>
                <w:sz w:val="18"/>
                <w:szCs w:val="18"/>
              </w:rPr>
              <w:t>【主体的に学習に取り組む態度】</w:t>
            </w:r>
            <w:r w:rsidRPr="00782168">
              <w:rPr>
                <w:rFonts w:hint="eastAsia"/>
                <w:sz w:val="18"/>
                <w:szCs w:val="18"/>
              </w:rPr>
              <w:t xml:space="preserve">　</w:t>
            </w:r>
            <w:r w:rsidRPr="00782168">
              <w:rPr>
                <w:sz w:val="18"/>
                <w:szCs w:val="18"/>
              </w:rPr>
              <w:t>すすんで登場人物の設定の仕方を考え、学習課題にそって理解したことを説明しようとしている。</w:t>
            </w:r>
          </w:p>
        </w:tc>
      </w:tr>
      <w:tr w:rsidR="00093C48" w:rsidRPr="00782168" w14:paraId="1B926CBF" w14:textId="77777777" w:rsidTr="00FD1794">
        <w:trPr>
          <w:trHeight w:val="1691"/>
        </w:trPr>
        <w:tc>
          <w:tcPr>
            <w:tcW w:w="674" w:type="dxa"/>
            <w:vMerge w:val="restart"/>
            <w:tcBorders>
              <w:top w:val="single" w:sz="4" w:space="0" w:color="000000"/>
            </w:tcBorders>
          </w:tcPr>
          <w:p w14:paraId="1ADBF6E3" w14:textId="77777777" w:rsidR="00093C48" w:rsidRPr="00782168" w:rsidRDefault="00093C48">
            <w:pPr>
              <w:jc w:val="center"/>
              <w:rPr>
                <w:sz w:val="18"/>
                <w:szCs w:val="18"/>
              </w:rPr>
            </w:pPr>
            <w:r w:rsidRPr="00782168">
              <w:rPr>
                <w:sz w:val="18"/>
                <w:szCs w:val="18"/>
              </w:rPr>
              <w:lastRenderedPageBreak/>
              <w:t>５月</w:t>
            </w:r>
          </w:p>
        </w:tc>
        <w:tc>
          <w:tcPr>
            <w:tcW w:w="426" w:type="dxa"/>
            <w:vMerge/>
          </w:tcPr>
          <w:p w14:paraId="039B2455" w14:textId="77777777" w:rsidR="00093C48" w:rsidRPr="00782168" w:rsidRDefault="00093C48">
            <w:pPr>
              <w:jc w:val="center"/>
              <w:rPr>
                <w:sz w:val="18"/>
                <w:szCs w:val="18"/>
              </w:rPr>
            </w:pPr>
          </w:p>
        </w:tc>
        <w:tc>
          <w:tcPr>
            <w:tcW w:w="1417" w:type="dxa"/>
          </w:tcPr>
          <w:p w14:paraId="71CD7764" w14:textId="77777777" w:rsidR="00093C48" w:rsidRPr="00782168" w:rsidRDefault="00093C48">
            <w:pPr>
              <w:rPr>
                <w:b/>
                <w:sz w:val="18"/>
                <w:szCs w:val="18"/>
              </w:rPr>
            </w:pPr>
            <w:r w:rsidRPr="00782168">
              <w:rPr>
                <w:b/>
                <w:sz w:val="18"/>
                <w:szCs w:val="18"/>
              </w:rPr>
              <w:t>文法の小窓１</w:t>
            </w:r>
          </w:p>
          <w:p w14:paraId="726A1F1A" w14:textId="77777777" w:rsidR="00093C48" w:rsidRPr="00782168" w:rsidRDefault="00093C48">
            <w:pPr>
              <w:rPr>
                <w:sz w:val="18"/>
                <w:szCs w:val="18"/>
              </w:rPr>
            </w:pPr>
            <w:r w:rsidRPr="00782168">
              <w:rPr>
                <w:sz w:val="18"/>
                <w:szCs w:val="18"/>
              </w:rPr>
              <w:t>活用のない自立語</w:t>
            </w:r>
          </w:p>
          <w:p w14:paraId="6C381850" w14:textId="77777777" w:rsidR="00093C48" w:rsidRPr="00782168" w:rsidRDefault="00093C48">
            <w:pPr>
              <w:rPr>
                <w:sz w:val="18"/>
                <w:szCs w:val="18"/>
              </w:rPr>
            </w:pPr>
          </w:p>
          <w:p w14:paraId="3F09963F" w14:textId="77777777" w:rsidR="00093C48" w:rsidRPr="00782168" w:rsidRDefault="00093C48">
            <w:pPr>
              <w:rPr>
                <w:b/>
                <w:sz w:val="18"/>
                <w:szCs w:val="18"/>
              </w:rPr>
            </w:pPr>
            <w:r w:rsidRPr="00782168">
              <w:rPr>
                <w:b/>
                <w:sz w:val="18"/>
                <w:szCs w:val="18"/>
              </w:rPr>
              <w:t>文法（解説）１</w:t>
            </w:r>
          </w:p>
          <w:p w14:paraId="6DD5B8FD" w14:textId="77777777" w:rsidR="00093C48" w:rsidRPr="00782168" w:rsidRDefault="00093C48">
            <w:pPr>
              <w:rPr>
                <w:b/>
                <w:sz w:val="18"/>
                <w:szCs w:val="18"/>
              </w:rPr>
            </w:pPr>
            <w:r w:rsidRPr="00782168">
              <w:rPr>
                <w:sz w:val="18"/>
                <w:szCs w:val="18"/>
              </w:rPr>
              <w:t>活用のない自立語</w:t>
            </w:r>
          </w:p>
        </w:tc>
        <w:tc>
          <w:tcPr>
            <w:tcW w:w="992" w:type="dxa"/>
          </w:tcPr>
          <w:p w14:paraId="3B26B467" w14:textId="40572C50" w:rsidR="00093C48" w:rsidRPr="00782168" w:rsidRDefault="00093C48">
            <w:pPr>
              <w:rPr>
                <w:sz w:val="18"/>
                <w:szCs w:val="18"/>
              </w:rPr>
            </w:pPr>
            <w:r w:rsidRPr="00782168">
              <w:rPr>
                <w:rFonts w:hint="eastAsia"/>
                <w:sz w:val="18"/>
                <w:szCs w:val="18"/>
              </w:rPr>
              <w:t>2</w:t>
            </w:r>
          </w:p>
        </w:tc>
        <w:tc>
          <w:tcPr>
            <w:tcW w:w="1701" w:type="dxa"/>
          </w:tcPr>
          <w:p w14:paraId="56E39BDF" w14:textId="0F13429B"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活用のない自立語のはたらきを理解する。</w:t>
            </w:r>
          </w:p>
        </w:tc>
        <w:tc>
          <w:tcPr>
            <w:tcW w:w="2865" w:type="dxa"/>
            <w:tcBorders>
              <w:bottom w:val="dashed" w:sz="4" w:space="0" w:color="000000"/>
              <w:right w:val="single" w:sz="4" w:space="0" w:color="000000"/>
            </w:tcBorders>
          </w:tcPr>
          <w:p w14:paraId="74DFACA6" w14:textId="166CDF30" w:rsidR="00093C48" w:rsidRPr="00782168" w:rsidRDefault="00093C48">
            <w:pPr>
              <w:ind w:left="180" w:hanging="180"/>
              <w:rPr>
                <w:sz w:val="18"/>
                <w:szCs w:val="18"/>
                <w:u w:val="single"/>
              </w:rPr>
            </w:pPr>
            <w:r w:rsidRPr="00782168">
              <w:rPr>
                <w:sz w:val="18"/>
                <w:szCs w:val="18"/>
              </w:rPr>
              <w:t>１</w:t>
            </w:r>
            <w:r w:rsidRPr="00782168">
              <w:rPr>
                <w:rFonts w:ascii="ＭＳ 明朝" w:eastAsia="ＭＳ 明朝" w:hAnsi="ＭＳ 明朝" w:cs="ＭＳ 明朝" w:hint="eastAsia"/>
                <w:sz w:val="18"/>
                <w:szCs w:val="18"/>
              </w:rPr>
              <w:t>◎</w:t>
            </w:r>
            <w:r w:rsidRPr="00782168">
              <w:rPr>
                <w:sz w:val="18"/>
                <w:szCs w:val="18"/>
              </w:rPr>
              <w:t xml:space="preserve">　</w:t>
            </w:r>
            <w:r w:rsidRPr="00782168">
              <w:rPr>
                <w:rFonts w:hint="eastAsia"/>
                <w:sz w:val="18"/>
                <w:szCs w:val="18"/>
              </w:rPr>
              <w:t>P38</w:t>
            </w:r>
            <w:r w:rsidRPr="00782168">
              <w:rPr>
                <w:sz w:val="18"/>
                <w:szCs w:val="18"/>
                <w:u w:val="single"/>
              </w:rPr>
              <w:t>『文法の小窓１』を読む。名詞、連体詞、副詞の種類と用法について理解を深める。</w:t>
            </w:r>
          </w:p>
          <w:p w14:paraId="74E4ADD1" w14:textId="77777777" w:rsidR="00093C48" w:rsidRPr="00782168" w:rsidRDefault="00093C48">
            <w:pPr>
              <w:ind w:left="180" w:hanging="180"/>
              <w:rPr>
                <w:sz w:val="18"/>
                <w:szCs w:val="18"/>
                <w:u w:val="single"/>
              </w:rPr>
            </w:pPr>
            <w:r w:rsidRPr="00782168">
              <w:rPr>
                <w:sz w:val="18"/>
                <w:szCs w:val="18"/>
              </w:rPr>
              <w:t>２</w:t>
            </w:r>
            <w:r w:rsidRPr="00782168">
              <w:rPr>
                <w:rFonts w:ascii="ＭＳ 明朝" w:eastAsia="ＭＳ 明朝" w:hAnsi="ＭＳ 明朝" w:cs="ＭＳ 明朝" w:hint="eastAsia"/>
                <w:sz w:val="18"/>
                <w:szCs w:val="18"/>
              </w:rPr>
              <w:t>◎</w:t>
            </w:r>
            <w:r w:rsidRPr="00782168">
              <w:rPr>
                <w:sz w:val="18"/>
                <w:szCs w:val="18"/>
              </w:rPr>
              <w:t xml:space="preserve">　</w:t>
            </w:r>
            <w:r w:rsidRPr="00782168">
              <w:rPr>
                <w:sz w:val="18"/>
                <w:szCs w:val="18"/>
                <w:u w:val="single"/>
              </w:rPr>
              <w:t>接続詞、感動詞の種類や用法について理解を深める。</w:t>
            </w:r>
          </w:p>
          <w:p w14:paraId="43EF590F" w14:textId="3A32F6A0" w:rsidR="00093C48" w:rsidRPr="00782168" w:rsidRDefault="00093C48" w:rsidP="00960F16">
            <w:pPr>
              <w:ind w:left="180" w:hanging="180"/>
              <w:rPr>
                <w:sz w:val="18"/>
                <w:szCs w:val="18"/>
                <w:u w:val="single"/>
              </w:rPr>
            </w:pPr>
            <w:r w:rsidRPr="00782168">
              <w:rPr>
                <w:rFonts w:hint="eastAsia"/>
                <w:sz w:val="18"/>
                <w:szCs w:val="18"/>
              </w:rPr>
              <w:t>＊</w:t>
            </w:r>
            <w:r w:rsidRPr="00782168">
              <w:rPr>
                <w:sz w:val="18"/>
                <w:szCs w:val="18"/>
              </w:rPr>
              <w:t>『文法の小窓１』に戻り、しりとりで使える言葉のきまりを話し合いながら作る。</w:t>
            </w:r>
          </w:p>
        </w:tc>
        <w:tc>
          <w:tcPr>
            <w:tcW w:w="651" w:type="dxa"/>
            <w:tcBorders>
              <w:left w:val="single" w:sz="4" w:space="0" w:color="000000"/>
              <w:bottom w:val="dashed" w:sz="4" w:space="0" w:color="000000"/>
            </w:tcBorders>
          </w:tcPr>
          <w:p w14:paraId="50387EEC" w14:textId="77777777" w:rsidR="00093C48" w:rsidRPr="00782168" w:rsidRDefault="00093C48">
            <w:pPr>
              <w:ind w:left="180" w:hanging="180"/>
              <w:rPr>
                <w:sz w:val="18"/>
                <w:szCs w:val="18"/>
              </w:rPr>
            </w:pPr>
          </w:p>
        </w:tc>
        <w:tc>
          <w:tcPr>
            <w:tcW w:w="993" w:type="dxa"/>
          </w:tcPr>
          <w:p w14:paraId="226A01D9" w14:textId="77777777" w:rsidR="00093C48" w:rsidRPr="00782168" w:rsidRDefault="00093C48">
            <w:pPr>
              <w:ind w:left="200" w:hanging="200"/>
              <w:rPr>
                <w:sz w:val="18"/>
                <w:szCs w:val="18"/>
              </w:rPr>
            </w:pPr>
            <w:r w:rsidRPr="00782168">
              <w:rPr>
                <w:sz w:val="18"/>
                <w:szCs w:val="18"/>
              </w:rPr>
              <w:t>(1)</w:t>
            </w:r>
            <w:r w:rsidRPr="00782168">
              <w:rPr>
                <w:sz w:val="18"/>
                <w:szCs w:val="18"/>
              </w:rPr>
              <w:t>オ</w:t>
            </w:r>
            <w:r w:rsidRPr="00782168">
              <w:rPr>
                <w:sz w:val="18"/>
                <w:szCs w:val="18"/>
              </w:rPr>
              <w:t>◎</w:t>
            </w:r>
          </w:p>
        </w:tc>
        <w:tc>
          <w:tcPr>
            <w:tcW w:w="1701" w:type="dxa"/>
          </w:tcPr>
          <w:p w14:paraId="57D59AB4" w14:textId="77777777" w:rsidR="00093C48" w:rsidRPr="00782168" w:rsidRDefault="00093C48">
            <w:pPr>
              <w:tabs>
                <w:tab w:val="left" w:pos="1365"/>
              </w:tabs>
              <w:ind w:left="342" w:hanging="342"/>
              <w:rPr>
                <w:sz w:val="18"/>
                <w:szCs w:val="18"/>
              </w:rPr>
            </w:pPr>
          </w:p>
        </w:tc>
        <w:tc>
          <w:tcPr>
            <w:tcW w:w="4111" w:type="dxa"/>
            <w:shd w:val="clear" w:color="auto" w:fill="auto"/>
          </w:tcPr>
          <w:p w14:paraId="389CC00F" w14:textId="2978892A" w:rsidR="00093C48" w:rsidRPr="00782168" w:rsidRDefault="00093C48" w:rsidP="00D44BAD">
            <w:pPr>
              <w:tabs>
                <w:tab w:val="left" w:pos="1365"/>
              </w:tabs>
              <w:ind w:left="90" w:hangingChars="50" w:hanging="90"/>
              <w:jc w:val="left"/>
              <w:rPr>
                <w:sz w:val="18"/>
                <w:szCs w:val="18"/>
              </w:rPr>
            </w:pPr>
            <w:r w:rsidRPr="00782168">
              <w:rPr>
                <w:sz w:val="18"/>
                <w:szCs w:val="18"/>
              </w:rPr>
              <w:t>【知識・技能】</w:t>
            </w:r>
            <w:r w:rsidRPr="00782168">
              <w:rPr>
                <w:sz w:val="18"/>
                <w:szCs w:val="18"/>
              </w:rPr>
              <w:t>◎</w:t>
            </w:r>
            <w:r w:rsidRPr="00782168">
              <w:rPr>
                <w:rFonts w:hint="eastAsia"/>
                <w:sz w:val="18"/>
                <w:szCs w:val="18"/>
              </w:rPr>
              <w:t xml:space="preserve">　</w:t>
            </w:r>
            <w:r w:rsidRPr="00782168">
              <w:rPr>
                <w:sz w:val="18"/>
                <w:szCs w:val="18"/>
              </w:rPr>
              <w:t>単語の活用について理解を深めている。</w:t>
            </w:r>
            <w:r w:rsidRPr="00782168">
              <w:rPr>
                <w:sz w:val="18"/>
                <w:szCs w:val="18"/>
              </w:rPr>
              <w:t>(1)</w:t>
            </w:r>
            <w:r w:rsidRPr="00782168">
              <w:rPr>
                <w:sz w:val="18"/>
                <w:szCs w:val="18"/>
              </w:rPr>
              <w:t>オ</w:t>
            </w:r>
          </w:p>
          <w:p w14:paraId="7080E307" w14:textId="1032D68B" w:rsidR="00093C48" w:rsidRPr="00782168" w:rsidRDefault="00093C48" w:rsidP="00D44BAD">
            <w:pPr>
              <w:tabs>
                <w:tab w:val="left" w:pos="1365"/>
              </w:tabs>
              <w:ind w:left="90" w:hangingChars="50" w:hanging="90"/>
              <w:jc w:val="left"/>
              <w:rPr>
                <w:sz w:val="18"/>
                <w:szCs w:val="18"/>
              </w:rPr>
            </w:pPr>
            <w:r w:rsidRPr="00782168">
              <w:rPr>
                <w:sz w:val="18"/>
                <w:szCs w:val="18"/>
              </w:rPr>
              <w:t>【主体的に学習に取り組む態度】</w:t>
            </w:r>
            <w:r w:rsidRPr="00782168">
              <w:rPr>
                <w:rFonts w:hint="eastAsia"/>
                <w:sz w:val="18"/>
                <w:szCs w:val="18"/>
              </w:rPr>
              <w:t xml:space="preserve">　</w:t>
            </w:r>
            <w:r w:rsidRPr="00782168">
              <w:rPr>
                <w:sz w:val="18"/>
                <w:szCs w:val="18"/>
              </w:rPr>
              <w:t>積極的に活用のない自立語について理解し、学習課題にそって文章を読む際の生かし方を考えようとしている。</w:t>
            </w:r>
          </w:p>
        </w:tc>
      </w:tr>
      <w:tr w:rsidR="00093C48" w:rsidRPr="00782168" w14:paraId="1ACE5FC6" w14:textId="77777777" w:rsidTr="00FD1794">
        <w:trPr>
          <w:trHeight w:val="2838"/>
        </w:trPr>
        <w:tc>
          <w:tcPr>
            <w:tcW w:w="674" w:type="dxa"/>
            <w:vMerge/>
            <w:tcBorders>
              <w:top w:val="single" w:sz="4" w:space="0" w:color="000000"/>
            </w:tcBorders>
          </w:tcPr>
          <w:p w14:paraId="5B628FC3"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426" w:type="dxa"/>
            <w:vMerge/>
          </w:tcPr>
          <w:p w14:paraId="6F320467"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1417" w:type="dxa"/>
          </w:tcPr>
          <w:p w14:paraId="6CDFD814" w14:textId="77777777" w:rsidR="00093C48" w:rsidRPr="00782168" w:rsidRDefault="00093C48">
            <w:pPr>
              <w:rPr>
                <w:b/>
                <w:sz w:val="18"/>
                <w:szCs w:val="18"/>
              </w:rPr>
            </w:pPr>
            <w:r w:rsidRPr="00782168">
              <w:rPr>
                <w:b/>
                <w:sz w:val="18"/>
                <w:szCs w:val="18"/>
              </w:rPr>
              <w:t>【書く】</w:t>
            </w:r>
          </w:p>
          <w:p w14:paraId="6271706C" w14:textId="77777777" w:rsidR="00093C48" w:rsidRPr="00782168" w:rsidRDefault="00093C48">
            <w:pPr>
              <w:rPr>
                <w:sz w:val="18"/>
                <w:szCs w:val="18"/>
              </w:rPr>
            </w:pPr>
            <w:r w:rsidRPr="00782168">
              <w:rPr>
                <w:sz w:val="18"/>
                <w:szCs w:val="18"/>
              </w:rPr>
              <w:t>新聞の投書を書く</w:t>
            </w:r>
          </w:p>
          <w:p w14:paraId="34F2D480" w14:textId="77777777" w:rsidR="00093C48" w:rsidRPr="00782168" w:rsidRDefault="00093C48">
            <w:pPr>
              <w:rPr>
                <w:sz w:val="18"/>
                <w:szCs w:val="18"/>
              </w:rPr>
            </w:pPr>
          </w:p>
        </w:tc>
        <w:tc>
          <w:tcPr>
            <w:tcW w:w="992" w:type="dxa"/>
          </w:tcPr>
          <w:p w14:paraId="62CEF03D" w14:textId="58BE2461" w:rsidR="00093C48" w:rsidRPr="00782168" w:rsidRDefault="00093C48">
            <w:pPr>
              <w:rPr>
                <w:sz w:val="18"/>
                <w:szCs w:val="18"/>
              </w:rPr>
            </w:pPr>
            <w:r w:rsidRPr="00782168">
              <w:rPr>
                <w:sz w:val="18"/>
                <w:szCs w:val="18"/>
              </w:rPr>
              <w:t>書</w:t>
            </w:r>
            <w:r w:rsidRPr="00782168">
              <w:rPr>
                <w:rFonts w:hint="eastAsia"/>
                <w:sz w:val="18"/>
                <w:szCs w:val="18"/>
              </w:rPr>
              <w:t>5</w:t>
            </w:r>
          </w:p>
        </w:tc>
        <w:tc>
          <w:tcPr>
            <w:tcW w:w="1701" w:type="dxa"/>
          </w:tcPr>
          <w:p w14:paraId="37E347C6" w14:textId="70EEE6F5"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さまざまな情報の集め方を理解し、活用する。</w:t>
            </w:r>
          </w:p>
          <w:p w14:paraId="25455B30" w14:textId="181F3D1E"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社会生活の中から題材を決め、材料を整理し、伝えたいことを明確にする。</w:t>
            </w:r>
          </w:p>
        </w:tc>
        <w:tc>
          <w:tcPr>
            <w:tcW w:w="2865" w:type="dxa"/>
            <w:tcBorders>
              <w:right w:val="single" w:sz="4" w:space="0" w:color="000000"/>
            </w:tcBorders>
          </w:tcPr>
          <w:p w14:paraId="70C7F542" w14:textId="2EB1EB7C" w:rsidR="00093C48" w:rsidRPr="00782168" w:rsidRDefault="00093C48">
            <w:pPr>
              <w:ind w:left="180" w:hanging="180"/>
              <w:rPr>
                <w:sz w:val="18"/>
                <w:szCs w:val="18"/>
              </w:rPr>
            </w:pPr>
            <w:r w:rsidRPr="00782168">
              <w:rPr>
                <w:sz w:val="18"/>
                <w:szCs w:val="18"/>
              </w:rPr>
              <w:t>１</w:t>
            </w:r>
            <w:r w:rsidRPr="00782168">
              <w:rPr>
                <w:rFonts w:hint="eastAsia"/>
                <w:sz w:val="18"/>
                <w:szCs w:val="18"/>
              </w:rPr>
              <w:t>目標を確認して</w:t>
            </w:r>
            <w:r w:rsidRPr="00782168">
              <w:rPr>
                <w:sz w:val="18"/>
                <w:szCs w:val="18"/>
              </w:rPr>
              <w:t xml:space="preserve">　「学びナビ」を読</w:t>
            </w:r>
            <w:r w:rsidRPr="00782168">
              <w:rPr>
                <w:rFonts w:hint="eastAsia"/>
                <w:sz w:val="18"/>
                <w:szCs w:val="18"/>
              </w:rPr>
              <w:t>み、「材料を収集する」ことについて理解する。</w:t>
            </w:r>
            <w:r w:rsidRPr="00782168">
              <w:rPr>
                <w:sz w:val="18"/>
                <w:szCs w:val="18"/>
              </w:rPr>
              <w:t>新聞の投書を書くための活動の流れを確認し、投書のテーマを決める。</w:t>
            </w:r>
          </w:p>
          <w:p w14:paraId="4218E75A" w14:textId="360F1D3F" w:rsidR="00093C48" w:rsidRPr="00782168" w:rsidRDefault="00093C48">
            <w:pPr>
              <w:ind w:left="180" w:hanging="180"/>
              <w:rPr>
                <w:sz w:val="18"/>
                <w:szCs w:val="18"/>
              </w:rPr>
            </w:pPr>
            <w:r w:rsidRPr="00782168">
              <w:rPr>
                <w:sz w:val="18"/>
                <w:szCs w:val="18"/>
              </w:rPr>
              <w:t>２</w:t>
            </w:r>
            <w:r w:rsidRPr="00782168">
              <w:rPr>
                <w:sz w:val="18"/>
                <w:szCs w:val="18"/>
              </w:rPr>
              <w:t>◎</w:t>
            </w:r>
            <w:r w:rsidRPr="00782168">
              <w:rPr>
                <w:sz w:val="18"/>
                <w:szCs w:val="18"/>
              </w:rPr>
              <w:t xml:space="preserve">　</w:t>
            </w:r>
            <w:r w:rsidRPr="00782168">
              <w:rPr>
                <w:rFonts w:hint="eastAsia"/>
                <w:sz w:val="18"/>
                <w:szCs w:val="18"/>
              </w:rPr>
              <w:t>P39</w:t>
            </w:r>
            <w:r w:rsidRPr="00782168">
              <w:rPr>
                <w:rFonts w:hint="eastAsia"/>
                <w:sz w:val="18"/>
                <w:szCs w:val="18"/>
              </w:rPr>
              <w:t>下段の図</w:t>
            </w:r>
            <w:r w:rsidRPr="00782168">
              <w:rPr>
                <w:sz w:val="18"/>
                <w:szCs w:val="18"/>
              </w:rPr>
              <w:t>を参考にして、</w:t>
            </w:r>
            <w:r w:rsidRPr="00782168">
              <w:rPr>
                <w:rFonts w:hint="eastAsia"/>
                <w:sz w:val="18"/>
                <w:szCs w:val="18"/>
                <w:u w:val="single"/>
              </w:rPr>
              <w:t>社会生活に向けた課題を設定し、多様な方法で材料を集め、伝えたいことを明確にするために</w:t>
            </w:r>
            <w:r w:rsidRPr="00782168">
              <w:rPr>
                <w:sz w:val="18"/>
                <w:szCs w:val="18"/>
                <w:u w:val="single"/>
              </w:rPr>
              <w:t>集めた材料</w:t>
            </w:r>
            <w:r w:rsidRPr="00782168">
              <w:rPr>
                <w:rFonts w:hint="eastAsia"/>
                <w:sz w:val="18"/>
                <w:szCs w:val="18"/>
                <w:u w:val="single"/>
              </w:rPr>
              <w:t>を整理する。</w:t>
            </w:r>
          </w:p>
          <w:p w14:paraId="507043A2" w14:textId="1B68552F" w:rsidR="00093C48" w:rsidRPr="00782168" w:rsidRDefault="00093C48">
            <w:pPr>
              <w:ind w:left="180" w:hanging="180"/>
              <w:rPr>
                <w:sz w:val="18"/>
                <w:szCs w:val="18"/>
              </w:rPr>
            </w:pPr>
            <w:r w:rsidRPr="00782168">
              <w:rPr>
                <w:sz w:val="18"/>
                <w:szCs w:val="18"/>
              </w:rPr>
              <w:t xml:space="preserve">３　</w:t>
            </w:r>
            <w:r w:rsidRPr="00782168">
              <w:rPr>
                <w:rFonts w:hint="eastAsia"/>
                <w:sz w:val="18"/>
                <w:szCs w:val="18"/>
              </w:rPr>
              <w:t>集めた材料から</w:t>
            </w:r>
            <w:r w:rsidRPr="00782168">
              <w:rPr>
                <w:sz w:val="18"/>
                <w:szCs w:val="18"/>
              </w:rPr>
              <w:t>自分の意見に合ったものを用いて投書を書く。</w:t>
            </w:r>
          </w:p>
          <w:p w14:paraId="7DDF72D1" w14:textId="3AAB1E88" w:rsidR="00093C48" w:rsidRPr="00782168" w:rsidRDefault="00093C48">
            <w:pPr>
              <w:ind w:left="180" w:hanging="180"/>
              <w:rPr>
                <w:sz w:val="18"/>
                <w:szCs w:val="18"/>
              </w:rPr>
            </w:pPr>
            <w:r w:rsidRPr="00782168">
              <w:rPr>
                <w:sz w:val="18"/>
                <w:szCs w:val="18"/>
              </w:rPr>
              <w:t>４　自分の意見を振り返り、表現や構成に注意して、推敲する。</w:t>
            </w:r>
          </w:p>
          <w:p w14:paraId="0044BB62" w14:textId="2BECC540" w:rsidR="00093C48" w:rsidRPr="00782168" w:rsidRDefault="00093C48">
            <w:pPr>
              <w:ind w:left="180" w:hanging="180"/>
              <w:rPr>
                <w:sz w:val="18"/>
                <w:szCs w:val="18"/>
              </w:rPr>
            </w:pPr>
            <w:r w:rsidRPr="00782168">
              <w:rPr>
                <w:sz w:val="18"/>
                <w:szCs w:val="18"/>
              </w:rPr>
              <w:t>５　書いた文章を友達と読み合い、意見を交換する。</w:t>
            </w:r>
          </w:p>
        </w:tc>
        <w:tc>
          <w:tcPr>
            <w:tcW w:w="651" w:type="dxa"/>
            <w:tcBorders>
              <w:left w:val="single" w:sz="4" w:space="0" w:color="000000"/>
            </w:tcBorders>
          </w:tcPr>
          <w:p w14:paraId="5DD4E768" w14:textId="77777777" w:rsidR="00093C48" w:rsidRPr="00782168" w:rsidRDefault="00093C48">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67D55107" w14:textId="4BBE754B" w:rsidR="00093C48" w:rsidRPr="00782168" w:rsidRDefault="00093C48">
            <w:pPr>
              <w:ind w:left="180" w:hanging="180"/>
              <w:rPr>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7D925CBF" w14:textId="77777777" w:rsidR="00093C48" w:rsidRPr="00782168" w:rsidRDefault="00093C48">
            <w:pPr>
              <w:ind w:left="200" w:hanging="200"/>
              <w:rPr>
                <w:sz w:val="18"/>
                <w:szCs w:val="18"/>
              </w:rPr>
            </w:pPr>
            <w:r w:rsidRPr="00782168">
              <w:rPr>
                <w:sz w:val="18"/>
                <w:szCs w:val="18"/>
              </w:rPr>
              <w:t>(2)</w:t>
            </w:r>
            <w:r w:rsidRPr="00782168">
              <w:rPr>
                <w:sz w:val="18"/>
                <w:szCs w:val="18"/>
              </w:rPr>
              <w:t>イ</w:t>
            </w:r>
          </w:p>
        </w:tc>
        <w:tc>
          <w:tcPr>
            <w:tcW w:w="1701" w:type="dxa"/>
          </w:tcPr>
          <w:p w14:paraId="72FD067E" w14:textId="77777777" w:rsidR="00093C48" w:rsidRPr="00782168" w:rsidRDefault="00093C48">
            <w:pPr>
              <w:rPr>
                <w:sz w:val="18"/>
                <w:szCs w:val="18"/>
              </w:rPr>
            </w:pPr>
            <w:r w:rsidRPr="00782168">
              <w:rPr>
                <w:sz w:val="18"/>
                <w:szCs w:val="18"/>
              </w:rPr>
              <w:t>Ｂ</w:t>
            </w:r>
            <w:r w:rsidRPr="00782168">
              <w:rPr>
                <w:sz w:val="18"/>
                <w:szCs w:val="18"/>
              </w:rPr>
              <w:t>(1)</w:t>
            </w:r>
            <w:r w:rsidRPr="00782168">
              <w:rPr>
                <w:sz w:val="18"/>
                <w:szCs w:val="18"/>
              </w:rPr>
              <w:t>ア</w:t>
            </w:r>
            <w:r w:rsidRPr="00782168">
              <w:rPr>
                <w:sz w:val="18"/>
                <w:szCs w:val="18"/>
              </w:rPr>
              <w:t>◎</w:t>
            </w:r>
          </w:p>
          <w:p w14:paraId="6FEEFA65" w14:textId="77777777" w:rsidR="00093C48" w:rsidRPr="00782168" w:rsidRDefault="00093C48">
            <w:pPr>
              <w:rPr>
                <w:sz w:val="18"/>
                <w:szCs w:val="18"/>
              </w:rPr>
            </w:pPr>
            <w:r w:rsidRPr="00782168">
              <w:rPr>
                <w:sz w:val="18"/>
                <w:szCs w:val="18"/>
              </w:rPr>
              <w:t>Ｂ</w:t>
            </w:r>
            <w:r w:rsidRPr="00782168">
              <w:rPr>
                <w:sz w:val="18"/>
                <w:szCs w:val="18"/>
              </w:rPr>
              <w:t>(2)</w:t>
            </w:r>
            <w:r w:rsidRPr="00782168">
              <w:rPr>
                <w:sz w:val="18"/>
                <w:szCs w:val="18"/>
              </w:rPr>
              <w:t>ア</w:t>
            </w:r>
          </w:p>
        </w:tc>
        <w:tc>
          <w:tcPr>
            <w:tcW w:w="4111" w:type="dxa"/>
            <w:tcBorders>
              <w:bottom w:val="single" w:sz="4" w:space="0" w:color="000000"/>
            </w:tcBorders>
            <w:shd w:val="clear" w:color="auto" w:fill="auto"/>
          </w:tcPr>
          <w:p w14:paraId="3E08E0D0" w14:textId="095D5483" w:rsidR="00093C48" w:rsidRPr="00782168" w:rsidRDefault="00093C48" w:rsidP="00D44BAD">
            <w:pPr>
              <w:ind w:left="90" w:hangingChars="50" w:hanging="90"/>
              <w:jc w:val="left"/>
              <w:rPr>
                <w:sz w:val="18"/>
                <w:szCs w:val="18"/>
              </w:rPr>
            </w:pPr>
            <w:r w:rsidRPr="00782168">
              <w:rPr>
                <w:sz w:val="18"/>
                <w:szCs w:val="18"/>
              </w:rPr>
              <w:t>【知識・技能】</w:t>
            </w:r>
            <w:r w:rsidRPr="00782168">
              <w:rPr>
                <w:rFonts w:hint="eastAsia"/>
                <w:sz w:val="18"/>
                <w:szCs w:val="18"/>
              </w:rPr>
              <w:t xml:space="preserve">　</w:t>
            </w:r>
            <w:r w:rsidRPr="00782168">
              <w:rPr>
                <w:sz w:val="18"/>
                <w:szCs w:val="18"/>
              </w:rPr>
              <w:t>情報と情報との関係のさまざまな表し方を理解し使っている。</w:t>
            </w:r>
            <w:r w:rsidRPr="00782168">
              <w:rPr>
                <w:sz w:val="18"/>
                <w:szCs w:val="18"/>
              </w:rPr>
              <w:t>(2)</w:t>
            </w:r>
            <w:r w:rsidRPr="00782168">
              <w:rPr>
                <w:sz w:val="18"/>
                <w:szCs w:val="18"/>
              </w:rPr>
              <w:t>イ</w:t>
            </w:r>
          </w:p>
          <w:p w14:paraId="75A56998" w14:textId="5C7FDA0A" w:rsidR="00093C48" w:rsidRPr="00782168" w:rsidRDefault="00093C48" w:rsidP="00D44BAD">
            <w:pPr>
              <w:ind w:left="90" w:hangingChars="50" w:hanging="90"/>
              <w:jc w:val="left"/>
              <w:rPr>
                <w:sz w:val="18"/>
                <w:szCs w:val="18"/>
              </w:rPr>
            </w:pPr>
            <w:r w:rsidRPr="00782168">
              <w:rPr>
                <w:sz w:val="18"/>
                <w:szCs w:val="18"/>
              </w:rPr>
              <w:t>【思考・判断・表現】</w:t>
            </w:r>
            <w:r w:rsidRPr="00782168">
              <w:rPr>
                <w:sz w:val="18"/>
                <w:szCs w:val="18"/>
              </w:rPr>
              <w:t>◎</w:t>
            </w:r>
            <w:r w:rsidRPr="00782168">
              <w:rPr>
                <w:rFonts w:hint="eastAsia"/>
                <w:sz w:val="18"/>
                <w:szCs w:val="18"/>
              </w:rPr>
              <w:t xml:space="preserve">　</w:t>
            </w:r>
            <w:r w:rsidRPr="00782168">
              <w:rPr>
                <w:sz w:val="18"/>
                <w:szCs w:val="18"/>
              </w:rPr>
              <w:t>「書くこと」において、目的や意図に応じて、社会生活の中から題材を決め、多様な方法で集めた材料を整理し、伝えたいことを明確にしている。Ｂ</w:t>
            </w:r>
            <w:r w:rsidRPr="00782168">
              <w:rPr>
                <w:sz w:val="18"/>
                <w:szCs w:val="18"/>
              </w:rPr>
              <w:t>(1)</w:t>
            </w:r>
            <w:r w:rsidRPr="00782168">
              <w:rPr>
                <w:sz w:val="18"/>
                <w:szCs w:val="18"/>
              </w:rPr>
              <w:t xml:space="preserve">ア　</w:t>
            </w:r>
          </w:p>
          <w:p w14:paraId="65D0EAD8" w14:textId="4F37647F" w:rsidR="00093C48" w:rsidRPr="00782168" w:rsidRDefault="00093C48" w:rsidP="00D44BAD">
            <w:pPr>
              <w:ind w:left="90" w:hangingChars="50" w:hanging="90"/>
              <w:jc w:val="left"/>
              <w:rPr>
                <w:sz w:val="18"/>
                <w:szCs w:val="18"/>
              </w:rPr>
            </w:pPr>
            <w:r w:rsidRPr="00782168">
              <w:rPr>
                <w:sz w:val="18"/>
                <w:szCs w:val="18"/>
              </w:rPr>
              <w:t>【主体的に学習に取り組む態度】積極的に情報と情報との関係について理解し、学習の見通しをもって意見を述べる文章を書こうとしている。</w:t>
            </w:r>
          </w:p>
        </w:tc>
      </w:tr>
      <w:tr w:rsidR="00093C48" w:rsidRPr="00782168" w14:paraId="5369BB4A" w14:textId="77777777" w:rsidTr="00FD1794">
        <w:trPr>
          <w:trHeight w:val="1916"/>
        </w:trPr>
        <w:tc>
          <w:tcPr>
            <w:tcW w:w="674" w:type="dxa"/>
            <w:vMerge/>
            <w:tcBorders>
              <w:top w:val="single" w:sz="4" w:space="0" w:color="000000"/>
            </w:tcBorders>
          </w:tcPr>
          <w:p w14:paraId="7A3CF9B4"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426" w:type="dxa"/>
            <w:vMerge/>
          </w:tcPr>
          <w:p w14:paraId="1044793C"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1417" w:type="dxa"/>
          </w:tcPr>
          <w:p w14:paraId="2DEBBC9A" w14:textId="77777777" w:rsidR="00093C48" w:rsidRPr="00782168" w:rsidRDefault="00093C48">
            <w:pPr>
              <w:rPr>
                <w:b/>
                <w:sz w:val="18"/>
                <w:szCs w:val="18"/>
              </w:rPr>
            </w:pPr>
            <w:r w:rsidRPr="00782168">
              <w:rPr>
                <w:b/>
                <w:sz w:val="18"/>
                <w:szCs w:val="18"/>
              </w:rPr>
              <w:t>漢字の広場１</w:t>
            </w:r>
          </w:p>
          <w:p w14:paraId="47AF3690" w14:textId="77777777" w:rsidR="00093C48" w:rsidRPr="00782168" w:rsidRDefault="00093C48">
            <w:pPr>
              <w:rPr>
                <w:sz w:val="18"/>
                <w:szCs w:val="18"/>
              </w:rPr>
            </w:pPr>
            <w:r w:rsidRPr="00782168">
              <w:rPr>
                <w:sz w:val="18"/>
                <w:szCs w:val="18"/>
              </w:rPr>
              <w:t>まちがえやすい漢字</w:t>
            </w:r>
          </w:p>
          <w:p w14:paraId="27CD0B41" w14:textId="77777777" w:rsidR="00093C48" w:rsidRPr="00782168" w:rsidRDefault="00093C48">
            <w:pPr>
              <w:rPr>
                <w:sz w:val="18"/>
                <w:szCs w:val="18"/>
              </w:rPr>
            </w:pPr>
          </w:p>
        </w:tc>
        <w:tc>
          <w:tcPr>
            <w:tcW w:w="992" w:type="dxa"/>
          </w:tcPr>
          <w:p w14:paraId="00358765" w14:textId="70BAF31B" w:rsidR="00093C48" w:rsidRPr="00782168" w:rsidRDefault="00093C48">
            <w:pPr>
              <w:rPr>
                <w:sz w:val="18"/>
                <w:szCs w:val="18"/>
              </w:rPr>
            </w:pPr>
            <w:r w:rsidRPr="00782168">
              <w:rPr>
                <w:rFonts w:hint="eastAsia"/>
                <w:sz w:val="18"/>
                <w:szCs w:val="18"/>
              </w:rPr>
              <w:t>1</w:t>
            </w:r>
          </w:p>
        </w:tc>
        <w:tc>
          <w:tcPr>
            <w:tcW w:w="1701" w:type="dxa"/>
          </w:tcPr>
          <w:p w14:paraId="2097EBCF" w14:textId="017861F9"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似た形やまちがえやすい漢字についての理解を深める。</w:t>
            </w:r>
          </w:p>
        </w:tc>
        <w:tc>
          <w:tcPr>
            <w:tcW w:w="2865" w:type="dxa"/>
            <w:tcBorders>
              <w:right w:val="single" w:sz="4" w:space="0" w:color="000000"/>
            </w:tcBorders>
          </w:tcPr>
          <w:p w14:paraId="7F3E2DED" w14:textId="5DC8193C" w:rsidR="00093C48" w:rsidRPr="00782168" w:rsidRDefault="00093C48">
            <w:pPr>
              <w:ind w:left="180" w:hanging="180"/>
              <w:rPr>
                <w:sz w:val="18"/>
                <w:szCs w:val="18"/>
              </w:rPr>
            </w:pPr>
            <w:r w:rsidRPr="00782168">
              <w:rPr>
                <w:sz w:val="18"/>
                <w:szCs w:val="18"/>
              </w:rPr>
              <w:t>１</w:t>
            </w:r>
            <w:r w:rsidRPr="00782168">
              <w:rPr>
                <w:rFonts w:hint="eastAsia"/>
                <w:sz w:val="18"/>
                <w:szCs w:val="18"/>
              </w:rPr>
              <w:t>◎</w:t>
            </w:r>
            <w:r w:rsidRPr="00782168">
              <w:rPr>
                <w:sz w:val="18"/>
                <w:szCs w:val="18"/>
              </w:rPr>
              <w:t xml:space="preserve">　</w:t>
            </w:r>
            <w:r w:rsidRPr="00782168">
              <w:rPr>
                <w:sz w:val="18"/>
                <w:szCs w:val="18"/>
                <w:u w:val="single"/>
              </w:rPr>
              <w:t>似た形やまちがえやすい漢字についての理解を深め、正しい字形で漢字を書く。</w:t>
            </w:r>
          </w:p>
        </w:tc>
        <w:tc>
          <w:tcPr>
            <w:tcW w:w="651" w:type="dxa"/>
            <w:tcBorders>
              <w:left w:val="single" w:sz="4" w:space="0" w:color="000000"/>
            </w:tcBorders>
          </w:tcPr>
          <w:p w14:paraId="0F74E180" w14:textId="77777777" w:rsidR="00093C48" w:rsidRPr="00782168" w:rsidRDefault="00093C48">
            <w:pPr>
              <w:ind w:left="180" w:hanging="180"/>
              <w:rPr>
                <w:sz w:val="18"/>
                <w:szCs w:val="18"/>
              </w:rPr>
            </w:pPr>
          </w:p>
        </w:tc>
        <w:tc>
          <w:tcPr>
            <w:tcW w:w="993" w:type="dxa"/>
          </w:tcPr>
          <w:p w14:paraId="11FB9D7B" w14:textId="77777777" w:rsidR="00093C48" w:rsidRPr="00782168" w:rsidRDefault="00093C48">
            <w:pPr>
              <w:rPr>
                <w:sz w:val="18"/>
                <w:szCs w:val="18"/>
              </w:rPr>
            </w:pPr>
            <w:r w:rsidRPr="00782168">
              <w:rPr>
                <w:sz w:val="18"/>
                <w:szCs w:val="18"/>
              </w:rPr>
              <w:t>(1)</w:t>
            </w:r>
            <w:r w:rsidRPr="00782168">
              <w:rPr>
                <w:sz w:val="18"/>
                <w:szCs w:val="18"/>
              </w:rPr>
              <w:t>ウ</w:t>
            </w:r>
            <w:r w:rsidRPr="00782168">
              <w:rPr>
                <w:sz w:val="18"/>
                <w:szCs w:val="18"/>
              </w:rPr>
              <w:t>◎</w:t>
            </w:r>
          </w:p>
        </w:tc>
        <w:tc>
          <w:tcPr>
            <w:tcW w:w="1701" w:type="dxa"/>
          </w:tcPr>
          <w:p w14:paraId="7CD53113" w14:textId="77777777" w:rsidR="00093C48" w:rsidRPr="00782168" w:rsidRDefault="00093C48">
            <w:pPr>
              <w:rPr>
                <w:sz w:val="18"/>
                <w:szCs w:val="18"/>
              </w:rPr>
            </w:pPr>
          </w:p>
        </w:tc>
        <w:tc>
          <w:tcPr>
            <w:tcW w:w="4111" w:type="dxa"/>
            <w:shd w:val="clear" w:color="auto" w:fill="auto"/>
          </w:tcPr>
          <w:p w14:paraId="19C8AB5A" w14:textId="2FDC912B" w:rsidR="00093C48" w:rsidRPr="00782168" w:rsidRDefault="00093C48" w:rsidP="00D44BAD">
            <w:pPr>
              <w:ind w:left="90" w:hangingChars="50" w:hanging="90"/>
              <w:jc w:val="left"/>
              <w:rPr>
                <w:sz w:val="18"/>
                <w:szCs w:val="18"/>
              </w:rPr>
            </w:pPr>
            <w:r w:rsidRPr="00782168">
              <w:rPr>
                <w:sz w:val="18"/>
                <w:szCs w:val="18"/>
              </w:rPr>
              <w:t>【知識・技能】</w:t>
            </w:r>
            <w:r w:rsidRPr="00782168">
              <w:rPr>
                <w:sz w:val="18"/>
                <w:szCs w:val="18"/>
              </w:rPr>
              <w:t>◎</w:t>
            </w:r>
            <w:r w:rsidRPr="00782168">
              <w:rPr>
                <w:rFonts w:hint="eastAsia"/>
                <w:sz w:val="18"/>
                <w:szCs w:val="18"/>
              </w:rPr>
              <w:t xml:space="preserve">　</w:t>
            </w:r>
            <w:r w:rsidRPr="00782168">
              <w:rPr>
                <w:sz w:val="18"/>
                <w:szCs w:val="18"/>
              </w:rPr>
              <w:t>第１学年までに学習した常用漢字に加え、その他の常用漢字のうち本教材で示された漢字を読んでいる。また、学年別漢字配当表に示されている漢字を書き、文や文章の中で使っている。</w:t>
            </w:r>
            <w:r w:rsidRPr="00782168">
              <w:rPr>
                <w:sz w:val="18"/>
                <w:szCs w:val="18"/>
              </w:rPr>
              <w:t>(1)</w:t>
            </w:r>
            <w:r w:rsidRPr="00782168">
              <w:rPr>
                <w:sz w:val="18"/>
                <w:szCs w:val="18"/>
              </w:rPr>
              <w:t>ウ</w:t>
            </w:r>
          </w:p>
          <w:p w14:paraId="42626281" w14:textId="5FF7741A" w:rsidR="00093C48" w:rsidRPr="00782168" w:rsidRDefault="00093C48" w:rsidP="00D44BAD">
            <w:pPr>
              <w:ind w:left="90" w:hangingChars="50" w:hanging="90"/>
              <w:jc w:val="left"/>
              <w:rPr>
                <w:sz w:val="18"/>
                <w:szCs w:val="18"/>
              </w:rPr>
            </w:pPr>
            <w:r w:rsidRPr="00782168">
              <w:rPr>
                <w:sz w:val="18"/>
                <w:szCs w:val="18"/>
              </w:rPr>
              <w:t>【主体的に学習に取り組む態度】</w:t>
            </w:r>
            <w:r w:rsidRPr="00782168">
              <w:rPr>
                <w:rFonts w:hint="eastAsia"/>
                <w:sz w:val="18"/>
                <w:szCs w:val="18"/>
              </w:rPr>
              <w:t xml:space="preserve">　</w:t>
            </w:r>
            <w:r w:rsidRPr="00782168">
              <w:rPr>
                <w:sz w:val="18"/>
                <w:szCs w:val="18"/>
              </w:rPr>
              <w:t>繰り返し学年別漢字配当表に示されている漢字を書き、今までの学習を生かして文章の中で使おうとしている。</w:t>
            </w:r>
          </w:p>
        </w:tc>
      </w:tr>
      <w:tr w:rsidR="00782168" w:rsidRPr="00782168" w14:paraId="734EBF69" w14:textId="77777777">
        <w:trPr>
          <w:trHeight w:val="1270"/>
        </w:trPr>
        <w:tc>
          <w:tcPr>
            <w:tcW w:w="674" w:type="dxa"/>
            <w:vMerge w:val="restart"/>
          </w:tcPr>
          <w:p w14:paraId="1A42EA37" w14:textId="77777777" w:rsidR="00710E2D" w:rsidRPr="00782168" w:rsidRDefault="00000000">
            <w:pPr>
              <w:jc w:val="center"/>
              <w:rPr>
                <w:sz w:val="18"/>
                <w:szCs w:val="18"/>
              </w:rPr>
            </w:pPr>
            <w:r w:rsidRPr="00782168">
              <w:rPr>
                <w:sz w:val="18"/>
                <w:szCs w:val="18"/>
              </w:rPr>
              <w:t>６月</w:t>
            </w:r>
          </w:p>
        </w:tc>
        <w:tc>
          <w:tcPr>
            <w:tcW w:w="426" w:type="dxa"/>
            <w:vMerge w:val="restart"/>
          </w:tcPr>
          <w:p w14:paraId="141FFBC7" w14:textId="77777777" w:rsidR="00710E2D" w:rsidRPr="00782168" w:rsidRDefault="00000000">
            <w:pPr>
              <w:ind w:right="113"/>
              <w:rPr>
                <w:sz w:val="18"/>
                <w:szCs w:val="18"/>
              </w:rPr>
            </w:pPr>
            <w:r w:rsidRPr="00782168">
              <w:rPr>
                <w:sz w:val="18"/>
                <w:szCs w:val="18"/>
              </w:rPr>
              <w:t xml:space="preserve">二　</w:t>
            </w:r>
          </w:p>
        </w:tc>
        <w:tc>
          <w:tcPr>
            <w:tcW w:w="1417" w:type="dxa"/>
          </w:tcPr>
          <w:p w14:paraId="2A0AB2D2" w14:textId="77777777" w:rsidR="00710E2D" w:rsidRPr="00782168" w:rsidRDefault="00000000">
            <w:pPr>
              <w:rPr>
                <w:sz w:val="18"/>
                <w:szCs w:val="18"/>
              </w:rPr>
            </w:pPr>
            <w:r w:rsidRPr="00782168">
              <w:rPr>
                <w:sz w:val="18"/>
                <w:szCs w:val="18"/>
              </w:rPr>
              <w:t>日本の花火の楽しみ</w:t>
            </w:r>
          </w:p>
          <w:p w14:paraId="777AFE99" w14:textId="77777777" w:rsidR="00710E2D" w:rsidRPr="00782168" w:rsidRDefault="00710E2D">
            <w:pPr>
              <w:rPr>
                <w:sz w:val="18"/>
                <w:szCs w:val="18"/>
              </w:rPr>
            </w:pPr>
          </w:p>
        </w:tc>
        <w:tc>
          <w:tcPr>
            <w:tcW w:w="992" w:type="dxa"/>
          </w:tcPr>
          <w:p w14:paraId="44862B64" w14:textId="498D55FF" w:rsidR="00710E2D" w:rsidRPr="00782168" w:rsidRDefault="00BB0C94">
            <w:pPr>
              <w:rPr>
                <w:sz w:val="18"/>
                <w:szCs w:val="18"/>
              </w:rPr>
            </w:pPr>
            <w:r w:rsidRPr="00782168">
              <w:rPr>
                <w:rFonts w:hint="eastAsia"/>
                <w:sz w:val="18"/>
                <w:szCs w:val="18"/>
              </w:rPr>
              <w:t>3</w:t>
            </w:r>
          </w:p>
        </w:tc>
        <w:tc>
          <w:tcPr>
            <w:tcW w:w="1701" w:type="dxa"/>
          </w:tcPr>
          <w:p w14:paraId="6A3B8640" w14:textId="0253382C"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意見と根拠などに注意して読み、情報のつながりを理解する。</w:t>
            </w:r>
          </w:p>
          <w:p w14:paraId="089A26CF" w14:textId="4D9E91A1"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主張と例示の関係を捉え、説明の仕方という観点に着目して読み比べる。</w:t>
            </w:r>
          </w:p>
        </w:tc>
        <w:tc>
          <w:tcPr>
            <w:tcW w:w="2865" w:type="dxa"/>
            <w:tcBorders>
              <w:top w:val="single" w:sz="4" w:space="0" w:color="000000"/>
              <w:right w:val="single" w:sz="4" w:space="0" w:color="000000"/>
            </w:tcBorders>
          </w:tcPr>
          <w:p w14:paraId="1CCF99B6" w14:textId="79496D32" w:rsidR="00710E2D" w:rsidRPr="00782168" w:rsidRDefault="00000000">
            <w:pPr>
              <w:ind w:left="180" w:hanging="180"/>
              <w:rPr>
                <w:sz w:val="18"/>
                <w:szCs w:val="18"/>
              </w:rPr>
            </w:pPr>
            <w:r w:rsidRPr="00782168">
              <w:rPr>
                <w:sz w:val="18"/>
                <w:szCs w:val="18"/>
              </w:rPr>
              <w:t xml:space="preserve">１　</w:t>
            </w:r>
            <w:r w:rsidR="00D86D51" w:rsidRPr="00782168">
              <w:rPr>
                <w:rFonts w:hint="eastAsia"/>
                <w:sz w:val="18"/>
                <w:szCs w:val="18"/>
              </w:rPr>
              <w:t>目標を確認して</w:t>
            </w:r>
            <w:r w:rsidRPr="00782168">
              <w:rPr>
                <w:sz w:val="18"/>
                <w:szCs w:val="18"/>
              </w:rPr>
              <w:t>「学びナビ」</w:t>
            </w:r>
            <w:r w:rsidR="0049413F" w:rsidRPr="00782168">
              <w:rPr>
                <w:rFonts w:hint="eastAsia"/>
                <w:sz w:val="18"/>
                <w:szCs w:val="18"/>
              </w:rPr>
              <w:t>を読</w:t>
            </w:r>
            <w:r w:rsidR="00D86D51" w:rsidRPr="00782168">
              <w:rPr>
                <w:rFonts w:hint="eastAsia"/>
                <w:sz w:val="18"/>
                <w:szCs w:val="18"/>
              </w:rPr>
              <w:t>み、</w:t>
            </w:r>
            <w:r w:rsidR="0049413F" w:rsidRPr="00782168">
              <w:rPr>
                <w:rFonts w:hint="eastAsia"/>
                <w:sz w:val="18"/>
                <w:szCs w:val="18"/>
              </w:rPr>
              <w:t>「読み比べ」について理解する。</w:t>
            </w:r>
            <w:r w:rsidRPr="00782168">
              <w:rPr>
                <w:sz w:val="18"/>
                <w:szCs w:val="18"/>
              </w:rPr>
              <w:t>全文を通読し</w:t>
            </w:r>
            <w:r w:rsidR="00B810DA" w:rsidRPr="00782168">
              <w:rPr>
                <w:sz w:val="18"/>
                <w:szCs w:val="18"/>
              </w:rPr>
              <w:t>、</w:t>
            </w:r>
            <w:r w:rsidRPr="00782168">
              <w:rPr>
                <w:sz w:val="18"/>
                <w:szCs w:val="18"/>
              </w:rPr>
              <w:t>キーワードを書き抜く。文章全体の問いと答えを探し出し</w:t>
            </w:r>
            <w:r w:rsidR="00B810DA" w:rsidRPr="00782168">
              <w:rPr>
                <w:sz w:val="18"/>
                <w:szCs w:val="18"/>
              </w:rPr>
              <w:t>、</w:t>
            </w:r>
            <w:r w:rsidRPr="00782168">
              <w:rPr>
                <w:sz w:val="18"/>
                <w:szCs w:val="18"/>
              </w:rPr>
              <w:t>筆者の主張を捉える。</w:t>
            </w:r>
          </w:p>
          <w:p w14:paraId="63488BAB" w14:textId="4ED27EFC" w:rsidR="00710E2D" w:rsidRPr="00782168" w:rsidRDefault="00000000">
            <w:pPr>
              <w:ind w:left="180" w:hanging="180"/>
              <w:rPr>
                <w:sz w:val="18"/>
                <w:szCs w:val="18"/>
                <w:u w:val="single"/>
              </w:rPr>
            </w:pPr>
            <w:r w:rsidRPr="00782168">
              <w:rPr>
                <w:sz w:val="18"/>
                <w:szCs w:val="18"/>
              </w:rPr>
              <w:t>２</w:t>
            </w:r>
            <w:r w:rsidR="006317CD" w:rsidRPr="00782168">
              <w:rPr>
                <w:rFonts w:hint="eastAsia"/>
                <w:sz w:val="18"/>
                <w:szCs w:val="18"/>
              </w:rPr>
              <w:t>◎</w:t>
            </w:r>
            <w:r w:rsidRPr="00782168">
              <w:rPr>
                <w:sz w:val="18"/>
                <w:szCs w:val="18"/>
              </w:rPr>
              <w:t xml:space="preserve">　理想の花火を目ざし「花火玉の構造」「理想の開き方・消え方」について</w:t>
            </w:r>
            <w:r w:rsidR="00B810DA" w:rsidRPr="00782168">
              <w:rPr>
                <w:sz w:val="18"/>
                <w:szCs w:val="18"/>
              </w:rPr>
              <w:t>、</w:t>
            </w:r>
            <w:r w:rsidRPr="00782168">
              <w:rPr>
                <w:sz w:val="18"/>
                <w:szCs w:val="18"/>
              </w:rPr>
              <w:t>それぞれ</w:t>
            </w:r>
            <w:r w:rsidRPr="00782168">
              <w:rPr>
                <w:sz w:val="18"/>
                <w:szCs w:val="18"/>
                <w:u w:val="single"/>
              </w:rPr>
              <w:t>職人が施している工夫をまとめ</w:t>
            </w:r>
            <w:r w:rsidR="004B19EC" w:rsidRPr="00782168">
              <w:rPr>
                <w:rFonts w:hint="eastAsia"/>
                <w:sz w:val="18"/>
                <w:szCs w:val="18"/>
                <w:u w:val="single"/>
              </w:rPr>
              <w:t>、筆者の論理の展開、表現や説明の仕方の工夫・</w:t>
            </w:r>
            <w:r w:rsidRPr="00782168">
              <w:rPr>
                <w:sz w:val="18"/>
                <w:szCs w:val="18"/>
                <w:u w:val="single"/>
              </w:rPr>
              <w:t>意図を考える。</w:t>
            </w:r>
          </w:p>
          <w:p w14:paraId="15B0F868" w14:textId="77777777" w:rsidR="00746732" w:rsidRPr="00782168" w:rsidRDefault="00000000">
            <w:pPr>
              <w:ind w:left="180" w:hanging="180"/>
              <w:rPr>
                <w:sz w:val="18"/>
                <w:szCs w:val="18"/>
              </w:rPr>
            </w:pPr>
            <w:r w:rsidRPr="00782168">
              <w:rPr>
                <w:sz w:val="18"/>
                <w:szCs w:val="18"/>
              </w:rPr>
              <w:t>３　筆者の考える日本の花火について</w:t>
            </w:r>
            <w:r w:rsidR="00746732" w:rsidRPr="00782168">
              <w:rPr>
                <w:rFonts w:hint="eastAsia"/>
                <w:sz w:val="18"/>
                <w:szCs w:val="18"/>
              </w:rPr>
              <w:t>、自分の意見を</w:t>
            </w:r>
            <w:r w:rsidRPr="00782168">
              <w:rPr>
                <w:sz w:val="18"/>
                <w:szCs w:val="18"/>
              </w:rPr>
              <w:t>まとめ</w:t>
            </w:r>
            <w:r w:rsidR="00746732" w:rsidRPr="00782168">
              <w:rPr>
                <w:rFonts w:hint="eastAsia"/>
                <w:sz w:val="18"/>
                <w:szCs w:val="18"/>
              </w:rPr>
              <w:t>て発表する。</w:t>
            </w:r>
          </w:p>
          <w:p w14:paraId="712313EE" w14:textId="7089AAA5" w:rsidR="00710E2D" w:rsidRPr="00782168" w:rsidRDefault="00746732">
            <w:pPr>
              <w:ind w:left="180" w:hanging="180"/>
              <w:rPr>
                <w:sz w:val="18"/>
                <w:szCs w:val="18"/>
              </w:rPr>
            </w:pPr>
            <w:r w:rsidRPr="00782168">
              <w:rPr>
                <w:rFonts w:hint="eastAsia"/>
                <w:sz w:val="18"/>
                <w:szCs w:val="18"/>
              </w:rPr>
              <w:t>＊</w:t>
            </w:r>
            <w:r w:rsidRPr="00782168">
              <w:rPr>
                <w:sz w:val="18"/>
                <w:szCs w:val="18"/>
              </w:rPr>
              <w:t>私たちの社会や日常生活の中で思い起こされる「日本の</w:t>
            </w:r>
            <w:r w:rsidRPr="00782168">
              <w:rPr>
                <w:sz w:val="18"/>
                <w:szCs w:val="18"/>
              </w:rPr>
              <w:t>○○</w:t>
            </w:r>
            <w:r w:rsidRPr="00782168">
              <w:rPr>
                <w:sz w:val="18"/>
                <w:szCs w:val="18"/>
              </w:rPr>
              <w:t>の魅力」について</w:t>
            </w:r>
            <w:r w:rsidR="00B810DA" w:rsidRPr="00782168">
              <w:rPr>
                <w:sz w:val="18"/>
                <w:szCs w:val="18"/>
              </w:rPr>
              <w:t>、</w:t>
            </w:r>
            <w:r w:rsidRPr="00782168">
              <w:rPr>
                <w:sz w:val="18"/>
                <w:szCs w:val="18"/>
              </w:rPr>
              <w:t>文章にまとめる。</w:t>
            </w:r>
          </w:p>
        </w:tc>
        <w:tc>
          <w:tcPr>
            <w:tcW w:w="651" w:type="dxa"/>
            <w:tcBorders>
              <w:top w:val="single" w:sz="4" w:space="0" w:color="000000"/>
              <w:left w:val="single" w:sz="4" w:space="0" w:color="000000"/>
            </w:tcBorders>
          </w:tcPr>
          <w:p w14:paraId="69C0987B" w14:textId="77777777" w:rsidR="00710E2D" w:rsidRPr="00782168" w:rsidRDefault="00000000">
            <w:pPr>
              <w:ind w:left="180" w:hanging="180"/>
              <w:rPr>
                <w:sz w:val="18"/>
                <w:szCs w:val="18"/>
              </w:rPr>
            </w:pPr>
            <w:r w:rsidRPr="00782168">
              <w:rPr>
                <w:rFonts w:asciiTheme="majorEastAsia" w:eastAsiaTheme="majorEastAsia" w:hAnsiTheme="majorEastAsia"/>
                <w:sz w:val="18"/>
                <w:szCs w:val="18"/>
                <w:bdr w:val="single" w:sz="4" w:space="0" w:color="auto"/>
              </w:rPr>
              <w:t>ま</w:t>
            </w:r>
          </w:p>
        </w:tc>
        <w:tc>
          <w:tcPr>
            <w:tcW w:w="993" w:type="dxa"/>
            <w:tcBorders>
              <w:top w:val="single" w:sz="4" w:space="0" w:color="000000"/>
            </w:tcBorders>
          </w:tcPr>
          <w:p w14:paraId="1CA68CD0"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Borders>
              <w:top w:val="single" w:sz="4" w:space="0" w:color="000000"/>
            </w:tcBorders>
          </w:tcPr>
          <w:p w14:paraId="3C74D125"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68883A27"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ウ</w:t>
            </w:r>
          </w:p>
          <w:p w14:paraId="4D2BCF78" w14:textId="4FAF7540"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エ</w:t>
            </w:r>
            <w:r w:rsidR="006317CD" w:rsidRPr="00782168">
              <w:rPr>
                <w:rFonts w:hint="eastAsia"/>
                <w:sz w:val="18"/>
                <w:szCs w:val="18"/>
              </w:rPr>
              <w:t>◎</w:t>
            </w:r>
          </w:p>
          <w:p w14:paraId="24C31E9D"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ア</w:t>
            </w:r>
          </w:p>
        </w:tc>
        <w:tc>
          <w:tcPr>
            <w:tcW w:w="4111" w:type="dxa"/>
            <w:tcBorders>
              <w:top w:val="single" w:sz="4" w:space="0" w:color="000000"/>
            </w:tcBorders>
            <w:shd w:val="clear" w:color="auto" w:fill="auto"/>
          </w:tcPr>
          <w:p w14:paraId="6C7A35B7" w14:textId="6ADFCB86" w:rsidR="00710E2D" w:rsidRPr="00782168"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意見と根拠</w:t>
            </w:r>
            <w:r w:rsidR="00B810DA" w:rsidRPr="00782168">
              <w:rPr>
                <w:sz w:val="18"/>
                <w:szCs w:val="18"/>
              </w:rPr>
              <w:t>、</w:t>
            </w:r>
            <w:r w:rsidRPr="00782168">
              <w:rPr>
                <w:sz w:val="18"/>
                <w:szCs w:val="18"/>
              </w:rPr>
              <w:t>具体と抽象など情報と情報との関係について理解している。</w:t>
            </w:r>
            <w:r w:rsidRPr="00782168">
              <w:rPr>
                <w:sz w:val="18"/>
                <w:szCs w:val="18"/>
              </w:rPr>
              <w:t>(2)</w:t>
            </w:r>
            <w:r w:rsidRPr="00782168">
              <w:rPr>
                <w:sz w:val="18"/>
                <w:szCs w:val="18"/>
              </w:rPr>
              <w:t>ア</w:t>
            </w:r>
          </w:p>
          <w:p w14:paraId="276B8EAA" w14:textId="268FCCEA" w:rsidR="00710E2D" w:rsidRPr="00782168" w:rsidRDefault="00000000" w:rsidP="00D44BAD">
            <w:pPr>
              <w:ind w:left="90" w:hangingChars="50" w:hanging="90"/>
              <w:jc w:val="left"/>
              <w:rPr>
                <w:sz w:val="18"/>
                <w:szCs w:val="18"/>
              </w:rPr>
            </w:pPr>
            <w:r w:rsidRPr="00782168">
              <w:rPr>
                <w:sz w:val="18"/>
                <w:szCs w:val="18"/>
              </w:rPr>
              <w:t>【思考・判断・表現】</w:t>
            </w:r>
            <w:r w:rsidR="006317CD" w:rsidRPr="00782168">
              <w:rPr>
                <w:rFonts w:hint="eastAsia"/>
                <w:sz w:val="18"/>
                <w:szCs w:val="18"/>
              </w:rPr>
              <w:t>◎</w:t>
            </w:r>
            <w:r w:rsidRPr="00782168">
              <w:rPr>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観点を明確にして文章を比較するなどし</w:t>
            </w:r>
            <w:r w:rsidR="00B810DA" w:rsidRPr="00782168">
              <w:rPr>
                <w:sz w:val="18"/>
                <w:szCs w:val="18"/>
              </w:rPr>
              <w:t>、</w:t>
            </w:r>
            <w:r w:rsidRPr="00782168">
              <w:rPr>
                <w:sz w:val="18"/>
                <w:szCs w:val="18"/>
              </w:rPr>
              <w:t>文章の構成や論理の展開</w:t>
            </w:r>
            <w:r w:rsidR="00B810DA" w:rsidRPr="00782168">
              <w:rPr>
                <w:sz w:val="18"/>
                <w:szCs w:val="18"/>
              </w:rPr>
              <w:t>、</w:t>
            </w:r>
            <w:r w:rsidRPr="00782168">
              <w:rPr>
                <w:sz w:val="18"/>
                <w:szCs w:val="18"/>
              </w:rPr>
              <w:t>表現の効果について考えている。Ｃ</w:t>
            </w:r>
            <w:r w:rsidRPr="00782168">
              <w:rPr>
                <w:sz w:val="18"/>
                <w:szCs w:val="18"/>
              </w:rPr>
              <w:t>(1)</w:t>
            </w:r>
            <w:r w:rsidRPr="00782168">
              <w:rPr>
                <w:sz w:val="18"/>
                <w:szCs w:val="18"/>
              </w:rPr>
              <w:t>エ</w:t>
            </w:r>
          </w:p>
          <w:p w14:paraId="644CD9DC" w14:textId="75B502F3" w:rsidR="00710E2D" w:rsidRPr="00782168" w:rsidRDefault="00000000" w:rsidP="00D44BAD">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粘り強く必要な情報に注目し</w:t>
            </w:r>
            <w:r w:rsidR="00B810DA" w:rsidRPr="00782168">
              <w:rPr>
                <w:sz w:val="18"/>
                <w:szCs w:val="18"/>
              </w:rPr>
              <w:t>、</w:t>
            </w:r>
            <w:r w:rsidRPr="00782168">
              <w:rPr>
                <w:sz w:val="18"/>
                <w:szCs w:val="18"/>
              </w:rPr>
              <w:t>学習の見通しをもって意見を述べる文章を書こうとしている。</w:t>
            </w:r>
          </w:p>
        </w:tc>
      </w:tr>
      <w:tr w:rsidR="00782168" w:rsidRPr="00782168" w14:paraId="5B6757EE" w14:textId="77777777">
        <w:trPr>
          <w:trHeight w:val="841"/>
        </w:trPr>
        <w:tc>
          <w:tcPr>
            <w:tcW w:w="674" w:type="dxa"/>
            <w:vMerge/>
          </w:tcPr>
          <w:p w14:paraId="2F120DF7"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62AE8915"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5CCDC7FD" w14:textId="77777777" w:rsidR="00710E2D" w:rsidRPr="00782168" w:rsidRDefault="00000000">
            <w:pPr>
              <w:rPr>
                <w:sz w:val="18"/>
                <w:szCs w:val="18"/>
              </w:rPr>
            </w:pPr>
            <w:r w:rsidRPr="00782168">
              <w:rPr>
                <w:sz w:val="18"/>
                <w:szCs w:val="18"/>
              </w:rPr>
              <w:t>水の山　富士山</w:t>
            </w:r>
          </w:p>
        </w:tc>
        <w:tc>
          <w:tcPr>
            <w:tcW w:w="992" w:type="dxa"/>
          </w:tcPr>
          <w:p w14:paraId="5D7E1B30" w14:textId="14DB7A73" w:rsidR="00710E2D" w:rsidRPr="00782168" w:rsidRDefault="00BB0C94">
            <w:pPr>
              <w:rPr>
                <w:sz w:val="18"/>
                <w:szCs w:val="18"/>
              </w:rPr>
            </w:pPr>
            <w:r w:rsidRPr="00782168">
              <w:rPr>
                <w:rFonts w:hint="eastAsia"/>
                <w:sz w:val="18"/>
                <w:szCs w:val="18"/>
              </w:rPr>
              <w:t>4</w:t>
            </w:r>
          </w:p>
        </w:tc>
        <w:tc>
          <w:tcPr>
            <w:tcW w:w="1701" w:type="dxa"/>
          </w:tcPr>
          <w:p w14:paraId="49E5D7F4" w14:textId="5745A1D1"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意見と根拠などに注意して読み、情報のつながりを理解する。</w:t>
            </w:r>
          </w:p>
          <w:p w14:paraId="119A8B7A" w14:textId="255DB5BB"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主張と例示の関係を捉え、説明の仕方という観点に着目して読み比べる。</w:t>
            </w:r>
          </w:p>
        </w:tc>
        <w:tc>
          <w:tcPr>
            <w:tcW w:w="2865" w:type="dxa"/>
            <w:tcBorders>
              <w:top w:val="single" w:sz="4" w:space="0" w:color="000000"/>
              <w:right w:val="single" w:sz="4" w:space="0" w:color="000000"/>
            </w:tcBorders>
          </w:tcPr>
          <w:p w14:paraId="70E58702" w14:textId="3BCE2C05" w:rsidR="00710E2D" w:rsidRPr="00782168" w:rsidRDefault="00000000">
            <w:pPr>
              <w:ind w:left="180" w:hanging="180"/>
              <w:rPr>
                <w:sz w:val="18"/>
                <w:szCs w:val="18"/>
              </w:rPr>
            </w:pPr>
            <w:r w:rsidRPr="00782168">
              <w:rPr>
                <w:sz w:val="18"/>
                <w:szCs w:val="18"/>
              </w:rPr>
              <w:t xml:space="preserve">１　</w:t>
            </w:r>
            <w:r w:rsidR="00D86D51" w:rsidRPr="00782168">
              <w:rPr>
                <w:rFonts w:hint="eastAsia"/>
                <w:sz w:val="18"/>
                <w:szCs w:val="18"/>
              </w:rPr>
              <w:t>目標を確認して</w:t>
            </w:r>
            <w:r w:rsidRPr="00782168">
              <w:rPr>
                <w:sz w:val="18"/>
                <w:szCs w:val="18"/>
              </w:rPr>
              <w:t>「学びナビ」</w:t>
            </w:r>
            <w:r w:rsidR="0049413F" w:rsidRPr="00782168">
              <w:rPr>
                <w:rFonts w:hint="eastAsia"/>
                <w:sz w:val="18"/>
                <w:szCs w:val="18"/>
              </w:rPr>
              <w:t>を読</w:t>
            </w:r>
            <w:r w:rsidR="00D86D51" w:rsidRPr="00782168">
              <w:rPr>
                <w:rFonts w:hint="eastAsia"/>
                <w:sz w:val="18"/>
                <w:szCs w:val="18"/>
              </w:rPr>
              <w:t>み、</w:t>
            </w:r>
            <w:r w:rsidR="0049413F" w:rsidRPr="00782168">
              <w:rPr>
                <w:rFonts w:hint="eastAsia"/>
                <w:sz w:val="18"/>
                <w:szCs w:val="18"/>
              </w:rPr>
              <w:t>「読み比べ」について理解する。</w:t>
            </w:r>
            <w:r w:rsidRPr="00782168">
              <w:rPr>
                <w:sz w:val="18"/>
                <w:szCs w:val="18"/>
              </w:rPr>
              <w:t>全文を通して読んでキーワードを書き抜く。富士山に降った水の流れを整理する。</w:t>
            </w:r>
          </w:p>
          <w:p w14:paraId="307940B4" w14:textId="669DA815" w:rsidR="00710E2D" w:rsidRPr="00782168" w:rsidRDefault="00000000">
            <w:pPr>
              <w:ind w:left="180" w:hanging="180"/>
              <w:rPr>
                <w:sz w:val="18"/>
                <w:szCs w:val="18"/>
              </w:rPr>
            </w:pPr>
            <w:r w:rsidRPr="00782168">
              <w:rPr>
                <w:sz w:val="18"/>
                <w:szCs w:val="18"/>
              </w:rPr>
              <w:t>２　二つの問いと答えを</w:t>
            </w:r>
            <w:r w:rsidR="00B810DA" w:rsidRPr="00782168">
              <w:rPr>
                <w:sz w:val="18"/>
                <w:szCs w:val="18"/>
              </w:rPr>
              <w:t>、</w:t>
            </w:r>
            <w:r w:rsidRPr="00782168">
              <w:rPr>
                <w:sz w:val="18"/>
                <w:szCs w:val="18"/>
              </w:rPr>
              <w:t>図を活用しながら理解する。</w:t>
            </w:r>
          </w:p>
          <w:p w14:paraId="36B3FF4D" w14:textId="0103F019" w:rsidR="00710E2D" w:rsidRPr="00782168" w:rsidRDefault="00000000">
            <w:pPr>
              <w:ind w:left="180" w:hanging="180"/>
              <w:rPr>
                <w:sz w:val="18"/>
                <w:szCs w:val="18"/>
              </w:rPr>
            </w:pPr>
            <w:r w:rsidRPr="00782168">
              <w:rPr>
                <w:sz w:val="18"/>
                <w:szCs w:val="18"/>
              </w:rPr>
              <w:t>３　文章の構成を捉え</w:t>
            </w:r>
            <w:r w:rsidR="00B810DA" w:rsidRPr="00782168">
              <w:rPr>
                <w:sz w:val="18"/>
                <w:szCs w:val="18"/>
              </w:rPr>
              <w:t>、</w:t>
            </w:r>
            <w:r w:rsidRPr="00782168">
              <w:rPr>
                <w:sz w:val="18"/>
                <w:szCs w:val="18"/>
              </w:rPr>
              <w:t>筆者が「水の山　富士山」という題名をつけたことに対して自分の考えを書く。</w:t>
            </w:r>
          </w:p>
          <w:p w14:paraId="3255F282" w14:textId="137668FE" w:rsidR="00710E2D" w:rsidRPr="00782168" w:rsidRDefault="00000000">
            <w:pPr>
              <w:ind w:left="180" w:hanging="180"/>
              <w:rPr>
                <w:sz w:val="18"/>
                <w:szCs w:val="18"/>
              </w:rPr>
            </w:pPr>
            <w:r w:rsidRPr="00782168">
              <w:rPr>
                <w:sz w:val="18"/>
                <w:szCs w:val="18"/>
              </w:rPr>
              <w:t>４</w:t>
            </w:r>
            <w:r w:rsidR="006317CD" w:rsidRPr="00782168">
              <w:rPr>
                <w:rFonts w:hint="eastAsia"/>
                <w:sz w:val="18"/>
                <w:szCs w:val="18"/>
              </w:rPr>
              <w:t>◎</w:t>
            </w:r>
            <w:r w:rsidRPr="00782168">
              <w:rPr>
                <w:sz w:val="18"/>
                <w:szCs w:val="18"/>
              </w:rPr>
              <w:t xml:space="preserve">　</w:t>
            </w:r>
            <w:r w:rsidRPr="00782168">
              <w:rPr>
                <w:sz w:val="18"/>
                <w:szCs w:val="18"/>
                <w:u w:val="single"/>
              </w:rPr>
              <w:t>『日本の花火の楽しみ』と比較し</w:t>
            </w:r>
            <w:r w:rsidR="00B810DA" w:rsidRPr="00782168">
              <w:rPr>
                <w:sz w:val="18"/>
                <w:szCs w:val="18"/>
                <w:u w:val="single"/>
              </w:rPr>
              <w:t>、</w:t>
            </w:r>
            <w:r w:rsidRPr="00782168">
              <w:rPr>
                <w:sz w:val="18"/>
                <w:szCs w:val="18"/>
                <w:u w:val="single"/>
              </w:rPr>
              <w:t>構成や説明の仕方</w:t>
            </w:r>
            <w:r w:rsidRPr="00782168">
              <w:rPr>
                <w:sz w:val="18"/>
                <w:szCs w:val="18"/>
                <w:u w:val="single"/>
              </w:rPr>
              <w:lastRenderedPageBreak/>
              <w:t>の違いについて自分の考えをもつ。</w:t>
            </w:r>
          </w:p>
        </w:tc>
        <w:tc>
          <w:tcPr>
            <w:tcW w:w="651" w:type="dxa"/>
            <w:tcBorders>
              <w:top w:val="single" w:sz="4" w:space="0" w:color="000000"/>
              <w:left w:val="single" w:sz="4" w:space="0" w:color="000000"/>
            </w:tcBorders>
          </w:tcPr>
          <w:p w14:paraId="26452E49" w14:textId="77777777" w:rsidR="00710E2D" w:rsidRPr="00782168" w:rsidRDefault="00000000">
            <w:pPr>
              <w:ind w:left="180" w:hanging="180"/>
              <w:rPr>
                <w:sz w:val="18"/>
                <w:szCs w:val="18"/>
              </w:rPr>
            </w:pPr>
            <w:r w:rsidRPr="00782168">
              <w:rPr>
                <w:rFonts w:asciiTheme="majorEastAsia" w:eastAsiaTheme="majorEastAsia" w:hAnsiTheme="majorEastAsia"/>
                <w:sz w:val="18"/>
                <w:szCs w:val="18"/>
                <w:bdr w:val="single" w:sz="4" w:space="0" w:color="auto"/>
              </w:rPr>
              <w:lastRenderedPageBreak/>
              <w:t>ま</w:t>
            </w:r>
          </w:p>
        </w:tc>
        <w:tc>
          <w:tcPr>
            <w:tcW w:w="993" w:type="dxa"/>
            <w:tcBorders>
              <w:top w:val="single" w:sz="4" w:space="0" w:color="000000"/>
            </w:tcBorders>
          </w:tcPr>
          <w:p w14:paraId="470D5DD1"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Borders>
              <w:top w:val="single" w:sz="4" w:space="0" w:color="000000"/>
            </w:tcBorders>
          </w:tcPr>
          <w:p w14:paraId="66D4F6B6"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13099184"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ウ</w:t>
            </w:r>
          </w:p>
          <w:p w14:paraId="71202FEB"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エ</w:t>
            </w:r>
            <w:r w:rsidRPr="00782168">
              <w:rPr>
                <w:sz w:val="18"/>
                <w:szCs w:val="18"/>
              </w:rPr>
              <w:t>◎</w:t>
            </w:r>
          </w:p>
          <w:p w14:paraId="7ADB48B2"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ア</w:t>
            </w:r>
          </w:p>
        </w:tc>
        <w:tc>
          <w:tcPr>
            <w:tcW w:w="4111" w:type="dxa"/>
            <w:tcBorders>
              <w:top w:val="single" w:sz="4" w:space="0" w:color="000000"/>
            </w:tcBorders>
            <w:shd w:val="clear" w:color="auto" w:fill="auto"/>
          </w:tcPr>
          <w:p w14:paraId="4980DE75" w14:textId="3C3F0B3B" w:rsidR="00710E2D" w:rsidRPr="00782168"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意見と根拠</w:t>
            </w:r>
            <w:r w:rsidR="00B810DA" w:rsidRPr="00782168">
              <w:rPr>
                <w:sz w:val="18"/>
                <w:szCs w:val="18"/>
              </w:rPr>
              <w:t>、</w:t>
            </w:r>
            <w:r w:rsidRPr="00782168">
              <w:rPr>
                <w:sz w:val="18"/>
                <w:szCs w:val="18"/>
              </w:rPr>
              <w:t>具体と抽象など情報と情報との関係について理解している。</w:t>
            </w:r>
            <w:r w:rsidRPr="00782168">
              <w:rPr>
                <w:sz w:val="18"/>
                <w:szCs w:val="18"/>
              </w:rPr>
              <w:t>(2)</w:t>
            </w:r>
            <w:r w:rsidRPr="00782168">
              <w:rPr>
                <w:sz w:val="18"/>
                <w:szCs w:val="18"/>
              </w:rPr>
              <w:t>ア</w:t>
            </w:r>
          </w:p>
          <w:p w14:paraId="6FE309D7" w14:textId="599EA016" w:rsidR="00710E2D" w:rsidRPr="00782168" w:rsidRDefault="00000000" w:rsidP="00D44BAD">
            <w:pPr>
              <w:ind w:left="90" w:hangingChars="50" w:hanging="90"/>
              <w:jc w:val="left"/>
              <w:rPr>
                <w:sz w:val="18"/>
                <w:szCs w:val="18"/>
              </w:rPr>
            </w:pPr>
            <w:r w:rsidRPr="00782168">
              <w:rPr>
                <w:sz w:val="18"/>
                <w:szCs w:val="18"/>
              </w:rPr>
              <w:t>【思考・判断・表現】</w:t>
            </w:r>
            <w:r w:rsidR="006317CD"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観点を明確にして文章を比較するなどし</w:t>
            </w:r>
            <w:r w:rsidR="00B810DA" w:rsidRPr="00782168">
              <w:rPr>
                <w:sz w:val="18"/>
                <w:szCs w:val="18"/>
              </w:rPr>
              <w:t>、</w:t>
            </w:r>
            <w:r w:rsidRPr="00782168">
              <w:rPr>
                <w:sz w:val="18"/>
                <w:szCs w:val="18"/>
              </w:rPr>
              <w:t>文章の構成や論理の展開</w:t>
            </w:r>
            <w:r w:rsidR="00B810DA" w:rsidRPr="00782168">
              <w:rPr>
                <w:sz w:val="18"/>
                <w:szCs w:val="18"/>
              </w:rPr>
              <w:t>、</w:t>
            </w:r>
            <w:r w:rsidRPr="00782168">
              <w:rPr>
                <w:sz w:val="18"/>
                <w:szCs w:val="18"/>
              </w:rPr>
              <w:t>表現の効果について考えている。Ｃ</w:t>
            </w:r>
            <w:r w:rsidRPr="00782168">
              <w:rPr>
                <w:sz w:val="18"/>
                <w:szCs w:val="18"/>
              </w:rPr>
              <w:t>(1)</w:t>
            </w:r>
            <w:r w:rsidRPr="00782168">
              <w:rPr>
                <w:sz w:val="18"/>
                <w:szCs w:val="18"/>
              </w:rPr>
              <w:t>エ</w:t>
            </w:r>
          </w:p>
          <w:p w14:paraId="73FD670D" w14:textId="35705B09" w:rsidR="00710E2D" w:rsidRPr="00782168" w:rsidRDefault="00000000" w:rsidP="00D44BAD">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粘り強く必要な情報に注目し</w:t>
            </w:r>
            <w:r w:rsidR="00B810DA" w:rsidRPr="00782168">
              <w:rPr>
                <w:sz w:val="18"/>
                <w:szCs w:val="18"/>
              </w:rPr>
              <w:t>、</w:t>
            </w:r>
            <w:r w:rsidRPr="00782168">
              <w:rPr>
                <w:sz w:val="18"/>
                <w:szCs w:val="18"/>
              </w:rPr>
              <w:t>学習の見通しをもって意見を述べる文章を書こうとしている。</w:t>
            </w:r>
          </w:p>
        </w:tc>
      </w:tr>
      <w:tr w:rsidR="00782168" w:rsidRPr="00782168" w14:paraId="19A2083F" w14:textId="77777777">
        <w:trPr>
          <w:trHeight w:val="1470"/>
        </w:trPr>
        <w:tc>
          <w:tcPr>
            <w:tcW w:w="674" w:type="dxa"/>
            <w:vMerge/>
          </w:tcPr>
          <w:p w14:paraId="26A52931"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292A0D93"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4D5792E6" w14:textId="77777777" w:rsidR="00710E2D" w:rsidRPr="00782168" w:rsidRDefault="00000000">
            <w:pPr>
              <w:rPr>
                <w:b/>
                <w:sz w:val="18"/>
                <w:szCs w:val="18"/>
              </w:rPr>
            </w:pPr>
            <w:r w:rsidRPr="00782168">
              <w:rPr>
                <w:b/>
                <w:sz w:val="18"/>
                <w:szCs w:val="18"/>
              </w:rPr>
              <w:t>【話す聞く】</w:t>
            </w:r>
          </w:p>
          <w:p w14:paraId="33AB5ADF" w14:textId="77777777" w:rsidR="00710E2D" w:rsidRPr="00782168" w:rsidRDefault="00000000">
            <w:pPr>
              <w:rPr>
                <w:sz w:val="18"/>
                <w:szCs w:val="18"/>
              </w:rPr>
            </w:pPr>
            <w:r w:rsidRPr="00782168">
              <w:rPr>
                <w:sz w:val="18"/>
                <w:szCs w:val="18"/>
              </w:rPr>
              <w:t>課題を設定して伝える</w:t>
            </w:r>
          </w:p>
        </w:tc>
        <w:tc>
          <w:tcPr>
            <w:tcW w:w="992" w:type="dxa"/>
          </w:tcPr>
          <w:p w14:paraId="4FC9E445" w14:textId="5919A6A6" w:rsidR="00710E2D" w:rsidRPr="00782168" w:rsidRDefault="00000000">
            <w:pPr>
              <w:rPr>
                <w:sz w:val="18"/>
                <w:szCs w:val="18"/>
              </w:rPr>
            </w:pPr>
            <w:r w:rsidRPr="00782168">
              <w:rPr>
                <w:sz w:val="18"/>
                <w:szCs w:val="18"/>
              </w:rPr>
              <w:t>話聞</w:t>
            </w:r>
            <w:r w:rsidR="00BB0C94" w:rsidRPr="00782168">
              <w:rPr>
                <w:rFonts w:hint="eastAsia"/>
                <w:sz w:val="18"/>
                <w:szCs w:val="18"/>
              </w:rPr>
              <w:t>3</w:t>
            </w:r>
          </w:p>
        </w:tc>
        <w:tc>
          <w:tcPr>
            <w:tcW w:w="1701" w:type="dxa"/>
          </w:tcPr>
          <w:p w14:paraId="0F46FAF1" w14:textId="17118281"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情報の関係を踏まえ、根拠の適切さや論の展開に注意して話を構成する。</w:t>
            </w:r>
          </w:p>
          <w:p w14:paraId="3115BB28" w14:textId="15C851DA"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資料や機器などを用いて自分の考えをわかりやすく伝える。</w:t>
            </w:r>
          </w:p>
        </w:tc>
        <w:tc>
          <w:tcPr>
            <w:tcW w:w="2865" w:type="dxa"/>
            <w:tcBorders>
              <w:right w:val="single" w:sz="4" w:space="0" w:color="000000"/>
            </w:tcBorders>
          </w:tcPr>
          <w:p w14:paraId="29B9AB93" w14:textId="750EE9D8" w:rsidR="00710E2D" w:rsidRPr="00782168" w:rsidRDefault="00000000">
            <w:pPr>
              <w:ind w:left="180" w:hanging="180"/>
              <w:rPr>
                <w:sz w:val="18"/>
                <w:szCs w:val="18"/>
              </w:rPr>
            </w:pPr>
            <w:r w:rsidRPr="00782168">
              <w:rPr>
                <w:sz w:val="18"/>
                <w:szCs w:val="18"/>
              </w:rPr>
              <w:t xml:space="preserve">１　</w:t>
            </w:r>
            <w:r w:rsidR="00D86D51" w:rsidRPr="00782168">
              <w:rPr>
                <w:rFonts w:hint="eastAsia"/>
                <w:sz w:val="18"/>
                <w:szCs w:val="18"/>
              </w:rPr>
              <w:t>目標を確認して</w:t>
            </w:r>
            <w:r w:rsidRPr="00782168">
              <w:rPr>
                <w:sz w:val="18"/>
                <w:szCs w:val="18"/>
              </w:rPr>
              <w:t>「学びナビ」を読み</w:t>
            </w:r>
            <w:r w:rsidR="00B810DA" w:rsidRPr="00782168">
              <w:rPr>
                <w:sz w:val="18"/>
                <w:szCs w:val="18"/>
              </w:rPr>
              <w:t>、</w:t>
            </w:r>
            <w:r w:rsidRPr="00782168">
              <w:rPr>
                <w:sz w:val="18"/>
                <w:szCs w:val="18"/>
              </w:rPr>
              <w:t>「</w:t>
            </w:r>
            <w:r w:rsidR="00B458E1" w:rsidRPr="00782168">
              <w:rPr>
                <w:rFonts w:hint="eastAsia"/>
                <w:sz w:val="18"/>
                <w:szCs w:val="18"/>
              </w:rPr>
              <w:t>多面的に捉える</w:t>
            </w:r>
            <w:r w:rsidRPr="00782168">
              <w:rPr>
                <w:sz w:val="18"/>
                <w:szCs w:val="18"/>
              </w:rPr>
              <w:t>」ことについて理解する。話題と提案内容を決め</w:t>
            </w:r>
            <w:r w:rsidR="00B810DA" w:rsidRPr="00782168">
              <w:rPr>
                <w:sz w:val="18"/>
                <w:szCs w:val="18"/>
              </w:rPr>
              <w:t>、</w:t>
            </w:r>
            <w:r w:rsidRPr="00782168">
              <w:rPr>
                <w:sz w:val="18"/>
                <w:szCs w:val="18"/>
              </w:rPr>
              <w:t>意見と根拠を分けながら原稿メモを作成する。</w:t>
            </w:r>
          </w:p>
          <w:p w14:paraId="52F7E92A" w14:textId="40A68B3A" w:rsidR="00710E2D" w:rsidRPr="00782168" w:rsidRDefault="00000000">
            <w:pPr>
              <w:ind w:left="180" w:hanging="180"/>
              <w:rPr>
                <w:sz w:val="18"/>
                <w:szCs w:val="18"/>
              </w:rPr>
            </w:pPr>
            <w:r w:rsidRPr="00782168">
              <w:rPr>
                <w:sz w:val="18"/>
                <w:szCs w:val="18"/>
              </w:rPr>
              <w:t>２</w:t>
            </w:r>
            <w:r w:rsidR="006317CD" w:rsidRPr="00782168">
              <w:rPr>
                <w:rFonts w:hint="eastAsia"/>
                <w:sz w:val="18"/>
                <w:szCs w:val="18"/>
              </w:rPr>
              <w:t>◎</w:t>
            </w:r>
            <w:r w:rsidRPr="00782168">
              <w:rPr>
                <w:sz w:val="18"/>
                <w:szCs w:val="18"/>
              </w:rPr>
              <w:t xml:space="preserve">　</w:t>
            </w:r>
            <w:r w:rsidR="00072E9B" w:rsidRPr="00782168">
              <w:rPr>
                <w:rFonts w:hint="eastAsia"/>
                <w:sz w:val="18"/>
                <w:szCs w:val="18"/>
                <w:u w:val="single"/>
              </w:rPr>
              <w:t>根拠の適切さや論理の展開などに注意して</w:t>
            </w:r>
            <w:r w:rsidR="004B19EC" w:rsidRPr="00782168">
              <w:rPr>
                <w:rFonts w:hint="eastAsia"/>
                <w:sz w:val="18"/>
                <w:szCs w:val="18"/>
                <w:u w:val="single"/>
              </w:rPr>
              <w:t>自分の立場や考えが明確になるように</w:t>
            </w:r>
            <w:r w:rsidRPr="00782168">
              <w:rPr>
                <w:sz w:val="18"/>
                <w:szCs w:val="18"/>
                <w:u w:val="single"/>
              </w:rPr>
              <w:t>文章構成を決め</w:t>
            </w:r>
            <w:r w:rsidR="00B810DA" w:rsidRPr="00782168">
              <w:rPr>
                <w:sz w:val="18"/>
                <w:szCs w:val="18"/>
              </w:rPr>
              <w:t>、</w:t>
            </w:r>
            <w:r w:rsidRPr="00782168">
              <w:rPr>
                <w:sz w:val="18"/>
                <w:szCs w:val="18"/>
              </w:rPr>
              <w:t>スピーチ原稿を作成する。</w:t>
            </w:r>
          </w:p>
          <w:p w14:paraId="0BB8C408" w14:textId="6E5C6D68" w:rsidR="00710E2D" w:rsidRPr="00782168" w:rsidRDefault="00000000">
            <w:pPr>
              <w:ind w:left="180" w:hanging="180"/>
              <w:rPr>
                <w:sz w:val="18"/>
                <w:szCs w:val="18"/>
              </w:rPr>
            </w:pPr>
            <w:r w:rsidRPr="00782168">
              <w:rPr>
                <w:sz w:val="18"/>
                <w:szCs w:val="18"/>
              </w:rPr>
              <w:t>３　互いの発表を聞き</w:t>
            </w:r>
            <w:r w:rsidR="00B810DA" w:rsidRPr="00782168">
              <w:rPr>
                <w:sz w:val="18"/>
                <w:szCs w:val="18"/>
              </w:rPr>
              <w:t>、</w:t>
            </w:r>
            <w:r w:rsidRPr="00782168">
              <w:rPr>
                <w:sz w:val="18"/>
                <w:szCs w:val="18"/>
              </w:rPr>
              <w:t>構成や意見と根拠の的確さを確認し合う。</w:t>
            </w:r>
          </w:p>
        </w:tc>
        <w:tc>
          <w:tcPr>
            <w:tcW w:w="651" w:type="dxa"/>
            <w:tcBorders>
              <w:left w:val="single" w:sz="4" w:space="0" w:color="000000"/>
            </w:tcBorders>
          </w:tcPr>
          <w:p w14:paraId="0E8C5074"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4A451D3B" w14:textId="37F72E75" w:rsidR="003351D7" w:rsidRPr="00782168" w:rsidRDefault="003351D7">
            <w:pPr>
              <w:ind w:left="180" w:hanging="180"/>
              <w:rPr>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587F2E5C"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Pr>
          <w:p w14:paraId="222255AB" w14:textId="77777777" w:rsidR="00710E2D" w:rsidRPr="00782168" w:rsidRDefault="00000000">
            <w:pPr>
              <w:rPr>
                <w:sz w:val="18"/>
                <w:szCs w:val="18"/>
              </w:rPr>
            </w:pPr>
            <w:r w:rsidRPr="00782168">
              <w:rPr>
                <w:sz w:val="18"/>
                <w:szCs w:val="18"/>
              </w:rPr>
              <w:t>Ａ</w:t>
            </w:r>
            <w:r w:rsidRPr="00782168">
              <w:rPr>
                <w:sz w:val="18"/>
                <w:szCs w:val="18"/>
              </w:rPr>
              <w:t>(1)</w:t>
            </w:r>
            <w:r w:rsidRPr="00782168">
              <w:rPr>
                <w:sz w:val="18"/>
                <w:szCs w:val="18"/>
              </w:rPr>
              <w:t>イ</w:t>
            </w:r>
            <w:r w:rsidRPr="00782168">
              <w:rPr>
                <w:sz w:val="18"/>
                <w:szCs w:val="18"/>
              </w:rPr>
              <w:t>◎</w:t>
            </w:r>
          </w:p>
          <w:p w14:paraId="1A3D3739" w14:textId="77777777" w:rsidR="00710E2D" w:rsidRPr="00782168" w:rsidRDefault="00000000">
            <w:pPr>
              <w:rPr>
                <w:sz w:val="18"/>
                <w:szCs w:val="18"/>
              </w:rPr>
            </w:pPr>
            <w:r w:rsidRPr="00782168">
              <w:rPr>
                <w:sz w:val="18"/>
                <w:szCs w:val="18"/>
              </w:rPr>
              <w:t>Ａ</w:t>
            </w:r>
            <w:r w:rsidRPr="00782168">
              <w:rPr>
                <w:sz w:val="18"/>
                <w:szCs w:val="18"/>
              </w:rPr>
              <w:t>(1)</w:t>
            </w:r>
            <w:r w:rsidRPr="00782168">
              <w:rPr>
                <w:sz w:val="18"/>
                <w:szCs w:val="18"/>
              </w:rPr>
              <w:t>ウ</w:t>
            </w:r>
          </w:p>
          <w:p w14:paraId="397C3EBA" w14:textId="77777777" w:rsidR="00710E2D" w:rsidRPr="00782168" w:rsidRDefault="00000000">
            <w:pPr>
              <w:rPr>
                <w:sz w:val="18"/>
                <w:szCs w:val="18"/>
              </w:rPr>
            </w:pPr>
            <w:r w:rsidRPr="00782168">
              <w:rPr>
                <w:sz w:val="18"/>
                <w:szCs w:val="18"/>
              </w:rPr>
              <w:t>Ａ</w:t>
            </w:r>
            <w:r w:rsidRPr="00782168">
              <w:rPr>
                <w:sz w:val="18"/>
                <w:szCs w:val="18"/>
              </w:rPr>
              <w:t>(2)</w:t>
            </w:r>
            <w:r w:rsidRPr="00782168">
              <w:rPr>
                <w:sz w:val="18"/>
                <w:szCs w:val="18"/>
              </w:rPr>
              <w:t>ア</w:t>
            </w:r>
          </w:p>
        </w:tc>
        <w:tc>
          <w:tcPr>
            <w:tcW w:w="4111" w:type="dxa"/>
            <w:shd w:val="clear" w:color="auto" w:fill="auto"/>
          </w:tcPr>
          <w:p w14:paraId="6E7F482C" w14:textId="32614974" w:rsidR="00710E2D" w:rsidRPr="00782168"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意見と根拠</w:t>
            </w:r>
            <w:r w:rsidR="00B810DA" w:rsidRPr="00782168">
              <w:rPr>
                <w:sz w:val="18"/>
                <w:szCs w:val="18"/>
              </w:rPr>
              <w:t>、</w:t>
            </w:r>
            <w:r w:rsidRPr="00782168">
              <w:rPr>
                <w:sz w:val="18"/>
                <w:szCs w:val="18"/>
              </w:rPr>
              <w:t>具体と抽象など情報と情報との関係について理解している。</w:t>
            </w:r>
            <w:r w:rsidRPr="00782168">
              <w:rPr>
                <w:sz w:val="18"/>
                <w:szCs w:val="18"/>
              </w:rPr>
              <w:t>(2)</w:t>
            </w:r>
            <w:r w:rsidRPr="00782168">
              <w:rPr>
                <w:sz w:val="18"/>
                <w:szCs w:val="18"/>
              </w:rPr>
              <w:t>ア</w:t>
            </w:r>
          </w:p>
          <w:p w14:paraId="2400C1B0" w14:textId="594BB12B" w:rsidR="00710E2D" w:rsidRPr="00782168" w:rsidRDefault="00000000" w:rsidP="00D44BAD">
            <w:pPr>
              <w:ind w:left="90" w:hangingChars="50" w:hanging="90"/>
              <w:jc w:val="left"/>
              <w:rPr>
                <w:sz w:val="18"/>
                <w:szCs w:val="18"/>
              </w:rPr>
            </w:pPr>
            <w:r w:rsidRPr="00782168">
              <w:rPr>
                <w:sz w:val="18"/>
                <w:szCs w:val="18"/>
              </w:rPr>
              <w:t>【思考・判断・表現】</w:t>
            </w:r>
            <w:r w:rsidR="006317CD" w:rsidRPr="00782168">
              <w:rPr>
                <w:rFonts w:hint="eastAsia"/>
                <w:sz w:val="18"/>
                <w:szCs w:val="18"/>
              </w:rPr>
              <w:t>◎</w:t>
            </w:r>
            <w:r w:rsidR="004F1EDA" w:rsidRPr="00782168">
              <w:rPr>
                <w:rFonts w:hint="eastAsia"/>
                <w:sz w:val="18"/>
                <w:szCs w:val="18"/>
              </w:rPr>
              <w:t xml:space="preserve">　</w:t>
            </w:r>
            <w:r w:rsidRPr="00782168">
              <w:rPr>
                <w:sz w:val="18"/>
                <w:szCs w:val="18"/>
              </w:rPr>
              <w:t>「話すこと・聞くこと」において</w:t>
            </w:r>
            <w:r w:rsidR="00B810DA" w:rsidRPr="00782168">
              <w:rPr>
                <w:sz w:val="18"/>
                <w:szCs w:val="18"/>
              </w:rPr>
              <w:t>、</w:t>
            </w:r>
            <w:r w:rsidRPr="00782168">
              <w:rPr>
                <w:sz w:val="18"/>
                <w:szCs w:val="18"/>
              </w:rPr>
              <w:t>自分の立場や考えが明確になるように</w:t>
            </w:r>
            <w:r w:rsidR="00B810DA" w:rsidRPr="00782168">
              <w:rPr>
                <w:sz w:val="18"/>
                <w:szCs w:val="18"/>
              </w:rPr>
              <w:t>、</w:t>
            </w:r>
            <w:r w:rsidRPr="00782168">
              <w:rPr>
                <w:sz w:val="18"/>
                <w:szCs w:val="18"/>
              </w:rPr>
              <w:t>根拠の適切さや論理の展開などに注意して</w:t>
            </w:r>
            <w:r w:rsidR="00B810DA" w:rsidRPr="00782168">
              <w:rPr>
                <w:sz w:val="18"/>
                <w:szCs w:val="18"/>
              </w:rPr>
              <w:t>、</w:t>
            </w:r>
            <w:r w:rsidRPr="00782168">
              <w:rPr>
                <w:sz w:val="18"/>
                <w:szCs w:val="18"/>
              </w:rPr>
              <w:t>話の構成を工夫している。Ａ</w:t>
            </w:r>
            <w:r w:rsidRPr="00782168">
              <w:rPr>
                <w:sz w:val="18"/>
                <w:szCs w:val="18"/>
              </w:rPr>
              <w:t>(1)</w:t>
            </w:r>
            <w:r w:rsidRPr="00782168">
              <w:rPr>
                <w:sz w:val="18"/>
                <w:szCs w:val="18"/>
              </w:rPr>
              <w:t>イ</w:t>
            </w:r>
          </w:p>
          <w:p w14:paraId="4C134099" w14:textId="75DE9910" w:rsidR="00710E2D" w:rsidRPr="00782168" w:rsidRDefault="00000000" w:rsidP="00D44BAD">
            <w:pPr>
              <w:ind w:left="90" w:hangingChars="50" w:hanging="90"/>
              <w:jc w:val="left"/>
              <w:rPr>
                <w:sz w:val="18"/>
                <w:szCs w:val="18"/>
              </w:rPr>
            </w:pPr>
            <w:r w:rsidRPr="00782168">
              <w:rPr>
                <w:sz w:val="18"/>
                <w:szCs w:val="18"/>
              </w:rPr>
              <w:t>【主体的に学習に取り組む態度】積極的に自分の考えをまとめ</w:t>
            </w:r>
            <w:r w:rsidR="00B810DA" w:rsidRPr="00782168">
              <w:rPr>
                <w:sz w:val="18"/>
                <w:szCs w:val="18"/>
              </w:rPr>
              <w:t>、</w:t>
            </w:r>
            <w:r w:rsidRPr="00782168">
              <w:rPr>
                <w:sz w:val="18"/>
                <w:szCs w:val="18"/>
              </w:rPr>
              <w:t>学習の見通しをもって考えを述べようとしている。</w:t>
            </w:r>
          </w:p>
        </w:tc>
      </w:tr>
      <w:tr w:rsidR="00782168" w:rsidRPr="00782168" w14:paraId="2A0B6BDC" w14:textId="77777777">
        <w:trPr>
          <w:trHeight w:val="690"/>
        </w:trPr>
        <w:tc>
          <w:tcPr>
            <w:tcW w:w="674" w:type="dxa"/>
            <w:vMerge/>
          </w:tcPr>
          <w:p w14:paraId="78232A7B"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7821A977"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E6F32F1" w14:textId="77777777" w:rsidR="00710E2D" w:rsidRPr="00782168" w:rsidRDefault="00000000">
            <w:pPr>
              <w:rPr>
                <w:b/>
                <w:sz w:val="18"/>
                <w:szCs w:val="18"/>
              </w:rPr>
            </w:pPr>
            <w:r w:rsidRPr="00782168">
              <w:rPr>
                <w:b/>
                <w:sz w:val="18"/>
                <w:szCs w:val="18"/>
              </w:rPr>
              <w:t>言葉の小窓１</w:t>
            </w:r>
          </w:p>
          <w:p w14:paraId="4B021301" w14:textId="77777777" w:rsidR="00710E2D" w:rsidRPr="00782168" w:rsidRDefault="00000000">
            <w:pPr>
              <w:rPr>
                <w:sz w:val="18"/>
                <w:szCs w:val="18"/>
              </w:rPr>
            </w:pPr>
            <w:r w:rsidRPr="00782168">
              <w:rPr>
                <w:sz w:val="18"/>
                <w:szCs w:val="18"/>
              </w:rPr>
              <w:t>敬語</w:t>
            </w:r>
          </w:p>
          <w:p w14:paraId="299FE3D5" w14:textId="77777777" w:rsidR="00710E2D" w:rsidRPr="00782168" w:rsidRDefault="00710E2D">
            <w:pPr>
              <w:rPr>
                <w:sz w:val="18"/>
                <w:szCs w:val="18"/>
              </w:rPr>
            </w:pPr>
          </w:p>
          <w:p w14:paraId="75F42D61" w14:textId="77777777" w:rsidR="00710E2D" w:rsidRPr="00782168" w:rsidRDefault="00000000">
            <w:pPr>
              <w:rPr>
                <w:b/>
                <w:sz w:val="18"/>
                <w:szCs w:val="18"/>
              </w:rPr>
            </w:pPr>
            <w:r w:rsidRPr="00782168">
              <w:rPr>
                <w:b/>
                <w:sz w:val="18"/>
                <w:szCs w:val="18"/>
              </w:rPr>
              <w:t>言葉（解説）１</w:t>
            </w:r>
          </w:p>
          <w:p w14:paraId="337DDBA0" w14:textId="77777777" w:rsidR="00710E2D" w:rsidRPr="00782168" w:rsidRDefault="00000000">
            <w:pPr>
              <w:rPr>
                <w:sz w:val="18"/>
                <w:szCs w:val="18"/>
              </w:rPr>
            </w:pPr>
            <w:r w:rsidRPr="00782168">
              <w:rPr>
                <w:sz w:val="18"/>
                <w:szCs w:val="18"/>
              </w:rPr>
              <w:t>敬語</w:t>
            </w:r>
          </w:p>
        </w:tc>
        <w:tc>
          <w:tcPr>
            <w:tcW w:w="992" w:type="dxa"/>
          </w:tcPr>
          <w:p w14:paraId="7E5F467D" w14:textId="544474E0" w:rsidR="00710E2D" w:rsidRPr="00782168" w:rsidRDefault="00BB0C94">
            <w:pPr>
              <w:rPr>
                <w:sz w:val="18"/>
                <w:szCs w:val="18"/>
              </w:rPr>
            </w:pPr>
            <w:r w:rsidRPr="00782168">
              <w:rPr>
                <w:rFonts w:hint="eastAsia"/>
                <w:sz w:val="18"/>
                <w:szCs w:val="18"/>
              </w:rPr>
              <w:t>1</w:t>
            </w:r>
          </w:p>
        </w:tc>
        <w:tc>
          <w:tcPr>
            <w:tcW w:w="1701" w:type="dxa"/>
          </w:tcPr>
          <w:p w14:paraId="2820208C" w14:textId="40F8DA82"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敬語のはたらきや特徴について知る。</w:t>
            </w:r>
          </w:p>
        </w:tc>
        <w:tc>
          <w:tcPr>
            <w:tcW w:w="2865" w:type="dxa"/>
            <w:tcBorders>
              <w:right w:val="single" w:sz="4" w:space="0" w:color="000000"/>
            </w:tcBorders>
          </w:tcPr>
          <w:p w14:paraId="738D6D81" w14:textId="25C0C00D" w:rsidR="00710E2D" w:rsidRPr="00782168" w:rsidRDefault="00000000">
            <w:pPr>
              <w:ind w:left="180" w:hanging="180"/>
              <w:rPr>
                <w:sz w:val="18"/>
                <w:szCs w:val="18"/>
              </w:rPr>
            </w:pPr>
            <w:r w:rsidRPr="00782168">
              <w:rPr>
                <w:sz w:val="18"/>
                <w:szCs w:val="18"/>
              </w:rPr>
              <w:t>１</w:t>
            </w:r>
            <w:r w:rsidR="006317CD" w:rsidRPr="00782168">
              <w:rPr>
                <w:rFonts w:hint="eastAsia"/>
                <w:sz w:val="18"/>
                <w:szCs w:val="18"/>
              </w:rPr>
              <w:t>◎</w:t>
            </w:r>
            <w:r w:rsidRPr="00782168">
              <w:rPr>
                <w:sz w:val="18"/>
                <w:szCs w:val="18"/>
              </w:rPr>
              <w:t xml:space="preserve">　</w:t>
            </w:r>
            <w:r w:rsidR="00C370F7" w:rsidRPr="00782168">
              <w:rPr>
                <w:rFonts w:hint="eastAsia"/>
                <w:sz w:val="18"/>
                <w:szCs w:val="18"/>
              </w:rPr>
              <w:t>P66</w:t>
            </w:r>
            <w:r w:rsidRPr="00782168">
              <w:rPr>
                <w:sz w:val="18"/>
                <w:szCs w:val="18"/>
              </w:rPr>
              <w:t>『言葉の小窓１』を読み</w:t>
            </w:r>
            <w:r w:rsidR="00B810DA" w:rsidRPr="00782168">
              <w:rPr>
                <w:sz w:val="18"/>
                <w:szCs w:val="18"/>
              </w:rPr>
              <w:t>、</w:t>
            </w:r>
            <w:r w:rsidRPr="00782168">
              <w:rPr>
                <w:sz w:val="18"/>
                <w:szCs w:val="18"/>
                <w:u w:val="single"/>
              </w:rPr>
              <w:t>敬語のはたらきと用法について理解しつつ</w:t>
            </w:r>
            <w:r w:rsidR="00B810DA" w:rsidRPr="00782168">
              <w:rPr>
                <w:sz w:val="18"/>
                <w:szCs w:val="18"/>
                <w:u w:val="single"/>
              </w:rPr>
              <w:t>、</w:t>
            </w:r>
            <w:r w:rsidR="00722CC2" w:rsidRPr="00782168">
              <w:rPr>
                <w:rFonts w:hint="eastAsia"/>
                <w:sz w:val="18"/>
                <w:szCs w:val="18"/>
                <w:u w:val="single"/>
              </w:rPr>
              <w:t>日常生活で</w:t>
            </w:r>
            <w:r w:rsidRPr="00782168">
              <w:rPr>
                <w:sz w:val="18"/>
                <w:szCs w:val="18"/>
                <w:u w:val="single"/>
              </w:rPr>
              <w:t>敬語を使</w:t>
            </w:r>
            <w:r w:rsidR="00722CC2" w:rsidRPr="00782168">
              <w:rPr>
                <w:rFonts w:hint="eastAsia"/>
                <w:sz w:val="18"/>
                <w:szCs w:val="18"/>
                <w:u w:val="single"/>
              </w:rPr>
              <w:t>う場面を思い起こしながら</w:t>
            </w:r>
            <w:r w:rsidR="00B810DA" w:rsidRPr="00782168">
              <w:rPr>
                <w:sz w:val="18"/>
                <w:szCs w:val="18"/>
                <w:u w:val="single"/>
              </w:rPr>
              <w:t>、</w:t>
            </w:r>
            <w:r w:rsidRPr="00782168">
              <w:rPr>
                <w:sz w:val="18"/>
                <w:szCs w:val="18"/>
                <w:u w:val="single"/>
              </w:rPr>
              <w:t>グループ内で</w:t>
            </w:r>
            <w:r w:rsidR="00722CC2" w:rsidRPr="00782168">
              <w:rPr>
                <w:rFonts w:hint="eastAsia"/>
                <w:sz w:val="18"/>
                <w:szCs w:val="18"/>
                <w:u w:val="single"/>
              </w:rPr>
              <w:t>確認</w:t>
            </w:r>
            <w:r w:rsidRPr="00782168">
              <w:rPr>
                <w:sz w:val="18"/>
                <w:szCs w:val="18"/>
                <w:u w:val="single"/>
              </w:rPr>
              <w:t>する。</w:t>
            </w:r>
          </w:p>
        </w:tc>
        <w:tc>
          <w:tcPr>
            <w:tcW w:w="651" w:type="dxa"/>
            <w:tcBorders>
              <w:left w:val="single" w:sz="4" w:space="0" w:color="000000"/>
            </w:tcBorders>
          </w:tcPr>
          <w:p w14:paraId="13AED51E"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35329F10"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720D075F" w14:textId="77777777" w:rsidR="00710E2D" w:rsidRPr="00782168" w:rsidRDefault="00710E2D">
            <w:pPr>
              <w:ind w:left="180" w:hanging="180"/>
              <w:rPr>
                <w:sz w:val="18"/>
                <w:szCs w:val="18"/>
              </w:rPr>
            </w:pPr>
          </w:p>
        </w:tc>
        <w:tc>
          <w:tcPr>
            <w:tcW w:w="993" w:type="dxa"/>
          </w:tcPr>
          <w:p w14:paraId="78E0AA30" w14:textId="77777777" w:rsidR="00710E2D" w:rsidRPr="00782168" w:rsidRDefault="00000000">
            <w:pPr>
              <w:rPr>
                <w:sz w:val="18"/>
                <w:szCs w:val="18"/>
              </w:rPr>
            </w:pPr>
            <w:r w:rsidRPr="00782168">
              <w:rPr>
                <w:sz w:val="18"/>
                <w:szCs w:val="18"/>
              </w:rPr>
              <w:t>(1)</w:t>
            </w:r>
            <w:r w:rsidRPr="00782168">
              <w:rPr>
                <w:sz w:val="18"/>
                <w:szCs w:val="18"/>
              </w:rPr>
              <w:t>ア</w:t>
            </w:r>
          </w:p>
          <w:p w14:paraId="5DEDFC2E" w14:textId="77777777" w:rsidR="00710E2D" w:rsidRPr="00782168" w:rsidRDefault="00000000">
            <w:pPr>
              <w:rPr>
                <w:sz w:val="18"/>
                <w:szCs w:val="18"/>
              </w:rPr>
            </w:pPr>
            <w:r w:rsidRPr="00782168">
              <w:rPr>
                <w:sz w:val="18"/>
                <w:szCs w:val="18"/>
              </w:rPr>
              <w:t>(1)</w:t>
            </w:r>
            <w:r w:rsidRPr="00782168">
              <w:rPr>
                <w:sz w:val="18"/>
                <w:szCs w:val="18"/>
              </w:rPr>
              <w:t>カ</w:t>
            </w:r>
            <w:r w:rsidRPr="00782168">
              <w:rPr>
                <w:sz w:val="18"/>
                <w:szCs w:val="18"/>
              </w:rPr>
              <w:t>◎</w:t>
            </w:r>
          </w:p>
        </w:tc>
        <w:tc>
          <w:tcPr>
            <w:tcW w:w="1701" w:type="dxa"/>
          </w:tcPr>
          <w:p w14:paraId="0DF05D96" w14:textId="77777777" w:rsidR="00710E2D" w:rsidRPr="00782168" w:rsidRDefault="00710E2D">
            <w:pPr>
              <w:rPr>
                <w:sz w:val="18"/>
                <w:szCs w:val="18"/>
              </w:rPr>
            </w:pPr>
          </w:p>
        </w:tc>
        <w:tc>
          <w:tcPr>
            <w:tcW w:w="4111" w:type="dxa"/>
            <w:shd w:val="clear" w:color="auto" w:fill="auto"/>
          </w:tcPr>
          <w:p w14:paraId="5942F40B" w14:textId="4A58D869" w:rsidR="00710E2D" w:rsidRPr="00782168" w:rsidRDefault="00000000" w:rsidP="00D44BAD">
            <w:pPr>
              <w:ind w:left="90" w:hangingChars="50" w:hanging="90"/>
              <w:jc w:val="left"/>
              <w:rPr>
                <w:sz w:val="18"/>
                <w:szCs w:val="18"/>
              </w:rPr>
            </w:pPr>
            <w:r w:rsidRPr="00782168">
              <w:rPr>
                <w:sz w:val="18"/>
                <w:szCs w:val="18"/>
              </w:rPr>
              <w:t>【知識・技能】</w:t>
            </w:r>
            <w:r w:rsidR="009E0140" w:rsidRPr="00782168">
              <w:rPr>
                <w:rFonts w:hint="eastAsia"/>
                <w:sz w:val="18"/>
                <w:szCs w:val="18"/>
              </w:rPr>
              <w:t>◎</w:t>
            </w:r>
            <w:r w:rsidR="004F1EDA" w:rsidRPr="00782168">
              <w:rPr>
                <w:rFonts w:hint="eastAsia"/>
                <w:sz w:val="18"/>
                <w:szCs w:val="18"/>
              </w:rPr>
              <w:t xml:space="preserve">　</w:t>
            </w:r>
            <w:r w:rsidRPr="00782168">
              <w:rPr>
                <w:sz w:val="18"/>
                <w:szCs w:val="18"/>
              </w:rPr>
              <w:t>敬語のはたらきについて理解し</w:t>
            </w:r>
            <w:r w:rsidR="00B810DA" w:rsidRPr="00782168">
              <w:rPr>
                <w:sz w:val="18"/>
                <w:szCs w:val="18"/>
              </w:rPr>
              <w:t>、</w:t>
            </w:r>
            <w:r w:rsidRPr="00782168">
              <w:rPr>
                <w:sz w:val="18"/>
                <w:szCs w:val="18"/>
              </w:rPr>
              <w:t>話や文章の中で使っている。</w:t>
            </w:r>
            <w:r w:rsidRPr="00782168">
              <w:rPr>
                <w:sz w:val="18"/>
                <w:szCs w:val="18"/>
              </w:rPr>
              <w:t>(1)</w:t>
            </w:r>
            <w:r w:rsidRPr="00782168">
              <w:rPr>
                <w:sz w:val="18"/>
                <w:szCs w:val="18"/>
              </w:rPr>
              <w:t>カ</w:t>
            </w:r>
          </w:p>
          <w:p w14:paraId="78993ECE" w14:textId="5E041A04" w:rsidR="00710E2D" w:rsidRPr="00782168" w:rsidRDefault="00000000" w:rsidP="00D44BAD">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粘り強く敬語のはたらきや特徴について理解し</w:t>
            </w:r>
            <w:r w:rsidR="00B810DA" w:rsidRPr="00782168">
              <w:rPr>
                <w:sz w:val="18"/>
                <w:szCs w:val="18"/>
              </w:rPr>
              <w:t>、</w:t>
            </w:r>
            <w:r w:rsidRPr="00782168">
              <w:rPr>
                <w:sz w:val="18"/>
                <w:szCs w:val="18"/>
              </w:rPr>
              <w:t>学習課題にそって実生活への生かし方を考えようとしている。</w:t>
            </w:r>
          </w:p>
        </w:tc>
      </w:tr>
      <w:tr w:rsidR="00782168" w:rsidRPr="00782168" w14:paraId="734C6DD4" w14:textId="77777777">
        <w:tc>
          <w:tcPr>
            <w:tcW w:w="674" w:type="dxa"/>
            <w:vMerge/>
          </w:tcPr>
          <w:p w14:paraId="133596B0"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09E2A785"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57415B07" w14:textId="77777777" w:rsidR="00710E2D" w:rsidRPr="00782168" w:rsidRDefault="00000000">
            <w:pPr>
              <w:rPr>
                <w:b/>
                <w:sz w:val="18"/>
                <w:szCs w:val="18"/>
              </w:rPr>
            </w:pPr>
            <w:r w:rsidRPr="00782168">
              <w:rPr>
                <w:b/>
                <w:sz w:val="18"/>
                <w:szCs w:val="18"/>
              </w:rPr>
              <w:t>【書く】</w:t>
            </w:r>
          </w:p>
          <w:p w14:paraId="014E00DA" w14:textId="77777777" w:rsidR="00710E2D" w:rsidRPr="00782168" w:rsidRDefault="00000000">
            <w:pPr>
              <w:rPr>
                <w:sz w:val="18"/>
                <w:szCs w:val="18"/>
              </w:rPr>
            </w:pPr>
            <w:r w:rsidRPr="00782168">
              <w:rPr>
                <w:sz w:val="18"/>
                <w:szCs w:val="18"/>
              </w:rPr>
              <w:t>手紙・メールを整える</w:t>
            </w:r>
          </w:p>
        </w:tc>
        <w:tc>
          <w:tcPr>
            <w:tcW w:w="992" w:type="dxa"/>
          </w:tcPr>
          <w:p w14:paraId="28834E7D" w14:textId="1DC127F5" w:rsidR="00710E2D" w:rsidRPr="00782168" w:rsidRDefault="00000000">
            <w:pPr>
              <w:rPr>
                <w:sz w:val="18"/>
                <w:szCs w:val="18"/>
              </w:rPr>
            </w:pPr>
            <w:r w:rsidRPr="00782168">
              <w:rPr>
                <w:sz w:val="18"/>
                <w:szCs w:val="18"/>
              </w:rPr>
              <w:t>書</w:t>
            </w:r>
            <w:r w:rsidR="00BB0C94" w:rsidRPr="00782168">
              <w:rPr>
                <w:rFonts w:hint="eastAsia"/>
                <w:sz w:val="18"/>
                <w:szCs w:val="18"/>
              </w:rPr>
              <w:t>5</w:t>
            </w:r>
          </w:p>
        </w:tc>
        <w:tc>
          <w:tcPr>
            <w:tcW w:w="1701" w:type="dxa"/>
          </w:tcPr>
          <w:p w14:paraId="5066DA17" w14:textId="25E37D8D"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敬語のはたらきについて理解し、話や文章の中で使う。</w:t>
            </w:r>
          </w:p>
          <w:p w14:paraId="14C9910B" w14:textId="23545946"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読み手の立場に立って、表現の効果などを確かめて、文章を整える。</w:t>
            </w:r>
          </w:p>
        </w:tc>
        <w:tc>
          <w:tcPr>
            <w:tcW w:w="2865" w:type="dxa"/>
            <w:tcBorders>
              <w:right w:val="single" w:sz="4" w:space="0" w:color="000000"/>
            </w:tcBorders>
          </w:tcPr>
          <w:p w14:paraId="13CE055A" w14:textId="775E3A17" w:rsidR="00710E2D" w:rsidRPr="00782168" w:rsidRDefault="00000000">
            <w:pPr>
              <w:ind w:left="180" w:hanging="180"/>
              <w:rPr>
                <w:sz w:val="18"/>
                <w:szCs w:val="18"/>
              </w:rPr>
            </w:pPr>
            <w:r w:rsidRPr="00782168">
              <w:rPr>
                <w:sz w:val="18"/>
                <w:szCs w:val="18"/>
              </w:rPr>
              <w:t xml:space="preserve">１　</w:t>
            </w:r>
            <w:r w:rsidR="00D86D51" w:rsidRPr="00782168">
              <w:rPr>
                <w:rFonts w:hint="eastAsia"/>
                <w:sz w:val="18"/>
                <w:szCs w:val="18"/>
              </w:rPr>
              <w:t>目標を確認して</w:t>
            </w:r>
            <w:r w:rsidRPr="00782168">
              <w:rPr>
                <w:sz w:val="18"/>
                <w:szCs w:val="18"/>
              </w:rPr>
              <w:t>手紙の用件を決め</w:t>
            </w:r>
            <w:r w:rsidR="00B810DA" w:rsidRPr="00782168">
              <w:rPr>
                <w:sz w:val="18"/>
                <w:szCs w:val="18"/>
              </w:rPr>
              <w:t>、</w:t>
            </w:r>
            <w:r w:rsidRPr="00782168">
              <w:rPr>
                <w:sz w:val="18"/>
                <w:szCs w:val="18"/>
              </w:rPr>
              <w:t>形式</w:t>
            </w:r>
            <w:r w:rsidR="00D86D51" w:rsidRPr="00782168">
              <w:rPr>
                <w:rFonts w:hint="eastAsia"/>
                <w:sz w:val="18"/>
                <w:szCs w:val="18"/>
              </w:rPr>
              <w:t>など手紙を書く活動の流れ</w:t>
            </w:r>
            <w:r w:rsidRPr="00782168">
              <w:rPr>
                <w:sz w:val="18"/>
                <w:szCs w:val="18"/>
              </w:rPr>
              <w:t>を確認する。</w:t>
            </w:r>
          </w:p>
          <w:p w14:paraId="61B00391" w14:textId="77777777" w:rsidR="00710E2D" w:rsidRPr="00782168" w:rsidRDefault="00000000">
            <w:pPr>
              <w:ind w:left="180" w:hanging="180"/>
              <w:rPr>
                <w:sz w:val="18"/>
                <w:szCs w:val="18"/>
              </w:rPr>
            </w:pPr>
            <w:r w:rsidRPr="00782168">
              <w:rPr>
                <w:sz w:val="18"/>
                <w:szCs w:val="18"/>
              </w:rPr>
              <w:t>２　手紙の形式を参考に構成を考える。</w:t>
            </w:r>
          </w:p>
          <w:p w14:paraId="3885C285" w14:textId="097BEBC6" w:rsidR="00710E2D" w:rsidRPr="00782168" w:rsidRDefault="00000000">
            <w:pPr>
              <w:ind w:left="180" w:hanging="180"/>
              <w:rPr>
                <w:sz w:val="18"/>
                <w:szCs w:val="18"/>
              </w:rPr>
            </w:pPr>
            <w:r w:rsidRPr="00782168">
              <w:rPr>
                <w:sz w:val="18"/>
                <w:szCs w:val="18"/>
              </w:rPr>
              <w:t>３　手紙の形式を踏まえて</w:t>
            </w:r>
            <w:r w:rsidR="00B810DA" w:rsidRPr="00782168">
              <w:rPr>
                <w:sz w:val="18"/>
                <w:szCs w:val="18"/>
              </w:rPr>
              <w:t>、</w:t>
            </w:r>
            <w:r w:rsidRPr="00782168">
              <w:rPr>
                <w:sz w:val="18"/>
                <w:szCs w:val="18"/>
              </w:rPr>
              <w:t>下書きをする。</w:t>
            </w:r>
          </w:p>
          <w:p w14:paraId="7E8430EB" w14:textId="118A99B0" w:rsidR="00710E2D" w:rsidRPr="00782168" w:rsidRDefault="00000000">
            <w:pPr>
              <w:ind w:left="180" w:hanging="180"/>
              <w:rPr>
                <w:sz w:val="18"/>
                <w:szCs w:val="18"/>
              </w:rPr>
            </w:pPr>
            <w:r w:rsidRPr="00782168">
              <w:rPr>
                <w:sz w:val="18"/>
                <w:szCs w:val="18"/>
              </w:rPr>
              <w:t>４</w:t>
            </w:r>
            <w:r w:rsidR="006317CD" w:rsidRPr="00782168">
              <w:rPr>
                <w:rFonts w:hint="eastAsia"/>
                <w:sz w:val="18"/>
                <w:szCs w:val="18"/>
              </w:rPr>
              <w:t>◎</w:t>
            </w:r>
            <w:r w:rsidRPr="00782168">
              <w:rPr>
                <w:sz w:val="18"/>
                <w:szCs w:val="18"/>
              </w:rPr>
              <w:t xml:space="preserve">　</w:t>
            </w:r>
            <w:r w:rsidR="00072E9B" w:rsidRPr="00782168">
              <w:rPr>
                <w:rFonts w:hint="eastAsia"/>
                <w:sz w:val="18"/>
                <w:szCs w:val="18"/>
                <w:u w:val="single"/>
              </w:rPr>
              <w:t>読み手の立場に立って表現の効果などを確かめながら</w:t>
            </w:r>
            <w:r w:rsidRPr="00782168">
              <w:rPr>
                <w:sz w:val="18"/>
                <w:szCs w:val="18"/>
                <w:u w:val="single"/>
              </w:rPr>
              <w:t>下書きを推敲する。</w:t>
            </w:r>
          </w:p>
          <w:p w14:paraId="3055A7F3" w14:textId="74D9C064" w:rsidR="00710E2D" w:rsidRPr="00782168" w:rsidRDefault="00000000">
            <w:pPr>
              <w:ind w:left="180" w:hanging="180"/>
              <w:rPr>
                <w:sz w:val="18"/>
                <w:szCs w:val="18"/>
              </w:rPr>
            </w:pPr>
            <w:r w:rsidRPr="00782168">
              <w:rPr>
                <w:sz w:val="18"/>
                <w:szCs w:val="18"/>
              </w:rPr>
              <w:t>５　下書きを友達と読み合い</w:t>
            </w:r>
            <w:r w:rsidR="00B810DA" w:rsidRPr="00782168">
              <w:rPr>
                <w:sz w:val="18"/>
                <w:szCs w:val="18"/>
              </w:rPr>
              <w:t>、</w:t>
            </w:r>
            <w:r w:rsidRPr="00782168">
              <w:rPr>
                <w:sz w:val="18"/>
                <w:szCs w:val="18"/>
              </w:rPr>
              <w:t>指摘し合ったあとで清書する。封筒</w:t>
            </w:r>
            <w:r w:rsidR="00B810DA" w:rsidRPr="00782168">
              <w:rPr>
                <w:sz w:val="18"/>
                <w:szCs w:val="18"/>
              </w:rPr>
              <w:t>、</w:t>
            </w:r>
            <w:r w:rsidRPr="00782168">
              <w:rPr>
                <w:sz w:val="18"/>
                <w:szCs w:val="18"/>
              </w:rPr>
              <w:t>はがきの書き方</w:t>
            </w:r>
            <w:r w:rsidR="00B810DA" w:rsidRPr="00782168">
              <w:rPr>
                <w:sz w:val="18"/>
                <w:szCs w:val="18"/>
              </w:rPr>
              <w:t>、</w:t>
            </w:r>
            <w:r w:rsidRPr="00782168">
              <w:rPr>
                <w:sz w:val="18"/>
                <w:szCs w:val="18"/>
              </w:rPr>
              <w:t>電子メールの書き方を知る。</w:t>
            </w:r>
          </w:p>
        </w:tc>
        <w:tc>
          <w:tcPr>
            <w:tcW w:w="651" w:type="dxa"/>
            <w:tcBorders>
              <w:left w:val="single" w:sz="4" w:space="0" w:color="000000"/>
            </w:tcBorders>
          </w:tcPr>
          <w:p w14:paraId="6118E36D" w14:textId="25BE345D" w:rsidR="00710E2D" w:rsidRPr="00782168" w:rsidRDefault="006D5E9E">
            <w:pPr>
              <w:ind w:left="180" w:hanging="180"/>
              <w:rPr>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12D9B7C0" w14:textId="77777777" w:rsidR="00710E2D" w:rsidRPr="00782168" w:rsidRDefault="00000000">
            <w:pPr>
              <w:rPr>
                <w:sz w:val="18"/>
                <w:szCs w:val="18"/>
              </w:rPr>
            </w:pPr>
            <w:r w:rsidRPr="00782168">
              <w:rPr>
                <w:sz w:val="18"/>
                <w:szCs w:val="18"/>
              </w:rPr>
              <w:t>(1)</w:t>
            </w:r>
            <w:r w:rsidRPr="00782168">
              <w:rPr>
                <w:sz w:val="18"/>
                <w:szCs w:val="18"/>
              </w:rPr>
              <w:t>カ</w:t>
            </w:r>
          </w:p>
        </w:tc>
        <w:tc>
          <w:tcPr>
            <w:tcW w:w="1701" w:type="dxa"/>
          </w:tcPr>
          <w:p w14:paraId="456AEA7C" w14:textId="77777777" w:rsidR="00710E2D" w:rsidRPr="00782168" w:rsidRDefault="00000000">
            <w:pPr>
              <w:rPr>
                <w:sz w:val="18"/>
                <w:szCs w:val="18"/>
              </w:rPr>
            </w:pPr>
            <w:r w:rsidRPr="00782168">
              <w:rPr>
                <w:sz w:val="18"/>
                <w:szCs w:val="18"/>
              </w:rPr>
              <w:t>Ｂ</w:t>
            </w:r>
            <w:r w:rsidRPr="00782168">
              <w:rPr>
                <w:sz w:val="18"/>
                <w:szCs w:val="18"/>
              </w:rPr>
              <w:t>(1)</w:t>
            </w:r>
            <w:r w:rsidRPr="00782168">
              <w:rPr>
                <w:sz w:val="18"/>
                <w:szCs w:val="18"/>
              </w:rPr>
              <w:t>エ</w:t>
            </w:r>
            <w:r w:rsidRPr="00782168">
              <w:rPr>
                <w:sz w:val="18"/>
                <w:szCs w:val="18"/>
              </w:rPr>
              <w:t>◎</w:t>
            </w:r>
          </w:p>
          <w:p w14:paraId="31B2778E"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イ</w:t>
            </w:r>
          </w:p>
        </w:tc>
        <w:tc>
          <w:tcPr>
            <w:tcW w:w="4111" w:type="dxa"/>
            <w:shd w:val="clear" w:color="auto" w:fill="auto"/>
          </w:tcPr>
          <w:p w14:paraId="26A15AA1" w14:textId="5E66FDB8" w:rsidR="00710E2D" w:rsidRPr="00782168"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敬語のはたらきについて理解し</w:t>
            </w:r>
            <w:r w:rsidR="00B810DA" w:rsidRPr="00782168">
              <w:rPr>
                <w:sz w:val="18"/>
                <w:szCs w:val="18"/>
              </w:rPr>
              <w:t>、</w:t>
            </w:r>
            <w:r w:rsidRPr="00782168">
              <w:rPr>
                <w:sz w:val="18"/>
                <w:szCs w:val="18"/>
              </w:rPr>
              <w:t>話や文章の中で使っている。</w:t>
            </w:r>
            <w:r w:rsidRPr="00782168">
              <w:rPr>
                <w:sz w:val="18"/>
                <w:szCs w:val="18"/>
              </w:rPr>
              <w:t>(1)</w:t>
            </w:r>
            <w:r w:rsidRPr="00782168">
              <w:rPr>
                <w:sz w:val="18"/>
                <w:szCs w:val="18"/>
              </w:rPr>
              <w:t>カ</w:t>
            </w:r>
          </w:p>
          <w:p w14:paraId="171E9660" w14:textId="302055C2" w:rsidR="00710E2D" w:rsidRPr="00782168"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敬語のはたらきについて理解し</w:t>
            </w:r>
            <w:r w:rsidR="00B810DA" w:rsidRPr="00782168">
              <w:rPr>
                <w:sz w:val="18"/>
                <w:szCs w:val="18"/>
              </w:rPr>
              <w:t>、</w:t>
            </w:r>
            <w:r w:rsidRPr="00782168">
              <w:rPr>
                <w:sz w:val="18"/>
                <w:szCs w:val="18"/>
              </w:rPr>
              <w:t>文章の中で使っている。</w:t>
            </w:r>
            <w:r w:rsidRPr="00782168">
              <w:rPr>
                <w:sz w:val="18"/>
                <w:szCs w:val="18"/>
              </w:rPr>
              <w:t>(1)</w:t>
            </w:r>
            <w:r w:rsidRPr="00782168">
              <w:rPr>
                <w:sz w:val="18"/>
                <w:szCs w:val="18"/>
              </w:rPr>
              <w:t>カ</w:t>
            </w:r>
          </w:p>
          <w:p w14:paraId="0B7BAA15" w14:textId="6386CC1D" w:rsidR="00710E2D" w:rsidRPr="00782168" w:rsidRDefault="00000000" w:rsidP="00D44BAD">
            <w:pPr>
              <w:ind w:left="90" w:hangingChars="50" w:hanging="90"/>
              <w:jc w:val="left"/>
              <w:rPr>
                <w:sz w:val="18"/>
                <w:szCs w:val="18"/>
              </w:rPr>
            </w:pPr>
            <w:r w:rsidRPr="00782168">
              <w:rPr>
                <w:sz w:val="18"/>
                <w:szCs w:val="18"/>
              </w:rPr>
              <w:t>【思考・判断・表現】</w:t>
            </w:r>
            <w:r w:rsidR="00073DFD" w:rsidRPr="00782168">
              <w:rPr>
                <w:rFonts w:hint="eastAsia"/>
                <w:sz w:val="18"/>
                <w:szCs w:val="18"/>
              </w:rPr>
              <w:t>◎</w:t>
            </w:r>
            <w:r w:rsidR="004F1EDA" w:rsidRPr="00782168">
              <w:rPr>
                <w:rFonts w:hint="eastAsia"/>
                <w:sz w:val="18"/>
                <w:szCs w:val="18"/>
              </w:rPr>
              <w:t xml:space="preserve">　</w:t>
            </w:r>
            <w:r w:rsidRPr="00782168">
              <w:rPr>
                <w:sz w:val="18"/>
                <w:szCs w:val="18"/>
              </w:rPr>
              <w:t>「書くこと」において</w:t>
            </w:r>
            <w:r w:rsidR="00B810DA" w:rsidRPr="00782168">
              <w:rPr>
                <w:sz w:val="18"/>
                <w:szCs w:val="18"/>
              </w:rPr>
              <w:t>、</w:t>
            </w:r>
            <w:r w:rsidRPr="00782168">
              <w:rPr>
                <w:sz w:val="18"/>
                <w:szCs w:val="18"/>
              </w:rPr>
              <w:t>読み手の立場に立って、表現の効果などを確かめて、文章を書いている。Ｂ</w:t>
            </w:r>
            <w:r w:rsidRPr="00782168">
              <w:rPr>
                <w:sz w:val="18"/>
                <w:szCs w:val="18"/>
              </w:rPr>
              <w:t>(1)</w:t>
            </w:r>
            <w:r w:rsidRPr="00782168">
              <w:rPr>
                <w:sz w:val="18"/>
                <w:szCs w:val="18"/>
              </w:rPr>
              <w:t>エ</w:t>
            </w:r>
          </w:p>
          <w:p w14:paraId="2238ACDD" w14:textId="4551702B" w:rsidR="00710E2D" w:rsidRPr="00782168" w:rsidRDefault="00000000" w:rsidP="00D44BAD">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積極的に敬語のはたらきについて理解し</w:t>
            </w:r>
            <w:r w:rsidR="00B810DA" w:rsidRPr="00782168">
              <w:rPr>
                <w:sz w:val="18"/>
                <w:szCs w:val="18"/>
              </w:rPr>
              <w:t>、</w:t>
            </w:r>
            <w:r w:rsidRPr="00782168">
              <w:rPr>
                <w:sz w:val="18"/>
                <w:szCs w:val="18"/>
              </w:rPr>
              <w:t>学習の見通しをもって用途に合わせた文書を書こうとしている。</w:t>
            </w:r>
          </w:p>
        </w:tc>
      </w:tr>
      <w:tr w:rsidR="00782168" w:rsidRPr="00782168" w14:paraId="42F435DD" w14:textId="77777777">
        <w:tc>
          <w:tcPr>
            <w:tcW w:w="674" w:type="dxa"/>
            <w:vMerge w:val="restart"/>
            <w:tcBorders>
              <w:top w:val="single" w:sz="4" w:space="0" w:color="000000"/>
            </w:tcBorders>
          </w:tcPr>
          <w:p w14:paraId="561E4C29" w14:textId="77777777" w:rsidR="00710E2D" w:rsidRPr="00782168" w:rsidRDefault="00000000">
            <w:pPr>
              <w:jc w:val="center"/>
              <w:rPr>
                <w:sz w:val="18"/>
                <w:szCs w:val="18"/>
              </w:rPr>
            </w:pPr>
            <w:r w:rsidRPr="00782168">
              <w:rPr>
                <w:sz w:val="18"/>
                <w:szCs w:val="18"/>
              </w:rPr>
              <w:t>７月</w:t>
            </w:r>
          </w:p>
        </w:tc>
        <w:tc>
          <w:tcPr>
            <w:tcW w:w="426" w:type="dxa"/>
            <w:vMerge w:val="restart"/>
            <w:tcBorders>
              <w:top w:val="single" w:sz="4" w:space="0" w:color="000000"/>
            </w:tcBorders>
          </w:tcPr>
          <w:p w14:paraId="635C9B55" w14:textId="77777777" w:rsidR="00710E2D" w:rsidRPr="00782168" w:rsidRDefault="00000000">
            <w:pPr>
              <w:ind w:right="113"/>
              <w:rPr>
                <w:sz w:val="18"/>
                <w:szCs w:val="18"/>
              </w:rPr>
            </w:pPr>
            <w:r w:rsidRPr="00782168">
              <w:rPr>
                <w:sz w:val="18"/>
                <w:szCs w:val="18"/>
              </w:rPr>
              <w:t>三</w:t>
            </w:r>
          </w:p>
        </w:tc>
        <w:tc>
          <w:tcPr>
            <w:tcW w:w="1417" w:type="dxa"/>
          </w:tcPr>
          <w:p w14:paraId="72BFEEEE" w14:textId="77777777" w:rsidR="00710E2D" w:rsidRPr="00782168" w:rsidRDefault="00000000">
            <w:pPr>
              <w:rPr>
                <w:sz w:val="18"/>
                <w:szCs w:val="18"/>
              </w:rPr>
            </w:pPr>
            <w:r w:rsidRPr="00782168">
              <w:rPr>
                <w:sz w:val="18"/>
                <w:szCs w:val="18"/>
              </w:rPr>
              <w:t>夢を跳ぶ</w:t>
            </w:r>
          </w:p>
        </w:tc>
        <w:tc>
          <w:tcPr>
            <w:tcW w:w="992" w:type="dxa"/>
          </w:tcPr>
          <w:p w14:paraId="483E259C" w14:textId="790237C1" w:rsidR="00710E2D" w:rsidRPr="00782168" w:rsidRDefault="00BB0C94">
            <w:pPr>
              <w:rPr>
                <w:sz w:val="18"/>
                <w:szCs w:val="18"/>
              </w:rPr>
            </w:pPr>
            <w:r w:rsidRPr="00782168">
              <w:rPr>
                <w:rFonts w:hint="eastAsia"/>
                <w:sz w:val="18"/>
                <w:szCs w:val="18"/>
              </w:rPr>
              <w:t>3</w:t>
            </w:r>
            <w:r w:rsidRPr="00782168">
              <w:rPr>
                <w:sz w:val="18"/>
                <w:szCs w:val="18"/>
              </w:rPr>
              <w:t>（書</w:t>
            </w:r>
            <w:r w:rsidRPr="00782168">
              <w:rPr>
                <w:rFonts w:hint="eastAsia"/>
                <w:sz w:val="18"/>
                <w:szCs w:val="18"/>
              </w:rPr>
              <w:t>2</w:t>
            </w:r>
            <w:r w:rsidRPr="00782168">
              <w:rPr>
                <w:sz w:val="18"/>
                <w:szCs w:val="18"/>
              </w:rPr>
              <w:t>）</w:t>
            </w:r>
          </w:p>
        </w:tc>
        <w:tc>
          <w:tcPr>
            <w:tcW w:w="1701" w:type="dxa"/>
          </w:tcPr>
          <w:p w14:paraId="1335A2F9" w14:textId="75F19E1B"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自分の課題に応じて資料を探し、さまざまな情報の中から適切なものを選</w:t>
            </w:r>
            <w:r w:rsidRPr="00782168">
              <w:rPr>
                <w:sz w:val="18"/>
                <w:szCs w:val="18"/>
              </w:rPr>
              <w:lastRenderedPageBreak/>
              <w:t>び、自分の考えをまとめる。</w:t>
            </w:r>
          </w:p>
        </w:tc>
        <w:tc>
          <w:tcPr>
            <w:tcW w:w="2865" w:type="dxa"/>
            <w:tcBorders>
              <w:right w:val="single" w:sz="4" w:space="0" w:color="000000"/>
            </w:tcBorders>
          </w:tcPr>
          <w:p w14:paraId="0BB9E102" w14:textId="71F1C6F7" w:rsidR="00710E2D" w:rsidRPr="00782168" w:rsidRDefault="00000000">
            <w:pPr>
              <w:ind w:left="180" w:hanging="180"/>
              <w:rPr>
                <w:sz w:val="18"/>
                <w:szCs w:val="18"/>
              </w:rPr>
            </w:pPr>
            <w:r w:rsidRPr="00782168">
              <w:rPr>
                <w:sz w:val="18"/>
                <w:szCs w:val="18"/>
              </w:rPr>
              <w:lastRenderedPageBreak/>
              <w:t>１</w:t>
            </w:r>
            <w:r w:rsidR="006317CD" w:rsidRPr="00782168">
              <w:rPr>
                <w:rFonts w:hint="eastAsia"/>
                <w:sz w:val="18"/>
                <w:szCs w:val="18"/>
              </w:rPr>
              <w:t>◎</w:t>
            </w:r>
            <w:r w:rsidRPr="00782168">
              <w:rPr>
                <w:sz w:val="18"/>
                <w:szCs w:val="18"/>
              </w:rPr>
              <w:t xml:space="preserve">　</w:t>
            </w:r>
            <w:r w:rsidR="001B0A51" w:rsidRPr="00782168">
              <w:rPr>
                <w:rFonts w:hint="eastAsia"/>
                <w:sz w:val="18"/>
                <w:szCs w:val="18"/>
              </w:rPr>
              <w:t>目標を確認して</w:t>
            </w:r>
            <w:r w:rsidRPr="00782168">
              <w:rPr>
                <w:sz w:val="18"/>
                <w:szCs w:val="18"/>
              </w:rPr>
              <w:t>全文を通して読み</w:t>
            </w:r>
            <w:r w:rsidR="00B810DA" w:rsidRPr="00782168">
              <w:rPr>
                <w:sz w:val="18"/>
                <w:szCs w:val="18"/>
              </w:rPr>
              <w:t>、</w:t>
            </w:r>
            <w:r w:rsidRPr="00782168">
              <w:rPr>
                <w:sz w:val="18"/>
                <w:szCs w:val="18"/>
                <w:u w:val="single"/>
              </w:rPr>
              <w:t>筆者の主張</w:t>
            </w:r>
            <w:r w:rsidR="00806A02" w:rsidRPr="00782168">
              <w:rPr>
                <w:rFonts w:hint="eastAsia"/>
                <w:sz w:val="18"/>
                <w:szCs w:val="18"/>
                <w:u w:val="single"/>
              </w:rPr>
              <w:t>と例示との関係を整理しながら捉える。</w:t>
            </w:r>
            <w:r w:rsidRPr="00782168">
              <w:rPr>
                <w:sz w:val="18"/>
                <w:szCs w:val="18"/>
              </w:rPr>
              <w:t>感想</w:t>
            </w:r>
            <w:r w:rsidR="00B810DA" w:rsidRPr="00782168">
              <w:rPr>
                <w:sz w:val="18"/>
                <w:szCs w:val="18"/>
              </w:rPr>
              <w:t>、</w:t>
            </w:r>
            <w:r w:rsidRPr="00782168">
              <w:rPr>
                <w:sz w:val="18"/>
                <w:szCs w:val="18"/>
              </w:rPr>
              <w:t>関心をもったこと</w:t>
            </w:r>
            <w:r w:rsidR="00B810DA" w:rsidRPr="00782168">
              <w:rPr>
                <w:sz w:val="18"/>
                <w:szCs w:val="18"/>
              </w:rPr>
              <w:t>、</w:t>
            </w:r>
            <w:r w:rsidRPr="00782168">
              <w:rPr>
                <w:sz w:val="18"/>
                <w:szCs w:val="18"/>
              </w:rPr>
              <w:t>調べてみたいことを箇条書きで書き出す。</w:t>
            </w:r>
          </w:p>
          <w:p w14:paraId="74F9C631" w14:textId="083AE8D9" w:rsidR="00710E2D" w:rsidRPr="00782168" w:rsidRDefault="00000000">
            <w:pPr>
              <w:ind w:left="180" w:hanging="180"/>
              <w:rPr>
                <w:sz w:val="18"/>
                <w:szCs w:val="18"/>
              </w:rPr>
            </w:pPr>
            <w:r w:rsidRPr="00782168">
              <w:rPr>
                <w:sz w:val="18"/>
                <w:szCs w:val="18"/>
              </w:rPr>
              <w:lastRenderedPageBreak/>
              <w:t>２　前時に箇条書きで書き出した</w:t>
            </w:r>
            <w:r w:rsidR="00B810DA" w:rsidRPr="00782168">
              <w:rPr>
                <w:sz w:val="18"/>
                <w:szCs w:val="18"/>
              </w:rPr>
              <w:t>、</w:t>
            </w:r>
            <w:r w:rsidRPr="00782168">
              <w:rPr>
                <w:sz w:val="18"/>
                <w:szCs w:val="18"/>
              </w:rPr>
              <w:t>感想</w:t>
            </w:r>
            <w:r w:rsidR="00B810DA" w:rsidRPr="00782168">
              <w:rPr>
                <w:sz w:val="18"/>
                <w:szCs w:val="18"/>
              </w:rPr>
              <w:t>、</w:t>
            </w:r>
            <w:r w:rsidRPr="00782168">
              <w:rPr>
                <w:sz w:val="18"/>
                <w:szCs w:val="18"/>
              </w:rPr>
              <w:t>関心をもったこと</w:t>
            </w:r>
            <w:r w:rsidR="00B810DA" w:rsidRPr="00782168">
              <w:rPr>
                <w:sz w:val="18"/>
                <w:szCs w:val="18"/>
              </w:rPr>
              <w:t>、</w:t>
            </w:r>
            <w:r w:rsidRPr="00782168">
              <w:rPr>
                <w:sz w:val="18"/>
                <w:szCs w:val="18"/>
              </w:rPr>
              <w:t>調べてみたいことを</w:t>
            </w:r>
            <w:r w:rsidR="00B810DA" w:rsidRPr="00782168">
              <w:rPr>
                <w:sz w:val="18"/>
                <w:szCs w:val="18"/>
              </w:rPr>
              <w:t>、</w:t>
            </w:r>
            <w:r w:rsidRPr="00782168">
              <w:rPr>
                <w:sz w:val="18"/>
                <w:szCs w:val="18"/>
              </w:rPr>
              <w:t>グループで発表し</w:t>
            </w:r>
            <w:r w:rsidR="00B810DA" w:rsidRPr="00782168">
              <w:rPr>
                <w:sz w:val="18"/>
                <w:szCs w:val="18"/>
              </w:rPr>
              <w:t>、</w:t>
            </w:r>
            <w:r w:rsidRPr="00782168">
              <w:rPr>
                <w:sz w:val="18"/>
                <w:szCs w:val="18"/>
              </w:rPr>
              <w:t>意見を交流する。そのうえで</w:t>
            </w:r>
            <w:r w:rsidR="00B810DA" w:rsidRPr="00782168">
              <w:rPr>
                <w:sz w:val="18"/>
                <w:szCs w:val="18"/>
              </w:rPr>
              <w:t>、</w:t>
            </w:r>
            <w:r w:rsidRPr="00782168">
              <w:rPr>
                <w:sz w:val="18"/>
                <w:szCs w:val="18"/>
              </w:rPr>
              <w:t>自分の調べたいことを一つに絞る。「みちしるべ」を読み</w:t>
            </w:r>
            <w:r w:rsidR="00B810DA" w:rsidRPr="00782168">
              <w:rPr>
                <w:sz w:val="18"/>
                <w:szCs w:val="18"/>
              </w:rPr>
              <w:t>、</w:t>
            </w:r>
            <w:r w:rsidRPr="00782168">
              <w:rPr>
                <w:sz w:val="18"/>
                <w:szCs w:val="18"/>
              </w:rPr>
              <w:t>自分の考えをまとめるための方法と手順を確認する。</w:t>
            </w:r>
          </w:p>
          <w:p w14:paraId="2D35360B" w14:textId="3335642B" w:rsidR="00710E2D" w:rsidRPr="00782168" w:rsidRDefault="00000000">
            <w:pPr>
              <w:ind w:left="180" w:hanging="180"/>
              <w:rPr>
                <w:sz w:val="18"/>
                <w:szCs w:val="18"/>
              </w:rPr>
            </w:pPr>
            <w:r w:rsidRPr="00782168">
              <w:rPr>
                <w:sz w:val="18"/>
                <w:szCs w:val="18"/>
              </w:rPr>
              <w:t>３　「みちしるべ」を参考に</w:t>
            </w:r>
            <w:r w:rsidR="00B810DA" w:rsidRPr="00782168">
              <w:rPr>
                <w:sz w:val="18"/>
                <w:szCs w:val="18"/>
              </w:rPr>
              <w:t>、</w:t>
            </w:r>
            <w:r w:rsidRPr="00782168">
              <w:rPr>
                <w:sz w:val="18"/>
                <w:szCs w:val="18"/>
                <w:u w:val="single"/>
              </w:rPr>
              <w:t>さまざまな方法で集めた資料や情報を整理して</w:t>
            </w:r>
            <w:r w:rsidR="00B810DA" w:rsidRPr="00782168">
              <w:rPr>
                <w:sz w:val="18"/>
                <w:szCs w:val="18"/>
                <w:u w:val="single"/>
              </w:rPr>
              <w:t>、</w:t>
            </w:r>
            <w:r w:rsidRPr="00782168">
              <w:rPr>
                <w:sz w:val="18"/>
                <w:szCs w:val="18"/>
                <w:u w:val="single"/>
              </w:rPr>
              <w:t>自分の考えをレポートにまとめる。</w:t>
            </w:r>
          </w:p>
        </w:tc>
        <w:tc>
          <w:tcPr>
            <w:tcW w:w="651" w:type="dxa"/>
            <w:tcBorders>
              <w:left w:val="single" w:sz="4" w:space="0" w:color="000000"/>
            </w:tcBorders>
          </w:tcPr>
          <w:p w14:paraId="6D6721BB"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lastRenderedPageBreak/>
              <w:t>ま</w:t>
            </w:r>
          </w:p>
          <w:p w14:paraId="2885E5B1"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33C97A5D"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53680B10"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388DF3AA" w14:textId="68C111FB" w:rsidR="00710E2D" w:rsidRPr="00782168" w:rsidRDefault="00000000">
            <w:pPr>
              <w:ind w:left="180" w:hanging="180"/>
              <w:rPr>
                <w:sz w:val="18"/>
                <w:szCs w:val="18"/>
              </w:rPr>
            </w:pPr>
            <w:r w:rsidRPr="00782168">
              <w:rPr>
                <w:rFonts w:asciiTheme="majorEastAsia" w:eastAsiaTheme="majorEastAsia" w:hAnsiTheme="majorEastAsia"/>
                <w:sz w:val="18"/>
                <w:szCs w:val="18"/>
                <w:bdr w:val="single" w:sz="4" w:space="0" w:color="auto"/>
              </w:rPr>
              <w:t>ま</w:t>
            </w:r>
          </w:p>
          <w:p w14:paraId="7A44CD06" w14:textId="77777777" w:rsidR="005347E0"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lastRenderedPageBreak/>
              <w:t>教</w:t>
            </w:r>
          </w:p>
          <w:p w14:paraId="38C988EA" w14:textId="61711C23" w:rsidR="00710E2D" w:rsidRPr="00782168" w:rsidRDefault="005347E0">
            <w:pPr>
              <w:ind w:left="180" w:hanging="180"/>
              <w:rPr>
                <w:rFonts w:asciiTheme="majorEastAsia" w:eastAsiaTheme="majorEastAsia" w:hAnsiTheme="majorEastAsia"/>
                <w:sz w:val="18"/>
                <w:szCs w:val="18"/>
              </w:rPr>
            </w:pPr>
            <w:r w:rsidRPr="00782168">
              <w:rPr>
                <w:rFonts w:asciiTheme="majorEastAsia" w:eastAsiaTheme="majorEastAsia" w:hAnsiTheme="majorEastAsia" w:hint="eastAsia"/>
                <w:sz w:val="18"/>
                <w:szCs w:val="18"/>
              </w:rPr>
              <w:t>P86</w:t>
            </w:r>
          </w:p>
          <w:p w14:paraId="6CD3A827" w14:textId="77777777" w:rsidR="005347E0"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教</w:t>
            </w:r>
          </w:p>
          <w:p w14:paraId="26964FC7" w14:textId="67D57EEE" w:rsidR="00710E2D" w:rsidRPr="00782168" w:rsidRDefault="005347E0">
            <w:pPr>
              <w:ind w:left="180" w:hanging="180"/>
              <w:rPr>
                <w:rFonts w:asciiTheme="majorEastAsia" w:eastAsiaTheme="majorEastAsia" w:hAnsiTheme="majorEastAsia"/>
                <w:sz w:val="18"/>
                <w:szCs w:val="18"/>
              </w:rPr>
            </w:pPr>
            <w:r w:rsidRPr="00782168">
              <w:rPr>
                <w:rFonts w:asciiTheme="majorEastAsia" w:eastAsiaTheme="majorEastAsia" w:hAnsiTheme="majorEastAsia" w:hint="eastAsia"/>
                <w:sz w:val="18"/>
                <w:szCs w:val="18"/>
              </w:rPr>
              <w:t>P320</w:t>
            </w:r>
          </w:p>
          <w:p w14:paraId="57FBA65D" w14:textId="77777777" w:rsidR="005347E0"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教</w:t>
            </w:r>
          </w:p>
          <w:p w14:paraId="5E6272CF" w14:textId="047357CA" w:rsidR="00710E2D" w:rsidRPr="00782168" w:rsidRDefault="00F06DC3">
            <w:pPr>
              <w:ind w:left="180" w:hanging="180"/>
              <w:rPr>
                <w:rFonts w:asciiTheme="majorEastAsia" w:eastAsiaTheme="majorEastAsia" w:hAnsiTheme="majorEastAsia"/>
                <w:sz w:val="18"/>
                <w:szCs w:val="18"/>
              </w:rPr>
            </w:pPr>
            <w:r w:rsidRPr="00782168">
              <w:rPr>
                <w:rFonts w:asciiTheme="majorEastAsia" w:eastAsiaTheme="majorEastAsia" w:hAnsiTheme="majorEastAsia"/>
                <w:sz w:val="18"/>
                <w:szCs w:val="18"/>
              </w:rPr>
              <w:t>P326</w:t>
            </w:r>
          </w:p>
          <w:p w14:paraId="6F7F45CE" w14:textId="01DB5448" w:rsidR="006D5E9E" w:rsidRPr="00782168" w:rsidRDefault="006D5E9E">
            <w:pPr>
              <w:ind w:left="180" w:hanging="180"/>
              <w:rPr>
                <w:b/>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00A5D8BD" w14:textId="01FED8A5" w:rsidR="00710E2D" w:rsidRPr="00782168" w:rsidRDefault="00000000">
            <w:pPr>
              <w:rPr>
                <w:sz w:val="18"/>
                <w:szCs w:val="18"/>
              </w:rPr>
            </w:pPr>
            <w:r w:rsidRPr="00782168">
              <w:rPr>
                <w:sz w:val="18"/>
                <w:szCs w:val="18"/>
              </w:rPr>
              <w:lastRenderedPageBreak/>
              <w:t>(3)</w:t>
            </w:r>
            <w:r w:rsidRPr="00782168">
              <w:rPr>
                <w:sz w:val="18"/>
                <w:szCs w:val="18"/>
              </w:rPr>
              <w:t>エ</w:t>
            </w:r>
            <w:r w:rsidR="00CC1610" w:rsidRPr="00782168">
              <w:rPr>
                <w:rFonts w:hint="eastAsia"/>
                <w:sz w:val="18"/>
                <w:szCs w:val="18"/>
              </w:rPr>
              <w:t>◎</w:t>
            </w:r>
          </w:p>
          <w:p w14:paraId="75788986" w14:textId="77777777" w:rsidR="00710E2D" w:rsidRPr="00782168" w:rsidRDefault="00710E2D">
            <w:pPr>
              <w:rPr>
                <w:sz w:val="18"/>
                <w:szCs w:val="18"/>
              </w:rPr>
            </w:pPr>
          </w:p>
        </w:tc>
        <w:tc>
          <w:tcPr>
            <w:tcW w:w="1701" w:type="dxa"/>
          </w:tcPr>
          <w:p w14:paraId="2C40C2BB"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r w:rsidRPr="00782168">
              <w:rPr>
                <w:sz w:val="18"/>
                <w:szCs w:val="18"/>
              </w:rPr>
              <w:t>◎</w:t>
            </w:r>
          </w:p>
          <w:p w14:paraId="4B7B5846"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イ</w:t>
            </w:r>
          </w:p>
          <w:p w14:paraId="55F65530"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ウ</w:t>
            </w:r>
          </w:p>
          <w:p w14:paraId="662EF185" w14:textId="77777777" w:rsidR="00710E2D" w:rsidRPr="00782168" w:rsidRDefault="00710E2D">
            <w:pPr>
              <w:rPr>
                <w:sz w:val="18"/>
                <w:szCs w:val="18"/>
              </w:rPr>
            </w:pPr>
          </w:p>
          <w:p w14:paraId="31F4686A" w14:textId="77777777" w:rsidR="00710E2D" w:rsidRPr="00782168" w:rsidRDefault="00000000">
            <w:pPr>
              <w:rPr>
                <w:sz w:val="18"/>
                <w:szCs w:val="18"/>
              </w:rPr>
            </w:pPr>
            <w:r w:rsidRPr="00782168">
              <w:rPr>
                <w:sz w:val="18"/>
                <w:szCs w:val="18"/>
              </w:rPr>
              <w:t>Ｂ</w:t>
            </w:r>
            <w:r w:rsidRPr="00782168">
              <w:rPr>
                <w:sz w:val="18"/>
                <w:szCs w:val="18"/>
              </w:rPr>
              <w:t>(1)</w:t>
            </w:r>
            <w:r w:rsidRPr="00782168">
              <w:rPr>
                <w:sz w:val="18"/>
                <w:szCs w:val="18"/>
              </w:rPr>
              <w:t>ア</w:t>
            </w:r>
          </w:p>
          <w:p w14:paraId="08566FF8"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ア</w:t>
            </w:r>
          </w:p>
        </w:tc>
        <w:tc>
          <w:tcPr>
            <w:tcW w:w="4111" w:type="dxa"/>
            <w:shd w:val="clear" w:color="auto" w:fill="auto"/>
          </w:tcPr>
          <w:p w14:paraId="77123F2D" w14:textId="6048F038" w:rsidR="00710E2D" w:rsidRPr="00782168" w:rsidRDefault="00000000" w:rsidP="00D44BAD">
            <w:pPr>
              <w:ind w:left="90" w:hangingChars="50" w:hanging="90"/>
              <w:jc w:val="left"/>
              <w:rPr>
                <w:sz w:val="18"/>
                <w:szCs w:val="18"/>
              </w:rPr>
            </w:pPr>
            <w:r w:rsidRPr="00782168">
              <w:rPr>
                <w:sz w:val="18"/>
                <w:szCs w:val="18"/>
              </w:rPr>
              <w:t>【知識・技能】</w:t>
            </w:r>
            <w:r w:rsidR="00E60F5E" w:rsidRPr="00782168">
              <w:rPr>
                <w:rFonts w:hint="eastAsia"/>
                <w:sz w:val="18"/>
                <w:szCs w:val="18"/>
              </w:rPr>
              <w:t>◎</w:t>
            </w:r>
            <w:r w:rsidR="004F1EDA" w:rsidRPr="00782168">
              <w:rPr>
                <w:rFonts w:hint="eastAsia"/>
                <w:sz w:val="18"/>
                <w:szCs w:val="18"/>
              </w:rPr>
              <w:t xml:space="preserve">　</w:t>
            </w:r>
            <w:r w:rsidRPr="00782168">
              <w:rPr>
                <w:sz w:val="18"/>
                <w:szCs w:val="18"/>
              </w:rPr>
              <w:t>本や文章などには</w:t>
            </w:r>
            <w:r w:rsidR="00B810DA" w:rsidRPr="00782168">
              <w:rPr>
                <w:sz w:val="18"/>
                <w:szCs w:val="18"/>
              </w:rPr>
              <w:t>、</w:t>
            </w:r>
            <w:r w:rsidRPr="00782168">
              <w:rPr>
                <w:sz w:val="18"/>
                <w:szCs w:val="18"/>
              </w:rPr>
              <w:t>さまざまな立場や考え方が書かれていることを知り</w:t>
            </w:r>
            <w:r w:rsidR="00B810DA" w:rsidRPr="00782168">
              <w:rPr>
                <w:sz w:val="18"/>
                <w:szCs w:val="18"/>
              </w:rPr>
              <w:t>、</w:t>
            </w:r>
            <w:r w:rsidRPr="00782168">
              <w:rPr>
                <w:sz w:val="18"/>
                <w:szCs w:val="18"/>
              </w:rPr>
              <w:t>自分の考えを広げたり深めたりする読書に生かしている。</w:t>
            </w:r>
            <w:r w:rsidRPr="00782168">
              <w:rPr>
                <w:sz w:val="18"/>
                <w:szCs w:val="18"/>
              </w:rPr>
              <w:t>(3)</w:t>
            </w:r>
            <w:r w:rsidRPr="00782168">
              <w:rPr>
                <w:sz w:val="18"/>
                <w:szCs w:val="18"/>
              </w:rPr>
              <w:t>エ</w:t>
            </w:r>
          </w:p>
          <w:p w14:paraId="120EA97F" w14:textId="693482F0" w:rsidR="00710E2D" w:rsidRPr="00782168" w:rsidRDefault="00000000" w:rsidP="00D44BAD">
            <w:pPr>
              <w:ind w:left="90" w:hangingChars="50" w:hanging="90"/>
              <w:jc w:val="left"/>
              <w:rPr>
                <w:sz w:val="18"/>
                <w:szCs w:val="18"/>
              </w:rPr>
            </w:pPr>
            <w:r w:rsidRPr="00782168">
              <w:rPr>
                <w:sz w:val="18"/>
                <w:szCs w:val="18"/>
              </w:rPr>
              <w:t>【思考・判断・表現】</w:t>
            </w:r>
            <w:r w:rsidR="00073DFD"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文章全体と部分との関係に注意しながら</w:t>
            </w:r>
            <w:r w:rsidR="00B810DA" w:rsidRPr="00782168">
              <w:rPr>
                <w:sz w:val="18"/>
                <w:szCs w:val="18"/>
              </w:rPr>
              <w:t>、</w:t>
            </w:r>
            <w:r w:rsidRPr="00782168">
              <w:rPr>
                <w:sz w:val="18"/>
                <w:szCs w:val="18"/>
              </w:rPr>
              <w:lastRenderedPageBreak/>
              <w:t>主張と例示との関係などを捉えている。Ｃ</w:t>
            </w:r>
            <w:r w:rsidRPr="00782168">
              <w:rPr>
                <w:sz w:val="18"/>
                <w:szCs w:val="18"/>
              </w:rPr>
              <w:t>(1)</w:t>
            </w:r>
            <w:r w:rsidRPr="00782168">
              <w:rPr>
                <w:sz w:val="18"/>
                <w:szCs w:val="18"/>
              </w:rPr>
              <w:t>ア</w:t>
            </w:r>
          </w:p>
          <w:p w14:paraId="243F9DB9" w14:textId="1E900EED" w:rsidR="00B03A8D" w:rsidRPr="00782168" w:rsidRDefault="00B03A8D" w:rsidP="00D44BAD">
            <w:pPr>
              <w:ind w:left="90" w:hangingChars="50" w:hanging="90"/>
              <w:jc w:val="left"/>
              <w:rPr>
                <w:sz w:val="18"/>
                <w:szCs w:val="18"/>
              </w:rPr>
            </w:pPr>
            <w:r w:rsidRPr="00782168">
              <w:rPr>
                <w:sz w:val="18"/>
                <w:szCs w:val="18"/>
              </w:rPr>
              <w:t>【思考・判断・表現】</w:t>
            </w:r>
            <w:r w:rsidR="004F1EDA" w:rsidRPr="00782168">
              <w:rPr>
                <w:rFonts w:hint="eastAsia"/>
                <w:sz w:val="18"/>
                <w:szCs w:val="18"/>
              </w:rPr>
              <w:t xml:space="preserve">　</w:t>
            </w:r>
            <w:r w:rsidRPr="00782168">
              <w:rPr>
                <w:sz w:val="18"/>
                <w:szCs w:val="18"/>
              </w:rPr>
              <w:t>「書くこと」において、目的や意図に応じて、社会生活の中から題材を決め、多様な方法で集めた材料を整理し、伝えたいことを明確にしている。Ｂ</w:t>
            </w:r>
            <w:r w:rsidRPr="00782168">
              <w:rPr>
                <w:sz w:val="18"/>
                <w:szCs w:val="18"/>
              </w:rPr>
              <w:t>(1)</w:t>
            </w:r>
            <w:r w:rsidRPr="00782168">
              <w:rPr>
                <w:sz w:val="18"/>
                <w:szCs w:val="18"/>
              </w:rPr>
              <w:t>ア</w:t>
            </w:r>
          </w:p>
          <w:p w14:paraId="57892243" w14:textId="1799567E" w:rsidR="00710E2D" w:rsidRPr="00782168" w:rsidRDefault="00000000" w:rsidP="00D44BAD">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すすんで必要な情報に注目し</w:t>
            </w:r>
            <w:r w:rsidR="00B810DA" w:rsidRPr="00782168">
              <w:rPr>
                <w:sz w:val="18"/>
                <w:szCs w:val="18"/>
              </w:rPr>
              <w:t>、</w:t>
            </w:r>
            <w:r w:rsidRPr="00782168">
              <w:rPr>
                <w:sz w:val="18"/>
                <w:szCs w:val="18"/>
              </w:rPr>
              <w:t>学習の見通しをもって考えたことをレポートにまとめようとしている。</w:t>
            </w:r>
          </w:p>
        </w:tc>
      </w:tr>
      <w:tr w:rsidR="00782168" w:rsidRPr="00782168" w14:paraId="6CC3A50D" w14:textId="77777777">
        <w:tc>
          <w:tcPr>
            <w:tcW w:w="674" w:type="dxa"/>
            <w:vMerge/>
            <w:tcBorders>
              <w:top w:val="single" w:sz="4" w:space="0" w:color="000000"/>
            </w:tcBorders>
          </w:tcPr>
          <w:p w14:paraId="2DC32ABD"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334B6B21"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6F599BFD" w14:textId="77777777" w:rsidR="00710E2D" w:rsidRPr="00782168" w:rsidRDefault="00000000">
            <w:pPr>
              <w:rPr>
                <w:b/>
                <w:sz w:val="18"/>
                <w:szCs w:val="18"/>
              </w:rPr>
            </w:pPr>
            <w:r w:rsidRPr="00782168">
              <w:rPr>
                <w:b/>
                <w:sz w:val="18"/>
                <w:szCs w:val="18"/>
              </w:rPr>
              <w:t>言葉の小窓２</w:t>
            </w:r>
          </w:p>
          <w:p w14:paraId="5BC2324B" w14:textId="77777777" w:rsidR="00710E2D" w:rsidRPr="00782168" w:rsidRDefault="00000000">
            <w:pPr>
              <w:rPr>
                <w:sz w:val="18"/>
                <w:szCs w:val="18"/>
              </w:rPr>
            </w:pPr>
            <w:r w:rsidRPr="00782168">
              <w:rPr>
                <w:sz w:val="18"/>
                <w:szCs w:val="18"/>
              </w:rPr>
              <w:t>話し言葉と書き言葉</w:t>
            </w:r>
          </w:p>
          <w:p w14:paraId="44104AFA" w14:textId="77777777" w:rsidR="00710E2D" w:rsidRPr="00782168" w:rsidRDefault="00710E2D">
            <w:pPr>
              <w:rPr>
                <w:b/>
                <w:sz w:val="18"/>
                <w:szCs w:val="18"/>
              </w:rPr>
            </w:pPr>
          </w:p>
          <w:p w14:paraId="40192998" w14:textId="77777777" w:rsidR="00710E2D" w:rsidRPr="00782168" w:rsidRDefault="00000000">
            <w:pPr>
              <w:rPr>
                <w:b/>
                <w:sz w:val="18"/>
                <w:szCs w:val="18"/>
              </w:rPr>
            </w:pPr>
            <w:r w:rsidRPr="00782168">
              <w:rPr>
                <w:b/>
                <w:sz w:val="18"/>
                <w:szCs w:val="18"/>
              </w:rPr>
              <w:t>言葉（解説）２</w:t>
            </w:r>
          </w:p>
          <w:p w14:paraId="205D7EB8" w14:textId="77777777" w:rsidR="00710E2D" w:rsidRPr="00782168" w:rsidRDefault="00000000">
            <w:pPr>
              <w:rPr>
                <w:sz w:val="18"/>
                <w:szCs w:val="18"/>
              </w:rPr>
            </w:pPr>
            <w:r w:rsidRPr="00782168">
              <w:rPr>
                <w:sz w:val="18"/>
                <w:szCs w:val="18"/>
              </w:rPr>
              <w:t>話し言葉と書き言葉</w:t>
            </w:r>
          </w:p>
        </w:tc>
        <w:tc>
          <w:tcPr>
            <w:tcW w:w="992" w:type="dxa"/>
          </w:tcPr>
          <w:p w14:paraId="3DD30BCC" w14:textId="61BF3412" w:rsidR="00710E2D" w:rsidRPr="00782168" w:rsidRDefault="00BB0C94">
            <w:pPr>
              <w:rPr>
                <w:sz w:val="18"/>
                <w:szCs w:val="18"/>
              </w:rPr>
            </w:pPr>
            <w:r w:rsidRPr="00782168">
              <w:rPr>
                <w:rFonts w:hint="eastAsia"/>
                <w:sz w:val="18"/>
                <w:szCs w:val="18"/>
              </w:rPr>
              <w:t>1</w:t>
            </w:r>
          </w:p>
        </w:tc>
        <w:tc>
          <w:tcPr>
            <w:tcW w:w="1701" w:type="dxa"/>
          </w:tcPr>
          <w:p w14:paraId="6478585D" w14:textId="514B5D2E"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話し言葉と書き言葉の</w:t>
            </w:r>
            <w:r w:rsidR="00B810DA" w:rsidRPr="00782168">
              <w:rPr>
                <w:sz w:val="18"/>
                <w:szCs w:val="18"/>
              </w:rPr>
              <w:t>、</w:t>
            </w:r>
            <w:r w:rsidRPr="00782168">
              <w:rPr>
                <w:sz w:val="18"/>
                <w:szCs w:val="18"/>
              </w:rPr>
              <w:t>それぞれの特徴を捉える。</w:t>
            </w:r>
          </w:p>
        </w:tc>
        <w:tc>
          <w:tcPr>
            <w:tcW w:w="2865" w:type="dxa"/>
            <w:tcBorders>
              <w:bottom w:val="single" w:sz="4" w:space="0" w:color="000000"/>
              <w:right w:val="single" w:sz="4" w:space="0" w:color="000000"/>
            </w:tcBorders>
          </w:tcPr>
          <w:p w14:paraId="6146FF4D" w14:textId="77777777" w:rsidR="00746732" w:rsidRPr="00782168" w:rsidRDefault="00000000">
            <w:pPr>
              <w:ind w:left="180" w:hanging="180"/>
              <w:rPr>
                <w:sz w:val="18"/>
                <w:szCs w:val="18"/>
                <w:u w:val="single"/>
              </w:rPr>
            </w:pPr>
            <w:r w:rsidRPr="00782168">
              <w:rPr>
                <w:sz w:val="18"/>
                <w:szCs w:val="18"/>
              </w:rPr>
              <w:t>１</w:t>
            </w:r>
            <w:r w:rsidR="00E60F5E" w:rsidRPr="00782168">
              <w:rPr>
                <w:rFonts w:hint="eastAsia"/>
                <w:sz w:val="18"/>
                <w:szCs w:val="18"/>
              </w:rPr>
              <w:t>◎</w:t>
            </w:r>
            <w:r w:rsidRPr="00782168">
              <w:rPr>
                <w:sz w:val="18"/>
                <w:szCs w:val="18"/>
              </w:rPr>
              <w:t xml:space="preserve">　</w:t>
            </w:r>
            <w:r w:rsidR="00C370F7" w:rsidRPr="00782168">
              <w:rPr>
                <w:rFonts w:hint="eastAsia"/>
                <w:sz w:val="18"/>
                <w:szCs w:val="18"/>
              </w:rPr>
              <w:t>P82</w:t>
            </w:r>
            <w:r w:rsidRPr="00782168">
              <w:rPr>
                <w:sz w:val="18"/>
                <w:szCs w:val="18"/>
              </w:rPr>
              <w:t>『言葉の小窓２』を読み課題意識をもつ。</w:t>
            </w:r>
            <w:r w:rsidR="00806A02" w:rsidRPr="00782168">
              <w:rPr>
                <w:rFonts w:hint="eastAsia"/>
                <w:sz w:val="18"/>
                <w:szCs w:val="18"/>
              </w:rPr>
              <w:t>「話し言葉と書き言葉」</w:t>
            </w:r>
            <w:r w:rsidR="005208EC" w:rsidRPr="00782168">
              <w:rPr>
                <w:rFonts w:hint="eastAsia"/>
                <w:sz w:val="18"/>
                <w:szCs w:val="18"/>
              </w:rPr>
              <w:t>（</w:t>
            </w:r>
            <w:r w:rsidR="00F06DC3" w:rsidRPr="00782168">
              <w:rPr>
                <w:rFonts w:hint="eastAsia"/>
                <w:sz w:val="18"/>
                <w:szCs w:val="18"/>
              </w:rPr>
              <w:t>P</w:t>
            </w:r>
            <w:r w:rsidR="005208EC" w:rsidRPr="00782168">
              <w:rPr>
                <w:sz w:val="18"/>
                <w:szCs w:val="18"/>
              </w:rPr>
              <w:t>281</w:t>
            </w:r>
            <w:r w:rsidR="00BB4149" w:rsidRPr="00782168">
              <w:rPr>
                <w:rFonts w:hint="eastAsia"/>
                <w:sz w:val="18"/>
                <w:szCs w:val="18"/>
              </w:rPr>
              <w:t>～</w:t>
            </w:r>
            <w:r w:rsidR="00BB4149" w:rsidRPr="00782168">
              <w:rPr>
                <w:rFonts w:hint="eastAsia"/>
                <w:sz w:val="18"/>
                <w:szCs w:val="18"/>
              </w:rPr>
              <w:t>P283</w:t>
            </w:r>
            <w:r w:rsidR="005208EC" w:rsidRPr="00782168">
              <w:rPr>
                <w:rFonts w:hint="eastAsia"/>
                <w:sz w:val="18"/>
                <w:szCs w:val="18"/>
              </w:rPr>
              <w:t>）</w:t>
            </w:r>
            <w:r w:rsidRPr="00782168">
              <w:rPr>
                <w:sz w:val="18"/>
                <w:szCs w:val="18"/>
              </w:rPr>
              <w:t>を読み、</w:t>
            </w:r>
            <w:r w:rsidRPr="00782168">
              <w:rPr>
                <w:sz w:val="18"/>
                <w:szCs w:val="18"/>
                <w:u w:val="single"/>
              </w:rPr>
              <w:t>話し言葉と書き言葉の違いを考える。</w:t>
            </w:r>
          </w:p>
          <w:p w14:paraId="77E2DE05" w14:textId="30767656" w:rsidR="00710E2D" w:rsidRPr="00782168" w:rsidRDefault="00746732">
            <w:pPr>
              <w:ind w:left="180" w:hanging="180"/>
              <w:rPr>
                <w:sz w:val="18"/>
                <w:szCs w:val="18"/>
              </w:rPr>
            </w:pPr>
            <w:r w:rsidRPr="00782168">
              <w:rPr>
                <w:rFonts w:hint="eastAsia"/>
                <w:sz w:val="18"/>
                <w:szCs w:val="18"/>
              </w:rPr>
              <w:t>＊</w:t>
            </w:r>
            <w:r w:rsidRPr="00782168">
              <w:rPr>
                <w:sz w:val="18"/>
                <w:szCs w:val="18"/>
              </w:rPr>
              <w:t>リンの課題文</w:t>
            </w:r>
            <w:r w:rsidR="005208EC" w:rsidRPr="00782168">
              <w:rPr>
                <w:rFonts w:hint="eastAsia"/>
                <w:sz w:val="18"/>
                <w:szCs w:val="18"/>
              </w:rPr>
              <w:t>の推敲</w:t>
            </w:r>
            <w:r w:rsidRPr="00782168">
              <w:rPr>
                <w:sz w:val="18"/>
                <w:szCs w:val="18"/>
              </w:rPr>
              <w:t>に取り組む。</w:t>
            </w:r>
          </w:p>
        </w:tc>
        <w:tc>
          <w:tcPr>
            <w:tcW w:w="651" w:type="dxa"/>
            <w:tcBorders>
              <w:left w:val="single" w:sz="4" w:space="0" w:color="000000"/>
              <w:bottom w:val="single" w:sz="4" w:space="0" w:color="000000"/>
            </w:tcBorders>
          </w:tcPr>
          <w:p w14:paraId="556C57C8"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38707823"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4DBDA072" w14:textId="77777777" w:rsidR="00710E2D" w:rsidRPr="00782168" w:rsidRDefault="00710E2D">
            <w:pPr>
              <w:ind w:left="180" w:hanging="180"/>
              <w:rPr>
                <w:sz w:val="18"/>
                <w:szCs w:val="18"/>
              </w:rPr>
            </w:pPr>
          </w:p>
        </w:tc>
        <w:tc>
          <w:tcPr>
            <w:tcW w:w="993" w:type="dxa"/>
            <w:tcBorders>
              <w:bottom w:val="single" w:sz="4" w:space="0" w:color="000000"/>
            </w:tcBorders>
          </w:tcPr>
          <w:p w14:paraId="7EC1050F" w14:textId="77777777" w:rsidR="00710E2D" w:rsidRPr="00782168" w:rsidRDefault="00000000">
            <w:pPr>
              <w:rPr>
                <w:sz w:val="18"/>
                <w:szCs w:val="18"/>
              </w:rPr>
            </w:pPr>
            <w:r w:rsidRPr="00782168">
              <w:rPr>
                <w:sz w:val="18"/>
                <w:szCs w:val="18"/>
              </w:rPr>
              <w:t>(1)</w:t>
            </w:r>
            <w:r w:rsidRPr="00782168">
              <w:rPr>
                <w:sz w:val="18"/>
                <w:szCs w:val="18"/>
              </w:rPr>
              <w:t>ア</w:t>
            </w:r>
          </w:p>
          <w:p w14:paraId="4DEC13DF" w14:textId="77777777" w:rsidR="00710E2D" w:rsidRPr="00782168" w:rsidRDefault="00000000">
            <w:pPr>
              <w:rPr>
                <w:sz w:val="18"/>
                <w:szCs w:val="18"/>
              </w:rPr>
            </w:pPr>
            <w:r w:rsidRPr="00782168">
              <w:rPr>
                <w:sz w:val="18"/>
                <w:szCs w:val="18"/>
              </w:rPr>
              <w:t>(1)</w:t>
            </w:r>
            <w:r w:rsidRPr="00782168">
              <w:rPr>
                <w:sz w:val="18"/>
                <w:szCs w:val="18"/>
              </w:rPr>
              <w:t>イ</w:t>
            </w:r>
            <w:r w:rsidRPr="00782168">
              <w:rPr>
                <w:sz w:val="18"/>
                <w:szCs w:val="18"/>
              </w:rPr>
              <w:t>◎</w:t>
            </w:r>
          </w:p>
        </w:tc>
        <w:tc>
          <w:tcPr>
            <w:tcW w:w="1701" w:type="dxa"/>
            <w:tcBorders>
              <w:bottom w:val="single" w:sz="4" w:space="0" w:color="000000"/>
            </w:tcBorders>
          </w:tcPr>
          <w:p w14:paraId="74C342ED" w14:textId="77777777" w:rsidR="00710E2D" w:rsidRPr="00782168" w:rsidRDefault="00710E2D">
            <w:pPr>
              <w:rPr>
                <w:sz w:val="18"/>
                <w:szCs w:val="18"/>
              </w:rPr>
            </w:pPr>
          </w:p>
        </w:tc>
        <w:tc>
          <w:tcPr>
            <w:tcW w:w="4111" w:type="dxa"/>
            <w:tcBorders>
              <w:bottom w:val="single" w:sz="4" w:space="0" w:color="000000"/>
            </w:tcBorders>
            <w:shd w:val="clear" w:color="auto" w:fill="auto"/>
          </w:tcPr>
          <w:p w14:paraId="01EB740A" w14:textId="7097E2AF" w:rsidR="00710E2D" w:rsidRPr="00782168" w:rsidRDefault="00000000" w:rsidP="00D44BAD">
            <w:pPr>
              <w:ind w:left="90" w:hangingChars="50" w:hanging="90"/>
              <w:jc w:val="left"/>
              <w:rPr>
                <w:sz w:val="18"/>
                <w:szCs w:val="18"/>
              </w:rPr>
            </w:pPr>
            <w:r w:rsidRPr="00782168">
              <w:rPr>
                <w:sz w:val="18"/>
                <w:szCs w:val="18"/>
              </w:rPr>
              <w:t>【知識・技能】</w:t>
            </w:r>
            <w:r w:rsidR="00E60F5E" w:rsidRPr="00782168">
              <w:rPr>
                <w:rFonts w:hint="eastAsia"/>
                <w:sz w:val="18"/>
                <w:szCs w:val="18"/>
              </w:rPr>
              <w:t>◎</w:t>
            </w:r>
            <w:r w:rsidR="004F1EDA" w:rsidRPr="00782168">
              <w:rPr>
                <w:rFonts w:hint="eastAsia"/>
                <w:sz w:val="18"/>
                <w:szCs w:val="18"/>
              </w:rPr>
              <w:t xml:space="preserve">　</w:t>
            </w:r>
            <w:r w:rsidRPr="00782168">
              <w:rPr>
                <w:sz w:val="18"/>
                <w:szCs w:val="18"/>
              </w:rPr>
              <w:t>話し言葉と書き言葉の特徴について理解している。</w:t>
            </w:r>
            <w:r w:rsidRPr="00782168">
              <w:rPr>
                <w:sz w:val="18"/>
                <w:szCs w:val="18"/>
              </w:rPr>
              <w:t>(1)</w:t>
            </w:r>
            <w:r w:rsidRPr="00782168">
              <w:rPr>
                <w:sz w:val="18"/>
                <w:szCs w:val="18"/>
              </w:rPr>
              <w:t>イ</w:t>
            </w:r>
          </w:p>
          <w:p w14:paraId="40CF5383" w14:textId="0DE03549" w:rsidR="00710E2D" w:rsidRPr="00782168" w:rsidRDefault="00000000" w:rsidP="00D44BAD">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粘り強く話し言葉や書き言葉の特徴について理解し</w:t>
            </w:r>
            <w:r w:rsidR="00B810DA" w:rsidRPr="00782168">
              <w:rPr>
                <w:sz w:val="18"/>
                <w:szCs w:val="18"/>
              </w:rPr>
              <w:t>、</w:t>
            </w:r>
            <w:r w:rsidRPr="00782168">
              <w:rPr>
                <w:sz w:val="18"/>
                <w:szCs w:val="18"/>
              </w:rPr>
              <w:t>学習課題にそって話や文章を読む際の生かし方を考えようとしている。</w:t>
            </w:r>
          </w:p>
        </w:tc>
      </w:tr>
      <w:tr w:rsidR="00782168" w:rsidRPr="00782168" w14:paraId="427A9632" w14:textId="77777777">
        <w:tc>
          <w:tcPr>
            <w:tcW w:w="674" w:type="dxa"/>
            <w:vMerge/>
            <w:tcBorders>
              <w:top w:val="single" w:sz="4" w:space="0" w:color="000000"/>
            </w:tcBorders>
          </w:tcPr>
          <w:p w14:paraId="289FDA1C"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177F3DB7"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076F4B48" w14:textId="77777777" w:rsidR="00710E2D" w:rsidRPr="00782168" w:rsidRDefault="00000000">
            <w:pPr>
              <w:rPr>
                <w:b/>
                <w:sz w:val="18"/>
                <w:szCs w:val="18"/>
              </w:rPr>
            </w:pPr>
            <w:r w:rsidRPr="00782168">
              <w:rPr>
                <w:b/>
                <w:sz w:val="18"/>
                <w:szCs w:val="18"/>
              </w:rPr>
              <w:t>【話す聞く】</w:t>
            </w:r>
          </w:p>
          <w:p w14:paraId="53A7CCAA" w14:textId="565D6FA4" w:rsidR="00710E2D" w:rsidRPr="00782168" w:rsidRDefault="00B458E1">
            <w:pPr>
              <w:rPr>
                <w:sz w:val="18"/>
                <w:szCs w:val="18"/>
              </w:rPr>
            </w:pPr>
            <w:r w:rsidRPr="00782168">
              <w:rPr>
                <w:rFonts w:hint="eastAsia"/>
                <w:sz w:val="18"/>
                <w:szCs w:val="18"/>
              </w:rPr>
              <w:t>相違点</w:t>
            </w:r>
            <w:r w:rsidRPr="00782168">
              <w:rPr>
                <w:sz w:val="18"/>
                <w:szCs w:val="18"/>
              </w:rPr>
              <w:t>を明確にして</w:t>
            </w:r>
            <w:r w:rsidR="005347E0" w:rsidRPr="00782168">
              <w:rPr>
                <w:rFonts w:hint="eastAsia"/>
                <w:sz w:val="18"/>
                <w:szCs w:val="18"/>
              </w:rPr>
              <w:t>聞く</w:t>
            </w:r>
          </w:p>
        </w:tc>
        <w:tc>
          <w:tcPr>
            <w:tcW w:w="992" w:type="dxa"/>
          </w:tcPr>
          <w:p w14:paraId="676388D8" w14:textId="730A2B09" w:rsidR="00710E2D" w:rsidRPr="00782168" w:rsidRDefault="00000000">
            <w:pPr>
              <w:rPr>
                <w:sz w:val="18"/>
                <w:szCs w:val="18"/>
              </w:rPr>
            </w:pPr>
            <w:r w:rsidRPr="00782168">
              <w:rPr>
                <w:sz w:val="18"/>
                <w:szCs w:val="18"/>
              </w:rPr>
              <w:t>話聞</w:t>
            </w:r>
            <w:r w:rsidR="00BB0C94" w:rsidRPr="00782168">
              <w:rPr>
                <w:rFonts w:hint="eastAsia"/>
                <w:sz w:val="18"/>
                <w:szCs w:val="18"/>
              </w:rPr>
              <w:t>4</w:t>
            </w:r>
          </w:p>
        </w:tc>
        <w:tc>
          <w:tcPr>
            <w:tcW w:w="1701" w:type="dxa"/>
          </w:tcPr>
          <w:p w14:paraId="7085C6AB" w14:textId="534292CA"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情報の表し方を捉え、論理の展開に注意しながら聞く。</w:t>
            </w:r>
          </w:p>
          <w:p w14:paraId="57238628" w14:textId="3C062A7F"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話し手と自分の考えを比較しながら自分の考えをもつ。</w:t>
            </w:r>
          </w:p>
        </w:tc>
        <w:tc>
          <w:tcPr>
            <w:tcW w:w="2865" w:type="dxa"/>
            <w:tcBorders>
              <w:top w:val="single" w:sz="4" w:space="0" w:color="000000"/>
              <w:right w:val="single" w:sz="4" w:space="0" w:color="000000"/>
            </w:tcBorders>
          </w:tcPr>
          <w:p w14:paraId="08DE8613" w14:textId="17324232" w:rsidR="00710E2D" w:rsidRPr="00782168" w:rsidRDefault="00000000">
            <w:pPr>
              <w:ind w:left="180" w:hanging="180"/>
              <w:rPr>
                <w:sz w:val="18"/>
                <w:szCs w:val="18"/>
                <w:u w:val="single"/>
              </w:rPr>
            </w:pPr>
            <w:r w:rsidRPr="00782168">
              <w:rPr>
                <w:sz w:val="18"/>
                <w:szCs w:val="18"/>
              </w:rPr>
              <w:t>１</w:t>
            </w:r>
            <w:r w:rsidR="00E60F5E" w:rsidRPr="00782168">
              <w:rPr>
                <w:rFonts w:hint="eastAsia"/>
                <w:sz w:val="18"/>
                <w:szCs w:val="18"/>
              </w:rPr>
              <w:t>◎</w:t>
            </w:r>
            <w:r w:rsidRPr="00782168">
              <w:rPr>
                <w:sz w:val="18"/>
                <w:szCs w:val="18"/>
              </w:rPr>
              <w:t xml:space="preserve">　</w:t>
            </w:r>
            <w:r w:rsidR="001B0A51" w:rsidRPr="00782168">
              <w:rPr>
                <w:rFonts w:hint="eastAsia"/>
                <w:sz w:val="18"/>
                <w:szCs w:val="18"/>
              </w:rPr>
              <w:t>目標を確認して</w:t>
            </w:r>
            <w:r w:rsidRPr="00782168">
              <w:rPr>
                <w:sz w:val="18"/>
                <w:szCs w:val="18"/>
              </w:rPr>
              <w:t>「学びナビ」を読み</w:t>
            </w:r>
            <w:r w:rsidR="00B810DA" w:rsidRPr="00782168">
              <w:rPr>
                <w:sz w:val="18"/>
                <w:szCs w:val="18"/>
              </w:rPr>
              <w:t>、</w:t>
            </w:r>
            <w:r w:rsidRPr="00782168">
              <w:rPr>
                <w:sz w:val="18"/>
                <w:szCs w:val="18"/>
              </w:rPr>
              <w:t>「</w:t>
            </w:r>
            <w:r w:rsidR="001A7649" w:rsidRPr="00782168">
              <w:rPr>
                <w:rFonts w:hint="eastAsia"/>
                <w:sz w:val="18"/>
                <w:szCs w:val="18"/>
              </w:rPr>
              <w:t>相違点を明確にする</w:t>
            </w:r>
            <w:r w:rsidRPr="00782168">
              <w:rPr>
                <w:sz w:val="18"/>
                <w:szCs w:val="18"/>
              </w:rPr>
              <w:t>」ことについて理解する。</w:t>
            </w:r>
            <w:r w:rsidR="001B0A51" w:rsidRPr="00782168">
              <w:rPr>
                <w:rFonts w:hint="eastAsia"/>
                <w:sz w:val="18"/>
                <w:szCs w:val="18"/>
              </w:rPr>
              <w:t>身近な課題について</w:t>
            </w:r>
            <w:r w:rsidRPr="00782168">
              <w:rPr>
                <w:sz w:val="18"/>
                <w:szCs w:val="18"/>
              </w:rPr>
              <w:t>グループで意見を出し合い</w:t>
            </w:r>
            <w:r w:rsidR="00742240" w:rsidRPr="00782168">
              <w:rPr>
                <w:rFonts w:hint="eastAsia"/>
                <w:sz w:val="18"/>
                <w:szCs w:val="18"/>
              </w:rPr>
              <w:t>、</w:t>
            </w:r>
            <w:r w:rsidR="00742240" w:rsidRPr="00782168">
              <w:rPr>
                <w:rFonts w:hint="eastAsia"/>
                <w:sz w:val="18"/>
                <w:szCs w:val="18"/>
                <w:u w:val="single"/>
              </w:rPr>
              <w:t>話し手の考えと比較しながら自分の考えをまとめる。</w:t>
            </w:r>
          </w:p>
          <w:p w14:paraId="5BCA3CB3" w14:textId="7A6BF91B" w:rsidR="00710E2D" w:rsidRPr="00782168" w:rsidRDefault="00000000">
            <w:pPr>
              <w:ind w:left="180" w:hanging="180"/>
              <w:rPr>
                <w:sz w:val="18"/>
                <w:szCs w:val="18"/>
              </w:rPr>
            </w:pPr>
            <w:r w:rsidRPr="00782168">
              <w:rPr>
                <w:sz w:val="18"/>
                <w:szCs w:val="18"/>
              </w:rPr>
              <w:t>２</w:t>
            </w:r>
            <w:r w:rsidR="00E60F5E" w:rsidRPr="00782168">
              <w:rPr>
                <w:rFonts w:hint="eastAsia"/>
                <w:sz w:val="18"/>
                <w:szCs w:val="18"/>
              </w:rPr>
              <w:t>・３</w:t>
            </w:r>
            <w:r w:rsidRPr="00782168">
              <w:rPr>
                <w:sz w:val="18"/>
                <w:szCs w:val="18"/>
              </w:rPr>
              <w:t xml:space="preserve">　問題解決に向けて情報を集めて自分の考えを整理する。</w:t>
            </w:r>
          </w:p>
          <w:p w14:paraId="788788E6" w14:textId="1DC841BE" w:rsidR="00710E2D" w:rsidRPr="00782168" w:rsidRDefault="00E60F5E">
            <w:pPr>
              <w:ind w:left="180" w:hanging="180"/>
              <w:rPr>
                <w:sz w:val="18"/>
                <w:szCs w:val="18"/>
              </w:rPr>
            </w:pPr>
            <w:r w:rsidRPr="00782168">
              <w:rPr>
                <w:rFonts w:hint="eastAsia"/>
                <w:sz w:val="18"/>
                <w:szCs w:val="18"/>
              </w:rPr>
              <w:t>４</w:t>
            </w:r>
            <w:r w:rsidRPr="00782168">
              <w:rPr>
                <w:sz w:val="18"/>
                <w:szCs w:val="18"/>
              </w:rPr>
              <w:t xml:space="preserve">　図やグラフを用いて発表し合い</w:t>
            </w:r>
            <w:r w:rsidR="00B810DA" w:rsidRPr="00782168">
              <w:rPr>
                <w:sz w:val="18"/>
                <w:szCs w:val="18"/>
              </w:rPr>
              <w:t>、</w:t>
            </w:r>
            <w:r w:rsidRPr="00782168">
              <w:rPr>
                <w:sz w:val="18"/>
                <w:szCs w:val="18"/>
              </w:rPr>
              <w:t>発表の仕方について振り返りを行う。</w:t>
            </w:r>
          </w:p>
        </w:tc>
        <w:tc>
          <w:tcPr>
            <w:tcW w:w="651" w:type="dxa"/>
            <w:tcBorders>
              <w:top w:val="single" w:sz="4" w:space="0" w:color="000000"/>
              <w:left w:val="single" w:sz="4" w:space="0" w:color="000000"/>
            </w:tcBorders>
          </w:tcPr>
          <w:p w14:paraId="029BD2A6"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2EECDDC8" w14:textId="77777777" w:rsidR="00710E2D" w:rsidRPr="00782168" w:rsidRDefault="00710E2D">
            <w:pPr>
              <w:ind w:left="180" w:hanging="180"/>
              <w:rPr>
                <w:sz w:val="18"/>
                <w:szCs w:val="18"/>
              </w:rPr>
            </w:pPr>
          </w:p>
        </w:tc>
        <w:tc>
          <w:tcPr>
            <w:tcW w:w="993" w:type="dxa"/>
            <w:tcBorders>
              <w:top w:val="single" w:sz="4" w:space="0" w:color="000000"/>
            </w:tcBorders>
          </w:tcPr>
          <w:p w14:paraId="50051354" w14:textId="77777777" w:rsidR="00710E2D" w:rsidRPr="00782168" w:rsidRDefault="00000000">
            <w:pPr>
              <w:rPr>
                <w:sz w:val="18"/>
                <w:szCs w:val="18"/>
              </w:rPr>
            </w:pPr>
            <w:r w:rsidRPr="00782168">
              <w:rPr>
                <w:sz w:val="18"/>
                <w:szCs w:val="18"/>
              </w:rPr>
              <w:t>(2)</w:t>
            </w:r>
            <w:r w:rsidRPr="00782168">
              <w:rPr>
                <w:sz w:val="18"/>
                <w:szCs w:val="18"/>
              </w:rPr>
              <w:t>イ</w:t>
            </w:r>
          </w:p>
          <w:p w14:paraId="6DC36DE8" w14:textId="77777777" w:rsidR="00710E2D" w:rsidRPr="00782168" w:rsidRDefault="00710E2D">
            <w:pPr>
              <w:rPr>
                <w:sz w:val="18"/>
                <w:szCs w:val="18"/>
              </w:rPr>
            </w:pPr>
          </w:p>
        </w:tc>
        <w:tc>
          <w:tcPr>
            <w:tcW w:w="1701" w:type="dxa"/>
            <w:tcBorders>
              <w:top w:val="single" w:sz="4" w:space="0" w:color="000000"/>
            </w:tcBorders>
          </w:tcPr>
          <w:p w14:paraId="7D5C48CD" w14:textId="77777777" w:rsidR="00710E2D" w:rsidRPr="00782168" w:rsidRDefault="00000000">
            <w:pPr>
              <w:rPr>
                <w:sz w:val="18"/>
                <w:szCs w:val="18"/>
              </w:rPr>
            </w:pPr>
            <w:r w:rsidRPr="00782168">
              <w:rPr>
                <w:sz w:val="18"/>
                <w:szCs w:val="18"/>
              </w:rPr>
              <w:t>Ａ</w:t>
            </w:r>
            <w:r w:rsidRPr="00782168">
              <w:rPr>
                <w:sz w:val="18"/>
                <w:szCs w:val="18"/>
              </w:rPr>
              <w:t>(1)</w:t>
            </w:r>
            <w:r w:rsidRPr="00782168">
              <w:rPr>
                <w:sz w:val="18"/>
                <w:szCs w:val="18"/>
              </w:rPr>
              <w:t>エ</w:t>
            </w:r>
            <w:r w:rsidRPr="00782168">
              <w:rPr>
                <w:sz w:val="18"/>
                <w:szCs w:val="18"/>
              </w:rPr>
              <w:t>◎</w:t>
            </w:r>
          </w:p>
          <w:p w14:paraId="5861D37D" w14:textId="77777777" w:rsidR="00710E2D" w:rsidRPr="00782168" w:rsidRDefault="00000000">
            <w:pPr>
              <w:rPr>
                <w:sz w:val="18"/>
                <w:szCs w:val="18"/>
              </w:rPr>
            </w:pPr>
            <w:r w:rsidRPr="00782168">
              <w:rPr>
                <w:sz w:val="18"/>
                <w:szCs w:val="18"/>
              </w:rPr>
              <w:t>Ａ</w:t>
            </w:r>
            <w:r w:rsidRPr="00782168">
              <w:rPr>
                <w:sz w:val="18"/>
                <w:szCs w:val="18"/>
              </w:rPr>
              <w:t>(2)</w:t>
            </w:r>
            <w:r w:rsidRPr="00782168">
              <w:rPr>
                <w:sz w:val="18"/>
                <w:szCs w:val="18"/>
              </w:rPr>
              <w:t>ア</w:t>
            </w:r>
          </w:p>
        </w:tc>
        <w:tc>
          <w:tcPr>
            <w:tcW w:w="4111" w:type="dxa"/>
            <w:tcBorders>
              <w:top w:val="single" w:sz="4" w:space="0" w:color="000000"/>
            </w:tcBorders>
            <w:shd w:val="clear" w:color="auto" w:fill="auto"/>
          </w:tcPr>
          <w:p w14:paraId="3BFB355B" w14:textId="6D68DF99" w:rsidR="00710E2D" w:rsidRPr="00782168" w:rsidRDefault="00000000" w:rsidP="00476250">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情報と情報との関係のさまざまな表し方を理解し使っている。</w:t>
            </w:r>
            <w:r w:rsidRPr="00782168">
              <w:rPr>
                <w:sz w:val="18"/>
                <w:szCs w:val="18"/>
              </w:rPr>
              <w:t>(2)</w:t>
            </w:r>
            <w:r w:rsidRPr="00782168">
              <w:rPr>
                <w:sz w:val="18"/>
                <w:szCs w:val="18"/>
              </w:rPr>
              <w:t>イ</w:t>
            </w:r>
          </w:p>
          <w:p w14:paraId="2F3AC0D2" w14:textId="6B56E59E" w:rsidR="00710E2D" w:rsidRPr="00782168" w:rsidRDefault="00000000" w:rsidP="00476250">
            <w:pPr>
              <w:ind w:left="90" w:hangingChars="50" w:hanging="90"/>
              <w:jc w:val="left"/>
              <w:rPr>
                <w:sz w:val="18"/>
                <w:szCs w:val="18"/>
              </w:rPr>
            </w:pPr>
            <w:r w:rsidRPr="00782168">
              <w:rPr>
                <w:sz w:val="18"/>
                <w:szCs w:val="18"/>
              </w:rPr>
              <w:t>【思考・判断・表現】</w:t>
            </w:r>
            <w:r w:rsidR="00E60F5E" w:rsidRPr="00782168">
              <w:rPr>
                <w:rFonts w:hint="eastAsia"/>
                <w:sz w:val="18"/>
                <w:szCs w:val="18"/>
              </w:rPr>
              <w:t>◎</w:t>
            </w:r>
            <w:r w:rsidRPr="00782168">
              <w:rPr>
                <w:sz w:val="18"/>
                <w:szCs w:val="18"/>
              </w:rPr>
              <w:t>「</w:t>
            </w:r>
            <w:r w:rsidR="004F1EDA" w:rsidRPr="00782168">
              <w:rPr>
                <w:rFonts w:hint="eastAsia"/>
                <w:sz w:val="18"/>
                <w:szCs w:val="18"/>
              </w:rPr>
              <w:t xml:space="preserve">　</w:t>
            </w:r>
            <w:r w:rsidRPr="00782168">
              <w:rPr>
                <w:sz w:val="18"/>
                <w:szCs w:val="18"/>
              </w:rPr>
              <w:t>話すこと・聞くこと」において</w:t>
            </w:r>
            <w:r w:rsidR="00B810DA" w:rsidRPr="00782168">
              <w:rPr>
                <w:sz w:val="18"/>
                <w:szCs w:val="18"/>
              </w:rPr>
              <w:t>、</w:t>
            </w:r>
            <w:r w:rsidRPr="00782168">
              <w:rPr>
                <w:sz w:val="18"/>
                <w:szCs w:val="18"/>
              </w:rPr>
              <w:t>論理の展開などに注意して聞き、話し手の考えと比較しながら、自分の考えをまとめている。Ａ</w:t>
            </w:r>
            <w:r w:rsidRPr="00782168">
              <w:rPr>
                <w:sz w:val="18"/>
                <w:szCs w:val="18"/>
              </w:rPr>
              <w:t>(1)</w:t>
            </w:r>
            <w:r w:rsidRPr="00782168">
              <w:rPr>
                <w:sz w:val="18"/>
                <w:szCs w:val="18"/>
              </w:rPr>
              <w:t>エ</w:t>
            </w:r>
          </w:p>
          <w:p w14:paraId="7C040D2E" w14:textId="7FB3D41B" w:rsidR="00710E2D" w:rsidRPr="00782168" w:rsidRDefault="00000000" w:rsidP="00476250">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積極的に情報と情報との関係について理解し</w:t>
            </w:r>
            <w:r w:rsidR="00B810DA" w:rsidRPr="00782168">
              <w:rPr>
                <w:sz w:val="18"/>
                <w:szCs w:val="18"/>
              </w:rPr>
              <w:t>、</w:t>
            </w:r>
            <w:r w:rsidRPr="00782168">
              <w:rPr>
                <w:sz w:val="18"/>
                <w:szCs w:val="18"/>
              </w:rPr>
              <w:t>学習の見通しをもって説明しようとしている。</w:t>
            </w:r>
          </w:p>
        </w:tc>
      </w:tr>
      <w:tr w:rsidR="00782168" w:rsidRPr="00782168" w14:paraId="63723CD4" w14:textId="77777777" w:rsidTr="00476250">
        <w:trPr>
          <w:trHeight w:val="699"/>
        </w:trPr>
        <w:tc>
          <w:tcPr>
            <w:tcW w:w="674" w:type="dxa"/>
            <w:vMerge/>
            <w:tcBorders>
              <w:top w:val="single" w:sz="4" w:space="0" w:color="000000"/>
            </w:tcBorders>
          </w:tcPr>
          <w:p w14:paraId="73E0D8FF"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13F1B0DD"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A1ADC70" w14:textId="77777777" w:rsidR="00710E2D" w:rsidRPr="00782168" w:rsidRDefault="00000000">
            <w:pPr>
              <w:rPr>
                <w:sz w:val="18"/>
                <w:szCs w:val="18"/>
              </w:rPr>
            </w:pPr>
            <w:r w:rsidRPr="00782168">
              <w:rPr>
                <w:sz w:val="18"/>
                <w:szCs w:val="18"/>
              </w:rPr>
              <w:t>ＳＮＳから自由になるために／脚本で動きを説明する</w:t>
            </w:r>
          </w:p>
        </w:tc>
        <w:tc>
          <w:tcPr>
            <w:tcW w:w="992" w:type="dxa"/>
          </w:tcPr>
          <w:p w14:paraId="33877979" w14:textId="73DEB1FD" w:rsidR="00710E2D" w:rsidRPr="00782168" w:rsidRDefault="00BB0C94">
            <w:pPr>
              <w:rPr>
                <w:sz w:val="18"/>
                <w:szCs w:val="18"/>
              </w:rPr>
            </w:pPr>
            <w:r w:rsidRPr="00782168">
              <w:rPr>
                <w:rFonts w:hint="eastAsia"/>
                <w:sz w:val="18"/>
                <w:szCs w:val="18"/>
              </w:rPr>
              <w:t>2</w:t>
            </w:r>
            <w:r w:rsidRPr="00782168">
              <w:rPr>
                <w:sz w:val="18"/>
                <w:szCs w:val="18"/>
              </w:rPr>
              <w:t>（書</w:t>
            </w:r>
            <w:r w:rsidRPr="00782168">
              <w:rPr>
                <w:rFonts w:hint="eastAsia"/>
                <w:sz w:val="18"/>
                <w:szCs w:val="18"/>
              </w:rPr>
              <w:t>1</w:t>
            </w:r>
            <w:r w:rsidRPr="00782168">
              <w:rPr>
                <w:sz w:val="18"/>
                <w:szCs w:val="18"/>
              </w:rPr>
              <w:t>）</w:t>
            </w:r>
          </w:p>
        </w:tc>
        <w:tc>
          <w:tcPr>
            <w:tcW w:w="1701" w:type="dxa"/>
          </w:tcPr>
          <w:p w14:paraId="6F4BE70E" w14:textId="53991F2E"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さまざまな種類の文章を構成する情報を整理し、それぞれの特徴を理解する。</w:t>
            </w:r>
          </w:p>
          <w:p w14:paraId="4DEBE498" w14:textId="344E07C5"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文章の目的の違いを理解し、ＳＮＳの効果を考えたり、小説を</w:t>
            </w:r>
            <w:r w:rsidRPr="00782168">
              <w:rPr>
                <w:sz w:val="18"/>
                <w:szCs w:val="18"/>
              </w:rPr>
              <w:lastRenderedPageBreak/>
              <w:t>脚本に書きかえたりする。</w:t>
            </w:r>
          </w:p>
        </w:tc>
        <w:tc>
          <w:tcPr>
            <w:tcW w:w="2865" w:type="dxa"/>
            <w:tcBorders>
              <w:right w:val="single" w:sz="4" w:space="0" w:color="000000"/>
            </w:tcBorders>
          </w:tcPr>
          <w:p w14:paraId="6DAD7342" w14:textId="039CF9F7" w:rsidR="00710E2D" w:rsidRPr="00782168" w:rsidRDefault="00000000">
            <w:pPr>
              <w:ind w:left="180" w:hanging="180"/>
              <w:rPr>
                <w:sz w:val="18"/>
                <w:szCs w:val="18"/>
              </w:rPr>
            </w:pPr>
            <w:r w:rsidRPr="00782168">
              <w:rPr>
                <w:sz w:val="18"/>
                <w:szCs w:val="18"/>
              </w:rPr>
              <w:lastRenderedPageBreak/>
              <w:t>１</w:t>
            </w:r>
            <w:r w:rsidR="00875DC8" w:rsidRPr="00782168">
              <w:rPr>
                <w:rFonts w:hint="eastAsia"/>
                <w:sz w:val="18"/>
                <w:szCs w:val="18"/>
              </w:rPr>
              <w:t>◎</w:t>
            </w:r>
            <w:r w:rsidRPr="00782168">
              <w:rPr>
                <w:sz w:val="18"/>
                <w:szCs w:val="18"/>
              </w:rPr>
              <w:t xml:space="preserve">　</w:t>
            </w:r>
            <w:r w:rsidR="00E652F2" w:rsidRPr="00782168">
              <w:rPr>
                <w:rFonts w:hint="eastAsia"/>
                <w:sz w:val="18"/>
                <w:szCs w:val="18"/>
              </w:rPr>
              <w:t>目標を確認して</w:t>
            </w:r>
            <w:r w:rsidRPr="00782168">
              <w:rPr>
                <w:sz w:val="18"/>
                <w:szCs w:val="18"/>
              </w:rPr>
              <w:t>『ＳＮＳから自由になるために』を読み</w:t>
            </w:r>
            <w:r w:rsidR="00E652F2" w:rsidRPr="00782168">
              <w:rPr>
                <w:rFonts w:hint="eastAsia"/>
                <w:sz w:val="18"/>
                <w:szCs w:val="18"/>
              </w:rPr>
              <w:t>、</w:t>
            </w:r>
            <w:r w:rsidRPr="00782168">
              <w:rPr>
                <w:sz w:val="18"/>
                <w:szCs w:val="18"/>
                <w:u w:val="single"/>
              </w:rPr>
              <w:t>ＳＮＳの性質を知り筆者の主張を捉えインターネットでの表現のあり方について考える。</w:t>
            </w:r>
          </w:p>
          <w:p w14:paraId="322B953A" w14:textId="21A84DED" w:rsidR="00710E2D" w:rsidRPr="00782168" w:rsidRDefault="00000000">
            <w:pPr>
              <w:ind w:left="180" w:hanging="180"/>
              <w:rPr>
                <w:sz w:val="18"/>
                <w:szCs w:val="18"/>
              </w:rPr>
            </w:pPr>
            <w:r w:rsidRPr="00782168">
              <w:rPr>
                <w:sz w:val="18"/>
                <w:szCs w:val="18"/>
              </w:rPr>
              <w:t xml:space="preserve">２　</w:t>
            </w:r>
            <w:r w:rsidRPr="00782168">
              <w:rPr>
                <w:sz w:val="18"/>
                <w:szCs w:val="18"/>
                <w:u w:val="single"/>
              </w:rPr>
              <w:t>小説と脚本の違いを知り</w:t>
            </w:r>
            <w:r w:rsidR="00B810DA" w:rsidRPr="00782168">
              <w:rPr>
                <w:sz w:val="18"/>
                <w:szCs w:val="18"/>
                <w:u w:val="single"/>
              </w:rPr>
              <w:t>、</w:t>
            </w:r>
            <w:r w:rsidRPr="00782168">
              <w:rPr>
                <w:sz w:val="18"/>
                <w:szCs w:val="18"/>
                <w:u w:val="single"/>
              </w:rPr>
              <w:t>任意の小説の一節を脚本に書きかえる。</w:t>
            </w:r>
          </w:p>
        </w:tc>
        <w:tc>
          <w:tcPr>
            <w:tcW w:w="651" w:type="dxa"/>
            <w:tcBorders>
              <w:left w:val="single" w:sz="4" w:space="0" w:color="000000"/>
            </w:tcBorders>
          </w:tcPr>
          <w:p w14:paraId="4D089B6D"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5E3F77C4" w14:textId="45B07E11" w:rsidR="00710E2D" w:rsidRPr="00782168" w:rsidRDefault="00C7000B">
            <w:pPr>
              <w:ind w:left="180" w:hanging="180"/>
              <w:rPr>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43E28BDF" w14:textId="77777777" w:rsidR="00710E2D" w:rsidRPr="00782168" w:rsidRDefault="00000000">
            <w:pPr>
              <w:rPr>
                <w:sz w:val="18"/>
                <w:szCs w:val="18"/>
              </w:rPr>
            </w:pPr>
            <w:r w:rsidRPr="00782168">
              <w:rPr>
                <w:sz w:val="18"/>
                <w:szCs w:val="18"/>
              </w:rPr>
              <w:t>(1)</w:t>
            </w:r>
            <w:r w:rsidRPr="00782168">
              <w:rPr>
                <w:sz w:val="18"/>
                <w:szCs w:val="18"/>
              </w:rPr>
              <w:t>ア</w:t>
            </w:r>
          </w:p>
          <w:p w14:paraId="651CB28A" w14:textId="268EC9F3" w:rsidR="00710E2D" w:rsidRPr="00782168" w:rsidRDefault="00000000">
            <w:pPr>
              <w:rPr>
                <w:sz w:val="18"/>
                <w:szCs w:val="18"/>
              </w:rPr>
            </w:pPr>
            <w:r w:rsidRPr="00782168">
              <w:rPr>
                <w:sz w:val="18"/>
                <w:szCs w:val="18"/>
              </w:rPr>
              <w:t>(2)</w:t>
            </w:r>
            <w:r w:rsidRPr="00782168">
              <w:rPr>
                <w:sz w:val="18"/>
                <w:szCs w:val="18"/>
              </w:rPr>
              <w:t>イ</w:t>
            </w:r>
          </w:p>
        </w:tc>
        <w:tc>
          <w:tcPr>
            <w:tcW w:w="1701" w:type="dxa"/>
          </w:tcPr>
          <w:p w14:paraId="18FA51BE"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イ</w:t>
            </w:r>
            <w:r w:rsidRPr="00782168">
              <w:rPr>
                <w:sz w:val="18"/>
                <w:szCs w:val="18"/>
              </w:rPr>
              <w:t>◎</w:t>
            </w:r>
          </w:p>
          <w:p w14:paraId="561EB84B"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ウ</w:t>
            </w:r>
          </w:p>
          <w:p w14:paraId="73910004" w14:textId="77777777" w:rsidR="00710E2D" w:rsidRPr="00782168" w:rsidRDefault="00710E2D">
            <w:pPr>
              <w:rPr>
                <w:sz w:val="18"/>
                <w:szCs w:val="18"/>
              </w:rPr>
            </w:pPr>
          </w:p>
          <w:p w14:paraId="1CBA9370" w14:textId="77777777" w:rsidR="00710E2D" w:rsidRPr="00782168" w:rsidRDefault="00000000">
            <w:pPr>
              <w:rPr>
                <w:sz w:val="18"/>
                <w:szCs w:val="18"/>
              </w:rPr>
            </w:pPr>
            <w:r w:rsidRPr="00782168">
              <w:rPr>
                <w:sz w:val="18"/>
                <w:szCs w:val="18"/>
              </w:rPr>
              <w:t>Ｂ</w:t>
            </w:r>
            <w:r w:rsidRPr="00782168">
              <w:rPr>
                <w:sz w:val="18"/>
                <w:szCs w:val="18"/>
              </w:rPr>
              <w:t>(1)</w:t>
            </w:r>
            <w:r w:rsidRPr="00782168">
              <w:rPr>
                <w:sz w:val="18"/>
                <w:szCs w:val="18"/>
              </w:rPr>
              <w:t>ア</w:t>
            </w:r>
          </w:p>
          <w:p w14:paraId="3CB6FE70"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ウ</w:t>
            </w:r>
          </w:p>
          <w:p w14:paraId="534BE4DB" w14:textId="77777777" w:rsidR="00710E2D" w:rsidRPr="00782168" w:rsidRDefault="00710E2D">
            <w:pPr>
              <w:rPr>
                <w:sz w:val="18"/>
                <w:szCs w:val="18"/>
              </w:rPr>
            </w:pPr>
          </w:p>
        </w:tc>
        <w:tc>
          <w:tcPr>
            <w:tcW w:w="4111" w:type="dxa"/>
            <w:tcBorders>
              <w:bottom w:val="single" w:sz="4" w:space="0" w:color="000000"/>
            </w:tcBorders>
            <w:shd w:val="clear" w:color="auto" w:fill="auto"/>
          </w:tcPr>
          <w:p w14:paraId="21977B0E" w14:textId="30DD1DCD" w:rsidR="00710E2D" w:rsidRPr="00782168" w:rsidRDefault="00000000" w:rsidP="00476250">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情報と情報との関係のさまざまな表し方を理解し使っている。</w:t>
            </w:r>
            <w:r w:rsidRPr="00782168">
              <w:rPr>
                <w:sz w:val="18"/>
                <w:szCs w:val="18"/>
              </w:rPr>
              <w:t>(2)</w:t>
            </w:r>
            <w:r w:rsidRPr="00782168">
              <w:rPr>
                <w:sz w:val="18"/>
                <w:szCs w:val="18"/>
              </w:rPr>
              <w:t>イ</w:t>
            </w:r>
          </w:p>
          <w:p w14:paraId="4B58853A" w14:textId="2DCCFD0B" w:rsidR="00710E2D" w:rsidRPr="00782168" w:rsidRDefault="00000000" w:rsidP="00476250">
            <w:pPr>
              <w:ind w:left="90" w:hangingChars="50" w:hanging="90"/>
              <w:jc w:val="left"/>
              <w:rPr>
                <w:sz w:val="18"/>
                <w:szCs w:val="18"/>
              </w:rPr>
            </w:pPr>
            <w:r w:rsidRPr="00782168">
              <w:rPr>
                <w:sz w:val="18"/>
                <w:szCs w:val="18"/>
              </w:rPr>
              <w:t>【思考・判断・表現】</w:t>
            </w:r>
            <w:r w:rsidR="00304EB5"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目的に応じて複数の情報を整理しながら適切な情報を得て</w:t>
            </w:r>
            <w:r w:rsidR="00B810DA" w:rsidRPr="00782168">
              <w:rPr>
                <w:sz w:val="18"/>
                <w:szCs w:val="18"/>
              </w:rPr>
              <w:t>、</w:t>
            </w:r>
            <w:r w:rsidRPr="00782168">
              <w:rPr>
                <w:sz w:val="18"/>
                <w:szCs w:val="18"/>
              </w:rPr>
              <w:t>内容を解釈している。Ｃ</w:t>
            </w:r>
            <w:r w:rsidRPr="00782168">
              <w:rPr>
                <w:sz w:val="18"/>
                <w:szCs w:val="18"/>
              </w:rPr>
              <w:t>(1)</w:t>
            </w:r>
            <w:r w:rsidRPr="00782168">
              <w:rPr>
                <w:sz w:val="18"/>
                <w:szCs w:val="18"/>
              </w:rPr>
              <w:t>イ</w:t>
            </w:r>
          </w:p>
          <w:p w14:paraId="3883F8D8" w14:textId="2C1451FC" w:rsidR="00304EB5" w:rsidRPr="00782168" w:rsidRDefault="00304EB5" w:rsidP="00476250">
            <w:pPr>
              <w:ind w:left="90" w:hangingChars="50" w:hanging="90"/>
              <w:jc w:val="left"/>
              <w:rPr>
                <w:sz w:val="18"/>
                <w:szCs w:val="18"/>
              </w:rPr>
            </w:pPr>
            <w:r w:rsidRPr="00782168">
              <w:rPr>
                <w:sz w:val="18"/>
                <w:szCs w:val="18"/>
              </w:rPr>
              <w:t>【思考・判断・表現】</w:t>
            </w:r>
            <w:r w:rsidR="004F1EDA" w:rsidRPr="00782168">
              <w:rPr>
                <w:rFonts w:hint="eastAsia"/>
                <w:sz w:val="18"/>
                <w:szCs w:val="18"/>
              </w:rPr>
              <w:t xml:space="preserve">　</w:t>
            </w:r>
            <w:r w:rsidRPr="00782168">
              <w:rPr>
                <w:sz w:val="18"/>
                <w:szCs w:val="18"/>
              </w:rPr>
              <w:t>「書くこと」において、目的や意図に応じて、社会生活の中から題材を決め、多様な方法で集めた材料を整理し、伝えたいことを明確にしている。Ｂ</w:t>
            </w:r>
            <w:r w:rsidRPr="00782168">
              <w:rPr>
                <w:sz w:val="18"/>
                <w:szCs w:val="18"/>
              </w:rPr>
              <w:t>(1)</w:t>
            </w:r>
            <w:r w:rsidRPr="00782168">
              <w:rPr>
                <w:sz w:val="18"/>
                <w:szCs w:val="18"/>
              </w:rPr>
              <w:t>ア</w:t>
            </w:r>
          </w:p>
          <w:p w14:paraId="1DFBE44E" w14:textId="2299F2DC" w:rsidR="00710E2D" w:rsidRPr="00782168" w:rsidRDefault="00000000" w:rsidP="00476250">
            <w:pPr>
              <w:ind w:left="90" w:hangingChars="50" w:hanging="90"/>
              <w:jc w:val="left"/>
              <w:rPr>
                <w:sz w:val="18"/>
                <w:szCs w:val="18"/>
              </w:rPr>
            </w:pPr>
            <w:r w:rsidRPr="00782168">
              <w:rPr>
                <w:sz w:val="18"/>
                <w:szCs w:val="18"/>
              </w:rPr>
              <w:lastRenderedPageBreak/>
              <w:t>【主体的に学習に取り組む態度】</w:t>
            </w:r>
            <w:r w:rsidR="004F1EDA" w:rsidRPr="00782168">
              <w:rPr>
                <w:rFonts w:hint="eastAsia"/>
                <w:sz w:val="18"/>
                <w:szCs w:val="18"/>
              </w:rPr>
              <w:t xml:space="preserve">　</w:t>
            </w:r>
            <w:r w:rsidRPr="00782168">
              <w:rPr>
                <w:sz w:val="18"/>
                <w:szCs w:val="18"/>
              </w:rPr>
              <w:t>すすんで文章を比較するなどし</w:t>
            </w:r>
            <w:r w:rsidR="00B810DA" w:rsidRPr="00782168">
              <w:rPr>
                <w:sz w:val="18"/>
                <w:szCs w:val="18"/>
              </w:rPr>
              <w:t>、</w:t>
            </w:r>
            <w:r w:rsidRPr="00782168">
              <w:rPr>
                <w:sz w:val="18"/>
                <w:szCs w:val="18"/>
              </w:rPr>
              <w:t>学習の見通しをもって脚本を創作しようとしている。</w:t>
            </w:r>
          </w:p>
        </w:tc>
      </w:tr>
      <w:tr w:rsidR="00782168" w:rsidRPr="00782168" w14:paraId="2BF8130A" w14:textId="77777777">
        <w:tc>
          <w:tcPr>
            <w:tcW w:w="674" w:type="dxa"/>
            <w:vMerge/>
            <w:tcBorders>
              <w:top w:val="single" w:sz="4" w:space="0" w:color="000000"/>
            </w:tcBorders>
          </w:tcPr>
          <w:p w14:paraId="30948F92"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4E54A5DC"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206BD040" w14:textId="77777777" w:rsidR="00710E2D" w:rsidRPr="00782168" w:rsidRDefault="00000000">
            <w:pPr>
              <w:rPr>
                <w:b/>
                <w:sz w:val="18"/>
                <w:szCs w:val="18"/>
              </w:rPr>
            </w:pPr>
            <w:r w:rsidRPr="00782168">
              <w:rPr>
                <w:b/>
                <w:sz w:val="18"/>
                <w:szCs w:val="18"/>
              </w:rPr>
              <w:t>漢字の広場２</w:t>
            </w:r>
          </w:p>
          <w:p w14:paraId="6320ED3B" w14:textId="77777777" w:rsidR="00710E2D" w:rsidRPr="00782168" w:rsidRDefault="00000000">
            <w:pPr>
              <w:rPr>
                <w:sz w:val="18"/>
                <w:szCs w:val="18"/>
              </w:rPr>
            </w:pPr>
            <w:r w:rsidRPr="00782168">
              <w:rPr>
                <w:sz w:val="18"/>
                <w:szCs w:val="18"/>
              </w:rPr>
              <w:t>漢字の成り立ち</w:t>
            </w:r>
          </w:p>
        </w:tc>
        <w:tc>
          <w:tcPr>
            <w:tcW w:w="992" w:type="dxa"/>
          </w:tcPr>
          <w:p w14:paraId="0139E34E" w14:textId="7D22A1A8" w:rsidR="00710E2D" w:rsidRPr="00782168" w:rsidRDefault="00BB0C94">
            <w:pPr>
              <w:rPr>
                <w:sz w:val="18"/>
                <w:szCs w:val="18"/>
              </w:rPr>
            </w:pPr>
            <w:r w:rsidRPr="00782168">
              <w:rPr>
                <w:rFonts w:hint="eastAsia"/>
                <w:sz w:val="18"/>
                <w:szCs w:val="18"/>
              </w:rPr>
              <w:t>1</w:t>
            </w:r>
          </w:p>
        </w:tc>
        <w:tc>
          <w:tcPr>
            <w:tcW w:w="1701" w:type="dxa"/>
          </w:tcPr>
          <w:p w14:paraId="24D1C5E9" w14:textId="308CE529"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漢字の成り立ちについての理解を深める。</w:t>
            </w:r>
          </w:p>
        </w:tc>
        <w:tc>
          <w:tcPr>
            <w:tcW w:w="2865" w:type="dxa"/>
            <w:tcBorders>
              <w:right w:val="single" w:sz="4" w:space="0" w:color="000000"/>
            </w:tcBorders>
          </w:tcPr>
          <w:p w14:paraId="1EA23352" w14:textId="5253BB59" w:rsidR="00710E2D" w:rsidRPr="00782168" w:rsidRDefault="00000000">
            <w:pPr>
              <w:ind w:left="180" w:hanging="180"/>
              <w:rPr>
                <w:sz w:val="18"/>
                <w:szCs w:val="18"/>
              </w:rPr>
            </w:pPr>
            <w:r w:rsidRPr="00782168">
              <w:rPr>
                <w:sz w:val="18"/>
                <w:szCs w:val="18"/>
              </w:rPr>
              <w:t>１</w:t>
            </w:r>
            <w:r w:rsidR="00875DC8" w:rsidRPr="00782168">
              <w:rPr>
                <w:rFonts w:hint="eastAsia"/>
                <w:sz w:val="18"/>
                <w:szCs w:val="18"/>
              </w:rPr>
              <w:t>◎</w:t>
            </w:r>
            <w:r w:rsidRPr="00782168">
              <w:rPr>
                <w:sz w:val="18"/>
                <w:szCs w:val="18"/>
              </w:rPr>
              <w:t xml:space="preserve">　</w:t>
            </w:r>
            <w:r w:rsidRPr="00782168">
              <w:rPr>
                <w:sz w:val="18"/>
                <w:szCs w:val="18"/>
                <w:u w:val="single"/>
              </w:rPr>
              <w:t>漢字の六種類の成り立ちを理解し</w:t>
            </w:r>
            <w:r w:rsidR="00B810DA" w:rsidRPr="00782168">
              <w:rPr>
                <w:sz w:val="18"/>
                <w:szCs w:val="18"/>
                <w:u w:val="single"/>
              </w:rPr>
              <w:t>、</w:t>
            </w:r>
            <w:r w:rsidRPr="00782168">
              <w:rPr>
                <w:sz w:val="18"/>
                <w:szCs w:val="18"/>
                <w:u w:val="single"/>
              </w:rPr>
              <w:t>身のまわりの漢字を分類する。</w:t>
            </w:r>
          </w:p>
          <w:p w14:paraId="4F978E31" w14:textId="77777777" w:rsidR="00710E2D" w:rsidRPr="00782168" w:rsidRDefault="00710E2D">
            <w:pPr>
              <w:ind w:left="180" w:hanging="180"/>
              <w:rPr>
                <w:sz w:val="18"/>
                <w:szCs w:val="18"/>
              </w:rPr>
            </w:pPr>
          </w:p>
        </w:tc>
        <w:tc>
          <w:tcPr>
            <w:tcW w:w="651" w:type="dxa"/>
            <w:tcBorders>
              <w:left w:val="single" w:sz="4" w:space="0" w:color="000000"/>
            </w:tcBorders>
          </w:tcPr>
          <w:p w14:paraId="0436D53E" w14:textId="77777777" w:rsidR="00710E2D" w:rsidRPr="00782168" w:rsidRDefault="00710E2D">
            <w:pPr>
              <w:ind w:left="180" w:hanging="180"/>
              <w:rPr>
                <w:sz w:val="18"/>
                <w:szCs w:val="18"/>
              </w:rPr>
            </w:pPr>
          </w:p>
        </w:tc>
        <w:tc>
          <w:tcPr>
            <w:tcW w:w="993" w:type="dxa"/>
          </w:tcPr>
          <w:p w14:paraId="469F68D1" w14:textId="77777777" w:rsidR="00710E2D" w:rsidRPr="00782168" w:rsidRDefault="00000000">
            <w:pPr>
              <w:rPr>
                <w:sz w:val="18"/>
                <w:szCs w:val="18"/>
              </w:rPr>
            </w:pPr>
            <w:r w:rsidRPr="00782168">
              <w:rPr>
                <w:sz w:val="18"/>
                <w:szCs w:val="18"/>
              </w:rPr>
              <w:t>(1)</w:t>
            </w:r>
            <w:r w:rsidRPr="00782168">
              <w:rPr>
                <w:sz w:val="18"/>
                <w:szCs w:val="18"/>
              </w:rPr>
              <w:t>ウ</w:t>
            </w:r>
            <w:r w:rsidRPr="00782168">
              <w:rPr>
                <w:sz w:val="18"/>
                <w:szCs w:val="18"/>
              </w:rPr>
              <w:t>◎</w:t>
            </w:r>
          </w:p>
        </w:tc>
        <w:tc>
          <w:tcPr>
            <w:tcW w:w="1701" w:type="dxa"/>
          </w:tcPr>
          <w:p w14:paraId="6C84E3BA" w14:textId="77777777" w:rsidR="00710E2D" w:rsidRPr="00782168" w:rsidRDefault="00710E2D">
            <w:pPr>
              <w:rPr>
                <w:sz w:val="18"/>
                <w:szCs w:val="18"/>
              </w:rPr>
            </w:pPr>
          </w:p>
        </w:tc>
        <w:tc>
          <w:tcPr>
            <w:tcW w:w="4111" w:type="dxa"/>
            <w:shd w:val="clear" w:color="auto" w:fill="auto"/>
          </w:tcPr>
          <w:p w14:paraId="4121538D" w14:textId="0706B240" w:rsidR="00710E2D" w:rsidRPr="00782168" w:rsidRDefault="00000000" w:rsidP="00D44BAD">
            <w:pPr>
              <w:ind w:left="90" w:hangingChars="50" w:hanging="90"/>
              <w:jc w:val="left"/>
              <w:rPr>
                <w:sz w:val="18"/>
                <w:szCs w:val="18"/>
                <w:shd w:val="pct15" w:color="auto" w:fill="FFFFFF"/>
              </w:rPr>
            </w:pPr>
            <w:r w:rsidRPr="00782168">
              <w:rPr>
                <w:sz w:val="18"/>
                <w:szCs w:val="18"/>
              </w:rPr>
              <w:t>【知識・技能】</w:t>
            </w:r>
            <w:r w:rsidR="00875DC8" w:rsidRPr="00782168">
              <w:rPr>
                <w:rFonts w:hint="eastAsia"/>
                <w:sz w:val="18"/>
                <w:szCs w:val="18"/>
              </w:rPr>
              <w:t>◎</w:t>
            </w:r>
            <w:r w:rsidR="004F1EDA" w:rsidRPr="00782168">
              <w:rPr>
                <w:rFonts w:hint="eastAsia"/>
                <w:sz w:val="18"/>
                <w:szCs w:val="18"/>
              </w:rPr>
              <w:t xml:space="preserve">　</w:t>
            </w:r>
            <w:r w:rsidRPr="00782168">
              <w:rPr>
                <w:sz w:val="18"/>
                <w:szCs w:val="18"/>
              </w:rPr>
              <w:t>第１学年までに学習した常用漢字に加え、その他の常用漢字のうち本教材で示された漢字を読んでいる。また、学年別漢字配当表に示されている漢字を書き、文や文章の中で使っている。</w:t>
            </w:r>
            <w:r w:rsidRPr="00782168">
              <w:rPr>
                <w:sz w:val="18"/>
                <w:szCs w:val="18"/>
              </w:rPr>
              <w:t>(1)</w:t>
            </w:r>
            <w:r w:rsidRPr="00782168">
              <w:rPr>
                <w:sz w:val="18"/>
                <w:szCs w:val="18"/>
              </w:rPr>
              <w:t>ウ</w:t>
            </w:r>
          </w:p>
          <w:p w14:paraId="368F212A" w14:textId="26F0E9F0" w:rsidR="00710E2D" w:rsidRPr="00782168" w:rsidRDefault="00000000" w:rsidP="00D44BAD">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繰り返し学年別漢字配当表に示されている漢字を書き</w:t>
            </w:r>
            <w:r w:rsidR="00B810DA" w:rsidRPr="00782168">
              <w:rPr>
                <w:sz w:val="18"/>
                <w:szCs w:val="18"/>
              </w:rPr>
              <w:t>、</w:t>
            </w:r>
            <w:r w:rsidRPr="00782168">
              <w:rPr>
                <w:sz w:val="18"/>
                <w:szCs w:val="18"/>
              </w:rPr>
              <w:t>今までの学習を生かして文章の中で使おうとしている。</w:t>
            </w:r>
          </w:p>
        </w:tc>
      </w:tr>
      <w:tr w:rsidR="00782168" w:rsidRPr="00782168" w14:paraId="3461F521" w14:textId="77777777">
        <w:trPr>
          <w:trHeight w:val="703"/>
        </w:trPr>
        <w:tc>
          <w:tcPr>
            <w:tcW w:w="674" w:type="dxa"/>
            <w:vMerge w:val="restart"/>
          </w:tcPr>
          <w:p w14:paraId="66FF24BF" w14:textId="77777777" w:rsidR="00710E2D" w:rsidRPr="00782168" w:rsidRDefault="00000000">
            <w:pPr>
              <w:jc w:val="center"/>
              <w:rPr>
                <w:sz w:val="18"/>
                <w:szCs w:val="18"/>
              </w:rPr>
            </w:pPr>
            <w:r w:rsidRPr="00782168">
              <w:rPr>
                <w:sz w:val="18"/>
                <w:szCs w:val="18"/>
              </w:rPr>
              <w:t>９月</w:t>
            </w:r>
          </w:p>
        </w:tc>
        <w:tc>
          <w:tcPr>
            <w:tcW w:w="426" w:type="dxa"/>
            <w:tcBorders>
              <w:bottom w:val="nil"/>
            </w:tcBorders>
          </w:tcPr>
          <w:p w14:paraId="6531A37A" w14:textId="77777777" w:rsidR="00710E2D" w:rsidRPr="00782168" w:rsidRDefault="00000000">
            <w:pPr>
              <w:ind w:right="113"/>
              <w:rPr>
                <w:sz w:val="18"/>
                <w:szCs w:val="18"/>
              </w:rPr>
            </w:pPr>
            <w:r w:rsidRPr="00782168">
              <w:rPr>
                <w:sz w:val="18"/>
                <w:szCs w:val="18"/>
              </w:rPr>
              <w:t xml:space="preserve">四　</w:t>
            </w:r>
          </w:p>
        </w:tc>
        <w:tc>
          <w:tcPr>
            <w:tcW w:w="1417" w:type="dxa"/>
          </w:tcPr>
          <w:p w14:paraId="3C597555" w14:textId="77777777" w:rsidR="00710E2D" w:rsidRPr="00782168" w:rsidRDefault="00000000">
            <w:pPr>
              <w:rPr>
                <w:sz w:val="18"/>
                <w:szCs w:val="18"/>
              </w:rPr>
            </w:pPr>
            <w:r w:rsidRPr="00782168">
              <w:rPr>
                <w:sz w:val="18"/>
                <w:szCs w:val="18"/>
              </w:rPr>
              <w:t>持続可能な未来を創るために</w:t>
            </w:r>
            <w:r w:rsidRPr="00782168">
              <w:rPr>
                <w:sz w:val="18"/>
                <w:szCs w:val="18"/>
              </w:rPr>
              <w:t>――</w:t>
            </w:r>
            <w:r w:rsidRPr="00782168">
              <w:rPr>
                <w:sz w:val="18"/>
                <w:szCs w:val="18"/>
              </w:rPr>
              <w:t>不平等のない社会を考える／「ここにいる」を言う意味</w:t>
            </w:r>
          </w:p>
        </w:tc>
        <w:tc>
          <w:tcPr>
            <w:tcW w:w="992" w:type="dxa"/>
          </w:tcPr>
          <w:p w14:paraId="2601EAEA" w14:textId="7418B91D" w:rsidR="00710E2D" w:rsidRPr="00782168" w:rsidRDefault="00BB0C94" w:rsidP="00BB0C94">
            <w:pPr>
              <w:rPr>
                <w:sz w:val="18"/>
                <w:szCs w:val="18"/>
              </w:rPr>
            </w:pPr>
            <w:r w:rsidRPr="00782168">
              <w:rPr>
                <w:rFonts w:hint="eastAsia"/>
                <w:sz w:val="18"/>
                <w:szCs w:val="18"/>
              </w:rPr>
              <w:t>3</w:t>
            </w:r>
            <w:r w:rsidRPr="00782168">
              <w:rPr>
                <w:sz w:val="18"/>
                <w:szCs w:val="18"/>
              </w:rPr>
              <w:t>（話聞</w:t>
            </w:r>
            <w:r w:rsidRPr="00782168">
              <w:rPr>
                <w:rFonts w:hint="eastAsia"/>
                <w:sz w:val="18"/>
                <w:szCs w:val="18"/>
              </w:rPr>
              <w:t>1</w:t>
            </w:r>
            <w:r w:rsidRPr="00782168">
              <w:rPr>
                <w:sz w:val="18"/>
                <w:szCs w:val="18"/>
              </w:rPr>
              <w:t xml:space="preserve">　書</w:t>
            </w:r>
            <w:r w:rsidRPr="00782168">
              <w:rPr>
                <w:rFonts w:hint="eastAsia"/>
                <w:sz w:val="18"/>
                <w:szCs w:val="18"/>
              </w:rPr>
              <w:t>1</w:t>
            </w:r>
            <w:r w:rsidRPr="00782168">
              <w:rPr>
                <w:sz w:val="18"/>
                <w:szCs w:val="18"/>
              </w:rPr>
              <w:t>）</w:t>
            </w:r>
          </w:p>
        </w:tc>
        <w:tc>
          <w:tcPr>
            <w:tcW w:w="1701" w:type="dxa"/>
          </w:tcPr>
          <w:p w14:paraId="329DE0C9" w14:textId="28403282"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持続可能な社会の実現に向けて課題を共有し</w:t>
            </w:r>
            <w:r w:rsidR="00B810DA" w:rsidRPr="00782168">
              <w:rPr>
                <w:sz w:val="18"/>
                <w:szCs w:val="18"/>
              </w:rPr>
              <w:t>、</w:t>
            </w:r>
            <w:r w:rsidRPr="00782168">
              <w:rPr>
                <w:sz w:val="18"/>
                <w:szCs w:val="18"/>
              </w:rPr>
              <w:t>行動する。</w:t>
            </w:r>
          </w:p>
        </w:tc>
        <w:tc>
          <w:tcPr>
            <w:tcW w:w="2865" w:type="dxa"/>
            <w:tcBorders>
              <w:right w:val="single" w:sz="4" w:space="0" w:color="000000"/>
            </w:tcBorders>
          </w:tcPr>
          <w:p w14:paraId="6DC54753" w14:textId="5D9987FA" w:rsidR="00710E2D" w:rsidRPr="00782168" w:rsidRDefault="00000000">
            <w:pPr>
              <w:ind w:left="180" w:hanging="180"/>
              <w:rPr>
                <w:sz w:val="18"/>
                <w:szCs w:val="18"/>
              </w:rPr>
            </w:pPr>
            <w:r w:rsidRPr="00782168">
              <w:rPr>
                <w:sz w:val="18"/>
                <w:szCs w:val="18"/>
              </w:rPr>
              <w:t xml:space="preserve">１　</w:t>
            </w:r>
            <w:r w:rsidR="00CA4B2D" w:rsidRPr="00782168">
              <w:rPr>
                <w:rFonts w:hint="eastAsia"/>
                <w:sz w:val="18"/>
                <w:szCs w:val="18"/>
              </w:rPr>
              <w:t>目標を確認して、</w:t>
            </w:r>
            <w:r w:rsidR="00F06DC3" w:rsidRPr="00782168">
              <w:rPr>
                <w:rFonts w:hint="eastAsia"/>
                <w:sz w:val="18"/>
                <w:szCs w:val="18"/>
              </w:rPr>
              <w:t>P</w:t>
            </w:r>
            <w:r w:rsidR="00CA4B2D" w:rsidRPr="00782168">
              <w:rPr>
                <w:rFonts w:hint="eastAsia"/>
                <w:sz w:val="18"/>
                <w:szCs w:val="18"/>
              </w:rPr>
              <w:t>96</w:t>
            </w:r>
            <w:r w:rsidR="00AE5CC3" w:rsidRPr="00782168">
              <w:rPr>
                <w:rFonts w:hint="eastAsia"/>
                <w:sz w:val="18"/>
                <w:szCs w:val="18"/>
              </w:rPr>
              <w:t>～</w:t>
            </w:r>
            <w:r w:rsidR="00CA4B2D" w:rsidRPr="00782168">
              <w:rPr>
                <w:rFonts w:hint="eastAsia"/>
                <w:sz w:val="18"/>
                <w:szCs w:val="18"/>
              </w:rPr>
              <w:t>98</w:t>
            </w:r>
            <w:r w:rsidR="00CA4B2D" w:rsidRPr="00782168">
              <w:rPr>
                <w:rFonts w:hint="eastAsia"/>
                <w:sz w:val="18"/>
                <w:szCs w:val="18"/>
              </w:rPr>
              <w:t>を</w:t>
            </w:r>
            <w:r w:rsidRPr="00782168">
              <w:rPr>
                <w:sz w:val="18"/>
                <w:szCs w:val="18"/>
              </w:rPr>
              <w:t>読み</w:t>
            </w:r>
            <w:r w:rsidR="00B810DA" w:rsidRPr="00782168">
              <w:rPr>
                <w:sz w:val="18"/>
                <w:szCs w:val="18"/>
              </w:rPr>
              <w:t>、</w:t>
            </w:r>
            <w:r w:rsidRPr="00782168">
              <w:rPr>
                <w:sz w:val="18"/>
                <w:szCs w:val="18"/>
              </w:rPr>
              <w:t>「始めの『問い』」を考える。</w:t>
            </w:r>
          </w:p>
          <w:p w14:paraId="444E1FDB" w14:textId="6E3750AC" w:rsidR="00710E2D" w:rsidRPr="00782168" w:rsidRDefault="00000000">
            <w:pPr>
              <w:ind w:left="180" w:hanging="180"/>
              <w:rPr>
                <w:sz w:val="18"/>
                <w:szCs w:val="18"/>
              </w:rPr>
            </w:pPr>
            <w:r w:rsidRPr="00782168">
              <w:rPr>
                <w:sz w:val="18"/>
                <w:szCs w:val="18"/>
              </w:rPr>
              <w:t xml:space="preserve">２　</w:t>
            </w:r>
            <w:r w:rsidR="00F06DC3" w:rsidRPr="00782168">
              <w:rPr>
                <w:rFonts w:hint="eastAsia"/>
                <w:sz w:val="18"/>
                <w:szCs w:val="18"/>
              </w:rPr>
              <w:t>P</w:t>
            </w:r>
            <w:r w:rsidR="00CA4B2D" w:rsidRPr="00782168">
              <w:rPr>
                <w:rFonts w:hint="eastAsia"/>
                <w:sz w:val="18"/>
                <w:szCs w:val="18"/>
              </w:rPr>
              <w:t>99</w:t>
            </w:r>
            <w:r w:rsidR="00AE5CC3" w:rsidRPr="00782168">
              <w:rPr>
                <w:rFonts w:hint="eastAsia"/>
                <w:sz w:val="18"/>
                <w:szCs w:val="18"/>
              </w:rPr>
              <w:t>～</w:t>
            </w:r>
            <w:r w:rsidR="00CA4B2D" w:rsidRPr="00782168">
              <w:rPr>
                <w:rFonts w:hint="eastAsia"/>
                <w:sz w:val="18"/>
                <w:szCs w:val="18"/>
              </w:rPr>
              <w:t>101</w:t>
            </w:r>
            <w:r w:rsidRPr="00782168">
              <w:rPr>
                <w:sz w:val="18"/>
                <w:szCs w:val="18"/>
              </w:rPr>
              <w:t>を読み</w:t>
            </w:r>
            <w:r w:rsidR="00B810DA" w:rsidRPr="00782168">
              <w:rPr>
                <w:sz w:val="18"/>
                <w:szCs w:val="18"/>
              </w:rPr>
              <w:t>、</w:t>
            </w:r>
            <w:r w:rsidRPr="00782168">
              <w:rPr>
                <w:sz w:val="18"/>
                <w:szCs w:val="18"/>
                <w:u w:val="single"/>
              </w:rPr>
              <w:t>「次の『問い』」について話し合う。</w:t>
            </w:r>
          </w:p>
          <w:p w14:paraId="0428F332" w14:textId="6A5D1B7D" w:rsidR="00710E2D" w:rsidRPr="00782168" w:rsidRDefault="00000000">
            <w:pPr>
              <w:ind w:left="180" w:hanging="180"/>
              <w:rPr>
                <w:sz w:val="18"/>
                <w:szCs w:val="18"/>
              </w:rPr>
            </w:pPr>
            <w:r w:rsidRPr="00782168">
              <w:rPr>
                <w:sz w:val="18"/>
                <w:szCs w:val="18"/>
              </w:rPr>
              <w:t>３</w:t>
            </w:r>
            <w:r w:rsidR="00EC784A" w:rsidRPr="00782168">
              <w:rPr>
                <w:rFonts w:hint="eastAsia"/>
                <w:sz w:val="18"/>
                <w:szCs w:val="18"/>
              </w:rPr>
              <w:t>◎</w:t>
            </w:r>
            <w:r w:rsidRPr="00782168">
              <w:rPr>
                <w:sz w:val="18"/>
                <w:szCs w:val="18"/>
              </w:rPr>
              <w:t xml:space="preserve">　</w:t>
            </w:r>
            <w:r w:rsidR="00F06DC3" w:rsidRPr="00782168">
              <w:rPr>
                <w:rFonts w:hint="eastAsia"/>
                <w:sz w:val="18"/>
                <w:szCs w:val="18"/>
              </w:rPr>
              <w:t>P</w:t>
            </w:r>
            <w:r w:rsidR="00CA4B2D" w:rsidRPr="00782168">
              <w:rPr>
                <w:rFonts w:hint="eastAsia"/>
                <w:sz w:val="18"/>
                <w:szCs w:val="18"/>
              </w:rPr>
              <w:t>102</w:t>
            </w:r>
            <w:r w:rsidR="00AE5CC3" w:rsidRPr="00782168">
              <w:rPr>
                <w:rFonts w:hint="eastAsia"/>
                <w:sz w:val="18"/>
                <w:szCs w:val="18"/>
              </w:rPr>
              <w:t>～</w:t>
            </w:r>
            <w:r w:rsidR="00CA4B2D" w:rsidRPr="00782168">
              <w:rPr>
                <w:rFonts w:hint="eastAsia"/>
                <w:sz w:val="18"/>
                <w:szCs w:val="18"/>
              </w:rPr>
              <w:t>105</w:t>
            </w:r>
            <w:r w:rsidRPr="00782168">
              <w:rPr>
                <w:sz w:val="18"/>
                <w:szCs w:val="18"/>
              </w:rPr>
              <w:t>「『ここにいる』を言う意味」「一〇〇年後のみなさんへ」を読み</w:t>
            </w:r>
            <w:r w:rsidR="00B810DA" w:rsidRPr="00782168">
              <w:rPr>
                <w:sz w:val="18"/>
                <w:szCs w:val="18"/>
              </w:rPr>
              <w:t>、</w:t>
            </w:r>
            <w:r w:rsidRPr="00782168">
              <w:rPr>
                <w:sz w:val="18"/>
                <w:szCs w:val="18"/>
                <w:u w:val="single"/>
              </w:rPr>
              <w:t>「最後の『問い』」について話し合い</w:t>
            </w:r>
            <w:r w:rsidR="00B810DA" w:rsidRPr="00782168">
              <w:rPr>
                <w:sz w:val="18"/>
                <w:szCs w:val="18"/>
                <w:u w:val="single"/>
              </w:rPr>
              <w:t>、</w:t>
            </w:r>
            <w:r w:rsidRPr="00782168">
              <w:rPr>
                <w:sz w:val="18"/>
                <w:szCs w:val="18"/>
                <w:u w:val="single"/>
              </w:rPr>
              <w:t>自分なりの考えを書く。</w:t>
            </w:r>
          </w:p>
        </w:tc>
        <w:tc>
          <w:tcPr>
            <w:tcW w:w="651" w:type="dxa"/>
            <w:tcBorders>
              <w:left w:val="single" w:sz="4" w:space="0" w:color="000000"/>
            </w:tcBorders>
          </w:tcPr>
          <w:p w14:paraId="32068873"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3FAD81F6"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7E5FA091"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359FD197"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4F384B85" w14:textId="77777777" w:rsidR="00710E2D" w:rsidRPr="00782168" w:rsidRDefault="00710E2D">
            <w:pPr>
              <w:ind w:left="180" w:hanging="180"/>
              <w:rPr>
                <w:sz w:val="18"/>
                <w:szCs w:val="18"/>
              </w:rPr>
            </w:pPr>
          </w:p>
        </w:tc>
        <w:tc>
          <w:tcPr>
            <w:tcW w:w="993" w:type="dxa"/>
          </w:tcPr>
          <w:p w14:paraId="3DB619F7" w14:textId="77777777" w:rsidR="00710E2D" w:rsidRPr="00782168" w:rsidRDefault="00000000">
            <w:pPr>
              <w:rPr>
                <w:strike/>
                <w:sz w:val="18"/>
                <w:szCs w:val="18"/>
              </w:rPr>
            </w:pPr>
            <w:r w:rsidRPr="00782168">
              <w:rPr>
                <w:sz w:val="18"/>
                <w:szCs w:val="18"/>
              </w:rPr>
              <w:t>(2)</w:t>
            </w:r>
            <w:r w:rsidRPr="00782168">
              <w:rPr>
                <w:sz w:val="18"/>
                <w:szCs w:val="18"/>
              </w:rPr>
              <w:t>ア</w:t>
            </w:r>
          </w:p>
          <w:p w14:paraId="0E0EDABF" w14:textId="77777777" w:rsidR="00710E2D" w:rsidRPr="00782168" w:rsidRDefault="00000000">
            <w:pPr>
              <w:rPr>
                <w:sz w:val="18"/>
                <w:szCs w:val="18"/>
              </w:rPr>
            </w:pPr>
            <w:r w:rsidRPr="00782168">
              <w:rPr>
                <w:sz w:val="18"/>
                <w:szCs w:val="18"/>
              </w:rPr>
              <w:t>(2)</w:t>
            </w:r>
            <w:r w:rsidRPr="00782168">
              <w:rPr>
                <w:sz w:val="18"/>
                <w:szCs w:val="18"/>
              </w:rPr>
              <w:t>イ</w:t>
            </w:r>
          </w:p>
        </w:tc>
        <w:tc>
          <w:tcPr>
            <w:tcW w:w="1701" w:type="dxa"/>
          </w:tcPr>
          <w:p w14:paraId="6AEA85D6" w14:textId="77777777" w:rsidR="00710E2D" w:rsidRPr="00782168" w:rsidRDefault="00000000">
            <w:pPr>
              <w:rPr>
                <w:sz w:val="18"/>
                <w:szCs w:val="18"/>
              </w:rPr>
            </w:pPr>
            <w:r w:rsidRPr="00782168">
              <w:rPr>
                <w:sz w:val="18"/>
                <w:szCs w:val="18"/>
              </w:rPr>
              <w:t>Ａ</w:t>
            </w:r>
            <w:r w:rsidRPr="00782168">
              <w:rPr>
                <w:sz w:val="18"/>
                <w:szCs w:val="18"/>
              </w:rPr>
              <w:t>(1)</w:t>
            </w:r>
            <w:r w:rsidRPr="00782168">
              <w:rPr>
                <w:sz w:val="18"/>
                <w:szCs w:val="18"/>
              </w:rPr>
              <w:t>イ</w:t>
            </w:r>
            <w:r w:rsidRPr="00782168">
              <w:rPr>
                <w:sz w:val="18"/>
                <w:szCs w:val="18"/>
              </w:rPr>
              <w:t>◎</w:t>
            </w:r>
          </w:p>
          <w:p w14:paraId="421D4247" w14:textId="77777777" w:rsidR="00710E2D" w:rsidRPr="00782168" w:rsidRDefault="00000000">
            <w:pPr>
              <w:rPr>
                <w:sz w:val="18"/>
                <w:szCs w:val="18"/>
              </w:rPr>
            </w:pPr>
            <w:r w:rsidRPr="00782168">
              <w:rPr>
                <w:sz w:val="18"/>
                <w:szCs w:val="18"/>
              </w:rPr>
              <w:t>Ａ</w:t>
            </w:r>
            <w:r w:rsidRPr="00782168">
              <w:rPr>
                <w:sz w:val="18"/>
                <w:szCs w:val="18"/>
              </w:rPr>
              <w:t>(2)</w:t>
            </w:r>
            <w:r w:rsidRPr="00782168">
              <w:rPr>
                <w:sz w:val="18"/>
                <w:szCs w:val="18"/>
              </w:rPr>
              <w:t>イ</w:t>
            </w:r>
          </w:p>
          <w:p w14:paraId="7784680B" w14:textId="77777777" w:rsidR="00710E2D" w:rsidRPr="00782168" w:rsidRDefault="00710E2D">
            <w:pPr>
              <w:rPr>
                <w:sz w:val="18"/>
                <w:szCs w:val="18"/>
              </w:rPr>
            </w:pPr>
          </w:p>
          <w:p w14:paraId="2D986E6D" w14:textId="77777777" w:rsidR="00710E2D" w:rsidRPr="00782168" w:rsidRDefault="00000000">
            <w:pPr>
              <w:rPr>
                <w:sz w:val="18"/>
                <w:szCs w:val="18"/>
              </w:rPr>
            </w:pPr>
            <w:r w:rsidRPr="00782168">
              <w:rPr>
                <w:sz w:val="18"/>
                <w:szCs w:val="18"/>
              </w:rPr>
              <w:t>Ｂ</w:t>
            </w:r>
            <w:r w:rsidRPr="00782168">
              <w:rPr>
                <w:sz w:val="18"/>
                <w:szCs w:val="18"/>
              </w:rPr>
              <w:t>(1)</w:t>
            </w:r>
            <w:r w:rsidRPr="00782168">
              <w:rPr>
                <w:sz w:val="18"/>
                <w:szCs w:val="18"/>
              </w:rPr>
              <w:t>ウ</w:t>
            </w:r>
            <w:r w:rsidRPr="00782168">
              <w:rPr>
                <w:sz w:val="18"/>
                <w:szCs w:val="18"/>
              </w:rPr>
              <w:t>◎</w:t>
            </w:r>
          </w:p>
          <w:p w14:paraId="4BD10BF6"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ア</w:t>
            </w:r>
          </w:p>
          <w:p w14:paraId="2DC4B755" w14:textId="77777777" w:rsidR="00710E2D" w:rsidRPr="00782168" w:rsidRDefault="00710E2D">
            <w:pPr>
              <w:rPr>
                <w:strike/>
                <w:sz w:val="18"/>
                <w:szCs w:val="18"/>
              </w:rPr>
            </w:pPr>
          </w:p>
          <w:p w14:paraId="6EB9FEFC"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エ</w:t>
            </w:r>
          </w:p>
          <w:p w14:paraId="7077F1D8"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オ</w:t>
            </w:r>
            <w:r w:rsidRPr="00782168">
              <w:rPr>
                <w:sz w:val="18"/>
                <w:szCs w:val="18"/>
              </w:rPr>
              <w:t>◎</w:t>
            </w:r>
          </w:p>
          <w:p w14:paraId="4485E5AD"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ア</w:t>
            </w:r>
          </w:p>
          <w:p w14:paraId="5FC90193"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ウ</w:t>
            </w:r>
          </w:p>
        </w:tc>
        <w:tc>
          <w:tcPr>
            <w:tcW w:w="4111" w:type="dxa"/>
            <w:shd w:val="clear" w:color="auto" w:fill="auto"/>
          </w:tcPr>
          <w:p w14:paraId="3D4E5B8A" w14:textId="034B67DE" w:rsidR="00710E2D" w:rsidRPr="00782168"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意見と根拠</w:t>
            </w:r>
            <w:r w:rsidR="00B810DA" w:rsidRPr="00782168">
              <w:rPr>
                <w:sz w:val="18"/>
                <w:szCs w:val="18"/>
              </w:rPr>
              <w:t>、</w:t>
            </w:r>
            <w:r w:rsidRPr="00782168">
              <w:rPr>
                <w:sz w:val="18"/>
                <w:szCs w:val="18"/>
              </w:rPr>
              <w:t>具体と抽象など情報と情報との関係について理解している。</w:t>
            </w:r>
            <w:r w:rsidRPr="00782168">
              <w:rPr>
                <w:sz w:val="18"/>
                <w:szCs w:val="18"/>
              </w:rPr>
              <w:t>(2)</w:t>
            </w:r>
            <w:r w:rsidRPr="00782168">
              <w:rPr>
                <w:sz w:val="18"/>
                <w:szCs w:val="18"/>
              </w:rPr>
              <w:t>ア</w:t>
            </w:r>
          </w:p>
          <w:p w14:paraId="021A8FA2" w14:textId="7EDC74A7" w:rsidR="00710E2D" w:rsidRPr="00782168"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情報と情報との関係のさまざまな表し方を理解し使っている。</w:t>
            </w:r>
            <w:r w:rsidRPr="00782168">
              <w:rPr>
                <w:sz w:val="18"/>
                <w:szCs w:val="18"/>
              </w:rPr>
              <w:t>(2)</w:t>
            </w:r>
            <w:r w:rsidRPr="00782168">
              <w:rPr>
                <w:sz w:val="18"/>
                <w:szCs w:val="18"/>
              </w:rPr>
              <w:t>イ</w:t>
            </w:r>
          </w:p>
          <w:p w14:paraId="1FB2702E" w14:textId="77777777" w:rsidR="00476250" w:rsidRPr="00782168" w:rsidRDefault="00476250" w:rsidP="00476250">
            <w:pPr>
              <w:ind w:left="90" w:hangingChars="50" w:hanging="90"/>
              <w:jc w:val="left"/>
              <w:rPr>
                <w:sz w:val="18"/>
                <w:szCs w:val="18"/>
                <w:shd w:val="pct15" w:color="auto" w:fill="FFFFFF"/>
              </w:rPr>
            </w:pPr>
            <w:r w:rsidRPr="00782168">
              <w:rPr>
                <w:sz w:val="18"/>
                <w:szCs w:val="18"/>
              </w:rPr>
              <w:t>【思考・判断・表現】</w:t>
            </w:r>
            <w:r w:rsidRPr="00782168">
              <w:rPr>
                <w:rFonts w:hint="eastAsia"/>
                <w:sz w:val="18"/>
                <w:szCs w:val="18"/>
              </w:rPr>
              <w:t xml:space="preserve">◎　</w:t>
            </w:r>
            <w:r w:rsidRPr="00782168">
              <w:rPr>
                <w:sz w:val="18"/>
                <w:szCs w:val="18"/>
              </w:rPr>
              <w:t>「読むこと」において、文章を読んで理解したことや考えたことを知識や経験と結びつけ、自分の考えを広げたり深めたりしている。Ｃ</w:t>
            </w:r>
            <w:r w:rsidRPr="00782168">
              <w:rPr>
                <w:sz w:val="18"/>
                <w:szCs w:val="18"/>
              </w:rPr>
              <w:t>(1)</w:t>
            </w:r>
            <w:r w:rsidRPr="00782168">
              <w:rPr>
                <w:sz w:val="18"/>
                <w:szCs w:val="18"/>
              </w:rPr>
              <w:t>オ</w:t>
            </w:r>
          </w:p>
          <w:p w14:paraId="5004ECCD" w14:textId="6A743609" w:rsidR="00710E2D" w:rsidRPr="00782168" w:rsidRDefault="00000000" w:rsidP="00D44BAD">
            <w:pPr>
              <w:ind w:left="90" w:hangingChars="50" w:hanging="90"/>
              <w:jc w:val="left"/>
              <w:rPr>
                <w:sz w:val="18"/>
                <w:szCs w:val="18"/>
              </w:rPr>
            </w:pPr>
            <w:r w:rsidRPr="00782168">
              <w:rPr>
                <w:sz w:val="18"/>
                <w:szCs w:val="18"/>
              </w:rPr>
              <w:t>【思考・判断・表現】</w:t>
            </w:r>
            <w:r w:rsidR="00EC784A" w:rsidRPr="00782168">
              <w:rPr>
                <w:rFonts w:hint="eastAsia"/>
                <w:sz w:val="18"/>
                <w:szCs w:val="18"/>
              </w:rPr>
              <w:t>◎</w:t>
            </w:r>
            <w:r w:rsidRPr="00782168">
              <w:rPr>
                <w:sz w:val="18"/>
                <w:szCs w:val="18"/>
              </w:rPr>
              <w:t>「</w:t>
            </w:r>
            <w:r w:rsidR="004F1EDA" w:rsidRPr="00782168">
              <w:rPr>
                <w:rFonts w:hint="eastAsia"/>
                <w:sz w:val="18"/>
                <w:szCs w:val="18"/>
              </w:rPr>
              <w:t xml:space="preserve">　</w:t>
            </w:r>
            <w:r w:rsidRPr="00782168">
              <w:rPr>
                <w:sz w:val="18"/>
                <w:szCs w:val="18"/>
              </w:rPr>
              <w:t>話すこと・聞くこと」において</w:t>
            </w:r>
            <w:r w:rsidR="00B810DA" w:rsidRPr="00782168">
              <w:rPr>
                <w:sz w:val="18"/>
                <w:szCs w:val="18"/>
              </w:rPr>
              <w:t>、</w:t>
            </w:r>
            <w:r w:rsidRPr="00782168">
              <w:rPr>
                <w:sz w:val="18"/>
                <w:szCs w:val="18"/>
              </w:rPr>
              <w:t>自分の立場や考えが明確になるように</w:t>
            </w:r>
            <w:r w:rsidR="00B810DA" w:rsidRPr="00782168">
              <w:rPr>
                <w:sz w:val="18"/>
                <w:szCs w:val="18"/>
              </w:rPr>
              <w:t>、</w:t>
            </w:r>
            <w:r w:rsidRPr="00782168">
              <w:rPr>
                <w:sz w:val="18"/>
                <w:szCs w:val="18"/>
              </w:rPr>
              <w:t>根拠の適切さや論理の展開などに注意して</w:t>
            </w:r>
            <w:r w:rsidR="00B810DA" w:rsidRPr="00782168">
              <w:rPr>
                <w:sz w:val="18"/>
                <w:szCs w:val="18"/>
              </w:rPr>
              <w:t>、</w:t>
            </w:r>
            <w:r w:rsidRPr="00782168">
              <w:rPr>
                <w:sz w:val="18"/>
                <w:szCs w:val="18"/>
              </w:rPr>
              <w:t>話の構成を工夫している。Ａ</w:t>
            </w:r>
            <w:r w:rsidRPr="00782168">
              <w:rPr>
                <w:sz w:val="18"/>
                <w:szCs w:val="18"/>
              </w:rPr>
              <w:t>(1)</w:t>
            </w:r>
            <w:r w:rsidRPr="00782168">
              <w:rPr>
                <w:sz w:val="18"/>
                <w:szCs w:val="18"/>
              </w:rPr>
              <w:t>イ</w:t>
            </w:r>
          </w:p>
          <w:p w14:paraId="67FD6218" w14:textId="0749E27F" w:rsidR="00710E2D" w:rsidRPr="00782168" w:rsidRDefault="00000000" w:rsidP="00D44BAD">
            <w:pPr>
              <w:ind w:left="90" w:hangingChars="50" w:hanging="90"/>
              <w:jc w:val="left"/>
              <w:rPr>
                <w:sz w:val="18"/>
                <w:szCs w:val="18"/>
              </w:rPr>
            </w:pPr>
            <w:r w:rsidRPr="00782168">
              <w:rPr>
                <w:sz w:val="18"/>
                <w:szCs w:val="18"/>
              </w:rPr>
              <w:t>【思考・判断・表現】</w:t>
            </w:r>
            <w:r w:rsidR="00EC784A" w:rsidRPr="00782168">
              <w:rPr>
                <w:rFonts w:hint="eastAsia"/>
                <w:sz w:val="18"/>
                <w:szCs w:val="18"/>
              </w:rPr>
              <w:t>◎</w:t>
            </w:r>
            <w:r w:rsidR="004F1EDA" w:rsidRPr="00782168">
              <w:rPr>
                <w:rFonts w:hint="eastAsia"/>
                <w:sz w:val="18"/>
                <w:szCs w:val="18"/>
              </w:rPr>
              <w:t xml:space="preserve">　</w:t>
            </w:r>
            <w:r w:rsidRPr="00782168">
              <w:rPr>
                <w:sz w:val="18"/>
                <w:szCs w:val="18"/>
              </w:rPr>
              <w:t>「書くこと」において</w:t>
            </w:r>
            <w:r w:rsidR="00B810DA" w:rsidRPr="00782168">
              <w:rPr>
                <w:sz w:val="18"/>
                <w:szCs w:val="18"/>
              </w:rPr>
              <w:t>、</w:t>
            </w:r>
            <w:r w:rsidRPr="00782168">
              <w:rPr>
                <w:sz w:val="18"/>
                <w:szCs w:val="18"/>
              </w:rPr>
              <w:t>根拠の適切さを考えて説明や具体例を加えるなど</w:t>
            </w:r>
            <w:r w:rsidR="00B810DA" w:rsidRPr="00782168">
              <w:rPr>
                <w:sz w:val="18"/>
                <w:szCs w:val="18"/>
              </w:rPr>
              <w:t>、</w:t>
            </w:r>
            <w:r w:rsidRPr="00782168">
              <w:rPr>
                <w:sz w:val="18"/>
                <w:szCs w:val="18"/>
              </w:rPr>
              <w:t>自分の考えが伝わる文章になるように工夫している。Ｂ</w:t>
            </w:r>
            <w:r w:rsidRPr="00782168">
              <w:rPr>
                <w:sz w:val="18"/>
                <w:szCs w:val="18"/>
              </w:rPr>
              <w:t>(1)</w:t>
            </w:r>
            <w:r w:rsidRPr="00782168">
              <w:rPr>
                <w:sz w:val="18"/>
                <w:szCs w:val="18"/>
              </w:rPr>
              <w:t>ウ</w:t>
            </w:r>
          </w:p>
          <w:p w14:paraId="3847C51F" w14:textId="0DDF5E7F" w:rsidR="00710E2D" w:rsidRPr="00782168" w:rsidRDefault="00000000" w:rsidP="00D44BAD">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すすんで文章の構成や論理の展開について考え</w:t>
            </w:r>
            <w:r w:rsidR="00B810DA" w:rsidRPr="00782168">
              <w:rPr>
                <w:sz w:val="18"/>
                <w:szCs w:val="18"/>
              </w:rPr>
              <w:t>、</w:t>
            </w:r>
            <w:r w:rsidRPr="00782168">
              <w:rPr>
                <w:sz w:val="18"/>
                <w:szCs w:val="18"/>
              </w:rPr>
              <w:t>学習の見通しをもって議論しようとしている。</w:t>
            </w:r>
          </w:p>
        </w:tc>
      </w:tr>
      <w:tr w:rsidR="00782168" w:rsidRPr="00782168" w14:paraId="1CEDFBB9" w14:textId="77777777">
        <w:tc>
          <w:tcPr>
            <w:tcW w:w="674" w:type="dxa"/>
            <w:vMerge/>
          </w:tcPr>
          <w:p w14:paraId="2D05B5AD"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val="restart"/>
            <w:tcBorders>
              <w:top w:val="nil"/>
            </w:tcBorders>
          </w:tcPr>
          <w:p w14:paraId="4F177AA6" w14:textId="77777777" w:rsidR="00710E2D" w:rsidRPr="00782168" w:rsidRDefault="00710E2D">
            <w:pPr>
              <w:rPr>
                <w:sz w:val="18"/>
                <w:szCs w:val="18"/>
              </w:rPr>
            </w:pPr>
          </w:p>
        </w:tc>
        <w:tc>
          <w:tcPr>
            <w:tcW w:w="1417" w:type="dxa"/>
          </w:tcPr>
          <w:p w14:paraId="52C9131C" w14:textId="77777777" w:rsidR="00710E2D" w:rsidRPr="00782168" w:rsidRDefault="00000000">
            <w:pPr>
              <w:rPr>
                <w:sz w:val="18"/>
                <w:szCs w:val="18"/>
              </w:rPr>
            </w:pPr>
            <w:r w:rsidRPr="00782168">
              <w:rPr>
                <w:sz w:val="18"/>
                <w:szCs w:val="18"/>
              </w:rPr>
              <w:t>紙の建築</w:t>
            </w:r>
          </w:p>
        </w:tc>
        <w:tc>
          <w:tcPr>
            <w:tcW w:w="992" w:type="dxa"/>
          </w:tcPr>
          <w:p w14:paraId="06EF0D17" w14:textId="6FBE5D46" w:rsidR="00710E2D" w:rsidRPr="00782168" w:rsidRDefault="00BB0C94">
            <w:pPr>
              <w:rPr>
                <w:sz w:val="18"/>
                <w:szCs w:val="18"/>
              </w:rPr>
            </w:pPr>
            <w:r w:rsidRPr="00782168">
              <w:rPr>
                <w:rFonts w:hint="eastAsia"/>
                <w:sz w:val="18"/>
                <w:szCs w:val="18"/>
              </w:rPr>
              <w:t>5</w:t>
            </w:r>
          </w:p>
        </w:tc>
        <w:tc>
          <w:tcPr>
            <w:tcW w:w="1701" w:type="dxa"/>
          </w:tcPr>
          <w:p w14:paraId="1BD5DEC2" w14:textId="41DE6C2F"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具体と抽象などに注意して読み、情報のつながりを理解する。</w:t>
            </w:r>
          </w:p>
          <w:p w14:paraId="76CF832D" w14:textId="0CE92171"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事例の役割や効果を確かめ、得られた情報を整理しながら読む。</w:t>
            </w:r>
          </w:p>
        </w:tc>
        <w:tc>
          <w:tcPr>
            <w:tcW w:w="2865" w:type="dxa"/>
            <w:tcBorders>
              <w:right w:val="single" w:sz="4" w:space="0" w:color="000000"/>
            </w:tcBorders>
          </w:tcPr>
          <w:p w14:paraId="11E85939" w14:textId="066E9272" w:rsidR="00710E2D" w:rsidRPr="00782168" w:rsidRDefault="00000000">
            <w:pPr>
              <w:ind w:left="180" w:hanging="180"/>
              <w:rPr>
                <w:sz w:val="18"/>
                <w:szCs w:val="18"/>
              </w:rPr>
            </w:pPr>
            <w:r w:rsidRPr="00782168">
              <w:rPr>
                <w:sz w:val="18"/>
                <w:szCs w:val="18"/>
              </w:rPr>
              <w:t xml:space="preserve">１　</w:t>
            </w:r>
            <w:r w:rsidR="004753FE" w:rsidRPr="00782168">
              <w:rPr>
                <w:rFonts w:hint="eastAsia"/>
                <w:sz w:val="18"/>
                <w:szCs w:val="18"/>
              </w:rPr>
              <w:t>目標を確認して</w:t>
            </w:r>
            <w:r w:rsidRPr="00782168">
              <w:rPr>
                <w:sz w:val="18"/>
                <w:szCs w:val="18"/>
              </w:rPr>
              <w:t>「学びナビ」を読</w:t>
            </w:r>
            <w:r w:rsidR="00836DFD" w:rsidRPr="00782168">
              <w:rPr>
                <w:rFonts w:hint="eastAsia"/>
                <w:sz w:val="18"/>
                <w:szCs w:val="18"/>
              </w:rPr>
              <w:t>み、</w:t>
            </w:r>
            <w:r w:rsidR="004753FE" w:rsidRPr="00782168">
              <w:rPr>
                <w:rFonts w:hint="eastAsia"/>
                <w:sz w:val="18"/>
                <w:szCs w:val="18"/>
              </w:rPr>
              <w:t>「事例と論の展開」について理解する。</w:t>
            </w:r>
            <w:r w:rsidRPr="00782168">
              <w:rPr>
                <w:sz w:val="18"/>
                <w:szCs w:val="18"/>
              </w:rPr>
              <w:t>本文のあらましを捉える。</w:t>
            </w:r>
          </w:p>
          <w:p w14:paraId="19B3AD8F" w14:textId="0B214539" w:rsidR="00710E2D" w:rsidRPr="00782168" w:rsidRDefault="00000000">
            <w:pPr>
              <w:ind w:left="180" w:hanging="180"/>
              <w:rPr>
                <w:sz w:val="18"/>
                <w:szCs w:val="18"/>
              </w:rPr>
            </w:pPr>
            <w:r w:rsidRPr="00782168">
              <w:rPr>
                <w:sz w:val="18"/>
                <w:szCs w:val="18"/>
              </w:rPr>
              <w:t>２　本文を読んで「学びナビ」のキーワードを抜き出し</w:t>
            </w:r>
            <w:r w:rsidR="00B810DA" w:rsidRPr="00782168">
              <w:rPr>
                <w:sz w:val="18"/>
                <w:szCs w:val="18"/>
              </w:rPr>
              <w:t>、</w:t>
            </w:r>
            <w:r w:rsidRPr="00782168">
              <w:rPr>
                <w:sz w:val="18"/>
                <w:szCs w:val="18"/>
              </w:rPr>
              <w:t>文章全体の構成を理解する。</w:t>
            </w:r>
          </w:p>
          <w:p w14:paraId="1D16163A" w14:textId="540C0479" w:rsidR="00710E2D" w:rsidRPr="00782168" w:rsidRDefault="00000000">
            <w:pPr>
              <w:ind w:left="180" w:hanging="180"/>
              <w:rPr>
                <w:sz w:val="18"/>
                <w:szCs w:val="18"/>
              </w:rPr>
            </w:pPr>
            <w:r w:rsidRPr="00782168">
              <w:rPr>
                <w:sz w:val="18"/>
                <w:szCs w:val="18"/>
              </w:rPr>
              <w:t>３</w:t>
            </w:r>
            <w:r w:rsidR="0084778F" w:rsidRPr="00782168">
              <w:rPr>
                <w:rFonts w:hint="eastAsia"/>
                <w:sz w:val="18"/>
                <w:szCs w:val="18"/>
              </w:rPr>
              <w:t>◎</w:t>
            </w:r>
            <w:r w:rsidRPr="00782168">
              <w:rPr>
                <w:sz w:val="18"/>
                <w:szCs w:val="18"/>
              </w:rPr>
              <w:t xml:space="preserve">　本文における</w:t>
            </w:r>
            <w:r w:rsidRPr="00782168">
              <w:rPr>
                <w:sz w:val="18"/>
                <w:szCs w:val="18"/>
                <w:u w:val="single"/>
              </w:rPr>
              <w:t>事例の役割や効果を確かめながら事例と主張を関連づけ</w:t>
            </w:r>
            <w:r w:rsidR="00B810DA" w:rsidRPr="00782168">
              <w:rPr>
                <w:sz w:val="18"/>
                <w:szCs w:val="18"/>
                <w:u w:val="single"/>
              </w:rPr>
              <w:t>、</w:t>
            </w:r>
            <w:r w:rsidRPr="00782168">
              <w:rPr>
                <w:sz w:val="18"/>
                <w:szCs w:val="18"/>
                <w:u w:val="single"/>
              </w:rPr>
              <w:t>筆者の行動とそれを支える信念を捉える。</w:t>
            </w:r>
          </w:p>
          <w:p w14:paraId="735F6949" w14:textId="287E98A9" w:rsidR="00710E2D" w:rsidRPr="00782168" w:rsidRDefault="00000000">
            <w:pPr>
              <w:ind w:left="180" w:hanging="180"/>
              <w:rPr>
                <w:sz w:val="18"/>
                <w:szCs w:val="18"/>
              </w:rPr>
            </w:pPr>
            <w:r w:rsidRPr="00782168">
              <w:rPr>
                <w:sz w:val="18"/>
                <w:szCs w:val="18"/>
              </w:rPr>
              <w:lastRenderedPageBreak/>
              <w:t>４　筆者の考えを踏まえながら</w:t>
            </w:r>
            <w:r w:rsidR="00B810DA" w:rsidRPr="00782168">
              <w:rPr>
                <w:sz w:val="18"/>
                <w:szCs w:val="18"/>
              </w:rPr>
              <w:t>、</w:t>
            </w:r>
            <w:r w:rsidRPr="00782168">
              <w:rPr>
                <w:sz w:val="18"/>
                <w:szCs w:val="18"/>
              </w:rPr>
              <w:t>社会の中で働くことについて自分の考えを文章にまとめる。</w:t>
            </w:r>
          </w:p>
          <w:p w14:paraId="2E571AE5" w14:textId="279654D9" w:rsidR="00710E2D" w:rsidRPr="00782168" w:rsidRDefault="00000000">
            <w:pPr>
              <w:ind w:left="180" w:hanging="180"/>
              <w:rPr>
                <w:sz w:val="18"/>
                <w:szCs w:val="18"/>
              </w:rPr>
            </w:pPr>
            <w:r w:rsidRPr="00782168">
              <w:rPr>
                <w:sz w:val="18"/>
                <w:szCs w:val="18"/>
              </w:rPr>
              <w:t>５　文章にまとめたものをもとに社会の中で働くことについて話し合い</w:t>
            </w:r>
            <w:r w:rsidR="00B810DA" w:rsidRPr="00782168">
              <w:rPr>
                <w:sz w:val="18"/>
                <w:szCs w:val="18"/>
              </w:rPr>
              <w:t>、</w:t>
            </w:r>
            <w:r w:rsidRPr="00782168">
              <w:rPr>
                <w:sz w:val="18"/>
                <w:szCs w:val="18"/>
              </w:rPr>
              <w:t>広い視野をもったり自分の考えを深めたりする。</w:t>
            </w:r>
          </w:p>
        </w:tc>
        <w:tc>
          <w:tcPr>
            <w:tcW w:w="651" w:type="dxa"/>
            <w:tcBorders>
              <w:left w:val="single" w:sz="4" w:space="0" w:color="000000"/>
            </w:tcBorders>
          </w:tcPr>
          <w:p w14:paraId="5EAF82F4"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lastRenderedPageBreak/>
              <w:t>ま</w:t>
            </w:r>
          </w:p>
          <w:p w14:paraId="0E3FBA96" w14:textId="77777777" w:rsidR="00710E2D" w:rsidRPr="00782168" w:rsidRDefault="00710E2D">
            <w:pPr>
              <w:ind w:left="180" w:hanging="180"/>
              <w:rPr>
                <w:sz w:val="18"/>
                <w:szCs w:val="18"/>
              </w:rPr>
            </w:pPr>
          </w:p>
        </w:tc>
        <w:tc>
          <w:tcPr>
            <w:tcW w:w="993" w:type="dxa"/>
          </w:tcPr>
          <w:p w14:paraId="3DE5CE34"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Pr>
          <w:p w14:paraId="34248632"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783CF5D1"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イ</w:t>
            </w:r>
            <w:r w:rsidRPr="00782168">
              <w:rPr>
                <w:sz w:val="18"/>
                <w:szCs w:val="18"/>
              </w:rPr>
              <w:t>◎</w:t>
            </w:r>
          </w:p>
          <w:p w14:paraId="55AF41F8"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オ</w:t>
            </w:r>
          </w:p>
          <w:p w14:paraId="3F82A86D"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ア</w:t>
            </w:r>
          </w:p>
        </w:tc>
        <w:tc>
          <w:tcPr>
            <w:tcW w:w="4111" w:type="dxa"/>
            <w:shd w:val="clear" w:color="auto" w:fill="auto"/>
          </w:tcPr>
          <w:p w14:paraId="12843591" w14:textId="4D38E030" w:rsidR="00710E2D" w:rsidRPr="00782168"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意見と根拠</w:t>
            </w:r>
            <w:r w:rsidR="00B810DA" w:rsidRPr="00782168">
              <w:rPr>
                <w:sz w:val="18"/>
                <w:szCs w:val="18"/>
              </w:rPr>
              <w:t>、</w:t>
            </w:r>
            <w:r w:rsidRPr="00782168">
              <w:rPr>
                <w:sz w:val="18"/>
                <w:szCs w:val="18"/>
              </w:rPr>
              <w:t>具体と抽象など情報と情報との関係について理解している。</w:t>
            </w:r>
            <w:r w:rsidRPr="00782168">
              <w:rPr>
                <w:sz w:val="18"/>
                <w:szCs w:val="18"/>
              </w:rPr>
              <w:t>(2)</w:t>
            </w:r>
            <w:r w:rsidRPr="00782168">
              <w:rPr>
                <w:sz w:val="18"/>
                <w:szCs w:val="18"/>
              </w:rPr>
              <w:t>ア</w:t>
            </w:r>
          </w:p>
          <w:p w14:paraId="7507B897" w14:textId="19FD782B" w:rsidR="00710E2D" w:rsidRPr="00782168" w:rsidRDefault="00000000" w:rsidP="00D44BAD">
            <w:pPr>
              <w:ind w:left="90" w:hangingChars="50" w:hanging="90"/>
              <w:jc w:val="left"/>
              <w:rPr>
                <w:sz w:val="18"/>
                <w:szCs w:val="18"/>
              </w:rPr>
            </w:pPr>
            <w:r w:rsidRPr="00782168">
              <w:rPr>
                <w:sz w:val="18"/>
                <w:szCs w:val="18"/>
              </w:rPr>
              <w:t>【思考・判断・表現】</w:t>
            </w:r>
            <w:r w:rsidR="0084778F"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目的に応じて複数の情報を整理しながら適切な情報を得て</w:t>
            </w:r>
            <w:r w:rsidR="00B810DA" w:rsidRPr="00782168">
              <w:rPr>
                <w:sz w:val="18"/>
                <w:szCs w:val="18"/>
              </w:rPr>
              <w:t>、</w:t>
            </w:r>
            <w:r w:rsidRPr="00782168">
              <w:rPr>
                <w:sz w:val="18"/>
                <w:szCs w:val="18"/>
              </w:rPr>
              <w:t>内容を解釈している。Ｃ</w:t>
            </w:r>
            <w:r w:rsidRPr="00782168">
              <w:rPr>
                <w:sz w:val="18"/>
                <w:szCs w:val="18"/>
              </w:rPr>
              <w:t>(1)</w:t>
            </w:r>
            <w:r w:rsidRPr="00782168">
              <w:rPr>
                <w:sz w:val="18"/>
                <w:szCs w:val="18"/>
              </w:rPr>
              <w:t>イ</w:t>
            </w:r>
          </w:p>
          <w:p w14:paraId="44416C8B" w14:textId="2BF7BE39" w:rsidR="00710E2D" w:rsidRPr="00782168" w:rsidRDefault="00000000" w:rsidP="00D44BAD">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すすんで文章の構成や論理の展開について考え</w:t>
            </w:r>
            <w:r w:rsidR="00B810DA" w:rsidRPr="00782168">
              <w:rPr>
                <w:sz w:val="18"/>
                <w:szCs w:val="18"/>
              </w:rPr>
              <w:t>、</w:t>
            </w:r>
            <w:r w:rsidRPr="00782168">
              <w:rPr>
                <w:sz w:val="18"/>
                <w:szCs w:val="18"/>
              </w:rPr>
              <w:t>学習課題にそって説明しようとしている。</w:t>
            </w:r>
          </w:p>
        </w:tc>
      </w:tr>
      <w:tr w:rsidR="00782168" w:rsidRPr="00782168" w14:paraId="3837AD22" w14:textId="77777777">
        <w:tc>
          <w:tcPr>
            <w:tcW w:w="674" w:type="dxa"/>
            <w:vMerge/>
          </w:tcPr>
          <w:p w14:paraId="70DE98E8"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nil"/>
            </w:tcBorders>
          </w:tcPr>
          <w:p w14:paraId="269CFF08"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6FF0AE65" w14:textId="77777777" w:rsidR="00710E2D" w:rsidRPr="00782168" w:rsidRDefault="00000000">
            <w:pPr>
              <w:rPr>
                <w:b/>
                <w:sz w:val="18"/>
                <w:szCs w:val="18"/>
              </w:rPr>
            </w:pPr>
            <w:r w:rsidRPr="00782168">
              <w:rPr>
                <w:b/>
                <w:sz w:val="18"/>
                <w:szCs w:val="18"/>
              </w:rPr>
              <w:t>【書く】</w:t>
            </w:r>
          </w:p>
          <w:p w14:paraId="7F5F4662" w14:textId="77777777" w:rsidR="00710E2D" w:rsidRPr="00782168" w:rsidRDefault="00000000">
            <w:pPr>
              <w:rPr>
                <w:sz w:val="18"/>
                <w:szCs w:val="18"/>
              </w:rPr>
            </w:pPr>
            <w:r w:rsidRPr="00782168">
              <w:rPr>
                <w:sz w:val="18"/>
                <w:szCs w:val="18"/>
              </w:rPr>
              <w:t>構成を明確にして説明文を書く</w:t>
            </w:r>
          </w:p>
        </w:tc>
        <w:tc>
          <w:tcPr>
            <w:tcW w:w="992" w:type="dxa"/>
          </w:tcPr>
          <w:p w14:paraId="051C1AD0" w14:textId="169E2628" w:rsidR="00710E2D" w:rsidRPr="00782168" w:rsidRDefault="00000000">
            <w:pPr>
              <w:rPr>
                <w:sz w:val="18"/>
                <w:szCs w:val="18"/>
              </w:rPr>
            </w:pPr>
            <w:r w:rsidRPr="00782168">
              <w:rPr>
                <w:sz w:val="18"/>
                <w:szCs w:val="18"/>
              </w:rPr>
              <w:t>書</w:t>
            </w:r>
            <w:r w:rsidR="00BB0C94" w:rsidRPr="00782168">
              <w:rPr>
                <w:rFonts w:hint="eastAsia"/>
                <w:sz w:val="18"/>
                <w:szCs w:val="18"/>
              </w:rPr>
              <w:t>5</w:t>
            </w:r>
          </w:p>
        </w:tc>
        <w:tc>
          <w:tcPr>
            <w:tcW w:w="1701" w:type="dxa"/>
          </w:tcPr>
          <w:p w14:paraId="223D3EC2" w14:textId="66B4A1C6"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情報どうしの関係についてさまざまな表し方を理解し、活用する。</w:t>
            </w:r>
          </w:p>
          <w:p w14:paraId="229D5DDD" w14:textId="3AAF0BD6"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段落相互の関係などを明確にし、文章の構成や展開を工夫する。</w:t>
            </w:r>
          </w:p>
        </w:tc>
        <w:tc>
          <w:tcPr>
            <w:tcW w:w="2865" w:type="dxa"/>
            <w:tcBorders>
              <w:right w:val="single" w:sz="4" w:space="0" w:color="000000"/>
            </w:tcBorders>
          </w:tcPr>
          <w:p w14:paraId="0A26A268" w14:textId="7DA1829E" w:rsidR="00710E2D" w:rsidRPr="00782168" w:rsidRDefault="00000000">
            <w:pPr>
              <w:ind w:left="180" w:hanging="180"/>
              <w:rPr>
                <w:sz w:val="18"/>
                <w:szCs w:val="18"/>
              </w:rPr>
            </w:pPr>
            <w:r w:rsidRPr="00782168">
              <w:rPr>
                <w:sz w:val="18"/>
                <w:szCs w:val="18"/>
              </w:rPr>
              <w:t xml:space="preserve">１　</w:t>
            </w:r>
            <w:r w:rsidR="002F6819" w:rsidRPr="00782168">
              <w:rPr>
                <w:rFonts w:hint="eastAsia"/>
                <w:sz w:val="18"/>
                <w:szCs w:val="18"/>
              </w:rPr>
              <w:t>目標を確認して</w:t>
            </w:r>
            <w:r w:rsidRPr="00782168">
              <w:rPr>
                <w:sz w:val="18"/>
                <w:szCs w:val="18"/>
              </w:rPr>
              <w:t>学びナビを読み</w:t>
            </w:r>
            <w:r w:rsidR="00836DFD" w:rsidRPr="00782168">
              <w:rPr>
                <w:rFonts w:hint="eastAsia"/>
                <w:sz w:val="18"/>
                <w:szCs w:val="18"/>
              </w:rPr>
              <w:t>、</w:t>
            </w:r>
            <w:r w:rsidRPr="00782168">
              <w:rPr>
                <w:sz w:val="18"/>
                <w:szCs w:val="18"/>
              </w:rPr>
              <w:t>「</w:t>
            </w:r>
            <w:r w:rsidR="002F6819" w:rsidRPr="00782168">
              <w:rPr>
                <w:rFonts w:hint="eastAsia"/>
                <w:sz w:val="18"/>
                <w:szCs w:val="18"/>
              </w:rPr>
              <w:t>構成を明確にすること」に</w:t>
            </w:r>
            <w:r w:rsidRPr="00782168">
              <w:rPr>
                <w:sz w:val="18"/>
                <w:szCs w:val="18"/>
              </w:rPr>
              <w:t>ついて理解し</w:t>
            </w:r>
            <w:r w:rsidR="00B810DA" w:rsidRPr="00782168">
              <w:rPr>
                <w:sz w:val="18"/>
                <w:szCs w:val="18"/>
              </w:rPr>
              <w:t>、</w:t>
            </w:r>
            <w:r w:rsidRPr="00782168">
              <w:rPr>
                <w:sz w:val="18"/>
                <w:szCs w:val="18"/>
              </w:rPr>
              <w:t>多様な考え方がある問題について題材を決める。</w:t>
            </w:r>
          </w:p>
          <w:p w14:paraId="07312F53" w14:textId="01494C2A" w:rsidR="00710E2D" w:rsidRPr="00782168" w:rsidRDefault="00000000">
            <w:pPr>
              <w:ind w:left="180" w:hanging="180"/>
              <w:rPr>
                <w:sz w:val="18"/>
                <w:szCs w:val="18"/>
              </w:rPr>
            </w:pPr>
            <w:r w:rsidRPr="00782168">
              <w:rPr>
                <w:sz w:val="18"/>
                <w:szCs w:val="18"/>
              </w:rPr>
              <w:t>２</w:t>
            </w:r>
            <w:r w:rsidR="0084778F" w:rsidRPr="00782168">
              <w:rPr>
                <w:rFonts w:hint="eastAsia"/>
                <w:sz w:val="18"/>
                <w:szCs w:val="18"/>
              </w:rPr>
              <w:t>◎</w:t>
            </w:r>
            <w:r w:rsidRPr="00782168">
              <w:rPr>
                <w:sz w:val="18"/>
                <w:szCs w:val="18"/>
              </w:rPr>
              <w:t xml:space="preserve">　</w:t>
            </w:r>
            <w:r w:rsidRPr="00782168">
              <w:rPr>
                <w:sz w:val="18"/>
                <w:szCs w:val="18"/>
                <w:u w:val="single"/>
              </w:rPr>
              <w:t>意見と根拠を適切に示し</w:t>
            </w:r>
            <w:r w:rsidR="00B810DA" w:rsidRPr="00782168">
              <w:rPr>
                <w:sz w:val="18"/>
                <w:szCs w:val="18"/>
                <w:u w:val="single"/>
              </w:rPr>
              <w:t>、</w:t>
            </w:r>
            <w:r w:rsidRPr="00782168">
              <w:rPr>
                <w:sz w:val="18"/>
                <w:szCs w:val="18"/>
                <w:u w:val="single"/>
              </w:rPr>
              <w:t>推論の道筋が伝わりやすい構成を考える。</w:t>
            </w:r>
          </w:p>
          <w:p w14:paraId="04F137D5" w14:textId="0FF7DCA2" w:rsidR="00710E2D" w:rsidRPr="00782168" w:rsidRDefault="00000000">
            <w:pPr>
              <w:ind w:left="180" w:hanging="180"/>
              <w:rPr>
                <w:sz w:val="18"/>
                <w:szCs w:val="18"/>
              </w:rPr>
            </w:pPr>
            <w:r w:rsidRPr="00782168">
              <w:rPr>
                <w:sz w:val="18"/>
                <w:szCs w:val="18"/>
              </w:rPr>
              <w:t>３　根拠の適切さを考えて具体例を示し</w:t>
            </w:r>
            <w:r w:rsidR="00B810DA" w:rsidRPr="00782168">
              <w:rPr>
                <w:sz w:val="18"/>
                <w:szCs w:val="18"/>
              </w:rPr>
              <w:t>、</w:t>
            </w:r>
            <w:r w:rsidRPr="00782168">
              <w:rPr>
                <w:sz w:val="18"/>
                <w:szCs w:val="18"/>
              </w:rPr>
              <w:t>自分の考えが伝わる文章にする。</w:t>
            </w:r>
          </w:p>
          <w:p w14:paraId="34F78E18" w14:textId="226676C3" w:rsidR="00710E2D" w:rsidRPr="00782168" w:rsidRDefault="00000000">
            <w:pPr>
              <w:ind w:left="180" w:hanging="180"/>
              <w:rPr>
                <w:sz w:val="18"/>
                <w:szCs w:val="18"/>
              </w:rPr>
            </w:pPr>
            <w:r w:rsidRPr="00782168">
              <w:rPr>
                <w:sz w:val="18"/>
                <w:szCs w:val="18"/>
              </w:rPr>
              <w:t>４　読み手の立場に立って</w:t>
            </w:r>
            <w:r w:rsidR="00B810DA" w:rsidRPr="00782168">
              <w:rPr>
                <w:sz w:val="18"/>
                <w:szCs w:val="18"/>
              </w:rPr>
              <w:t>、</w:t>
            </w:r>
            <w:r w:rsidRPr="00782168">
              <w:rPr>
                <w:sz w:val="18"/>
                <w:szCs w:val="18"/>
              </w:rPr>
              <w:t>文章を整える。</w:t>
            </w:r>
          </w:p>
          <w:p w14:paraId="1812EC8A" w14:textId="69027C83" w:rsidR="00710E2D" w:rsidRPr="00782168" w:rsidRDefault="00000000">
            <w:pPr>
              <w:ind w:left="180" w:hanging="180"/>
              <w:rPr>
                <w:sz w:val="18"/>
                <w:szCs w:val="18"/>
              </w:rPr>
            </w:pPr>
            <w:r w:rsidRPr="00782168">
              <w:rPr>
                <w:sz w:val="18"/>
                <w:szCs w:val="18"/>
              </w:rPr>
              <w:t>５　読み手からの助言を踏まえ</w:t>
            </w:r>
            <w:r w:rsidR="00B810DA" w:rsidRPr="00782168">
              <w:rPr>
                <w:sz w:val="18"/>
                <w:szCs w:val="18"/>
              </w:rPr>
              <w:t>、</w:t>
            </w:r>
            <w:r w:rsidRPr="00782168">
              <w:rPr>
                <w:sz w:val="18"/>
                <w:szCs w:val="18"/>
              </w:rPr>
              <w:t>自分の文章を振り返る。</w:t>
            </w:r>
          </w:p>
        </w:tc>
        <w:tc>
          <w:tcPr>
            <w:tcW w:w="651" w:type="dxa"/>
            <w:tcBorders>
              <w:left w:val="single" w:sz="4" w:space="0" w:color="000000"/>
            </w:tcBorders>
          </w:tcPr>
          <w:p w14:paraId="290917FE"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5CEA250B" w14:textId="0DC6B4A7" w:rsidR="00710E2D" w:rsidRPr="00782168" w:rsidRDefault="001D0F92">
            <w:pPr>
              <w:ind w:left="180" w:hanging="180"/>
              <w:rPr>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1D9BF290" w14:textId="77777777" w:rsidR="00710E2D" w:rsidRPr="00782168" w:rsidRDefault="00000000">
            <w:pPr>
              <w:rPr>
                <w:sz w:val="18"/>
                <w:szCs w:val="18"/>
              </w:rPr>
            </w:pPr>
            <w:r w:rsidRPr="00782168">
              <w:rPr>
                <w:sz w:val="18"/>
                <w:szCs w:val="18"/>
              </w:rPr>
              <w:t>(2)</w:t>
            </w:r>
            <w:r w:rsidRPr="00782168">
              <w:rPr>
                <w:sz w:val="18"/>
                <w:szCs w:val="18"/>
              </w:rPr>
              <w:t>イ</w:t>
            </w:r>
          </w:p>
        </w:tc>
        <w:tc>
          <w:tcPr>
            <w:tcW w:w="1701" w:type="dxa"/>
          </w:tcPr>
          <w:p w14:paraId="02B53072" w14:textId="020370FE" w:rsidR="00710E2D" w:rsidRPr="00782168" w:rsidRDefault="00000000">
            <w:pPr>
              <w:rPr>
                <w:sz w:val="18"/>
                <w:szCs w:val="18"/>
              </w:rPr>
            </w:pPr>
            <w:r w:rsidRPr="00782168">
              <w:rPr>
                <w:sz w:val="18"/>
                <w:szCs w:val="18"/>
              </w:rPr>
              <w:t>Ｂ</w:t>
            </w:r>
            <w:r w:rsidRPr="00782168">
              <w:rPr>
                <w:sz w:val="18"/>
                <w:szCs w:val="18"/>
              </w:rPr>
              <w:t>(1)</w:t>
            </w:r>
            <w:r w:rsidRPr="00782168">
              <w:rPr>
                <w:sz w:val="18"/>
                <w:szCs w:val="18"/>
              </w:rPr>
              <w:t>イ</w:t>
            </w:r>
            <w:r w:rsidRPr="00782168">
              <w:rPr>
                <w:sz w:val="18"/>
                <w:szCs w:val="18"/>
              </w:rPr>
              <w:t>◎</w:t>
            </w:r>
          </w:p>
          <w:p w14:paraId="7C102661"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ア</w:t>
            </w:r>
          </w:p>
        </w:tc>
        <w:tc>
          <w:tcPr>
            <w:tcW w:w="4111" w:type="dxa"/>
            <w:shd w:val="clear" w:color="auto" w:fill="auto"/>
          </w:tcPr>
          <w:p w14:paraId="129D5473" w14:textId="5A4957D0" w:rsidR="00710E2D" w:rsidRPr="00782168"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情報と情報との関係のさまざまな表し方を理解し使っている。</w:t>
            </w:r>
            <w:r w:rsidRPr="00782168">
              <w:rPr>
                <w:sz w:val="18"/>
                <w:szCs w:val="18"/>
              </w:rPr>
              <w:t>(2)</w:t>
            </w:r>
            <w:r w:rsidRPr="00782168">
              <w:rPr>
                <w:sz w:val="18"/>
                <w:szCs w:val="18"/>
              </w:rPr>
              <w:t>イ</w:t>
            </w:r>
          </w:p>
          <w:p w14:paraId="38BD77E6" w14:textId="4ABAAEDD" w:rsidR="00710E2D" w:rsidRPr="00782168" w:rsidRDefault="00000000" w:rsidP="006F036B">
            <w:pPr>
              <w:ind w:left="90" w:hangingChars="50" w:hanging="90"/>
              <w:jc w:val="left"/>
              <w:rPr>
                <w:sz w:val="18"/>
                <w:szCs w:val="18"/>
              </w:rPr>
            </w:pPr>
            <w:r w:rsidRPr="00782168">
              <w:rPr>
                <w:sz w:val="18"/>
                <w:szCs w:val="18"/>
              </w:rPr>
              <w:t>【思考・判断・表現】</w:t>
            </w:r>
            <w:r w:rsidR="0084778F" w:rsidRPr="00782168">
              <w:rPr>
                <w:rFonts w:hint="eastAsia"/>
                <w:sz w:val="18"/>
                <w:szCs w:val="18"/>
              </w:rPr>
              <w:t>◎</w:t>
            </w:r>
            <w:r w:rsidR="004F1EDA" w:rsidRPr="00782168">
              <w:rPr>
                <w:rFonts w:hint="eastAsia"/>
                <w:sz w:val="18"/>
                <w:szCs w:val="18"/>
              </w:rPr>
              <w:t xml:space="preserve">　</w:t>
            </w:r>
            <w:r w:rsidRPr="00782168">
              <w:rPr>
                <w:sz w:val="18"/>
                <w:szCs w:val="18"/>
              </w:rPr>
              <w:t>「書くこと」において</w:t>
            </w:r>
            <w:r w:rsidR="00B810DA" w:rsidRPr="00782168">
              <w:rPr>
                <w:sz w:val="18"/>
                <w:szCs w:val="18"/>
              </w:rPr>
              <w:t>、</w:t>
            </w:r>
            <w:r w:rsidRPr="00782168">
              <w:rPr>
                <w:sz w:val="18"/>
                <w:szCs w:val="18"/>
              </w:rPr>
              <w:t>伝えたいことがわかりやすく伝わるように</w:t>
            </w:r>
            <w:r w:rsidR="00B810DA" w:rsidRPr="00782168">
              <w:rPr>
                <w:sz w:val="18"/>
                <w:szCs w:val="18"/>
              </w:rPr>
              <w:t>、</w:t>
            </w:r>
            <w:r w:rsidRPr="00782168">
              <w:rPr>
                <w:sz w:val="18"/>
                <w:szCs w:val="18"/>
              </w:rPr>
              <w:t>段落相互の関係などを明確にし</w:t>
            </w:r>
            <w:r w:rsidR="00B810DA" w:rsidRPr="00782168">
              <w:rPr>
                <w:sz w:val="18"/>
                <w:szCs w:val="18"/>
              </w:rPr>
              <w:t>、</w:t>
            </w:r>
            <w:r w:rsidRPr="00782168">
              <w:rPr>
                <w:sz w:val="18"/>
                <w:szCs w:val="18"/>
              </w:rPr>
              <w:t>文章の構成や展開を工夫している。Ｂ</w:t>
            </w:r>
            <w:r w:rsidRPr="00782168">
              <w:rPr>
                <w:sz w:val="18"/>
                <w:szCs w:val="18"/>
              </w:rPr>
              <w:t>(1)</w:t>
            </w:r>
            <w:r w:rsidRPr="00782168">
              <w:rPr>
                <w:sz w:val="18"/>
                <w:szCs w:val="18"/>
              </w:rPr>
              <w:t>イ</w:t>
            </w:r>
          </w:p>
          <w:p w14:paraId="57AD8E44" w14:textId="76D32820"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積極的に意見と根拠</w:t>
            </w:r>
            <w:r w:rsidR="00B810DA" w:rsidRPr="00782168">
              <w:rPr>
                <w:sz w:val="18"/>
                <w:szCs w:val="18"/>
              </w:rPr>
              <w:t>、</w:t>
            </w:r>
            <w:r w:rsidRPr="00782168">
              <w:rPr>
                <w:sz w:val="18"/>
                <w:szCs w:val="18"/>
              </w:rPr>
              <w:t>具体と抽象など情報と情報との関係について理解し</w:t>
            </w:r>
            <w:r w:rsidR="00B810DA" w:rsidRPr="00782168">
              <w:rPr>
                <w:sz w:val="18"/>
                <w:szCs w:val="18"/>
              </w:rPr>
              <w:t>、</w:t>
            </w:r>
            <w:r w:rsidRPr="00782168">
              <w:rPr>
                <w:sz w:val="18"/>
                <w:szCs w:val="18"/>
              </w:rPr>
              <w:t>学習の見通しをもって</w:t>
            </w:r>
            <w:r w:rsidR="00B810DA" w:rsidRPr="00782168">
              <w:rPr>
                <w:sz w:val="18"/>
                <w:szCs w:val="18"/>
              </w:rPr>
              <w:t>、</w:t>
            </w:r>
            <w:r w:rsidRPr="00782168">
              <w:rPr>
                <w:sz w:val="18"/>
                <w:szCs w:val="18"/>
              </w:rPr>
              <w:t>意見を述べる文章を書こうとしている。</w:t>
            </w:r>
          </w:p>
        </w:tc>
      </w:tr>
      <w:tr w:rsidR="00782168" w:rsidRPr="00782168" w14:paraId="6D3CFDD1" w14:textId="77777777">
        <w:trPr>
          <w:trHeight w:val="1665"/>
        </w:trPr>
        <w:tc>
          <w:tcPr>
            <w:tcW w:w="674" w:type="dxa"/>
            <w:vMerge/>
          </w:tcPr>
          <w:p w14:paraId="4AF9B071"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nil"/>
            </w:tcBorders>
          </w:tcPr>
          <w:p w14:paraId="67F2B6A4"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65559861" w14:textId="77777777" w:rsidR="00710E2D" w:rsidRPr="00782168" w:rsidRDefault="00000000">
            <w:pPr>
              <w:rPr>
                <w:b/>
                <w:sz w:val="18"/>
                <w:szCs w:val="18"/>
              </w:rPr>
            </w:pPr>
            <w:r w:rsidRPr="00782168">
              <w:rPr>
                <w:b/>
                <w:sz w:val="18"/>
                <w:szCs w:val="18"/>
              </w:rPr>
              <w:t>文法の小窓２</w:t>
            </w:r>
          </w:p>
          <w:p w14:paraId="1FC3A32C" w14:textId="77777777" w:rsidR="00710E2D" w:rsidRPr="00782168" w:rsidRDefault="00000000">
            <w:pPr>
              <w:rPr>
                <w:sz w:val="18"/>
                <w:szCs w:val="18"/>
              </w:rPr>
            </w:pPr>
            <w:r w:rsidRPr="00782168">
              <w:rPr>
                <w:sz w:val="18"/>
                <w:szCs w:val="18"/>
              </w:rPr>
              <w:t>活用のある自立語</w:t>
            </w:r>
          </w:p>
          <w:p w14:paraId="2F5791F9" w14:textId="77777777" w:rsidR="00710E2D" w:rsidRPr="00782168" w:rsidRDefault="00710E2D">
            <w:pPr>
              <w:rPr>
                <w:sz w:val="18"/>
                <w:szCs w:val="18"/>
              </w:rPr>
            </w:pPr>
          </w:p>
          <w:p w14:paraId="4D87BFC5" w14:textId="77777777" w:rsidR="00710E2D" w:rsidRPr="00782168" w:rsidRDefault="00000000">
            <w:pPr>
              <w:rPr>
                <w:b/>
                <w:sz w:val="18"/>
                <w:szCs w:val="18"/>
              </w:rPr>
            </w:pPr>
            <w:r w:rsidRPr="00782168">
              <w:rPr>
                <w:b/>
                <w:sz w:val="18"/>
                <w:szCs w:val="18"/>
              </w:rPr>
              <w:t>文法（解説）２</w:t>
            </w:r>
          </w:p>
          <w:p w14:paraId="6BD4B8E3" w14:textId="77777777" w:rsidR="00710E2D" w:rsidRPr="00782168" w:rsidRDefault="00000000">
            <w:pPr>
              <w:rPr>
                <w:sz w:val="18"/>
                <w:szCs w:val="18"/>
              </w:rPr>
            </w:pPr>
            <w:r w:rsidRPr="00782168">
              <w:rPr>
                <w:sz w:val="18"/>
                <w:szCs w:val="18"/>
              </w:rPr>
              <w:t>活用のある自立語</w:t>
            </w:r>
          </w:p>
        </w:tc>
        <w:tc>
          <w:tcPr>
            <w:tcW w:w="992" w:type="dxa"/>
          </w:tcPr>
          <w:p w14:paraId="5AC5D1E0" w14:textId="17B1050E" w:rsidR="00710E2D" w:rsidRPr="00782168" w:rsidRDefault="00BB0C94">
            <w:pPr>
              <w:rPr>
                <w:sz w:val="18"/>
                <w:szCs w:val="18"/>
              </w:rPr>
            </w:pPr>
            <w:r w:rsidRPr="00782168">
              <w:rPr>
                <w:rFonts w:hint="eastAsia"/>
                <w:sz w:val="18"/>
                <w:szCs w:val="18"/>
              </w:rPr>
              <w:t>2</w:t>
            </w:r>
          </w:p>
        </w:tc>
        <w:tc>
          <w:tcPr>
            <w:tcW w:w="1701" w:type="dxa"/>
          </w:tcPr>
          <w:p w14:paraId="7211707D" w14:textId="6865E196"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用言の活用と種類・用法を理解する。</w:t>
            </w:r>
          </w:p>
        </w:tc>
        <w:tc>
          <w:tcPr>
            <w:tcW w:w="2865" w:type="dxa"/>
            <w:tcBorders>
              <w:right w:val="single" w:sz="4" w:space="0" w:color="000000"/>
            </w:tcBorders>
          </w:tcPr>
          <w:p w14:paraId="22155DC1" w14:textId="1789F9D5" w:rsidR="00710E2D" w:rsidRPr="00782168" w:rsidRDefault="00000000">
            <w:pPr>
              <w:ind w:left="180" w:hanging="180"/>
              <w:rPr>
                <w:sz w:val="18"/>
                <w:szCs w:val="18"/>
              </w:rPr>
            </w:pPr>
            <w:r w:rsidRPr="00782168">
              <w:rPr>
                <w:sz w:val="18"/>
                <w:szCs w:val="18"/>
              </w:rPr>
              <w:t>１</w:t>
            </w:r>
            <w:r w:rsidR="0084778F" w:rsidRPr="00782168">
              <w:rPr>
                <w:rFonts w:hint="eastAsia"/>
                <w:sz w:val="18"/>
                <w:szCs w:val="18"/>
              </w:rPr>
              <w:t>◎</w:t>
            </w:r>
            <w:r w:rsidRPr="00782168">
              <w:rPr>
                <w:sz w:val="18"/>
                <w:szCs w:val="18"/>
              </w:rPr>
              <w:t xml:space="preserve">　</w:t>
            </w:r>
            <w:r w:rsidR="00C370F7" w:rsidRPr="00782168">
              <w:rPr>
                <w:rFonts w:hint="eastAsia"/>
                <w:sz w:val="18"/>
                <w:szCs w:val="18"/>
              </w:rPr>
              <w:t>P120</w:t>
            </w:r>
            <w:r w:rsidRPr="00782168">
              <w:rPr>
                <w:sz w:val="18"/>
                <w:szCs w:val="18"/>
              </w:rPr>
              <w:t>『文法の小窓２』を読</w:t>
            </w:r>
            <w:r w:rsidR="002F6819" w:rsidRPr="00782168">
              <w:rPr>
                <w:rFonts w:hint="eastAsia"/>
                <w:sz w:val="18"/>
                <w:szCs w:val="18"/>
              </w:rPr>
              <w:t>み、</w:t>
            </w:r>
            <w:r w:rsidRPr="00782168">
              <w:rPr>
                <w:sz w:val="18"/>
                <w:szCs w:val="18"/>
              </w:rPr>
              <w:t>活用のある自立語について理解を深める。</w:t>
            </w:r>
            <w:r w:rsidR="00F06DC3" w:rsidRPr="00782168">
              <w:rPr>
                <w:sz w:val="18"/>
                <w:szCs w:val="18"/>
              </w:rPr>
              <w:t>P</w:t>
            </w:r>
            <w:r w:rsidRPr="00782168">
              <w:rPr>
                <w:sz w:val="18"/>
                <w:szCs w:val="18"/>
              </w:rPr>
              <w:t>29</w:t>
            </w:r>
            <w:r w:rsidR="002F6819" w:rsidRPr="00782168">
              <w:rPr>
                <w:rFonts w:hint="eastAsia"/>
                <w:sz w:val="18"/>
                <w:szCs w:val="18"/>
              </w:rPr>
              <w:t>4</w:t>
            </w:r>
            <w:r w:rsidRPr="00782168">
              <w:rPr>
                <w:sz w:val="18"/>
                <w:szCs w:val="18"/>
              </w:rPr>
              <w:t>の解説を参考に</w:t>
            </w:r>
            <w:r w:rsidR="00B810DA" w:rsidRPr="00782168">
              <w:rPr>
                <w:sz w:val="18"/>
                <w:szCs w:val="18"/>
              </w:rPr>
              <w:t>、</w:t>
            </w:r>
            <w:r w:rsidRPr="00782168">
              <w:rPr>
                <w:sz w:val="18"/>
                <w:szCs w:val="18"/>
                <w:u w:val="single"/>
              </w:rPr>
              <w:t>動詞の種類や役割について理解を深める。</w:t>
            </w:r>
          </w:p>
          <w:p w14:paraId="28BA6FC9" w14:textId="1060F07A" w:rsidR="00710E2D" w:rsidRPr="00782168" w:rsidRDefault="00000000">
            <w:pPr>
              <w:ind w:left="180" w:hanging="180"/>
              <w:rPr>
                <w:sz w:val="18"/>
                <w:szCs w:val="18"/>
              </w:rPr>
            </w:pPr>
            <w:r w:rsidRPr="00782168">
              <w:rPr>
                <w:sz w:val="18"/>
                <w:szCs w:val="18"/>
              </w:rPr>
              <w:t xml:space="preserve">２　</w:t>
            </w:r>
            <w:r w:rsidR="00F06DC3" w:rsidRPr="00782168">
              <w:rPr>
                <w:rFonts w:hint="eastAsia"/>
                <w:sz w:val="18"/>
                <w:szCs w:val="18"/>
              </w:rPr>
              <w:t>P</w:t>
            </w:r>
            <w:r w:rsidRPr="00782168">
              <w:rPr>
                <w:sz w:val="18"/>
                <w:szCs w:val="18"/>
              </w:rPr>
              <w:t>29</w:t>
            </w:r>
            <w:r w:rsidR="003009AA" w:rsidRPr="00782168">
              <w:rPr>
                <w:rFonts w:hint="eastAsia"/>
                <w:sz w:val="18"/>
                <w:szCs w:val="18"/>
              </w:rPr>
              <w:t>9</w:t>
            </w:r>
            <w:r w:rsidRPr="00782168">
              <w:rPr>
                <w:sz w:val="18"/>
                <w:szCs w:val="18"/>
              </w:rPr>
              <w:t>の解説を参考に</w:t>
            </w:r>
            <w:r w:rsidR="00B810DA" w:rsidRPr="00782168">
              <w:rPr>
                <w:sz w:val="18"/>
                <w:szCs w:val="18"/>
              </w:rPr>
              <w:t>、</w:t>
            </w:r>
            <w:r w:rsidRPr="00782168">
              <w:rPr>
                <w:sz w:val="18"/>
                <w:szCs w:val="18"/>
                <w:u w:val="single"/>
              </w:rPr>
              <w:t>形容詞や形容動詞の活用や役割について理解を深める。</w:t>
            </w:r>
          </w:p>
        </w:tc>
        <w:tc>
          <w:tcPr>
            <w:tcW w:w="651" w:type="dxa"/>
            <w:tcBorders>
              <w:left w:val="single" w:sz="4" w:space="0" w:color="000000"/>
            </w:tcBorders>
          </w:tcPr>
          <w:p w14:paraId="135F2E1D" w14:textId="77777777" w:rsidR="00710E2D" w:rsidRPr="00782168" w:rsidRDefault="00710E2D">
            <w:pPr>
              <w:ind w:left="180" w:hanging="180"/>
              <w:rPr>
                <w:sz w:val="18"/>
                <w:szCs w:val="18"/>
              </w:rPr>
            </w:pPr>
          </w:p>
        </w:tc>
        <w:tc>
          <w:tcPr>
            <w:tcW w:w="993" w:type="dxa"/>
          </w:tcPr>
          <w:p w14:paraId="4578DBF0" w14:textId="77777777" w:rsidR="00710E2D" w:rsidRPr="00782168" w:rsidRDefault="00000000">
            <w:pPr>
              <w:rPr>
                <w:sz w:val="18"/>
                <w:szCs w:val="18"/>
              </w:rPr>
            </w:pPr>
            <w:r w:rsidRPr="00782168">
              <w:rPr>
                <w:sz w:val="18"/>
                <w:szCs w:val="18"/>
              </w:rPr>
              <w:t>(1)</w:t>
            </w:r>
            <w:r w:rsidRPr="00782168">
              <w:rPr>
                <w:sz w:val="18"/>
                <w:szCs w:val="18"/>
              </w:rPr>
              <w:t>オ</w:t>
            </w:r>
            <w:r w:rsidRPr="00782168">
              <w:rPr>
                <w:sz w:val="18"/>
                <w:szCs w:val="18"/>
              </w:rPr>
              <w:t>◎</w:t>
            </w:r>
          </w:p>
        </w:tc>
        <w:tc>
          <w:tcPr>
            <w:tcW w:w="1701" w:type="dxa"/>
          </w:tcPr>
          <w:p w14:paraId="489A5204" w14:textId="77777777" w:rsidR="00710E2D" w:rsidRPr="00782168" w:rsidRDefault="00710E2D">
            <w:pPr>
              <w:rPr>
                <w:sz w:val="18"/>
                <w:szCs w:val="18"/>
              </w:rPr>
            </w:pPr>
          </w:p>
        </w:tc>
        <w:tc>
          <w:tcPr>
            <w:tcW w:w="4111" w:type="dxa"/>
            <w:shd w:val="clear" w:color="auto" w:fill="auto"/>
          </w:tcPr>
          <w:p w14:paraId="63493666" w14:textId="1DB75DA5" w:rsidR="00710E2D" w:rsidRPr="00782168" w:rsidRDefault="00000000" w:rsidP="006F036B">
            <w:pPr>
              <w:ind w:left="90" w:hangingChars="50" w:hanging="90"/>
              <w:jc w:val="left"/>
              <w:rPr>
                <w:sz w:val="18"/>
                <w:szCs w:val="18"/>
                <w:shd w:val="pct15" w:color="auto" w:fill="FFFFFF"/>
              </w:rPr>
            </w:pPr>
            <w:r w:rsidRPr="00782168">
              <w:rPr>
                <w:sz w:val="18"/>
                <w:szCs w:val="18"/>
              </w:rPr>
              <w:t>【知識・技能】</w:t>
            </w:r>
            <w:r w:rsidR="00E148DE" w:rsidRPr="00782168">
              <w:rPr>
                <w:rFonts w:hint="eastAsia"/>
                <w:sz w:val="18"/>
                <w:szCs w:val="18"/>
              </w:rPr>
              <w:t>◎</w:t>
            </w:r>
            <w:r w:rsidR="004F1EDA" w:rsidRPr="00782168">
              <w:rPr>
                <w:rFonts w:hint="eastAsia"/>
                <w:sz w:val="18"/>
                <w:szCs w:val="18"/>
              </w:rPr>
              <w:t xml:space="preserve">　</w:t>
            </w:r>
            <w:r w:rsidRPr="00782168">
              <w:rPr>
                <w:sz w:val="18"/>
                <w:szCs w:val="18"/>
              </w:rPr>
              <w:t>単語の活用について理解を深めている。</w:t>
            </w:r>
            <w:r w:rsidRPr="00782168">
              <w:rPr>
                <w:sz w:val="18"/>
                <w:szCs w:val="18"/>
              </w:rPr>
              <w:t>(1)</w:t>
            </w:r>
            <w:r w:rsidRPr="00782168">
              <w:rPr>
                <w:sz w:val="18"/>
                <w:szCs w:val="18"/>
              </w:rPr>
              <w:t>オ</w:t>
            </w:r>
          </w:p>
          <w:p w14:paraId="0AB8C3D2" w14:textId="1E904CE6"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粘り強く自立語の活用について理解し</w:t>
            </w:r>
            <w:r w:rsidR="00B810DA" w:rsidRPr="00782168">
              <w:rPr>
                <w:sz w:val="18"/>
                <w:szCs w:val="18"/>
              </w:rPr>
              <w:t>、</w:t>
            </w:r>
            <w:r w:rsidRPr="00782168">
              <w:rPr>
                <w:sz w:val="18"/>
                <w:szCs w:val="18"/>
              </w:rPr>
              <w:t>学習課題にそって文章を読む際の生かし方を考えようとしている。</w:t>
            </w:r>
          </w:p>
        </w:tc>
      </w:tr>
      <w:tr w:rsidR="00782168" w:rsidRPr="00782168" w14:paraId="3C481DF8" w14:textId="77777777" w:rsidTr="00AF770C">
        <w:trPr>
          <w:trHeight w:val="557"/>
        </w:trPr>
        <w:tc>
          <w:tcPr>
            <w:tcW w:w="674" w:type="dxa"/>
            <w:vMerge w:val="restart"/>
            <w:tcBorders>
              <w:top w:val="single" w:sz="4" w:space="0" w:color="000000"/>
            </w:tcBorders>
          </w:tcPr>
          <w:p w14:paraId="57E23369" w14:textId="77777777" w:rsidR="00710E2D" w:rsidRPr="00782168" w:rsidRDefault="00000000">
            <w:pPr>
              <w:jc w:val="center"/>
              <w:rPr>
                <w:sz w:val="18"/>
                <w:szCs w:val="18"/>
              </w:rPr>
            </w:pPr>
            <w:r w:rsidRPr="00782168">
              <w:rPr>
                <w:sz w:val="18"/>
                <w:szCs w:val="18"/>
              </w:rPr>
              <w:t>10</w:t>
            </w:r>
            <w:r w:rsidRPr="00782168">
              <w:rPr>
                <w:sz w:val="18"/>
                <w:szCs w:val="18"/>
              </w:rPr>
              <w:t>月</w:t>
            </w:r>
          </w:p>
        </w:tc>
        <w:tc>
          <w:tcPr>
            <w:tcW w:w="426" w:type="dxa"/>
            <w:vMerge w:val="restart"/>
            <w:tcBorders>
              <w:top w:val="single" w:sz="4" w:space="0" w:color="000000"/>
              <w:bottom w:val="single" w:sz="4" w:space="0" w:color="000000"/>
            </w:tcBorders>
          </w:tcPr>
          <w:p w14:paraId="1BDB1FFC" w14:textId="77777777" w:rsidR="00710E2D" w:rsidRPr="00782168" w:rsidRDefault="00000000">
            <w:pPr>
              <w:ind w:right="113"/>
              <w:rPr>
                <w:sz w:val="18"/>
                <w:szCs w:val="18"/>
              </w:rPr>
            </w:pPr>
            <w:r w:rsidRPr="00782168">
              <w:rPr>
                <w:sz w:val="18"/>
                <w:szCs w:val="18"/>
              </w:rPr>
              <w:t>五</w:t>
            </w:r>
          </w:p>
        </w:tc>
        <w:tc>
          <w:tcPr>
            <w:tcW w:w="1417" w:type="dxa"/>
          </w:tcPr>
          <w:p w14:paraId="4066BC0C" w14:textId="77777777" w:rsidR="00710E2D" w:rsidRPr="00782168" w:rsidRDefault="00000000">
            <w:pPr>
              <w:rPr>
                <w:sz w:val="18"/>
                <w:szCs w:val="18"/>
              </w:rPr>
            </w:pPr>
            <w:r w:rsidRPr="00782168">
              <w:rPr>
                <w:sz w:val="18"/>
                <w:szCs w:val="18"/>
              </w:rPr>
              <w:t>敦盛の最期</w:t>
            </w:r>
          </w:p>
        </w:tc>
        <w:tc>
          <w:tcPr>
            <w:tcW w:w="992" w:type="dxa"/>
          </w:tcPr>
          <w:p w14:paraId="4048E65C" w14:textId="2716B362" w:rsidR="00710E2D" w:rsidRPr="00782168" w:rsidRDefault="00BB0C94">
            <w:pPr>
              <w:rPr>
                <w:sz w:val="18"/>
                <w:szCs w:val="18"/>
              </w:rPr>
            </w:pPr>
            <w:r w:rsidRPr="00782168">
              <w:rPr>
                <w:rFonts w:hint="eastAsia"/>
                <w:sz w:val="18"/>
                <w:szCs w:val="18"/>
              </w:rPr>
              <w:t>4</w:t>
            </w:r>
          </w:p>
        </w:tc>
        <w:tc>
          <w:tcPr>
            <w:tcW w:w="1701" w:type="dxa"/>
          </w:tcPr>
          <w:p w14:paraId="47BA34A2" w14:textId="278C3752"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歴史的仮名遣いに注意し、文章の特徴を生かして朗読し、物語に親しむ。</w:t>
            </w:r>
          </w:p>
          <w:p w14:paraId="4D820331" w14:textId="493319FB"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登場人物の言動や心情について話し合い、作品の理解を深める。</w:t>
            </w:r>
          </w:p>
        </w:tc>
        <w:tc>
          <w:tcPr>
            <w:tcW w:w="2865" w:type="dxa"/>
            <w:tcBorders>
              <w:bottom w:val="single" w:sz="4" w:space="0" w:color="000000"/>
              <w:right w:val="single" w:sz="4" w:space="0" w:color="000000"/>
            </w:tcBorders>
          </w:tcPr>
          <w:p w14:paraId="0FC14E90" w14:textId="4694E036" w:rsidR="00710E2D" w:rsidRPr="00782168" w:rsidRDefault="00000000">
            <w:pPr>
              <w:ind w:left="180" w:hanging="180"/>
              <w:rPr>
                <w:sz w:val="18"/>
                <w:szCs w:val="18"/>
              </w:rPr>
            </w:pPr>
            <w:r w:rsidRPr="00782168">
              <w:rPr>
                <w:sz w:val="18"/>
                <w:szCs w:val="18"/>
              </w:rPr>
              <w:t xml:space="preserve">１　</w:t>
            </w:r>
            <w:r w:rsidR="003009AA" w:rsidRPr="00782168">
              <w:rPr>
                <w:rFonts w:hint="eastAsia"/>
                <w:sz w:val="18"/>
                <w:szCs w:val="18"/>
              </w:rPr>
              <w:t>目標を確認し</w:t>
            </w:r>
            <w:r w:rsidRPr="00782168">
              <w:rPr>
                <w:sz w:val="18"/>
                <w:szCs w:val="18"/>
              </w:rPr>
              <w:t>『平家物語』冒頭を歴史的仮名遣いに注意して音読し</w:t>
            </w:r>
            <w:r w:rsidR="00B810DA" w:rsidRPr="00782168">
              <w:rPr>
                <w:sz w:val="18"/>
                <w:szCs w:val="18"/>
              </w:rPr>
              <w:t>、</w:t>
            </w:r>
            <w:r w:rsidRPr="00782168">
              <w:rPr>
                <w:sz w:val="18"/>
                <w:szCs w:val="18"/>
              </w:rPr>
              <w:t>『平家物語』の中心思想を理解する。</w:t>
            </w:r>
          </w:p>
          <w:p w14:paraId="05EFA309" w14:textId="35743A3D" w:rsidR="00710E2D" w:rsidRPr="00782168" w:rsidRDefault="00000000">
            <w:pPr>
              <w:ind w:left="180" w:hanging="180"/>
              <w:rPr>
                <w:sz w:val="18"/>
                <w:szCs w:val="18"/>
              </w:rPr>
            </w:pPr>
            <w:r w:rsidRPr="00782168">
              <w:rPr>
                <w:sz w:val="18"/>
                <w:szCs w:val="18"/>
              </w:rPr>
              <w:t xml:space="preserve">２　</w:t>
            </w:r>
            <w:r w:rsidR="00E23750" w:rsidRPr="00782168">
              <w:rPr>
                <w:rFonts w:hint="eastAsia"/>
                <w:sz w:val="18"/>
                <w:szCs w:val="18"/>
              </w:rPr>
              <w:t>『</w:t>
            </w:r>
            <w:r w:rsidRPr="00782168">
              <w:rPr>
                <w:sz w:val="18"/>
                <w:szCs w:val="18"/>
              </w:rPr>
              <w:t>敦盛の最期</w:t>
            </w:r>
            <w:r w:rsidR="00E23750" w:rsidRPr="00782168">
              <w:rPr>
                <w:rFonts w:hint="eastAsia"/>
                <w:sz w:val="18"/>
                <w:szCs w:val="18"/>
              </w:rPr>
              <w:t>』</w:t>
            </w:r>
            <w:r w:rsidRPr="00782168">
              <w:rPr>
                <w:sz w:val="18"/>
                <w:szCs w:val="18"/>
              </w:rPr>
              <w:t>を歴史的仮名遣いに注意して音読し</w:t>
            </w:r>
            <w:r w:rsidR="00B810DA" w:rsidRPr="00782168">
              <w:rPr>
                <w:sz w:val="18"/>
                <w:szCs w:val="18"/>
              </w:rPr>
              <w:t>、</w:t>
            </w:r>
            <w:r w:rsidRPr="00782168">
              <w:rPr>
                <w:sz w:val="18"/>
                <w:szCs w:val="18"/>
              </w:rPr>
              <w:t>登場人物を確認してせりふの主語を確定する。</w:t>
            </w:r>
          </w:p>
          <w:p w14:paraId="554E5700" w14:textId="77777777" w:rsidR="00710E2D" w:rsidRPr="00782168" w:rsidRDefault="00000000">
            <w:pPr>
              <w:ind w:left="180" w:hanging="180"/>
              <w:rPr>
                <w:sz w:val="18"/>
                <w:szCs w:val="18"/>
              </w:rPr>
            </w:pPr>
            <w:r w:rsidRPr="00782168">
              <w:rPr>
                <w:sz w:val="18"/>
                <w:szCs w:val="18"/>
              </w:rPr>
              <w:t>３　登場人物の言動や心情について話し合う。</w:t>
            </w:r>
          </w:p>
          <w:p w14:paraId="396C86D3" w14:textId="24782F75" w:rsidR="00710E2D" w:rsidRPr="00782168" w:rsidRDefault="00000000">
            <w:pPr>
              <w:ind w:left="180" w:hanging="180"/>
              <w:rPr>
                <w:sz w:val="18"/>
                <w:szCs w:val="18"/>
              </w:rPr>
            </w:pPr>
            <w:r w:rsidRPr="00782168">
              <w:rPr>
                <w:sz w:val="18"/>
                <w:szCs w:val="18"/>
              </w:rPr>
              <w:t>４</w:t>
            </w:r>
            <w:r w:rsidR="002D2E44" w:rsidRPr="00782168">
              <w:rPr>
                <w:rFonts w:hint="eastAsia"/>
                <w:sz w:val="18"/>
                <w:szCs w:val="18"/>
              </w:rPr>
              <w:t>◎</w:t>
            </w:r>
            <w:r w:rsidRPr="00782168">
              <w:rPr>
                <w:sz w:val="18"/>
                <w:szCs w:val="18"/>
              </w:rPr>
              <w:t xml:space="preserve">　</w:t>
            </w:r>
            <w:r w:rsidRPr="00782168">
              <w:rPr>
                <w:sz w:val="18"/>
                <w:szCs w:val="18"/>
                <w:u w:val="single"/>
              </w:rPr>
              <w:t>記述を根拠にして登場人物の心情を読み取ったあと</w:t>
            </w:r>
            <w:r w:rsidR="00B810DA" w:rsidRPr="00782168">
              <w:rPr>
                <w:sz w:val="18"/>
                <w:szCs w:val="18"/>
                <w:u w:val="single"/>
              </w:rPr>
              <w:t>、</w:t>
            </w:r>
            <w:r w:rsidRPr="00782168">
              <w:rPr>
                <w:sz w:val="18"/>
                <w:szCs w:val="18"/>
                <w:u w:val="single"/>
              </w:rPr>
              <w:lastRenderedPageBreak/>
              <w:t>一人で</w:t>
            </w:r>
            <w:r w:rsidR="00B810DA" w:rsidRPr="00782168">
              <w:rPr>
                <w:sz w:val="18"/>
                <w:szCs w:val="18"/>
                <w:u w:val="single"/>
              </w:rPr>
              <w:t>、</w:t>
            </w:r>
            <w:r w:rsidRPr="00782168">
              <w:rPr>
                <w:sz w:val="18"/>
                <w:szCs w:val="18"/>
                <w:u w:val="single"/>
              </w:rPr>
              <w:t>あるいは役割を決めて朗読し</w:t>
            </w:r>
            <w:r w:rsidR="00B810DA" w:rsidRPr="00782168">
              <w:rPr>
                <w:sz w:val="18"/>
                <w:szCs w:val="18"/>
                <w:u w:val="single"/>
              </w:rPr>
              <w:t>、</w:t>
            </w:r>
            <w:r w:rsidRPr="00782168">
              <w:rPr>
                <w:sz w:val="18"/>
                <w:szCs w:val="18"/>
                <w:u w:val="single"/>
              </w:rPr>
              <w:t>作品世界を味わう。</w:t>
            </w:r>
          </w:p>
        </w:tc>
        <w:tc>
          <w:tcPr>
            <w:tcW w:w="651" w:type="dxa"/>
            <w:tcBorders>
              <w:left w:val="single" w:sz="4" w:space="0" w:color="000000"/>
              <w:bottom w:val="single" w:sz="4" w:space="0" w:color="000000"/>
            </w:tcBorders>
          </w:tcPr>
          <w:p w14:paraId="137D0EBE"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lastRenderedPageBreak/>
              <w:t>ま</w:t>
            </w:r>
          </w:p>
          <w:p w14:paraId="3FAB4A71"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2953AC77"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0A0C1BCA" w14:textId="77777777" w:rsidR="00710E2D" w:rsidRPr="00782168" w:rsidRDefault="00710E2D">
            <w:pPr>
              <w:ind w:left="180" w:hanging="180"/>
              <w:rPr>
                <w:sz w:val="18"/>
                <w:szCs w:val="18"/>
              </w:rPr>
            </w:pPr>
          </w:p>
        </w:tc>
        <w:tc>
          <w:tcPr>
            <w:tcW w:w="993" w:type="dxa"/>
          </w:tcPr>
          <w:p w14:paraId="0D92BD99" w14:textId="77777777" w:rsidR="00710E2D" w:rsidRPr="00782168" w:rsidRDefault="00000000">
            <w:pPr>
              <w:rPr>
                <w:sz w:val="18"/>
                <w:szCs w:val="18"/>
              </w:rPr>
            </w:pPr>
            <w:r w:rsidRPr="00782168">
              <w:rPr>
                <w:sz w:val="18"/>
                <w:szCs w:val="18"/>
              </w:rPr>
              <w:t>(3)</w:t>
            </w:r>
            <w:r w:rsidRPr="00782168">
              <w:rPr>
                <w:sz w:val="18"/>
                <w:szCs w:val="18"/>
              </w:rPr>
              <w:t>ア</w:t>
            </w:r>
            <w:r w:rsidRPr="00782168">
              <w:rPr>
                <w:sz w:val="18"/>
                <w:szCs w:val="18"/>
              </w:rPr>
              <w:t>◎</w:t>
            </w:r>
          </w:p>
          <w:p w14:paraId="51804650" w14:textId="77777777" w:rsidR="00710E2D" w:rsidRPr="00782168" w:rsidRDefault="00000000">
            <w:pPr>
              <w:rPr>
                <w:sz w:val="18"/>
                <w:szCs w:val="18"/>
              </w:rPr>
            </w:pPr>
            <w:r w:rsidRPr="00782168">
              <w:rPr>
                <w:sz w:val="18"/>
                <w:szCs w:val="18"/>
              </w:rPr>
              <w:t>(3)</w:t>
            </w:r>
            <w:r w:rsidRPr="00782168">
              <w:rPr>
                <w:sz w:val="18"/>
                <w:szCs w:val="18"/>
              </w:rPr>
              <w:t>イ</w:t>
            </w:r>
          </w:p>
        </w:tc>
        <w:tc>
          <w:tcPr>
            <w:tcW w:w="1701" w:type="dxa"/>
          </w:tcPr>
          <w:p w14:paraId="41163996" w14:textId="3F120CCA"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r w:rsidRPr="00782168">
              <w:rPr>
                <w:sz w:val="18"/>
                <w:szCs w:val="18"/>
              </w:rPr>
              <w:t>◎</w:t>
            </w:r>
          </w:p>
          <w:p w14:paraId="0CAC171F"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40FFBBC1" w14:textId="20E2D1BF" w:rsidR="00710E2D" w:rsidRPr="00476250" w:rsidRDefault="00000000" w:rsidP="006F036B">
            <w:pPr>
              <w:ind w:left="90" w:hangingChars="50" w:hanging="90"/>
              <w:jc w:val="left"/>
              <w:rPr>
                <w:sz w:val="18"/>
                <w:szCs w:val="18"/>
              </w:rPr>
            </w:pPr>
            <w:r w:rsidRPr="00782168">
              <w:rPr>
                <w:sz w:val="18"/>
                <w:szCs w:val="18"/>
              </w:rPr>
              <w:t>【知識・技能】</w:t>
            </w:r>
            <w:r w:rsidR="002D2E44" w:rsidRPr="00782168">
              <w:rPr>
                <w:rFonts w:hint="eastAsia"/>
                <w:sz w:val="18"/>
                <w:szCs w:val="18"/>
              </w:rPr>
              <w:t>◎</w:t>
            </w:r>
            <w:r w:rsidR="004F1EDA" w:rsidRPr="00782168">
              <w:rPr>
                <w:rFonts w:hint="eastAsia"/>
                <w:sz w:val="18"/>
                <w:szCs w:val="18"/>
              </w:rPr>
              <w:t xml:space="preserve">　</w:t>
            </w:r>
            <w:r w:rsidRPr="00782168">
              <w:rPr>
                <w:sz w:val="18"/>
                <w:szCs w:val="18"/>
              </w:rPr>
              <w:t>歴史的仮名遣いに注意して</w:t>
            </w:r>
            <w:r w:rsidR="00B810DA" w:rsidRPr="00782168">
              <w:rPr>
                <w:sz w:val="18"/>
                <w:szCs w:val="18"/>
              </w:rPr>
              <w:t>、</w:t>
            </w:r>
            <w:r w:rsidRPr="00782168">
              <w:rPr>
                <w:sz w:val="18"/>
                <w:szCs w:val="18"/>
              </w:rPr>
              <w:t>作品の特徴を生かして朗読するなどして</w:t>
            </w:r>
            <w:r w:rsidR="00B810DA" w:rsidRPr="00782168">
              <w:rPr>
                <w:sz w:val="18"/>
                <w:szCs w:val="18"/>
              </w:rPr>
              <w:t>、</w:t>
            </w:r>
            <w:r w:rsidRPr="00782168">
              <w:rPr>
                <w:sz w:val="18"/>
                <w:szCs w:val="18"/>
              </w:rPr>
              <w:t>古典の世界に親しんでいる。</w:t>
            </w:r>
            <w:r w:rsidRPr="00782168">
              <w:rPr>
                <w:sz w:val="18"/>
                <w:szCs w:val="18"/>
              </w:rPr>
              <w:t>(3)</w:t>
            </w:r>
            <w:r w:rsidRPr="00782168">
              <w:rPr>
                <w:sz w:val="18"/>
                <w:szCs w:val="18"/>
              </w:rPr>
              <w:t>ア</w:t>
            </w:r>
          </w:p>
          <w:p w14:paraId="2DD2BD7F" w14:textId="38955D16" w:rsidR="00710E2D" w:rsidRPr="00782168" w:rsidRDefault="00000000" w:rsidP="006F036B">
            <w:pPr>
              <w:ind w:left="90" w:hangingChars="50" w:hanging="90"/>
              <w:jc w:val="left"/>
              <w:rPr>
                <w:sz w:val="18"/>
                <w:szCs w:val="18"/>
              </w:rPr>
            </w:pPr>
            <w:r w:rsidRPr="00782168">
              <w:rPr>
                <w:sz w:val="18"/>
                <w:szCs w:val="18"/>
              </w:rPr>
              <w:t>【思考・判断・表現】</w:t>
            </w:r>
            <w:r w:rsidR="002D2E44"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文章全体と部分との関係に注意しながら</w:t>
            </w:r>
            <w:r w:rsidR="00B810DA" w:rsidRPr="00782168">
              <w:rPr>
                <w:sz w:val="18"/>
                <w:szCs w:val="18"/>
              </w:rPr>
              <w:t>、</w:t>
            </w:r>
            <w:r w:rsidRPr="00782168">
              <w:rPr>
                <w:sz w:val="18"/>
                <w:szCs w:val="18"/>
              </w:rPr>
              <w:t>登場人物の設定の仕方などを捉えている。Ｃ</w:t>
            </w:r>
            <w:r w:rsidRPr="00782168">
              <w:rPr>
                <w:sz w:val="18"/>
                <w:szCs w:val="18"/>
              </w:rPr>
              <w:t>(1)</w:t>
            </w:r>
            <w:r w:rsidRPr="00782168">
              <w:rPr>
                <w:sz w:val="18"/>
                <w:szCs w:val="18"/>
              </w:rPr>
              <w:t>ア</w:t>
            </w:r>
          </w:p>
          <w:p w14:paraId="65C11B7B" w14:textId="70457427" w:rsidR="00710E2D" w:rsidRPr="00782168" w:rsidRDefault="00000000" w:rsidP="00476250">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E529E6" w:rsidRPr="00476250">
              <w:rPr>
                <w:rFonts w:hint="eastAsia"/>
                <w:sz w:val="18"/>
                <w:szCs w:val="18"/>
              </w:rPr>
              <w:t>粘り強く歴史的仮名遣いに注意して音読し、これまでの学習を踏まえ、作品の特徴を生かして朗読している。</w:t>
            </w:r>
          </w:p>
        </w:tc>
      </w:tr>
      <w:tr w:rsidR="00782168" w:rsidRPr="00782168" w14:paraId="417CEEC8" w14:textId="77777777">
        <w:trPr>
          <w:trHeight w:val="2575"/>
        </w:trPr>
        <w:tc>
          <w:tcPr>
            <w:tcW w:w="674" w:type="dxa"/>
            <w:vMerge/>
            <w:tcBorders>
              <w:top w:val="single" w:sz="4" w:space="0" w:color="000000"/>
            </w:tcBorders>
          </w:tcPr>
          <w:p w14:paraId="35B2763B"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bottom w:val="single" w:sz="4" w:space="0" w:color="000000"/>
            </w:tcBorders>
          </w:tcPr>
          <w:p w14:paraId="1A6E85AF"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1D0B52A8" w14:textId="77777777" w:rsidR="00710E2D" w:rsidRPr="00782168" w:rsidRDefault="00000000">
            <w:pPr>
              <w:rPr>
                <w:sz w:val="18"/>
                <w:szCs w:val="18"/>
              </w:rPr>
            </w:pPr>
            <w:r w:rsidRPr="00782168">
              <w:rPr>
                <w:sz w:val="18"/>
                <w:szCs w:val="18"/>
              </w:rPr>
              <w:t>随筆の味わい</w:t>
            </w:r>
          </w:p>
        </w:tc>
        <w:tc>
          <w:tcPr>
            <w:tcW w:w="992" w:type="dxa"/>
          </w:tcPr>
          <w:p w14:paraId="566EC6D4" w14:textId="085D2886" w:rsidR="00710E2D" w:rsidRPr="00782168" w:rsidRDefault="00BB0C94">
            <w:pPr>
              <w:rPr>
                <w:sz w:val="18"/>
                <w:szCs w:val="18"/>
              </w:rPr>
            </w:pPr>
            <w:r w:rsidRPr="00782168">
              <w:rPr>
                <w:rFonts w:hint="eastAsia"/>
                <w:sz w:val="18"/>
                <w:szCs w:val="18"/>
              </w:rPr>
              <w:t>3</w:t>
            </w:r>
          </w:p>
        </w:tc>
        <w:tc>
          <w:tcPr>
            <w:tcW w:w="1701" w:type="dxa"/>
          </w:tcPr>
          <w:p w14:paraId="72CE9E03" w14:textId="4878A02E"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歴史的仮名遣いに注意して、言葉の意味を正確に読み、作者の思いを想像する。</w:t>
            </w:r>
          </w:p>
          <w:p w14:paraId="7B90C19D" w14:textId="56A5D110"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作者のものの見方や考え方に対して、自分の考えをもつ。</w:t>
            </w:r>
          </w:p>
        </w:tc>
        <w:tc>
          <w:tcPr>
            <w:tcW w:w="2865" w:type="dxa"/>
            <w:tcBorders>
              <w:bottom w:val="single" w:sz="4" w:space="0" w:color="000000"/>
              <w:right w:val="single" w:sz="4" w:space="0" w:color="000000"/>
            </w:tcBorders>
          </w:tcPr>
          <w:p w14:paraId="7B608CDB" w14:textId="021CE32C" w:rsidR="00710E2D" w:rsidRPr="00782168" w:rsidRDefault="00000000">
            <w:pPr>
              <w:ind w:left="180" w:hanging="180"/>
              <w:rPr>
                <w:sz w:val="18"/>
                <w:szCs w:val="18"/>
              </w:rPr>
            </w:pPr>
            <w:r w:rsidRPr="00782168">
              <w:rPr>
                <w:sz w:val="18"/>
                <w:szCs w:val="18"/>
              </w:rPr>
              <w:t xml:space="preserve">１　</w:t>
            </w:r>
            <w:r w:rsidR="003009AA" w:rsidRPr="00782168">
              <w:rPr>
                <w:rFonts w:hint="eastAsia"/>
                <w:sz w:val="18"/>
                <w:szCs w:val="18"/>
              </w:rPr>
              <w:t>目標を確認し</w:t>
            </w:r>
            <w:r w:rsidRPr="00782168">
              <w:rPr>
                <w:sz w:val="18"/>
                <w:szCs w:val="18"/>
              </w:rPr>
              <w:t>歴史的仮名遣いに注意しながら音読し</w:t>
            </w:r>
            <w:r w:rsidR="00B810DA" w:rsidRPr="00782168">
              <w:rPr>
                <w:sz w:val="18"/>
                <w:szCs w:val="18"/>
              </w:rPr>
              <w:t>、</w:t>
            </w:r>
            <w:r w:rsidRPr="00782168">
              <w:rPr>
                <w:sz w:val="18"/>
                <w:szCs w:val="18"/>
              </w:rPr>
              <w:t>どのような季節感や人間観が述べられているか課題をもつ。</w:t>
            </w:r>
          </w:p>
          <w:p w14:paraId="4208B242" w14:textId="0317A4CF" w:rsidR="00710E2D" w:rsidRPr="00782168" w:rsidRDefault="00000000">
            <w:pPr>
              <w:ind w:left="180" w:hanging="180"/>
              <w:rPr>
                <w:sz w:val="18"/>
                <w:szCs w:val="18"/>
              </w:rPr>
            </w:pPr>
            <w:r w:rsidRPr="00782168">
              <w:rPr>
                <w:sz w:val="18"/>
                <w:szCs w:val="18"/>
              </w:rPr>
              <w:t>２</w:t>
            </w:r>
            <w:r w:rsidR="008725A0" w:rsidRPr="00782168">
              <w:rPr>
                <w:rFonts w:hint="eastAsia"/>
                <w:sz w:val="18"/>
                <w:szCs w:val="18"/>
              </w:rPr>
              <w:t>◎</w:t>
            </w:r>
            <w:r w:rsidRPr="00782168">
              <w:rPr>
                <w:sz w:val="18"/>
                <w:szCs w:val="18"/>
              </w:rPr>
              <w:t xml:space="preserve">　</w:t>
            </w:r>
            <w:r w:rsidRPr="00782168">
              <w:rPr>
                <w:sz w:val="18"/>
                <w:szCs w:val="18"/>
                <w:u w:val="single"/>
              </w:rPr>
              <w:t>『枕草子』を読んで季節の情景を捉え</w:t>
            </w:r>
            <w:r w:rsidR="00B810DA" w:rsidRPr="00782168">
              <w:rPr>
                <w:sz w:val="18"/>
                <w:szCs w:val="18"/>
                <w:u w:val="single"/>
              </w:rPr>
              <w:t>、</w:t>
            </w:r>
            <w:r w:rsidRPr="00782168">
              <w:rPr>
                <w:sz w:val="18"/>
                <w:szCs w:val="18"/>
                <w:u w:val="single"/>
              </w:rPr>
              <w:t>感想を交流する。</w:t>
            </w:r>
          </w:p>
          <w:p w14:paraId="62AB5BD3" w14:textId="09919FB1" w:rsidR="00710E2D" w:rsidRPr="00782168" w:rsidRDefault="00000000">
            <w:pPr>
              <w:ind w:left="180" w:hanging="180"/>
              <w:rPr>
                <w:sz w:val="18"/>
                <w:szCs w:val="18"/>
              </w:rPr>
            </w:pPr>
            <w:r w:rsidRPr="00782168">
              <w:rPr>
                <w:sz w:val="18"/>
                <w:szCs w:val="18"/>
              </w:rPr>
              <w:t>３</w:t>
            </w:r>
            <w:r w:rsidR="008725A0" w:rsidRPr="00782168">
              <w:rPr>
                <w:rFonts w:hint="eastAsia"/>
                <w:sz w:val="18"/>
                <w:szCs w:val="18"/>
              </w:rPr>
              <w:t>◎</w:t>
            </w:r>
            <w:r w:rsidRPr="00782168">
              <w:rPr>
                <w:sz w:val="18"/>
                <w:szCs w:val="18"/>
              </w:rPr>
              <w:t xml:space="preserve">　</w:t>
            </w:r>
            <w:r w:rsidRPr="00782168">
              <w:rPr>
                <w:sz w:val="18"/>
                <w:szCs w:val="18"/>
                <w:u w:val="single"/>
              </w:rPr>
              <w:t>『徒然草』を読んで筆者の</w:t>
            </w:r>
            <w:r w:rsidR="003009AA" w:rsidRPr="00782168">
              <w:rPr>
                <w:rFonts w:hint="eastAsia"/>
                <w:sz w:val="18"/>
                <w:szCs w:val="18"/>
                <w:u w:val="single"/>
              </w:rPr>
              <w:t>人間観</w:t>
            </w:r>
            <w:r w:rsidRPr="00782168">
              <w:rPr>
                <w:sz w:val="18"/>
                <w:szCs w:val="18"/>
                <w:u w:val="single"/>
              </w:rPr>
              <w:t>を捉え</w:t>
            </w:r>
            <w:r w:rsidR="00B810DA" w:rsidRPr="00782168">
              <w:rPr>
                <w:sz w:val="18"/>
                <w:szCs w:val="18"/>
                <w:u w:val="single"/>
              </w:rPr>
              <w:t>、</w:t>
            </w:r>
            <w:r w:rsidRPr="00782168">
              <w:rPr>
                <w:sz w:val="18"/>
                <w:szCs w:val="18"/>
                <w:u w:val="single"/>
              </w:rPr>
              <w:t>それに対する自分の考えを文章にまとめる。</w:t>
            </w:r>
          </w:p>
        </w:tc>
        <w:tc>
          <w:tcPr>
            <w:tcW w:w="651" w:type="dxa"/>
            <w:tcBorders>
              <w:left w:val="single" w:sz="4" w:space="0" w:color="000000"/>
              <w:bottom w:val="single" w:sz="4" w:space="0" w:color="000000"/>
            </w:tcBorders>
          </w:tcPr>
          <w:p w14:paraId="62EEA34A"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77FB2E76"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7A326A3C"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7B228C49"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776CBC89"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2189C2E4" w14:textId="77777777" w:rsidR="00710E2D" w:rsidRPr="00782168" w:rsidRDefault="00710E2D">
            <w:pPr>
              <w:ind w:left="180" w:hanging="180"/>
              <w:rPr>
                <w:sz w:val="18"/>
                <w:szCs w:val="18"/>
              </w:rPr>
            </w:pPr>
          </w:p>
        </w:tc>
        <w:tc>
          <w:tcPr>
            <w:tcW w:w="993" w:type="dxa"/>
          </w:tcPr>
          <w:p w14:paraId="3D0666B1" w14:textId="2D3A7A28" w:rsidR="00710E2D" w:rsidRPr="00782168" w:rsidRDefault="00000000">
            <w:pPr>
              <w:rPr>
                <w:sz w:val="18"/>
                <w:szCs w:val="18"/>
              </w:rPr>
            </w:pPr>
            <w:r w:rsidRPr="00782168">
              <w:rPr>
                <w:sz w:val="18"/>
                <w:szCs w:val="18"/>
              </w:rPr>
              <w:t>(3)</w:t>
            </w:r>
            <w:r w:rsidRPr="00782168">
              <w:rPr>
                <w:sz w:val="18"/>
                <w:szCs w:val="18"/>
              </w:rPr>
              <w:t>イ</w:t>
            </w:r>
            <w:r w:rsidR="008725A0" w:rsidRPr="00782168">
              <w:rPr>
                <w:rFonts w:hint="eastAsia"/>
                <w:sz w:val="18"/>
                <w:szCs w:val="18"/>
              </w:rPr>
              <w:t>◎</w:t>
            </w:r>
          </w:p>
        </w:tc>
        <w:tc>
          <w:tcPr>
            <w:tcW w:w="1701" w:type="dxa"/>
          </w:tcPr>
          <w:p w14:paraId="399E612E"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イ</w:t>
            </w:r>
            <w:r w:rsidRPr="00782168">
              <w:rPr>
                <w:sz w:val="18"/>
                <w:szCs w:val="18"/>
              </w:rPr>
              <w:t>◎</w:t>
            </w:r>
          </w:p>
          <w:p w14:paraId="0C02E320"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オ</w:t>
            </w:r>
          </w:p>
          <w:p w14:paraId="65D00C0E"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796B4F39" w14:textId="69522BC0" w:rsidR="00710E2D" w:rsidRPr="00782168" w:rsidRDefault="00000000" w:rsidP="006F036B">
            <w:pPr>
              <w:ind w:left="90" w:hangingChars="50" w:hanging="90"/>
              <w:jc w:val="left"/>
              <w:rPr>
                <w:sz w:val="18"/>
                <w:szCs w:val="18"/>
              </w:rPr>
            </w:pPr>
            <w:r w:rsidRPr="00782168">
              <w:rPr>
                <w:sz w:val="18"/>
                <w:szCs w:val="18"/>
              </w:rPr>
              <w:t>【知識・技能】</w:t>
            </w:r>
            <w:r w:rsidR="008725A0" w:rsidRPr="00782168">
              <w:rPr>
                <w:rFonts w:hint="eastAsia"/>
                <w:sz w:val="18"/>
                <w:szCs w:val="18"/>
              </w:rPr>
              <w:t>◎</w:t>
            </w:r>
            <w:r w:rsidR="004F1EDA" w:rsidRPr="00782168">
              <w:rPr>
                <w:rFonts w:hint="eastAsia"/>
                <w:sz w:val="18"/>
                <w:szCs w:val="18"/>
              </w:rPr>
              <w:t xml:space="preserve">　</w:t>
            </w:r>
            <w:r w:rsidRPr="00782168">
              <w:rPr>
                <w:sz w:val="18"/>
                <w:szCs w:val="18"/>
              </w:rPr>
              <w:t>現代語訳や語注などを手がかりに作品を読むことをとおして</w:t>
            </w:r>
            <w:r w:rsidR="00B810DA" w:rsidRPr="00782168">
              <w:rPr>
                <w:sz w:val="18"/>
                <w:szCs w:val="18"/>
              </w:rPr>
              <w:t>、</w:t>
            </w:r>
            <w:r w:rsidRPr="00782168">
              <w:rPr>
                <w:sz w:val="18"/>
                <w:szCs w:val="18"/>
              </w:rPr>
              <w:t>古典に表れたものの見方や考え方を知っている。</w:t>
            </w:r>
            <w:r w:rsidRPr="00782168">
              <w:rPr>
                <w:sz w:val="18"/>
                <w:szCs w:val="18"/>
              </w:rPr>
              <w:t>(3)</w:t>
            </w:r>
            <w:r w:rsidRPr="00782168">
              <w:rPr>
                <w:sz w:val="18"/>
                <w:szCs w:val="18"/>
              </w:rPr>
              <w:t>イ</w:t>
            </w:r>
          </w:p>
          <w:p w14:paraId="24CB2B41" w14:textId="10655200" w:rsidR="00710E2D" w:rsidRPr="00782168" w:rsidRDefault="00000000" w:rsidP="006F036B">
            <w:pPr>
              <w:ind w:left="90" w:hangingChars="50" w:hanging="90"/>
              <w:jc w:val="left"/>
              <w:rPr>
                <w:sz w:val="18"/>
                <w:szCs w:val="18"/>
                <w:shd w:val="pct15" w:color="auto" w:fill="FFFFFF"/>
              </w:rPr>
            </w:pPr>
            <w:r w:rsidRPr="00782168">
              <w:rPr>
                <w:sz w:val="18"/>
                <w:szCs w:val="18"/>
              </w:rPr>
              <w:t>【思考・判断・表現】</w:t>
            </w:r>
            <w:r w:rsidR="008725A0"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目的に応じて複数の情報を整理しながら適切な情報を得て</w:t>
            </w:r>
            <w:r w:rsidR="00B810DA" w:rsidRPr="00782168">
              <w:rPr>
                <w:sz w:val="18"/>
                <w:szCs w:val="18"/>
              </w:rPr>
              <w:t>、</w:t>
            </w:r>
            <w:r w:rsidRPr="00782168">
              <w:rPr>
                <w:sz w:val="18"/>
                <w:szCs w:val="18"/>
              </w:rPr>
              <w:t>内容を解釈している。Ｃ</w:t>
            </w:r>
            <w:r w:rsidRPr="00782168">
              <w:rPr>
                <w:sz w:val="18"/>
                <w:szCs w:val="18"/>
              </w:rPr>
              <w:t>(1)</w:t>
            </w:r>
            <w:r w:rsidRPr="00782168">
              <w:rPr>
                <w:sz w:val="18"/>
                <w:szCs w:val="18"/>
              </w:rPr>
              <w:t>イ</w:t>
            </w:r>
          </w:p>
          <w:p w14:paraId="214725AC" w14:textId="1A077709"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すすんで現代語訳や語注などを手がかりに作品を読み理解したことや考えたことを説明しようとしている。</w:t>
            </w:r>
          </w:p>
        </w:tc>
      </w:tr>
      <w:tr w:rsidR="00782168" w:rsidRPr="00782168" w14:paraId="6F8F7BC4" w14:textId="77777777">
        <w:tc>
          <w:tcPr>
            <w:tcW w:w="674" w:type="dxa"/>
            <w:vMerge/>
            <w:tcBorders>
              <w:top w:val="single" w:sz="4" w:space="0" w:color="000000"/>
            </w:tcBorders>
          </w:tcPr>
          <w:p w14:paraId="70E14A71"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bottom w:val="single" w:sz="4" w:space="0" w:color="000000"/>
            </w:tcBorders>
          </w:tcPr>
          <w:p w14:paraId="0DF1BE73"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0E23FCC0" w14:textId="77777777" w:rsidR="00710E2D" w:rsidRPr="00782168" w:rsidRDefault="00000000">
            <w:pPr>
              <w:rPr>
                <w:sz w:val="18"/>
                <w:szCs w:val="18"/>
              </w:rPr>
            </w:pPr>
            <w:r w:rsidRPr="00782168">
              <w:rPr>
                <w:sz w:val="18"/>
                <w:szCs w:val="18"/>
              </w:rPr>
              <w:t>二千五百年前からのメッセージ</w:t>
            </w:r>
          </w:p>
          <w:p w14:paraId="15A4035B" w14:textId="77777777" w:rsidR="00710E2D" w:rsidRPr="00782168" w:rsidRDefault="00710E2D">
            <w:pPr>
              <w:rPr>
                <w:sz w:val="18"/>
                <w:szCs w:val="18"/>
              </w:rPr>
            </w:pPr>
          </w:p>
        </w:tc>
        <w:tc>
          <w:tcPr>
            <w:tcW w:w="992" w:type="dxa"/>
          </w:tcPr>
          <w:p w14:paraId="502176FA" w14:textId="01EDB081" w:rsidR="00710E2D" w:rsidRPr="00782168" w:rsidRDefault="00BB0C94">
            <w:pPr>
              <w:rPr>
                <w:sz w:val="18"/>
                <w:szCs w:val="18"/>
              </w:rPr>
            </w:pPr>
            <w:r w:rsidRPr="00782168">
              <w:rPr>
                <w:rFonts w:hint="eastAsia"/>
                <w:sz w:val="18"/>
                <w:szCs w:val="18"/>
              </w:rPr>
              <w:t>3</w:t>
            </w:r>
          </w:p>
        </w:tc>
        <w:tc>
          <w:tcPr>
            <w:tcW w:w="1701" w:type="dxa"/>
          </w:tcPr>
          <w:p w14:paraId="2EDE2226" w14:textId="3252302D"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音読をとおして漢文の表現に慣れる。</w:t>
            </w:r>
          </w:p>
          <w:p w14:paraId="1AD0D0AB" w14:textId="77777777" w:rsidR="00710E2D" w:rsidRPr="00782168" w:rsidRDefault="00000000">
            <w:pPr>
              <w:ind w:left="180" w:hanging="180"/>
              <w:rPr>
                <w:sz w:val="18"/>
                <w:szCs w:val="18"/>
              </w:rPr>
            </w:pPr>
            <w:r w:rsidRPr="00782168">
              <w:rPr>
                <w:sz w:val="18"/>
                <w:szCs w:val="18"/>
              </w:rPr>
              <w:t>●</w:t>
            </w:r>
            <w:r w:rsidRPr="00782168">
              <w:rPr>
                <w:sz w:val="18"/>
                <w:szCs w:val="18"/>
              </w:rPr>
              <w:t>『論語』を読んで、孔子の考えを捉える。</w:t>
            </w:r>
          </w:p>
        </w:tc>
        <w:tc>
          <w:tcPr>
            <w:tcW w:w="2865" w:type="dxa"/>
            <w:tcBorders>
              <w:top w:val="single" w:sz="4" w:space="0" w:color="000000"/>
              <w:right w:val="single" w:sz="4" w:space="0" w:color="000000"/>
            </w:tcBorders>
          </w:tcPr>
          <w:p w14:paraId="57E1E0D3" w14:textId="2590F12D" w:rsidR="00710E2D" w:rsidRPr="00782168" w:rsidRDefault="00000000">
            <w:pPr>
              <w:ind w:left="180" w:hanging="180"/>
              <w:rPr>
                <w:sz w:val="18"/>
                <w:szCs w:val="18"/>
              </w:rPr>
            </w:pPr>
            <w:r w:rsidRPr="00782168">
              <w:rPr>
                <w:sz w:val="18"/>
                <w:szCs w:val="18"/>
              </w:rPr>
              <w:t xml:space="preserve">１　</w:t>
            </w:r>
            <w:r w:rsidR="003009AA" w:rsidRPr="00782168">
              <w:rPr>
                <w:rFonts w:hint="eastAsia"/>
                <w:sz w:val="18"/>
                <w:szCs w:val="18"/>
              </w:rPr>
              <w:t>目標を確認し</w:t>
            </w:r>
            <w:r w:rsidRPr="00782168">
              <w:rPr>
                <w:sz w:val="18"/>
                <w:szCs w:val="18"/>
              </w:rPr>
              <w:t>書き下し文を音読したり暗唱の練習をしたり</w:t>
            </w:r>
            <w:r w:rsidR="00B810DA" w:rsidRPr="00782168">
              <w:rPr>
                <w:sz w:val="18"/>
                <w:szCs w:val="18"/>
              </w:rPr>
              <w:t>、</w:t>
            </w:r>
            <w:r w:rsidRPr="00782168">
              <w:rPr>
                <w:sz w:val="18"/>
                <w:szCs w:val="18"/>
              </w:rPr>
              <w:t>また</w:t>
            </w:r>
            <w:r w:rsidR="00B810DA" w:rsidRPr="00782168">
              <w:rPr>
                <w:sz w:val="18"/>
                <w:szCs w:val="18"/>
              </w:rPr>
              <w:t>、</w:t>
            </w:r>
            <w:r w:rsidRPr="00782168">
              <w:rPr>
                <w:sz w:val="18"/>
                <w:szCs w:val="18"/>
              </w:rPr>
              <w:t>現代語訳を確認したりすることで</w:t>
            </w:r>
            <w:r w:rsidR="00B810DA" w:rsidRPr="00782168">
              <w:rPr>
                <w:sz w:val="18"/>
                <w:szCs w:val="18"/>
              </w:rPr>
              <w:t>、</w:t>
            </w:r>
            <w:r w:rsidRPr="00782168">
              <w:rPr>
                <w:sz w:val="18"/>
                <w:szCs w:val="18"/>
              </w:rPr>
              <w:t>各章句の意味を捉える。</w:t>
            </w:r>
          </w:p>
          <w:p w14:paraId="0F7ADB0B" w14:textId="02D68A86" w:rsidR="00710E2D" w:rsidRPr="00782168" w:rsidRDefault="00000000">
            <w:pPr>
              <w:ind w:left="180" w:hanging="180"/>
              <w:rPr>
                <w:sz w:val="18"/>
                <w:szCs w:val="18"/>
              </w:rPr>
            </w:pPr>
            <w:r w:rsidRPr="00782168">
              <w:rPr>
                <w:sz w:val="18"/>
                <w:szCs w:val="18"/>
              </w:rPr>
              <w:t>２　教科書の章句の中から一つ選び</w:t>
            </w:r>
            <w:r w:rsidR="00B810DA" w:rsidRPr="00782168">
              <w:rPr>
                <w:sz w:val="18"/>
                <w:szCs w:val="18"/>
              </w:rPr>
              <w:t>、</w:t>
            </w:r>
            <w:r w:rsidRPr="00782168">
              <w:rPr>
                <w:sz w:val="18"/>
                <w:szCs w:val="18"/>
              </w:rPr>
              <w:t>そのよさについてワークシートに記入したうえで</w:t>
            </w:r>
            <w:r w:rsidR="00B810DA" w:rsidRPr="00782168">
              <w:rPr>
                <w:sz w:val="18"/>
                <w:szCs w:val="18"/>
              </w:rPr>
              <w:t>、</w:t>
            </w:r>
            <w:r w:rsidRPr="00782168">
              <w:rPr>
                <w:sz w:val="18"/>
                <w:szCs w:val="18"/>
              </w:rPr>
              <w:t>話し合う。</w:t>
            </w:r>
          </w:p>
          <w:p w14:paraId="7731E70C" w14:textId="41B6E731" w:rsidR="00710E2D" w:rsidRPr="00782168" w:rsidRDefault="00000000">
            <w:pPr>
              <w:ind w:left="180" w:hanging="180"/>
              <w:rPr>
                <w:sz w:val="18"/>
                <w:szCs w:val="18"/>
              </w:rPr>
            </w:pPr>
            <w:r w:rsidRPr="00782168">
              <w:rPr>
                <w:sz w:val="18"/>
                <w:szCs w:val="18"/>
              </w:rPr>
              <w:t>３</w:t>
            </w:r>
            <w:r w:rsidR="00DF2E20" w:rsidRPr="00782168">
              <w:rPr>
                <w:rFonts w:hint="eastAsia"/>
                <w:sz w:val="18"/>
                <w:szCs w:val="18"/>
              </w:rPr>
              <w:t>◎</w:t>
            </w:r>
            <w:r w:rsidRPr="00782168">
              <w:rPr>
                <w:sz w:val="18"/>
                <w:szCs w:val="18"/>
              </w:rPr>
              <w:t xml:space="preserve">　</w:t>
            </w:r>
            <w:r w:rsidRPr="00782168">
              <w:rPr>
                <w:sz w:val="18"/>
                <w:szCs w:val="18"/>
                <w:u w:val="single"/>
              </w:rPr>
              <w:t>好きな孔子の言葉を他にも探して</w:t>
            </w:r>
            <w:r w:rsidR="00B810DA" w:rsidRPr="00782168">
              <w:rPr>
                <w:sz w:val="18"/>
                <w:szCs w:val="18"/>
                <w:u w:val="single"/>
              </w:rPr>
              <w:t>、</w:t>
            </w:r>
            <w:r w:rsidRPr="00782168">
              <w:rPr>
                <w:sz w:val="18"/>
                <w:szCs w:val="18"/>
                <w:u w:val="single"/>
              </w:rPr>
              <w:t>『論語』の言葉で心に響いた表現や内容についての自分の考えを文章にまとめ</w:t>
            </w:r>
            <w:r w:rsidR="00B810DA" w:rsidRPr="00782168">
              <w:rPr>
                <w:sz w:val="18"/>
                <w:szCs w:val="18"/>
                <w:u w:val="single"/>
              </w:rPr>
              <w:t>、</w:t>
            </w:r>
            <w:r w:rsidRPr="00782168">
              <w:rPr>
                <w:sz w:val="18"/>
                <w:szCs w:val="18"/>
                <w:u w:val="single"/>
              </w:rPr>
              <w:t>紹介し合う。</w:t>
            </w:r>
          </w:p>
        </w:tc>
        <w:tc>
          <w:tcPr>
            <w:tcW w:w="651" w:type="dxa"/>
            <w:tcBorders>
              <w:top w:val="single" w:sz="4" w:space="0" w:color="000000"/>
              <w:left w:val="single" w:sz="4" w:space="0" w:color="000000"/>
            </w:tcBorders>
          </w:tcPr>
          <w:p w14:paraId="50799E16"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64B28D07"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30D939FC" w14:textId="77777777" w:rsidR="00710E2D" w:rsidRPr="00782168" w:rsidRDefault="00710E2D">
            <w:pPr>
              <w:ind w:left="180" w:hanging="180"/>
              <w:rPr>
                <w:sz w:val="18"/>
                <w:szCs w:val="18"/>
              </w:rPr>
            </w:pPr>
          </w:p>
        </w:tc>
        <w:tc>
          <w:tcPr>
            <w:tcW w:w="993" w:type="dxa"/>
            <w:tcBorders>
              <w:bottom w:val="single" w:sz="4" w:space="0" w:color="000000"/>
            </w:tcBorders>
          </w:tcPr>
          <w:p w14:paraId="1892365E" w14:textId="3029C897" w:rsidR="00710E2D" w:rsidRPr="00782168" w:rsidRDefault="00000000">
            <w:pPr>
              <w:rPr>
                <w:sz w:val="18"/>
                <w:szCs w:val="18"/>
              </w:rPr>
            </w:pPr>
            <w:r w:rsidRPr="00782168">
              <w:rPr>
                <w:sz w:val="18"/>
                <w:szCs w:val="18"/>
              </w:rPr>
              <w:t>(3)</w:t>
            </w:r>
            <w:r w:rsidRPr="00782168">
              <w:rPr>
                <w:sz w:val="18"/>
                <w:szCs w:val="18"/>
              </w:rPr>
              <w:t>ア</w:t>
            </w:r>
            <w:r w:rsidR="002B0CDE" w:rsidRPr="00782168">
              <w:rPr>
                <w:rFonts w:hint="eastAsia"/>
                <w:sz w:val="18"/>
                <w:szCs w:val="18"/>
              </w:rPr>
              <w:t>◎</w:t>
            </w:r>
          </w:p>
        </w:tc>
        <w:tc>
          <w:tcPr>
            <w:tcW w:w="1701" w:type="dxa"/>
            <w:tcBorders>
              <w:bottom w:val="single" w:sz="4" w:space="0" w:color="000000"/>
            </w:tcBorders>
          </w:tcPr>
          <w:p w14:paraId="3C3C6201"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7388A07E"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オ</w:t>
            </w:r>
            <w:r w:rsidRPr="00782168">
              <w:rPr>
                <w:sz w:val="18"/>
                <w:szCs w:val="18"/>
              </w:rPr>
              <w:t>◎</w:t>
            </w:r>
          </w:p>
          <w:p w14:paraId="5B8203B3" w14:textId="4C639985" w:rsidR="00710E2D" w:rsidRPr="00782168" w:rsidRDefault="00000000">
            <w:pPr>
              <w:rPr>
                <w:sz w:val="18"/>
                <w:szCs w:val="18"/>
              </w:rPr>
            </w:pPr>
            <w:r w:rsidRPr="00782168">
              <w:rPr>
                <w:sz w:val="18"/>
                <w:szCs w:val="18"/>
              </w:rPr>
              <w:t>Ｃ</w:t>
            </w:r>
            <w:r w:rsidRPr="00782168">
              <w:rPr>
                <w:sz w:val="18"/>
                <w:szCs w:val="18"/>
              </w:rPr>
              <w:t>(2)</w:t>
            </w:r>
            <w:r w:rsidR="007737BF" w:rsidRPr="00782168">
              <w:rPr>
                <w:rFonts w:hint="eastAsia"/>
                <w:sz w:val="18"/>
                <w:szCs w:val="18"/>
              </w:rPr>
              <w:t>イ</w:t>
            </w:r>
          </w:p>
        </w:tc>
        <w:tc>
          <w:tcPr>
            <w:tcW w:w="4111" w:type="dxa"/>
            <w:tcBorders>
              <w:bottom w:val="single" w:sz="4" w:space="0" w:color="000000"/>
            </w:tcBorders>
            <w:shd w:val="clear" w:color="auto" w:fill="auto"/>
          </w:tcPr>
          <w:p w14:paraId="25D4C2AB" w14:textId="2B6E4E1E" w:rsidR="00710E2D" w:rsidRPr="00782168" w:rsidRDefault="00000000" w:rsidP="006F036B">
            <w:pPr>
              <w:ind w:left="90" w:hangingChars="50" w:hanging="90"/>
              <w:jc w:val="left"/>
              <w:rPr>
                <w:sz w:val="18"/>
                <w:szCs w:val="18"/>
              </w:rPr>
            </w:pPr>
            <w:r w:rsidRPr="00782168">
              <w:rPr>
                <w:sz w:val="18"/>
                <w:szCs w:val="18"/>
              </w:rPr>
              <w:t>【知識・技能】</w:t>
            </w:r>
            <w:r w:rsidR="00DF2E20" w:rsidRPr="00782168">
              <w:rPr>
                <w:rFonts w:hint="eastAsia"/>
                <w:sz w:val="18"/>
                <w:szCs w:val="18"/>
              </w:rPr>
              <w:t>◎</w:t>
            </w:r>
            <w:r w:rsidR="004F1EDA" w:rsidRPr="00782168">
              <w:rPr>
                <w:rFonts w:hint="eastAsia"/>
                <w:sz w:val="18"/>
                <w:szCs w:val="18"/>
              </w:rPr>
              <w:t xml:space="preserve">　</w:t>
            </w:r>
            <w:r w:rsidRPr="00782168">
              <w:rPr>
                <w:sz w:val="18"/>
                <w:szCs w:val="18"/>
              </w:rPr>
              <w:t>作品の特徴を生かして朗読するなどして</w:t>
            </w:r>
            <w:r w:rsidR="00B810DA" w:rsidRPr="00782168">
              <w:rPr>
                <w:sz w:val="18"/>
                <w:szCs w:val="18"/>
              </w:rPr>
              <w:t>、</w:t>
            </w:r>
            <w:r w:rsidRPr="00782168">
              <w:rPr>
                <w:sz w:val="18"/>
                <w:szCs w:val="18"/>
              </w:rPr>
              <w:t>古典の世界に親しんでいる。</w:t>
            </w:r>
            <w:r w:rsidRPr="00782168">
              <w:rPr>
                <w:sz w:val="18"/>
                <w:szCs w:val="18"/>
              </w:rPr>
              <w:t>(3)</w:t>
            </w:r>
            <w:r w:rsidRPr="00782168">
              <w:rPr>
                <w:sz w:val="18"/>
                <w:szCs w:val="18"/>
              </w:rPr>
              <w:t>ア</w:t>
            </w:r>
          </w:p>
          <w:p w14:paraId="6E3CEF63" w14:textId="41B79111" w:rsidR="00710E2D" w:rsidRPr="00782168" w:rsidRDefault="00000000" w:rsidP="006F036B">
            <w:pPr>
              <w:ind w:left="90" w:hangingChars="50" w:hanging="90"/>
              <w:jc w:val="left"/>
              <w:rPr>
                <w:sz w:val="18"/>
                <w:szCs w:val="18"/>
                <w:shd w:val="pct15" w:color="auto" w:fill="FFFFFF"/>
              </w:rPr>
            </w:pPr>
            <w:r w:rsidRPr="00782168">
              <w:rPr>
                <w:sz w:val="18"/>
                <w:szCs w:val="18"/>
              </w:rPr>
              <w:t>【思考・判断・表現】</w:t>
            </w:r>
            <w:r w:rsidR="00DF2E20"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古典の文章を読んで理解したことや考えたことを知識や経験と結びつけ</w:t>
            </w:r>
            <w:r w:rsidR="00B810DA" w:rsidRPr="00782168">
              <w:rPr>
                <w:sz w:val="18"/>
                <w:szCs w:val="18"/>
              </w:rPr>
              <w:t>、</w:t>
            </w:r>
            <w:r w:rsidRPr="00782168">
              <w:rPr>
                <w:sz w:val="18"/>
                <w:szCs w:val="18"/>
              </w:rPr>
              <w:t>自分の考えを広げたり深めたりしている。Ｃ</w:t>
            </w:r>
            <w:r w:rsidRPr="00782168">
              <w:rPr>
                <w:sz w:val="18"/>
                <w:szCs w:val="18"/>
              </w:rPr>
              <w:t>(1)</w:t>
            </w:r>
            <w:r w:rsidRPr="00782168">
              <w:rPr>
                <w:sz w:val="18"/>
                <w:szCs w:val="18"/>
              </w:rPr>
              <w:t>オ</w:t>
            </w:r>
          </w:p>
          <w:p w14:paraId="32B89DEE" w14:textId="3A450D8C"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粘り強く現代語訳や語注などを手がかりに作品を読み</w:t>
            </w:r>
            <w:r w:rsidR="00B810DA" w:rsidRPr="00782168">
              <w:rPr>
                <w:sz w:val="18"/>
                <w:szCs w:val="18"/>
              </w:rPr>
              <w:t>、</w:t>
            </w:r>
            <w:r w:rsidRPr="00782168">
              <w:rPr>
                <w:sz w:val="18"/>
                <w:szCs w:val="18"/>
              </w:rPr>
              <w:t>学習課題にそって解釈したことを表現しようとしている。</w:t>
            </w:r>
          </w:p>
        </w:tc>
      </w:tr>
      <w:tr w:rsidR="00782168" w:rsidRPr="00782168" w14:paraId="74793443" w14:textId="77777777">
        <w:trPr>
          <w:trHeight w:val="278"/>
        </w:trPr>
        <w:tc>
          <w:tcPr>
            <w:tcW w:w="674" w:type="dxa"/>
            <w:vMerge/>
            <w:tcBorders>
              <w:top w:val="single" w:sz="4" w:space="0" w:color="000000"/>
            </w:tcBorders>
          </w:tcPr>
          <w:p w14:paraId="6E8BF2E7"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bottom w:val="single" w:sz="4" w:space="0" w:color="000000"/>
            </w:tcBorders>
          </w:tcPr>
          <w:p w14:paraId="09F28CEB"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914D6BB" w14:textId="77777777" w:rsidR="00710E2D" w:rsidRPr="00782168" w:rsidRDefault="00000000">
            <w:pPr>
              <w:rPr>
                <w:sz w:val="18"/>
                <w:szCs w:val="18"/>
              </w:rPr>
            </w:pPr>
            <w:r w:rsidRPr="00782168">
              <w:rPr>
                <w:sz w:val="18"/>
                <w:szCs w:val="18"/>
              </w:rPr>
              <w:t>坊っちゃん</w:t>
            </w:r>
          </w:p>
        </w:tc>
        <w:tc>
          <w:tcPr>
            <w:tcW w:w="992" w:type="dxa"/>
          </w:tcPr>
          <w:p w14:paraId="6F7EA916" w14:textId="02BE92D7" w:rsidR="00710E2D" w:rsidRPr="00782168" w:rsidRDefault="00BB0C94">
            <w:pPr>
              <w:rPr>
                <w:sz w:val="18"/>
                <w:szCs w:val="18"/>
              </w:rPr>
            </w:pPr>
            <w:r w:rsidRPr="00782168">
              <w:rPr>
                <w:rFonts w:hint="eastAsia"/>
                <w:sz w:val="18"/>
                <w:szCs w:val="18"/>
              </w:rPr>
              <w:t>2</w:t>
            </w:r>
          </w:p>
        </w:tc>
        <w:tc>
          <w:tcPr>
            <w:tcW w:w="1701" w:type="dxa"/>
          </w:tcPr>
          <w:p w14:paraId="69299312" w14:textId="160EEE44"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わが国を代表する作家とその作品についてふれ、近代の小説や物語を読む。</w:t>
            </w:r>
          </w:p>
        </w:tc>
        <w:tc>
          <w:tcPr>
            <w:tcW w:w="2865" w:type="dxa"/>
            <w:tcBorders>
              <w:right w:val="single" w:sz="4" w:space="0" w:color="000000"/>
            </w:tcBorders>
          </w:tcPr>
          <w:p w14:paraId="7AFC10E6" w14:textId="25F5DCB8" w:rsidR="00710E2D" w:rsidRPr="00782168" w:rsidRDefault="00000000">
            <w:pPr>
              <w:ind w:left="180" w:hanging="180"/>
              <w:rPr>
                <w:sz w:val="18"/>
                <w:szCs w:val="18"/>
              </w:rPr>
            </w:pPr>
            <w:r w:rsidRPr="00782168">
              <w:rPr>
                <w:sz w:val="18"/>
                <w:szCs w:val="18"/>
              </w:rPr>
              <w:t>１</w:t>
            </w:r>
            <w:r w:rsidR="00E273EC" w:rsidRPr="00782168">
              <w:rPr>
                <w:rFonts w:hint="eastAsia"/>
                <w:sz w:val="18"/>
                <w:szCs w:val="18"/>
              </w:rPr>
              <w:t>◎</w:t>
            </w:r>
            <w:r w:rsidRPr="00782168">
              <w:rPr>
                <w:sz w:val="18"/>
                <w:szCs w:val="18"/>
              </w:rPr>
              <w:t xml:space="preserve">　</w:t>
            </w:r>
            <w:r w:rsidR="0054438D" w:rsidRPr="00782168">
              <w:rPr>
                <w:rFonts w:hint="eastAsia"/>
                <w:sz w:val="18"/>
                <w:szCs w:val="18"/>
              </w:rPr>
              <w:t>目標を確認して</w:t>
            </w:r>
            <w:r w:rsidR="0054438D" w:rsidRPr="00782168">
              <w:rPr>
                <w:rFonts w:hint="eastAsia"/>
                <w:sz w:val="18"/>
                <w:szCs w:val="18"/>
                <w:u w:val="single"/>
              </w:rPr>
              <w:t>『坊ちゃん』を「作品解説」にある「自分語り」の観点から読み、作品の特色について意見を交流する</w:t>
            </w:r>
            <w:r w:rsidRPr="00782168">
              <w:rPr>
                <w:sz w:val="18"/>
                <w:szCs w:val="18"/>
                <w:u w:val="single"/>
              </w:rPr>
              <w:t>。</w:t>
            </w:r>
          </w:p>
          <w:p w14:paraId="33212EF5" w14:textId="53FF583E" w:rsidR="00710E2D" w:rsidRPr="00782168" w:rsidRDefault="00000000">
            <w:pPr>
              <w:ind w:left="180" w:hanging="180"/>
              <w:rPr>
                <w:sz w:val="18"/>
                <w:szCs w:val="18"/>
              </w:rPr>
            </w:pPr>
            <w:r w:rsidRPr="00782168">
              <w:rPr>
                <w:sz w:val="18"/>
                <w:szCs w:val="18"/>
              </w:rPr>
              <w:t>２　さまざまな資料を参考にして近代の小説や物語を探し</w:t>
            </w:r>
            <w:r w:rsidR="00B810DA" w:rsidRPr="00782168">
              <w:rPr>
                <w:sz w:val="18"/>
                <w:szCs w:val="18"/>
              </w:rPr>
              <w:t>、</w:t>
            </w:r>
            <w:r w:rsidRPr="00782168">
              <w:rPr>
                <w:sz w:val="18"/>
                <w:szCs w:val="18"/>
              </w:rPr>
              <w:t>内容紹介をする。</w:t>
            </w:r>
          </w:p>
        </w:tc>
        <w:tc>
          <w:tcPr>
            <w:tcW w:w="651" w:type="dxa"/>
            <w:tcBorders>
              <w:left w:val="single" w:sz="4" w:space="0" w:color="000000"/>
            </w:tcBorders>
          </w:tcPr>
          <w:p w14:paraId="1B1339F5"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4BA33462" w14:textId="77777777" w:rsidR="00710E2D" w:rsidRPr="00782168" w:rsidRDefault="00710E2D">
            <w:pPr>
              <w:ind w:left="180" w:hanging="180"/>
              <w:rPr>
                <w:sz w:val="18"/>
                <w:szCs w:val="18"/>
              </w:rPr>
            </w:pPr>
          </w:p>
        </w:tc>
        <w:tc>
          <w:tcPr>
            <w:tcW w:w="993" w:type="dxa"/>
          </w:tcPr>
          <w:p w14:paraId="4F1D7F46" w14:textId="15AED6D7" w:rsidR="00710E2D" w:rsidRPr="00782168" w:rsidRDefault="00000000">
            <w:pPr>
              <w:rPr>
                <w:sz w:val="18"/>
                <w:szCs w:val="18"/>
              </w:rPr>
            </w:pPr>
            <w:r w:rsidRPr="00782168">
              <w:rPr>
                <w:sz w:val="18"/>
                <w:szCs w:val="18"/>
              </w:rPr>
              <w:t>(3)</w:t>
            </w:r>
            <w:r w:rsidRPr="00782168">
              <w:rPr>
                <w:sz w:val="18"/>
                <w:szCs w:val="18"/>
              </w:rPr>
              <w:t>エ</w:t>
            </w:r>
            <w:r w:rsidR="005B4FF9" w:rsidRPr="00782168">
              <w:rPr>
                <w:sz w:val="18"/>
                <w:szCs w:val="18"/>
              </w:rPr>
              <w:t>◎</w:t>
            </w:r>
          </w:p>
        </w:tc>
        <w:tc>
          <w:tcPr>
            <w:tcW w:w="1701" w:type="dxa"/>
          </w:tcPr>
          <w:p w14:paraId="39A87AF2"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0F815994"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イ</w:t>
            </w:r>
            <w:r w:rsidRPr="00782168">
              <w:rPr>
                <w:sz w:val="18"/>
                <w:szCs w:val="18"/>
              </w:rPr>
              <w:t>◎</w:t>
            </w:r>
          </w:p>
          <w:p w14:paraId="70563710"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368B58C6" w14:textId="06257B92" w:rsidR="00710E2D" w:rsidRPr="00782168"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本や文章などには</w:t>
            </w:r>
            <w:r w:rsidR="00B810DA" w:rsidRPr="00782168">
              <w:rPr>
                <w:sz w:val="18"/>
                <w:szCs w:val="18"/>
              </w:rPr>
              <w:t>、</w:t>
            </w:r>
            <w:r w:rsidRPr="00782168">
              <w:rPr>
                <w:sz w:val="18"/>
                <w:szCs w:val="18"/>
              </w:rPr>
              <w:t>さまざまな立場や考え方が書かれていることを知り</w:t>
            </w:r>
            <w:r w:rsidR="00B810DA" w:rsidRPr="00782168">
              <w:rPr>
                <w:sz w:val="18"/>
                <w:szCs w:val="18"/>
              </w:rPr>
              <w:t>、</w:t>
            </w:r>
            <w:r w:rsidRPr="00782168">
              <w:rPr>
                <w:sz w:val="18"/>
                <w:szCs w:val="18"/>
              </w:rPr>
              <w:t>自分の考えを広げたり深めたりする読書に生かしている。</w:t>
            </w:r>
            <w:r w:rsidRPr="00782168">
              <w:rPr>
                <w:sz w:val="18"/>
                <w:szCs w:val="18"/>
              </w:rPr>
              <w:t>(3)</w:t>
            </w:r>
            <w:r w:rsidRPr="00782168">
              <w:rPr>
                <w:sz w:val="18"/>
                <w:szCs w:val="18"/>
              </w:rPr>
              <w:t>エ</w:t>
            </w:r>
          </w:p>
          <w:p w14:paraId="1AD9766E" w14:textId="67023CFE" w:rsidR="00710E2D" w:rsidRPr="00782168" w:rsidRDefault="00000000" w:rsidP="006F036B">
            <w:pPr>
              <w:ind w:left="90" w:hangingChars="50" w:hanging="90"/>
              <w:jc w:val="left"/>
              <w:rPr>
                <w:sz w:val="18"/>
                <w:szCs w:val="18"/>
              </w:rPr>
            </w:pPr>
            <w:r w:rsidRPr="00782168">
              <w:rPr>
                <w:sz w:val="18"/>
                <w:szCs w:val="18"/>
              </w:rPr>
              <w:t>【思考・判断・表現】</w:t>
            </w:r>
            <w:r w:rsidR="00E273EC"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登場人物の言動の意味などについて考えて</w:t>
            </w:r>
            <w:r w:rsidR="00B810DA" w:rsidRPr="00782168">
              <w:rPr>
                <w:sz w:val="18"/>
                <w:szCs w:val="18"/>
              </w:rPr>
              <w:t>、</w:t>
            </w:r>
            <w:r w:rsidRPr="00782168">
              <w:rPr>
                <w:sz w:val="18"/>
                <w:szCs w:val="18"/>
              </w:rPr>
              <w:t>内容を解釈している。Ｃ</w:t>
            </w:r>
            <w:r w:rsidRPr="00782168">
              <w:rPr>
                <w:sz w:val="18"/>
                <w:szCs w:val="18"/>
              </w:rPr>
              <w:t>(1)</w:t>
            </w:r>
            <w:r w:rsidRPr="00782168">
              <w:rPr>
                <w:sz w:val="18"/>
                <w:szCs w:val="18"/>
              </w:rPr>
              <w:t>イ</w:t>
            </w:r>
          </w:p>
          <w:p w14:paraId="23A10CEA" w14:textId="5BEADBE0"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すすんで内容を解釈し</w:t>
            </w:r>
            <w:r w:rsidR="00B810DA" w:rsidRPr="00782168">
              <w:rPr>
                <w:sz w:val="18"/>
                <w:szCs w:val="18"/>
              </w:rPr>
              <w:t>、</w:t>
            </w:r>
            <w:r w:rsidRPr="00782168">
              <w:rPr>
                <w:sz w:val="18"/>
                <w:szCs w:val="18"/>
              </w:rPr>
              <w:t>複数の情報を整理しながら考えたことを提案しようとしている。</w:t>
            </w:r>
          </w:p>
        </w:tc>
      </w:tr>
      <w:tr w:rsidR="00782168" w:rsidRPr="00782168" w14:paraId="4E82F264" w14:textId="77777777">
        <w:trPr>
          <w:trHeight w:val="420"/>
        </w:trPr>
        <w:tc>
          <w:tcPr>
            <w:tcW w:w="674" w:type="dxa"/>
            <w:vMerge/>
            <w:tcBorders>
              <w:top w:val="single" w:sz="4" w:space="0" w:color="000000"/>
            </w:tcBorders>
          </w:tcPr>
          <w:p w14:paraId="68D6E493"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val="restart"/>
          </w:tcPr>
          <w:p w14:paraId="170BCD85" w14:textId="77777777" w:rsidR="00710E2D" w:rsidRPr="00782168" w:rsidRDefault="00000000">
            <w:pPr>
              <w:ind w:right="113"/>
              <w:jc w:val="center"/>
              <w:rPr>
                <w:sz w:val="18"/>
                <w:szCs w:val="18"/>
              </w:rPr>
            </w:pPr>
            <w:r w:rsidRPr="00782168">
              <w:rPr>
                <w:sz w:val="18"/>
                <w:szCs w:val="18"/>
              </w:rPr>
              <w:t>六</w:t>
            </w:r>
          </w:p>
        </w:tc>
        <w:tc>
          <w:tcPr>
            <w:tcW w:w="1417" w:type="dxa"/>
          </w:tcPr>
          <w:p w14:paraId="3AD8334B" w14:textId="77777777" w:rsidR="00710E2D" w:rsidRPr="00782168" w:rsidRDefault="00000000">
            <w:pPr>
              <w:rPr>
                <w:sz w:val="18"/>
                <w:szCs w:val="18"/>
              </w:rPr>
            </w:pPr>
            <w:r w:rsidRPr="00782168">
              <w:rPr>
                <w:sz w:val="18"/>
                <w:szCs w:val="18"/>
              </w:rPr>
              <w:t>短歌の味わい</w:t>
            </w:r>
          </w:p>
        </w:tc>
        <w:tc>
          <w:tcPr>
            <w:tcW w:w="992" w:type="dxa"/>
          </w:tcPr>
          <w:p w14:paraId="1334A522" w14:textId="77FAA2FF" w:rsidR="00710E2D" w:rsidRPr="00782168" w:rsidRDefault="00BB0C94">
            <w:pPr>
              <w:rPr>
                <w:sz w:val="18"/>
                <w:szCs w:val="18"/>
              </w:rPr>
            </w:pPr>
            <w:r w:rsidRPr="00782168">
              <w:rPr>
                <w:rFonts w:hint="eastAsia"/>
                <w:sz w:val="18"/>
                <w:szCs w:val="18"/>
              </w:rPr>
              <w:t>2</w:t>
            </w:r>
            <w:r w:rsidRPr="00782168">
              <w:rPr>
                <w:sz w:val="18"/>
                <w:szCs w:val="18"/>
              </w:rPr>
              <w:t>（書</w:t>
            </w:r>
            <w:r w:rsidRPr="00782168">
              <w:rPr>
                <w:rFonts w:hint="eastAsia"/>
                <w:sz w:val="18"/>
                <w:szCs w:val="18"/>
              </w:rPr>
              <w:t>1</w:t>
            </w:r>
            <w:r w:rsidRPr="00782168">
              <w:rPr>
                <w:sz w:val="18"/>
                <w:szCs w:val="18"/>
              </w:rPr>
              <w:t>）</w:t>
            </w:r>
          </w:p>
        </w:tc>
        <w:tc>
          <w:tcPr>
            <w:tcW w:w="1701" w:type="dxa"/>
          </w:tcPr>
          <w:p w14:paraId="65AFB781" w14:textId="55D757DB"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情景や心情を表す言葉に注意して読む。</w:t>
            </w:r>
          </w:p>
          <w:p w14:paraId="211FCBDF" w14:textId="41524C64"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作品に描かれた固有の情景や心</w:t>
            </w:r>
            <w:r w:rsidRPr="00782168">
              <w:rPr>
                <w:sz w:val="18"/>
                <w:szCs w:val="18"/>
              </w:rPr>
              <w:lastRenderedPageBreak/>
              <w:t>情のもつ意味を考える。</w:t>
            </w:r>
          </w:p>
        </w:tc>
        <w:tc>
          <w:tcPr>
            <w:tcW w:w="2865" w:type="dxa"/>
            <w:tcBorders>
              <w:right w:val="single" w:sz="4" w:space="0" w:color="000000"/>
            </w:tcBorders>
          </w:tcPr>
          <w:p w14:paraId="46B34D58" w14:textId="6CB615DE" w:rsidR="00710E2D" w:rsidRPr="00782168" w:rsidRDefault="00000000">
            <w:pPr>
              <w:ind w:left="180" w:hanging="180"/>
              <w:rPr>
                <w:sz w:val="18"/>
                <w:szCs w:val="18"/>
              </w:rPr>
            </w:pPr>
            <w:r w:rsidRPr="00782168">
              <w:rPr>
                <w:sz w:val="18"/>
                <w:szCs w:val="18"/>
              </w:rPr>
              <w:lastRenderedPageBreak/>
              <w:t>１</w:t>
            </w:r>
            <w:r w:rsidR="0067193C" w:rsidRPr="00782168">
              <w:rPr>
                <w:rFonts w:hint="eastAsia"/>
                <w:sz w:val="18"/>
                <w:szCs w:val="18"/>
              </w:rPr>
              <w:t>◎</w:t>
            </w:r>
            <w:r w:rsidR="00225582" w:rsidRPr="00782168">
              <w:rPr>
                <w:rFonts w:hint="eastAsia"/>
                <w:sz w:val="18"/>
                <w:szCs w:val="18"/>
              </w:rPr>
              <w:t xml:space="preserve">　目標を確認して、</w:t>
            </w:r>
            <w:r w:rsidRPr="00782168">
              <w:rPr>
                <w:sz w:val="18"/>
                <w:szCs w:val="18"/>
              </w:rPr>
              <w:t>「短歌の味わい」を読み</w:t>
            </w:r>
            <w:r w:rsidR="00B810DA" w:rsidRPr="00782168">
              <w:rPr>
                <w:sz w:val="18"/>
                <w:szCs w:val="18"/>
              </w:rPr>
              <w:t>、</w:t>
            </w:r>
            <w:r w:rsidRPr="00782168">
              <w:rPr>
                <w:sz w:val="18"/>
                <w:szCs w:val="18"/>
              </w:rPr>
              <w:t>「短歌十首」の中から印象に残った短歌を選ぶ。</w:t>
            </w:r>
          </w:p>
          <w:p w14:paraId="67AB0893" w14:textId="1E62BE8A" w:rsidR="00710E2D" w:rsidRPr="00782168" w:rsidRDefault="00AB5C4D">
            <w:pPr>
              <w:ind w:left="180" w:hanging="180"/>
              <w:rPr>
                <w:sz w:val="18"/>
                <w:szCs w:val="18"/>
              </w:rPr>
            </w:pPr>
            <w:r w:rsidRPr="00782168">
              <w:rPr>
                <w:rFonts w:hint="eastAsia"/>
                <w:sz w:val="18"/>
                <w:szCs w:val="18"/>
              </w:rPr>
              <w:lastRenderedPageBreak/>
              <w:t>＊</w:t>
            </w:r>
            <w:r w:rsidRPr="00782168">
              <w:rPr>
                <w:sz w:val="18"/>
                <w:szCs w:val="18"/>
              </w:rPr>
              <w:t>選んだ短歌がなぜ印象に残ったのか</w:t>
            </w:r>
            <w:r w:rsidR="00225582" w:rsidRPr="00782168">
              <w:rPr>
                <w:rFonts w:hint="eastAsia"/>
                <w:sz w:val="18"/>
                <w:szCs w:val="18"/>
              </w:rPr>
              <w:t>、</w:t>
            </w:r>
            <w:r w:rsidRPr="00782168">
              <w:rPr>
                <w:sz w:val="18"/>
                <w:szCs w:val="18"/>
              </w:rPr>
              <w:t>話し合う。</w:t>
            </w:r>
          </w:p>
          <w:p w14:paraId="79472141" w14:textId="173138BA" w:rsidR="00710E2D" w:rsidRPr="00782168" w:rsidRDefault="00000000">
            <w:pPr>
              <w:ind w:left="180" w:hanging="180"/>
              <w:rPr>
                <w:sz w:val="18"/>
                <w:szCs w:val="18"/>
              </w:rPr>
            </w:pPr>
            <w:r w:rsidRPr="00782168">
              <w:rPr>
                <w:sz w:val="18"/>
                <w:szCs w:val="18"/>
              </w:rPr>
              <w:t>２</w:t>
            </w:r>
            <w:r w:rsidR="00AB5C4D" w:rsidRPr="00782168">
              <w:rPr>
                <w:rFonts w:hint="eastAsia"/>
                <w:sz w:val="18"/>
                <w:szCs w:val="18"/>
              </w:rPr>
              <w:t xml:space="preserve">　</w:t>
            </w:r>
            <w:r w:rsidRPr="00782168">
              <w:rPr>
                <w:sz w:val="18"/>
                <w:szCs w:val="18"/>
              </w:rPr>
              <w:t>コラム「少しだけ変えてみる」（</w:t>
            </w:r>
            <w:r w:rsidR="00F06DC3" w:rsidRPr="00782168">
              <w:rPr>
                <w:rFonts w:hint="eastAsia"/>
                <w:sz w:val="18"/>
                <w:szCs w:val="18"/>
              </w:rPr>
              <w:t>P</w:t>
            </w:r>
            <w:r w:rsidR="00225582" w:rsidRPr="00782168">
              <w:rPr>
                <w:rFonts w:hint="eastAsia"/>
                <w:sz w:val="18"/>
                <w:szCs w:val="18"/>
              </w:rPr>
              <w:t>172</w:t>
            </w:r>
            <w:r w:rsidR="00AE5CC3" w:rsidRPr="00782168">
              <w:rPr>
                <w:rFonts w:hint="eastAsia"/>
                <w:sz w:val="18"/>
                <w:szCs w:val="18"/>
              </w:rPr>
              <w:t>・</w:t>
            </w:r>
            <w:r w:rsidR="00225582" w:rsidRPr="00782168">
              <w:rPr>
                <w:rFonts w:hint="eastAsia"/>
                <w:sz w:val="18"/>
                <w:szCs w:val="18"/>
              </w:rPr>
              <w:t>173</w:t>
            </w:r>
            <w:r w:rsidRPr="00782168">
              <w:rPr>
                <w:sz w:val="18"/>
                <w:szCs w:val="18"/>
              </w:rPr>
              <w:t>）を読み</w:t>
            </w:r>
            <w:r w:rsidR="00B810DA" w:rsidRPr="00782168">
              <w:rPr>
                <w:sz w:val="18"/>
                <w:szCs w:val="18"/>
              </w:rPr>
              <w:t>、</w:t>
            </w:r>
            <w:r w:rsidR="00225582" w:rsidRPr="00782168">
              <w:rPr>
                <w:rFonts w:hint="eastAsia"/>
                <w:sz w:val="18"/>
                <w:szCs w:val="18"/>
                <w:u w:val="single"/>
              </w:rPr>
              <w:t>描かれている情景や言動の意味を考え、作品の内容理解に大きな違いが生まれることを理解する。</w:t>
            </w:r>
            <w:r w:rsidRPr="00782168">
              <w:rPr>
                <w:sz w:val="18"/>
                <w:szCs w:val="18"/>
              </w:rPr>
              <w:t>表現の違いによって描かれる世界に大きな違いが生まれることを理解する。</w:t>
            </w:r>
          </w:p>
          <w:p w14:paraId="38D3AA1B" w14:textId="2EC33C92" w:rsidR="00710E2D" w:rsidRPr="00782168" w:rsidRDefault="00AB5C4D">
            <w:pPr>
              <w:ind w:left="180" w:hanging="180"/>
              <w:rPr>
                <w:sz w:val="18"/>
                <w:szCs w:val="18"/>
              </w:rPr>
            </w:pPr>
            <w:r w:rsidRPr="00782168">
              <w:rPr>
                <w:rFonts w:hint="eastAsia"/>
                <w:sz w:val="18"/>
                <w:szCs w:val="18"/>
              </w:rPr>
              <w:t>＊</w:t>
            </w:r>
            <w:r w:rsidRPr="00782168">
              <w:rPr>
                <w:sz w:val="18"/>
                <w:szCs w:val="18"/>
              </w:rPr>
              <w:t>コラムの内容を踏まえて</w:t>
            </w:r>
            <w:r w:rsidR="00B810DA" w:rsidRPr="00782168">
              <w:rPr>
                <w:sz w:val="18"/>
                <w:szCs w:val="18"/>
              </w:rPr>
              <w:t>、</w:t>
            </w:r>
            <w:r w:rsidRPr="00782168">
              <w:rPr>
                <w:sz w:val="18"/>
                <w:szCs w:val="18"/>
              </w:rPr>
              <w:t>短歌を創作する。</w:t>
            </w:r>
          </w:p>
        </w:tc>
        <w:tc>
          <w:tcPr>
            <w:tcW w:w="651" w:type="dxa"/>
            <w:tcBorders>
              <w:left w:val="single" w:sz="4" w:space="0" w:color="000000"/>
            </w:tcBorders>
          </w:tcPr>
          <w:p w14:paraId="2B31B270"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lastRenderedPageBreak/>
              <w:t>ま</w:t>
            </w:r>
          </w:p>
          <w:p w14:paraId="2C974A5B" w14:textId="77777777" w:rsidR="00710E2D" w:rsidRPr="00782168" w:rsidRDefault="00710E2D">
            <w:pPr>
              <w:rPr>
                <w:sz w:val="18"/>
                <w:szCs w:val="18"/>
              </w:rPr>
            </w:pPr>
          </w:p>
          <w:p w14:paraId="430C4C77" w14:textId="77777777" w:rsidR="00710E2D" w:rsidRPr="00782168" w:rsidRDefault="00710E2D">
            <w:pPr>
              <w:ind w:left="180" w:hanging="180"/>
              <w:rPr>
                <w:sz w:val="18"/>
                <w:szCs w:val="18"/>
              </w:rPr>
            </w:pPr>
          </w:p>
        </w:tc>
        <w:tc>
          <w:tcPr>
            <w:tcW w:w="993" w:type="dxa"/>
          </w:tcPr>
          <w:p w14:paraId="49DE4F0A" w14:textId="77777777" w:rsidR="00710E2D" w:rsidRPr="00782168" w:rsidRDefault="00000000">
            <w:pPr>
              <w:rPr>
                <w:sz w:val="18"/>
                <w:szCs w:val="18"/>
              </w:rPr>
            </w:pPr>
            <w:r w:rsidRPr="00782168">
              <w:rPr>
                <w:sz w:val="18"/>
                <w:szCs w:val="18"/>
              </w:rPr>
              <w:t>(1)</w:t>
            </w:r>
            <w:r w:rsidRPr="00782168">
              <w:rPr>
                <w:sz w:val="18"/>
                <w:szCs w:val="18"/>
              </w:rPr>
              <w:t>エ</w:t>
            </w:r>
          </w:p>
        </w:tc>
        <w:tc>
          <w:tcPr>
            <w:tcW w:w="1701" w:type="dxa"/>
          </w:tcPr>
          <w:p w14:paraId="708B1C5B" w14:textId="3DE38A69"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23CBB437"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イ</w:t>
            </w:r>
            <w:r w:rsidRPr="00782168">
              <w:rPr>
                <w:sz w:val="18"/>
                <w:szCs w:val="18"/>
              </w:rPr>
              <w:t>◎</w:t>
            </w:r>
          </w:p>
          <w:p w14:paraId="58CD5DD9"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p w14:paraId="59962CB1" w14:textId="77777777" w:rsidR="00710E2D" w:rsidRPr="00782168" w:rsidRDefault="00710E2D">
            <w:pPr>
              <w:rPr>
                <w:sz w:val="18"/>
                <w:szCs w:val="18"/>
              </w:rPr>
            </w:pPr>
          </w:p>
          <w:p w14:paraId="713D5A7D" w14:textId="6D749E44" w:rsidR="00710E2D" w:rsidRPr="00782168" w:rsidRDefault="00000000">
            <w:pPr>
              <w:rPr>
                <w:sz w:val="18"/>
                <w:szCs w:val="18"/>
              </w:rPr>
            </w:pPr>
            <w:r w:rsidRPr="00782168">
              <w:rPr>
                <w:sz w:val="18"/>
                <w:szCs w:val="18"/>
              </w:rPr>
              <w:t>Ｂ</w:t>
            </w:r>
            <w:r w:rsidRPr="00782168">
              <w:rPr>
                <w:sz w:val="18"/>
                <w:szCs w:val="18"/>
              </w:rPr>
              <w:t>(1)</w:t>
            </w:r>
            <w:r w:rsidR="00476250">
              <w:rPr>
                <w:rFonts w:hint="eastAsia"/>
                <w:sz w:val="18"/>
                <w:szCs w:val="18"/>
              </w:rPr>
              <w:t>ウ</w:t>
            </w:r>
          </w:p>
          <w:p w14:paraId="59C56598"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ウ</w:t>
            </w:r>
          </w:p>
        </w:tc>
        <w:tc>
          <w:tcPr>
            <w:tcW w:w="4111" w:type="dxa"/>
            <w:shd w:val="clear" w:color="auto" w:fill="auto"/>
          </w:tcPr>
          <w:p w14:paraId="04D75F8C" w14:textId="5C020706" w:rsidR="00710E2D" w:rsidRPr="00782168"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抽象的な概念を表す語句の量を増し</w:t>
            </w:r>
            <w:r w:rsidR="00B810DA" w:rsidRPr="00782168">
              <w:rPr>
                <w:sz w:val="18"/>
                <w:szCs w:val="18"/>
              </w:rPr>
              <w:t>、</w:t>
            </w:r>
            <w:r w:rsidRPr="00782168">
              <w:rPr>
                <w:sz w:val="18"/>
                <w:szCs w:val="18"/>
              </w:rPr>
              <w:t>話や文章の中で使うことをとおして</w:t>
            </w:r>
            <w:r w:rsidR="00B810DA" w:rsidRPr="00782168">
              <w:rPr>
                <w:sz w:val="18"/>
                <w:szCs w:val="18"/>
              </w:rPr>
              <w:t>、</w:t>
            </w:r>
            <w:r w:rsidRPr="00782168">
              <w:rPr>
                <w:sz w:val="18"/>
                <w:szCs w:val="18"/>
              </w:rPr>
              <w:t>語感を磨き語彙を豊かにしている。</w:t>
            </w:r>
            <w:r w:rsidRPr="00782168">
              <w:rPr>
                <w:sz w:val="18"/>
                <w:szCs w:val="18"/>
              </w:rPr>
              <w:t>(1)</w:t>
            </w:r>
            <w:r w:rsidRPr="00782168">
              <w:rPr>
                <w:sz w:val="18"/>
                <w:szCs w:val="18"/>
              </w:rPr>
              <w:t>エ</w:t>
            </w:r>
          </w:p>
          <w:p w14:paraId="557943D7" w14:textId="54D46B89" w:rsidR="00710E2D" w:rsidRPr="00782168" w:rsidRDefault="00000000" w:rsidP="006F036B">
            <w:pPr>
              <w:ind w:left="90" w:hangingChars="50" w:hanging="90"/>
              <w:jc w:val="left"/>
              <w:rPr>
                <w:sz w:val="18"/>
                <w:szCs w:val="18"/>
              </w:rPr>
            </w:pPr>
            <w:r w:rsidRPr="00782168">
              <w:rPr>
                <w:sz w:val="18"/>
                <w:szCs w:val="18"/>
              </w:rPr>
              <w:lastRenderedPageBreak/>
              <w:t>【思考・判断・表現】</w:t>
            </w:r>
            <w:r w:rsidR="002B0CDE"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登場人物の言動の意味などについて考えて</w:t>
            </w:r>
            <w:r w:rsidR="00B810DA" w:rsidRPr="00782168">
              <w:rPr>
                <w:sz w:val="18"/>
                <w:szCs w:val="18"/>
              </w:rPr>
              <w:t>、</w:t>
            </w:r>
            <w:r w:rsidRPr="00782168">
              <w:rPr>
                <w:sz w:val="18"/>
                <w:szCs w:val="18"/>
              </w:rPr>
              <w:t>内容を解釈している。Ｃ</w:t>
            </w:r>
            <w:r w:rsidRPr="00782168">
              <w:rPr>
                <w:sz w:val="18"/>
                <w:szCs w:val="18"/>
              </w:rPr>
              <w:t>(1)</w:t>
            </w:r>
            <w:r w:rsidRPr="00782168">
              <w:rPr>
                <w:sz w:val="18"/>
                <w:szCs w:val="18"/>
              </w:rPr>
              <w:t>イ</w:t>
            </w:r>
          </w:p>
          <w:p w14:paraId="7282420E" w14:textId="3BE92760" w:rsidR="0021481D" w:rsidRPr="00775B4C" w:rsidRDefault="0021481D" w:rsidP="00775B4C">
            <w:pPr>
              <w:ind w:left="90" w:hangingChars="50" w:hanging="90"/>
              <w:jc w:val="left"/>
              <w:rPr>
                <w:sz w:val="18"/>
                <w:szCs w:val="18"/>
              </w:rPr>
            </w:pPr>
            <w:r w:rsidRPr="00775B4C">
              <w:rPr>
                <w:sz w:val="18"/>
                <w:szCs w:val="18"/>
              </w:rPr>
              <w:t>【思考・判断・表現】</w:t>
            </w:r>
            <w:r w:rsidR="004F1EDA" w:rsidRPr="00775B4C">
              <w:rPr>
                <w:rFonts w:hint="eastAsia"/>
                <w:color w:val="FF0000"/>
                <w:sz w:val="18"/>
                <w:szCs w:val="18"/>
              </w:rPr>
              <w:t xml:space="preserve">　</w:t>
            </w:r>
            <w:r w:rsidR="00775B4C" w:rsidRPr="00782168">
              <w:rPr>
                <w:sz w:val="18"/>
                <w:szCs w:val="18"/>
              </w:rPr>
              <w:t>「書くこと」において、根拠の適切さを考えて説明や具体例を加えたり、表現の効果を考えて描写したりするなど、自分の考えが伝わる文章になるように工夫している。Ｂ</w:t>
            </w:r>
            <w:r w:rsidR="00775B4C" w:rsidRPr="00782168">
              <w:rPr>
                <w:sz w:val="18"/>
                <w:szCs w:val="18"/>
              </w:rPr>
              <w:t>(1)</w:t>
            </w:r>
            <w:r w:rsidR="00775B4C" w:rsidRPr="00782168">
              <w:rPr>
                <w:sz w:val="18"/>
                <w:szCs w:val="18"/>
              </w:rPr>
              <w:t>ウ</w:t>
            </w:r>
          </w:p>
          <w:p w14:paraId="282C81F9" w14:textId="3100A959"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すすんで内容を味わい</w:t>
            </w:r>
            <w:r w:rsidR="00B810DA" w:rsidRPr="00782168">
              <w:rPr>
                <w:sz w:val="18"/>
                <w:szCs w:val="18"/>
              </w:rPr>
              <w:t>、</w:t>
            </w:r>
            <w:r w:rsidRPr="00782168">
              <w:rPr>
                <w:sz w:val="18"/>
                <w:szCs w:val="18"/>
              </w:rPr>
              <w:t>今までの学習を生かして短歌を創作しようとしている。</w:t>
            </w:r>
          </w:p>
        </w:tc>
      </w:tr>
      <w:tr w:rsidR="00782168" w:rsidRPr="00782168" w14:paraId="5BAAD9C7" w14:textId="77777777">
        <w:trPr>
          <w:trHeight w:val="703"/>
        </w:trPr>
        <w:tc>
          <w:tcPr>
            <w:tcW w:w="674" w:type="dxa"/>
            <w:vMerge w:val="restart"/>
            <w:tcBorders>
              <w:top w:val="single" w:sz="4" w:space="0" w:color="000000"/>
            </w:tcBorders>
          </w:tcPr>
          <w:p w14:paraId="1099C45E" w14:textId="77777777" w:rsidR="00710E2D" w:rsidRPr="00782168" w:rsidRDefault="00000000">
            <w:pPr>
              <w:jc w:val="center"/>
              <w:rPr>
                <w:sz w:val="18"/>
                <w:szCs w:val="18"/>
              </w:rPr>
            </w:pPr>
            <w:r w:rsidRPr="00782168">
              <w:rPr>
                <w:sz w:val="18"/>
                <w:szCs w:val="18"/>
              </w:rPr>
              <w:lastRenderedPageBreak/>
              <w:t>11</w:t>
            </w:r>
            <w:r w:rsidRPr="00782168">
              <w:rPr>
                <w:sz w:val="18"/>
                <w:szCs w:val="18"/>
              </w:rPr>
              <w:t>月</w:t>
            </w:r>
          </w:p>
        </w:tc>
        <w:tc>
          <w:tcPr>
            <w:tcW w:w="426" w:type="dxa"/>
            <w:vMerge/>
          </w:tcPr>
          <w:p w14:paraId="760EFC0C"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7E85783" w14:textId="77777777" w:rsidR="00710E2D" w:rsidRPr="00782168" w:rsidRDefault="00000000">
            <w:pPr>
              <w:rPr>
                <w:sz w:val="18"/>
                <w:szCs w:val="18"/>
              </w:rPr>
            </w:pPr>
            <w:r w:rsidRPr="00782168">
              <w:rPr>
                <w:sz w:val="18"/>
                <w:szCs w:val="18"/>
              </w:rPr>
              <w:t>夏の葬列</w:t>
            </w:r>
          </w:p>
        </w:tc>
        <w:tc>
          <w:tcPr>
            <w:tcW w:w="992" w:type="dxa"/>
          </w:tcPr>
          <w:p w14:paraId="67721FDE" w14:textId="2E1B68B9" w:rsidR="00710E2D" w:rsidRPr="00782168" w:rsidRDefault="00BB0C94">
            <w:pPr>
              <w:rPr>
                <w:sz w:val="18"/>
                <w:szCs w:val="18"/>
              </w:rPr>
            </w:pPr>
            <w:r w:rsidRPr="00782168">
              <w:rPr>
                <w:rFonts w:hint="eastAsia"/>
                <w:sz w:val="18"/>
                <w:szCs w:val="18"/>
              </w:rPr>
              <w:t>6</w:t>
            </w:r>
          </w:p>
        </w:tc>
        <w:tc>
          <w:tcPr>
            <w:tcW w:w="1701" w:type="dxa"/>
          </w:tcPr>
          <w:p w14:paraId="203D7B57" w14:textId="0D497E62"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人物の心情や場面に応じた言葉の使われ方を理解する。</w:t>
            </w:r>
          </w:p>
          <w:p w14:paraId="71B17D76" w14:textId="57823836"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時間の順序に留意し、人物の心情の変化や言動の意味を考え、作品を解釈する。</w:t>
            </w:r>
          </w:p>
        </w:tc>
        <w:tc>
          <w:tcPr>
            <w:tcW w:w="2865" w:type="dxa"/>
            <w:tcBorders>
              <w:right w:val="single" w:sz="4" w:space="0" w:color="000000"/>
            </w:tcBorders>
          </w:tcPr>
          <w:p w14:paraId="4127154C" w14:textId="496C91E5" w:rsidR="00710E2D" w:rsidRPr="00782168" w:rsidRDefault="00000000">
            <w:pPr>
              <w:ind w:left="180" w:hanging="180"/>
              <w:rPr>
                <w:sz w:val="18"/>
                <w:szCs w:val="18"/>
              </w:rPr>
            </w:pPr>
            <w:r w:rsidRPr="00782168">
              <w:rPr>
                <w:sz w:val="18"/>
                <w:szCs w:val="18"/>
              </w:rPr>
              <w:t xml:space="preserve">１　</w:t>
            </w:r>
            <w:r w:rsidR="00225582" w:rsidRPr="00782168">
              <w:rPr>
                <w:rFonts w:hint="eastAsia"/>
                <w:sz w:val="18"/>
                <w:szCs w:val="18"/>
              </w:rPr>
              <w:t>目標を確認して、</w:t>
            </w:r>
            <w:r w:rsidRPr="00782168">
              <w:rPr>
                <w:sz w:val="18"/>
                <w:szCs w:val="18"/>
              </w:rPr>
              <w:t>「学びナビ」を読</w:t>
            </w:r>
            <w:r w:rsidR="005903A8" w:rsidRPr="00782168">
              <w:rPr>
                <w:rFonts w:hint="eastAsia"/>
                <w:sz w:val="18"/>
                <w:szCs w:val="18"/>
              </w:rPr>
              <w:t>み、「時間と構成」について理解する。</w:t>
            </w:r>
            <w:r w:rsidRPr="00782168">
              <w:rPr>
                <w:sz w:val="18"/>
                <w:szCs w:val="18"/>
              </w:rPr>
              <w:t>全文を通して読み</w:t>
            </w:r>
            <w:r w:rsidR="00B810DA" w:rsidRPr="00782168">
              <w:rPr>
                <w:sz w:val="18"/>
                <w:szCs w:val="18"/>
              </w:rPr>
              <w:t>、</w:t>
            </w:r>
            <w:r w:rsidRPr="00782168">
              <w:rPr>
                <w:sz w:val="18"/>
                <w:szCs w:val="18"/>
              </w:rPr>
              <w:t>語句を調べながら</w:t>
            </w:r>
            <w:r w:rsidR="00B810DA" w:rsidRPr="00782168">
              <w:rPr>
                <w:sz w:val="18"/>
                <w:szCs w:val="18"/>
              </w:rPr>
              <w:t>、</w:t>
            </w:r>
            <w:r w:rsidRPr="00782168">
              <w:rPr>
                <w:sz w:val="18"/>
                <w:szCs w:val="18"/>
              </w:rPr>
              <w:t>あらすじを把握する。</w:t>
            </w:r>
          </w:p>
          <w:p w14:paraId="1368E126" w14:textId="297765A6" w:rsidR="00710E2D" w:rsidRPr="00782168" w:rsidRDefault="00000000">
            <w:pPr>
              <w:ind w:left="180" w:hanging="180"/>
              <w:rPr>
                <w:sz w:val="18"/>
                <w:szCs w:val="18"/>
              </w:rPr>
            </w:pPr>
            <w:r w:rsidRPr="00782168">
              <w:rPr>
                <w:sz w:val="18"/>
                <w:szCs w:val="18"/>
              </w:rPr>
              <w:t>２　物語の展開を捉え</w:t>
            </w:r>
            <w:r w:rsidR="00B810DA" w:rsidRPr="00782168">
              <w:rPr>
                <w:sz w:val="18"/>
                <w:szCs w:val="18"/>
              </w:rPr>
              <w:t>、</w:t>
            </w:r>
            <w:r w:rsidRPr="00782168">
              <w:rPr>
                <w:sz w:val="18"/>
                <w:szCs w:val="18"/>
              </w:rPr>
              <w:t>感想の交流をとおして読みの課題を設定する。</w:t>
            </w:r>
          </w:p>
          <w:p w14:paraId="39922ECB" w14:textId="1CAD2A6A" w:rsidR="00710E2D" w:rsidRPr="00782168" w:rsidRDefault="00000000">
            <w:pPr>
              <w:ind w:left="180" w:hanging="180"/>
              <w:rPr>
                <w:sz w:val="18"/>
                <w:szCs w:val="18"/>
              </w:rPr>
            </w:pPr>
            <w:r w:rsidRPr="00782168">
              <w:rPr>
                <w:sz w:val="18"/>
                <w:szCs w:val="18"/>
              </w:rPr>
              <w:t>３　人物の心情の変化を捉え</w:t>
            </w:r>
            <w:r w:rsidR="00B810DA" w:rsidRPr="00782168">
              <w:rPr>
                <w:sz w:val="18"/>
                <w:szCs w:val="18"/>
              </w:rPr>
              <w:t>、</w:t>
            </w:r>
            <w:r w:rsidRPr="00782168">
              <w:rPr>
                <w:sz w:val="18"/>
                <w:szCs w:val="18"/>
              </w:rPr>
              <w:t>それについて感想を交流する。</w:t>
            </w:r>
          </w:p>
          <w:p w14:paraId="381A003B" w14:textId="7A72C620" w:rsidR="00710E2D" w:rsidRPr="00782168" w:rsidRDefault="00000000">
            <w:pPr>
              <w:ind w:left="180" w:hanging="180"/>
              <w:rPr>
                <w:sz w:val="18"/>
                <w:szCs w:val="18"/>
              </w:rPr>
            </w:pPr>
            <w:r w:rsidRPr="00782168">
              <w:rPr>
                <w:sz w:val="18"/>
                <w:szCs w:val="18"/>
              </w:rPr>
              <w:t>４</w:t>
            </w:r>
            <w:r w:rsidR="0067193C" w:rsidRPr="00782168">
              <w:rPr>
                <w:rFonts w:hint="eastAsia"/>
                <w:sz w:val="18"/>
                <w:szCs w:val="18"/>
              </w:rPr>
              <w:t>◎</w:t>
            </w:r>
            <w:r w:rsidRPr="00782168">
              <w:rPr>
                <w:sz w:val="18"/>
                <w:szCs w:val="18"/>
              </w:rPr>
              <w:t xml:space="preserve">　</w:t>
            </w:r>
            <w:r w:rsidRPr="00782168">
              <w:rPr>
                <w:sz w:val="18"/>
                <w:szCs w:val="18"/>
                <w:u w:val="single"/>
              </w:rPr>
              <w:t>主人公の人称の使い分けを比較し</w:t>
            </w:r>
            <w:r w:rsidR="00B810DA" w:rsidRPr="00782168">
              <w:rPr>
                <w:sz w:val="18"/>
                <w:szCs w:val="18"/>
                <w:u w:val="single"/>
              </w:rPr>
              <w:t>、</w:t>
            </w:r>
            <w:r w:rsidRPr="00782168">
              <w:rPr>
                <w:sz w:val="18"/>
                <w:szCs w:val="18"/>
                <w:u w:val="single"/>
              </w:rPr>
              <w:t>その効果について話し合う。</w:t>
            </w:r>
          </w:p>
          <w:p w14:paraId="5887B325" w14:textId="66D9C1C0" w:rsidR="00710E2D" w:rsidRPr="00782168" w:rsidRDefault="00000000">
            <w:pPr>
              <w:ind w:left="180" w:hanging="180"/>
              <w:rPr>
                <w:sz w:val="18"/>
                <w:szCs w:val="18"/>
              </w:rPr>
            </w:pPr>
            <w:r w:rsidRPr="00782168">
              <w:rPr>
                <w:sz w:val="18"/>
                <w:szCs w:val="18"/>
              </w:rPr>
              <w:t>５　結末部分について考えを深め</w:t>
            </w:r>
            <w:r w:rsidR="00B810DA" w:rsidRPr="00782168">
              <w:rPr>
                <w:sz w:val="18"/>
                <w:szCs w:val="18"/>
              </w:rPr>
              <w:t>、</w:t>
            </w:r>
            <w:r w:rsidRPr="00782168">
              <w:rPr>
                <w:sz w:val="18"/>
                <w:szCs w:val="18"/>
              </w:rPr>
              <w:t>話し合いをする。</w:t>
            </w:r>
          </w:p>
          <w:p w14:paraId="68F078DE" w14:textId="77777777" w:rsidR="00710E2D" w:rsidRPr="00782168" w:rsidRDefault="00000000">
            <w:pPr>
              <w:ind w:left="180" w:hanging="180"/>
              <w:rPr>
                <w:sz w:val="18"/>
                <w:szCs w:val="18"/>
              </w:rPr>
            </w:pPr>
            <w:r w:rsidRPr="00782168">
              <w:rPr>
                <w:sz w:val="18"/>
                <w:szCs w:val="18"/>
              </w:rPr>
              <w:t>６　物語の展開や表現の工夫がどのような効果をもたらしているか考える。</w:t>
            </w:r>
          </w:p>
        </w:tc>
        <w:tc>
          <w:tcPr>
            <w:tcW w:w="651" w:type="dxa"/>
            <w:tcBorders>
              <w:left w:val="single" w:sz="4" w:space="0" w:color="000000"/>
            </w:tcBorders>
          </w:tcPr>
          <w:p w14:paraId="6C59C219"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4A783709" w14:textId="77777777" w:rsidR="00710E2D" w:rsidRPr="00782168" w:rsidRDefault="00710E2D">
            <w:pPr>
              <w:ind w:left="180" w:hanging="180"/>
              <w:rPr>
                <w:sz w:val="18"/>
                <w:szCs w:val="18"/>
              </w:rPr>
            </w:pPr>
          </w:p>
        </w:tc>
        <w:tc>
          <w:tcPr>
            <w:tcW w:w="993" w:type="dxa"/>
          </w:tcPr>
          <w:p w14:paraId="00E43B26" w14:textId="77777777" w:rsidR="00710E2D" w:rsidRPr="00782168" w:rsidRDefault="00000000">
            <w:pPr>
              <w:rPr>
                <w:sz w:val="18"/>
                <w:szCs w:val="18"/>
              </w:rPr>
            </w:pPr>
            <w:r w:rsidRPr="00782168">
              <w:rPr>
                <w:sz w:val="18"/>
                <w:szCs w:val="18"/>
              </w:rPr>
              <w:t>(1)</w:t>
            </w:r>
            <w:r w:rsidRPr="00782168">
              <w:rPr>
                <w:sz w:val="18"/>
                <w:szCs w:val="18"/>
              </w:rPr>
              <w:t>エ</w:t>
            </w:r>
          </w:p>
        </w:tc>
        <w:tc>
          <w:tcPr>
            <w:tcW w:w="1701" w:type="dxa"/>
          </w:tcPr>
          <w:p w14:paraId="4EBDE357"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イ</w:t>
            </w:r>
            <w:r w:rsidRPr="00782168">
              <w:rPr>
                <w:sz w:val="18"/>
                <w:szCs w:val="18"/>
              </w:rPr>
              <w:t>◎</w:t>
            </w:r>
          </w:p>
          <w:p w14:paraId="65C765D5"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エ</w:t>
            </w:r>
          </w:p>
          <w:p w14:paraId="2D9A90E5"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1DB565FA" w14:textId="016D92C7" w:rsidR="00710E2D" w:rsidRPr="00782168"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】抽象的な概念を表す語句の量を増し</w:t>
            </w:r>
            <w:r w:rsidR="00B810DA" w:rsidRPr="00782168">
              <w:rPr>
                <w:sz w:val="18"/>
                <w:szCs w:val="18"/>
              </w:rPr>
              <w:t>、</w:t>
            </w:r>
            <w:r w:rsidRPr="00782168">
              <w:rPr>
                <w:sz w:val="18"/>
                <w:szCs w:val="18"/>
              </w:rPr>
              <w:t>話や文章の中で使うことをとおして</w:t>
            </w:r>
            <w:r w:rsidR="00B810DA" w:rsidRPr="00782168">
              <w:rPr>
                <w:sz w:val="18"/>
                <w:szCs w:val="18"/>
              </w:rPr>
              <w:t>、</w:t>
            </w:r>
            <w:r w:rsidRPr="00782168">
              <w:rPr>
                <w:sz w:val="18"/>
                <w:szCs w:val="18"/>
              </w:rPr>
              <w:t>語感を磨き語彙を豊かにしている。</w:t>
            </w:r>
            <w:r w:rsidRPr="00782168">
              <w:rPr>
                <w:sz w:val="18"/>
                <w:szCs w:val="18"/>
              </w:rPr>
              <w:t>(1)</w:t>
            </w:r>
            <w:r w:rsidRPr="00782168">
              <w:rPr>
                <w:sz w:val="18"/>
                <w:szCs w:val="18"/>
              </w:rPr>
              <w:t>エ</w:t>
            </w:r>
          </w:p>
          <w:p w14:paraId="5315F7EB" w14:textId="63A48ECB" w:rsidR="00710E2D" w:rsidRPr="00782168" w:rsidRDefault="00000000" w:rsidP="006F036B">
            <w:pPr>
              <w:ind w:left="90" w:hangingChars="50" w:hanging="90"/>
              <w:jc w:val="left"/>
              <w:rPr>
                <w:sz w:val="18"/>
                <w:szCs w:val="18"/>
              </w:rPr>
            </w:pPr>
            <w:r w:rsidRPr="00782168">
              <w:rPr>
                <w:sz w:val="18"/>
                <w:szCs w:val="18"/>
              </w:rPr>
              <w:t>【思考・判断・表現】</w:t>
            </w:r>
            <w:r w:rsidR="0067193C"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登場人物の言動の意味などについて考えて</w:t>
            </w:r>
            <w:r w:rsidR="00B810DA" w:rsidRPr="00782168">
              <w:rPr>
                <w:sz w:val="18"/>
                <w:szCs w:val="18"/>
              </w:rPr>
              <w:t>、</w:t>
            </w:r>
            <w:r w:rsidRPr="00782168">
              <w:rPr>
                <w:sz w:val="18"/>
                <w:szCs w:val="18"/>
              </w:rPr>
              <w:t>内容を解釈している。Ｃ</w:t>
            </w:r>
            <w:r w:rsidRPr="00782168">
              <w:rPr>
                <w:sz w:val="18"/>
                <w:szCs w:val="18"/>
              </w:rPr>
              <w:t>(1)</w:t>
            </w:r>
            <w:r w:rsidRPr="00782168">
              <w:rPr>
                <w:sz w:val="18"/>
                <w:szCs w:val="18"/>
              </w:rPr>
              <w:t>イ</w:t>
            </w:r>
          </w:p>
          <w:p w14:paraId="0CD4D2E2" w14:textId="3B06EBEC"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粘り強く時間の流れや場面の展開などの構造を捉え</w:t>
            </w:r>
            <w:r w:rsidR="00B810DA" w:rsidRPr="00782168">
              <w:rPr>
                <w:sz w:val="18"/>
                <w:szCs w:val="18"/>
              </w:rPr>
              <w:t>、</w:t>
            </w:r>
            <w:r w:rsidRPr="00782168">
              <w:rPr>
                <w:sz w:val="18"/>
                <w:szCs w:val="18"/>
              </w:rPr>
              <w:t>学習課題にそって考えたことを提案しようとしている。</w:t>
            </w:r>
          </w:p>
        </w:tc>
      </w:tr>
      <w:tr w:rsidR="00782168" w:rsidRPr="00782168" w14:paraId="7CF1C53F" w14:textId="77777777">
        <w:trPr>
          <w:trHeight w:val="699"/>
        </w:trPr>
        <w:tc>
          <w:tcPr>
            <w:tcW w:w="674" w:type="dxa"/>
            <w:vMerge/>
            <w:tcBorders>
              <w:top w:val="single" w:sz="4" w:space="0" w:color="000000"/>
            </w:tcBorders>
          </w:tcPr>
          <w:p w14:paraId="4471918B"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53E94AB3"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7E3A0A0" w14:textId="77777777" w:rsidR="00710E2D" w:rsidRPr="00782168" w:rsidRDefault="00000000">
            <w:pPr>
              <w:rPr>
                <w:sz w:val="18"/>
                <w:szCs w:val="18"/>
              </w:rPr>
            </w:pPr>
            <w:r w:rsidRPr="00782168">
              <w:rPr>
                <w:sz w:val="18"/>
                <w:szCs w:val="18"/>
              </w:rPr>
              <w:t>映像作品の表現を考える</w:t>
            </w:r>
          </w:p>
        </w:tc>
        <w:tc>
          <w:tcPr>
            <w:tcW w:w="992" w:type="dxa"/>
          </w:tcPr>
          <w:p w14:paraId="3295EDAC" w14:textId="05D0CE33" w:rsidR="00710E2D" w:rsidRPr="00782168" w:rsidRDefault="00BB0C94">
            <w:pPr>
              <w:rPr>
                <w:sz w:val="18"/>
                <w:szCs w:val="18"/>
              </w:rPr>
            </w:pPr>
            <w:r w:rsidRPr="00782168">
              <w:rPr>
                <w:rFonts w:hint="eastAsia"/>
                <w:sz w:val="18"/>
                <w:szCs w:val="18"/>
              </w:rPr>
              <w:t>1</w:t>
            </w:r>
          </w:p>
        </w:tc>
        <w:tc>
          <w:tcPr>
            <w:tcW w:w="1701" w:type="dxa"/>
          </w:tcPr>
          <w:p w14:paraId="3CCBA744" w14:textId="39B35BD0"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絵コンテを構成する情報を整理し、理解する。</w:t>
            </w:r>
          </w:p>
          <w:p w14:paraId="6BDCB5FD" w14:textId="30D61F7E"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漫画と絵コンテの描写の違いを理解する。</w:t>
            </w:r>
          </w:p>
        </w:tc>
        <w:tc>
          <w:tcPr>
            <w:tcW w:w="2865" w:type="dxa"/>
            <w:tcBorders>
              <w:right w:val="single" w:sz="4" w:space="0" w:color="000000"/>
            </w:tcBorders>
          </w:tcPr>
          <w:p w14:paraId="0D3EA665" w14:textId="56558FC5" w:rsidR="00710E2D" w:rsidRPr="00782168" w:rsidRDefault="00000000">
            <w:pPr>
              <w:ind w:left="180" w:hanging="180"/>
              <w:rPr>
                <w:sz w:val="18"/>
                <w:szCs w:val="18"/>
              </w:rPr>
            </w:pPr>
            <w:r w:rsidRPr="00782168">
              <w:rPr>
                <w:sz w:val="18"/>
                <w:szCs w:val="18"/>
              </w:rPr>
              <w:t>１</w:t>
            </w:r>
            <w:r w:rsidR="008B4768" w:rsidRPr="00782168">
              <w:rPr>
                <w:rFonts w:hint="eastAsia"/>
                <w:sz w:val="18"/>
                <w:szCs w:val="18"/>
              </w:rPr>
              <w:t>◎</w:t>
            </w:r>
            <w:r w:rsidRPr="00782168">
              <w:rPr>
                <w:sz w:val="18"/>
                <w:szCs w:val="18"/>
              </w:rPr>
              <w:t xml:space="preserve">　</w:t>
            </w:r>
            <w:r w:rsidRPr="00782168">
              <w:rPr>
                <w:sz w:val="18"/>
                <w:szCs w:val="18"/>
                <w:u w:val="single"/>
              </w:rPr>
              <w:t>絵コンテの仕組みや特徴について知り</w:t>
            </w:r>
            <w:r w:rsidR="00B810DA" w:rsidRPr="00782168">
              <w:rPr>
                <w:sz w:val="18"/>
                <w:szCs w:val="18"/>
                <w:u w:val="single"/>
              </w:rPr>
              <w:t>、</w:t>
            </w:r>
            <w:r w:rsidRPr="00782168">
              <w:rPr>
                <w:sz w:val="18"/>
                <w:szCs w:val="18"/>
                <w:u w:val="single"/>
              </w:rPr>
              <w:t>原作の漫画と絵コンテの違いを考える。</w:t>
            </w:r>
          </w:p>
          <w:p w14:paraId="3782315B" w14:textId="77777777" w:rsidR="00710E2D" w:rsidRPr="00782168" w:rsidRDefault="00710E2D">
            <w:pPr>
              <w:ind w:left="180" w:hanging="180"/>
              <w:rPr>
                <w:sz w:val="18"/>
                <w:szCs w:val="18"/>
              </w:rPr>
            </w:pPr>
          </w:p>
        </w:tc>
        <w:tc>
          <w:tcPr>
            <w:tcW w:w="651" w:type="dxa"/>
            <w:tcBorders>
              <w:left w:val="single" w:sz="4" w:space="0" w:color="000000"/>
            </w:tcBorders>
          </w:tcPr>
          <w:p w14:paraId="18AC4089" w14:textId="47E65EF4" w:rsidR="00710E2D" w:rsidRPr="00782168" w:rsidRDefault="0066429D">
            <w:pPr>
              <w:ind w:left="180" w:hanging="180"/>
              <w:rPr>
                <w:rFonts w:asciiTheme="majorEastAsia" w:eastAsiaTheme="majorEastAsia" w:hAnsiTheme="majorEastAsia"/>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23347E65" w14:textId="77777777" w:rsidR="00710E2D" w:rsidRPr="00782168" w:rsidRDefault="00000000">
            <w:pPr>
              <w:rPr>
                <w:sz w:val="18"/>
                <w:szCs w:val="18"/>
              </w:rPr>
            </w:pPr>
            <w:r w:rsidRPr="00782168">
              <w:rPr>
                <w:sz w:val="18"/>
                <w:szCs w:val="18"/>
              </w:rPr>
              <w:t>(2)</w:t>
            </w:r>
            <w:r w:rsidRPr="00782168">
              <w:rPr>
                <w:sz w:val="18"/>
                <w:szCs w:val="18"/>
              </w:rPr>
              <w:t>イ</w:t>
            </w:r>
          </w:p>
        </w:tc>
        <w:tc>
          <w:tcPr>
            <w:tcW w:w="1701" w:type="dxa"/>
          </w:tcPr>
          <w:p w14:paraId="2FE1AC21"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イ</w:t>
            </w:r>
            <w:r w:rsidRPr="00782168">
              <w:rPr>
                <w:sz w:val="18"/>
                <w:szCs w:val="18"/>
              </w:rPr>
              <w:t>◎</w:t>
            </w:r>
          </w:p>
          <w:p w14:paraId="7F9533BE"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ウ</w:t>
            </w:r>
          </w:p>
          <w:p w14:paraId="19EF0459"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tcBorders>
              <w:bottom w:val="single" w:sz="4" w:space="0" w:color="000000"/>
            </w:tcBorders>
            <w:shd w:val="clear" w:color="auto" w:fill="auto"/>
          </w:tcPr>
          <w:p w14:paraId="01869BC9" w14:textId="13958A70" w:rsidR="00710E2D" w:rsidRPr="00782168"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情報と情報との関係のさまざまな表し方を理解し使っている。</w:t>
            </w:r>
            <w:r w:rsidRPr="00782168">
              <w:rPr>
                <w:sz w:val="18"/>
                <w:szCs w:val="18"/>
              </w:rPr>
              <w:t>(2)</w:t>
            </w:r>
            <w:r w:rsidRPr="00782168">
              <w:rPr>
                <w:sz w:val="18"/>
                <w:szCs w:val="18"/>
              </w:rPr>
              <w:t>イ</w:t>
            </w:r>
          </w:p>
          <w:p w14:paraId="24130C25" w14:textId="6AECAC06" w:rsidR="00710E2D" w:rsidRPr="00782168" w:rsidRDefault="00000000" w:rsidP="006F036B">
            <w:pPr>
              <w:ind w:left="90" w:hangingChars="50" w:hanging="90"/>
              <w:jc w:val="left"/>
              <w:rPr>
                <w:sz w:val="18"/>
                <w:szCs w:val="18"/>
              </w:rPr>
            </w:pPr>
            <w:r w:rsidRPr="00782168">
              <w:rPr>
                <w:sz w:val="18"/>
                <w:szCs w:val="18"/>
              </w:rPr>
              <w:t>【思考・判断・表現】</w:t>
            </w:r>
            <w:r w:rsidR="008B4768"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目的に応じて複数の情報を整理しながら適切な情報を得たり、登場人物の言動の意味などについて考えたりして、内容を解釈している。Ｃ</w:t>
            </w:r>
            <w:r w:rsidRPr="00782168">
              <w:rPr>
                <w:sz w:val="18"/>
                <w:szCs w:val="18"/>
              </w:rPr>
              <w:t>(1)</w:t>
            </w:r>
            <w:r w:rsidRPr="00782168">
              <w:rPr>
                <w:sz w:val="18"/>
                <w:szCs w:val="18"/>
              </w:rPr>
              <w:t>イ</w:t>
            </w:r>
          </w:p>
          <w:p w14:paraId="09C59BAC" w14:textId="14904B02"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積極的に映像作品の表現の特徴について理解し</w:t>
            </w:r>
            <w:r w:rsidR="00B810DA" w:rsidRPr="00782168">
              <w:rPr>
                <w:sz w:val="18"/>
                <w:szCs w:val="18"/>
              </w:rPr>
              <w:t>、</w:t>
            </w:r>
            <w:r w:rsidRPr="00782168">
              <w:rPr>
                <w:sz w:val="18"/>
                <w:szCs w:val="18"/>
              </w:rPr>
              <w:t>学習の見通しをもって実生活への生かし方を考えようとしている。</w:t>
            </w:r>
          </w:p>
        </w:tc>
      </w:tr>
      <w:tr w:rsidR="00782168" w:rsidRPr="00782168" w14:paraId="222FAA5B" w14:textId="77777777">
        <w:trPr>
          <w:trHeight w:val="1737"/>
        </w:trPr>
        <w:tc>
          <w:tcPr>
            <w:tcW w:w="674" w:type="dxa"/>
            <w:vMerge/>
            <w:tcBorders>
              <w:top w:val="single" w:sz="4" w:space="0" w:color="000000"/>
            </w:tcBorders>
          </w:tcPr>
          <w:p w14:paraId="62290D70"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5BF57A8C"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Borders>
              <w:top w:val="single" w:sz="4" w:space="0" w:color="000000"/>
            </w:tcBorders>
          </w:tcPr>
          <w:p w14:paraId="736B262C" w14:textId="77777777" w:rsidR="00710E2D" w:rsidRPr="00782168" w:rsidRDefault="00000000">
            <w:pPr>
              <w:rPr>
                <w:b/>
                <w:sz w:val="18"/>
                <w:szCs w:val="18"/>
              </w:rPr>
            </w:pPr>
            <w:r w:rsidRPr="00782168">
              <w:rPr>
                <w:b/>
                <w:sz w:val="18"/>
                <w:szCs w:val="18"/>
              </w:rPr>
              <w:t>漢字の広場３</w:t>
            </w:r>
          </w:p>
          <w:p w14:paraId="70A4539A" w14:textId="77777777" w:rsidR="00710E2D" w:rsidRPr="00782168" w:rsidRDefault="00000000">
            <w:pPr>
              <w:rPr>
                <w:sz w:val="18"/>
                <w:szCs w:val="18"/>
              </w:rPr>
            </w:pPr>
            <w:r w:rsidRPr="00782168">
              <w:rPr>
                <w:sz w:val="18"/>
                <w:szCs w:val="18"/>
              </w:rPr>
              <w:t>漢字の多義性</w:t>
            </w:r>
          </w:p>
        </w:tc>
        <w:tc>
          <w:tcPr>
            <w:tcW w:w="992" w:type="dxa"/>
            <w:tcBorders>
              <w:top w:val="single" w:sz="4" w:space="0" w:color="000000"/>
            </w:tcBorders>
          </w:tcPr>
          <w:p w14:paraId="6B283141" w14:textId="614970E1" w:rsidR="00710E2D" w:rsidRPr="00782168" w:rsidRDefault="00BB0C94">
            <w:pPr>
              <w:rPr>
                <w:sz w:val="18"/>
                <w:szCs w:val="18"/>
              </w:rPr>
            </w:pPr>
            <w:r w:rsidRPr="00782168">
              <w:rPr>
                <w:rFonts w:hint="eastAsia"/>
                <w:sz w:val="18"/>
                <w:szCs w:val="18"/>
              </w:rPr>
              <w:t>1</w:t>
            </w:r>
          </w:p>
        </w:tc>
        <w:tc>
          <w:tcPr>
            <w:tcW w:w="1701" w:type="dxa"/>
            <w:tcBorders>
              <w:top w:val="single" w:sz="4" w:space="0" w:color="000000"/>
            </w:tcBorders>
          </w:tcPr>
          <w:p w14:paraId="7FF6839E" w14:textId="2182F1F4"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漢字の多義性についての理解を深める。</w:t>
            </w:r>
          </w:p>
        </w:tc>
        <w:tc>
          <w:tcPr>
            <w:tcW w:w="2865" w:type="dxa"/>
            <w:tcBorders>
              <w:top w:val="single" w:sz="4" w:space="0" w:color="000000"/>
              <w:right w:val="single" w:sz="4" w:space="0" w:color="000000"/>
            </w:tcBorders>
          </w:tcPr>
          <w:p w14:paraId="2F245217" w14:textId="5F62C4E0" w:rsidR="00710E2D" w:rsidRPr="00782168" w:rsidRDefault="00000000">
            <w:pPr>
              <w:ind w:left="180" w:hanging="180"/>
              <w:rPr>
                <w:sz w:val="18"/>
                <w:szCs w:val="18"/>
              </w:rPr>
            </w:pPr>
            <w:r w:rsidRPr="00782168">
              <w:rPr>
                <w:sz w:val="18"/>
                <w:szCs w:val="18"/>
              </w:rPr>
              <w:t>１</w:t>
            </w:r>
            <w:r w:rsidR="00783587" w:rsidRPr="00782168">
              <w:rPr>
                <w:rFonts w:hint="eastAsia"/>
                <w:sz w:val="18"/>
                <w:szCs w:val="18"/>
              </w:rPr>
              <w:t>◎</w:t>
            </w:r>
            <w:r w:rsidRPr="00782168">
              <w:rPr>
                <w:sz w:val="18"/>
                <w:szCs w:val="18"/>
              </w:rPr>
              <w:t xml:space="preserve">　</w:t>
            </w:r>
            <w:r w:rsidRPr="00782168">
              <w:rPr>
                <w:sz w:val="18"/>
                <w:szCs w:val="18"/>
                <w:u w:val="single"/>
              </w:rPr>
              <w:t>漢字の多義性についての理解を深め</w:t>
            </w:r>
            <w:r w:rsidR="00B810DA" w:rsidRPr="00782168">
              <w:rPr>
                <w:sz w:val="18"/>
                <w:szCs w:val="18"/>
                <w:u w:val="single"/>
              </w:rPr>
              <w:t>、</w:t>
            </w:r>
            <w:r w:rsidRPr="00782168">
              <w:rPr>
                <w:sz w:val="18"/>
                <w:szCs w:val="18"/>
                <w:u w:val="single"/>
              </w:rPr>
              <w:t>熟語を正しく書き表す。</w:t>
            </w:r>
          </w:p>
        </w:tc>
        <w:tc>
          <w:tcPr>
            <w:tcW w:w="651" w:type="dxa"/>
            <w:tcBorders>
              <w:top w:val="single" w:sz="4" w:space="0" w:color="000000"/>
              <w:left w:val="single" w:sz="4" w:space="0" w:color="000000"/>
            </w:tcBorders>
          </w:tcPr>
          <w:p w14:paraId="1F6E026A" w14:textId="77777777" w:rsidR="00710E2D" w:rsidRPr="00782168" w:rsidRDefault="00710E2D">
            <w:pPr>
              <w:ind w:left="180" w:hanging="180"/>
              <w:rPr>
                <w:sz w:val="18"/>
                <w:szCs w:val="18"/>
              </w:rPr>
            </w:pPr>
          </w:p>
        </w:tc>
        <w:tc>
          <w:tcPr>
            <w:tcW w:w="993" w:type="dxa"/>
            <w:tcBorders>
              <w:top w:val="single" w:sz="4" w:space="0" w:color="000000"/>
            </w:tcBorders>
          </w:tcPr>
          <w:p w14:paraId="5A5F6FFA" w14:textId="77777777" w:rsidR="00710E2D" w:rsidRPr="00782168" w:rsidRDefault="00000000">
            <w:pPr>
              <w:rPr>
                <w:sz w:val="18"/>
                <w:szCs w:val="18"/>
              </w:rPr>
            </w:pPr>
            <w:r w:rsidRPr="00782168">
              <w:rPr>
                <w:sz w:val="18"/>
                <w:szCs w:val="18"/>
              </w:rPr>
              <w:t>(1)</w:t>
            </w:r>
            <w:r w:rsidRPr="00782168">
              <w:rPr>
                <w:sz w:val="18"/>
                <w:szCs w:val="18"/>
              </w:rPr>
              <w:t>ウ</w:t>
            </w:r>
          </w:p>
          <w:p w14:paraId="1A57B100" w14:textId="77777777" w:rsidR="00710E2D" w:rsidRPr="00782168" w:rsidRDefault="00000000">
            <w:pPr>
              <w:rPr>
                <w:sz w:val="18"/>
                <w:szCs w:val="18"/>
              </w:rPr>
            </w:pPr>
            <w:r w:rsidRPr="00782168">
              <w:rPr>
                <w:sz w:val="18"/>
                <w:szCs w:val="18"/>
              </w:rPr>
              <w:t>(1)</w:t>
            </w:r>
            <w:r w:rsidRPr="00782168">
              <w:rPr>
                <w:sz w:val="18"/>
                <w:szCs w:val="18"/>
              </w:rPr>
              <w:t>エ</w:t>
            </w:r>
            <w:r w:rsidRPr="00782168">
              <w:rPr>
                <w:sz w:val="18"/>
                <w:szCs w:val="18"/>
              </w:rPr>
              <w:t>◎</w:t>
            </w:r>
          </w:p>
        </w:tc>
        <w:tc>
          <w:tcPr>
            <w:tcW w:w="1701" w:type="dxa"/>
            <w:tcBorders>
              <w:top w:val="single" w:sz="4" w:space="0" w:color="000000"/>
            </w:tcBorders>
          </w:tcPr>
          <w:p w14:paraId="312E050C" w14:textId="77777777" w:rsidR="00710E2D" w:rsidRPr="00782168" w:rsidRDefault="00710E2D">
            <w:pPr>
              <w:rPr>
                <w:sz w:val="18"/>
                <w:szCs w:val="18"/>
              </w:rPr>
            </w:pPr>
          </w:p>
        </w:tc>
        <w:tc>
          <w:tcPr>
            <w:tcW w:w="4111" w:type="dxa"/>
            <w:tcBorders>
              <w:top w:val="single" w:sz="4" w:space="0" w:color="000000"/>
            </w:tcBorders>
            <w:shd w:val="clear" w:color="auto" w:fill="auto"/>
          </w:tcPr>
          <w:p w14:paraId="4D84721A" w14:textId="7E9A43B2" w:rsidR="00710E2D" w:rsidRPr="00782168" w:rsidRDefault="00000000" w:rsidP="006F036B">
            <w:pPr>
              <w:ind w:left="90" w:hangingChars="50" w:hanging="90"/>
              <w:jc w:val="left"/>
              <w:rPr>
                <w:sz w:val="18"/>
                <w:szCs w:val="18"/>
                <w:shd w:val="pct15" w:color="auto" w:fill="FFFFFF"/>
              </w:rPr>
            </w:pPr>
            <w:r w:rsidRPr="00782168">
              <w:rPr>
                <w:sz w:val="18"/>
                <w:szCs w:val="18"/>
              </w:rPr>
              <w:t>【知識・技能】</w:t>
            </w:r>
            <w:r w:rsidR="00783587" w:rsidRPr="00782168">
              <w:rPr>
                <w:rFonts w:hint="eastAsia"/>
                <w:sz w:val="18"/>
                <w:szCs w:val="18"/>
              </w:rPr>
              <w:t>◎</w:t>
            </w:r>
            <w:r w:rsidR="004F1EDA" w:rsidRPr="00782168">
              <w:rPr>
                <w:rFonts w:hint="eastAsia"/>
                <w:sz w:val="18"/>
                <w:szCs w:val="18"/>
              </w:rPr>
              <w:t xml:space="preserve">　</w:t>
            </w:r>
            <w:r w:rsidRPr="00782168">
              <w:rPr>
                <w:sz w:val="18"/>
                <w:szCs w:val="18"/>
              </w:rPr>
              <w:t>多義的な意味を表す語句などについて理解し</w:t>
            </w:r>
            <w:r w:rsidR="00B810DA" w:rsidRPr="00782168">
              <w:rPr>
                <w:sz w:val="18"/>
                <w:szCs w:val="18"/>
              </w:rPr>
              <w:t>、</w:t>
            </w:r>
            <w:r w:rsidRPr="00782168">
              <w:rPr>
                <w:sz w:val="18"/>
                <w:szCs w:val="18"/>
              </w:rPr>
              <w:t>話や文章の中で使うことをとおして</w:t>
            </w:r>
            <w:r w:rsidR="00B810DA" w:rsidRPr="00782168">
              <w:rPr>
                <w:sz w:val="18"/>
                <w:szCs w:val="18"/>
              </w:rPr>
              <w:t>、</w:t>
            </w:r>
            <w:r w:rsidRPr="00782168">
              <w:rPr>
                <w:sz w:val="18"/>
                <w:szCs w:val="18"/>
              </w:rPr>
              <w:t>語感を磨き語彙を豊かにしている。</w:t>
            </w:r>
            <w:r w:rsidRPr="00782168">
              <w:rPr>
                <w:sz w:val="18"/>
                <w:szCs w:val="18"/>
              </w:rPr>
              <w:t>(1)</w:t>
            </w:r>
            <w:r w:rsidRPr="00782168">
              <w:rPr>
                <w:sz w:val="18"/>
                <w:szCs w:val="18"/>
              </w:rPr>
              <w:t>エ</w:t>
            </w:r>
          </w:p>
          <w:p w14:paraId="6D1A39FE" w14:textId="7F23F7CD"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すすんで漢字の多義性について理解し</w:t>
            </w:r>
            <w:r w:rsidR="00B810DA" w:rsidRPr="00782168">
              <w:rPr>
                <w:sz w:val="18"/>
                <w:szCs w:val="18"/>
              </w:rPr>
              <w:t>、</w:t>
            </w:r>
            <w:r w:rsidRPr="00782168">
              <w:rPr>
                <w:sz w:val="18"/>
                <w:szCs w:val="18"/>
              </w:rPr>
              <w:t>今までの学習を生かして文章の中で使おうとしている。</w:t>
            </w:r>
          </w:p>
        </w:tc>
      </w:tr>
      <w:tr w:rsidR="00782168" w:rsidRPr="00782168" w14:paraId="69D72458" w14:textId="77777777">
        <w:trPr>
          <w:trHeight w:val="70"/>
        </w:trPr>
        <w:tc>
          <w:tcPr>
            <w:tcW w:w="674" w:type="dxa"/>
            <w:vMerge w:val="restart"/>
          </w:tcPr>
          <w:p w14:paraId="19A719E3" w14:textId="77777777" w:rsidR="00710E2D" w:rsidRPr="00782168" w:rsidRDefault="00000000">
            <w:pPr>
              <w:jc w:val="center"/>
              <w:rPr>
                <w:sz w:val="18"/>
                <w:szCs w:val="18"/>
              </w:rPr>
            </w:pPr>
            <w:r w:rsidRPr="00782168">
              <w:rPr>
                <w:sz w:val="18"/>
                <w:szCs w:val="18"/>
              </w:rPr>
              <w:t>12</w:t>
            </w:r>
            <w:r w:rsidRPr="00782168">
              <w:rPr>
                <w:sz w:val="18"/>
                <w:szCs w:val="18"/>
              </w:rPr>
              <w:t>月</w:t>
            </w:r>
          </w:p>
        </w:tc>
        <w:tc>
          <w:tcPr>
            <w:tcW w:w="426" w:type="dxa"/>
            <w:vMerge w:val="restart"/>
            <w:tcBorders>
              <w:top w:val="single" w:sz="4" w:space="0" w:color="000000"/>
            </w:tcBorders>
          </w:tcPr>
          <w:p w14:paraId="3A98CF1D" w14:textId="77777777" w:rsidR="00710E2D" w:rsidRPr="00782168" w:rsidRDefault="00000000">
            <w:pPr>
              <w:ind w:right="113"/>
              <w:rPr>
                <w:sz w:val="18"/>
                <w:szCs w:val="18"/>
              </w:rPr>
            </w:pPr>
            <w:r w:rsidRPr="00782168">
              <w:rPr>
                <w:sz w:val="18"/>
                <w:szCs w:val="18"/>
              </w:rPr>
              <w:t>七</w:t>
            </w:r>
          </w:p>
        </w:tc>
        <w:tc>
          <w:tcPr>
            <w:tcW w:w="1417" w:type="dxa"/>
          </w:tcPr>
          <w:p w14:paraId="134E677A" w14:textId="77777777" w:rsidR="00710E2D" w:rsidRPr="00782168" w:rsidRDefault="00000000">
            <w:pPr>
              <w:rPr>
                <w:sz w:val="18"/>
                <w:szCs w:val="18"/>
              </w:rPr>
            </w:pPr>
            <w:r w:rsidRPr="00782168">
              <w:rPr>
                <w:sz w:val="18"/>
                <w:szCs w:val="18"/>
              </w:rPr>
              <w:t>ガイアの知性</w:t>
            </w:r>
          </w:p>
        </w:tc>
        <w:tc>
          <w:tcPr>
            <w:tcW w:w="992" w:type="dxa"/>
          </w:tcPr>
          <w:p w14:paraId="41E461ED" w14:textId="777A87FC" w:rsidR="00710E2D" w:rsidRPr="00782168" w:rsidRDefault="00BB0C94">
            <w:pPr>
              <w:rPr>
                <w:sz w:val="18"/>
                <w:szCs w:val="18"/>
              </w:rPr>
            </w:pPr>
            <w:r w:rsidRPr="00782168">
              <w:rPr>
                <w:rFonts w:hint="eastAsia"/>
                <w:w w:val="98"/>
                <w:sz w:val="18"/>
                <w:szCs w:val="18"/>
                <w:fitText w:val="954" w:id="-998008575"/>
              </w:rPr>
              <w:t>6</w:t>
            </w:r>
            <w:r w:rsidRPr="00782168">
              <w:rPr>
                <w:w w:val="98"/>
                <w:sz w:val="18"/>
                <w:szCs w:val="18"/>
                <w:fitText w:val="954" w:id="-998008575"/>
              </w:rPr>
              <w:t>（話聞</w:t>
            </w:r>
            <w:r w:rsidRPr="00782168">
              <w:rPr>
                <w:rFonts w:hint="eastAsia"/>
                <w:w w:val="98"/>
                <w:sz w:val="18"/>
                <w:szCs w:val="18"/>
                <w:fitText w:val="954" w:id="-998008575"/>
              </w:rPr>
              <w:t>1</w:t>
            </w:r>
            <w:r w:rsidRPr="00782168">
              <w:rPr>
                <w:spacing w:val="10"/>
                <w:w w:val="98"/>
                <w:sz w:val="18"/>
                <w:szCs w:val="18"/>
                <w:fitText w:val="954" w:id="-998008575"/>
              </w:rPr>
              <w:t>）</w:t>
            </w:r>
          </w:p>
        </w:tc>
        <w:tc>
          <w:tcPr>
            <w:tcW w:w="1701" w:type="dxa"/>
          </w:tcPr>
          <w:p w14:paraId="718D9A2F" w14:textId="3788D490"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筆者が用いる語句の意味を捉える。</w:t>
            </w:r>
          </w:p>
          <w:p w14:paraId="6060FC27" w14:textId="174F77A0"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自然や知性に対する筆者の考え方について、自分のもつ知識や経験と結びつけ、考えをまとめる。</w:t>
            </w:r>
          </w:p>
        </w:tc>
        <w:tc>
          <w:tcPr>
            <w:tcW w:w="2865" w:type="dxa"/>
            <w:tcBorders>
              <w:right w:val="single" w:sz="4" w:space="0" w:color="000000"/>
            </w:tcBorders>
          </w:tcPr>
          <w:p w14:paraId="03B64069" w14:textId="780E5A60" w:rsidR="00710E2D" w:rsidRPr="00782168" w:rsidRDefault="00000000">
            <w:pPr>
              <w:ind w:left="180" w:hanging="180"/>
              <w:rPr>
                <w:sz w:val="18"/>
                <w:szCs w:val="18"/>
              </w:rPr>
            </w:pPr>
            <w:r w:rsidRPr="00782168">
              <w:rPr>
                <w:sz w:val="18"/>
                <w:szCs w:val="18"/>
              </w:rPr>
              <w:t xml:space="preserve">１　</w:t>
            </w:r>
            <w:r w:rsidR="005903A8" w:rsidRPr="00782168">
              <w:rPr>
                <w:rFonts w:hint="eastAsia"/>
                <w:sz w:val="18"/>
                <w:szCs w:val="18"/>
              </w:rPr>
              <w:t>目標を確認して</w:t>
            </w:r>
            <w:r w:rsidRPr="00782168">
              <w:rPr>
                <w:sz w:val="18"/>
                <w:szCs w:val="18"/>
              </w:rPr>
              <w:t>「学びナビ」を読</w:t>
            </w:r>
            <w:r w:rsidR="005903A8" w:rsidRPr="00782168">
              <w:rPr>
                <w:rFonts w:hint="eastAsia"/>
                <w:sz w:val="18"/>
                <w:szCs w:val="18"/>
              </w:rPr>
              <w:t>み、「推論」について理解する。</w:t>
            </w:r>
            <w:r w:rsidRPr="00782168">
              <w:rPr>
                <w:sz w:val="18"/>
                <w:szCs w:val="18"/>
              </w:rPr>
              <w:t>全文を通読し</w:t>
            </w:r>
            <w:r w:rsidR="00B810DA" w:rsidRPr="00782168">
              <w:rPr>
                <w:sz w:val="18"/>
                <w:szCs w:val="18"/>
              </w:rPr>
              <w:t>、</w:t>
            </w:r>
            <w:r w:rsidRPr="00782168">
              <w:rPr>
                <w:sz w:val="18"/>
                <w:szCs w:val="18"/>
              </w:rPr>
              <w:t>問題と主張の関係を把握したうえで</w:t>
            </w:r>
            <w:r w:rsidR="00B810DA" w:rsidRPr="00782168">
              <w:rPr>
                <w:sz w:val="18"/>
                <w:szCs w:val="18"/>
              </w:rPr>
              <w:t>、</w:t>
            </w:r>
            <w:r w:rsidRPr="00782168">
              <w:rPr>
                <w:sz w:val="18"/>
                <w:szCs w:val="18"/>
              </w:rPr>
              <w:t>「鯨と象」と「人間」の二つの「知性」の対比構造を捉える。</w:t>
            </w:r>
          </w:p>
          <w:p w14:paraId="01D1A044" w14:textId="254F081B" w:rsidR="00710E2D" w:rsidRPr="00782168" w:rsidRDefault="00000000">
            <w:pPr>
              <w:ind w:left="180" w:hanging="180"/>
              <w:rPr>
                <w:sz w:val="18"/>
                <w:szCs w:val="18"/>
              </w:rPr>
            </w:pPr>
            <w:r w:rsidRPr="00782168">
              <w:rPr>
                <w:sz w:val="18"/>
                <w:szCs w:val="18"/>
              </w:rPr>
              <w:t>２　第一大段落の二つの問題提起を捉え</w:t>
            </w:r>
            <w:r w:rsidR="00B810DA" w:rsidRPr="00782168">
              <w:rPr>
                <w:sz w:val="18"/>
                <w:szCs w:val="18"/>
              </w:rPr>
              <w:t>、</w:t>
            </w:r>
            <w:r w:rsidRPr="00782168">
              <w:rPr>
                <w:sz w:val="18"/>
                <w:szCs w:val="18"/>
              </w:rPr>
              <w:t>第二大段落以降の解決に関わる重要語句を見いだす。</w:t>
            </w:r>
          </w:p>
          <w:p w14:paraId="61FDF2F2" w14:textId="77777777" w:rsidR="00710E2D" w:rsidRPr="00782168" w:rsidRDefault="00000000">
            <w:pPr>
              <w:ind w:left="180" w:hanging="180"/>
              <w:rPr>
                <w:sz w:val="18"/>
                <w:szCs w:val="18"/>
              </w:rPr>
            </w:pPr>
            <w:r w:rsidRPr="00782168">
              <w:rPr>
                <w:sz w:val="18"/>
                <w:szCs w:val="18"/>
              </w:rPr>
              <w:t>３　第二大段落「鯨や象」の「高度な『知性』」の実体を捉える。</w:t>
            </w:r>
          </w:p>
          <w:p w14:paraId="665E0821" w14:textId="63466069" w:rsidR="00710E2D" w:rsidRPr="00782168" w:rsidRDefault="00000000">
            <w:pPr>
              <w:ind w:left="180" w:hanging="180"/>
              <w:rPr>
                <w:sz w:val="18"/>
                <w:szCs w:val="18"/>
              </w:rPr>
            </w:pPr>
            <w:r w:rsidRPr="00782168">
              <w:rPr>
                <w:sz w:val="18"/>
                <w:szCs w:val="18"/>
              </w:rPr>
              <w:t>４　第三大段落を読み</w:t>
            </w:r>
            <w:r w:rsidR="00B810DA" w:rsidRPr="00782168">
              <w:rPr>
                <w:sz w:val="18"/>
                <w:szCs w:val="18"/>
              </w:rPr>
              <w:t>、</w:t>
            </w:r>
            <w:r w:rsidRPr="00782168">
              <w:rPr>
                <w:sz w:val="18"/>
                <w:szCs w:val="18"/>
              </w:rPr>
              <w:t>「攻撃的な知性」と「受容的な知性」の関係を捉え</w:t>
            </w:r>
            <w:r w:rsidR="00B810DA" w:rsidRPr="00782168">
              <w:rPr>
                <w:sz w:val="18"/>
                <w:szCs w:val="18"/>
              </w:rPr>
              <w:t>、</w:t>
            </w:r>
            <w:r w:rsidRPr="00782168">
              <w:rPr>
                <w:sz w:val="18"/>
                <w:szCs w:val="18"/>
              </w:rPr>
              <w:t>筆者の提言・主張の妥当性について判断する。</w:t>
            </w:r>
          </w:p>
          <w:p w14:paraId="406ABF24" w14:textId="19A697C7" w:rsidR="00710E2D" w:rsidRPr="00782168" w:rsidRDefault="00000000">
            <w:pPr>
              <w:ind w:left="180" w:hanging="180"/>
              <w:rPr>
                <w:sz w:val="18"/>
                <w:szCs w:val="18"/>
              </w:rPr>
            </w:pPr>
            <w:r w:rsidRPr="00782168">
              <w:rPr>
                <w:sz w:val="18"/>
                <w:szCs w:val="18"/>
              </w:rPr>
              <w:t>５</w:t>
            </w:r>
            <w:r w:rsidR="00965692" w:rsidRPr="00782168">
              <w:rPr>
                <w:rFonts w:hint="eastAsia"/>
                <w:sz w:val="18"/>
                <w:szCs w:val="18"/>
              </w:rPr>
              <w:t>・６</w:t>
            </w:r>
            <w:r w:rsidR="00C010E9" w:rsidRPr="00782168">
              <w:rPr>
                <w:rFonts w:hint="eastAsia"/>
                <w:sz w:val="18"/>
                <w:szCs w:val="18"/>
              </w:rPr>
              <w:t>◎</w:t>
            </w:r>
            <w:r w:rsidRPr="00782168">
              <w:rPr>
                <w:sz w:val="18"/>
                <w:szCs w:val="18"/>
              </w:rPr>
              <w:t xml:space="preserve">　</w:t>
            </w:r>
            <w:r w:rsidRPr="00782168">
              <w:rPr>
                <w:sz w:val="18"/>
                <w:szCs w:val="18"/>
                <w:u w:val="single"/>
              </w:rPr>
              <w:t>筆者の主張に対する自分の意見を文章にまとめる。</w:t>
            </w:r>
          </w:p>
        </w:tc>
        <w:tc>
          <w:tcPr>
            <w:tcW w:w="651" w:type="dxa"/>
            <w:tcBorders>
              <w:left w:val="single" w:sz="4" w:space="0" w:color="000000"/>
            </w:tcBorders>
          </w:tcPr>
          <w:p w14:paraId="5A33AA28"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0B13B7D2"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0E7FAD5D" w14:textId="77777777" w:rsidR="00710E2D" w:rsidRPr="00782168" w:rsidRDefault="00710E2D">
            <w:pPr>
              <w:ind w:left="180" w:hanging="180"/>
              <w:rPr>
                <w:sz w:val="18"/>
                <w:szCs w:val="18"/>
              </w:rPr>
            </w:pPr>
          </w:p>
        </w:tc>
        <w:tc>
          <w:tcPr>
            <w:tcW w:w="993" w:type="dxa"/>
          </w:tcPr>
          <w:p w14:paraId="532A737E" w14:textId="77777777" w:rsidR="00710E2D" w:rsidRPr="00782168" w:rsidRDefault="00000000">
            <w:pPr>
              <w:rPr>
                <w:sz w:val="18"/>
                <w:szCs w:val="18"/>
              </w:rPr>
            </w:pPr>
            <w:r w:rsidRPr="00782168">
              <w:rPr>
                <w:sz w:val="18"/>
                <w:szCs w:val="18"/>
              </w:rPr>
              <w:t>(1)</w:t>
            </w:r>
            <w:r w:rsidRPr="00782168">
              <w:rPr>
                <w:sz w:val="18"/>
                <w:szCs w:val="18"/>
              </w:rPr>
              <w:t>エ</w:t>
            </w:r>
          </w:p>
          <w:p w14:paraId="1E9D9725" w14:textId="77777777" w:rsidR="00710E2D" w:rsidRPr="00782168" w:rsidRDefault="00710E2D">
            <w:pPr>
              <w:rPr>
                <w:sz w:val="18"/>
                <w:szCs w:val="18"/>
              </w:rPr>
            </w:pPr>
          </w:p>
        </w:tc>
        <w:tc>
          <w:tcPr>
            <w:tcW w:w="1701" w:type="dxa"/>
          </w:tcPr>
          <w:p w14:paraId="1EBC2F46"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346E5930"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オ</w:t>
            </w:r>
            <w:r w:rsidRPr="00782168">
              <w:rPr>
                <w:sz w:val="18"/>
                <w:szCs w:val="18"/>
              </w:rPr>
              <w:t>◎</w:t>
            </w:r>
          </w:p>
          <w:p w14:paraId="0860483A"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ア</w:t>
            </w:r>
          </w:p>
          <w:p w14:paraId="70BF9EFA" w14:textId="77777777" w:rsidR="00710E2D" w:rsidRPr="00782168" w:rsidRDefault="00710E2D">
            <w:pPr>
              <w:rPr>
                <w:sz w:val="18"/>
                <w:szCs w:val="18"/>
              </w:rPr>
            </w:pPr>
          </w:p>
          <w:p w14:paraId="0242C8B9" w14:textId="2E29D6CD" w:rsidR="00710E2D" w:rsidRPr="00782168" w:rsidRDefault="00000000">
            <w:pPr>
              <w:rPr>
                <w:sz w:val="18"/>
                <w:szCs w:val="18"/>
              </w:rPr>
            </w:pPr>
            <w:r w:rsidRPr="00782168">
              <w:rPr>
                <w:sz w:val="18"/>
                <w:szCs w:val="18"/>
              </w:rPr>
              <w:t>Ａ</w:t>
            </w:r>
            <w:r w:rsidRPr="00782168">
              <w:rPr>
                <w:sz w:val="18"/>
                <w:szCs w:val="18"/>
              </w:rPr>
              <w:t>(1)</w:t>
            </w:r>
            <w:r w:rsidRPr="00782168">
              <w:rPr>
                <w:sz w:val="18"/>
                <w:szCs w:val="18"/>
              </w:rPr>
              <w:t>ア</w:t>
            </w:r>
          </w:p>
          <w:p w14:paraId="571B03E6" w14:textId="77777777" w:rsidR="00710E2D" w:rsidRPr="00782168" w:rsidRDefault="00000000">
            <w:pPr>
              <w:rPr>
                <w:sz w:val="18"/>
                <w:szCs w:val="18"/>
              </w:rPr>
            </w:pPr>
            <w:r w:rsidRPr="00782168">
              <w:rPr>
                <w:sz w:val="18"/>
                <w:szCs w:val="18"/>
              </w:rPr>
              <w:t>Ａ</w:t>
            </w:r>
            <w:r w:rsidRPr="00782168">
              <w:rPr>
                <w:sz w:val="18"/>
                <w:szCs w:val="18"/>
              </w:rPr>
              <w:t>(2)</w:t>
            </w:r>
            <w:r w:rsidRPr="00782168">
              <w:rPr>
                <w:sz w:val="18"/>
                <w:szCs w:val="18"/>
              </w:rPr>
              <w:t>イ</w:t>
            </w:r>
          </w:p>
        </w:tc>
        <w:tc>
          <w:tcPr>
            <w:tcW w:w="4111" w:type="dxa"/>
            <w:shd w:val="clear" w:color="auto" w:fill="auto"/>
          </w:tcPr>
          <w:p w14:paraId="42716C38" w14:textId="21E6624B" w:rsidR="00710E2D" w:rsidRPr="00782168"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抽象的な概念を表す語句の量を増し</w:t>
            </w:r>
            <w:r w:rsidR="00B810DA" w:rsidRPr="00782168">
              <w:rPr>
                <w:sz w:val="18"/>
                <w:szCs w:val="18"/>
              </w:rPr>
              <w:t>、</w:t>
            </w:r>
            <w:r w:rsidRPr="00782168">
              <w:rPr>
                <w:sz w:val="18"/>
                <w:szCs w:val="18"/>
              </w:rPr>
              <w:t>話や文章の中で使うことをとおして</w:t>
            </w:r>
            <w:r w:rsidR="00B810DA" w:rsidRPr="00782168">
              <w:rPr>
                <w:sz w:val="18"/>
                <w:szCs w:val="18"/>
              </w:rPr>
              <w:t>、</w:t>
            </w:r>
            <w:r w:rsidRPr="00782168">
              <w:rPr>
                <w:sz w:val="18"/>
                <w:szCs w:val="18"/>
              </w:rPr>
              <w:t>語感を磨き語彙を豊かにしている。</w:t>
            </w:r>
            <w:r w:rsidRPr="00782168">
              <w:rPr>
                <w:sz w:val="18"/>
                <w:szCs w:val="18"/>
              </w:rPr>
              <w:t>(1)</w:t>
            </w:r>
            <w:r w:rsidRPr="00782168">
              <w:rPr>
                <w:sz w:val="18"/>
                <w:szCs w:val="18"/>
              </w:rPr>
              <w:t>エ</w:t>
            </w:r>
          </w:p>
          <w:p w14:paraId="14516CC6" w14:textId="1E55A39A" w:rsidR="00710E2D" w:rsidRPr="00782168" w:rsidRDefault="00000000" w:rsidP="006F036B">
            <w:pPr>
              <w:ind w:left="90" w:hangingChars="50" w:hanging="90"/>
              <w:jc w:val="left"/>
              <w:rPr>
                <w:sz w:val="18"/>
                <w:szCs w:val="18"/>
              </w:rPr>
            </w:pPr>
            <w:r w:rsidRPr="00782168">
              <w:rPr>
                <w:sz w:val="18"/>
                <w:szCs w:val="18"/>
              </w:rPr>
              <w:t>【思考・判断・表現】</w:t>
            </w:r>
            <w:r w:rsidR="00B1011F"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文章を読んで理解したことや考えたことを知識や経験と結びつけ</w:t>
            </w:r>
            <w:r w:rsidR="00B810DA" w:rsidRPr="00782168">
              <w:rPr>
                <w:sz w:val="18"/>
                <w:szCs w:val="18"/>
              </w:rPr>
              <w:t>、</w:t>
            </w:r>
            <w:r w:rsidRPr="00782168">
              <w:rPr>
                <w:sz w:val="18"/>
                <w:szCs w:val="18"/>
              </w:rPr>
              <w:t>自分の考えを広げたり深めたりしている。Ｃ</w:t>
            </w:r>
            <w:r w:rsidRPr="00782168">
              <w:rPr>
                <w:sz w:val="18"/>
                <w:szCs w:val="18"/>
              </w:rPr>
              <w:t>(1)</w:t>
            </w:r>
            <w:r w:rsidRPr="00782168">
              <w:rPr>
                <w:sz w:val="18"/>
                <w:szCs w:val="18"/>
              </w:rPr>
              <w:t>オ</w:t>
            </w:r>
          </w:p>
          <w:p w14:paraId="623909D1" w14:textId="567201F1" w:rsidR="006F6B09" w:rsidRPr="00782168" w:rsidRDefault="006F6B09" w:rsidP="006F036B">
            <w:pPr>
              <w:tabs>
                <w:tab w:val="left" w:pos="1365"/>
              </w:tabs>
              <w:ind w:left="90" w:hangingChars="50" w:hanging="90"/>
              <w:jc w:val="left"/>
              <w:rPr>
                <w:sz w:val="18"/>
                <w:szCs w:val="18"/>
              </w:rPr>
            </w:pPr>
            <w:r w:rsidRPr="00782168">
              <w:rPr>
                <w:sz w:val="18"/>
                <w:szCs w:val="18"/>
              </w:rPr>
              <w:t>【思考・判断・表現】</w:t>
            </w:r>
            <w:r w:rsidRPr="00782168">
              <w:rPr>
                <w:sz w:val="18"/>
                <w:szCs w:val="18"/>
              </w:rPr>
              <w:t>◎</w:t>
            </w:r>
            <w:r w:rsidR="004F1EDA" w:rsidRPr="00782168">
              <w:rPr>
                <w:rFonts w:hint="eastAsia"/>
                <w:sz w:val="18"/>
                <w:szCs w:val="18"/>
              </w:rPr>
              <w:t xml:space="preserve">　</w:t>
            </w:r>
            <w:r w:rsidRPr="00782168">
              <w:rPr>
                <w:sz w:val="18"/>
                <w:szCs w:val="18"/>
              </w:rPr>
              <w:t>「話すこと・聞くこと」において、目的や場面に応じて、社会生活の中から話題を決め、異なる立場や考えを想定しながら集めた材料を整理し、伝え合う内容を検討している。Ａ</w:t>
            </w:r>
            <w:r w:rsidRPr="00782168">
              <w:rPr>
                <w:sz w:val="18"/>
                <w:szCs w:val="18"/>
              </w:rPr>
              <w:t>(1)</w:t>
            </w:r>
            <w:r w:rsidRPr="00782168">
              <w:rPr>
                <w:sz w:val="18"/>
                <w:szCs w:val="18"/>
              </w:rPr>
              <w:t>ア</w:t>
            </w:r>
          </w:p>
          <w:p w14:paraId="12C6A5E6" w14:textId="6EC160D3"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すすんで主張と例示の関係について考え</w:t>
            </w:r>
            <w:r w:rsidR="00B810DA" w:rsidRPr="00782168">
              <w:rPr>
                <w:sz w:val="18"/>
                <w:szCs w:val="18"/>
              </w:rPr>
              <w:t>、</w:t>
            </w:r>
            <w:r w:rsidRPr="00782168">
              <w:rPr>
                <w:sz w:val="18"/>
                <w:szCs w:val="18"/>
              </w:rPr>
              <w:t>学習の見通しをもって意見を述べる文章を書こうとしている。</w:t>
            </w:r>
          </w:p>
        </w:tc>
      </w:tr>
      <w:tr w:rsidR="00782168" w:rsidRPr="00782168" w14:paraId="7E2AD6E4" w14:textId="77777777" w:rsidTr="00937BC7">
        <w:trPr>
          <w:trHeight w:val="699"/>
        </w:trPr>
        <w:tc>
          <w:tcPr>
            <w:tcW w:w="674" w:type="dxa"/>
            <w:vMerge/>
          </w:tcPr>
          <w:p w14:paraId="7D9A4238"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21EB6105"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5DF5CE43" w14:textId="77777777" w:rsidR="00710E2D" w:rsidRPr="00782168" w:rsidRDefault="00000000">
            <w:pPr>
              <w:rPr>
                <w:b/>
                <w:sz w:val="18"/>
                <w:szCs w:val="18"/>
              </w:rPr>
            </w:pPr>
            <w:r w:rsidRPr="00782168">
              <w:rPr>
                <w:b/>
                <w:sz w:val="18"/>
                <w:szCs w:val="18"/>
              </w:rPr>
              <w:t>【書く】</w:t>
            </w:r>
          </w:p>
          <w:p w14:paraId="39F6CB30" w14:textId="77777777" w:rsidR="00710E2D" w:rsidRPr="00782168" w:rsidRDefault="00000000">
            <w:pPr>
              <w:rPr>
                <w:sz w:val="18"/>
                <w:szCs w:val="18"/>
              </w:rPr>
            </w:pPr>
            <w:r w:rsidRPr="00782168">
              <w:rPr>
                <w:sz w:val="18"/>
                <w:szCs w:val="18"/>
              </w:rPr>
              <w:t>確かな根拠をもとに意見文を書く</w:t>
            </w:r>
          </w:p>
        </w:tc>
        <w:tc>
          <w:tcPr>
            <w:tcW w:w="992" w:type="dxa"/>
          </w:tcPr>
          <w:p w14:paraId="4BDDCB07" w14:textId="040C6642" w:rsidR="00710E2D" w:rsidRPr="00782168" w:rsidRDefault="00000000">
            <w:pPr>
              <w:rPr>
                <w:sz w:val="18"/>
                <w:szCs w:val="18"/>
              </w:rPr>
            </w:pPr>
            <w:r w:rsidRPr="00782168">
              <w:rPr>
                <w:sz w:val="18"/>
                <w:szCs w:val="18"/>
              </w:rPr>
              <w:t>書</w:t>
            </w:r>
            <w:r w:rsidR="00BB0C94" w:rsidRPr="00782168">
              <w:rPr>
                <w:rFonts w:hint="eastAsia"/>
                <w:sz w:val="18"/>
                <w:szCs w:val="18"/>
              </w:rPr>
              <w:t>5</w:t>
            </w:r>
          </w:p>
        </w:tc>
        <w:tc>
          <w:tcPr>
            <w:tcW w:w="1701" w:type="dxa"/>
          </w:tcPr>
          <w:p w14:paraId="16C2962D" w14:textId="4226567E" w:rsidR="00710E2D" w:rsidRPr="00782168" w:rsidRDefault="00000000">
            <w:pPr>
              <w:ind w:left="180" w:hanging="180"/>
              <w:rPr>
                <w:sz w:val="18"/>
                <w:szCs w:val="18"/>
              </w:rPr>
            </w:pPr>
            <w:r w:rsidRPr="00782168">
              <w:rPr>
                <w:sz w:val="18"/>
                <w:szCs w:val="18"/>
              </w:rPr>
              <w:t>●</w:t>
            </w:r>
            <w:r w:rsidR="0048253D" w:rsidRPr="00782168">
              <w:rPr>
                <w:rFonts w:hint="eastAsia"/>
                <w:sz w:val="18"/>
                <w:szCs w:val="18"/>
              </w:rPr>
              <w:t xml:space="preserve"> </w:t>
            </w:r>
            <w:r w:rsidRPr="00782168">
              <w:rPr>
                <w:sz w:val="18"/>
                <w:szCs w:val="18"/>
              </w:rPr>
              <w:t>意見と根拠など、情報と情報との関係について理解する。</w:t>
            </w:r>
          </w:p>
          <w:p w14:paraId="4207EC87" w14:textId="36D0CD2A"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適切な根拠を示して、自分の考えが伝わる文章になるように工夫する。</w:t>
            </w:r>
          </w:p>
        </w:tc>
        <w:tc>
          <w:tcPr>
            <w:tcW w:w="2865" w:type="dxa"/>
            <w:tcBorders>
              <w:right w:val="single" w:sz="4" w:space="0" w:color="000000"/>
            </w:tcBorders>
          </w:tcPr>
          <w:p w14:paraId="4509C904" w14:textId="075A075B" w:rsidR="00710E2D" w:rsidRPr="00782168" w:rsidRDefault="00000000">
            <w:pPr>
              <w:ind w:left="180" w:hanging="180"/>
              <w:rPr>
                <w:sz w:val="18"/>
                <w:szCs w:val="18"/>
              </w:rPr>
            </w:pPr>
            <w:r w:rsidRPr="00782168">
              <w:rPr>
                <w:sz w:val="18"/>
                <w:szCs w:val="18"/>
              </w:rPr>
              <w:t xml:space="preserve">１　</w:t>
            </w:r>
            <w:r w:rsidR="005903A8" w:rsidRPr="00782168">
              <w:rPr>
                <w:rFonts w:hint="eastAsia"/>
                <w:sz w:val="18"/>
                <w:szCs w:val="18"/>
              </w:rPr>
              <w:t>目標を確認し、「学びナビ」を読んで「確かな根拠」について理解する。</w:t>
            </w:r>
            <w:r w:rsidR="00571939" w:rsidRPr="00782168">
              <w:rPr>
                <w:rFonts w:hint="eastAsia"/>
                <w:sz w:val="18"/>
                <w:szCs w:val="18"/>
              </w:rPr>
              <w:t>多様な考え方がある問題について題材を決め、材料を整理する。</w:t>
            </w:r>
          </w:p>
          <w:p w14:paraId="23716D5B" w14:textId="57ED1654" w:rsidR="00710E2D" w:rsidRPr="00782168" w:rsidRDefault="00000000">
            <w:pPr>
              <w:ind w:left="180" w:hanging="180"/>
              <w:rPr>
                <w:sz w:val="18"/>
                <w:szCs w:val="18"/>
              </w:rPr>
            </w:pPr>
            <w:r w:rsidRPr="00782168">
              <w:rPr>
                <w:sz w:val="18"/>
                <w:szCs w:val="18"/>
              </w:rPr>
              <w:t xml:space="preserve">２　</w:t>
            </w:r>
            <w:r w:rsidR="00571939" w:rsidRPr="00782168">
              <w:rPr>
                <w:rFonts w:hint="eastAsia"/>
                <w:sz w:val="18"/>
                <w:szCs w:val="18"/>
              </w:rPr>
              <w:t>文章の構成を工夫する。</w:t>
            </w:r>
          </w:p>
          <w:p w14:paraId="517CF9CC" w14:textId="3D7E7F5D" w:rsidR="00710E2D" w:rsidRPr="00782168" w:rsidRDefault="00000000">
            <w:pPr>
              <w:ind w:left="180" w:hanging="180"/>
              <w:rPr>
                <w:sz w:val="18"/>
                <w:szCs w:val="18"/>
              </w:rPr>
            </w:pPr>
            <w:r w:rsidRPr="00782168">
              <w:rPr>
                <w:sz w:val="18"/>
                <w:szCs w:val="18"/>
              </w:rPr>
              <w:t xml:space="preserve">３　</w:t>
            </w:r>
            <w:r w:rsidR="00571939" w:rsidRPr="00782168">
              <w:rPr>
                <w:rFonts w:hint="eastAsia"/>
                <w:sz w:val="18"/>
                <w:szCs w:val="18"/>
              </w:rPr>
              <w:t>根拠の適切さやや表現の効果を考えながら、自分の考えが伝わるように文章を書く。</w:t>
            </w:r>
          </w:p>
          <w:p w14:paraId="4287FAB9" w14:textId="5D19B6EF" w:rsidR="00710E2D" w:rsidRPr="00782168" w:rsidRDefault="00000000">
            <w:pPr>
              <w:ind w:left="180" w:hanging="180"/>
              <w:rPr>
                <w:sz w:val="18"/>
                <w:szCs w:val="18"/>
              </w:rPr>
            </w:pPr>
            <w:r w:rsidRPr="00782168">
              <w:rPr>
                <w:sz w:val="18"/>
                <w:szCs w:val="18"/>
              </w:rPr>
              <w:t>４</w:t>
            </w:r>
            <w:r w:rsidR="0022023B" w:rsidRPr="00782168">
              <w:rPr>
                <w:rFonts w:hint="eastAsia"/>
                <w:sz w:val="18"/>
                <w:szCs w:val="18"/>
              </w:rPr>
              <w:t>◎</w:t>
            </w:r>
            <w:r w:rsidRPr="00782168">
              <w:rPr>
                <w:sz w:val="18"/>
                <w:szCs w:val="18"/>
              </w:rPr>
              <w:t xml:space="preserve">　</w:t>
            </w:r>
            <w:r w:rsidR="00571939" w:rsidRPr="00782168">
              <w:rPr>
                <w:rFonts w:hint="eastAsia"/>
                <w:sz w:val="18"/>
                <w:szCs w:val="18"/>
                <w:u w:val="single"/>
              </w:rPr>
              <w:t>ペアで互いに書いた文章を読み合い、根拠の適切さや表現の効果を考えながら、文章を整える。</w:t>
            </w:r>
          </w:p>
          <w:p w14:paraId="75AA6F75" w14:textId="5AE74681" w:rsidR="00710E2D" w:rsidRPr="00782168" w:rsidRDefault="00000000">
            <w:pPr>
              <w:ind w:left="180" w:hanging="180"/>
              <w:rPr>
                <w:sz w:val="18"/>
                <w:szCs w:val="18"/>
              </w:rPr>
            </w:pPr>
            <w:r w:rsidRPr="00782168">
              <w:rPr>
                <w:sz w:val="18"/>
                <w:szCs w:val="18"/>
              </w:rPr>
              <w:lastRenderedPageBreak/>
              <w:t xml:space="preserve">５　</w:t>
            </w:r>
            <w:r w:rsidR="00571939" w:rsidRPr="00782168">
              <w:rPr>
                <w:rFonts w:hint="eastAsia"/>
                <w:sz w:val="18"/>
                <w:szCs w:val="18"/>
              </w:rPr>
              <w:t>グループでそれぞれが書いた文章を読み合い、よい点や改善点を見いだす。</w:t>
            </w:r>
          </w:p>
        </w:tc>
        <w:tc>
          <w:tcPr>
            <w:tcW w:w="651" w:type="dxa"/>
            <w:tcBorders>
              <w:left w:val="single" w:sz="4" w:space="0" w:color="000000"/>
            </w:tcBorders>
          </w:tcPr>
          <w:p w14:paraId="2682DD0F" w14:textId="3618B4AC" w:rsidR="00710E2D" w:rsidRPr="00782168" w:rsidRDefault="00C8690F">
            <w:pPr>
              <w:ind w:left="180" w:hanging="180"/>
              <w:rPr>
                <w:sz w:val="18"/>
                <w:szCs w:val="18"/>
              </w:rPr>
            </w:pPr>
            <w:r w:rsidRPr="00782168">
              <w:rPr>
                <w:rFonts w:asciiTheme="majorEastAsia" w:eastAsiaTheme="majorEastAsia" w:hAnsiTheme="majorEastAsia" w:hint="eastAsia"/>
                <w:sz w:val="18"/>
                <w:szCs w:val="18"/>
                <w:bdr w:val="single" w:sz="4" w:space="0" w:color="auto"/>
              </w:rPr>
              <w:lastRenderedPageBreak/>
              <w:t>ICT</w:t>
            </w:r>
          </w:p>
        </w:tc>
        <w:tc>
          <w:tcPr>
            <w:tcW w:w="993" w:type="dxa"/>
          </w:tcPr>
          <w:p w14:paraId="05673E2D"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Pr>
          <w:p w14:paraId="64C900E3" w14:textId="77777777" w:rsidR="00710E2D" w:rsidRPr="00782168" w:rsidRDefault="00000000">
            <w:pPr>
              <w:rPr>
                <w:sz w:val="18"/>
                <w:szCs w:val="18"/>
              </w:rPr>
            </w:pPr>
            <w:r w:rsidRPr="00782168">
              <w:rPr>
                <w:sz w:val="18"/>
                <w:szCs w:val="18"/>
              </w:rPr>
              <w:t>Ｂ</w:t>
            </w:r>
            <w:r w:rsidRPr="00782168">
              <w:rPr>
                <w:sz w:val="18"/>
                <w:szCs w:val="18"/>
              </w:rPr>
              <w:t>(1)</w:t>
            </w:r>
            <w:r w:rsidRPr="00782168">
              <w:rPr>
                <w:sz w:val="18"/>
                <w:szCs w:val="18"/>
              </w:rPr>
              <w:t>ウ</w:t>
            </w:r>
            <w:r w:rsidRPr="00782168">
              <w:rPr>
                <w:sz w:val="18"/>
                <w:szCs w:val="18"/>
              </w:rPr>
              <w:t>◎</w:t>
            </w:r>
            <w:r w:rsidRPr="00782168">
              <w:rPr>
                <w:sz w:val="18"/>
                <w:szCs w:val="18"/>
              </w:rPr>
              <w:t xml:space="preserve">　</w:t>
            </w:r>
          </w:p>
          <w:p w14:paraId="0E33FBAE"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ア</w:t>
            </w:r>
          </w:p>
        </w:tc>
        <w:tc>
          <w:tcPr>
            <w:tcW w:w="4111" w:type="dxa"/>
            <w:shd w:val="clear" w:color="auto" w:fill="auto"/>
          </w:tcPr>
          <w:p w14:paraId="7B4AF54F" w14:textId="0BAC7C89" w:rsidR="00710E2D" w:rsidRPr="00782168"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】意見と根拠</w:t>
            </w:r>
            <w:r w:rsidR="00B810DA" w:rsidRPr="00782168">
              <w:rPr>
                <w:sz w:val="18"/>
                <w:szCs w:val="18"/>
              </w:rPr>
              <w:t>、</w:t>
            </w:r>
            <w:r w:rsidRPr="00782168">
              <w:rPr>
                <w:sz w:val="18"/>
                <w:szCs w:val="18"/>
              </w:rPr>
              <w:t>具体と抽象など情報と情報との関係について理解している。</w:t>
            </w:r>
            <w:r w:rsidRPr="00782168">
              <w:rPr>
                <w:sz w:val="18"/>
                <w:szCs w:val="18"/>
              </w:rPr>
              <w:t>(2)</w:t>
            </w:r>
            <w:r w:rsidRPr="00782168">
              <w:rPr>
                <w:sz w:val="18"/>
                <w:szCs w:val="18"/>
              </w:rPr>
              <w:t>ア</w:t>
            </w:r>
          </w:p>
          <w:p w14:paraId="05B1D343" w14:textId="73324D3D" w:rsidR="00710E2D" w:rsidRPr="00782168" w:rsidRDefault="00000000" w:rsidP="006F036B">
            <w:pPr>
              <w:ind w:left="90" w:hangingChars="50" w:hanging="90"/>
              <w:jc w:val="left"/>
              <w:rPr>
                <w:sz w:val="18"/>
                <w:szCs w:val="18"/>
              </w:rPr>
            </w:pPr>
            <w:r w:rsidRPr="00782168">
              <w:rPr>
                <w:sz w:val="18"/>
                <w:szCs w:val="18"/>
              </w:rPr>
              <w:t>【思考・判断・表現】</w:t>
            </w:r>
            <w:r w:rsidR="0022023B" w:rsidRPr="00782168">
              <w:rPr>
                <w:rFonts w:hint="eastAsia"/>
                <w:sz w:val="18"/>
                <w:szCs w:val="18"/>
              </w:rPr>
              <w:t>◎</w:t>
            </w:r>
            <w:r w:rsidR="004F1EDA" w:rsidRPr="00782168">
              <w:rPr>
                <w:rFonts w:hint="eastAsia"/>
                <w:sz w:val="18"/>
                <w:szCs w:val="18"/>
              </w:rPr>
              <w:t xml:space="preserve">　</w:t>
            </w:r>
            <w:r w:rsidRPr="00782168">
              <w:rPr>
                <w:sz w:val="18"/>
                <w:szCs w:val="18"/>
              </w:rPr>
              <w:t>「書くこと」において</w:t>
            </w:r>
            <w:r w:rsidR="00B810DA" w:rsidRPr="00782168">
              <w:rPr>
                <w:sz w:val="18"/>
                <w:szCs w:val="18"/>
              </w:rPr>
              <w:t>、</w:t>
            </w:r>
            <w:r w:rsidRPr="00782168">
              <w:rPr>
                <w:sz w:val="18"/>
                <w:szCs w:val="18"/>
              </w:rPr>
              <w:t>根拠の適切さを考えて説明や具体例を加えたり、表現の効果を考えて描写したりするなど、自分の考えが伝わる文章になるように工夫している。Ｂ</w:t>
            </w:r>
            <w:r w:rsidRPr="00782168">
              <w:rPr>
                <w:sz w:val="18"/>
                <w:szCs w:val="18"/>
              </w:rPr>
              <w:t>(1)</w:t>
            </w:r>
            <w:r w:rsidRPr="00782168">
              <w:rPr>
                <w:sz w:val="18"/>
                <w:szCs w:val="18"/>
              </w:rPr>
              <w:t>ウ</w:t>
            </w:r>
          </w:p>
          <w:p w14:paraId="120252B0" w14:textId="6BCA0336"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積極的に情報と情報との関係について理解し</w:t>
            </w:r>
            <w:r w:rsidR="00B810DA" w:rsidRPr="00782168">
              <w:rPr>
                <w:sz w:val="18"/>
                <w:szCs w:val="18"/>
              </w:rPr>
              <w:t>、</w:t>
            </w:r>
            <w:r w:rsidRPr="00782168">
              <w:rPr>
                <w:sz w:val="18"/>
                <w:szCs w:val="18"/>
              </w:rPr>
              <w:t>学習の見通しをもって実生活への生かし方を考えようとしている。</w:t>
            </w:r>
          </w:p>
        </w:tc>
      </w:tr>
      <w:tr w:rsidR="00782168" w:rsidRPr="00782168" w14:paraId="0B3FDD62" w14:textId="77777777">
        <w:trPr>
          <w:trHeight w:val="1554"/>
        </w:trPr>
        <w:tc>
          <w:tcPr>
            <w:tcW w:w="674" w:type="dxa"/>
            <w:vMerge w:val="restart"/>
          </w:tcPr>
          <w:p w14:paraId="4C82E86E" w14:textId="77777777" w:rsidR="00710E2D" w:rsidRPr="00782168" w:rsidRDefault="00000000">
            <w:pPr>
              <w:jc w:val="center"/>
              <w:rPr>
                <w:sz w:val="18"/>
                <w:szCs w:val="18"/>
              </w:rPr>
            </w:pPr>
            <w:r w:rsidRPr="00782168">
              <w:rPr>
                <w:sz w:val="18"/>
                <w:szCs w:val="18"/>
              </w:rPr>
              <w:t>１月</w:t>
            </w:r>
          </w:p>
        </w:tc>
        <w:tc>
          <w:tcPr>
            <w:tcW w:w="426" w:type="dxa"/>
            <w:vMerge w:val="restart"/>
          </w:tcPr>
          <w:p w14:paraId="551BAAB0" w14:textId="77777777" w:rsidR="00710E2D" w:rsidRPr="00782168" w:rsidRDefault="00000000">
            <w:pPr>
              <w:rPr>
                <w:sz w:val="18"/>
                <w:szCs w:val="18"/>
              </w:rPr>
            </w:pPr>
            <w:r w:rsidRPr="00782168">
              <w:rPr>
                <w:sz w:val="18"/>
                <w:szCs w:val="18"/>
              </w:rPr>
              <w:t>八</w:t>
            </w:r>
          </w:p>
        </w:tc>
        <w:tc>
          <w:tcPr>
            <w:tcW w:w="1417" w:type="dxa"/>
          </w:tcPr>
          <w:p w14:paraId="216FFCE7" w14:textId="77777777" w:rsidR="00710E2D" w:rsidRPr="00782168" w:rsidRDefault="00000000">
            <w:pPr>
              <w:rPr>
                <w:sz w:val="18"/>
                <w:szCs w:val="18"/>
              </w:rPr>
            </w:pPr>
            <w:r w:rsidRPr="00782168">
              <w:rPr>
                <w:sz w:val="18"/>
                <w:szCs w:val="18"/>
              </w:rPr>
              <w:t>学ぶ力</w:t>
            </w:r>
          </w:p>
        </w:tc>
        <w:tc>
          <w:tcPr>
            <w:tcW w:w="992" w:type="dxa"/>
          </w:tcPr>
          <w:p w14:paraId="6045F106" w14:textId="3CAA3A99" w:rsidR="00710E2D" w:rsidRPr="00782168" w:rsidRDefault="00BB0C94">
            <w:pPr>
              <w:rPr>
                <w:sz w:val="18"/>
                <w:szCs w:val="18"/>
              </w:rPr>
            </w:pPr>
            <w:r w:rsidRPr="00782168">
              <w:rPr>
                <w:rFonts w:hint="eastAsia"/>
                <w:sz w:val="18"/>
                <w:szCs w:val="18"/>
              </w:rPr>
              <w:t>4</w:t>
            </w:r>
          </w:p>
        </w:tc>
        <w:tc>
          <w:tcPr>
            <w:tcW w:w="1701" w:type="dxa"/>
          </w:tcPr>
          <w:p w14:paraId="763C5B7A" w14:textId="035B9B7A"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筆者の述べる事実と主張の関係を捉える。</w:t>
            </w:r>
          </w:p>
          <w:p w14:paraId="048E5188" w14:textId="6C685B47"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構成や表現に着目し、理解したことや考えたことを自分の知識や経験と関連づけて広げたり深めたりする。</w:t>
            </w:r>
          </w:p>
        </w:tc>
        <w:tc>
          <w:tcPr>
            <w:tcW w:w="2865" w:type="dxa"/>
            <w:tcBorders>
              <w:right w:val="single" w:sz="4" w:space="0" w:color="000000"/>
            </w:tcBorders>
          </w:tcPr>
          <w:p w14:paraId="62DA8BC5" w14:textId="54D2199A" w:rsidR="00710E2D" w:rsidRPr="00782168" w:rsidRDefault="00000000">
            <w:pPr>
              <w:ind w:left="180" w:hanging="180"/>
              <w:rPr>
                <w:sz w:val="18"/>
                <w:szCs w:val="18"/>
              </w:rPr>
            </w:pPr>
            <w:r w:rsidRPr="00782168">
              <w:rPr>
                <w:sz w:val="18"/>
                <w:szCs w:val="18"/>
              </w:rPr>
              <w:t xml:space="preserve">１　</w:t>
            </w:r>
            <w:r w:rsidR="00571939" w:rsidRPr="00782168">
              <w:rPr>
                <w:rFonts w:hint="eastAsia"/>
                <w:sz w:val="18"/>
                <w:szCs w:val="18"/>
              </w:rPr>
              <w:t>目標を確認し、</w:t>
            </w:r>
            <w:r w:rsidRPr="00782168">
              <w:rPr>
                <w:sz w:val="18"/>
                <w:szCs w:val="18"/>
              </w:rPr>
              <w:t>「学びナビ」を読</w:t>
            </w:r>
            <w:r w:rsidR="00571939" w:rsidRPr="00782168">
              <w:rPr>
                <w:rFonts w:hint="eastAsia"/>
                <w:sz w:val="18"/>
                <w:szCs w:val="18"/>
              </w:rPr>
              <w:t>み、「筆者との対話」について理解する。</w:t>
            </w:r>
            <w:r w:rsidRPr="00782168">
              <w:rPr>
                <w:sz w:val="18"/>
                <w:szCs w:val="18"/>
              </w:rPr>
              <w:t>全文を通して読み</w:t>
            </w:r>
            <w:r w:rsidR="00B810DA" w:rsidRPr="00782168">
              <w:rPr>
                <w:sz w:val="18"/>
                <w:szCs w:val="18"/>
              </w:rPr>
              <w:t>、</w:t>
            </w:r>
            <w:r w:rsidRPr="00782168">
              <w:rPr>
                <w:sz w:val="18"/>
                <w:szCs w:val="18"/>
              </w:rPr>
              <w:t>文章の構成や展開に注意して概要を捉える。</w:t>
            </w:r>
          </w:p>
          <w:p w14:paraId="7530FBB3" w14:textId="07515453" w:rsidR="00710E2D" w:rsidRPr="00782168" w:rsidRDefault="00000000">
            <w:pPr>
              <w:ind w:left="180" w:hanging="180"/>
              <w:rPr>
                <w:sz w:val="18"/>
                <w:szCs w:val="18"/>
              </w:rPr>
            </w:pPr>
            <w:r w:rsidRPr="00782168">
              <w:rPr>
                <w:sz w:val="18"/>
                <w:szCs w:val="18"/>
              </w:rPr>
              <w:t>２　全文を提案・解説・例示の観点から整理し</w:t>
            </w:r>
            <w:r w:rsidR="00B810DA" w:rsidRPr="00782168">
              <w:rPr>
                <w:sz w:val="18"/>
                <w:szCs w:val="18"/>
              </w:rPr>
              <w:t>、</w:t>
            </w:r>
            <w:r w:rsidRPr="00782168">
              <w:rPr>
                <w:sz w:val="18"/>
                <w:szCs w:val="18"/>
              </w:rPr>
              <w:t>「学ぶ力が伸びる」条件をまとめる。</w:t>
            </w:r>
          </w:p>
          <w:p w14:paraId="7334FAE2" w14:textId="6A2FB524" w:rsidR="00710E2D" w:rsidRPr="00782168" w:rsidRDefault="00000000">
            <w:pPr>
              <w:ind w:left="180" w:hanging="180"/>
              <w:rPr>
                <w:sz w:val="18"/>
                <w:szCs w:val="18"/>
              </w:rPr>
            </w:pPr>
            <w:r w:rsidRPr="00782168">
              <w:rPr>
                <w:sz w:val="18"/>
                <w:szCs w:val="18"/>
              </w:rPr>
              <w:t>３</w:t>
            </w:r>
            <w:r w:rsidR="00937BC7" w:rsidRPr="00782168">
              <w:rPr>
                <w:rFonts w:hint="eastAsia"/>
                <w:sz w:val="18"/>
                <w:szCs w:val="18"/>
              </w:rPr>
              <w:t>◎</w:t>
            </w:r>
            <w:r w:rsidRPr="00782168">
              <w:rPr>
                <w:sz w:val="18"/>
                <w:szCs w:val="18"/>
              </w:rPr>
              <w:t xml:space="preserve">　</w:t>
            </w:r>
            <w:r w:rsidRPr="00782168">
              <w:rPr>
                <w:sz w:val="18"/>
                <w:szCs w:val="18"/>
                <w:u w:val="single"/>
              </w:rPr>
              <w:t>筆者の主張から</w:t>
            </w:r>
            <w:r w:rsidR="00B810DA" w:rsidRPr="00782168">
              <w:rPr>
                <w:sz w:val="18"/>
                <w:szCs w:val="18"/>
                <w:u w:val="single"/>
              </w:rPr>
              <w:t>、</w:t>
            </w:r>
            <w:r w:rsidRPr="00782168">
              <w:rPr>
                <w:sz w:val="18"/>
                <w:szCs w:val="18"/>
                <w:u w:val="single"/>
              </w:rPr>
              <w:t>自分の体験を思い起こしたり考えを深めたりする。</w:t>
            </w:r>
          </w:p>
          <w:p w14:paraId="072C32DD" w14:textId="2DAC027F" w:rsidR="00710E2D" w:rsidRPr="00782168" w:rsidRDefault="00000000" w:rsidP="00EA25A7">
            <w:pPr>
              <w:ind w:left="180" w:hanging="180"/>
              <w:rPr>
                <w:sz w:val="18"/>
                <w:szCs w:val="18"/>
              </w:rPr>
            </w:pPr>
            <w:r w:rsidRPr="00782168">
              <w:rPr>
                <w:sz w:val="18"/>
                <w:szCs w:val="18"/>
              </w:rPr>
              <w:t>４　筆者の考えを踏まえて</w:t>
            </w:r>
            <w:r w:rsidR="00B810DA" w:rsidRPr="00782168">
              <w:rPr>
                <w:sz w:val="18"/>
                <w:szCs w:val="18"/>
              </w:rPr>
              <w:t>、</w:t>
            </w:r>
            <w:r w:rsidRPr="00782168">
              <w:rPr>
                <w:sz w:val="18"/>
                <w:szCs w:val="18"/>
              </w:rPr>
              <w:t>小学校からの学びを振り返り</w:t>
            </w:r>
            <w:r w:rsidR="00B810DA" w:rsidRPr="00782168">
              <w:rPr>
                <w:sz w:val="18"/>
                <w:szCs w:val="18"/>
              </w:rPr>
              <w:t>、</w:t>
            </w:r>
            <w:r w:rsidRPr="00782168">
              <w:rPr>
                <w:sz w:val="18"/>
                <w:szCs w:val="18"/>
              </w:rPr>
              <w:t>文章にまとめ</w:t>
            </w:r>
            <w:r w:rsidR="00B810DA" w:rsidRPr="00782168">
              <w:rPr>
                <w:sz w:val="18"/>
                <w:szCs w:val="18"/>
              </w:rPr>
              <w:t>、</w:t>
            </w:r>
            <w:r w:rsidRPr="00782168">
              <w:rPr>
                <w:sz w:val="18"/>
                <w:szCs w:val="18"/>
              </w:rPr>
              <w:t>他者との交流をとおして考えを深める。</w:t>
            </w:r>
          </w:p>
        </w:tc>
        <w:tc>
          <w:tcPr>
            <w:tcW w:w="651" w:type="dxa"/>
            <w:tcBorders>
              <w:left w:val="single" w:sz="4" w:space="0" w:color="000000"/>
            </w:tcBorders>
          </w:tcPr>
          <w:p w14:paraId="45A7F4A5"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576125CC" w14:textId="77777777" w:rsidR="00710E2D" w:rsidRPr="00782168" w:rsidRDefault="00710E2D">
            <w:pPr>
              <w:ind w:left="180" w:hanging="180"/>
              <w:rPr>
                <w:sz w:val="18"/>
                <w:szCs w:val="18"/>
              </w:rPr>
            </w:pPr>
          </w:p>
        </w:tc>
        <w:tc>
          <w:tcPr>
            <w:tcW w:w="993" w:type="dxa"/>
          </w:tcPr>
          <w:p w14:paraId="44F3E45E"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Pr>
          <w:p w14:paraId="5B8CBB25"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エ</w:t>
            </w:r>
          </w:p>
          <w:p w14:paraId="40F461D8"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オ</w:t>
            </w:r>
            <w:r w:rsidRPr="00782168">
              <w:rPr>
                <w:sz w:val="18"/>
                <w:szCs w:val="18"/>
              </w:rPr>
              <w:t>◎</w:t>
            </w:r>
          </w:p>
          <w:p w14:paraId="7A5A686B"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ア</w:t>
            </w:r>
          </w:p>
        </w:tc>
        <w:tc>
          <w:tcPr>
            <w:tcW w:w="4111" w:type="dxa"/>
            <w:shd w:val="clear" w:color="auto" w:fill="auto"/>
          </w:tcPr>
          <w:p w14:paraId="7964BF9D" w14:textId="3FEA17BE" w:rsidR="00710E2D" w:rsidRPr="00782168"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意見と根拠</w:t>
            </w:r>
            <w:r w:rsidR="00B810DA" w:rsidRPr="00782168">
              <w:rPr>
                <w:sz w:val="18"/>
                <w:szCs w:val="18"/>
              </w:rPr>
              <w:t>、</w:t>
            </w:r>
            <w:r w:rsidRPr="00782168">
              <w:rPr>
                <w:sz w:val="18"/>
                <w:szCs w:val="18"/>
              </w:rPr>
              <w:t>具体と抽象など情報と情報との関係について理解している。</w:t>
            </w:r>
            <w:r w:rsidRPr="00782168">
              <w:rPr>
                <w:sz w:val="18"/>
                <w:szCs w:val="18"/>
              </w:rPr>
              <w:t>(2)</w:t>
            </w:r>
            <w:r w:rsidRPr="00782168">
              <w:rPr>
                <w:sz w:val="18"/>
                <w:szCs w:val="18"/>
              </w:rPr>
              <w:t>ア</w:t>
            </w:r>
          </w:p>
          <w:p w14:paraId="2917D5DC" w14:textId="129DA7DF" w:rsidR="00710E2D" w:rsidRPr="00782168" w:rsidRDefault="00000000" w:rsidP="006F036B">
            <w:pPr>
              <w:ind w:left="90" w:hangingChars="50" w:hanging="90"/>
              <w:jc w:val="left"/>
              <w:rPr>
                <w:sz w:val="18"/>
                <w:szCs w:val="18"/>
                <w:shd w:val="pct15" w:color="auto" w:fill="FFFFFF"/>
              </w:rPr>
            </w:pPr>
            <w:r w:rsidRPr="00782168">
              <w:rPr>
                <w:sz w:val="18"/>
                <w:szCs w:val="18"/>
              </w:rPr>
              <w:t>【思考・判断・表現】</w:t>
            </w:r>
            <w:r w:rsidR="00937BC7"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文章を読んで理解したことや考えたことを知識や経験と結びつけ</w:t>
            </w:r>
            <w:r w:rsidR="00B810DA" w:rsidRPr="00782168">
              <w:rPr>
                <w:sz w:val="18"/>
                <w:szCs w:val="18"/>
              </w:rPr>
              <w:t>、</w:t>
            </w:r>
            <w:r w:rsidRPr="00782168">
              <w:rPr>
                <w:sz w:val="18"/>
                <w:szCs w:val="18"/>
              </w:rPr>
              <w:t>自分の考えを広げたり深めたりしている。Ｃ</w:t>
            </w:r>
            <w:r w:rsidRPr="00782168">
              <w:rPr>
                <w:sz w:val="18"/>
                <w:szCs w:val="18"/>
              </w:rPr>
              <w:t>(1)</w:t>
            </w:r>
            <w:r w:rsidRPr="00782168">
              <w:rPr>
                <w:sz w:val="18"/>
                <w:szCs w:val="18"/>
              </w:rPr>
              <w:t>オ</w:t>
            </w:r>
          </w:p>
          <w:p w14:paraId="12741B16" w14:textId="453DD34E"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今までの学習を生かして文章の構成や論理の展開について考え</w:t>
            </w:r>
            <w:r w:rsidR="00B810DA" w:rsidRPr="00782168">
              <w:rPr>
                <w:sz w:val="18"/>
                <w:szCs w:val="18"/>
              </w:rPr>
              <w:t>、</w:t>
            </w:r>
            <w:r w:rsidRPr="00782168">
              <w:rPr>
                <w:sz w:val="18"/>
                <w:szCs w:val="18"/>
              </w:rPr>
              <w:t>学習の見通しをもって考えたことを説明しようとしている。</w:t>
            </w:r>
          </w:p>
        </w:tc>
      </w:tr>
      <w:tr w:rsidR="00782168" w:rsidRPr="00782168" w14:paraId="460BDADE" w14:textId="77777777">
        <w:trPr>
          <w:trHeight w:val="1412"/>
        </w:trPr>
        <w:tc>
          <w:tcPr>
            <w:tcW w:w="674" w:type="dxa"/>
            <w:vMerge/>
          </w:tcPr>
          <w:p w14:paraId="2C1CA988"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62A09155"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44F45C4B" w14:textId="77777777" w:rsidR="00710E2D" w:rsidRPr="00782168" w:rsidRDefault="00000000">
            <w:pPr>
              <w:rPr>
                <w:b/>
                <w:sz w:val="18"/>
                <w:szCs w:val="18"/>
              </w:rPr>
            </w:pPr>
            <w:r w:rsidRPr="00782168">
              <w:rPr>
                <w:b/>
                <w:sz w:val="18"/>
                <w:szCs w:val="18"/>
              </w:rPr>
              <w:t>【話す聞く】</w:t>
            </w:r>
          </w:p>
          <w:p w14:paraId="6D859118" w14:textId="77777777" w:rsidR="00710E2D" w:rsidRPr="00782168" w:rsidRDefault="00000000">
            <w:pPr>
              <w:rPr>
                <w:sz w:val="18"/>
                <w:szCs w:val="18"/>
              </w:rPr>
            </w:pPr>
            <w:r w:rsidRPr="00782168">
              <w:rPr>
                <w:sz w:val="18"/>
                <w:szCs w:val="18"/>
              </w:rPr>
              <w:t>さまざまな考えを踏まえ討論をする</w:t>
            </w:r>
          </w:p>
        </w:tc>
        <w:tc>
          <w:tcPr>
            <w:tcW w:w="992" w:type="dxa"/>
          </w:tcPr>
          <w:p w14:paraId="381C3C7B" w14:textId="5842D6E2" w:rsidR="00710E2D" w:rsidRPr="00782168" w:rsidRDefault="00000000">
            <w:pPr>
              <w:rPr>
                <w:sz w:val="18"/>
                <w:szCs w:val="18"/>
              </w:rPr>
            </w:pPr>
            <w:r w:rsidRPr="00782168">
              <w:rPr>
                <w:sz w:val="18"/>
                <w:szCs w:val="18"/>
              </w:rPr>
              <w:t>話聞</w:t>
            </w:r>
            <w:r w:rsidR="00BB0C94" w:rsidRPr="00782168">
              <w:rPr>
                <w:rFonts w:hint="eastAsia"/>
                <w:sz w:val="18"/>
                <w:szCs w:val="18"/>
              </w:rPr>
              <w:t>5</w:t>
            </w:r>
          </w:p>
        </w:tc>
        <w:tc>
          <w:tcPr>
            <w:tcW w:w="1701" w:type="dxa"/>
          </w:tcPr>
          <w:p w14:paraId="2E4910C7" w14:textId="7A82A954"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出された情報からそれぞれの立場や考えの共通点や相違点を捉え話し合う。</w:t>
            </w:r>
          </w:p>
          <w:p w14:paraId="441570D1" w14:textId="01A6E325"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相手の立場や考え方などを尊重しながら結論をまとめる。</w:t>
            </w:r>
          </w:p>
        </w:tc>
        <w:tc>
          <w:tcPr>
            <w:tcW w:w="2865" w:type="dxa"/>
            <w:tcBorders>
              <w:right w:val="single" w:sz="4" w:space="0" w:color="000000"/>
            </w:tcBorders>
          </w:tcPr>
          <w:p w14:paraId="0595E98E" w14:textId="2901887F" w:rsidR="00710E2D" w:rsidRPr="00782168" w:rsidRDefault="00000000">
            <w:pPr>
              <w:ind w:left="180" w:hanging="180"/>
              <w:rPr>
                <w:sz w:val="18"/>
                <w:szCs w:val="18"/>
              </w:rPr>
            </w:pPr>
            <w:r w:rsidRPr="00782168">
              <w:rPr>
                <w:sz w:val="18"/>
                <w:szCs w:val="18"/>
              </w:rPr>
              <w:t xml:space="preserve">１　</w:t>
            </w:r>
            <w:r w:rsidR="00AC6283" w:rsidRPr="00782168">
              <w:rPr>
                <w:rFonts w:hint="eastAsia"/>
                <w:sz w:val="18"/>
                <w:szCs w:val="18"/>
              </w:rPr>
              <w:t>目標を確認し、</w:t>
            </w:r>
            <w:r w:rsidRPr="00782168">
              <w:rPr>
                <w:sz w:val="18"/>
                <w:szCs w:val="18"/>
              </w:rPr>
              <w:t>「学びナビ」を読み</w:t>
            </w:r>
            <w:r w:rsidR="00B810DA" w:rsidRPr="00782168">
              <w:rPr>
                <w:sz w:val="18"/>
                <w:szCs w:val="18"/>
              </w:rPr>
              <w:t>、</w:t>
            </w:r>
            <w:r w:rsidRPr="00782168">
              <w:rPr>
                <w:sz w:val="18"/>
                <w:szCs w:val="18"/>
              </w:rPr>
              <w:t>「</w:t>
            </w:r>
            <w:r w:rsidR="00AC6283" w:rsidRPr="00782168">
              <w:rPr>
                <w:rFonts w:hint="eastAsia"/>
                <w:sz w:val="18"/>
                <w:szCs w:val="18"/>
              </w:rPr>
              <w:t>さまざまな考えを踏まえる</w:t>
            </w:r>
            <w:r w:rsidRPr="00782168">
              <w:rPr>
                <w:sz w:val="18"/>
                <w:szCs w:val="18"/>
              </w:rPr>
              <w:t>」ことについて理解する。話し合いの進め方を理解し</w:t>
            </w:r>
            <w:r w:rsidR="00B810DA" w:rsidRPr="00782168">
              <w:rPr>
                <w:sz w:val="18"/>
                <w:szCs w:val="18"/>
              </w:rPr>
              <w:t>、</w:t>
            </w:r>
            <w:r w:rsidRPr="00782168">
              <w:rPr>
                <w:sz w:val="18"/>
                <w:szCs w:val="18"/>
              </w:rPr>
              <w:t>社会生活の中から話題を決め</w:t>
            </w:r>
            <w:r w:rsidR="00B810DA" w:rsidRPr="00782168">
              <w:rPr>
                <w:sz w:val="18"/>
                <w:szCs w:val="18"/>
              </w:rPr>
              <w:t>、</w:t>
            </w:r>
            <w:r w:rsidRPr="00782168">
              <w:rPr>
                <w:sz w:val="18"/>
                <w:szCs w:val="18"/>
              </w:rPr>
              <w:t>想定される立場を考える。</w:t>
            </w:r>
          </w:p>
          <w:p w14:paraId="632DA814" w14:textId="700C517E" w:rsidR="00710E2D" w:rsidRPr="00782168" w:rsidRDefault="00000000">
            <w:pPr>
              <w:ind w:left="180" w:hanging="180"/>
              <w:rPr>
                <w:sz w:val="18"/>
                <w:szCs w:val="18"/>
              </w:rPr>
            </w:pPr>
            <w:r w:rsidRPr="00782168">
              <w:rPr>
                <w:sz w:val="18"/>
                <w:szCs w:val="18"/>
              </w:rPr>
              <w:t>２　グループ内で</w:t>
            </w:r>
            <w:r w:rsidR="00B810DA" w:rsidRPr="00782168">
              <w:rPr>
                <w:sz w:val="18"/>
                <w:szCs w:val="18"/>
              </w:rPr>
              <w:t>、</w:t>
            </w:r>
            <w:r w:rsidRPr="00782168">
              <w:rPr>
                <w:sz w:val="18"/>
                <w:szCs w:val="18"/>
              </w:rPr>
              <w:t>異なる立場を設定し</w:t>
            </w:r>
            <w:r w:rsidR="00B810DA" w:rsidRPr="00782168">
              <w:rPr>
                <w:sz w:val="18"/>
                <w:szCs w:val="18"/>
              </w:rPr>
              <w:t>、</w:t>
            </w:r>
            <w:r w:rsidRPr="00782168">
              <w:rPr>
                <w:sz w:val="18"/>
                <w:szCs w:val="18"/>
              </w:rPr>
              <w:t>役割を分担する。話題について</w:t>
            </w:r>
            <w:r w:rsidR="00B810DA" w:rsidRPr="00782168">
              <w:rPr>
                <w:sz w:val="18"/>
                <w:szCs w:val="18"/>
              </w:rPr>
              <w:t>、</w:t>
            </w:r>
            <w:r w:rsidRPr="00782168">
              <w:rPr>
                <w:sz w:val="18"/>
                <w:szCs w:val="18"/>
              </w:rPr>
              <w:t>自分の考えを整理し</w:t>
            </w:r>
            <w:r w:rsidR="00B810DA" w:rsidRPr="00782168">
              <w:rPr>
                <w:sz w:val="18"/>
                <w:szCs w:val="18"/>
              </w:rPr>
              <w:t>、</w:t>
            </w:r>
            <w:r w:rsidRPr="00782168">
              <w:rPr>
                <w:sz w:val="18"/>
                <w:szCs w:val="18"/>
              </w:rPr>
              <w:t>まとめる。</w:t>
            </w:r>
          </w:p>
          <w:p w14:paraId="6995E9A5" w14:textId="7B2F51C3" w:rsidR="00710E2D" w:rsidRPr="00782168" w:rsidRDefault="00000000">
            <w:pPr>
              <w:ind w:left="180" w:hanging="180"/>
              <w:rPr>
                <w:sz w:val="18"/>
                <w:szCs w:val="18"/>
              </w:rPr>
            </w:pPr>
            <w:r w:rsidRPr="00782168">
              <w:rPr>
                <w:sz w:val="18"/>
                <w:szCs w:val="18"/>
              </w:rPr>
              <w:t>３</w:t>
            </w:r>
            <w:r w:rsidR="00204C5A" w:rsidRPr="00782168">
              <w:rPr>
                <w:rFonts w:hint="eastAsia"/>
                <w:sz w:val="18"/>
                <w:szCs w:val="18"/>
              </w:rPr>
              <w:t>・４</w:t>
            </w:r>
            <w:r w:rsidR="00FE308A" w:rsidRPr="00782168">
              <w:rPr>
                <w:rFonts w:hint="eastAsia"/>
                <w:sz w:val="18"/>
                <w:szCs w:val="18"/>
              </w:rPr>
              <w:t>◎</w:t>
            </w:r>
            <w:r w:rsidRPr="00782168">
              <w:rPr>
                <w:sz w:val="18"/>
                <w:szCs w:val="18"/>
              </w:rPr>
              <w:t xml:space="preserve">　</w:t>
            </w:r>
            <w:r w:rsidRPr="00782168">
              <w:rPr>
                <w:sz w:val="18"/>
                <w:szCs w:val="18"/>
                <w:u w:val="single"/>
              </w:rPr>
              <w:t>話し合いの手順や留意点</w:t>
            </w:r>
            <w:r w:rsidR="00B810DA" w:rsidRPr="00782168">
              <w:rPr>
                <w:sz w:val="18"/>
                <w:szCs w:val="18"/>
                <w:u w:val="single"/>
              </w:rPr>
              <w:t>、</w:t>
            </w:r>
            <w:r w:rsidRPr="00782168">
              <w:rPr>
                <w:sz w:val="18"/>
                <w:szCs w:val="18"/>
                <w:u w:val="single"/>
              </w:rPr>
              <w:t>評価の観点を確認する。グループで討論を行う。</w:t>
            </w:r>
          </w:p>
          <w:p w14:paraId="37314BBD" w14:textId="4D6CFC01" w:rsidR="00710E2D" w:rsidRPr="00782168" w:rsidRDefault="00204C5A">
            <w:pPr>
              <w:ind w:left="180" w:hanging="180"/>
              <w:rPr>
                <w:sz w:val="18"/>
                <w:szCs w:val="18"/>
              </w:rPr>
            </w:pPr>
            <w:r w:rsidRPr="00782168">
              <w:rPr>
                <w:rFonts w:hint="eastAsia"/>
                <w:sz w:val="18"/>
                <w:szCs w:val="18"/>
              </w:rPr>
              <w:t>５</w:t>
            </w:r>
            <w:r w:rsidRPr="00782168">
              <w:rPr>
                <w:sz w:val="18"/>
                <w:szCs w:val="18"/>
              </w:rPr>
              <w:t xml:space="preserve">　</w:t>
            </w:r>
            <w:r w:rsidR="00AC6283" w:rsidRPr="00782168">
              <w:rPr>
                <w:sz w:val="18"/>
                <w:szCs w:val="18"/>
              </w:rPr>
              <w:t>行われた話し合いについて、グループごとに振り返る</w:t>
            </w:r>
            <w:r w:rsidR="00DE634E" w:rsidRPr="00782168">
              <w:rPr>
                <w:rFonts w:hint="eastAsia"/>
                <w:sz w:val="18"/>
                <w:szCs w:val="18"/>
              </w:rPr>
              <w:t>。</w:t>
            </w:r>
          </w:p>
        </w:tc>
        <w:tc>
          <w:tcPr>
            <w:tcW w:w="651" w:type="dxa"/>
            <w:tcBorders>
              <w:left w:val="single" w:sz="4" w:space="0" w:color="000000"/>
            </w:tcBorders>
          </w:tcPr>
          <w:p w14:paraId="290E03F7" w14:textId="77777777" w:rsidR="003A267D" w:rsidRPr="00782168" w:rsidRDefault="003A267D" w:rsidP="003A267D">
            <w:pPr>
              <w:ind w:left="180" w:hanging="180"/>
              <w:rPr>
                <w:rFonts w:asciiTheme="majorEastAsia" w:eastAsiaTheme="majorEastAsia" w:hAnsiTheme="majorEastAsia"/>
                <w:sz w:val="18"/>
                <w:szCs w:val="18"/>
                <w:bdr w:val="single" w:sz="4" w:space="0" w:color="auto" w:frame="1"/>
              </w:rPr>
            </w:pPr>
            <w:r w:rsidRPr="00782168">
              <w:rPr>
                <w:rFonts w:asciiTheme="majorEastAsia" w:eastAsiaTheme="majorEastAsia" w:hAnsiTheme="majorEastAsia" w:hint="eastAsia"/>
                <w:sz w:val="18"/>
                <w:szCs w:val="18"/>
                <w:bdr w:val="single" w:sz="4" w:space="0" w:color="auto" w:frame="1"/>
              </w:rPr>
              <w:t>ま</w:t>
            </w:r>
          </w:p>
          <w:p w14:paraId="7933619B" w14:textId="77777777" w:rsidR="00710E2D" w:rsidRPr="00782168" w:rsidRDefault="00710E2D">
            <w:pPr>
              <w:ind w:left="180" w:hanging="180"/>
              <w:rPr>
                <w:sz w:val="18"/>
                <w:szCs w:val="18"/>
              </w:rPr>
            </w:pPr>
          </w:p>
        </w:tc>
        <w:tc>
          <w:tcPr>
            <w:tcW w:w="993" w:type="dxa"/>
          </w:tcPr>
          <w:p w14:paraId="4334703E"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Pr>
          <w:p w14:paraId="4DC2DAF5" w14:textId="77777777" w:rsidR="00710E2D" w:rsidRPr="00782168" w:rsidRDefault="00000000">
            <w:pPr>
              <w:rPr>
                <w:sz w:val="18"/>
                <w:szCs w:val="18"/>
              </w:rPr>
            </w:pPr>
            <w:r w:rsidRPr="00782168">
              <w:rPr>
                <w:sz w:val="18"/>
                <w:szCs w:val="18"/>
              </w:rPr>
              <w:t>Ａ</w:t>
            </w:r>
            <w:r w:rsidRPr="00782168">
              <w:rPr>
                <w:sz w:val="18"/>
                <w:szCs w:val="18"/>
              </w:rPr>
              <w:t>(1)</w:t>
            </w:r>
            <w:r w:rsidRPr="00782168">
              <w:rPr>
                <w:sz w:val="18"/>
                <w:szCs w:val="18"/>
              </w:rPr>
              <w:t>オ</w:t>
            </w:r>
            <w:r w:rsidRPr="00782168">
              <w:rPr>
                <w:sz w:val="18"/>
                <w:szCs w:val="18"/>
              </w:rPr>
              <w:t>◎</w:t>
            </w:r>
          </w:p>
          <w:p w14:paraId="4756BA14" w14:textId="51D86E87" w:rsidR="00710E2D" w:rsidRPr="00782168" w:rsidRDefault="00000000">
            <w:pPr>
              <w:rPr>
                <w:sz w:val="18"/>
                <w:szCs w:val="18"/>
              </w:rPr>
            </w:pPr>
            <w:r w:rsidRPr="00782168">
              <w:rPr>
                <w:sz w:val="18"/>
                <w:szCs w:val="18"/>
              </w:rPr>
              <w:t>Ａ</w:t>
            </w:r>
            <w:r w:rsidRPr="00782168">
              <w:rPr>
                <w:sz w:val="18"/>
                <w:szCs w:val="18"/>
              </w:rPr>
              <w:t>(2)</w:t>
            </w:r>
            <w:r w:rsidRPr="00782168">
              <w:rPr>
                <w:sz w:val="18"/>
                <w:szCs w:val="18"/>
              </w:rPr>
              <w:t>イ</w:t>
            </w:r>
          </w:p>
        </w:tc>
        <w:tc>
          <w:tcPr>
            <w:tcW w:w="4111" w:type="dxa"/>
            <w:shd w:val="clear" w:color="auto" w:fill="auto"/>
          </w:tcPr>
          <w:p w14:paraId="652D5945" w14:textId="22F4E349" w:rsidR="00710E2D" w:rsidRPr="00782168"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意見と根拠</w:t>
            </w:r>
            <w:r w:rsidR="00B810DA" w:rsidRPr="00782168">
              <w:rPr>
                <w:sz w:val="18"/>
                <w:szCs w:val="18"/>
              </w:rPr>
              <w:t>、</w:t>
            </w:r>
            <w:r w:rsidRPr="00782168">
              <w:rPr>
                <w:sz w:val="18"/>
                <w:szCs w:val="18"/>
              </w:rPr>
              <w:t>具体と抽象など情報と情報との関係について理解している。</w:t>
            </w:r>
            <w:r w:rsidR="00A04928" w:rsidRPr="00782168">
              <w:rPr>
                <w:rFonts w:hint="eastAsia"/>
                <w:sz w:val="18"/>
                <w:szCs w:val="18"/>
              </w:rPr>
              <w:t xml:space="preserve">　</w:t>
            </w:r>
            <w:r w:rsidRPr="00782168">
              <w:rPr>
                <w:sz w:val="18"/>
                <w:szCs w:val="18"/>
              </w:rPr>
              <w:t>(2)</w:t>
            </w:r>
            <w:r w:rsidRPr="00782168">
              <w:rPr>
                <w:sz w:val="18"/>
                <w:szCs w:val="18"/>
              </w:rPr>
              <w:t>ア</w:t>
            </w:r>
          </w:p>
          <w:p w14:paraId="17C69B43" w14:textId="046438B3" w:rsidR="00710E2D" w:rsidRPr="00782168" w:rsidRDefault="00000000" w:rsidP="006F036B">
            <w:pPr>
              <w:ind w:left="90" w:hangingChars="50" w:hanging="90"/>
              <w:jc w:val="left"/>
              <w:rPr>
                <w:sz w:val="18"/>
                <w:szCs w:val="18"/>
              </w:rPr>
            </w:pPr>
            <w:r w:rsidRPr="00782168">
              <w:rPr>
                <w:sz w:val="18"/>
                <w:szCs w:val="18"/>
              </w:rPr>
              <w:t>【思考・判断・表現】</w:t>
            </w:r>
            <w:r w:rsidR="00FE308A" w:rsidRPr="00782168">
              <w:rPr>
                <w:rFonts w:hint="eastAsia"/>
                <w:sz w:val="18"/>
                <w:szCs w:val="18"/>
              </w:rPr>
              <w:t>◎</w:t>
            </w:r>
            <w:r w:rsidRPr="00782168">
              <w:rPr>
                <w:sz w:val="18"/>
                <w:szCs w:val="18"/>
              </w:rPr>
              <w:t>「</w:t>
            </w:r>
            <w:r w:rsidR="004F1EDA" w:rsidRPr="00782168">
              <w:rPr>
                <w:rFonts w:hint="eastAsia"/>
                <w:sz w:val="18"/>
                <w:szCs w:val="18"/>
              </w:rPr>
              <w:t xml:space="preserve">　</w:t>
            </w:r>
            <w:r w:rsidRPr="00782168">
              <w:rPr>
                <w:sz w:val="18"/>
                <w:szCs w:val="18"/>
              </w:rPr>
              <w:t>話すこと・聞くこと」において</w:t>
            </w:r>
            <w:r w:rsidR="00B810DA" w:rsidRPr="00782168">
              <w:rPr>
                <w:sz w:val="18"/>
                <w:szCs w:val="18"/>
              </w:rPr>
              <w:t>、</w:t>
            </w:r>
            <w:r w:rsidRPr="00782168">
              <w:rPr>
                <w:sz w:val="18"/>
                <w:szCs w:val="18"/>
              </w:rPr>
              <w:t>互いの立場や考えを尊重しながら話し合い</w:t>
            </w:r>
            <w:r w:rsidR="00B810DA" w:rsidRPr="00782168">
              <w:rPr>
                <w:sz w:val="18"/>
                <w:szCs w:val="18"/>
              </w:rPr>
              <w:t>、</w:t>
            </w:r>
            <w:r w:rsidRPr="00782168">
              <w:rPr>
                <w:sz w:val="18"/>
                <w:szCs w:val="18"/>
              </w:rPr>
              <w:t>結論を導くために考えをまとめている。Ａ</w:t>
            </w:r>
            <w:r w:rsidRPr="00782168">
              <w:rPr>
                <w:sz w:val="18"/>
                <w:szCs w:val="18"/>
              </w:rPr>
              <w:t>(1)</w:t>
            </w:r>
            <w:r w:rsidRPr="00782168">
              <w:rPr>
                <w:sz w:val="18"/>
                <w:szCs w:val="18"/>
              </w:rPr>
              <w:t>オ</w:t>
            </w:r>
          </w:p>
          <w:p w14:paraId="393F2219" w14:textId="13DFDD9B"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積極的に情報と情報との関係について理解し</w:t>
            </w:r>
            <w:r w:rsidR="00B810DA" w:rsidRPr="00782168">
              <w:rPr>
                <w:sz w:val="18"/>
                <w:szCs w:val="18"/>
              </w:rPr>
              <w:t>、</w:t>
            </w:r>
            <w:r w:rsidRPr="00782168">
              <w:rPr>
                <w:sz w:val="18"/>
                <w:szCs w:val="18"/>
              </w:rPr>
              <w:t>学習の見通しをもって討論しようとしている。</w:t>
            </w:r>
          </w:p>
        </w:tc>
      </w:tr>
      <w:tr w:rsidR="00782168" w:rsidRPr="00782168" w14:paraId="2CB6CC71" w14:textId="77777777" w:rsidTr="00946D7C">
        <w:trPr>
          <w:trHeight w:val="420"/>
        </w:trPr>
        <w:tc>
          <w:tcPr>
            <w:tcW w:w="674" w:type="dxa"/>
            <w:vMerge/>
          </w:tcPr>
          <w:p w14:paraId="4FD862EB"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3B57BD45"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004C91F" w14:textId="77777777" w:rsidR="00710E2D" w:rsidRPr="00782168" w:rsidRDefault="00000000">
            <w:pPr>
              <w:rPr>
                <w:b/>
                <w:sz w:val="18"/>
                <w:szCs w:val="18"/>
              </w:rPr>
            </w:pPr>
            <w:r w:rsidRPr="00782168">
              <w:rPr>
                <w:b/>
                <w:sz w:val="18"/>
                <w:szCs w:val="18"/>
              </w:rPr>
              <w:t>文法の小窓３</w:t>
            </w:r>
          </w:p>
          <w:p w14:paraId="42A487EC" w14:textId="77777777" w:rsidR="00710E2D" w:rsidRPr="00782168" w:rsidRDefault="00000000">
            <w:pPr>
              <w:rPr>
                <w:sz w:val="18"/>
                <w:szCs w:val="18"/>
              </w:rPr>
            </w:pPr>
            <w:r w:rsidRPr="00782168">
              <w:rPr>
                <w:sz w:val="18"/>
                <w:szCs w:val="18"/>
              </w:rPr>
              <w:t>付属語のいろいろ</w:t>
            </w:r>
          </w:p>
          <w:p w14:paraId="3CFF4486" w14:textId="77777777" w:rsidR="00710E2D" w:rsidRPr="00782168" w:rsidRDefault="00710E2D">
            <w:pPr>
              <w:rPr>
                <w:b/>
                <w:sz w:val="18"/>
                <w:szCs w:val="18"/>
              </w:rPr>
            </w:pPr>
          </w:p>
          <w:p w14:paraId="27F48FB7" w14:textId="77777777" w:rsidR="00710E2D" w:rsidRPr="00782168" w:rsidRDefault="00000000">
            <w:pPr>
              <w:rPr>
                <w:b/>
                <w:sz w:val="18"/>
                <w:szCs w:val="18"/>
              </w:rPr>
            </w:pPr>
            <w:r w:rsidRPr="00782168">
              <w:rPr>
                <w:b/>
                <w:sz w:val="18"/>
                <w:szCs w:val="18"/>
              </w:rPr>
              <w:t>文法（解説）３</w:t>
            </w:r>
          </w:p>
          <w:p w14:paraId="6C3A1A72" w14:textId="77777777" w:rsidR="00710E2D" w:rsidRPr="00782168" w:rsidRDefault="00000000">
            <w:pPr>
              <w:rPr>
                <w:sz w:val="18"/>
                <w:szCs w:val="18"/>
              </w:rPr>
            </w:pPr>
            <w:r w:rsidRPr="00782168">
              <w:rPr>
                <w:sz w:val="18"/>
                <w:szCs w:val="18"/>
              </w:rPr>
              <w:t>付属語のいろいろ</w:t>
            </w:r>
          </w:p>
        </w:tc>
        <w:tc>
          <w:tcPr>
            <w:tcW w:w="992" w:type="dxa"/>
          </w:tcPr>
          <w:p w14:paraId="0C1585BF" w14:textId="3AFBF701" w:rsidR="00710E2D" w:rsidRPr="00782168" w:rsidRDefault="00BB0C94">
            <w:pPr>
              <w:rPr>
                <w:sz w:val="18"/>
                <w:szCs w:val="18"/>
              </w:rPr>
            </w:pPr>
            <w:r w:rsidRPr="00782168">
              <w:rPr>
                <w:rFonts w:hint="eastAsia"/>
                <w:sz w:val="18"/>
                <w:szCs w:val="18"/>
              </w:rPr>
              <w:t>2</w:t>
            </w:r>
          </w:p>
        </w:tc>
        <w:tc>
          <w:tcPr>
            <w:tcW w:w="1701" w:type="dxa"/>
          </w:tcPr>
          <w:p w14:paraId="30B8AD74" w14:textId="7A64BE02"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付属語にはどのようなものがあるのかを知る。</w:t>
            </w:r>
          </w:p>
        </w:tc>
        <w:tc>
          <w:tcPr>
            <w:tcW w:w="2865" w:type="dxa"/>
            <w:tcBorders>
              <w:right w:val="single" w:sz="4" w:space="0" w:color="000000"/>
            </w:tcBorders>
          </w:tcPr>
          <w:p w14:paraId="37E31667" w14:textId="4721DE3E" w:rsidR="00710E2D" w:rsidRPr="00782168" w:rsidRDefault="00000000">
            <w:pPr>
              <w:ind w:left="180" w:hanging="180"/>
              <w:rPr>
                <w:sz w:val="18"/>
                <w:szCs w:val="18"/>
              </w:rPr>
            </w:pPr>
            <w:r w:rsidRPr="00782168">
              <w:rPr>
                <w:sz w:val="18"/>
                <w:szCs w:val="18"/>
              </w:rPr>
              <w:t>１</w:t>
            </w:r>
            <w:r w:rsidR="00946D7C" w:rsidRPr="00782168">
              <w:rPr>
                <w:rFonts w:hint="eastAsia"/>
                <w:sz w:val="18"/>
                <w:szCs w:val="18"/>
              </w:rPr>
              <w:t>◎</w:t>
            </w:r>
            <w:r w:rsidRPr="00782168">
              <w:rPr>
                <w:sz w:val="18"/>
                <w:szCs w:val="18"/>
              </w:rPr>
              <w:t xml:space="preserve">　</w:t>
            </w:r>
            <w:r w:rsidR="00F06DC3" w:rsidRPr="00782168">
              <w:rPr>
                <w:rFonts w:hint="eastAsia"/>
                <w:sz w:val="18"/>
                <w:szCs w:val="18"/>
              </w:rPr>
              <w:t>P</w:t>
            </w:r>
            <w:r w:rsidRPr="00782168">
              <w:rPr>
                <w:sz w:val="18"/>
                <w:szCs w:val="18"/>
              </w:rPr>
              <w:t>23</w:t>
            </w:r>
            <w:r w:rsidR="00AC6283" w:rsidRPr="00782168">
              <w:rPr>
                <w:rFonts w:hint="eastAsia"/>
                <w:sz w:val="18"/>
                <w:szCs w:val="18"/>
              </w:rPr>
              <w:t>9</w:t>
            </w:r>
            <w:r w:rsidRPr="00782168">
              <w:rPr>
                <w:sz w:val="18"/>
                <w:szCs w:val="18"/>
              </w:rPr>
              <w:t>『文法の小窓３』を読んで</w:t>
            </w:r>
            <w:r w:rsidR="00B810DA" w:rsidRPr="00782168">
              <w:rPr>
                <w:sz w:val="18"/>
                <w:szCs w:val="18"/>
              </w:rPr>
              <w:t>、</w:t>
            </w:r>
            <w:r w:rsidRPr="00782168">
              <w:rPr>
                <w:sz w:val="18"/>
                <w:szCs w:val="18"/>
                <w:u w:val="single"/>
              </w:rPr>
              <w:t>助詞の違いによる印象や意味の違いを考えるとともに</w:t>
            </w:r>
            <w:r w:rsidR="00B810DA" w:rsidRPr="00782168">
              <w:rPr>
                <w:sz w:val="18"/>
                <w:szCs w:val="18"/>
                <w:u w:val="single"/>
              </w:rPr>
              <w:t>、</w:t>
            </w:r>
            <w:r w:rsidR="00F06DC3" w:rsidRPr="00782168">
              <w:rPr>
                <w:rFonts w:hint="eastAsia"/>
                <w:sz w:val="18"/>
                <w:szCs w:val="18"/>
                <w:u w:val="single"/>
              </w:rPr>
              <w:t>P</w:t>
            </w:r>
            <w:r w:rsidR="00AC6283" w:rsidRPr="00782168">
              <w:rPr>
                <w:rFonts w:hint="eastAsia"/>
                <w:sz w:val="18"/>
                <w:szCs w:val="18"/>
                <w:u w:val="single"/>
              </w:rPr>
              <w:t>301</w:t>
            </w:r>
            <w:r w:rsidRPr="00782168">
              <w:rPr>
                <w:sz w:val="18"/>
                <w:szCs w:val="18"/>
                <w:u w:val="single"/>
              </w:rPr>
              <w:t>を読んで助詞の種類とはたらきについて理解する。</w:t>
            </w:r>
          </w:p>
          <w:p w14:paraId="1DDF5067" w14:textId="38E647EC" w:rsidR="00710E2D" w:rsidRPr="00782168" w:rsidRDefault="00000000">
            <w:pPr>
              <w:ind w:left="180" w:hanging="180"/>
              <w:rPr>
                <w:sz w:val="18"/>
                <w:szCs w:val="18"/>
              </w:rPr>
            </w:pPr>
            <w:r w:rsidRPr="00782168">
              <w:rPr>
                <w:sz w:val="18"/>
                <w:szCs w:val="18"/>
              </w:rPr>
              <w:t xml:space="preserve">２　</w:t>
            </w:r>
            <w:r w:rsidR="00F06DC3" w:rsidRPr="00782168">
              <w:rPr>
                <w:rFonts w:hint="eastAsia"/>
                <w:sz w:val="18"/>
                <w:szCs w:val="18"/>
              </w:rPr>
              <w:t>P</w:t>
            </w:r>
            <w:r w:rsidR="00DE7DF1" w:rsidRPr="00782168">
              <w:rPr>
                <w:rFonts w:hint="eastAsia"/>
                <w:sz w:val="18"/>
                <w:szCs w:val="18"/>
              </w:rPr>
              <w:t>303</w:t>
            </w:r>
            <w:r w:rsidRPr="00782168">
              <w:rPr>
                <w:sz w:val="18"/>
                <w:szCs w:val="18"/>
              </w:rPr>
              <w:t>を読んで</w:t>
            </w:r>
            <w:r w:rsidR="00B810DA" w:rsidRPr="00782168">
              <w:rPr>
                <w:sz w:val="18"/>
                <w:szCs w:val="18"/>
              </w:rPr>
              <w:t>、</w:t>
            </w:r>
            <w:r w:rsidRPr="00782168">
              <w:rPr>
                <w:sz w:val="18"/>
                <w:szCs w:val="18"/>
                <w:u w:val="single"/>
              </w:rPr>
              <w:t>助動詞の種類とはたらきについて</w:t>
            </w:r>
            <w:r w:rsidR="00AC6283" w:rsidRPr="00782168">
              <w:rPr>
                <w:rFonts w:hint="eastAsia"/>
                <w:sz w:val="18"/>
                <w:szCs w:val="18"/>
                <w:u w:val="single"/>
              </w:rPr>
              <w:t>確認</w:t>
            </w:r>
            <w:r w:rsidR="00AC6283" w:rsidRPr="00782168">
              <w:rPr>
                <w:rFonts w:hint="eastAsia"/>
                <w:sz w:val="18"/>
                <w:szCs w:val="18"/>
              </w:rPr>
              <w:lastRenderedPageBreak/>
              <w:t>し</w:t>
            </w:r>
            <w:r w:rsidR="00B810DA" w:rsidRPr="00782168">
              <w:rPr>
                <w:sz w:val="18"/>
                <w:szCs w:val="18"/>
              </w:rPr>
              <w:t>、</w:t>
            </w:r>
            <w:r w:rsidRPr="00782168">
              <w:rPr>
                <w:sz w:val="18"/>
                <w:szCs w:val="18"/>
              </w:rPr>
              <w:t>「考えてみよう」に取り組</w:t>
            </w:r>
            <w:r w:rsidR="00AC6283" w:rsidRPr="00782168">
              <w:rPr>
                <w:rFonts w:hint="eastAsia"/>
                <w:sz w:val="18"/>
                <w:szCs w:val="18"/>
              </w:rPr>
              <w:t>み理解を深める。</w:t>
            </w:r>
          </w:p>
        </w:tc>
        <w:tc>
          <w:tcPr>
            <w:tcW w:w="651" w:type="dxa"/>
            <w:tcBorders>
              <w:left w:val="single" w:sz="4" w:space="0" w:color="000000"/>
            </w:tcBorders>
          </w:tcPr>
          <w:p w14:paraId="1B1C30E0"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lastRenderedPageBreak/>
              <w:t>ま</w:t>
            </w:r>
          </w:p>
          <w:p w14:paraId="238BB05B" w14:textId="77777777" w:rsidR="00710E2D" w:rsidRPr="00782168" w:rsidRDefault="00710E2D">
            <w:pPr>
              <w:ind w:left="180" w:hanging="180"/>
              <w:rPr>
                <w:sz w:val="18"/>
                <w:szCs w:val="18"/>
              </w:rPr>
            </w:pPr>
          </w:p>
        </w:tc>
        <w:tc>
          <w:tcPr>
            <w:tcW w:w="993" w:type="dxa"/>
          </w:tcPr>
          <w:p w14:paraId="40F968A1" w14:textId="77777777" w:rsidR="00710E2D" w:rsidRPr="00782168" w:rsidRDefault="00000000">
            <w:pPr>
              <w:rPr>
                <w:sz w:val="18"/>
                <w:szCs w:val="18"/>
              </w:rPr>
            </w:pPr>
            <w:r w:rsidRPr="00782168">
              <w:rPr>
                <w:sz w:val="18"/>
                <w:szCs w:val="18"/>
              </w:rPr>
              <w:t>(1)</w:t>
            </w:r>
            <w:r w:rsidRPr="00782168">
              <w:rPr>
                <w:sz w:val="18"/>
                <w:szCs w:val="18"/>
              </w:rPr>
              <w:t>オ</w:t>
            </w:r>
            <w:r w:rsidRPr="00782168">
              <w:rPr>
                <w:sz w:val="18"/>
                <w:szCs w:val="18"/>
              </w:rPr>
              <w:t>◎</w:t>
            </w:r>
          </w:p>
        </w:tc>
        <w:tc>
          <w:tcPr>
            <w:tcW w:w="1701" w:type="dxa"/>
          </w:tcPr>
          <w:p w14:paraId="3B2FAC99" w14:textId="77777777" w:rsidR="00710E2D" w:rsidRPr="00782168" w:rsidRDefault="00710E2D">
            <w:pPr>
              <w:rPr>
                <w:sz w:val="18"/>
                <w:szCs w:val="18"/>
              </w:rPr>
            </w:pPr>
          </w:p>
        </w:tc>
        <w:tc>
          <w:tcPr>
            <w:tcW w:w="4111" w:type="dxa"/>
            <w:shd w:val="clear" w:color="auto" w:fill="auto"/>
          </w:tcPr>
          <w:p w14:paraId="2EFD47B1" w14:textId="0E454E17" w:rsidR="00710E2D" w:rsidRPr="00782168" w:rsidRDefault="00000000" w:rsidP="006F036B">
            <w:pPr>
              <w:ind w:left="90" w:hangingChars="50" w:hanging="90"/>
              <w:jc w:val="left"/>
              <w:rPr>
                <w:sz w:val="18"/>
                <w:szCs w:val="18"/>
              </w:rPr>
            </w:pPr>
            <w:r w:rsidRPr="00782168">
              <w:rPr>
                <w:sz w:val="18"/>
                <w:szCs w:val="18"/>
              </w:rPr>
              <w:t>【知識・技能】</w:t>
            </w:r>
            <w:r w:rsidR="00946D7C" w:rsidRPr="00782168">
              <w:rPr>
                <w:rFonts w:hint="eastAsia"/>
                <w:sz w:val="18"/>
                <w:szCs w:val="18"/>
              </w:rPr>
              <w:t>◎</w:t>
            </w:r>
            <w:r w:rsidR="004F1EDA" w:rsidRPr="00782168">
              <w:rPr>
                <w:rFonts w:hint="eastAsia"/>
                <w:sz w:val="18"/>
                <w:szCs w:val="18"/>
              </w:rPr>
              <w:t xml:space="preserve">　</w:t>
            </w:r>
            <w:r w:rsidRPr="00782168">
              <w:rPr>
                <w:sz w:val="18"/>
                <w:szCs w:val="18"/>
              </w:rPr>
              <w:t>助詞や助動詞などのはたらきについて理解を深めている。</w:t>
            </w:r>
            <w:r w:rsidRPr="00782168">
              <w:rPr>
                <w:sz w:val="18"/>
                <w:szCs w:val="18"/>
              </w:rPr>
              <w:t>(1)</w:t>
            </w:r>
            <w:r w:rsidRPr="00782168">
              <w:rPr>
                <w:sz w:val="18"/>
                <w:szCs w:val="18"/>
              </w:rPr>
              <w:t>オ</w:t>
            </w:r>
          </w:p>
          <w:p w14:paraId="45B43089" w14:textId="13D18679"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助詞・助動詞に興味・関心を抱き</w:t>
            </w:r>
            <w:r w:rsidR="00B810DA" w:rsidRPr="00782168">
              <w:rPr>
                <w:sz w:val="18"/>
                <w:szCs w:val="18"/>
              </w:rPr>
              <w:t>、</w:t>
            </w:r>
            <w:r w:rsidRPr="00782168">
              <w:rPr>
                <w:sz w:val="18"/>
                <w:szCs w:val="18"/>
              </w:rPr>
              <w:t>助詞・助動詞のはたらきを理解し</w:t>
            </w:r>
            <w:r w:rsidR="00B810DA" w:rsidRPr="00782168">
              <w:rPr>
                <w:sz w:val="18"/>
                <w:szCs w:val="18"/>
              </w:rPr>
              <w:t>、</w:t>
            </w:r>
            <w:r w:rsidRPr="00782168">
              <w:rPr>
                <w:sz w:val="18"/>
                <w:szCs w:val="18"/>
              </w:rPr>
              <w:t>その理解を「話すこと・聞くこと」「書くこと」「読むこと」に生かして</w:t>
            </w:r>
            <w:r w:rsidR="00B810DA" w:rsidRPr="00782168">
              <w:rPr>
                <w:sz w:val="18"/>
                <w:szCs w:val="18"/>
              </w:rPr>
              <w:t>、</w:t>
            </w:r>
            <w:r w:rsidRPr="00782168">
              <w:rPr>
                <w:sz w:val="18"/>
                <w:szCs w:val="18"/>
              </w:rPr>
              <w:t>適切に表現・理解しようとしている。</w:t>
            </w:r>
          </w:p>
        </w:tc>
      </w:tr>
      <w:tr w:rsidR="00782168" w:rsidRPr="00782168" w14:paraId="33072FE6" w14:textId="77777777">
        <w:trPr>
          <w:trHeight w:val="2259"/>
        </w:trPr>
        <w:tc>
          <w:tcPr>
            <w:tcW w:w="674" w:type="dxa"/>
            <w:vMerge w:val="restart"/>
          </w:tcPr>
          <w:p w14:paraId="7BCDC844" w14:textId="77777777" w:rsidR="00710E2D" w:rsidRPr="00782168" w:rsidRDefault="00000000">
            <w:pPr>
              <w:jc w:val="center"/>
              <w:rPr>
                <w:sz w:val="18"/>
                <w:szCs w:val="18"/>
              </w:rPr>
            </w:pPr>
            <w:r w:rsidRPr="00782168">
              <w:rPr>
                <w:sz w:val="18"/>
                <w:szCs w:val="18"/>
              </w:rPr>
              <w:t>２月</w:t>
            </w:r>
          </w:p>
        </w:tc>
        <w:tc>
          <w:tcPr>
            <w:tcW w:w="426" w:type="dxa"/>
            <w:vMerge w:val="restart"/>
          </w:tcPr>
          <w:p w14:paraId="2088C1E8" w14:textId="77777777" w:rsidR="00710E2D" w:rsidRPr="00782168" w:rsidRDefault="00000000">
            <w:pPr>
              <w:ind w:right="113"/>
              <w:rPr>
                <w:sz w:val="18"/>
                <w:szCs w:val="18"/>
              </w:rPr>
            </w:pPr>
            <w:r w:rsidRPr="00782168">
              <w:rPr>
                <w:sz w:val="18"/>
                <w:szCs w:val="18"/>
              </w:rPr>
              <w:t>九</w:t>
            </w:r>
          </w:p>
        </w:tc>
        <w:tc>
          <w:tcPr>
            <w:tcW w:w="1417" w:type="dxa"/>
          </w:tcPr>
          <w:p w14:paraId="398395A8" w14:textId="77777777" w:rsidR="00710E2D" w:rsidRPr="00782168" w:rsidRDefault="00000000">
            <w:pPr>
              <w:rPr>
                <w:sz w:val="18"/>
                <w:szCs w:val="18"/>
              </w:rPr>
            </w:pPr>
            <w:r w:rsidRPr="00782168">
              <w:rPr>
                <w:sz w:val="18"/>
                <w:szCs w:val="18"/>
              </w:rPr>
              <w:t>豚</w:t>
            </w:r>
          </w:p>
        </w:tc>
        <w:tc>
          <w:tcPr>
            <w:tcW w:w="992" w:type="dxa"/>
          </w:tcPr>
          <w:p w14:paraId="0811269A" w14:textId="7B39E8D8" w:rsidR="00710E2D" w:rsidRPr="00782168" w:rsidRDefault="00BB0C94">
            <w:pPr>
              <w:rPr>
                <w:sz w:val="18"/>
                <w:szCs w:val="18"/>
              </w:rPr>
            </w:pPr>
            <w:r w:rsidRPr="00782168">
              <w:rPr>
                <w:rFonts w:hint="eastAsia"/>
                <w:sz w:val="18"/>
                <w:szCs w:val="18"/>
              </w:rPr>
              <w:t>1</w:t>
            </w:r>
          </w:p>
        </w:tc>
        <w:tc>
          <w:tcPr>
            <w:tcW w:w="1701" w:type="dxa"/>
          </w:tcPr>
          <w:p w14:paraId="150289E3" w14:textId="203F991E"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言葉のもつ意味やイメージに注意して読む。</w:t>
            </w:r>
          </w:p>
          <w:p w14:paraId="1D7075D3" w14:textId="05DA3C15"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言葉のもつイメージが詩の中でどう変化するかを考える。</w:t>
            </w:r>
          </w:p>
        </w:tc>
        <w:tc>
          <w:tcPr>
            <w:tcW w:w="2865" w:type="dxa"/>
            <w:tcBorders>
              <w:right w:val="single" w:sz="4" w:space="0" w:color="000000"/>
            </w:tcBorders>
          </w:tcPr>
          <w:p w14:paraId="7E64E781" w14:textId="122A2775" w:rsidR="00710E2D" w:rsidRPr="00782168" w:rsidRDefault="00000000">
            <w:pPr>
              <w:ind w:left="180" w:hanging="180"/>
              <w:rPr>
                <w:sz w:val="18"/>
                <w:szCs w:val="18"/>
              </w:rPr>
            </w:pPr>
            <w:r w:rsidRPr="00782168">
              <w:rPr>
                <w:sz w:val="18"/>
                <w:szCs w:val="18"/>
              </w:rPr>
              <w:t>１</w:t>
            </w:r>
            <w:r w:rsidR="00946D7C" w:rsidRPr="00782168">
              <w:rPr>
                <w:rFonts w:hint="eastAsia"/>
                <w:sz w:val="18"/>
                <w:szCs w:val="18"/>
              </w:rPr>
              <w:t>◎</w:t>
            </w:r>
            <w:r w:rsidRPr="00782168">
              <w:rPr>
                <w:sz w:val="18"/>
                <w:szCs w:val="18"/>
              </w:rPr>
              <w:t xml:space="preserve">　「学びナビ」を読</w:t>
            </w:r>
            <w:r w:rsidR="008F3EC1" w:rsidRPr="00782168">
              <w:rPr>
                <w:rFonts w:hint="eastAsia"/>
                <w:sz w:val="18"/>
                <w:szCs w:val="18"/>
              </w:rPr>
              <w:t>み、「想像・イメージ」について理解する。</w:t>
            </w:r>
            <w:r w:rsidR="008F3EC1" w:rsidRPr="00782168">
              <w:rPr>
                <w:rFonts w:hint="eastAsia"/>
                <w:sz w:val="18"/>
                <w:szCs w:val="18"/>
                <w:u w:val="single"/>
              </w:rPr>
              <w:t>自分の経験や知識と結びつけながら詩の言葉のもつ意味やイメージについて</w:t>
            </w:r>
            <w:r w:rsidRPr="00782168">
              <w:rPr>
                <w:sz w:val="18"/>
                <w:szCs w:val="18"/>
                <w:u w:val="single"/>
              </w:rPr>
              <w:t>自分の考えをまとめて</w:t>
            </w:r>
            <w:r w:rsidR="00B810DA" w:rsidRPr="00782168">
              <w:rPr>
                <w:sz w:val="18"/>
                <w:szCs w:val="18"/>
                <w:u w:val="single"/>
              </w:rPr>
              <w:t>、</w:t>
            </w:r>
            <w:r w:rsidRPr="00782168">
              <w:rPr>
                <w:sz w:val="18"/>
                <w:szCs w:val="18"/>
                <w:u w:val="single"/>
              </w:rPr>
              <w:t>詩のイメージをクラスで交流する。</w:t>
            </w:r>
          </w:p>
          <w:p w14:paraId="0012477D" w14:textId="77777777" w:rsidR="00710E2D" w:rsidRPr="00782168" w:rsidRDefault="00710E2D">
            <w:pPr>
              <w:ind w:left="180" w:hanging="180"/>
              <w:rPr>
                <w:sz w:val="18"/>
                <w:szCs w:val="18"/>
              </w:rPr>
            </w:pPr>
          </w:p>
        </w:tc>
        <w:tc>
          <w:tcPr>
            <w:tcW w:w="651" w:type="dxa"/>
            <w:tcBorders>
              <w:left w:val="single" w:sz="4" w:space="0" w:color="000000"/>
            </w:tcBorders>
          </w:tcPr>
          <w:p w14:paraId="584D3131" w14:textId="77777777" w:rsidR="00710E2D" w:rsidRPr="00782168" w:rsidRDefault="00710E2D">
            <w:pPr>
              <w:ind w:left="180" w:hanging="180"/>
              <w:rPr>
                <w:sz w:val="18"/>
                <w:szCs w:val="18"/>
              </w:rPr>
            </w:pPr>
          </w:p>
        </w:tc>
        <w:tc>
          <w:tcPr>
            <w:tcW w:w="993" w:type="dxa"/>
          </w:tcPr>
          <w:p w14:paraId="24651A24" w14:textId="5912782B" w:rsidR="00710E2D" w:rsidRPr="00782168" w:rsidRDefault="00000000">
            <w:pPr>
              <w:rPr>
                <w:sz w:val="18"/>
                <w:szCs w:val="18"/>
              </w:rPr>
            </w:pPr>
            <w:r w:rsidRPr="00782168">
              <w:rPr>
                <w:sz w:val="18"/>
                <w:szCs w:val="18"/>
              </w:rPr>
              <w:t>(1)</w:t>
            </w:r>
            <w:r w:rsidRPr="00782168">
              <w:rPr>
                <w:sz w:val="18"/>
                <w:szCs w:val="18"/>
              </w:rPr>
              <w:t>エ</w:t>
            </w:r>
          </w:p>
        </w:tc>
        <w:tc>
          <w:tcPr>
            <w:tcW w:w="1701" w:type="dxa"/>
          </w:tcPr>
          <w:p w14:paraId="55A8A96C"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イ</w:t>
            </w:r>
          </w:p>
          <w:p w14:paraId="427885FA"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オ</w:t>
            </w:r>
            <w:r w:rsidRPr="00782168">
              <w:rPr>
                <w:sz w:val="18"/>
                <w:szCs w:val="18"/>
              </w:rPr>
              <w:t>◎</w:t>
            </w:r>
          </w:p>
          <w:p w14:paraId="24B89752"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5891F3EA" w14:textId="682099AF" w:rsidR="00710E2D" w:rsidRPr="00782168" w:rsidRDefault="00000000" w:rsidP="006F036B">
            <w:pPr>
              <w:ind w:left="90" w:hangingChars="50" w:hanging="90"/>
              <w:jc w:val="left"/>
              <w:rPr>
                <w:strike/>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抽象的な概念を表す語句の量を増し</w:t>
            </w:r>
            <w:r w:rsidR="00B810DA" w:rsidRPr="00782168">
              <w:rPr>
                <w:sz w:val="18"/>
                <w:szCs w:val="18"/>
              </w:rPr>
              <w:t>、</w:t>
            </w:r>
            <w:r w:rsidRPr="00782168">
              <w:rPr>
                <w:sz w:val="18"/>
                <w:szCs w:val="18"/>
              </w:rPr>
              <w:t>話や文章の中で使うことをとおして</w:t>
            </w:r>
            <w:r w:rsidR="00B810DA" w:rsidRPr="00782168">
              <w:rPr>
                <w:sz w:val="18"/>
                <w:szCs w:val="18"/>
              </w:rPr>
              <w:t>、</w:t>
            </w:r>
            <w:r w:rsidRPr="00782168">
              <w:rPr>
                <w:sz w:val="18"/>
                <w:szCs w:val="18"/>
              </w:rPr>
              <w:t>語感を磨き語彙を豊かにしている。</w:t>
            </w:r>
            <w:r w:rsidRPr="00782168">
              <w:rPr>
                <w:sz w:val="18"/>
                <w:szCs w:val="18"/>
              </w:rPr>
              <w:t>(1)</w:t>
            </w:r>
            <w:r w:rsidRPr="00782168">
              <w:rPr>
                <w:sz w:val="18"/>
                <w:szCs w:val="18"/>
              </w:rPr>
              <w:t>エ</w:t>
            </w:r>
          </w:p>
          <w:p w14:paraId="72472AA7" w14:textId="45B4C496" w:rsidR="00710E2D" w:rsidRPr="00782168" w:rsidRDefault="00000000" w:rsidP="006F036B">
            <w:pPr>
              <w:ind w:left="90" w:hangingChars="50" w:hanging="90"/>
              <w:jc w:val="left"/>
              <w:rPr>
                <w:sz w:val="18"/>
                <w:szCs w:val="18"/>
                <w:shd w:val="pct15" w:color="auto" w:fill="FFFFFF"/>
              </w:rPr>
            </w:pPr>
            <w:r w:rsidRPr="00782168">
              <w:rPr>
                <w:sz w:val="18"/>
                <w:szCs w:val="18"/>
              </w:rPr>
              <w:t>【思考・判断・表現】</w:t>
            </w:r>
            <w:r w:rsidR="00946D7C"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文章を読んで理解したことや考えたことを知識や経験と結びつけ</w:t>
            </w:r>
            <w:r w:rsidR="00B810DA" w:rsidRPr="00782168">
              <w:rPr>
                <w:sz w:val="18"/>
                <w:szCs w:val="18"/>
              </w:rPr>
              <w:t>、</w:t>
            </w:r>
            <w:r w:rsidRPr="00782168">
              <w:rPr>
                <w:sz w:val="18"/>
                <w:szCs w:val="18"/>
              </w:rPr>
              <w:t>自分の考えを広げたり深めたりしている。Ｃ</w:t>
            </w:r>
            <w:r w:rsidRPr="00782168">
              <w:rPr>
                <w:sz w:val="18"/>
                <w:szCs w:val="18"/>
              </w:rPr>
              <w:t>(1)</w:t>
            </w:r>
            <w:r w:rsidRPr="00782168">
              <w:rPr>
                <w:sz w:val="18"/>
                <w:szCs w:val="18"/>
              </w:rPr>
              <w:t>オ</w:t>
            </w:r>
          </w:p>
          <w:p w14:paraId="2F3C2FEC" w14:textId="42E68B8E"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すすんで内容を解釈し</w:t>
            </w:r>
            <w:r w:rsidR="00B810DA" w:rsidRPr="00782168">
              <w:rPr>
                <w:sz w:val="18"/>
                <w:szCs w:val="18"/>
              </w:rPr>
              <w:t>、</w:t>
            </w:r>
            <w:r w:rsidRPr="00782168">
              <w:rPr>
                <w:sz w:val="18"/>
                <w:szCs w:val="18"/>
              </w:rPr>
              <w:t>学習の見通しをもって考えたことを説明しようとしている。</w:t>
            </w:r>
          </w:p>
        </w:tc>
      </w:tr>
      <w:tr w:rsidR="00782168" w:rsidRPr="00782168" w14:paraId="2BC04BCE" w14:textId="77777777" w:rsidTr="00022D2D">
        <w:trPr>
          <w:trHeight w:val="703"/>
        </w:trPr>
        <w:tc>
          <w:tcPr>
            <w:tcW w:w="674" w:type="dxa"/>
            <w:vMerge/>
          </w:tcPr>
          <w:p w14:paraId="35C5691D"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715E6037"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4C9E0049" w14:textId="77777777" w:rsidR="00710E2D" w:rsidRPr="00782168" w:rsidRDefault="00000000">
            <w:pPr>
              <w:rPr>
                <w:sz w:val="18"/>
                <w:szCs w:val="18"/>
              </w:rPr>
            </w:pPr>
            <w:r w:rsidRPr="00782168">
              <w:rPr>
                <w:sz w:val="18"/>
                <w:szCs w:val="18"/>
              </w:rPr>
              <w:t>走れメロス</w:t>
            </w:r>
          </w:p>
        </w:tc>
        <w:tc>
          <w:tcPr>
            <w:tcW w:w="992" w:type="dxa"/>
          </w:tcPr>
          <w:p w14:paraId="647DD658" w14:textId="4DCDF7D2" w:rsidR="00710E2D" w:rsidRPr="00782168" w:rsidRDefault="00BB0C94">
            <w:pPr>
              <w:rPr>
                <w:sz w:val="18"/>
                <w:szCs w:val="18"/>
              </w:rPr>
            </w:pPr>
            <w:r w:rsidRPr="00782168">
              <w:rPr>
                <w:rFonts w:hint="eastAsia"/>
                <w:sz w:val="18"/>
                <w:szCs w:val="18"/>
              </w:rPr>
              <w:t>7</w:t>
            </w:r>
          </w:p>
        </w:tc>
        <w:tc>
          <w:tcPr>
            <w:tcW w:w="1701" w:type="dxa"/>
          </w:tcPr>
          <w:p w14:paraId="4A94E867" w14:textId="42E1E32C"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抽象的な概念を表す語句の量を増やし、自分の表現に役立てる。</w:t>
            </w:r>
          </w:p>
          <w:p w14:paraId="4DA4899D" w14:textId="6ED4EF90"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登場人物や語り手のものの見方や考え方について理解し、自分の考えを深める。</w:t>
            </w:r>
          </w:p>
        </w:tc>
        <w:tc>
          <w:tcPr>
            <w:tcW w:w="2865" w:type="dxa"/>
            <w:tcBorders>
              <w:right w:val="single" w:sz="4" w:space="0" w:color="000000"/>
            </w:tcBorders>
          </w:tcPr>
          <w:p w14:paraId="3C402FD7" w14:textId="77F7A4F8" w:rsidR="00710E2D" w:rsidRPr="00782168" w:rsidRDefault="00000000">
            <w:pPr>
              <w:ind w:left="180" w:hanging="180"/>
              <w:rPr>
                <w:strike/>
                <w:sz w:val="18"/>
                <w:szCs w:val="18"/>
              </w:rPr>
            </w:pPr>
            <w:r w:rsidRPr="00782168">
              <w:rPr>
                <w:sz w:val="18"/>
                <w:szCs w:val="18"/>
              </w:rPr>
              <w:t xml:space="preserve">１　</w:t>
            </w:r>
            <w:r w:rsidR="008F3EC1" w:rsidRPr="00782168">
              <w:rPr>
                <w:rFonts w:hint="eastAsia"/>
                <w:sz w:val="18"/>
                <w:szCs w:val="18"/>
              </w:rPr>
              <w:t>目標を確認して</w:t>
            </w:r>
            <w:r w:rsidRPr="00782168">
              <w:rPr>
                <w:sz w:val="18"/>
                <w:szCs w:val="18"/>
              </w:rPr>
              <w:t>「学びナビ」を読</w:t>
            </w:r>
            <w:r w:rsidR="008F3EC1" w:rsidRPr="00782168">
              <w:rPr>
                <w:rFonts w:hint="eastAsia"/>
                <w:sz w:val="18"/>
                <w:szCs w:val="18"/>
              </w:rPr>
              <w:t>み、「語り手の位置」について理解する。</w:t>
            </w:r>
          </w:p>
          <w:p w14:paraId="6CDDAD34" w14:textId="339AF31F" w:rsidR="00710E2D" w:rsidRPr="00782168" w:rsidRDefault="00000000">
            <w:pPr>
              <w:ind w:left="180" w:hanging="180"/>
              <w:rPr>
                <w:sz w:val="18"/>
                <w:szCs w:val="18"/>
              </w:rPr>
            </w:pPr>
            <w:r w:rsidRPr="00782168">
              <w:rPr>
                <w:sz w:val="18"/>
                <w:szCs w:val="18"/>
              </w:rPr>
              <w:t>２　全体の構成を捉えるとともに</w:t>
            </w:r>
            <w:r w:rsidR="00B810DA" w:rsidRPr="00782168">
              <w:rPr>
                <w:sz w:val="18"/>
                <w:szCs w:val="18"/>
              </w:rPr>
              <w:t>、</w:t>
            </w:r>
            <w:r w:rsidRPr="00782168">
              <w:rPr>
                <w:sz w:val="18"/>
                <w:szCs w:val="18"/>
              </w:rPr>
              <w:t>第一場面</w:t>
            </w:r>
            <w:r w:rsidR="00B810DA" w:rsidRPr="00782168">
              <w:rPr>
                <w:sz w:val="18"/>
                <w:szCs w:val="18"/>
              </w:rPr>
              <w:t>、</w:t>
            </w:r>
            <w:r w:rsidRPr="00782168">
              <w:rPr>
                <w:sz w:val="18"/>
                <w:szCs w:val="18"/>
              </w:rPr>
              <w:t>第二場面を音読し</w:t>
            </w:r>
            <w:r w:rsidR="00B810DA" w:rsidRPr="00782168">
              <w:rPr>
                <w:sz w:val="18"/>
                <w:szCs w:val="18"/>
              </w:rPr>
              <w:t>、</w:t>
            </w:r>
            <w:r w:rsidRPr="00782168">
              <w:rPr>
                <w:sz w:val="18"/>
                <w:szCs w:val="18"/>
              </w:rPr>
              <w:t>状況（場面）設定や人物設定についてまとめ</w:t>
            </w:r>
            <w:r w:rsidR="008F3EC1" w:rsidRPr="00782168">
              <w:rPr>
                <w:rFonts w:hint="eastAsia"/>
                <w:sz w:val="18"/>
                <w:szCs w:val="18"/>
              </w:rPr>
              <w:t>ながら自分の考えをまとめる</w:t>
            </w:r>
            <w:r w:rsidRPr="00782168">
              <w:rPr>
                <w:sz w:val="18"/>
                <w:szCs w:val="18"/>
              </w:rPr>
              <w:t>。</w:t>
            </w:r>
          </w:p>
          <w:p w14:paraId="0F4AA3F2" w14:textId="7887FE20" w:rsidR="00710E2D" w:rsidRPr="00782168" w:rsidRDefault="00000000">
            <w:pPr>
              <w:ind w:left="180" w:hanging="180"/>
              <w:rPr>
                <w:strike/>
                <w:sz w:val="18"/>
                <w:szCs w:val="18"/>
              </w:rPr>
            </w:pPr>
            <w:r w:rsidRPr="00782168">
              <w:rPr>
                <w:sz w:val="18"/>
                <w:szCs w:val="18"/>
              </w:rPr>
              <w:t>３　第三場面</w:t>
            </w:r>
            <w:r w:rsidR="00B810DA" w:rsidRPr="00782168">
              <w:rPr>
                <w:sz w:val="18"/>
                <w:szCs w:val="18"/>
              </w:rPr>
              <w:t>、</w:t>
            </w:r>
            <w:r w:rsidRPr="00782168">
              <w:rPr>
                <w:sz w:val="18"/>
                <w:szCs w:val="18"/>
              </w:rPr>
              <w:t>第四場面を音読し</w:t>
            </w:r>
            <w:r w:rsidR="00B810DA" w:rsidRPr="00782168">
              <w:rPr>
                <w:sz w:val="18"/>
                <w:szCs w:val="18"/>
              </w:rPr>
              <w:t>、</w:t>
            </w:r>
            <w:r w:rsidRPr="00782168">
              <w:rPr>
                <w:sz w:val="18"/>
                <w:szCs w:val="18"/>
              </w:rPr>
              <w:t>できごとをまとめ</w:t>
            </w:r>
            <w:r w:rsidR="008F3EC1" w:rsidRPr="00782168">
              <w:rPr>
                <w:rFonts w:hint="eastAsia"/>
                <w:sz w:val="18"/>
                <w:szCs w:val="18"/>
              </w:rPr>
              <w:t>ながら自分の考えをまとめる</w:t>
            </w:r>
            <w:r w:rsidR="008F3EC1" w:rsidRPr="00782168">
              <w:rPr>
                <w:sz w:val="18"/>
                <w:szCs w:val="18"/>
              </w:rPr>
              <w:t>。</w:t>
            </w:r>
          </w:p>
          <w:p w14:paraId="3D803EBA" w14:textId="142CFD26" w:rsidR="00710E2D" w:rsidRPr="00782168" w:rsidRDefault="00000000">
            <w:pPr>
              <w:ind w:left="180" w:hanging="180"/>
              <w:rPr>
                <w:sz w:val="18"/>
                <w:szCs w:val="18"/>
              </w:rPr>
            </w:pPr>
            <w:r w:rsidRPr="00782168">
              <w:rPr>
                <w:sz w:val="18"/>
                <w:szCs w:val="18"/>
              </w:rPr>
              <w:t>４　第五場面</w:t>
            </w:r>
            <w:r w:rsidR="00B810DA" w:rsidRPr="00782168">
              <w:rPr>
                <w:sz w:val="18"/>
                <w:szCs w:val="18"/>
              </w:rPr>
              <w:t>、</w:t>
            </w:r>
            <w:r w:rsidRPr="00782168">
              <w:rPr>
                <w:sz w:val="18"/>
                <w:szCs w:val="18"/>
              </w:rPr>
              <w:t>第六場面を音読し</w:t>
            </w:r>
            <w:r w:rsidR="00B810DA" w:rsidRPr="00782168">
              <w:rPr>
                <w:sz w:val="18"/>
                <w:szCs w:val="18"/>
              </w:rPr>
              <w:t>、</w:t>
            </w:r>
            <w:r w:rsidRPr="00782168">
              <w:rPr>
                <w:sz w:val="18"/>
                <w:szCs w:val="18"/>
              </w:rPr>
              <w:t>メロスとセリヌンティウスの言動や心情</w:t>
            </w:r>
            <w:r w:rsidR="00B810DA" w:rsidRPr="00782168">
              <w:rPr>
                <w:sz w:val="18"/>
                <w:szCs w:val="18"/>
              </w:rPr>
              <w:t>、</w:t>
            </w:r>
            <w:r w:rsidRPr="00782168">
              <w:rPr>
                <w:sz w:val="18"/>
                <w:szCs w:val="18"/>
              </w:rPr>
              <w:t>ディオニスの変化を捉え</w:t>
            </w:r>
            <w:r w:rsidR="008F3EC1" w:rsidRPr="00782168">
              <w:rPr>
                <w:rFonts w:hint="eastAsia"/>
                <w:sz w:val="18"/>
                <w:szCs w:val="18"/>
              </w:rPr>
              <w:t>ながら自分の考えをまとめる</w:t>
            </w:r>
            <w:r w:rsidR="008F3EC1" w:rsidRPr="00782168">
              <w:rPr>
                <w:sz w:val="18"/>
                <w:szCs w:val="18"/>
              </w:rPr>
              <w:t>。</w:t>
            </w:r>
          </w:p>
          <w:p w14:paraId="7BF327CE" w14:textId="72B826AA" w:rsidR="00022D2D" w:rsidRPr="00782168" w:rsidRDefault="00000000" w:rsidP="00022D2D">
            <w:pPr>
              <w:ind w:left="180" w:hanging="180"/>
              <w:rPr>
                <w:sz w:val="18"/>
                <w:szCs w:val="18"/>
              </w:rPr>
            </w:pPr>
            <w:r w:rsidRPr="00782168">
              <w:rPr>
                <w:sz w:val="18"/>
                <w:szCs w:val="18"/>
              </w:rPr>
              <w:t xml:space="preserve">５　</w:t>
            </w:r>
            <w:r w:rsidR="008F3EC1" w:rsidRPr="00782168">
              <w:rPr>
                <w:rFonts w:hint="eastAsia"/>
                <w:sz w:val="18"/>
                <w:szCs w:val="18"/>
              </w:rPr>
              <w:t>各場面について考えたことをペアやグループで交流する。</w:t>
            </w:r>
          </w:p>
          <w:p w14:paraId="3A4AF98E" w14:textId="7E7397FE" w:rsidR="00710E2D" w:rsidRPr="00782168" w:rsidRDefault="00946D7C">
            <w:pPr>
              <w:ind w:left="180" w:hanging="180"/>
              <w:rPr>
                <w:sz w:val="18"/>
                <w:szCs w:val="18"/>
              </w:rPr>
            </w:pPr>
            <w:r w:rsidRPr="00782168">
              <w:rPr>
                <w:rFonts w:hint="eastAsia"/>
                <w:sz w:val="18"/>
                <w:szCs w:val="18"/>
              </w:rPr>
              <w:t xml:space="preserve">６　</w:t>
            </w:r>
            <w:r w:rsidR="008F3EC1" w:rsidRPr="00782168">
              <w:rPr>
                <w:sz w:val="18"/>
                <w:szCs w:val="18"/>
              </w:rPr>
              <w:t>人称の変化が作品全体に与える効果について</w:t>
            </w:r>
            <w:r w:rsidR="008F3EC1" w:rsidRPr="00782168">
              <w:rPr>
                <w:rFonts w:hint="eastAsia"/>
                <w:sz w:val="18"/>
                <w:szCs w:val="18"/>
              </w:rPr>
              <w:t>話し合う</w:t>
            </w:r>
            <w:r w:rsidR="008F3EC1" w:rsidRPr="00782168">
              <w:rPr>
                <w:sz w:val="18"/>
                <w:szCs w:val="18"/>
              </w:rPr>
              <w:t>。</w:t>
            </w:r>
          </w:p>
          <w:p w14:paraId="69548FD4" w14:textId="1B02FEF9" w:rsidR="00710E2D" w:rsidRPr="00782168" w:rsidRDefault="00000000">
            <w:pPr>
              <w:ind w:left="180" w:hanging="180"/>
              <w:rPr>
                <w:sz w:val="18"/>
                <w:szCs w:val="18"/>
              </w:rPr>
            </w:pPr>
            <w:r w:rsidRPr="00782168">
              <w:rPr>
                <w:sz w:val="18"/>
                <w:szCs w:val="18"/>
              </w:rPr>
              <w:t>７</w:t>
            </w:r>
            <w:r w:rsidR="00DA7C64" w:rsidRPr="00782168">
              <w:rPr>
                <w:rFonts w:hint="eastAsia"/>
                <w:sz w:val="18"/>
                <w:szCs w:val="18"/>
              </w:rPr>
              <w:t>◎</w:t>
            </w:r>
            <w:r w:rsidRPr="00782168">
              <w:rPr>
                <w:sz w:val="18"/>
                <w:szCs w:val="18"/>
              </w:rPr>
              <w:t xml:space="preserve">　</w:t>
            </w:r>
            <w:r w:rsidR="00EE787D" w:rsidRPr="00782168">
              <w:rPr>
                <w:rFonts w:hint="eastAsia"/>
                <w:sz w:val="18"/>
                <w:szCs w:val="18"/>
                <w:u w:val="single"/>
              </w:rPr>
              <w:t>交流を</w:t>
            </w:r>
            <w:r w:rsidR="00DA7C64" w:rsidRPr="00782168">
              <w:rPr>
                <w:rFonts w:hint="eastAsia"/>
                <w:sz w:val="18"/>
                <w:szCs w:val="18"/>
                <w:u w:val="single"/>
              </w:rPr>
              <w:t>とお</w:t>
            </w:r>
            <w:r w:rsidR="00EE787D" w:rsidRPr="00782168">
              <w:rPr>
                <w:rFonts w:hint="eastAsia"/>
                <w:sz w:val="18"/>
                <w:szCs w:val="18"/>
                <w:u w:val="single"/>
              </w:rPr>
              <w:t>して</w:t>
            </w:r>
            <w:r w:rsidRPr="00782168">
              <w:rPr>
                <w:sz w:val="18"/>
                <w:szCs w:val="18"/>
                <w:u w:val="single"/>
              </w:rPr>
              <w:t>語り方の特徴を踏まえて読みをまとめ</w:t>
            </w:r>
            <w:r w:rsidR="00B810DA" w:rsidRPr="00782168">
              <w:rPr>
                <w:sz w:val="18"/>
                <w:szCs w:val="18"/>
                <w:u w:val="single"/>
              </w:rPr>
              <w:t>、</w:t>
            </w:r>
            <w:r w:rsidRPr="00782168">
              <w:rPr>
                <w:sz w:val="18"/>
                <w:szCs w:val="18"/>
                <w:u w:val="single"/>
              </w:rPr>
              <w:t>自分の考えを</w:t>
            </w:r>
            <w:r w:rsidR="00EE787D" w:rsidRPr="00782168">
              <w:rPr>
                <w:rFonts w:hint="eastAsia"/>
                <w:sz w:val="18"/>
                <w:szCs w:val="18"/>
                <w:u w:val="single"/>
              </w:rPr>
              <w:t>広げたり深めたりする。</w:t>
            </w:r>
          </w:p>
        </w:tc>
        <w:tc>
          <w:tcPr>
            <w:tcW w:w="651" w:type="dxa"/>
            <w:tcBorders>
              <w:left w:val="single" w:sz="4" w:space="0" w:color="000000"/>
            </w:tcBorders>
          </w:tcPr>
          <w:p w14:paraId="6C1EB0A6"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706BBB13" w14:textId="77777777" w:rsidR="00710E2D" w:rsidRPr="00782168" w:rsidRDefault="00710E2D">
            <w:pPr>
              <w:ind w:left="180" w:hanging="180"/>
              <w:rPr>
                <w:rFonts w:asciiTheme="majorEastAsia" w:eastAsiaTheme="majorEastAsia" w:hAnsiTheme="majorEastAsia"/>
                <w:sz w:val="18"/>
                <w:szCs w:val="18"/>
                <w:bdr w:val="single" w:sz="4" w:space="0" w:color="auto"/>
              </w:rPr>
            </w:pPr>
          </w:p>
        </w:tc>
        <w:tc>
          <w:tcPr>
            <w:tcW w:w="993" w:type="dxa"/>
          </w:tcPr>
          <w:p w14:paraId="6FF4C1F5" w14:textId="77777777" w:rsidR="00710E2D" w:rsidRPr="00782168" w:rsidRDefault="00000000">
            <w:pPr>
              <w:rPr>
                <w:sz w:val="18"/>
                <w:szCs w:val="18"/>
              </w:rPr>
            </w:pPr>
            <w:r w:rsidRPr="00782168">
              <w:rPr>
                <w:sz w:val="18"/>
                <w:szCs w:val="18"/>
              </w:rPr>
              <w:t>(1)</w:t>
            </w:r>
            <w:r w:rsidRPr="00782168">
              <w:rPr>
                <w:sz w:val="18"/>
                <w:szCs w:val="18"/>
              </w:rPr>
              <w:t>エ</w:t>
            </w:r>
          </w:p>
        </w:tc>
        <w:tc>
          <w:tcPr>
            <w:tcW w:w="1701" w:type="dxa"/>
          </w:tcPr>
          <w:p w14:paraId="1BC1D02A"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755B8DFB"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オ</w:t>
            </w:r>
            <w:r w:rsidRPr="00782168">
              <w:rPr>
                <w:sz w:val="18"/>
                <w:szCs w:val="18"/>
              </w:rPr>
              <w:t>◎</w:t>
            </w:r>
          </w:p>
          <w:p w14:paraId="5462D543"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6E9C4793" w14:textId="218490FE" w:rsidR="00710E2D" w:rsidRPr="00782168"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抽象的な概念を表す語句の量を増し</w:t>
            </w:r>
            <w:r w:rsidR="00B810DA" w:rsidRPr="00782168">
              <w:rPr>
                <w:sz w:val="18"/>
                <w:szCs w:val="18"/>
              </w:rPr>
              <w:t>、</w:t>
            </w:r>
            <w:r w:rsidRPr="00782168">
              <w:rPr>
                <w:sz w:val="18"/>
                <w:szCs w:val="18"/>
              </w:rPr>
              <w:t>話や文章の中で使うことをとおして</w:t>
            </w:r>
            <w:r w:rsidR="00B810DA" w:rsidRPr="00782168">
              <w:rPr>
                <w:sz w:val="18"/>
                <w:szCs w:val="18"/>
              </w:rPr>
              <w:t>、</w:t>
            </w:r>
            <w:r w:rsidRPr="00782168">
              <w:rPr>
                <w:sz w:val="18"/>
                <w:szCs w:val="18"/>
              </w:rPr>
              <w:t>語感を磨き語彙を豊かにしている。</w:t>
            </w:r>
            <w:r w:rsidRPr="00782168">
              <w:rPr>
                <w:sz w:val="18"/>
                <w:szCs w:val="18"/>
              </w:rPr>
              <w:t>(1)</w:t>
            </w:r>
            <w:r w:rsidRPr="00782168">
              <w:rPr>
                <w:sz w:val="18"/>
                <w:szCs w:val="18"/>
              </w:rPr>
              <w:t>エ</w:t>
            </w:r>
          </w:p>
          <w:p w14:paraId="7C72C33E" w14:textId="75BB21E8" w:rsidR="00710E2D" w:rsidRPr="00782168" w:rsidRDefault="00000000" w:rsidP="006F036B">
            <w:pPr>
              <w:ind w:left="90" w:hangingChars="50" w:hanging="90"/>
              <w:jc w:val="left"/>
              <w:rPr>
                <w:sz w:val="18"/>
                <w:szCs w:val="18"/>
                <w:shd w:val="pct15" w:color="auto" w:fill="FFFFFF"/>
              </w:rPr>
            </w:pPr>
            <w:r w:rsidRPr="00782168">
              <w:rPr>
                <w:sz w:val="18"/>
                <w:szCs w:val="18"/>
              </w:rPr>
              <w:t>【思考・判断・表現】</w:t>
            </w:r>
            <w:r w:rsidR="00946D7C" w:rsidRPr="00782168">
              <w:rPr>
                <w:rFonts w:hint="eastAsia"/>
                <w:sz w:val="18"/>
                <w:szCs w:val="18"/>
              </w:rPr>
              <w:t>◎</w:t>
            </w:r>
            <w:r w:rsidR="004F1EDA" w:rsidRPr="00782168">
              <w:rPr>
                <w:rFonts w:hint="eastAsia"/>
                <w:sz w:val="18"/>
                <w:szCs w:val="18"/>
              </w:rPr>
              <w:t xml:space="preserve">　</w:t>
            </w:r>
            <w:r w:rsidRPr="00782168">
              <w:rPr>
                <w:sz w:val="18"/>
                <w:szCs w:val="18"/>
              </w:rPr>
              <w:t>「読むこと」において</w:t>
            </w:r>
            <w:r w:rsidR="00B810DA" w:rsidRPr="00782168">
              <w:rPr>
                <w:sz w:val="18"/>
                <w:szCs w:val="18"/>
              </w:rPr>
              <w:t>、</w:t>
            </w:r>
            <w:r w:rsidRPr="00782168">
              <w:rPr>
                <w:sz w:val="18"/>
                <w:szCs w:val="18"/>
              </w:rPr>
              <w:t>文章を読んで理解したことや考えたことを知識や経験と結びつけ</w:t>
            </w:r>
            <w:r w:rsidR="00B810DA" w:rsidRPr="00782168">
              <w:rPr>
                <w:sz w:val="18"/>
                <w:szCs w:val="18"/>
              </w:rPr>
              <w:t>、</w:t>
            </w:r>
            <w:r w:rsidRPr="00782168">
              <w:rPr>
                <w:sz w:val="18"/>
                <w:szCs w:val="18"/>
              </w:rPr>
              <w:t>自分の考えを広げたり深めたりしている。Ｃ</w:t>
            </w:r>
            <w:r w:rsidRPr="00782168">
              <w:rPr>
                <w:sz w:val="18"/>
                <w:szCs w:val="18"/>
              </w:rPr>
              <w:t>(1)</w:t>
            </w:r>
            <w:r w:rsidRPr="00782168">
              <w:rPr>
                <w:sz w:val="18"/>
                <w:szCs w:val="18"/>
              </w:rPr>
              <w:t>オ</w:t>
            </w:r>
          </w:p>
          <w:p w14:paraId="59B910A4" w14:textId="2710C5FB" w:rsidR="00710E2D" w:rsidRPr="00782168" w:rsidRDefault="00000000" w:rsidP="006F036B">
            <w:pPr>
              <w:ind w:left="90" w:hangingChars="50" w:hanging="90"/>
              <w:jc w:val="left"/>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すすんで登場人物の設定の仕方を考え</w:t>
            </w:r>
            <w:r w:rsidR="00B810DA" w:rsidRPr="00782168">
              <w:rPr>
                <w:sz w:val="18"/>
                <w:szCs w:val="18"/>
              </w:rPr>
              <w:t>、</w:t>
            </w:r>
            <w:r w:rsidRPr="00782168">
              <w:rPr>
                <w:sz w:val="18"/>
                <w:szCs w:val="18"/>
              </w:rPr>
              <w:t>学習課題にそって自分の考えを深めようとしている。</w:t>
            </w:r>
          </w:p>
        </w:tc>
      </w:tr>
      <w:tr w:rsidR="00782168" w:rsidRPr="00782168" w14:paraId="340B1F14" w14:textId="77777777">
        <w:trPr>
          <w:trHeight w:val="2259"/>
        </w:trPr>
        <w:tc>
          <w:tcPr>
            <w:tcW w:w="674" w:type="dxa"/>
            <w:vMerge w:val="restart"/>
          </w:tcPr>
          <w:p w14:paraId="0B28EAB7" w14:textId="77777777" w:rsidR="00710E2D" w:rsidRPr="00782168" w:rsidRDefault="00000000">
            <w:pPr>
              <w:widowControl w:val="0"/>
              <w:pBdr>
                <w:top w:val="nil"/>
                <w:left w:val="nil"/>
                <w:bottom w:val="nil"/>
                <w:right w:val="nil"/>
                <w:between w:val="nil"/>
              </w:pBdr>
              <w:spacing w:line="276" w:lineRule="auto"/>
              <w:jc w:val="center"/>
            </w:pPr>
            <w:r w:rsidRPr="00782168">
              <w:lastRenderedPageBreak/>
              <w:t>3</w:t>
            </w:r>
            <w:r w:rsidRPr="00782168">
              <w:t>月</w:t>
            </w:r>
          </w:p>
        </w:tc>
        <w:tc>
          <w:tcPr>
            <w:tcW w:w="426" w:type="dxa"/>
            <w:vMerge/>
          </w:tcPr>
          <w:p w14:paraId="3BC12FE5" w14:textId="77777777" w:rsidR="00710E2D" w:rsidRPr="00782168" w:rsidRDefault="00710E2D">
            <w:pPr>
              <w:widowControl w:val="0"/>
              <w:pBdr>
                <w:top w:val="nil"/>
                <w:left w:val="nil"/>
                <w:bottom w:val="nil"/>
                <w:right w:val="nil"/>
                <w:between w:val="nil"/>
              </w:pBdr>
              <w:spacing w:line="276" w:lineRule="auto"/>
              <w:jc w:val="left"/>
            </w:pPr>
          </w:p>
        </w:tc>
        <w:tc>
          <w:tcPr>
            <w:tcW w:w="1417" w:type="dxa"/>
          </w:tcPr>
          <w:p w14:paraId="7D572D9E" w14:textId="77777777" w:rsidR="00710E2D" w:rsidRPr="00782168" w:rsidRDefault="00000000">
            <w:pPr>
              <w:rPr>
                <w:b/>
                <w:sz w:val="18"/>
                <w:szCs w:val="18"/>
              </w:rPr>
            </w:pPr>
            <w:r w:rsidRPr="00782168">
              <w:rPr>
                <w:b/>
                <w:sz w:val="18"/>
                <w:szCs w:val="18"/>
              </w:rPr>
              <w:t>言葉の小窓３</w:t>
            </w:r>
          </w:p>
          <w:p w14:paraId="147E06E7" w14:textId="77777777" w:rsidR="00710E2D" w:rsidRPr="00782168" w:rsidRDefault="00000000">
            <w:pPr>
              <w:rPr>
                <w:sz w:val="18"/>
                <w:szCs w:val="18"/>
              </w:rPr>
            </w:pPr>
            <w:r w:rsidRPr="00782168">
              <w:rPr>
                <w:sz w:val="18"/>
                <w:szCs w:val="18"/>
              </w:rPr>
              <w:t>類義語・対義語・多義語・同音語</w:t>
            </w:r>
          </w:p>
          <w:p w14:paraId="41DB932D" w14:textId="77777777" w:rsidR="00710E2D" w:rsidRPr="00782168" w:rsidRDefault="00710E2D">
            <w:pPr>
              <w:rPr>
                <w:sz w:val="18"/>
                <w:szCs w:val="18"/>
              </w:rPr>
            </w:pPr>
          </w:p>
          <w:p w14:paraId="1FA9F539" w14:textId="77777777" w:rsidR="00710E2D" w:rsidRPr="00782168" w:rsidRDefault="00000000">
            <w:pPr>
              <w:rPr>
                <w:b/>
                <w:sz w:val="18"/>
                <w:szCs w:val="18"/>
              </w:rPr>
            </w:pPr>
            <w:r w:rsidRPr="00782168">
              <w:rPr>
                <w:b/>
                <w:sz w:val="18"/>
                <w:szCs w:val="18"/>
              </w:rPr>
              <w:t>言葉（解説）３</w:t>
            </w:r>
          </w:p>
          <w:p w14:paraId="5631574F" w14:textId="77777777" w:rsidR="00710E2D" w:rsidRPr="00782168" w:rsidRDefault="00000000">
            <w:pPr>
              <w:rPr>
                <w:sz w:val="18"/>
                <w:szCs w:val="18"/>
              </w:rPr>
            </w:pPr>
            <w:r w:rsidRPr="00782168">
              <w:rPr>
                <w:sz w:val="18"/>
                <w:szCs w:val="18"/>
              </w:rPr>
              <w:t>類義語・対義語・多義語・同音語</w:t>
            </w:r>
          </w:p>
        </w:tc>
        <w:tc>
          <w:tcPr>
            <w:tcW w:w="992" w:type="dxa"/>
          </w:tcPr>
          <w:p w14:paraId="3DEF561B" w14:textId="7C278B24" w:rsidR="00710E2D" w:rsidRPr="00782168" w:rsidRDefault="00BB0C94">
            <w:pPr>
              <w:rPr>
                <w:sz w:val="18"/>
                <w:szCs w:val="18"/>
              </w:rPr>
            </w:pPr>
            <w:r w:rsidRPr="00782168">
              <w:rPr>
                <w:rFonts w:hint="eastAsia"/>
                <w:sz w:val="18"/>
                <w:szCs w:val="18"/>
              </w:rPr>
              <w:t>1</w:t>
            </w:r>
          </w:p>
        </w:tc>
        <w:tc>
          <w:tcPr>
            <w:tcW w:w="1701" w:type="dxa"/>
          </w:tcPr>
          <w:p w14:paraId="21C70C92" w14:textId="79F76CAF"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日常の生活で使う言葉を</w:t>
            </w:r>
            <w:r w:rsidR="00B810DA" w:rsidRPr="00782168">
              <w:rPr>
                <w:sz w:val="18"/>
                <w:szCs w:val="18"/>
              </w:rPr>
              <w:t>、</w:t>
            </w:r>
            <w:r w:rsidRPr="00782168">
              <w:rPr>
                <w:sz w:val="18"/>
                <w:szCs w:val="18"/>
              </w:rPr>
              <w:t>いつもと違った視点から捉え直す。</w:t>
            </w:r>
          </w:p>
        </w:tc>
        <w:tc>
          <w:tcPr>
            <w:tcW w:w="2865" w:type="dxa"/>
            <w:tcBorders>
              <w:right w:val="single" w:sz="4" w:space="0" w:color="000000"/>
            </w:tcBorders>
          </w:tcPr>
          <w:p w14:paraId="6C3A10CE" w14:textId="3DC0AD2D" w:rsidR="00710E2D" w:rsidRPr="00782168" w:rsidRDefault="00000000">
            <w:pPr>
              <w:ind w:left="180" w:hanging="180"/>
              <w:rPr>
                <w:sz w:val="18"/>
                <w:szCs w:val="18"/>
              </w:rPr>
            </w:pPr>
            <w:r w:rsidRPr="00782168">
              <w:rPr>
                <w:sz w:val="18"/>
                <w:szCs w:val="18"/>
              </w:rPr>
              <w:t>１</w:t>
            </w:r>
            <w:r w:rsidR="00A66FB5" w:rsidRPr="00782168">
              <w:rPr>
                <w:rFonts w:hint="eastAsia"/>
                <w:sz w:val="18"/>
                <w:szCs w:val="18"/>
              </w:rPr>
              <w:t>◎</w:t>
            </w:r>
            <w:r w:rsidRPr="00782168">
              <w:rPr>
                <w:sz w:val="18"/>
                <w:szCs w:val="18"/>
              </w:rPr>
              <w:t xml:space="preserve">　</w:t>
            </w:r>
            <w:r w:rsidR="00F06DC3" w:rsidRPr="00782168">
              <w:rPr>
                <w:rFonts w:hint="eastAsia"/>
                <w:sz w:val="18"/>
                <w:szCs w:val="18"/>
              </w:rPr>
              <w:t>P</w:t>
            </w:r>
            <w:r w:rsidRPr="00782168">
              <w:rPr>
                <w:sz w:val="18"/>
                <w:szCs w:val="18"/>
              </w:rPr>
              <w:t>26</w:t>
            </w:r>
            <w:r w:rsidR="00EE787D" w:rsidRPr="00782168">
              <w:rPr>
                <w:rFonts w:hint="eastAsia"/>
                <w:sz w:val="18"/>
                <w:szCs w:val="18"/>
              </w:rPr>
              <w:t>9</w:t>
            </w:r>
            <w:r w:rsidRPr="00782168">
              <w:rPr>
                <w:sz w:val="18"/>
                <w:szCs w:val="18"/>
              </w:rPr>
              <w:t>『言葉の小窓３』の会話文をもとに</w:t>
            </w:r>
            <w:r w:rsidR="00B810DA" w:rsidRPr="00782168">
              <w:rPr>
                <w:sz w:val="18"/>
                <w:szCs w:val="18"/>
              </w:rPr>
              <w:t>、</w:t>
            </w:r>
            <w:r w:rsidRPr="00782168">
              <w:rPr>
                <w:sz w:val="18"/>
                <w:szCs w:val="18"/>
                <w:u w:val="single"/>
              </w:rPr>
              <w:t>類義語と対義語の意味や特徴を理解する。</w:t>
            </w:r>
            <w:r w:rsidRPr="00782168">
              <w:rPr>
                <w:sz w:val="18"/>
                <w:szCs w:val="18"/>
              </w:rPr>
              <w:t>また</w:t>
            </w:r>
            <w:r w:rsidR="00F06DC3" w:rsidRPr="00782168">
              <w:rPr>
                <w:rFonts w:hint="eastAsia"/>
                <w:sz w:val="18"/>
                <w:szCs w:val="18"/>
              </w:rPr>
              <w:t>P</w:t>
            </w:r>
            <w:r w:rsidRPr="00782168">
              <w:rPr>
                <w:sz w:val="18"/>
                <w:szCs w:val="18"/>
              </w:rPr>
              <w:t>28</w:t>
            </w:r>
            <w:r w:rsidR="00EE787D" w:rsidRPr="00782168">
              <w:rPr>
                <w:rFonts w:hint="eastAsia"/>
                <w:sz w:val="18"/>
                <w:szCs w:val="18"/>
              </w:rPr>
              <w:t>4</w:t>
            </w:r>
            <w:r w:rsidRPr="00782168">
              <w:rPr>
                <w:sz w:val="18"/>
                <w:szCs w:val="18"/>
              </w:rPr>
              <w:t>の解説を読み</w:t>
            </w:r>
            <w:r w:rsidR="00B810DA" w:rsidRPr="00782168">
              <w:rPr>
                <w:sz w:val="18"/>
                <w:szCs w:val="18"/>
              </w:rPr>
              <w:t>、</w:t>
            </w:r>
            <w:r w:rsidRPr="00782168">
              <w:rPr>
                <w:sz w:val="18"/>
                <w:szCs w:val="18"/>
                <w:u w:val="single"/>
              </w:rPr>
              <w:t>日常生活の中から集めた多義語や同音語を調べたり</w:t>
            </w:r>
            <w:r w:rsidR="00B810DA" w:rsidRPr="00782168">
              <w:rPr>
                <w:sz w:val="18"/>
                <w:szCs w:val="18"/>
                <w:u w:val="single"/>
              </w:rPr>
              <w:t>、</w:t>
            </w:r>
            <w:r w:rsidRPr="00782168">
              <w:rPr>
                <w:sz w:val="18"/>
                <w:szCs w:val="18"/>
                <w:u w:val="single"/>
              </w:rPr>
              <w:t>考えたりして用法を知る。</w:t>
            </w:r>
          </w:p>
        </w:tc>
        <w:tc>
          <w:tcPr>
            <w:tcW w:w="651" w:type="dxa"/>
            <w:tcBorders>
              <w:left w:val="single" w:sz="4" w:space="0" w:color="000000"/>
            </w:tcBorders>
          </w:tcPr>
          <w:p w14:paraId="0AA3B1E4" w14:textId="77777777" w:rsidR="00710E2D" w:rsidRPr="00782168" w:rsidRDefault="00710E2D">
            <w:pPr>
              <w:ind w:left="180" w:hanging="180"/>
              <w:rPr>
                <w:sz w:val="18"/>
                <w:szCs w:val="18"/>
              </w:rPr>
            </w:pPr>
          </w:p>
        </w:tc>
        <w:tc>
          <w:tcPr>
            <w:tcW w:w="993" w:type="dxa"/>
          </w:tcPr>
          <w:p w14:paraId="44EC1F77" w14:textId="77777777" w:rsidR="00710E2D" w:rsidRPr="00782168" w:rsidRDefault="00000000">
            <w:pPr>
              <w:rPr>
                <w:sz w:val="18"/>
                <w:szCs w:val="18"/>
              </w:rPr>
            </w:pPr>
            <w:r w:rsidRPr="00782168">
              <w:rPr>
                <w:sz w:val="18"/>
                <w:szCs w:val="18"/>
              </w:rPr>
              <w:t>(1)</w:t>
            </w:r>
            <w:r w:rsidRPr="00782168">
              <w:rPr>
                <w:sz w:val="18"/>
                <w:szCs w:val="18"/>
              </w:rPr>
              <w:t>エ</w:t>
            </w:r>
            <w:r w:rsidRPr="00782168">
              <w:rPr>
                <w:sz w:val="18"/>
                <w:szCs w:val="18"/>
              </w:rPr>
              <w:t>◎</w:t>
            </w:r>
          </w:p>
        </w:tc>
        <w:tc>
          <w:tcPr>
            <w:tcW w:w="1701" w:type="dxa"/>
          </w:tcPr>
          <w:p w14:paraId="317FF571" w14:textId="77777777" w:rsidR="00710E2D" w:rsidRPr="00782168" w:rsidRDefault="00710E2D">
            <w:pPr>
              <w:rPr>
                <w:sz w:val="18"/>
                <w:szCs w:val="18"/>
              </w:rPr>
            </w:pPr>
          </w:p>
        </w:tc>
        <w:tc>
          <w:tcPr>
            <w:tcW w:w="4111" w:type="dxa"/>
            <w:shd w:val="clear" w:color="auto" w:fill="auto"/>
          </w:tcPr>
          <w:p w14:paraId="14F7C865" w14:textId="730D4BED" w:rsidR="00710E2D" w:rsidRPr="00782168" w:rsidRDefault="00000000" w:rsidP="006F036B">
            <w:pPr>
              <w:ind w:left="90" w:hangingChars="50" w:hanging="90"/>
              <w:jc w:val="left"/>
              <w:rPr>
                <w:sz w:val="18"/>
                <w:szCs w:val="18"/>
              </w:rPr>
            </w:pPr>
            <w:r w:rsidRPr="00782168">
              <w:rPr>
                <w:sz w:val="18"/>
                <w:szCs w:val="18"/>
              </w:rPr>
              <w:t>【知識・技能】</w:t>
            </w:r>
            <w:r w:rsidR="00A66FB5" w:rsidRPr="00782168">
              <w:rPr>
                <w:rFonts w:hint="eastAsia"/>
                <w:sz w:val="18"/>
                <w:szCs w:val="18"/>
              </w:rPr>
              <w:t>◎</w:t>
            </w:r>
            <w:r w:rsidR="004F1EDA" w:rsidRPr="00782168">
              <w:rPr>
                <w:rFonts w:hint="eastAsia"/>
                <w:sz w:val="18"/>
                <w:szCs w:val="18"/>
              </w:rPr>
              <w:t xml:space="preserve">　</w:t>
            </w:r>
            <w:r w:rsidR="00ED6BDE" w:rsidRPr="00782168">
              <w:rPr>
                <w:rFonts w:hint="eastAsia"/>
                <w:sz w:val="18"/>
                <w:szCs w:val="18"/>
              </w:rPr>
              <w:t xml:space="preserve">  </w:t>
            </w:r>
            <w:r w:rsidRPr="00782168">
              <w:rPr>
                <w:sz w:val="18"/>
                <w:szCs w:val="18"/>
              </w:rPr>
              <w:t>類義語と対義語</w:t>
            </w:r>
            <w:r w:rsidR="00B810DA" w:rsidRPr="00782168">
              <w:rPr>
                <w:sz w:val="18"/>
                <w:szCs w:val="18"/>
              </w:rPr>
              <w:t>、</w:t>
            </w:r>
            <w:r w:rsidRPr="00782168">
              <w:rPr>
                <w:sz w:val="18"/>
                <w:szCs w:val="18"/>
              </w:rPr>
              <w:t>同音異義語や多義的な意味を表す語句などについて理解し</w:t>
            </w:r>
            <w:r w:rsidR="00B810DA" w:rsidRPr="00782168">
              <w:rPr>
                <w:sz w:val="18"/>
                <w:szCs w:val="18"/>
              </w:rPr>
              <w:t>、</w:t>
            </w:r>
            <w:r w:rsidRPr="00782168">
              <w:rPr>
                <w:sz w:val="18"/>
                <w:szCs w:val="18"/>
              </w:rPr>
              <w:t>話や文章の中で使うことをとおして</w:t>
            </w:r>
            <w:r w:rsidR="00B810DA" w:rsidRPr="00782168">
              <w:rPr>
                <w:sz w:val="18"/>
                <w:szCs w:val="18"/>
              </w:rPr>
              <w:t>、</w:t>
            </w:r>
            <w:r w:rsidRPr="00782168">
              <w:rPr>
                <w:sz w:val="18"/>
                <w:szCs w:val="18"/>
              </w:rPr>
              <w:t>語感を磨き語彙を豊かにしている。</w:t>
            </w:r>
            <w:r w:rsidRPr="00782168">
              <w:rPr>
                <w:sz w:val="18"/>
                <w:szCs w:val="18"/>
              </w:rPr>
              <w:t>(1)</w:t>
            </w:r>
            <w:r w:rsidRPr="00782168">
              <w:rPr>
                <w:sz w:val="18"/>
                <w:szCs w:val="18"/>
              </w:rPr>
              <w:t>エ</w:t>
            </w:r>
          </w:p>
          <w:p w14:paraId="00CF8417" w14:textId="00DCB48C"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粘り強く類義語・対義語・多義語・同音語について理解し</w:t>
            </w:r>
            <w:r w:rsidR="00B810DA" w:rsidRPr="00782168">
              <w:rPr>
                <w:sz w:val="18"/>
                <w:szCs w:val="18"/>
              </w:rPr>
              <w:t>、</w:t>
            </w:r>
            <w:r w:rsidRPr="00782168">
              <w:rPr>
                <w:sz w:val="18"/>
                <w:szCs w:val="18"/>
              </w:rPr>
              <w:t>学習課題にそって文章を読む際の生かし方を考えようとしている。</w:t>
            </w:r>
          </w:p>
        </w:tc>
      </w:tr>
      <w:tr w:rsidR="00782168" w:rsidRPr="00782168" w14:paraId="07EF95EC" w14:textId="77777777">
        <w:trPr>
          <w:trHeight w:val="841"/>
        </w:trPr>
        <w:tc>
          <w:tcPr>
            <w:tcW w:w="674" w:type="dxa"/>
            <w:vMerge/>
          </w:tcPr>
          <w:p w14:paraId="29B40900"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7ACA15F5"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5B94F1A" w14:textId="77777777" w:rsidR="00710E2D" w:rsidRPr="00782168" w:rsidRDefault="00000000">
            <w:pPr>
              <w:rPr>
                <w:b/>
                <w:sz w:val="18"/>
                <w:szCs w:val="18"/>
              </w:rPr>
            </w:pPr>
            <w:r w:rsidRPr="00782168">
              <w:rPr>
                <w:b/>
                <w:sz w:val="18"/>
                <w:szCs w:val="18"/>
              </w:rPr>
              <w:t>【書く】</w:t>
            </w:r>
          </w:p>
          <w:p w14:paraId="211C7AAE" w14:textId="77777777" w:rsidR="00710E2D" w:rsidRPr="00782168" w:rsidRDefault="00000000">
            <w:pPr>
              <w:rPr>
                <w:sz w:val="18"/>
                <w:szCs w:val="18"/>
              </w:rPr>
            </w:pPr>
            <w:r w:rsidRPr="00782168">
              <w:rPr>
                <w:sz w:val="18"/>
                <w:szCs w:val="18"/>
              </w:rPr>
              <w:t>「連作ショートショート」を書く</w:t>
            </w:r>
          </w:p>
        </w:tc>
        <w:tc>
          <w:tcPr>
            <w:tcW w:w="992" w:type="dxa"/>
          </w:tcPr>
          <w:p w14:paraId="5C9B1DB5" w14:textId="0D91EE5B" w:rsidR="00710E2D" w:rsidRPr="00782168" w:rsidRDefault="00000000">
            <w:pPr>
              <w:rPr>
                <w:sz w:val="18"/>
                <w:szCs w:val="18"/>
              </w:rPr>
            </w:pPr>
            <w:r w:rsidRPr="00782168">
              <w:rPr>
                <w:sz w:val="18"/>
                <w:szCs w:val="18"/>
              </w:rPr>
              <w:t>書</w:t>
            </w:r>
            <w:r w:rsidR="00BB0C94" w:rsidRPr="00782168">
              <w:rPr>
                <w:rFonts w:hint="eastAsia"/>
                <w:sz w:val="18"/>
                <w:szCs w:val="18"/>
              </w:rPr>
              <w:t>5</w:t>
            </w:r>
          </w:p>
        </w:tc>
        <w:tc>
          <w:tcPr>
            <w:tcW w:w="1701" w:type="dxa"/>
          </w:tcPr>
          <w:p w14:paraId="45CF80F2" w14:textId="24115BB4"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表現したい内容に合った言葉を選び</w:t>
            </w:r>
            <w:r w:rsidR="00B810DA" w:rsidRPr="00782168">
              <w:rPr>
                <w:sz w:val="18"/>
                <w:szCs w:val="18"/>
              </w:rPr>
              <w:t>、</w:t>
            </w:r>
            <w:r w:rsidRPr="00782168">
              <w:rPr>
                <w:sz w:val="18"/>
                <w:szCs w:val="18"/>
              </w:rPr>
              <w:t>語彙を豊かにする。</w:t>
            </w:r>
          </w:p>
          <w:p w14:paraId="449295BC" w14:textId="48F7D20B"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物語の構成や展開を意識して書き</w:t>
            </w:r>
            <w:r w:rsidR="00B810DA" w:rsidRPr="00782168">
              <w:rPr>
                <w:sz w:val="18"/>
                <w:szCs w:val="18"/>
              </w:rPr>
              <w:t>、</w:t>
            </w:r>
            <w:r w:rsidRPr="00782168">
              <w:rPr>
                <w:sz w:val="18"/>
                <w:szCs w:val="18"/>
              </w:rPr>
              <w:t>表現の工夫や効果について考える。</w:t>
            </w:r>
          </w:p>
        </w:tc>
        <w:tc>
          <w:tcPr>
            <w:tcW w:w="2865" w:type="dxa"/>
            <w:tcBorders>
              <w:right w:val="single" w:sz="4" w:space="0" w:color="000000"/>
            </w:tcBorders>
          </w:tcPr>
          <w:p w14:paraId="4687349F" w14:textId="507B967F" w:rsidR="00710E2D" w:rsidRPr="00782168" w:rsidRDefault="00000000">
            <w:pPr>
              <w:ind w:left="180" w:hanging="180"/>
              <w:rPr>
                <w:sz w:val="18"/>
                <w:szCs w:val="18"/>
              </w:rPr>
            </w:pPr>
            <w:r w:rsidRPr="00782168">
              <w:rPr>
                <w:sz w:val="18"/>
                <w:szCs w:val="18"/>
              </w:rPr>
              <w:t xml:space="preserve">１　</w:t>
            </w:r>
            <w:r w:rsidR="00EE787D" w:rsidRPr="00782168">
              <w:rPr>
                <w:rFonts w:hint="eastAsia"/>
                <w:sz w:val="18"/>
                <w:szCs w:val="18"/>
              </w:rPr>
              <w:t>目標を確認し、</w:t>
            </w:r>
            <w:r w:rsidRPr="00782168">
              <w:rPr>
                <w:sz w:val="18"/>
                <w:szCs w:val="18"/>
              </w:rPr>
              <w:t>「ショートショート」の特徴について知り</w:t>
            </w:r>
            <w:r w:rsidR="00B810DA" w:rsidRPr="00782168">
              <w:rPr>
                <w:sz w:val="18"/>
                <w:szCs w:val="18"/>
              </w:rPr>
              <w:t>、</w:t>
            </w:r>
            <w:r w:rsidRPr="00782168">
              <w:rPr>
                <w:sz w:val="18"/>
                <w:szCs w:val="18"/>
              </w:rPr>
              <w:t>四人で一組になる。一人が「不思議な言葉」を考える。</w:t>
            </w:r>
          </w:p>
          <w:p w14:paraId="4BFAA41C" w14:textId="11AF6A26" w:rsidR="00710E2D" w:rsidRPr="00782168" w:rsidRDefault="00000000">
            <w:pPr>
              <w:ind w:left="180" w:hanging="180"/>
              <w:rPr>
                <w:sz w:val="18"/>
                <w:szCs w:val="18"/>
              </w:rPr>
            </w:pPr>
            <w:r w:rsidRPr="00782168">
              <w:rPr>
                <w:sz w:val="18"/>
                <w:szCs w:val="18"/>
              </w:rPr>
              <w:t xml:space="preserve">２　</w:t>
            </w:r>
            <w:r w:rsidR="00EE787D" w:rsidRPr="00782168">
              <w:rPr>
                <w:rFonts w:hint="eastAsia"/>
                <w:sz w:val="18"/>
                <w:szCs w:val="18"/>
              </w:rPr>
              <w:t>表現を工夫しながら</w:t>
            </w:r>
            <w:r w:rsidRPr="00782168">
              <w:rPr>
                <w:sz w:val="18"/>
                <w:szCs w:val="18"/>
              </w:rPr>
              <w:t>「連作ショートショート」を分担して書く。</w:t>
            </w:r>
          </w:p>
          <w:p w14:paraId="697692AC" w14:textId="636DF13E" w:rsidR="00710E2D" w:rsidRPr="00782168" w:rsidRDefault="00000000">
            <w:pPr>
              <w:ind w:left="180" w:hanging="180"/>
              <w:rPr>
                <w:sz w:val="18"/>
                <w:szCs w:val="18"/>
              </w:rPr>
            </w:pPr>
            <w:r w:rsidRPr="00782168">
              <w:rPr>
                <w:sz w:val="18"/>
                <w:szCs w:val="18"/>
              </w:rPr>
              <w:t>３　グループで物語を合わせて読み合い</w:t>
            </w:r>
            <w:r w:rsidR="00B810DA" w:rsidRPr="00782168">
              <w:rPr>
                <w:sz w:val="18"/>
                <w:szCs w:val="18"/>
              </w:rPr>
              <w:t>、</w:t>
            </w:r>
            <w:r w:rsidRPr="00782168">
              <w:rPr>
                <w:sz w:val="18"/>
                <w:szCs w:val="18"/>
              </w:rPr>
              <w:t>文章を整える。</w:t>
            </w:r>
          </w:p>
          <w:p w14:paraId="04E5BBC9" w14:textId="77777777" w:rsidR="00710E2D" w:rsidRPr="00782168" w:rsidRDefault="00000000">
            <w:pPr>
              <w:ind w:left="180" w:hanging="180"/>
              <w:rPr>
                <w:sz w:val="18"/>
                <w:szCs w:val="18"/>
              </w:rPr>
            </w:pPr>
            <w:r w:rsidRPr="00782168">
              <w:rPr>
                <w:sz w:val="18"/>
                <w:szCs w:val="18"/>
              </w:rPr>
              <w:t>４　他のグループと作品を交換して読み合う。</w:t>
            </w:r>
          </w:p>
          <w:p w14:paraId="7C61C5B0" w14:textId="168C23A6" w:rsidR="00710E2D" w:rsidRPr="00782168" w:rsidRDefault="00000000">
            <w:pPr>
              <w:ind w:left="180" w:hanging="180"/>
              <w:rPr>
                <w:sz w:val="18"/>
                <w:szCs w:val="18"/>
              </w:rPr>
            </w:pPr>
            <w:r w:rsidRPr="00782168">
              <w:rPr>
                <w:sz w:val="18"/>
                <w:szCs w:val="18"/>
              </w:rPr>
              <w:t>５</w:t>
            </w:r>
            <w:r w:rsidR="00FD15FF" w:rsidRPr="00782168">
              <w:rPr>
                <w:rFonts w:hint="eastAsia"/>
                <w:sz w:val="18"/>
                <w:szCs w:val="18"/>
              </w:rPr>
              <w:t>◎</w:t>
            </w:r>
            <w:r w:rsidRPr="00782168">
              <w:rPr>
                <w:sz w:val="18"/>
                <w:szCs w:val="18"/>
              </w:rPr>
              <w:t xml:space="preserve">　</w:t>
            </w:r>
            <w:r w:rsidRPr="00782168">
              <w:rPr>
                <w:sz w:val="18"/>
                <w:szCs w:val="18"/>
                <w:u w:val="single"/>
              </w:rPr>
              <w:t>感想を交流し</w:t>
            </w:r>
            <w:r w:rsidR="00B810DA" w:rsidRPr="00782168">
              <w:rPr>
                <w:sz w:val="18"/>
                <w:szCs w:val="18"/>
                <w:u w:val="single"/>
              </w:rPr>
              <w:t>、</w:t>
            </w:r>
            <w:r w:rsidR="00EE787D" w:rsidRPr="00782168">
              <w:rPr>
                <w:rFonts w:hint="eastAsia"/>
                <w:sz w:val="18"/>
                <w:szCs w:val="18"/>
                <w:u w:val="single"/>
              </w:rPr>
              <w:t>表現の工夫とその効果などについて</w:t>
            </w:r>
            <w:r w:rsidRPr="00782168">
              <w:rPr>
                <w:sz w:val="18"/>
                <w:szCs w:val="18"/>
                <w:u w:val="single"/>
              </w:rPr>
              <w:t>よい点や改善点を教え合い推敲する。</w:t>
            </w:r>
          </w:p>
        </w:tc>
        <w:tc>
          <w:tcPr>
            <w:tcW w:w="651" w:type="dxa"/>
            <w:tcBorders>
              <w:left w:val="single" w:sz="4" w:space="0" w:color="000000"/>
            </w:tcBorders>
          </w:tcPr>
          <w:p w14:paraId="4DE9EF91"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2298669E" w14:textId="77777777" w:rsidR="00710E2D" w:rsidRPr="00782168" w:rsidRDefault="00710E2D">
            <w:pPr>
              <w:ind w:left="180" w:hanging="180"/>
              <w:rPr>
                <w:sz w:val="18"/>
                <w:szCs w:val="18"/>
              </w:rPr>
            </w:pPr>
          </w:p>
        </w:tc>
        <w:tc>
          <w:tcPr>
            <w:tcW w:w="993" w:type="dxa"/>
          </w:tcPr>
          <w:p w14:paraId="4BA5862D" w14:textId="77777777" w:rsidR="00710E2D" w:rsidRPr="00782168" w:rsidRDefault="00000000">
            <w:pPr>
              <w:rPr>
                <w:sz w:val="18"/>
                <w:szCs w:val="18"/>
              </w:rPr>
            </w:pPr>
            <w:r w:rsidRPr="00782168">
              <w:rPr>
                <w:sz w:val="18"/>
                <w:szCs w:val="18"/>
              </w:rPr>
              <w:t>(1)</w:t>
            </w:r>
            <w:r w:rsidRPr="00782168">
              <w:rPr>
                <w:sz w:val="18"/>
                <w:szCs w:val="18"/>
              </w:rPr>
              <w:t>エ</w:t>
            </w:r>
          </w:p>
        </w:tc>
        <w:tc>
          <w:tcPr>
            <w:tcW w:w="1701" w:type="dxa"/>
          </w:tcPr>
          <w:p w14:paraId="281950D4" w14:textId="72F23B43" w:rsidR="00710E2D" w:rsidRPr="00782168" w:rsidRDefault="00000000">
            <w:pPr>
              <w:rPr>
                <w:sz w:val="18"/>
                <w:szCs w:val="18"/>
              </w:rPr>
            </w:pPr>
            <w:r w:rsidRPr="00782168">
              <w:rPr>
                <w:sz w:val="18"/>
                <w:szCs w:val="18"/>
              </w:rPr>
              <w:t>Ｂ</w:t>
            </w:r>
            <w:r w:rsidRPr="00782168">
              <w:rPr>
                <w:sz w:val="18"/>
                <w:szCs w:val="18"/>
              </w:rPr>
              <w:t>(1)</w:t>
            </w:r>
            <w:r w:rsidRPr="00782168">
              <w:rPr>
                <w:sz w:val="18"/>
                <w:szCs w:val="18"/>
              </w:rPr>
              <w:t>オ</w:t>
            </w:r>
            <w:r w:rsidRPr="00782168">
              <w:rPr>
                <w:sz w:val="18"/>
                <w:szCs w:val="18"/>
              </w:rPr>
              <w:t>◎</w:t>
            </w:r>
          </w:p>
          <w:p w14:paraId="6E3E9EBE"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ウ</w:t>
            </w:r>
          </w:p>
        </w:tc>
        <w:tc>
          <w:tcPr>
            <w:tcW w:w="4111" w:type="dxa"/>
            <w:tcBorders>
              <w:bottom w:val="single" w:sz="4" w:space="0" w:color="000000"/>
            </w:tcBorders>
            <w:shd w:val="clear" w:color="auto" w:fill="auto"/>
          </w:tcPr>
          <w:p w14:paraId="735CD508" w14:textId="2E071915" w:rsidR="00710E2D" w:rsidRPr="00782168"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Pr="00782168">
              <w:rPr>
                <w:sz w:val="18"/>
                <w:szCs w:val="18"/>
              </w:rPr>
              <w:t>類義語と対義語</w:t>
            </w:r>
            <w:r w:rsidR="00B810DA" w:rsidRPr="00782168">
              <w:rPr>
                <w:sz w:val="18"/>
                <w:szCs w:val="18"/>
              </w:rPr>
              <w:t>、</w:t>
            </w:r>
            <w:r w:rsidRPr="00782168">
              <w:rPr>
                <w:sz w:val="18"/>
                <w:szCs w:val="18"/>
              </w:rPr>
              <w:t>同音異義語や多義的な意味を表す語句などについて理解し</w:t>
            </w:r>
            <w:r w:rsidR="00B810DA" w:rsidRPr="00782168">
              <w:rPr>
                <w:sz w:val="18"/>
                <w:szCs w:val="18"/>
              </w:rPr>
              <w:t>、</w:t>
            </w:r>
            <w:r w:rsidRPr="00782168">
              <w:rPr>
                <w:sz w:val="18"/>
                <w:szCs w:val="18"/>
              </w:rPr>
              <w:t>文章の中で使うことをとおして</w:t>
            </w:r>
            <w:r w:rsidR="00B810DA" w:rsidRPr="00782168">
              <w:rPr>
                <w:sz w:val="18"/>
                <w:szCs w:val="18"/>
              </w:rPr>
              <w:t>、</w:t>
            </w:r>
            <w:r w:rsidRPr="00782168">
              <w:rPr>
                <w:sz w:val="18"/>
                <w:szCs w:val="18"/>
              </w:rPr>
              <w:t>語感を磨き語彙を豊かにしている。</w:t>
            </w:r>
            <w:r w:rsidRPr="00782168">
              <w:rPr>
                <w:sz w:val="18"/>
                <w:szCs w:val="18"/>
              </w:rPr>
              <w:t>(1)</w:t>
            </w:r>
            <w:r w:rsidRPr="00782168">
              <w:rPr>
                <w:sz w:val="18"/>
                <w:szCs w:val="18"/>
              </w:rPr>
              <w:t>エ</w:t>
            </w:r>
          </w:p>
          <w:p w14:paraId="4B659768" w14:textId="6159F346" w:rsidR="00710E2D" w:rsidRPr="00782168" w:rsidRDefault="00000000" w:rsidP="006F036B">
            <w:pPr>
              <w:ind w:left="90" w:hangingChars="50" w:hanging="90"/>
              <w:jc w:val="left"/>
              <w:rPr>
                <w:sz w:val="18"/>
                <w:szCs w:val="18"/>
              </w:rPr>
            </w:pPr>
            <w:r w:rsidRPr="00782168">
              <w:rPr>
                <w:sz w:val="18"/>
                <w:szCs w:val="18"/>
              </w:rPr>
              <w:t>【思考・判断・表現】</w:t>
            </w:r>
            <w:r w:rsidR="00FD15FF" w:rsidRPr="00782168">
              <w:rPr>
                <w:rFonts w:hint="eastAsia"/>
                <w:sz w:val="18"/>
                <w:szCs w:val="18"/>
              </w:rPr>
              <w:t>◎</w:t>
            </w:r>
            <w:r w:rsidR="004F1EDA" w:rsidRPr="00782168">
              <w:rPr>
                <w:rFonts w:hint="eastAsia"/>
                <w:sz w:val="18"/>
                <w:szCs w:val="18"/>
              </w:rPr>
              <w:t xml:space="preserve">　</w:t>
            </w:r>
            <w:r w:rsidRPr="00782168">
              <w:rPr>
                <w:sz w:val="18"/>
                <w:szCs w:val="18"/>
              </w:rPr>
              <w:t>「書くこと」において</w:t>
            </w:r>
            <w:r w:rsidR="00B810DA" w:rsidRPr="00782168">
              <w:rPr>
                <w:sz w:val="18"/>
                <w:szCs w:val="18"/>
              </w:rPr>
              <w:t>、</w:t>
            </w:r>
            <w:r w:rsidRPr="00782168">
              <w:rPr>
                <w:sz w:val="18"/>
                <w:szCs w:val="18"/>
              </w:rPr>
              <w:t>表現の工夫とその効果などについて</w:t>
            </w:r>
            <w:r w:rsidR="00B810DA" w:rsidRPr="00782168">
              <w:rPr>
                <w:sz w:val="18"/>
                <w:szCs w:val="18"/>
              </w:rPr>
              <w:t>、</w:t>
            </w:r>
            <w:r w:rsidRPr="00782168">
              <w:rPr>
                <w:sz w:val="18"/>
                <w:szCs w:val="18"/>
              </w:rPr>
              <w:t>読み手からの助言などを踏まえ</w:t>
            </w:r>
            <w:r w:rsidR="00B810DA" w:rsidRPr="00782168">
              <w:rPr>
                <w:sz w:val="18"/>
                <w:szCs w:val="18"/>
              </w:rPr>
              <w:t>、</w:t>
            </w:r>
            <w:r w:rsidRPr="00782168">
              <w:rPr>
                <w:sz w:val="18"/>
                <w:szCs w:val="18"/>
              </w:rPr>
              <w:t>自分の文章のよい点や改善点を見いだしている。Ｂ</w:t>
            </w:r>
            <w:r w:rsidRPr="00782168">
              <w:rPr>
                <w:sz w:val="18"/>
                <w:szCs w:val="18"/>
              </w:rPr>
              <w:t>(1)</w:t>
            </w:r>
            <w:r w:rsidRPr="00782168">
              <w:rPr>
                <w:sz w:val="18"/>
                <w:szCs w:val="18"/>
              </w:rPr>
              <w:t>オ</w:t>
            </w:r>
          </w:p>
          <w:p w14:paraId="136E423B" w14:textId="52D6B60F"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積極的に表現の効果を考えて</w:t>
            </w:r>
            <w:r w:rsidR="00B810DA" w:rsidRPr="00782168">
              <w:rPr>
                <w:sz w:val="18"/>
                <w:szCs w:val="18"/>
              </w:rPr>
              <w:t>、</w:t>
            </w:r>
            <w:r w:rsidRPr="00782168">
              <w:rPr>
                <w:sz w:val="18"/>
                <w:szCs w:val="18"/>
              </w:rPr>
              <w:t>学習の見通しをもって物語を創作しようとしている。</w:t>
            </w:r>
          </w:p>
        </w:tc>
      </w:tr>
      <w:tr w:rsidR="00782168" w:rsidRPr="00782168" w14:paraId="297C7DF5" w14:textId="77777777">
        <w:trPr>
          <w:trHeight w:val="841"/>
        </w:trPr>
        <w:tc>
          <w:tcPr>
            <w:tcW w:w="674" w:type="dxa"/>
            <w:vMerge/>
          </w:tcPr>
          <w:p w14:paraId="0D5732F6"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654AD1FE"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0266FA2F" w14:textId="77777777" w:rsidR="00710E2D" w:rsidRPr="00782168" w:rsidRDefault="00000000">
            <w:pPr>
              <w:rPr>
                <w:b/>
                <w:sz w:val="18"/>
                <w:szCs w:val="18"/>
              </w:rPr>
            </w:pPr>
            <w:r w:rsidRPr="00782168">
              <w:rPr>
                <w:b/>
                <w:sz w:val="18"/>
                <w:szCs w:val="18"/>
              </w:rPr>
              <w:t>漢字の広場４</w:t>
            </w:r>
          </w:p>
          <w:p w14:paraId="439888AF" w14:textId="77777777" w:rsidR="00710E2D" w:rsidRPr="00782168" w:rsidRDefault="00000000">
            <w:pPr>
              <w:rPr>
                <w:sz w:val="18"/>
                <w:szCs w:val="18"/>
              </w:rPr>
            </w:pPr>
            <w:r w:rsidRPr="00782168">
              <w:rPr>
                <w:sz w:val="18"/>
                <w:szCs w:val="18"/>
              </w:rPr>
              <w:t>同音の漢字</w:t>
            </w:r>
          </w:p>
        </w:tc>
        <w:tc>
          <w:tcPr>
            <w:tcW w:w="992" w:type="dxa"/>
          </w:tcPr>
          <w:p w14:paraId="4DC0707A" w14:textId="52111D54" w:rsidR="00710E2D" w:rsidRPr="00782168" w:rsidRDefault="00BB0C94">
            <w:pPr>
              <w:rPr>
                <w:sz w:val="18"/>
                <w:szCs w:val="18"/>
              </w:rPr>
            </w:pPr>
            <w:r w:rsidRPr="00782168">
              <w:rPr>
                <w:rFonts w:hint="eastAsia"/>
                <w:sz w:val="18"/>
                <w:szCs w:val="18"/>
              </w:rPr>
              <w:t>1</w:t>
            </w:r>
          </w:p>
        </w:tc>
        <w:tc>
          <w:tcPr>
            <w:tcW w:w="1701" w:type="dxa"/>
          </w:tcPr>
          <w:p w14:paraId="6AA7CD10" w14:textId="6641DF0A"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同音の漢字についての理解を深める。</w:t>
            </w:r>
          </w:p>
        </w:tc>
        <w:tc>
          <w:tcPr>
            <w:tcW w:w="2865" w:type="dxa"/>
            <w:tcBorders>
              <w:right w:val="single" w:sz="4" w:space="0" w:color="000000"/>
            </w:tcBorders>
          </w:tcPr>
          <w:p w14:paraId="4272C95C" w14:textId="4028A6E0" w:rsidR="00710E2D" w:rsidRPr="00782168" w:rsidRDefault="00000000">
            <w:pPr>
              <w:ind w:left="180" w:hanging="180"/>
              <w:rPr>
                <w:sz w:val="18"/>
                <w:szCs w:val="18"/>
              </w:rPr>
            </w:pPr>
            <w:r w:rsidRPr="00782168">
              <w:rPr>
                <w:sz w:val="18"/>
                <w:szCs w:val="18"/>
              </w:rPr>
              <w:t>１</w:t>
            </w:r>
            <w:r w:rsidR="00FD15FF" w:rsidRPr="00782168">
              <w:rPr>
                <w:rFonts w:hint="eastAsia"/>
                <w:sz w:val="18"/>
                <w:szCs w:val="18"/>
              </w:rPr>
              <w:t>◎</w:t>
            </w:r>
            <w:r w:rsidRPr="00782168">
              <w:rPr>
                <w:sz w:val="18"/>
                <w:szCs w:val="18"/>
              </w:rPr>
              <w:t xml:space="preserve">　</w:t>
            </w:r>
            <w:r w:rsidRPr="00782168">
              <w:rPr>
                <w:sz w:val="18"/>
                <w:szCs w:val="18"/>
                <w:u w:val="single"/>
              </w:rPr>
              <w:t>同音の漢字について理解し</w:t>
            </w:r>
            <w:r w:rsidR="00B810DA" w:rsidRPr="00782168">
              <w:rPr>
                <w:sz w:val="18"/>
                <w:szCs w:val="18"/>
                <w:u w:val="single"/>
              </w:rPr>
              <w:t>、</w:t>
            </w:r>
            <w:r w:rsidRPr="00782168">
              <w:rPr>
                <w:sz w:val="18"/>
                <w:szCs w:val="18"/>
                <w:u w:val="single"/>
              </w:rPr>
              <w:t>身のまわりの同音語を見つける。</w:t>
            </w:r>
          </w:p>
        </w:tc>
        <w:tc>
          <w:tcPr>
            <w:tcW w:w="651" w:type="dxa"/>
            <w:tcBorders>
              <w:left w:val="single" w:sz="4" w:space="0" w:color="000000"/>
            </w:tcBorders>
          </w:tcPr>
          <w:p w14:paraId="48A3B380" w14:textId="77777777" w:rsidR="00710E2D" w:rsidRPr="00782168" w:rsidRDefault="00710E2D">
            <w:pPr>
              <w:ind w:left="180" w:hanging="180"/>
              <w:rPr>
                <w:sz w:val="18"/>
                <w:szCs w:val="18"/>
              </w:rPr>
            </w:pPr>
          </w:p>
        </w:tc>
        <w:tc>
          <w:tcPr>
            <w:tcW w:w="993" w:type="dxa"/>
          </w:tcPr>
          <w:p w14:paraId="4B2A109D" w14:textId="77777777" w:rsidR="00710E2D" w:rsidRPr="00782168" w:rsidRDefault="00000000">
            <w:pPr>
              <w:rPr>
                <w:sz w:val="18"/>
                <w:szCs w:val="18"/>
              </w:rPr>
            </w:pPr>
            <w:r w:rsidRPr="00782168">
              <w:rPr>
                <w:sz w:val="18"/>
                <w:szCs w:val="18"/>
              </w:rPr>
              <w:t>(1)</w:t>
            </w:r>
            <w:r w:rsidRPr="00782168">
              <w:rPr>
                <w:sz w:val="18"/>
                <w:szCs w:val="18"/>
              </w:rPr>
              <w:t>ウ</w:t>
            </w:r>
          </w:p>
          <w:p w14:paraId="27CC2C15" w14:textId="77777777" w:rsidR="00710E2D" w:rsidRPr="00782168" w:rsidRDefault="00000000">
            <w:pPr>
              <w:rPr>
                <w:sz w:val="18"/>
                <w:szCs w:val="18"/>
              </w:rPr>
            </w:pPr>
            <w:r w:rsidRPr="00782168">
              <w:rPr>
                <w:sz w:val="18"/>
                <w:szCs w:val="18"/>
              </w:rPr>
              <w:t>(1)</w:t>
            </w:r>
            <w:r w:rsidRPr="00782168">
              <w:rPr>
                <w:sz w:val="18"/>
                <w:szCs w:val="18"/>
              </w:rPr>
              <w:t>エ</w:t>
            </w:r>
            <w:r w:rsidRPr="00782168">
              <w:rPr>
                <w:sz w:val="18"/>
                <w:szCs w:val="18"/>
              </w:rPr>
              <w:t>◎</w:t>
            </w:r>
          </w:p>
        </w:tc>
        <w:tc>
          <w:tcPr>
            <w:tcW w:w="1701" w:type="dxa"/>
          </w:tcPr>
          <w:p w14:paraId="5EC3DB52" w14:textId="77777777" w:rsidR="00710E2D" w:rsidRPr="00782168" w:rsidRDefault="00710E2D">
            <w:pPr>
              <w:rPr>
                <w:sz w:val="18"/>
                <w:szCs w:val="18"/>
              </w:rPr>
            </w:pPr>
          </w:p>
        </w:tc>
        <w:tc>
          <w:tcPr>
            <w:tcW w:w="4111" w:type="dxa"/>
            <w:shd w:val="clear" w:color="auto" w:fill="auto"/>
          </w:tcPr>
          <w:p w14:paraId="1AC1D3C0" w14:textId="121335B8" w:rsidR="00710E2D" w:rsidRPr="00782168" w:rsidRDefault="00000000" w:rsidP="006F036B">
            <w:pPr>
              <w:ind w:left="90" w:hangingChars="50" w:hanging="90"/>
              <w:jc w:val="left"/>
              <w:rPr>
                <w:sz w:val="18"/>
                <w:szCs w:val="18"/>
              </w:rPr>
            </w:pPr>
            <w:r w:rsidRPr="00782168">
              <w:rPr>
                <w:sz w:val="18"/>
                <w:szCs w:val="18"/>
              </w:rPr>
              <w:t>【知識・技能】</w:t>
            </w:r>
            <w:r w:rsidR="00FD15FF" w:rsidRPr="00782168">
              <w:rPr>
                <w:rFonts w:hint="eastAsia"/>
                <w:sz w:val="18"/>
                <w:szCs w:val="18"/>
              </w:rPr>
              <w:t>◎</w:t>
            </w:r>
            <w:r w:rsidR="004F1EDA" w:rsidRPr="00782168">
              <w:rPr>
                <w:rFonts w:hint="eastAsia"/>
                <w:sz w:val="18"/>
                <w:szCs w:val="18"/>
              </w:rPr>
              <w:t xml:space="preserve">　</w:t>
            </w:r>
            <w:r w:rsidRPr="00782168">
              <w:rPr>
                <w:sz w:val="18"/>
                <w:szCs w:val="18"/>
              </w:rPr>
              <w:t>同音異義語などについて理解し</w:t>
            </w:r>
            <w:r w:rsidR="00B810DA" w:rsidRPr="00782168">
              <w:rPr>
                <w:sz w:val="18"/>
                <w:szCs w:val="18"/>
              </w:rPr>
              <w:t>、</w:t>
            </w:r>
            <w:r w:rsidRPr="00782168">
              <w:rPr>
                <w:sz w:val="18"/>
                <w:szCs w:val="18"/>
              </w:rPr>
              <w:t>話や文章の中で使うことをとおして</w:t>
            </w:r>
            <w:r w:rsidR="00B810DA" w:rsidRPr="00782168">
              <w:rPr>
                <w:sz w:val="18"/>
                <w:szCs w:val="18"/>
              </w:rPr>
              <w:t>、</w:t>
            </w:r>
            <w:r w:rsidRPr="00782168">
              <w:rPr>
                <w:sz w:val="18"/>
                <w:szCs w:val="18"/>
              </w:rPr>
              <w:t>語感を磨き語彙を豊かにしている。</w:t>
            </w:r>
            <w:r w:rsidRPr="00782168">
              <w:rPr>
                <w:sz w:val="18"/>
                <w:szCs w:val="18"/>
              </w:rPr>
              <w:t>(1)</w:t>
            </w:r>
            <w:r w:rsidRPr="00782168">
              <w:rPr>
                <w:sz w:val="18"/>
                <w:szCs w:val="18"/>
              </w:rPr>
              <w:t>エ</w:t>
            </w:r>
          </w:p>
          <w:p w14:paraId="18E52300" w14:textId="06008646"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Pr="00782168">
              <w:rPr>
                <w:sz w:val="18"/>
                <w:szCs w:val="18"/>
              </w:rPr>
              <w:t>すすんで同音の漢字について理解を深め</w:t>
            </w:r>
            <w:r w:rsidR="00B810DA" w:rsidRPr="00782168">
              <w:rPr>
                <w:sz w:val="18"/>
                <w:szCs w:val="18"/>
              </w:rPr>
              <w:t>、</w:t>
            </w:r>
            <w:r w:rsidRPr="00782168">
              <w:rPr>
                <w:sz w:val="18"/>
                <w:szCs w:val="18"/>
              </w:rPr>
              <w:t>今までの学習を生かして文章の中で使おうとしている。</w:t>
            </w:r>
          </w:p>
        </w:tc>
      </w:tr>
    </w:tbl>
    <w:p w14:paraId="7C84A5B3" w14:textId="02AF2818" w:rsidR="00F82B88" w:rsidRPr="00782168" w:rsidRDefault="00F82B88" w:rsidP="00F82B88">
      <w:pPr>
        <w:rPr>
          <w:sz w:val="18"/>
          <w:szCs w:val="18"/>
        </w:rPr>
      </w:pPr>
      <w:r w:rsidRPr="00782168">
        <w:rPr>
          <w:rFonts w:hint="eastAsia"/>
          <w:sz w:val="18"/>
          <w:szCs w:val="18"/>
        </w:rPr>
        <w:t>総時数</w:t>
      </w:r>
      <w:r w:rsidR="00817ABB" w:rsidRPr="00782168">
        <w:rPr>
          <w:rFonts w:hint="eastAsia"/>
          <w:sz w:val="18"/>
          <w:szCs w:val="18"/>
        </w:rPr>
        <w:t>116</w:t>
      </w:r>
      <w:r w:rsidR="00817ABB" w:rsidRPr="00782168">
        <w:rPr>
          <w:rFonts w:hint="eastAsia"/>
          <w:sz w:val="18"/>
          <w:szCs w:val="18"/>
        </w:rPr>
        <w:t>時間（うち、話すこと・聞くこと</w:t>
      </w:r>
      <w:r w:rsidR="00817ABB" w:rsidRPr="00782168">
        <w:rPr>
          <w:rFonts w:hint="eastAsia"/>
          <w:sz w:val="18"/>
          <w:szCs w:val="18"/>
        </w:rPr>
        <w:t>15</w:t>
      </w:r>
      <w:r w:rsidR="00817ABB" w:rsidRPr="00782168">
        <w:rPr>
          <w:rFonts w:hint="eastAsia"/>
          <w:sz w:val="18"/>
          <w:szCs w:val="18"/>
        </w:rPr>
        <w:t>時間、書くこと</w:t>
      </w:r>
      <w:r w:rsidR="00817ABB" w:rsidRPr="00782168">
        <w:rPr>
          <w:rFonts w:hint="eastAsia"/>
          <w:sz w:val="18"/>
          <w:szCs w:val="18"/>
        </w:rPr>
        <w:t>30</w:t>
      </w:r>
      <w:r w:rsidR="00817ABB" w:rsidRPr="00782168">
        <w:rPr>
          <w:rFonts w:hint="eastAsia"/>
          <w:sz w:val="18"/>
          <w:szCs w:val="18"/>
        </w:rPr>
        <w:t>時間）</w:t>
      </w:r>
    </w:p>
    <w:p w14:paraId="07D5CB47" w14:textId="77777777" w:rsidR="00F82B88" w:rsidRPr="00782168" w:rsidRDefault="00F82B88" w:rsidP="00F82B88">
      <w:pPr>
        <w:rPr>
          <w:sz w:val="18"/>
          <w:szCs w:val="18"/>
        </w:rPr>
      </w:pPr>
      <w:r w:rsidRPr="00782168">
        <w:rPr>
          <w:rFonts w:hint="eastAsia"/>
          <w:sz w:val="18"/>
          <w:szCs w:val="18"/>
        </w:rPr>
        <w:t>※「月」は学習時期のおおよそのめやす。</w:t>
      </w:r>
    </w:p>
    <w:p w14:paraId="2FE41106" w14:textId="77777777" w:rsidR="00F82B88" w:rsidRPr="00782168" w:rsidRDefault="00F82B88" w:rsidP="00F82B88">
      <w:pPr>
        <w:rPr>
          <w:sz w:val="18"/>
          <w:szCs w:val="18"/>
        </w:rPr>
      </w:pPr>
      <w:r w:rsidRPr="00782168">
        <w:rPr>
          <w:rFonts w:hint="eastAsia"/>
          <w:sz w:val="18"/>
          <w:szCs w:val="18"/>
        </w:rPr>
        <w:t>※「配当時数」欄の（　）内は、配当時数に占める「話すこと・聞くこと」「書くこと」の時数。</w:t>
      </w:r>
    </w:p>
    <w:p w14:paraId="27F8FA5F" w14:textId="40DDA02C" w:rsidR="00710E2D" w:rsidRPr="00782168" w:rsidRDefault="00F82B88" w:rsidP="00F82B88">
      <w:r w:rsidRPr="00782168">
        <w:rPr>
          <w:sz w:val="18"/>
          <w:szCs w:val="18"/>
        </w:rPr>
        <w:t>※</w:t>
      </w:r>
      <w:r w:rsidRPr="00782168">
        <w:rPr>
          <w:sz w:val="18"/>
          <w:szCs w:val="18"/>
        </w:rPr>
        <w:t>本表に記載のない教材については、適宜扱う。</w:t>
      </w:r>
    </w:p>
    <w:sectPr w:rsidR="00710E2D" w:rsidRPr="00782168">
      <w:footerReference w:type="default" r:id="rId7"/>
      <w:pgSz w:w="16840" w:h="11907" w:orient="landscape"/>
      <w:pgMar w:top="737" w:right="737" w:bottom="737" w:left="737" w:header="851"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9EF08" w14:textId="77777777" w:rsidR="00EF684F" w:rsidRDefault="00EF684F">
      <w:r>
        <w:separator/>
      </w:r>
    </w:p>
  </w:endnote>
  <w:endnote w:type="continuationSeparator" w:id="0">
    <w:p w14:paraId="19A50207" w14:textId="77777777" w:rsidR="00EF684F" w:rsidRDefault="00EF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70CB" w14:textId="77777777" w:rsidR="00710E2D"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042657">
      <w:rPr>
        <w:noProof/>
        <w:color w:val="000000"/>
      </w:rPr>
      <w:t>1</w:t>
    </w:r>
    <w:r>
      <w:rPr>
        <w:color w:val="000000"/>
      </w:rPr>
      <w:fldChar w:fldCharType="end"/>
    </w:r>
  </w:p>
  <w:p w14:paraId="302ADB70" w14:textId="77777777" w:rsidR="00710E2D" w:rsidRDefault="00710E2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10784" w14:textId="77777777" w:rsidR="00EF684F" w:rsidRDefault="00EF684F">
      <w:r>
        <w:separator/>
      </w:r>
    </w:p>
  </w:footnote>
  <w:footnote w:type="continuationSeparator" w:id="0">
    <w:p w14:paraId="169F3D9E" w14:textId="77777777" w:rsidR="00EF684F" w:rsidRDefault="00EF6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2D"/>
    <w:rsid w:val="00016095"/>
    <w:rsid w:val="00016F07"/>
    <w:rsid w:val="00022D2D"/>
    <w:rsid w:val="00042657"/>
    <w:rsid w:val="00072E9B"/>
    <w:rsid w:val="00073DFD"/>
    <w:rsid w:val="00093C48"/>
    <w:rsid w:val="000C2CA3"/>
    <w:rsid w:val="000F6333"/>
    <w:rsid w:val="00116D17"/>
    <w:rsid w:val="0016205D"/>
    <w:rsid w:val="001653A4"/>
    <w:rsid w:val="001A7649"/>
    <w:rsid w:val="001B0A51"/>
    <w:rsid w:val="001D0F92"/>
    <w:rsid w:val="001D6E0C"/>
    <w:rsid w:val="001E1157"/>
    <w:rsid w:val="00204C5A"/>
    <w:rsid w:val="0021481D"/>
    <w:rsid w:val="0022023B"/>
    <w:rsid w:val="00220BCC"/>
    <w:rsid w:val="00225582"/>
    <w:rsid w:val="00227733"/>
    <w:rsid w:val="002332F2"/>
    <w:rsid w:val="00240947"/>
    <w:rsid w:val="00251786"/>
    <w:rsid w:val="00260318"/>
    <w:rsid w:val="002B003B"/>
    <w:rsid w:val="002B0CDE"/>
    <w:rsid w:val="002D2E44"/>
    <w:rsid w:val="002D5865"/>
    <w:rsid w:val="002E571B"/>
    <w:rsid w:val="002F6819"/>
    <w:rsid w:val="002F77A9"/>
    <w:rsid w:val="003009AA"/>
    <w:rsid w:val="00304EB5"/>
    <w:rsid w:val="003179DF"/>
    <w:rsid w:val="003219BD"/>
    <w:rsid w:val="00327959"/>
    <w:rsid w:val="003351D7"/>
    <w:rsid w:val="0037641B"/>
    <w:rsid w:val="003A267D"/>
    <w:rsid w:val="003A2CD2"/>
    <w:rsid w:val="003C2C55"/>
    <w:rsid w:val="003E19D5"/>
    <w:rsid w:val="003E6480"/>
    <w:rsid w:val="004304E2"/>
    <w:rsid w:val="00461DF7"/>
    <w:rsid w:val="00463812"/>
    <w:rsid w:val="004753FE"/>
    <w:rsid w:val="00476250"/>
    <w:rsid w:val="0048253D"/>
    <w:rsid w:val="00493473"/>
    <w:rsid w:val="0049413F"/>
    <w:rsid w:val="004B19EC"/>
    <w:rsid w:val="004B4D3A"/>
    <w:rsid w:val="004C3040"/>
    <w:rsid w:val="004C6D05"/>
    <w:rsid w:val="004F1EDA"/>
    <w:rsid w:val="004F7881"/>
    <w:rsid w:val="005208EC"/>
    <w:rsid w:val="005347E0"/>
    <w:rsid w:val="00543113"/>
    <w:rsid w:val="0054438D"/>
    <w:rsid w:val="005557C5"/>
    <w:rsid w:val="005603C9"/>
    <w:rsid w:val="00560709"/>
    <w:rsid w:val="00567B4B"/>
    <w:rsid w:val="00571939"/>
    <w:rsid w:val="00575E4D"/>
    <w:rsid w:val="005903A8"/>
    <w:rsid w:val="005B4FF9"/>
    <w:rsid w:val="00604086"/>
    <w:rsid w:val="00605EC6"/>
    <w:rsid w:val="006106CD"/>
    <w:rsid w:val="00622B4C"/>
    <w:rsid w:val="0063097F"/>
    <w:rsid w:val="006317CD"/>
    <w:rsid w:val="00647A05"/>
    <w:rsid w:val="0066280C"/>
    <w:rsid w:val="0066429D"/>
    <w:rsid w:val="0067193C"/>
    <w:rsid w:val="006973E7"/>
    <w:rsid w:val="006C185E"/>
    <w:rsid w:val="006D5E9E"/>
    <w:rsid w:val="006F036B"/>
    <w:rsid w:val="006F6B09"/>
    <w:rsid w:val="00710E2D"/>
    <w:rsid w:val="00722CC2"/>
    <w:rsid w:val="00742240"/>
    <w:rsid w:val="00746732"/>
    <w:rsid w:val="007557A5"/>
    <w:rsid w:val="00770A3D"/>
    <w:rsid w:val="0077137F"/>
    <w:rsid w:val="007737BF"/>
    <w:rsid w:val="00775B4C"/>
    <w:rsid w:val="00775EA1"/>
    <w:rsid w:val="00781F15"/>
    <w:rsid w:val="00782168"/>
    <w:rsid w:val="00783587"/>
    <w:rsid w:val="007A0FA7"/>
    <w:rsid w:val="007C18A1"/>
    <w:rsid w:val="007E684D"/>
    <w:rsid w:val="00806A02"/>
    <w:rsid w:val="008100D2"/>
    <w:rsid w:val="0081456D"/>
    <w:rsid w:val="00817ABB"/>
    <w:rsid w:val="00822349"/>
    <w:rsid w:val="0082319A"/>
    <w:rsid w:val="00826479"/>
    <w:rsid w:val="00836DFD"/>
    <w:rsid w:val="00836FAE"/>
    <w:rsid w:val="0084778F"/>
    <w:rsid w:val="008725A0"/>
    <w:rsid w:val="00875DC8"/>
    <w:rsid w:val="008B4768"/>
    <w:rsid w:val="008F3EC1"/>
    <w:rsid w:val="0093562C"/>
    <w:rsid w:val="00937BC7"/>
    <w:rsid w:val="00940A4C"/>
    <w:rsid w:val="00941B4A"/>
    <w:rsid w:val="0094307D"/>
    <w:rsid w:val="00946D7C"/>
    <w:rsid w:val="00955BEC"/>
    <w:rsid w:val="00957170"/>
    <w:rsid w:val="00960F16"/>
    <w:rsid w:val="00965692"/>
    <w:rsid w:val="00966C3A"/>
    <w:rsid w:val="009935C0"/>
    <w:rsid w:val="009C4B1A"/>
    <w:rsid w:val="009C731D"/>
    <w:rsid w:val="009E0140"/>
    <w:rsid w:val="009E2866"/>
    <w:rsid w:val="009F4E0F"/>
    <w:rsid w:val="00A04928"/>
    <w:rsid w:val="00A33186"/>
    <w:rsid w:val="00A5030E"/>
    <w:rsid w:val="00A66FB5"/>
    <w:rsid w:val="00AB5C4D"/>
    <w:rsid w:val="00AC5B7D"/>
    <w:rsid w:val="00AC6283"/>
    <w:rsid w:val="00AD5C3C"/>
    <w:rsid w:val="00AE5CC3"/>
    <w:rsid w:val="00AF770C"/>
    <w:rsid w:val="00B03A8D"/>
    <w:rsid w:val="00B1011F"/>
    <w:rsid w:val="00B455FF"/>
    <w:rsid w:val="00B458E1"/>
    <w:rsid w:val="00B622B7"/>
    <w:rsid w:val="00B810DA"/>
    <w:rsid w:val="00B846C9"/>
    <w:rsid w:val="00B9066F"/>
    <w:rsid w:val="00BB0A14"/>
    <w:rsid w:val="00BB0C94"/>
    <w:rsid w:val="00BB32B8"/>
    <w:rsid w:val="00BB4149"/>
    <w:rsid w:val="00BD6E47"/>
    <w:rsid w:val="00BD7C44"/>
    <w:rsid w:val="00BF49C5"/>
    <w:rsid w:val="00C00F70"/>
    <w:rsid w:val="00C010E9"/>
    <w:rsid w:val="00C0507B"/>
    <w:rsid w:val="00C249A4"/>
    <w:rsid w:val="00C3272A"/>
    <w:rsid w:val="00C370F7"/>
    <w:rsid w:val="00C5304D"/>
    <w:rsid w:val="00C60813"/>
    <w:rsid w:val="00C7000B"/>
    <w:rsid w:val="00C80D9A"/>
    <w:rsid w:val="00C84314"/>
    <w:rsid w:val="00C8690F"/>
    <w:rsid w:val="00C966A6"/>
    <w:rsid w:val="00C973A0"/>
    <w:rsid w:val="00CA4B2D"/>
    <w:rsid w:val="00CC1610"/>
    <w:rsid w:val="00D163AE"/>
    <w:rsid w:val="00D21BBD"/>
    <w:rsid w:val="00D44BAD"/>
    <w:rsid w:val="00D86D51"/>
    <w:rsid w:val="00D9193F"/>
    <w:rsid w:val="00DA7C64"/>
    <w:rsid w:val="00DD4A9E"/>
    <w:rsid w:val="00DE634E"/>
    <w:rsid w:val="00DE7DF1"/>
    <w:rsid w:val="00DF2E20"/>
    <w:rsid w:val="00E148DE"/>
    <w:rsid w:val="00E23750"/>
    <w:rsid w:val="00E273EC"/>
    <w:rsid w:val="00E529E6"/>
    <w:rsid w:val="00E60F5E"/>
    <w:rsid w:val="00E652F2"/>
    <w:rsid w:val="00E74E12"/>
    <w:rsid w:val="00E84C9F"/>
    <w:rsid w:val="00EA25A7"/>
    <w:rsid w:val="00EB0FF8"/>
    <w:rsid w:val="00EB3BB2"/>
    <w:rsid w:val="00EC243D"/>
    <w:rsid w:val="00EC4C4A"/>
    <w:rsid w:val="00EC784A"/>
    <w:rsid w:val="00ED6BDE"/>
    <w:rsid w:val="00EE1326"/>
    <w:rsid w:val="00EE787D"/>
    <w:rsid w:val="00EF3EE6"/>
    <w:rsid w:val="00EF684F"/>
    <w:rsid w:val="00F06DC3"/>
    <w:rsid w:val="00F16A94"/>
    <w:rsid w:val="00F24F3F"/>
    <w:rsid w:val="00F54012"/>
    <w:rsid w:val="00F55D8F"/>
    <w:rsid w:val="00F57F26"/>
    <w:rsid w:val="00F82B88"/>
    <w:rsid w:val="00F91E0D"/>
    <w:rsid w:val="00F93A25"/>
    <w:rsid w:val="00F961FE"/>
    <w:rsid w:val="00FA1612"/>
    <w:rsid w:val="00FA727A"/>
    <w:rsid w:val="00FB4EA5"/>
    <w:rsid w:val="00FD15FF"/>
    <w:rsid w:val="00FE2554"/>
    <w:rsid w:val="00FE308A"/>
    <w:rsid w:val="00FE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0DE8D"/>
  <w15:docId w15:val="{1B63D116-2C02-4FC6-B25E-C73537A8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97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18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18DB"/>
    <w:rPr>
      <w:rFonts w:asciiTheme="majorHAnsi" w:eastAsiaTheme="majorEastAsia" w:hAnsiTheme="majorHAnsi" w:cstheme="majorBidi"/>
      <w:sz w:val="18"/>
      <w:szCs w:val="18"/>
    </w:rPr>
  </w:style>
  <w:style w:type="paragraph" w:styleId="a7">
    <w:name w:val="header"/>
    <w:basedOn w:val="a"/>
    <w:link w:val="a8"/>
    <w:uiPriority w:val="99"/>
    <w:unhideWhenUsed/>
    <w:rsid w:val="004C3AC0"/>
    <w:pPr>
      <w:tabs>
        <w:tab w:val="center" w:pos="4252"/>
        <w:tab w:val="right" w:pos="8504"/>
      </w:tabs>
      <w:snapToGrid w:val="0"/>
    </w:pPr>
  </w:style>
  <w:style w:type="character" w:customStyle="1" w:styleId="a8">
    <w:name w:val="ヘッダー (文字)"/>
    <w:basedOn w:val="a0"/>
    <w:link w:val="a7"/>
    <w:uiPriority w:val="99"/>
    <w:rsid w:val="004C3AC0"/>
  </w:style>
  <w:style w:type="paragraph" w:styleId="a9">
    <w:name w:val="footer"/>
    <w:basedOn w:val="a"/>
    <w:link w:val="aa"/>
    <w:uiPriority w:val="99"/>
    <w:unhideWhenUsed/>
    <w:rsid w:val="004C3AC0"/>
    <w:pPr>
      <w:tabs>
        <w:tab w:val="center" w:pos="4252"/>
        <w:tab w:val="right" w:pos="8504"/>
      </w:tabs>
      <w:snapToGrid w:val="0"/>
    </w:pPr>
  </w:style>
  <w:style w:type="character" w:customStyle="1" w:styleId="aa">
    <w:name w:val="フッター (文字)"/>
    <w:basedOn w:val="a0"/>
    <w:link w:val="a9"/>
    <w:uiPriority w:val="99"/>
    <w:rsid w:val="004C3AC0"/>
  </w:style>
  <w:style w:type="character" w:styleId="ab">
    <w:name w:val="annotation reference"/>
    <w:basedOn w:val="a0"/>
    <w:uiPriority w:val="99"/>
    <w:semiHidden/>
    <w:unhideWhenUsed/>
    <w:rsid w:val="00C1619B"/>
    <w:rPr>
      <w:sz w:val="18"/>
      <w:szCs w:val="18"/>
    </w:rPr>
  </w:style>
  <w:style w:type="paragraph" w:styleId="ac">
    <w:name w:val="annotation text"/>
    <w:basedOn w:val="a"/>
    <w:link w:val="ad"/>
    <w:uiPriority w:val="99"/>
    <w:unhideWhenUsed/>
    <w:rsid w:val="00C1619B"/>
    <w:pPr>
      <w:jc w:val="left"/>
    </w:pPr>
  </w:style>
  <w:style w:type="character" w:customStyle="1" w:styleId="ad">
    <w:name w:val="コメント文字列 (文字)"/>
    <w:basedOn w:val="a0"/>
    <w:link w:val="ac"/>
    <w:uiPriority w:val="99"/>
    <w:rsid w:val="00C1619B"/>
  </w:style>
  <w:style w:type="paragraph" w:styleId="ae">
    <w:name w:val="annotation subject"/>
    <w:basedOn w:val="ac"/>
    <w:next w:val="ac"/>
    <w:link w:val="af"/>
    <w:uiPriority w:val="99"/>
    <w:semiHidden/>
    <w:unhideWhenUsed/>
    <w:rsid w:val="00C1619B"/>
    <w:rPr>
      <w:b/>
      <w:bCs/>
    </w:rPr>
  </w:style>
  <w:style w:type="character" w:customStyle="1" w:styleId="af">
    <w:name w:val="コメント内容 (文字)"/>
    <w:basedOn w:val="ad"/>
    <w:link w:val="ae"/>
    <w:uiPriority w:val="99"/>
    <w:semiHidden/>
    <w:rsid w:val="00C1619B"/>
    <w:rPr>
      <w:b/>
      <w:bCs/>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40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j057NrtqBdISQUDnYMRYvbCUUw==">CgMxLjA4AHIhMWlzTWhSZnNwS2E0MXI2Q2YxUGlnOGZjRDIwdkloSkJF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Pages>
  <Words>2587</Words>
  <Characters>14747</Characters>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2023-09-08T05:45:00Z</cp:lastPrinted>
  <dcterms:created xsi:type="dcterms:W3CDTF">2023-09-09T12:32:00Z</dcterms:created>
  <dcterms:modified xsi:type="dcterms:W3CDTF">2024-09-13T12:16:00Z</dcterms:modified>
</cp:coreProperties>
</file>