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4748E11" w:rsidR="00E719B4" w:rsidRPr="003B21A4" w:rsidRDefault="00DC05A4">
      <w:pPr>
        <w:rPr>
          <w:b/>
        </w:rPr>
      </w:pPr>
      <w:r w:rsidRPr="003B21A4">
        <w:rPr>
          <w:b/>
        </w:rPr>
        <w:t>令和</w:t>
      </w:r>
      <w:r w:rsidR="00B4519A" w:rsidRPr="003B21A4">
        <w:rPr>
          <w:rFonts w:hint="eastAsia"/>
          <w:b/>
        </w:rPr>
        <w:t>７</w:t>
      </w:r>
      <w:r w:rsidRPr="003B21A4">
        <w:rPr>
          <w:b/>
        </w:rPr>
        <w:t>年度版『伝え合う言葉　中学国語３』年間指導計画・評価計画（案）</w:t>
      </w:r>
    </w:p>
    <w:p w14:paraId="00000002" w14:textId="0B3B6369" w:rsidR="00E719B4" w:rsidRPr="003B21A4" w:rsidRDefault="00AE4C0C">
      <w:pPr>
        <w:rPr>
          <w:b/>
          <w:sz w:val="18"/>
          <w:szCs w:val="18"/>
        </w:rPr>
      </w:pPr>
      <w:bookmarkStart w:id="0" w:name="_heading=h.gjdgxs" w:colFirst="0" w:colLast="0"/>
      <w:bookmarkEnd w:id="0"/>
      <w:r w:rsidRPr="003B21A4">
        <w:rPr>
          <w:rFonts w:hint="eastAsia"/>
          <w:b/>
          <w:sz w:val="18"/>
          <w:szCs w:val="18"/>
        </w:rPr>
        <w:t>［</w:t>
      </w:r>
      <w:r w:rsidR="00DC05A4" w:rsidRPr="003B21A4">
        <w:rPr>
          <w:b/>
          <w:sz w:val="18"/>
          <w:szCs w:val="18"/>
        </w:rPr>
        <w:t>第３学年</w:t>
      </w:r>
      <w:r w:rsidRPr="003B21A4">
        <w:rPr>
          <w:rFonts w:hint="eastAsia"/>
          <w:b/>
          <w:sz w:val="18"/>
          <w:szCs w:val="18"/>
        </w:rPr>
        <w:t>］</w:t>
      </w:r>
      <w:r w:rsidR="00DC05A4" w:rsidRPr="003B21A4">
        <w:rPr>
          <w:b/>
          <w:sz w:val="18"/>
          <w:szCs w:val="18"/>
        </w:rPr>
        <w:t>目標</w:t>
      </w:r>
    </w:p>
    <w:p w14:paraId="00000003" w14:textId="77777777" w:rsidR="00E719B4" w:rsidRPr="003B21A4" w:rsidRDefault="00DC05A4">
      <w:pPr>
        <w:rPr>
          <w:b/>
          <w:sz w:val="18"/>
          <w:szCs w:val="18"/>
        </w:rPr>
      </w:pPr>
      <w:r w:rsidRPr="003B21A4">
        <w:rPr>
          <w:b/>
          <w:sz w:val="18"/>
          <w:szCs w:val="18"/>
        </w:rPr>
        <w:t xml:space="preserve">(1) </w:t>
      </w:r>
      <w:r w:rsidRPr="003B21A4">
        <w:rPr>
          <w:b/>
          <w:sz w:val="18"/>
          <w:szCs w:val="18"/>
        </w:rPr>
        <w:t>社会生活に必要な国語の知識や技能を身に付けるとともに、我が国の言語文化に親しんだり理解したりすることができるようにする。</w:t>
      </w:r>
    </w:p>
    <w:p w14:paraId="00000004" w14:textId="77777777" w:rsidR="00E719B4" w:rsidRPr="003B21A4" w:rsidRDefault="00DC05A4">
      <w:pPr>
        <w:rPr>
          <w:b/>
          <w:sz w:val="18"/>
          <w:szCs w:val="18"/>
        </w:rPr>
      </w:pPr>
      <w:r w:rsidRPr="003B21A4">
        <w:rPr>
          <w:b/>
          <w:sz w:val="18"/>
          <w:szCs w:val="18"/>
        </w:rPr>
        <w:t xml:space="preserve">(2) </w:t>
      </w:r>
      <w:r w:rsidRPr="003B21A4">
        <w:rPr>
          <w:b/>
          <w:sz w:val="18"/>
          <w:szCs w:val="18"/>
        </w:rPr>
        <w:t>論理的に考える力や深く共感したり豊かに想像したりする力を養い、社会生活における人との関わりの中で伝え合う力を高め、自分の思いや考えを広げたり深めたりすることができるようにする。</w:t>
      </w:r>
    </w:p>
    <w:p w14:paraId="00000005" w14:textId="77777777" w:rsidR="00E719B4" w:rsidRPr="003B21A4" w:rsidRDefault="00DC05A4">
      <w:pPr>
        <w:rPr>
          <w:b/>
          <w:sz w:val="18"/>
          <w:szCs w:val="18"/>
        </w:rPr>
      </w:pPr>
      <w:r w:rsidRPr="003B21A4">
        <w:rPr>
          <w:b/>
          <w:sz w:val="18"/>
          <w:szCs w:val="18"/>
        </w:rPr>
        <w:t xml:space="preserve">(3) </w:t>
      </w:r>
      <w:r w:rsidRPr="003B21A4">
        <w:rPr>
          <w:b/>
          <w:sz w:val="18"/>
          <w:szCs w:val="18"/>
        </w:rPr>
        <w:t>言葉がもつ価値を認識するとともに、読書を通して自己を向上させ、我が国の言語文化に関わり、思いや考えを伝え合おうとする態度を養う。</w:t>
      </w:r>
    </w:p>
    <w:p w14:paraId="00000006" w14:textId="77777777" w:rsidR="00E719B4" w:rsidRPr="003B21A4" w:rsidRDefault="00E719B4">
      <w:pPr>
        <w:rPr>
          <w:b/>
          <w:sz w:val="18"/>
          <w:szCs w:val="18"/>
        </w:rPr>
      </w:pPr>
    </w:p>
    <w:p w14:paraId="056546B7" w14:textId="173956BB" w:rsidR="00473ADB" w:rsidRPr="003B21A4" w:rsidRDefault="00473ADB" w:rsidP="00473ADB">
      <w:pPr>
        <w:rPr>
          <w:sz w:val="18"/>
          <w:szCs w:val="18"/>
        </w:rPr>
      </w:pPr>
      <w:r w:rsidRPr="003B21A4">
        <w:rPr>
          <w:rFonts w:hint="eastAsia"/>
          <w:b/>
          <w:sz w:val="18"/>
          <w:szCs w:val="18"/>
        </w:rPr>
        <w:t xml:space="preserve">凡例　</w:t>
      </w:r>
      <w:r w:rsidRPr="003B21A4">
        <w:rPr>
          <w:rFonts w:asciiTheme="majorEastAsia" w:eastAsiaTheme="majorEastAsia" w:hAnsiTheme="majorEastAsia" w:hint="eastAsia"/>
          <w:sz w:val="18"/>
          <w:szCs w:val="18"/>
          <w:bdr w:val="single" w:sz="4" w:space="0" w:color="auto" w:frame="1"/>
        </w:rPr>
        <w:t>ま</w:t>
      </w:r>
      <w:r w:rsidRPr="003B21A4">
        <w:rPr>
          <w:rFonts w:hint="eastAsia"/>
          <w:sz w:val="18"/>
          <w:szCs w:val="18"/>
        </w:rPr>
        <w:t xml:space="preserve">　教科書記載のまなびリンク（二次元コ</w:t>
      </w:r>
      <w:r w:rsidR="00DD7D73" w:rsidRPr="003B21A4">
        <w:rPr>
          <w:rFonts w:hint="eastAsia"/>
          <w:sz w:val="18"/>
          <w:szCs w:val="18"/>
        </w:rPr>
        <w:t>～</w:t>
      </w:r>
      <w:r w:rsidRPr="003B21A4">
        <w:rPr>
          <w:rFonts w:hint="eastAsia"/>
          <w:sz w:val="18"/>
          <w:szCs w:val="18"/>
        </w:rPr>
        <w:t>ド）の活用が有効なところ</w:t>
      </w:r>
    </w:p>
    <w:p w14:paraId="19568AD0" w14:textId="6E906F54" w:rsidR="00473ADB" w:rsidRPr="003B21A4" w:rsidRDefault="00473ADB" w:rsidP="00473ADB">
      <w:pPr>
        <w:rPr>
          <w:sz w:val="18"/>
          <w:szCs w:val="18"/>
        </w:rPr>
      </w:pPr>
      <w:r w:rsidRPr="003B21A4">
        <w:rPr>
          <w:rFonts w:hint="eastAsia"/>
          <w:sz w:val="18"/>
          <w:szCs w:val="18"/>
        </w:rPr>
        <w:t xml:space="preserve">　　　</w:t>
      </w:r>
      <w:r w:rsidRPr="003B21A4">
        <w:rPr>
          <w:rFonts w:asciiTheme="majorEastAsia" w:eastAsiaTheme="majorEastAsia" w:hAnsiTheme="majorEastAsia" w:hint="eastAsia"/>
          <w:sz w:val="18"/>
          <w:szCs w:val="18"/>
          <w:bdr w:val="single" w:sz="4" w:space="0" w:color="auto"/>
        </w:rPr>
        <w:t>教</w:t>
      </w:r>
      <w:r w:rsidR="00AE4C0C" w:rsidRPr="003B21A4">
        <w:rPr>
          <w:rFonts w:asciiTheme="majorEastAsia" w:eastAsiaTheme="majorEastAsia" w:hAnsiTheme="majorEastAsia" w:hint="eastAsia"/>
          <w:sz w:val="18"/>
          <w:szCs w:val="18"/>
        </w:rPr>
        <w:t xml:space="preserve"> P00</w:t>
      </w:r>
      <w:r w:rsidRPr="003B21A4">
        <w:rPr>
          <w:rFonts w:hint="eastAsia"/>
          <w:sz w:val="18"/>
          <w:szCs w:val="18"/>
        </w:rPr>
        <w:t xml:space="preserve">　教科書の関連ペ</w:t>
      </w:r>
      <w:r w:rsidR="00DD7D73" w:rsidRPr="003B21A4">
        <w:rPr>
          <w:rFonts w:hint="eastAsia"/>
          <w:sz w:val="18"/>
          <w:szCs w:val="18"/>
        </w:rPr>
        <w:t>～</w:t>
      </w:r>
      <w:r w:rsidRPr="003B21A4">
        <w:rPr>
          <w:rFonts w:hint="eastAsia"/>
          <w:sz w:val="18"/>
          <w:szCs w:val="18"/>
        </w:rPr>
        <w:t>ジを参照</w:t>
      </w:r>
    </w:p>
    <w:p w14:paraId="2818071C" w14:textId="1063B484" w:rsidR="00473ADB" w:rsidRPr="003B21A4" w:rsidRDefault="00473ADB" w:rsidP="00473ADB">
      <w:pPr>
        <w:rPr>
          <w:sz w:val="18"/>
          <w:szCs w:val="18"/>
        </w:rPr>
      </w:pPr>
      <w:r w:rsidRPr="003B21A4">
        <w:rPr>
          <w:rFonts w:hint="eastAsia"/>
          <w:sz w:val="18"/>
          <w:szCs w:val="18"/>
        </w:rPr>
        <w:t xml:space="preserve">　　　</w:t>
      </w:r>
      <w:r w:rsidRPr="003B21A4">
        <w:rPr>
          <w:rFonts w:asciiTheme="majorEastAsia" w:eastAsiaTheme="majorEastAsia" w:hAnsiTheme="majorEastAsia" w:hint="eastAsia"/>
          <w:sz w:val="18"/>
          <w:szCs w:val="18"/>
          <w:bdr w:val="single" w:sz="4" w:space="0" w:color="auto" w:frame="1"/>
        </w:rPr>
        <w:t>ICT</w:t>
      </w:r>
      <w:r w:rsidRPr="003B21A4">
        <w:rPr>
          <w:rFonts w:hint="eastAsia"/>
          <w:sz w:val="18"/>
          <w:szCs w:val="18"/>
        </w:rPr>
        <w:t xml:space="preserve">　</w:t>
      </w:r>
      <w:proofErr w:type="spellStart"/>
      <w:r w:rsidR="00AE4C0C" w:rsidRPr="003B21A4">
        <w:rPr>
          <w:rFonts w:hint="eastAsia"/>
          <w:sz w:val="18"/>
          <w:szCs w:val="18"/>
        </w:rPr>
        <w:t>ICT</w:t>
      </w:r>
      <w:proofErr w:type="spellEnd"/>
      <w:r w:rsidRPr="003B21A4">
        <w:rPr>
          <w:rFonts w:hint="eastAsia"/>
          <w:sz w:val="18"/>
          <w:szCs w:val="18"/>
        </w:rPr>
        <w:t>の活用が有効なところ</w:t>
      </w:r>
    </w:p>
    <w:p w14:paraId="0000000A" w14:textId="1839AC9B" w:rsidR="00E719B4" w:rsidRPr="002A13A4" w:rsidRDefault="00DC05A4">
      <w:pPr>
        <w:rPr>
          <w:bCs/>
        </w:rPr>
      </w:pPr>
      <w:r w:rsidRPr="003B21A4">
        <w:rPr>
          <w:b/>
        </w:rPr>
        <w:t xml:space="preserve">　　　　　　　　　　　　　　　　　　　　　　　　　　　　　　　　　　　　　　　　　　　　　　　　　　　　　　　　　　　　　　　　　　　</w:t>
      </w:r>
      <w:r w:rsidR="002A13A4" w:rsidRPr="002A13A4">
        <w:rPr>
          <w:bCs/>
        </w:rPr>
        <w:t>2024</w:t>
      </w:r>
      <w:r w:rsidR="002A13A4" w:rsidRPr="002A13A4">
        <w:rPr>
          <w:rFonts w:hint="eastAsia"/>
          <w:bCs/>
        </w:rPr>
        <w:t>年</w:t>
      </w:r>
      <w:r w:rsidR="002A13A4" w:rsidRPr="002A13A4">
        <w:rPr>
          <w:bCs/>
        </w:rPr>
        <w:t>10</w:t>
      </w:r>
      <w:r w:rsidR="002A13A4" w:rsidRPr="002A13A4">
        <w:rPr>
          <w:rFonts w:hint="eastAsia"/>
          <w:bCs/>
        </w:rPr>
        <w:t>月</w:t>
      </w:r>
    </w:p>
    <w:tbl>
      <w:tblPr>
        <w:tblStyle w:val="af2"/>
        <w:tblW w:w="155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426"/>
        <w:gridCol w:w="1446"/>
        <w:gridCol w:w="1048"/>
        <w:gridCol w:w="1900"/>
        <w:gridCol w:w="2864"/>
        <w:gridCol w:w="651"/>
        <w:gridCol w:w="1065"/>
        <w:gridCol w:w="1373"/>
        <w:gridCol w:w="4111"/>
      </w:tblGrid>
      <w:tr w:rsidR="003B21A4" w:rsidRPr="003B21A4" w14:paraId="47807710" w14:textId="77777777" w:rsidTr="001E3371">
        <w:trPr>
          <w:trHeight w:val="254"/>
        </w:trPr>
        <w:tc>
          <w:tcPr>
            <w:tcW w:w="675" w:type="dxa"/>
            <w:vMerge w:val="restart"/>
            <w:shd w:val="clear" w:color="auto" w:fill="F2F2F2"/>
            <w:vAlign w:val="center"/>
          </w:tcPr>
          <w:p w14:paraId="0000000B" w14:textId="77777777" w:rsidR="00E719B4" w:rsidRPr="003B21A4" w:rsidRDefault="00DC05A4">
            <w:pP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指導</w:t>
            </w:r>
          </w:p>
          <w:p w14:paraId="0000000C" w14:textId="77777777" w:rsidR="00E719B4" w:rsidRPr="003B21A4" w:rsidRDefault="00DC05A4">
            <w:pP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時期</w:t>
            </w:r>
          </w:p>
        </w:tc>
        <w:tc>
          <w:tcPr>
            <w:tcW w:w="426" w:type="dxa"/>
            <w:vMerge w:val="restart"/>
            <w:shd w:val="clear" w:color="auto" w:fill="F2F2F2"/>
            <w:vAlign w:val="center"/>
          </w:tcPr>
          <w:p w14:paraId="0000000D" w14:textId="77777777" w:rsidR="00E719B4" w:rsidRPr="003B21A4" w:rsidRDefault="00DC05A4">
            <w:pP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単元</w:t>
            </w:r>
          </w:p>
        </w:tc>
        <w:tc>
          <w:tcPr>
            <w:tcW w:w="1446" w:type="dxa"/>
            <w:vMerge w:val="restart"/>
            <w:shd w:val="clear" w:color="auto" w:fill="F2F2F2"/>
            <w:vAlign w:val="center"/>
          </w:tcPr>
          <w:p w14:paraId="0000000E" w14:textId="77777777" w:rsidR="00E719B4" w:rsidRPr="003B21A4" w:rsidRDefault="00DC05A4">
            <w:pPr>
              <w:jc w:val="cente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教材名</w:t>
            </w:r>
          </w:p>
        </w:tc>
        <w:tc>
          <w:tcPr>
            <w:tcW w:w="1048" w:type="dxa"/>
            <w:vMerge w:val="restart"/>
            <w:shd w:val="clear" w:color="auto" w:fill="F2F2F2"/>
            <w:vAlign w:val="center"/>
          </w:tcPr>
          <w:p w14:paraId="0000000F" w14:textId="77777777" w:rsidR="00E719B4" w:rsidRPr="003B21A4" w:rsidRDefault="00DC05A4">
            <w:pP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配当時数</w:t>
            </w:r>
          </w:p>
          <w:p w14:paraId="00000010" w14:textId="77777777" w:rsidR="00E719B4" w:rsidRPr="003B21A4" w:rsidRDefault="00DC05A4">
            <w:pPr>
              <w:rPr>
                <w:rFonts w:ascii="ＭＳ Ｐゴシック" w:eastAsia="ＭＳ Ｐゴシック" w:hAnsi="ＭＳ Ｐゴシック" w:cs="ＭＳ Ｐゴシック"/>
                <w:b/>
                <w:sz w:val="16"/>
                <w:szCs w:val="16"/>
              </w:rPr>
            </w:pPr>
            <w:r w:rsidRPr="003B21A4">
              <w:rPr>
                <w:rFonts w:ascii="ＭＳ Ｐゴシック" w:eastAsia="ＭＳ Ｐゴシック" w:hAnsi="ＭＳ Ｐゴシック" w:cs="ＭＳ Ｐゴシック"/>
                <w:b/>
                <w:sz w:val="16"/>
                <w:szCs w:val="16"/>
              </w:rPr>
              <w:t>（　）内は含まれる領域の時数</w:t>
            </w:r>
          </w:p>
        </w:tc>
        <w:tc>
          <w:tcPr>
            <w:tcW w:w="1900" w:type="dxa"/>
            <w:vMerge w:val="restart"/>
            <w:shd w:val="clear" w:color="auto" w:fill="F2F2F2"/>
            <w:vAlign w:val="center"/>
          </w:tcPr>
          <w:p w14:paraId="00000011" w14:textId="77777777" w:rsidR="00E719B4" w:rsidRPr="003B21A4" w:rsidRDefault="00DC05A4">
            <w:pPr>
              <w:jc w:val="cente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教材目標</w:t>
            </w:r>
          </w:p>
        </w:tc>
        <w:tc>
          <w:tcPr>
            <w:tcW w:w="3515" w:type="dxa"/>
            <w:gridSpan w:val="2"/>
            <w:vMerge w:val="restart"/>
            <w:shd w:val="clear" w:color="auto" w:fill="F2F2F2"/>
            <w:vAlign w:val="center"/>
          </w:tcPr>
          <w:p w14:paraId="00000012" w14:textId="77777777" w:rsidR="00E719B4" w:rsidRPr="003B21A4" w:rsidRDefault="00DC05A4">
            <w:pPr>
              <w:jc w:val="cente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学習活動の流れ</w:t>
            </w:r>
          </w:p>
          <w:p w14:paraId="00000013" w14:textId="77777777" w:rsidR="00E719B4" w:rsidRPr="003B21A4" w:rsidRDefault="00DC05A4">
            <w:pPr>
              <w:jc w:val="cente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＊は学習活動の留意点</w:t>
            </w:r>
          </w:p>
        </w:tc>
        <w:tc>
          <w:tcPr>
            <w:tcW w:w="2438" w:type="dxa"/>
            <w:gridSpan w:val="2"/>
            <w:tcBorders>
              <w:bottom w:val="single" w:sz="4" w:space="0" w:color="000000"/>
            </w:tcBorders>
            <w:shd w:val="clear" w:color="auto" w:fill="F2F2F2"/>
            <w:vAlign w:val="center"/>
          </w:tcPr>
          <w:p w14:paraId="00000015" w14:textId="77777777" w:rsidR="00E719B4" w:rsidRPr="003B21A4" w:rsidRDefault="00DC05A4">
            <w:pPr>
              <w:jc w:val="cente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学習指導要領との対応</w:t>
            </w:r>
          </w:p>
        </w:tc>
        <w:tc>
          <w:tcPr>
            <w:tcW w:w="4111" w:type="dxa"/>
            <w:vMerge w:val="restart"/>
            <w:shd w:val="clear" w:color="auto" w:fill="F2F2F2"/>
            <w:vAlign w:val="center"/>
          </w:tcPr>
          <w:p w14:paraId="00000017" w14:textId="77777777" w:rsidR="00E719B4" w:rsidRPr="003B21A4" w:rsidRDefault="00DC05A4">
            <w:pPr>
              <w:jc w:val="cente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評価規準（例）</w:t>
            </w:r>
          </w:p>
        </w:tc>
      </w:tr>
      <w:tr w:rsidR="003B21A4" w:rsidRPr="003B21A4" w14:paraId="266486B8" w14:textId="77777777" w:rsidTr="007808DD">
        <w:trPr>
          <w:trHeight w:val="219"/>
        </w:trPr>
        <w:tc>
          <w:tcPr>
            <w:tcW w:w="675" w:type="dxa"/>
            <w:vMerge/>
            <w:shd w:val="clear" w:color="auto" w:fill="F2F2F2"/>
            <w:vAlign w:val="center"/>
          </w:tcPr>
          <w:p w14:paraId="00000018" w14:textId="77777777" w:rsidR="00E719B4" w:rsidRPr="003B21A4" w:rsidRDefault="00E719B4">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426" w:type="dxa"/>
            <w:vMerge/>
            <w:shd w:val="clear" w:color="auto" w:fill="F2F2F2"/>
            <w:vAlign w:val="center"/>
          </w:tcPr>
          <w:p w14:paraId="00000019" w14:textId="77777777" w:rsidR="00E719B4" w:rsidRPr="003B21A4" w:rsidRDefault="00E719B4">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1446" w:type="dxa"/>
            <w:vMerge/>
            <w:shd w:val="clear" w:color="auto" w:fill="F2F2F2"/>
            <w:vAlign w:val="center"/>
          </w:tcPr>
          <w:p w14:paraId="0000001A" w14:textId="77777777" w:rsidR="00E719B4" w:rsidRPr="003B21A4" w:rsidRDefault="00E719B4">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1048" w:type="dxa"/>
            <w:vMerge/>
            <w:shd w:val="clear" w:color="auto" w:fill="F2F2F2"/>
            <w:vAlign w:val="center"/>
          </w:tcPr>
          <w:p w14:paraId="0000001B" w14:textId="77777777" w:rsidR="00E719B4" w:rsidRPr="003B21A4" w:rsidRDefault="00E719B4">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1900" w:type="dxa"/>
            <w:vMerge/>
            <w:shd w:val="clear" w:color="auto" w:fill="F2F2F2"/>
            <w:vAlign w:val="center"/>
          </w:tcPr>
          <w:p w14:paraId="0000001C" w14:textId="77777777" w:rsidR="00E719B4" w:rsidRPr="003B21A4" w:rsidRDefault="00E719B4">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3515" w:type="dxa"/>
            <w:gridSpan w:val="2"/>
            <w:vMerge/>
            <w:shd w:val="clear" w:color="auto" w:fill="F2F2F2"/>
            <w:vAlign w:val="center"/>
          </w:tcPr>
          <w:p w14:paraId="0000001D" w14:textId="77777777" w:rsidR="00E719B4" w:rsidRPr="003B21A4" w:rsidRDefault="00E719B4">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1065" w:type="dxa"/>
            <w:shd w:val="clear" w:color="auto" w:fill="F2F2F2"/>
            <w:vAlign w:val="center"/>
          </w:tcPr>
          <w:p w14:paraId="0000001F" w14:textId="77777777" w:rsidR="00E719B4" w:rsidRPr="003B21A4" w:rsidRDefault="00DC05A4">
            <w:pP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知識及び技能</w:t>
            </w:r>
          </w:p>
        </w:tc>
        <w:tc>
          <w:tcPr>
            <w:tcW w:w="1373" w:type="dxa"/>
            <w:shd w:val="clear" w:color="auto" w:fill="F2F2F2"/>
            <w:vAlign w:val="center"/>
          </w:tcPr>
          <w:p w14:paraId="00000020" w14:textId="20368B5B" w:rsidR="00E719B4" w:rsidRPr="003B21A4" w:rsidRDefault="00DC05A4">
            <w:pPr>
              <w:rPr>
                <w:rFonts w:ascii="ＭＳ Ｐゴシック" w:eastAsia="ＭＳ Ｐゴシック" w:hAnsi="ＭＳ Ｐゴシック" w:cs="ＭＳ Ｐゴシック"/>
                <w:b/>
                <w:sz w:val="18"/>
                <w:szCs w:val="18"/>
              </w:rPr>
            </w:pPr>
            <w:r w:rsidRPr="003B21A4">
              <w:rPr>
                <w:rFonts w:ascii="ＭＳ Ｐゴシック" w:eastAsia="ＭＳ Ｐゴシック" w:hAnsi="ＭＳ Ｐゴシック" w:cs="ＭＳ Ｐゴシック"/>
                <w:b/>
                <w:sz w:val="18"/>
                <w:szCs w:val="18"/>
              </w:rPr>
              <w:t>思考力</w:t>
            </w:r>
            <w:r w:rsidR="00B25842" w:rsidRPr="003B21A4">
              <w:rPr>
                <w:rFonts w:ascii="ＭＳ Ｐゴシック" w:eastAsia="ＭＳ Ｐゴシック" w:hAnsi="ＭＳ Ｐゴシック" w:cs="ＭＳ Ｐゴシック"/>
                <w:b/>
                <w:sz w:val="18"/>
                <w:szCs w:val="18"/>
              </w:rPr>
              <w:t>、</w:t>
            </w:r>
            <w:r w:rsidRPr="003B21A4">
              <w:rPr>
                <w:rFonts w:ascii="ＭＳ Ｐゴシック" w:eastAsia="ＭＳ Ｐゴシック" w:hAnsi="ＭＳ Ｐゴシック" w:cs="ＭＳ Ｐゴシック"/>
                <w:b/>
                <w:sz w:val="18"/>
                <w:szCs w:val="18"/>
              </w:rPr>
              <w:t>判断力</w:t>
            </w:r>
            <w:r w:rsidR="00B25842" w:rsidRPr="003B21A4">
              <w:rPr>
                <w:rFonts w:ascii="ＭＳ Ｐゴシック" w:eastAsia="ＭＳ Ｐゴシック" w:hAnsi="ＭＳ Ｐゴシック" w:cs="ＭＳ Ｐゴシック"/>
                <w:b/>
                <w:sz w:val="18"/>
                <w:szCs w:val="18"/>
              </w:rPr>
              <w:t>、</w:t>
            </w:r>
            <w:r w:rsidRPr="003B21A4">
              <w:rPr>
                <w:rFonts w:ascii="ＭＳ Ｐゴシック" w:eastAsia="ＭＳ Ｐゴシック" w:hAnsi="ＭＳ Ｐゴシック" w:cs="ＭＳ Ｐゴシック"/>
                <w:b/>
                <w:sz w:val="18"/>
                <w:szCs w:val="18"/>
              </w:rPr>
              <w:t>表現力等</w:t>
            </w:r>
          </w:p>
        </w:tc>
        <w:tc>
          <w:tcPr>
            <w:tcW w:w="4111" w:type="dxa"/>
            <w:vMerge/>
            <w:shd w:val="clear" w:color="auto" w:fill="F2F2F2"/>
            <w:vAlign w:val="center"/>
          </w:tcPr>
          <w:p w14:paraId="00000021" w14:textId="77777777" w:rsidR="00E719B4" w:rsidRPr="003B21A4" w:rsidRDefault="00E719B4">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r>
      <w:tr w:rsidR="003B21A4" w:rsidRPr="003B21A4" w14:paraId="7990F584" w14:textId="77777777" w:rsidTr="007808DD">
        <w:trPr>
          <w:trHeight w:val="1860"/>
        </w:trPr>
        <w:tc>
          <w:tcPr>
            <w:tcW w:w="675" w:type="dxa"/>
            <w:vMerge w:val="restart"/>
          </w:tcPr>
          <w:p w14:paraId="00000022" w14:textId="77777777" w:rsidR="00E719B4" w:rsidRPr="003B21A4" w:rsidRDefault="00DC05A4">
            <w:pPr>
              <w:jc w:val="center"/>
              <w:rPr>
                <w:sz w:val="18"/>
                <w:szCs w:val="18"/>
              </w:rPr>
            </w:pPr>
            <w:r w:rsidRPr="003B21A4">
              <w:rPr>
                <w:sz w:val="18"/>
                <w:szCs w:val="18"/>
              </w:rPr>
              <w:t>４月</w:t>
            </w:r>
          </w:p>
          <w:p w14:paraId="00000023" w14:textId="77777777" w:rsidR="00E719B4" w:rsidRPr="003B21A4" w:rsidRDefault="00E719B4">
            <w:pPr>
              <w:jc w:val="center"/>
              <w:rPr>
                <w:sz w:val="18"/>
                <w:szCs w:val="18"/>
              </w:rPr>
            </w:pPr>
          </w:p>
        </w:tc>
        <w:tc>
          <w:tcPr>
            <w:tcW w:w="426" w:type="dxa"/>
            <w:vMerge w:val="restart"/>
          </w:tcPr>
          <w:p w14:paraId="00000024" w14:textId="77777777" w:rsidR="00E719B4" w:rsidRPr="003B21A4" w:rsidRDefault="00DC05A4">
            <w:pPr>
              <w:ind w:right="113"/>
              <w:rPr>
                <w:sz w:val="18"/>
                <w:szCs w:val="18"/>
              </w:rPr>
            </w:pPr>
            <w:r w:rsidRPr="003B21A4">
              <w:rPr>
                <w:sz w:val="18"/>
                <w:szCs w:val="18"/>
              </w:rPr>
              <w:t>一</w:t>
            </w:r>
          </w:p>
        </w:tc>
        <w:tc>
          <w:tcPr>
            <w:tcW w:w="1446" w:type="dxa"/>
          </w:tcPr>
          <w:p w14:paraId="00000025" w14:textId="77777777" w:rsidR="00E719B4" w:rsidRPr="003B21A4" w:rsidRDefault="00DC05A4">
            <w:pPr>
              <w:rPr>
                <w:sz w:val="18"/>
                <w:szCs w:val="18"/>
              </w:rPr>
            </w:pPr>
            <w:r w:rsidRPr="003B21A4">
              <w:rPr>
                <w:sz w:val="18"/>
                <w:szCs w:val="18"/>
              </w:rPr>
              <w:t>春に</w:t>
            </w:r>
          </w:p>
          <w:p w14:paraId="00000026" w14:textId="77777777" w:rsidR="00E719B4" w:rsidRPr="003B21A4" w:rsidRDefault="00E719B4">
            <w:pPr>
              <w:rPr>
                <w:sz w:val="18"/>
                <w:szCs w:val="18"/>
              </w:rPr>
            </w:pPr>
          </w:p>
        </w:tc>
        <w:tc>
          <w:tcPr>
            <w:tcW w:w="1048" w:type="dxa"/>
          </w:tcPr>
          <w:p w14:paraId="00000027" w14:textId="7D0CBABE" w:rsidR="0044733D" w:rsidRPr="003B21A4" w:rsidRDefault="0044733D">
            <w:pPr>
              <w:rPr>
                <w:sz w:val="18"/>
                <w:szCs w:val="18"/>
              </w:rPr>
            </w:pPr>
            <w:r w:rsidRPr="003B21A4">
              <w:rPr>
                <w:rFonts w:hint="eastAsia"/>
                <w:sz w:val="18"/>
                <w:szCs w:val="18"/>
              </w:rPr>
              <w:t>1</w:t>
            </w:r>
          </w:p>
        </w:tc>
        <w:tc>
          <w:tcPr>
            <w:tcW w:w="1900" w:type="dxa"/>
          </w:tcPr>
          <w:p w14:paraId="00000028" w14:textId="77777777" w:rsidR="00E719B4" w:rsidRPr="003B21A4" w:rsidRDefault="00DC05A4">
            <w:pPr>
              <w:ind w:left="180" w:hanging="180"/>
              <w:rPr>
                <w:sz w:val="18"/>
                <w:szCs w:val="18"/>
              </w:rPr>
            </w:pPr>
            <w:r w:rsidRPr="003B21A4">
              <w:rPr>
                <w:sz w:val="18"/>
                <w:szCs w:val="18"/>
              </w:rPr>
              <w:t>●</w:t>
            </w:r>
            <w:r w:rsidRPr="003B21A4">
              <w:rPr>
                <w:sz w:val="18"/>
                <w:szCs w:val="18"/>
              </w:rPr>
              <w:t>「ぼく」の「気もち」がどのような言葉で描かれているかを理解し、語感を磨く。</w:t>
            </w:r>
          </w:p>
          <w:p w14:paraId="00000029" w14:textId="360BD7BC"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詩に描かれた物事の構成や展開に注意し、作品を批評する。</w:t>
            </w:r>
          </w:p>
        </w:tc>
        <w:tc>
          <w:tcPr>
            <w:tcW w:w="2864" w:type="dxa"/>
            <w:tcBorders>
              <w:bottom w:val="dashed" w:sz="4" w:space="0" w:color="000000"/>
              <w:right w:val="single" w:sz="4" w:space="0" w:color="000000"/>
            </w:tcBorders>
          </w:tcPr>
          <w:p w14:paraId="0000002A" w14:textId="7FCFB757" w:rsidR="00E719B4" w:rsidRPr="003B21A4" w:rsidRDefault="00DC05A4">
            <w:pPr>
              <w:ind w:left="180" w:hanging="180"/>
              <w:rPr>
                <w:sz w:val="18"/>
                <w:szCs w:val="18"/>
              </w:rPr>
            </w:pPr>
            <w:r w:rsidRPr="003B21A4">
              <w:rPr>
                <w:sz w:val="18"/>
                <w:szCs w:val="18"/>
              </w:rPr>
              <w:t>１</w:t>
            </w:r>
            <w:r w:rsidR="007970D8" w:rsidRPr="003B21A4">
              <w:rPr>
                <w:rFonts w:hint="eastAsia"/>
                <w:sz w:val="18"/>
                <w:szCs w:val="18"/>
              </w:rPr>
              <w:t>◎</w:t>
            </w:r>
            <w:r w:rsidRPr="003B21A4">
              <w:rPr>
                <w:sz w:val="18"/>
                <w:szCs w:val="18"/>
              </w:rPr>
              <w:t xml:space="preserve">　</w:t>
            </w:r>
            <w:r w:rsidRPr="003B21A4">
              <w:rPr>
                <w:sz w:val="18"/>
                <w:szCs w:val="18"/>
                <w:u w:val="single"/>
              </w:rPr>
              <w:t>「この気もちはなんだろう」という表現が繰り返されていることの効果について話し合う。</w:t>
            </w:r>
            <w:r w:rsidR="00C56281" w:rsidRPr="003B21A4">
              <w:rPr>
                <w:rFonts w:hint="eastAsia"/>
                <w:sz w:val="18"/>
                <w:szCs w:val="18"/>
              </w:rPr>
              <w:t>「ぼく」の「気もち」はどのように変化しているか、</w:t>
            </w:r>
            <w:r w:rsidR="00A045C9" w:rsidRPr="003B21A4">
              <w:rPr>
                <w:rFonts w:hint="eastAsia"/>
                <w:sz w:val="18"/>
                <w:szCs w:val="18"/>
              </w:rPr>
              <w:t>構成</w:t>
            </w:r>
            <w:r w:rsidR="00C56281" w:rsidRPr="003B21A4">
              <w:rPr>
                <w:rFonts w:hint="eastAsia"/>
                <w:sz w:val="18"/>
                <w:szCs w:val="18"/>
              </w:rPr>
              <w:t>に着目して説明する。</w:t>
            </w:r>
          </w:p>
        </w:tc>
        <w:tc>
          <w:tcPr>
            <w:tcW w:w="651" w:type="dxa"/>
            <w:tcBorders>
              <w:left w:val="single" w:sz="4" w:space="0" w:color="000000"/>
              <w:bottom w:val="dashed" w:sz="4" w:space="0" w:color="000000"/>
            </w:tcBorders>
          </w:tcPr>
          <w:p w14:paraId="0000002B" w14:textId="77777777" w:rsidR="00E719B4" w:rsidRPr="003B21A4" w:rsidRDefault="00E719B4">
            <w:pPr>
              <w:ind w:left="180" w:hanging="180"/>
              <w:rPr>
                <w:sz w:val="18"/>
                <w:szCs w:val="18"/>
              </w:rPr>
            </w:pPr>
          </w:p>
        </w:tc>
        <w:tc>
          <w:tcPr>
            <w:tcW w:w="1065" w:type="dxa"/>
          </w:tcPr>
          <w:p w14:paraId="0000002C" w14:textId="77777777" w:rsidR="00E719B4" w:rsidRPr="003B21A4" w:rsidRDefault="00DC05A4">
            <w:pPr>
              <w:ind w:left="200" w:hanging="200"/>
              <w:rPr>
                <w:sz w:val="18"/>
                <w:szCs w:val="18"/>
              </w:rPr>
            </w:pPr>
            <w:r w:rsidRPr="003B21A4">
              <w:rPr>
                <w:sz w:val="18"/>
                <w:szCs w:val="18"/>
              </w:rPr>
              <w:t>(1)</w:t>
            </w:r>
            <w:r w:rsidRPr="003B21A4">
              <w:rPr>
                <w:sz w:val="18"/>
                <w:szCs w:val="18"/>
              </w:rPr>
              <w:t>イ</w:t>
            </w:r>
          </w:p>
        </w:tc>
        <w:tc>
          <w:tcPr>
            <w:tcW w:w="1373" w:type="dxa"/>
          </w:tcPr>
          <w:p w14:paraId="0000002D" w14:textId="77777777" w:rsidR="00E719B4" w:rsidRPr="003B21A4" w:rsidRDefault="00DC05A4">
            <w:pPr>
              <w:tabs>
                <w:tab w:val="left" w:pos="1365"/>
              </w:tabs>
              <w:ind w:left="342" w:hanging="342"/>
              <w:rPr>
                <w:sz w:val="18"/>
                <w:szCs w:val="18"/>
              </w:rPr>
            </w:pPr>
            <w:r w:rsidRPr="003B21A4">
              <w:rPr>
                <w:sz w:val="18"/>
                <w:szCs w:val="18"/>
              </w:rPr>
              <w:t>Ｃ</w:t>
            </w:r>
            <w:r w:rsidRPr="003B21A4">
              <w:rPr>
                <w:sz w:val="18"/>
                <w:szCs w:val="18"/>
              </w:rPr>
              <w:t>(1)</w:t>
            </w:r>
            <w:r w:rsidRPr="003B21A4">
              <w:rPr>
                <w:sz w:val="18"/>
                <w:szCs w:val="18"/>
              </w:rPr>
              <w:t>ウ</w:t>
            </w:r>
            <w:r w:rsidRPr="003B21A4">
              <w:rPr>
                <w:sz w:val="18"/>
                <w:szCs w:val="18"/>
              </w:rPr>
              <w:t>◎</w:t>
            </w:r>
          </w:p>
          <w:p w14:paraId="4155A9EA" w14:textId="77777777" w:rsidR="00E719B4" w:rsidRPr="003B21A4" w:rsidRDefault="00DC05A4">
            <w:pPr>
              <w:tabs>
                <w:tab w:val="left" w:pos="1365"/>
              </w:tabs>
              <w:ind w:left="342" w:hanging="342"/>
              <w:rPr>
                <w:sz w:val="18"/>
                <w:szCs w:val="18"/>
              </w:rPr>
            </w:pPr>
            <w:r w:rsidRPr="003B21A4">
              <w:rPr>
                <w:sz w:val="18"/>
                <w:szCs w:val="18"/>
              </w:rPr>
              <w:t>Ｃ</w:t>
            </w:r>
            <w:r w:rsidRPr="003B21A4">
              <w:rPr>
                <w:sz w:val="18"/>
                <w:szCs w:val="18"/>
              </w:rPr>
              <w:t>(2)</w:t>
            </w:r>
            <w:r w:rsidRPr="003B21A4">
              <w:rPr>
                <w:sz w:val="18"/>
                <w:szCs w:val="18"/>
              </w:rPr>
              <w:t>イ</w:t>
            </w:r>
          </w:p>
          <w:p w14:paraId="0000002E" w14:textId="77777777" w:rsidR="005257EA" w:rsidRPr="003B21A4" w:rsidRDefault="005257EA">
            <w:pPr>
              <w:tabs>
                <w:tab w:val="left" w:pos="1365"/>
              </w:tabs>
              <w:ind w:left="342" w:hanging="342"/>
              <w:rPr>
                <w:sz w:val="18"/>
                <w:szCs w:val="18"/>
              </w:rPr>
            </w:pPr>
          </w:p>
        </w:tc>
        <w:tc>
          <w:tcPr>
            <w:tcW w:w="4111" w:type="dxa"/>
            <w:shd w:val="clear" w:color="auto" w:fill="auto"/>
          </w:tcPr>
          <w:p w14:paraId="0000002F" w14:textId="59F89C05" w:rsidR="00E719B4" w:rsidRPr="003B21A4"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Pr="003B21A4">
              <w:rPr>
                <w:sz w:val="18"/>
                <w:szCs w:val="18"/>
              </w:rPr>
              <w:t>理解したり表現したりするために必要な語句の量を増し</w:t>
            </w:r>
            <w:r w:rsidR="00B25842" w:rsidRPr="003B21A4">
              <w:rPr>
                <w:sz w:val="18"/>
                <w:szCs w:val="18"/>
              </w:rPr>
              <w:t>、</w:t>
            </w:r>
            <w:r w:rsidRPr="003B21A4">
              <w:rPr>
                <w:sz w:val="18"/>
                <w:szCs w:val="18"/>
              </w:rPr>
              <w:t>話や文章の中で使うことをとおして</w:t>
            </w:r>
            <w:r w:rsidR="00B25842" w:rsidRPr="003B21A4">
              <w:rPr>
                <w:sz w:val="18"/>
                <w:szCs w:val="18"/>
              </w:rPr>
              <w:t>、</w:t>
            </w:r>
            <w:r w:rsidRPr="003B21A4">
              <w:rPr>
                <w:sz w:val="18"/>
                <w:szCs w:val="18"/>
              </w:rPr>
              <w:t>語感を磨き語彙を豊かにしている。</w:t>
            </w:r>
            <w:r w:rsidRPr="003B21A4">
              <w:rPr>
                <w:sz w:val="18"/>
                <w:szCs w:val="18"/>
              </w:rPr>
              <w:t>(1)</w:t>
            </w:r>
            <w:r w:rsidRPr="003B21A4">
              <w:rPr>
                <w:sz w:val="18"/>
                <w:szCs w:val="18"/>
              </w:rPr>
              <w:t>イ</w:t>
            </w:r>
          </w:p>
          <w:p w14:paraId="00000030" w14:textId="6CA48CD9" w:rsidR="00E719B4" w:rsidRPr="003B21A4" w:rsidRDefault="00DC05A4" w:rsidP="00F85795">
            <w:pPr>
              <w:tabs>
                <w:tab w:val="left" w:pos="1365"/>
              </w:tabs>
              <w:ind w:left="90" w:hangingChars="50" w:hanging="90"/>
              <w:jc w:val="left"/>
              <w:rPr>
                <w:sz w:val="18"/>
                <w:szCs w:val="18"/>
              </w:rPr>
            </w:pPr>
            <w:r w:rsidRPr="003B21A4">
              <w:rPr>
                <w:sz w:val="18"/>
                <w:szCs w:val="18"/>
              </w:rPr>
              <w:t>【思考・判断・表現】</w:t>
            </w:r>
            <w:r w:rsidR="007970D8" w:rsidRPr="003B21A4">
              <w:rPr>
                <w:rFonts w:hint="eastAsia"/>
                <w:sz w:val="18"/>
                <w:szCs w:val="18"/>
              </w:rPr>
              <w:t>◎</w:t>
            </w:r>
            <w:r w:rsidR="00830F7C">
              <w:rPr>
                <w:rFonts w:hint="eastAsia"/>
                <w:sz w:val="18"/>
                <w:szCs w:val="18"/>
              </w:rPr>
              <w:t xml:space="preserve">　</w:t>
            </w:r>
            <w:r w:rsidRPr="003B21A4">
              <w:rPr>
                <w:sz w:val="18"/>
                <w:szCs w:val="18"/>
              </w:rPr>
              <w:t>「読むこと」において</w:t>
            </w:r>
            <w:r w:rsidR="00B25842" w:rsidRPr="003B21A4">
              <w:rPr>
                <w:sz w:val="18"/>
                <w:szCs w:val="18"/>
              </w:rPr>
              <w:t>、</w:t>
            </w:r>
            <w:r w:rsidRPr="003B21A4">
              <w:rPr>
                <w:sz w:val="18"/>
                <w:szCs w:val="18"/>
              </w:rPr>
              <w:t>文章の構成や論理の展開</w:t>
            </w:r>
            <w:r w:rsidR="00B25842" w:rsidRPr="003B21A4">
              <w:rPr>
                <w:sz w:val="18"/>
                <w:szCs w:val="18"/>
              </w:rPr>
              <w:t>、</w:t>
            </w:r>
            <w:r w:rsidRPr="003B21A4">
              <w:rPr>
                <w:sz w:val="18"/>
                <w:szCs w:val="18"/>
              </w:rPr>
              <w:t>表現の仕方について評価している。Ｃ</w:t>
            </w:r>
            <w:r w:rsidRPr="003B21A4">
              <w:rPr>
                <w:sz w:val="18"/>
                <w:szCs w:val="18"/>
              </w:rPr>
              <w:t>(1)</w:t>
            </w:r>
            <w:r w:rsidRPr="003B21A4">
              <w:rPr>
                <w:sz w:val="18"/>
                <w:szCs w:val="18"/>
              </w:rPr>
              <w:t>ウ</w:t>
            </w:r>
          </w:p>
          <w:p w14:paraId="00000031" w14:textId="31865D1C" w:rsidR="00E719B4" w:rsidRPr="003B21A4" w:rsidRDefault="00DC05A4" w:rsidP="00F85795">
            <w:pPr>
              <w:tabs>
                <w:tab w:val="left" w:pos="1365"/>
              </w:tabs>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すすんで表現の仕方について評価し</w:t>
            </w:r>
            <w:r w:rsidR="00B25842" w:rsidRPr="003B21A4">
              <w:rPr>
                <w:sz w:val="18"/>
                <w:szCs w:val="18"/>
              </w:rPr>
              <w:t>、</w:t>
            </w:r>
            <w:r w:rsidRPr="003B21A4">
              <w:rPr>
                <w:sz w:val="18"/>
                <w:szCs w:val="18"/>
              </w:rPr>
              <w:t>学習課題にそって批評しようとしている。</w:t>
            </w:r>
          </w:p>
        </w:tc>
      </w:tr>
      <w:tr w:rsidR="003B21A4" w:rsidRPr="003B21A4" w14:paraId="4927BD64" w14:textId="77777777" w:rsidTr="007808DD">
        <w:trPr>
          <w:trHeight w:val="1860"/>
        </w:trPr>
        <w:tc>
          <w:tcPr>
            <w:tcW w:w="675" w:type="dxa"/>
            <w:vMerge/>
          </w:tcPr>
          <w:p w14:paraId="00000032"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Pr>
          <w:p w14:paraId="00000033"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Borders>
              <w:bottom w:val="single" w:sz="4" w:space="0" w:color="000000"/>
            </w:tcBorders>
          </w:tcPr>
          <w:p w14:paraId="00000034" w14:textId="77777777" w:rsidR="00E719B4" w:rsidRPr="003B21A4" w:rsidRDefault="00DC05A4">
            <w:pPr>
              <w:rPr>
                <w:sz w:val="18"/>
                <w:szCs w:val="18"/>
              </w:rPr>
            </w:pPr>
            <w:r w:rsidRPr="003B21A4">
              <w:rPr>
                <w:sz w:val="18"/>
                <w:szCs w:val="18"/>
              </w:rPr>
              <w:t>立ってくる春</w:t>
            </w:r>
          </w:p>
        </w:tc>
        <w:tc>
          <w:tcPr>
            <w:tcW w:w="1048" w:type="dxa"/>
            <w:tcBorders>
              <w:bottom w:val="single" w:sz="4" w:space="0" w:color="000000"/>
            </w:tcBorders>
          </w:tcPr>
          <w:p w14:paraId="00000035" w14:textId="77D4AB33" w:rsidR="00E719B4" w:rsidRPr="003B21A4" w:rsidRDefault="0044733D">
            <w:pPr>
              <w:rPr>
                <w:sz w:val="18"/>
                <w:szCs w:val="18"/>
              </w:rPr>
            </w:pPr>
            <w:r w:rsidRPr="003B21A4">
              <w:rPr>
                <w:rFonts w:hint="eastAsia"/>
                <w:sz w:val="18"/>
                <w:szCs w:val="18"/>
              </w:rPr>
              <w:t>3</w:t>
            </w:r>
          </w:p>
        </w:tc>
        <w:tc>
          <w:tcPr>
            <w:tcW w:w="1900" w:type="dxa"/>
            <w:tcBorders>
              <w:bottom w:val="single" w:sz="4" w:space="0" w:color="000000"/>
            </w:tcBorders>
          </w:tcPr>
          <w:p w14:paraId="00000036" w14:textId="7F6028A0"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文章の種類とその特徴について理解を深める。</w:t>
            </w:r>
          </w:p>
          <w:p w14:paraId="00000037" w14:textId="27038075"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文章の種類を踏まえて構成や展開の仕方を捉え、内容を評価する。</w:t>
            </w:r>
          </w:p>
        </w:tc>
        <w:tc>
          <w:tcPr>
            <w:tcW w:w="2864" w:type="dxa"/>
            <w:tcBorders>
              <w:bottom w:val="single" w:sz="4" w:space="0" w:color="000000"/>
              <w:right w:val="single" w:sz="4" w:space="0" w:color="000000"/>
            </w:tcBorders>
          </w:tcPr>
          <w:p w14:paraId="00000038" w14:textId="51A107A4" w:rsidR="00E719B4" w:rsidRPr="003B21A4" w:rsidRDefault="00DC05A4">
            <w:pPr>
              <w:ind w:left="180" w:hanging="180"/>
              <w:rPr>
                <w:sz w:val="18"/>
                <w:szCs w:val="18"/>
              </w:rPr>
            </w:pPr>
            <w:r w:rsidRPr="003B21A4">
              <w:rPr>
                <w:sz w:val="18"/>
                <w:szCs w:val="18"/>
              </w:rPr>
              <w:t>１　「学びナビ」を読み</w:t>
            </w:r>
            <w:r w:rsidR="00B25842" w:rsidRPr="003B21A4">
              <w:rPr>
                <w:sz w:val="18"/>
                <w:szCs w:val="18"/>
              </w:rPr>
              <w:t>、</w:t>
            </w:r>
            <w:r w:rsidRPr="003B21A4">
              <w:rPr>
                <w:sz w:val="18"/>
                <w:szCs w:val="18"/>
              </w:rPr>
              <w:t>これまでの学習（説明的文章や文学的文章についての学び）や読書生活を振り返るとともに</w:t>
            </w:r>
            <w:r w:rsidR="00B25842" w:rsidRPr="003B21A4">
              <w:rPr>
                <w:sz w:val="18"/>
                <w:szCs w:val="18"/>
              </w:rPr>
              <w:t>、</w:t>
            </w:r>
            <w:r w:rsidRPr="003B21A4">
              <w:rPr>
                <w:sz w:val="18"/>
                <w:szCs w:val="18"/>
              </w:rPr>
              <w:t>学習の見通しを立てる。</w:t>
            </w:r>
          </w:p>
          <w:p w14:paraId="5F71C5E9" w14:textId="77777777" w:rsidR="00CE1463" w:rsidRPr="003B21A4" w:rsidRDefault="00DC05A4">
            <w:pPr>
              <w:ind w:left="180" w:hanging="180"/>
              <w:rPr>
                <w:sz w:val="18"/>
                <w:szCs w:val="18"/>
              </w:rPr>
            </w:pPr>
            <w:r w:rsidRPr="003B21A4">
              <w:rPr>
                <w:sz w:val="18"/>
                <w:szCs w:val="18"/>
              </w:rPr>
              <w:t xml:space="preserve">　全文を通読し</w:t>
            </w:r>
            <w:r w:rsidR="00B25842" w:rsidRPr="003B21A4">
              <w:rPr>
                <w:sz w:val="18"/>
                <w:szCs w:val="18"/>
              </w:rPr>
              <w:t>、</w:t>
            </w:r>
            <w:r w:rsidRPr="003B21A4">
              <w:rPr>
                <w:sz w:val="18"/>
                <w:szCs w:val="18"/>
              </w:rPr>
              <w:t>筆者に独自の見方・考え方を捉え</w:t>
            </w:r>
            <w:r w:rsidR="00B25842" w:rsidRPr="003B21A4">
              <w:rPr>
                <w:sz w:val="18"/>
                <w:szCs w:val="18"/>
              </w:rPr>
              <w:t>、</w:t>
            </w:r>
            <w:r w:rsidRPr="003B21A4">
              <w:rPr>
                <w:sz w:val="18"/>
                <w:szCs w:val="18"/>
              </w:rPr>
              <w:t>それに対する自分の思いや考えを書く。</w:t>
            </w:r>
          </w:p>
          <w:p w14:paraId="00000039" w14:textId="3E7049DC" w:rsidR="00E719B4" w:rsidRPr="003B21A4" w:rsidRDefault="00CE1463">
            <w:pPr>
              <w:ind w:left="180" w:hanging="180"/>
              <w:rPr>
                <w:sz w:val="18"/>
                <w:szCs w:val="18"/>
              </w:rPr>
            </w:pPr>
            <w:r w:rsidRPr="003B21A4">
              <w:rPr>
                <w:rFonts w:hint="eastAsia"/>
                <w:sz w:val="18"/>
                <w:szCs w:val="18"/>
              </w:rPr>
              <w:t>＊</w:t>
            </w:r>
            <w:r w:rsidR="00DC05A4" w:rsidRPr="003B21A4">
              <w:rPr>
                <w:sz w:val="18"/>
                <w:szCs w:val="18"/>
              </w:rPr>
              <w:t>随筆の魅力について考える。</w:t>
            </w:r>
          </w:p>
          <w:p w14:paraId="1AF8EC22" w14:textId="52E2B2C9" w:rsidR="007970D8" w:rsidRPr="003B21A4" w:rsidRDefault="00DC05A4">
            <w:pPr>
              <w:ind w:left="180" w:hanging="180"/>
              <w:rPr>
                <w:sz w:val="18"/>
                <w:szCs w:val="18"/>
                <w:u w:val="single"/>
              </w:rPr>
            </w:pPr>
            <w:r w:rsidRPr="003B21A4">
              <w:rPr>
                <w:sz w:val="18"/>
                <w:szCs w:val="18"/>
              </w:rPr>
              <w:t>２</w:t>
            </w:r>
            <w:r w:rsidR="007970D8" w:rsidRPr="003B21A4">
              <w:rPr>
                <w:rFonts w:hint="eastAsia"/>
                <w:sz w:val="18"/>
                <w:szCs w:val="18"/>
              </w:rPr>
              <w:t>◎</w:t>
            </w:r>
            <w:r w:rsidRPr="003B21A4">
              <w:rPr>
                <w:sz w:val="18"/>
                <w:szCs w:val="18"/>
              </w:rPr>
              <w:t xml:space="preserve">　</w:t>
            </w:r>
            <w:r w:rsidRPr="003B21A4">
              <w:rPr>
                <w:sz w:val="18"/>
                <w:szCs w:val="18"/>
                <w:u w:val="single"/>
              </w:rPr>
              <w:t>筆者がどのようにして「立春」という言葉への独自の見方考え方に</w:t>
            </w:r>
            <w:r w:rsidR="00DD0AD9" w:rsidRPr="003B21A4">
              <w:rPr>
                <w:rFonts w:hint="eastAsia"/>
                <w:sz w:val="18"/>
                <w:szCs w:val="18"/>
                <w:u w:val="single"/>
              </w:rPr>
              <w:t>いた</w:t>
            </w:r>
            <w:r w:rsidRPr="003B21A4">
              <w:rPr>
                <w:sz w:val="18"/>
                <w:szCs w:val="18"/>
                <w:u w:val="single"/>
              </w:rPr>
              <w:t>ったのか</w:t>
            </w:r>
            <w:r w:rsidR="00B25842" w:rsidRPr="003B21A4">
              <w:rPr>
                <w:sz w:val="18"/>
                <w:szCs w:val="18"/>
                <w:u w:val="single"/>
              </w:rPr>
              <w:t>、</w:t>
            </w:r>
            <w:r w:rsidRPr="003B21A4">
              <w:rPr>
                <w:sz w:val="18"/>
                <w:szCs w:val="18"/>
                <w:u w:val="single"/>
              </w:rPr>
              <w:t>その経緯を筆者固有の経験との関係を整理して捉える。</w:t>
            </w:r>
          </w:p>
          <w:p w14:paraId="0000003A" w14:textId="30ABF75D" w:rsidR="00E719B4" w:rsidRPr="003B21A4" w:rsidRDefault="00193C6A">
            <w:pPr>
              <w:ind w:left="180" w:hanging="180"/>
              <w:rPr>
                <w:sz w:val="18"/>
                <w:szCs w:val="18"/>
              </w:rPr>
            </w:pPr>
            <w:r w:rsidRPr="003B21A4">
              <w:rPr>
                <w:rFonts w:hint="eastAsia"/>
                <w:sz w:val="18"/>
                <w:szCs w:val="18"/>
              </w:rPr>
              <w:t>＊</w:t>
            </w:r>
            <w:r w:rsidR="00DC05A4" w:rsidRPr="003B21A4">
              <w:rPr>
                <w:sz w:val="18"/>
                <w:szCs w:val="18"/>
              </w:rPr>
              <w:t>みちしるべ</w:t>
            </w:r>
            <w:r w:rsidR="00DC05A4" w:rsidRPr="003B21A4">
              <w:rPr>
                <w:sz w:val="18"/>
                <w:szCs w:val="18"/>
              </w:rPr>
              <w:t>1</w:t>
            </w:r>
            <w:r w:rsidR="00DD7D73" w:rsidRPr="003B21A4">
              <w:rPr>
                <w:rFonts w:hint="eastAsia"/>
                <w:sz w:val="18"/>
                <w:szCs w:val="18"/>
              </w:rPr>
              <w:t>・</w:t>
            </w:r>
            <w:r w:rsidR="00DC05A4" w:rsidRPr="003B21A4">
              <w:rPr>
                <w:sz w:val="18"/>
                <w:szCs w:val="18"/>
              </w:rPr>
              <w:t>2</w:t>
            </w:r>
            <w:r w:rsidR="007970D8" w:rsidRPr="003B21A4">
              <w:rPr>
                <w:rFonts w:hint="eastAsia"/>
                <w:sz w:val="18"/>
                <w:szCs w:val="18"/>
              </w:rPr>
              <w:t>に取り組む。</w:t>
            </w:r>
          </w:p>
          <w:p w14:paraId="3F88E6B5" w14:textId="77777777" w:rsidR="007970D8" w:rsidRPr="003B21A4" w:rsidRDefault="00DC05A4">
            <w:pPr>
              <w:ind w:left="180" w:hanging="180"/>
              <w:rPr>
                <w:sz w:val="18"/>
                <w:szCs w:val="18"/>
              </w:rPr>
            </w:pPr>
            <w:r w:rsidRPr="003B21A4">
              <w:rPr>
                <w:sz w:val="18"/>
                <w:szCs w:val="18"/>
              </w:rPr>
              <w:lastRenderedPageBreak/>
              <w:t xml:space="preserve">　筆者の言葉の経験を参考に「立夏」「立秋」「立冬」の「かたち」を考える。</w:t>
            </w:r>
          </w:p>
          <w:p w14:paraId="0000003B" w14:textId="0F6C267B" w:rsidR="00E719B4" w:rsidRPr="003B21A4" w:rsidRDefault="00193C6A">
            <w:pPr>
              <w:ind w:left="180" w:hanging="180"/>
              <w:rPr>
                <w:sz w:val="18"/>
                <w:szCs w:val="18"/>
              </w:rPr>
            </w:pPr>
            <w:r w:rsidRPr="003B21A4">
              <w:rPr>
                <w:rFonts w:hint="eastAsia"/>
                <w:sz w:val="18"/>
                <w:szCs w:val="18"/>
              </w:rPr>
              <w:t>＊</w:t>
            </w:r>
            <w:r w:rsidR="00DC05A4" w:rsidRPr="003B21A4">
              <w:rPr>
                <w:sz w:val="18"/>
                <w:szCs w:val="18"/>
              </w:rPr>
              <w:t>みちしるべ</w:t>
            </w:r>
            <w:r w:rsidR="00DC05A4" w:rsidRPr="003B21A4">
              <w:rPr>
                <w:sz w:val="18"/>
                <w:szCs w:val="18"/>
              </w:rPr>
              <w:t>3</w:t>
            </w:r>
            <w:r w:rsidR="007970D8" w:rsidRPr="003B21A4">
              <w:rPr>
                <w:rFonts w:hint="eastAsia"/>
                <w:sz w:val="18"/>
                <w:szCs w:val="18"/>
              </w:rPr>
              <w:t>に取り組む。</w:t>
            </w:r>
          </w:p>
          <w:p w14:paraId="0000003C" w14:textId="1CE2BE73" w:rsidR="00E719B4" w:rsidRPr="003B21A4" w:rsidRDefault="00DC05A4">
            <w:pPr>
              <w:ind w:left="180" w:hanging="180"/>
              <w:rPr>
                <w:sz w:val="18"/>
                <w:szCs w:val="18"/>
              </w:rPr>
            </w:pPr>
            <w:r w:rsidRPr="003B21A4">
              <w:rPr>
                <w:sz w:val="18"/>
                <w:szCs w:val="18"/>
              </w:rPr>
              <w:t>３　各自が考えた「立夏」「立秋」「立冬」の「かたち」の交流を踏まえて</w:t>
            </w:r>
            <w:r w:rsidR="00B25842" w:rsidRPr="003B21A4">
              <w:rPr>
                <w:sz w:val="18"/>
                <w:szCs w:val="18"/>
              </w:rPr>
              <w:t>、</w:t>
            </w:r>
            <w:r w:rsidRPr="003B21A4">
              <w:rPr>
                <w:sz w:val="18"/>
                <w:szCs w:val="18"/>
              </w:rPr>
              <w:t>それらが「私の中に居つづける言葉」となる可能性について考える。</w:t>
            </w:r>
          </w:p>
          <w:p w14:paraId="0000003D" w14:textId="71086DD9" w:rsidR="00E719B4" w:rsidRPr="003B21A4" w:rsidRDefault="00CE1463">
            <w:pPr>
              <w:ind w:left="180" w:hanging="180"/>
              <w:rPr>
                <w:sz w:val="18"/>
                <w:szCs w:val="18"/>
              </w:rPr>
            </w:pPr>
            <w:r w:rsidRPr="003B21A4">
              <w:rPr>
                <w:rFonts w:hint="eastAsia"/>
                <w:sz w:val="18"/>
                <w:szCs w:val="18"/>
              </w:rPr>
              <w:t>＊</w:t>
            </w:r>
            <w:r w:rsidR="00DC05A4" w:rsidRPr="003B21A4">
              <w:rPr>
                <w:sz w:val="18"/>
                <w:szCs w:val="18"/>
              </w:rPr>
              <w:t>独自の見方</w:t>
            </w:r>
            <w:r w:rsidR="007970D8" w:rsidRPr="003B21A4">
              <w:rPr>
                <w:rFonts w:hint="eastAsia"/>
                <w:sz w:val="18"/>
                <w:szCs w:val="18"/>
              </w:rPr>
              <w:t>、</w:t>
            </w:r>
            <w:r w:rsidR="00DC05A4" w:rsidRPr="003B21A4">
              <w:rPr>
                <w:sz w:val="18"/>
                <w:szCs w:val="18"/>
              </w:rPr>
              <w:t>考え方を固有の経験を</w:t>
            </w:r>
            <w:r w:rsidR="007970D8" w:rsidRPr="003B21A4">
              <w:rPr>
                <w:rFonts w:hint="eastAsia"/>
                <w:sz w:val="18"/>
                <w:szCs w:val="18"/>
              </w:rPr>
              <w:t>もと</w:t>
            </w:r>
            <w:r w:rsidR="00DC05A4" w:rsidRPr="003B21A4">
              <w:rPr>
                <w:sz w:val="18"/>
                <w:szCs w:val="18"/>
              </w:rPr>
              <w:t>に語る随筆を読んでいくことの価値について考える。</w:t>
            </w:r>
          </w:p>
        </w:tc>
        <w:tc>
          <w:tcPr>
            <w:tcW w:w="651" w:type="dxa"/>
            <w:tcBorders>
              <w:left w:val="single" w:sz="4" w:space="0" w:color="000000"/>
              <w:bottom w:val="single" w:sz="4" w:space="0" w:color="000000"/>
            </w:tcBorders>
          </w:tcPr>
          <w:p w14:paraId="0000003E" w14:textId="77777777" w:rsidR="00E719B4" w:rsidRPr="003B21A4" w:rsidRDefault="00E719B4">
            <w:pPr>
              <w:ind w:left="180" w:hanging="180"/>
              <w:rPr>
                <w:sz w:val="18"/>
                <w:szCs w:val="18"/>
              </w:rPr>
            </w:pPr>
          </w:p>
        </w:tc>
        <w:tc>
          <w:tcPr>
            <w:tcW w:w="1065" w:type="dxa"/>
          </w:tcPr>
          <w:p w14:paraId="0000003F" w14:textId="77777777" w:rsidR="00E719B4" w:rsidRPr="003B21A4" w:rsidRDefault="00DC05A4">
            <w:pPr>
              <w:ind w:left="200" w:hanging="200"/>
              <w:rPr>
                <w:sz w:val="18"/>
                <w:szCs w:val="18"/>
              </w:rPr>
            </w:pPr>
            <w:r w:rsidRPr="003B21A4">
              <w:rPr>
                <w:sz w:val="18"/>
                <w:szCs w:val="18"/>
              </w:rPr>
              <w:t>(1)</w:t>
            </w:r>
            <w:r w:rsidRPr="003B21A4">
              <w:rPr>
                <w:sz w:val="18"/>
                <w:szCs w:val="18"/>
              </w:rPr>
              <w:t>ウ</w:t>
            </w:r>
          </w:p>
        </w:tc>
        <w:tc>
          <w:tcPr>
            <w:tcW w:w="1373" w:type="dxa"/>
          </w:tcPr>
          <w:p w14:paraId="00000040" w14:textId="77777777" w:rsidR="00E719B4" w:rsidRPr="003B21A4" w:rsidRDefault="00DC05A4">
            <w:pPr>
              <w:tabs>
                <w:tab w:val="left" w:pos="1365"/>
              </w:tabs>
              <w:ind w:left="342" w:hanging="342"/>
              <w:rPr>
                <w:sz w:val="18"/>
                <w:szCs w:val="18"/>
              </w:rPr>
            </w:pPr>
            <w:r w:rsidRPr="003B21A4">
              <w:rPr>
                <w:sz w:val="18"/>
                <w:szCs w:val="18"/>
              </w:rPr>
              <w:t>Ｃ</w:t>
            </w:r>
            <w:r w:rsidRPr="003B21A4">
              <w:rPr>
                <w:sz w:val="18"/>
                <w:szCs w:val="18"/>
              </w:rPr>
              <w:t>(1)</w:t>
            </w:r>
            <w:r w:rsidRPr="003B21A4">
              <w:rPr>
                <w:sz w:val="18"/>
                <w:szCs w:val="18"/>
              </w:rPr>
              <w:t>ア</w:t>
            </w:r>
            <w:r w:rsidRPr="003B21A4">
              <w:rPr>
                <w:sz w:val="18"/>
                <w:szCs w:val="18"/>
              </w:rPr>
              <w:t>◎</w:t>
            </w:r>
          </w:p>
          <w:p w14:paraId="00000041" w14:textId="77777777" w:rsidR="00E719B4" w:rsidRPr="003B21A4" w:rsidRDefault="00DC05A4">
            <w:pPr>
              <w:tabs>
                <w:tab w:val="left" w:pos="1365"/>
              </w:tabs>
              <w:ind w:left="342" w:hanging="342"/>
              <w:rPr>
                <w:sz w:val="18"/>
                <w:szCs w:val="18"/>
              </w:rPr>
            </w:pPr>
            <w:r w:rsidRPr="003B21A4">
              <w:rPr>
                <w:sz w:val="18"/>
                <w:szCs w:val="18"/>
              </w:rPr>
              <w:t>Ｃ</w:t>
            </w:r>
            <w:r w:rsidRPr="003B21A4">
              <w:rPr>
                <w:sz w:val="18"/>
                <w:szCs w:val="18"/>
              </w:rPr>
              <w:t>(2)</w:t>
            </w:r>
            <w:r w:rsidRPr="003B21A4">
              <w:rPr>
                <w:sz w:val="18"/>
                <w:szCs w:val="18"/>
              </w:rPr>
              <w:t>イ</w:t>
            </w:r>
          </w:p>
        </w:tc>
        <w:tc>
          <w:tcPr>
            <w:tcW w:w="4111" w:type="dxa"/>
            <w:shd w:val="clear" w:color="auto" w:fill="auto"/>
          </w:tcPr>
          <w:p w14:paraId="00000042" w14:textId="0AAEC73A" w:rsidR="00E719B4" w:rsidRPr="003B21A4"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Pr="003B21A4">
              <w:rPr>
                <w:sz w:val="18"/>
                <w:szCs w:val="18"/>
              </w:rPr>
              <w:t>文章の種類とその特徴について理解を深めている。</w:t>
            </w:r>
            <w:r w:rsidRPr="003B21A4">
              <w:rPr>
                <w:sz w:val="18"/>
                <w:szCs w:val="18"/>
              </w:rPr>
              <w:t>(1)</w:t>
            </w:r>
            <w:r w:rsidRPr="003B21A4">
              <w:rPr>
                <w:sz w:val="18"/>
                <w:szCs w:val="18"/>
              </w:rPr>
              <w:t>ウ</w:t>
            </w:r>
          </w:p>
          <w:p w14:paraId="00000043" w14:textId="75D86AFC" w:rsidR="00E719B4" w:rsidRPr="003B21A4" w:rsidRDefault="00DC05A4" w:rsidP="00F85795">
            <w:pPr>
              <w:tabs>
                <w:tab w:val="left" w:pos="1365"/>
              </w:tabs>
              <w:ind w:left="90" w:hangingChars="50" w:hanging="90"/>
              <w:jc w:val="left"/>
              <w:rPr>
                <w:sz w:val="18"/>
                <w:szCs w:val="18"/>
              </w:rPr>
            </w:pPr>
            <w:r w:rsidRPr="003B21A4">
              <w:rPr>
                <w:sz w:val="18"/>
                <w:szCs w:val="18"/>
              </w:rPr>
              <w:t>【思考・判断・表現】</w:t>
            </w:r>
            <w:r w:rsidR="007970D8" w:rsidRPr="003B21A4">
              <w:rPr>
                <w:rFonts w:hint="eastAsia"/>
                <w:sz w:val="18"/>
                <w:szCs w:val="18"/>
              </w:rPr>
              <w:t>◎</w:t>
            </w:r>
            <w:r w:rsidR="00830F7C">
              <w:rPr>
                <w:rFonts w:hint="eastAsia"/>
                <w:sz w:val="18"/>
                <w:szCs w:val="18"/>
              </w:rPr>
              <w:t xml:space="preserve">　</w:t>
            </w:r>
            <w:r w:rsidRPr="003B21A4">
              <w:rPr>
                <w:sz w:val="18"/>
                <w:szCs w:val="18"/>
              </w:rPr>
              <w:t>「読むこと」において</w:t>
            </w:r>
            <w:r w:rsidR="00B25842" w:rsidRPr="003B21A4">
              <w:rPr>
                <w:sz w:val="18"/>
                <w:szCs w:val="18"/>
              </w:rPr>
              <w:t>、</w:t>
            </w:r>
            <w:r w:rsidRPr="003B21A4">
              <w:rPr>
                <w:sz w:val="18"/>
                <w:szCs w:val="18"/>
              </w:rPr>
              <w:t>文章の種類を踏まえて</w:t>
            </w:r>
            <w:r w:rsidR="00B25842" w:rsidRPr="003B21A4">
              <w:rPr>
                <w:sz w:val="18"/>
                <w:szCs w:val="18"/>
              </w:rPr>
              <w:t>、</w:t>
            </w:r>
            <w:r w:rsidRPr="003B21A4">
              <w:rPr>
                <w:sz w:val="18"/>
                <w:szCs w:val="18"/>
              </w:rPr>
              <w:t>論理や物語の展開の仕方などを捉えている。Ｃ</w:t>
            </w:r>
            <w:r w:rsidRPr="003B21A4">
              <w:rPr>
                <w:sz w:val="18"/>
                <w:szCs w:val="18"/>
              </w:rPr>
              <w:t>(1)</w:t>
            </w:r>
            <w:r w:rsidRPr="003B21A4">
              <w:rPr>
                <w:sz w:val="18"/>
                <w:szCs w:val="18"/>
              </w:rPr>
              <w:t>ア</w:t>
            </w:r>
          </w:p>
          <w:p w14:paraId="00000044" w14:textId="6E1DBD8E" w:rsidR="00E719B4" w:rsidRPr="003B21A4" w:rsidRDefault="00DC05A4" w:rsidP="00F85795">
            <w:pPr>
              <w:tabs>
                <w:tab w:val="left" w:pos="1365"/>
              </w:tabs>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すすんで表現の仕方について評価し</w:t>
            </w:r>
            <w:r w:rsidR="00B25842" w:rsidRPr="003B21A4">
              <w:rPr>
                <w:sz w:val="18"/>
                <w:szCs w:val="18"/>
              </w:rPr>
              <w:t>、</w:t>
            </w:r>
            <w:r w:rsidRPr="003B21A4">
              <w:rPr>
                <w:sz w:val="18"/>
                <w:szCs w:val="18"/>
              </w:rPr>
              <w:t>学習課題にそって批評しようとしている。</w:t>
            </w:r>
          </w:p>
        </w:tc>
      </w:tr>
      <w:tr w:rsidR="003B21A4" w:rsidRPr="003B21A4" w14:paraId="149989A9" w14:textId="77777777" w:rsidTr="007808DD">
        <w:trPr>
          <w:trHeight w:val="3397"/>
        </w:trPr>
        <w:tc>
          <w:tcPr>
            <w:tcW w:w="675" w:type="dxa"/>
            <w:vMerge/>
          </w:tcPr>
          <w:p w14:paraId="00000045"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Pr>
          <w:p w14:paraId="00000046"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Borders>
              <w:bottom w:val="single" w:sz="4" w:space="0" w:color="000000"/>
            </w:tcBorders>
          </w:tcPr>
          <w:p w14:paraId="00000047" w14:textId="77777777" w:rsidR="00E719B4" w:rsidRPr="003B21A4" w:rsidRDefault="00DC05A4">
            <w:pPr>
              <w:rPr>
                <w:sz w:val="18"/>
                <w:szCs w:val="18"/>
              </w:rPr>
            </w:pPr>
            <w:r w:rsidRPr="003B21A4">
              <w:rPr>
                <w:sz w:val="18"/>
                <w:szCs w:val="18"/>
              </w:rPr>
              <w:t>なぜ物語が必要なのか</w:t>
            </w:r>
          </w:p>
        </w:tc>
        <w:tc>
          <w:tcPr>
            <w:tcW w:w="1048" w:type="dxa"/>
            <w:tcBorders>
              <w:bottom w:val="single" w:sz="4" w:space="0" w:color="000000"/>
            </w:tcBorders>
          </w:tcPr>
          <w:p w14:paraId="00000048" w14:textId="2C9ECCAF" w:rsidR="00E719B4" w:rsidRPr="003B21A4" w:rsidRDefault="0044733D">
            <w:pPr>
              <w:rPr>
                <w:sz w:val="18"/>
                <w:szCs w:val="18"/>
              </w:rPr>
            </w:pPr>
            <w:r w:rsidRPr="003B21A4">
              <w:rPr>
                <w:rFonts w:hint="eastAsia"/>
                <w:sz w:val="18"/>
                <w:szCs w:val="18"/>
              </w:rPr>
              <w:t>3</w:t>
            </w:r>
          </w:p>
        </w:tc>
        <w:tc>
          <w:tcPr>
            <w:tcW w:w="1900" w:type="dxa"/>
            <w:tcBorders>
              <w:bottom w:val="single" w:sz="4" w:space="0" w:color="000000"/>
            </w:tcBorders>
          </w:tcPr>
          <w:p w14:paraId="00000049" w14:textId="4C63C592"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文章の種類とその特徴について理解を深める。</w:t>
            </w:r>
          </w:p>
          <w:p w14:paraId="0000004A" w14:textId="2A9F4D4E"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文章の種類を踏まえて構成や展開の仕方を捉え、内容を評価する。</w:t>
            </w:r>
          </w:p>
        </w:tc>
        <w:tc>
          <w:tcPr>
            <w:tcW w:w="2864" w:type="dxa"/>
            <w:tcBorders>
              <w:bottom w:val="single" w:sz="4" w:space="0" w:color="000000"/>
              <w:right w:val="single" w:sz="4" w:space="0" w:color="000000"/>
            </w:tcBorders>
          </w:tcPr>
          <w:p w14:paraId="5E8E8FE2" w14:textId="062FDF3F" w:rsidR="00E400E9" w:rsidRPr="003B21A4" w:rsidRDefault="00DC05A4">
            <w:pPr>
              <w:ind w:left="180" w:hanging="180"/>
              <w:rPr>
                <w:sz w:val="18"/>
                <w:szCs w:val="18"/>
                <w:u w:val="single"/>
              </w:rPr>
            </w:pPr>
            <w:r w:rsidRPr="003B21A4">
              <w:rPr>
                <w:sz w:val="18"/>
                <w:szCs w:val="18"/>
              </w:rPr>
              <w:t>１</w:t>
            </w:r>
            <w:r w:rsidR="00E400E9" w:rsidRPr="003B21A4">
              <w:rPr>
                <w:rFonts w:hint="eastAsia"/>
                <w:sz w:val="18"/>
                <w:szCs w:val="18"/>
              </w:rPr>
              <w:t>◎</w:t>
            </w:r>
            <w:r w:rsidRPr="003B21A4">
              <w:rPr>
                <w:sz w:val="18"/>
                <w:szCs w:val="18"/>
              </w:rPr>
              <w:t xml:space="preserve">　「学びナビ」を確認するとともに</w:t>
            </w:r>
            <w:r w:rsidR="00B25842" w:rsidRPr="003B21A4">
              <w:rPr>
                <w:sz w:val="18"/>
                <w:szCs w:val="18"/>
              </w:rPr>
              <w:t>、</w:t>
            </w:r>
            <w:r w:rsidRPr="003B21A4">
              <w:rPr>
                <w:sz w:val="18"/>
                <w:szCs w:val="18"/>
              </w:rPr>
              <w:t>「立ってくる春」での学びを振り返り</w:t>
            </w:r>
            <w:r w:rsidR="00B25842" w:rsidRPr="003B21A4">
              <w:rPr>
                <w:sz w:val="18"/>
                <w:szCs w:val="18"/>
              </w:rPr>
              <w:t>、</w:t>
            </w:r>
            <w:r w:rsidRPr="003B21A4">
              <w:rPr>
                <w:sz w:val="18"/>
                <w:szCs w:val="18"/>
              </w:rPr>
              <w:t>学習の見通しをもつ。</w:t>
            </w:r>
            <w:r w:rsidRPr="003B21A4">
              <w:rPr>
                <w:sz w:val="18"/>
                <w:szCs w:val="18"/>
                <w:u w:val="single"/>
              </w:rPr>
              <w:t>筆者（「私」）がどのような問いをあげ</w:t>
            </w:r>
            <w:r w:rsidR="00B25842" w:rsidRPr="003B21A4">
              <w:rPr>
                <w:sz w:val="18"/>
                <w:szCs w:val="18"/>
                <w:u w:val="single"/>
              </w:rPr>
              <w:t>、</w:t>
            </w:r>
            <w:r w:rsidRPr="003B21A4">
              <w:rPr>
                <w:sz w:val="18"/>
                <w:szCs w:val="18"/>
                <w:u w:val="single"/>
              </w:rPr>
              <w:t>どのような例をもとに答えを導いているか整理する。</w:t>
            </w:r>
          </w:p>
          <w:p w14:paraId="442E0089" w14:textId="52324F2A" w:rsidR="00E400E9" w:rsidRPr="003B21A4" w:rsidRDefault="00193C6A">
            <w:pPr>
              <w:ind w:left="180" w:hanging="180"/>
              <w:rPr>
                <w:sz w:val="18"/>
                <w:szCs w:val="18"/>
              </w:rPr>
            </w:pPr>
            <w:r w:rsidRPr="003B21A4">
              <w:rPr>
                <w:rFonts w:hint="eastAsia"/>
                <w:sz w:val="18"/>
                <w:szCs w:val="18"/>
              </w:rPr>
              <w:t>＊</w:t>
            </w:r>
            <w:r w:rsidR="00DC05A4" w:rsidRPr="003B21A4">
              <w:rPr>
                <w:sz w:val="18"/>
                <w:szCs w:val="18"/>
              </w:rPr>
              <w:t>みちしるべ</w:t>
            </w:r>
            <w:r w:rsidR="00DC05A4" w:rsidRPr="003B21A4">
              <w:rPr>
                <w:sz w:val="18"/>
                <w:szCs w:val="18"/>
              </w:rPr>
              <w:t>1</w:t>
            </w:r>
            <w:r w:rsidR="00E400E9" w:rsidRPr="003B21A4">
              <w:rPr>
                <w:rFonts w:hint="eastAsia"/>
                <w:sz w:val="18"/>
                <w:szCs w:val="18"/>
              </w:rPr>
              <w:t>に取り組む。</w:t>
            </w:r>
          </w:p>
          <w:p w14:paraId="617AD62B" w14:textId="77777777" w:rsidR="00E400E9" w:rsidRPr="003B21A4" w:rsidRDefault="00DC05A4" w:rsidP="00E400E9">
            <w:pPr>
              <w:ind w:leftChars="100" w:left="210"/>
              <w:rPr>
                <w:sz w:val="18"/>
                <w:szCs w:val="18"/>
              </w:rPr>
            </w:pPr>
            <w:r w:rsidRPr="003B21A4">
              <w:rPr>
                <w:sz w:val="18"/>
                <w:szCs w:val="18"/>
                <w:u w:val="single"/>
              </w:rPr>
              <w:t>「洋二郎さん」「アンネ」それぞれにとっての「物語」の役割について</w:t>
            </w:r>
            <w:r w:rsidR="00B25842" w:rsidRPr="003B21A4">
              <w:rPr>
                <w:sz w:val="18"/>
                <w:szCs w:val="18"/>
                <w:u w:val="single"/>
              </w:rPr>
              <w:t>、</w:t>
            </w:r>
            <w:r w:rsidRPr="003B21A4">
              <w:rPr>
                <w:sz w:val="18"/>
                <w:szCs w:val="18"/>
                <w:u w:val="single"/>
              </w:rPr>
              <w:t>筆者の考えを捉える。</w:t>
            </w:r>
          </w:p>
          <w:p w14:paraId="0000004C" w14:textId="5951D1DB" w:rsidR="00E719B4" w:rsidRPr="003B21A4" w:rsidRDefault="00A926D5" w:rsidP="00A926D5">
            <w:pPr>
              <w:ind w:left="180" w:hanging="180"/>
              <w:rPr>
                <w:sz w:val="18"/>
                <w:szCs w:val="18"/>
              </w:rPr>
            </w:pPr>
            <w:r w:rsidRPr="003B21A4">
              <w:rPr>
                <w:rFonts w:hint="eastAsia"/>
                <w:sz w:val="18"/>
                <w:szCs w:val="18"/>
              </w:rPr>
              <w:t>＊</w:t>
            </w:r>
            <w:r w:rsidR="00DC05A4" w:rsidRPr="003B21A4">
              <w:rPr>
                <w:sz w:val="18"/>
                <w:szCs w:val="18"/>
              </w:rPr>
              <w:t>みちしるべ</w:t>
            </w:r>
            <w:r w:rsidR="00DC05A4" w:rsidRPr="003B21A4">
              <w:rPr>
                <w:sz w:val="18"/>
                <w:szCs w:val="18"/>
              </w:rPr>
              <w:t>2</w:t>
            </w:r>
            <w:r w:rsidR="00E400E9" w:rsidRPr="003B21A4">
              <w:rPr>
                <w:rFonts w:hint="eastAsia"/>
                <w:sz w:val="18"/>
                <w:szCs w:val="18"/>
              </w:rPr>
              <w:t>に取り組む。</w:t>
            </w:r>
          </w:p>
          <w:p w14:paraId="01A4A36A" w14:textId="77777777" w:rsidR="00E400E9" w:rsidRPr="003B21A4" w:rsidRDefault="00DC05A4">
            <w:pPr>
              <w:ind w:left="180" w:hanging="180"/>
              <w:rPr>
                <w:sz w:val="18"/>
                <w:szCs w:val="18"/>
              </w:rPr>
            </w:pPr>
            <w:r w:rsidRPr="003B21A4">
              <w:rPr>
                <w:sz w:val="18"/>
                <w:szCs w:val="18"/>
              </w:rPr>
              <w:t>２　読み手にとっての「物語」の役割について</w:t>
            </w:r>
            <w:r w:rsidR="00B25842" w:rsidRPr="003B21A4">
              <w:rPr>
                <w:sz w:val="18"/>
                <w:szCs w:val="18"/>
              </w:rPr>
              <w:t>、</w:t>
            </w:r>
            <w:r w:rsidRPr="003B21A4">
              <w:rPr>
                <w:sz w:val="18"/>
                <w:szCs w:val="18"/>
              </w:rPr>
              <w:t>筆者の考えを本文の言葉を使って説明する。</w:t>
            </w:r>
          </w:p>
          <w:p w14:paraId="0000004D" w14:textId="31B7715C" w:rsidR="00E719B4" w:rsidRPr="003B21A4" w:rsidRDefault="00193C6A">
            <w:pPr>
              <w:ind w:left="180" w:hanging="180"/>
              <w:rPr>
                <w:sz w:val="18"/>
                <w:szCs w:val="18"/>
              </w:rPr>
            </w:pPr>
            <w:r w:rsidRPr="003B21A4">
              <w:rPr>
                <w:rFonts w:hint="eastAsia"/>
                <w:sz w:val="18"/>
                <w:szCs w:val="18"/>
              </w:rPr>
              <w:t>＊</w:t>
            </w:r>
            <w:r w:rsidR="00DC05A4" w:rsidRPr="003B21A4">
              <w:rPr>
                <w:sz w:val="18"/>
                <w:szCs w:val="18"/>
              </w:rPr>
              <w:t>みちしるべ</w:t>
            </w:r>
            <w:r w:rsidR="00DC05A4" w:rsidRPr="003B21A4">
              <w:rPr>
                <w:sz w:val="18"/>
                <w:szCs w:val="18"/>
              </w:rPr>
              <w:t>3</w:t>
            </w:r>
            <w:r w:rsidR="00E400E9" w:rsidRPr="003B21A4">
              <w:rPr>
                <w:rFonts w:hint="eastAsia"/>
                <w:sz w:val="18"/>
                <w:szCs w:val="18"/>
              </w:rPr>
              <w:t>に取り組む。</w:t>
            </w:r>
          </w:p>
          <w:p w14:paraId="0832040A" w14:textId="77777777" w:rsidR="00E400E9" w:rsidRPr="003B21A4" w:rsidRDefault="00DC05A4">
            <w:pPr>
              <w:ind w:left="180" w:hanging="180"/>
              <w:rPr>
                <w:sz w:val="18"/>
                <w:szCs w:val="18"/>
              </w:rPr>
            </w:pPr>
            <w:r w:rsidRPr="003B21A4">
              <w:rPr>
                <w:sz w:val="18"/>
                <w:szCs w:val="18"/>
              </w:rPr>
              <w:t xml:space="preserve">　筆者の「物語」に対する考え方について</w:t>
            </w:r>
            <w:r w:rsidR="00B25842" w:rsidRPr="003B21A4">
              <w:rPr>
                <w:sz w:val="18"/>
                <w:szCs w:val="18"/>
              </w:rPr>
              <w:t>、</w:t>
            </w:r>
            <w:r w:rsidRPr="003B21A4">
              <w:rPr>
                <w:sz w:val="18"/>
                <w:szCs w:val="18"/>
              </w:rPr>
              <w:t>自身の経験を振り返って評価する。</w:t>
            </w:r>
          </w:p>
          <w:p w14:paraId="0000004E" w14:textId="1CB777F9" w:rsidR="00E719B4" w:rsidRPr="003B21A4" w:rsidRDefault="00193C6A">
            <w:pPr>
              <w:ind w:left="180" w:hanging="180"/>
              <w:rPr>
                <w:sz w:val="18"/>
                <w:szCs w:val="18"/>
              </w:rPr>
            </w:pPr>
            <w:r w:rsidRPr="003B21A4">
              <w:rPr>
                <w:rFonts w:hint="eastAsia"/>
                <w:sz w:val="18"/>
                <w:szCs w:val="18"/>
              </w:rPr>
              <w:t>＊</w:t>
            </w:r>
            <w:r w:rsidR="00DC05A4" w:rsidRPr="003B21A4">
              <w:rPr>
                <w:sz w:val="18"/>
                <w:szCs w:val="18"/>
              </w:rPr>
              <w:t>みちしるべ</w:t>
            </w:r>
            <w:r w:rsidR="00DC05A4" w:rsidRPr="003B21A4">
              <w:rPr>
                <w:sz w:val="18"/>
                <w:szCs w:val="18"/>
              </w:rPr>
              <w:t>1</w:t>
            </w:r>
            <w:r w:rsidR="00E400E9" w:rsidRPr="003B21A4">
              <w:rPr>
                <w:rFonts w:hint="eastAsia"/>
                <w:sz w:val="18"/>
                <w:szCs w:val="18"/>
              </w:rPr>
              <w:t>を振り返りながら、みちしるべ４に取り組む。</w:t>
            </w:r>
          </w:p>
          <w:p w14:paraId="4476D609" w14:textId="77777777" w:rsidR="00E400E9" w:rsidRPr="003B21A4" w:rsidRDefault="00DC05A4">
            <w:pPr>
              <w:ind w:left="180" w:hanging="180"/>
              <w:rPr>
                <w:sz w:val="18"/>
                <w:szCs w:val="18"/>
              </w:rPr>
            </w:pPr>
            <w:r w:rsidRPr="003B21A4">
              <w:rPr>
                <w:sz w:val="18"/>
                <w:szCs w:val="18"/>
              </w:rPr>
              <w:t>３　「物語の役割」に対する筆者の考え方への評価について</w:t>
            </w:r>
            <w:r w:rsidR="00B25842" w:rsidRPr="003B21A4">
              <w:rPr>
                <w:sz w:val="18"/>
                <w:szCs w:val="18"/>
              </w:rPr>
              <w:t>、</w:t>
            </w:r>
            <w:r w:rsidRPr="003B21A4">
              <w:rPr>
                <w:sz w:val="18"/>
                <w:szCs w:val="18"/>
              </w:rPr>
              <w:t>経験も交えながら話し合う。</w:t>
            </w:r>
          </w:p>
          <w:p w14:paraId="0000004F" w14:textId="0C78CEAD" w:rsidR="00E719B4" w:rsidRPr="003B21A4" w:rsidRDefault="00193C6A">
            <w:pPr>
              <w:ind w:left="180" w:hanging="180"/>
              <w:rPr>
                <w:sz w:val="18"/>
                <w:szCs w:val="18"/>
              </w:rPr>
            </w:pPr>
            <w:r w:rsidRPr="003B21A4">
              <w:rPr>
                <w:rFonts w:hint="eastAsia"/>
                <w:sz w:val="18"/>
                <w:szCs w:val="18"/>
              </w:rPr>
              <w:t>＊</w:t>
            </w:r>
            <w:r w:rsidR="00A827E9" w:rsidRPr="003B21A4">
              <w:rPr>
                <w:rFonts w:hint="eastAsia"/>
                <w:sz w:val="18"/>
                <w:szCs w:val="18"/>
              </w:rPr>
              <w:t>みちしるべ</w:t>
            </w:r>
            <w:r w:rsidR="00A827E9" w:rsidRPr="003B21A4">
              <w:rPr>
                <w:rFonts w:hint="eastAsia"/>
                <w:sz w:val="18"/>
                <w:szCs w:val="18"/>
              </w:rPr>
              <w:t>4</w:t>
            </w:r>
            <w:r w:rsidR="00E400E9" w:rsidRPr="003B21A4">
              <w:rPr>
                <w:rFonts w:hint="eastAsia"/>
                <w:sz w:val="18"/>
                <w:szCs w:val="18"/>
              </w:rPr>
              <w:t>に取り組む。</w:t>
            </w:r>
          </w:p>
        </w:tc>
        <w:tc>
          <w:tcPr>
            <w:tcW w:w="651" w:type="dxa"/>
            <w:tcBorders>
              <w:left w:val="single" w:sz="4" w:space="0" w:color="000000"/>
              <w:bottom w:val="single" w:sz="4" w:space="0" w:color="000000"/>
            </w:tcBorders>
          </w:tcPr>
          <w:p w14:paraId="00000050"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051"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052" w14:textId="77777777" w:rsidR="00E719B4" w:rsidRPr="003B21A4" w:rsidRDefault="00E719B4">
            <w:pPr>
              <w:ind w:left="180" w:hanging="180"/>
              <w:rPr>
                <w:sz w:val="18"/>
                <w:szCs w:val="18"/>
              </w:rPr>
            </w:pPr>
          </w:p>
        </w:tc>
        <w:tc>
          <w:tcPr>
            <w:tcW w:w="1065" w:type="dxa"/>
            <w:tcBorders>
              <w:bottom w:val="single" w:sz="4" w:space="0" w:color="000000"/>
            </w:tcBorders>
          </w:tcPr>
          <w:p w14:paraId="00000053" w14:textId="77777777" w:rsidR="00E719B4" w:rsidRPr="003B21A4" w:rsidRDefault="00DC05A4">
            <w:pPr>
              <w:ind w:left="200" w:hanging="200"/>
              <w:rPr>
                <w:sz w:val="18"/>
                <w:szCs w:val="18"/>
              </w:rPr>
            </w:pPr>
            <w:r w:rsidRPr="003B21A4">
              <w:rPr>
                <w:sz w:val="18"/>
                <w:szCs w:val="18"/>
              </w:rPr>
              <w:t>(1)</w:t>
            </w:r>
            <w:r w:rsidRPr="003B21A4">
              <w:rPr>
                <w:sz w:val="18"/>
                <w:szCs w:val="18"/>
              </w:rPr>
              <w:t>ウ</w:t>
            </w:r>
          </w:p>
        </w:tc>
        <w:tc>
          <w:tcPr>
            <w:tcW w:w="1373" w:type="dxa"/>
            <w:tcBorders>
              <w:bottom w:val="single" w:sz="4" w:space="0" w:color="000000"/>
            </w:tcBorders>
          </w:tcPr>
          <w:p w14:paraId="00000054" w14:textId="77777777" w:rsidR="00E719B4" w:rsidRPr="003B21A4" w:rsidRDefault="00DC05A4">
            <w:pPr>
              <w:tabs>
                <w:tab w:val="left" w:pos="1365"/>
              </w:tabs>
              <w:ind w:left="342" w:hanging="342"/>
              <w:rPr>
                <w:sz w:val="18"/>
                <w:szCs w:val="18"/>
              </w:rPr>
            </w:pPr>
            <w:r w:rsidRPr="003B21A4">
              <w:rPr>
                <w:sz w:val="18"/>
                <w:szCs w:val="18"/>
              </w:rPr>
              <w:t>Ｃ</w:t>
            </w:r>
            <w:r w:rsidRPr="003B21A4">
              <w:rPr>
                <w:sz w:val="18"/>
                <w:szCs w:val="18"/>
              </w:rPr>
              <w:t>(1)</w:t>
            </w:r>
            <w:r w:rsidRPr="003B21A4">
              <w:rPr>
                <w:sz w:val="18"/>
                <w:szCs w:val="18"/>
              </w:rPr>
              <w:t>ア</w:t>
            </w:r>
          </w:p>
          <w:p w14:paraId="00000055" w14:textId="77777777" w:rsidR="00E719B4" w:rsidRPr="003B21A4" w:rsidRDefault="00DC05A4">
            <w:pPr>
              <w:tabs>
                <w:tab w:val="left" w:pos="1365"/>
              </w:tabs>
              <w:ind w:left="342" w:hanging="342"/>
              <w:rPr>
                <w:sz w:val="18"/>
                <w:szCs w:val="18"/>
              </w:rPr>
            </w:pPr>
            <w:r w:rsidRPr="003B21A4">
              <w:rPr>
                <w:sz w:val="18"/>
                <w:szCs w:val="18"/>
              </w:rPr>
              <w:t>Ｃ</w:t>
            </w:r>
            <w:r w:rsidRPr="003B21A4">
              <w:rPr>
                <w:sz w:val="18"/>
                <w:szCs w:val="18"/>
              </w:rPr>
              <w:t>(1)</w:t>
            </w:r>
            <w:r w:rsidRPr="003B21A4">
              <w:rPr>
                <w:sz w:val="18"/>
                <w:szCs w:val="18"/>
              </w:rPr>
              <w:t>ウ</w:t>
            </w:r>
            <w:r w:rsidRPr="003B21A4">
              <w:rPr>
                <w:sz w:val="18"/>
                <w:szCs w:val="18"/>
              </w:rPr>
              <w:t>◎</w:t>
            </w:r>
          </w:p>
          <w:p w14:paraId="00000056" w14:textId="77777777" w:rsidR="00E719B4" w:rsidRPr="003B21A4" w:rsidRDefault="00DC05A4">
            <w:pPr>
              <w:tabs>
                <w:tab w:val="left" w:pos="1365"/>
              </w:tabs>
              <w:ind w:left="342" w:hanging="342"/>
              <w:rPr>
                <w:sz w:val="18"/>
                <w:szCs w:val="18"/>
              </w:rPr>
            </w:pPr>
            <w:r w:rsidRPr="003B21A4">
              <w:rPr>
                <w:sz w:val="18"/>
                <w:szCs w:val="18"/>
              </w:rPr>
              <w:t>Ｃ</w:t>
            </w:r>
            <w:r w:rsidRPr="003B21A4">
              <w:rPr>
                <w:sz w:val="18"/>
                <w:szCs w:val="18"/>
              </w:rPr>
              <w:t>(2)</w:t>
            </w:r>
            <w:r w:rsidRPr="003B21A4">
              <w:rPr>
                <w:sz w:val="18"/>
                <w:szCs w:val="18"/>
              </w:rPr>
              <w:t>イ</w:t>
            </w:r>
          </w:p>
        </w:tc>
        <w:tc>
          <w:tcPr>
            <w:tcW w:w="4111" w:type="dxa"/>
            <w:tcBorders>
              <w:bottom w:val="single" w:sz="4" w:space="0" w:color="000000"/>
            </w:tcBorders>
            <w:shd w:val="clear" w:color="auto" w:fill="auto"/>
          </w:tcPr>
          <w:p w14:paraId="00000057" w14:textId="05FDE75A" w:rsidR="00E719B4" w:rsidRPr="003B21A4"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Pr="003B21A4">
              <w:rPr>
                <w:sz w:val="18"/>
                <w:szCs w:val="18"/>
              </w:rPr>
              <w:t>文章の種類とその特徴について理解を深めている。</w:t>
            </w:r>
            <w:r w:rsidRPr="003B21A4">
              <w:rPr>
                <w:sz w:val="18"/>
                <w:szCs w:val="18"/>
              </w:rPr>
              <w:t>(1)</w:t>
            </w:r>
            <w:r w:rsidRPr="003B21A4">
              <w:rPr>
                <w:sz w:val="18"/>
                <w:szCs w:val="18"/>
              </w:rPr>
              <w:t>ウ</w:t>
            </w:r>
          </w:p>
          <w:p w14:paraId="00000058" w14:textId="694F21C5" w:rsidR="00E719B4" w:rsidRPr="003B21A4" w:rsidRDefault="00DC05A4" w:rsidP="00F85795">
            <w:pPr>
              <w:tabs>
                <w:tab w:val="left" w:pos="1365"/>
              </w:tabs>
              <w:ind w:left="90" w:hangingChars="50" w:hanging="90"/>
              <w:jc w:val="left"/>
              <w:rPr>
                <w:sz w:val="18"/>
                <w:szCs w:val="18"/>
              </w:rPr>
            </w:pPr>
            <w:r w:rsidRPr="003B21A4">
              <w:rPr>
                <w:sz w:val="18"/>
                <w:szCs w:val="18"/>
              </w:rPr>
              <w:t>【思考・判断・表現】</w:t>
            </w:r>
            <w:r w:rsidR="00E400E9" w:rsidRPr="003B21A4">
              <w:rPr>
                <w:rFonts w:hint="eastAsia"/>
                <w:sz w:val="18"/>
                <w:szCs w:val="18"/>
              </w:rPr>
              <w:t>◎</w:t>
            </w:r>
            <w:r w:rsidR="00830F7C">
              <w:rPr>
                <w:rFonts w:hint="eastAsia"/>
                <w:sz w:val="18"/>
                <w:szCs w:val="18"/>
              </w:rPr>
              <w:t xml:space="preserve">　</w:t>
            </w:r>
            <w:r w:rsidRPr="003B21A4">
              <w:rPr>
                <w:sz w:val="18"/>
                <w:szCs w:val="18"/>
              </w:rPr>
              <w:t>「読むこと」において</w:t>
            </w:r>
            <w:r w:rsidR="00B25842" w:rsidRPr="003B21A4">
              <w:rPr>
                <w:sz w:val="18"/>
                <w:szCs w:val="18"/>
              </w:rPr>
              <w:t>、</w:t>
            </w:r>
            <w:r w:rsidRPr="003B21A4">
              <w:rPr>
                <w:sz w:val="18"/>
                <w:szCs w:val="18"/>
              </w:rPr>
              <w:t>文章の構成や論理の展開</w:t>
            </w:r>
            <w:r w:rsidR="00B25842" w:rsidRPr="003B21A4">
              <w:rPr>
                <w:sz w:val="18"/>
                <w:szCs w:val="18"/>
              </w:rPr>
              <w:t>、</w:t>
            </w:r>
            <w:r w:rsidRPr="003B21A4">
              <w:rPr>
                <w:sz w:val="18"/>
                <w:szCs w:val="18"/>
              </w:rPr>
              <w:t>表現の仕方について評価している。Ｃ</w:t>
            </w:r>
            <w:r w:rsidRPr="003B21A4">
              <w:rPr>
                <w:sz w:val="18"/>
                <w:szCs w:val="18"/>
              </w:rPr>
              <w:t>(1)</w:t>
            </w:r>
            <w:r w:rsidRPr="003B21A4">
              <w:rPr>
                <w:sz w:val="18"/>
                <w:szCs w:val="18"/>
              </w:rPr>
              <w:t>ウ</w:t>
            </w:r>
          </w:p>
          <w:p w14:paraId="00000059" w14:textId="78A1176C" w:rsidR="00E719B4" w:rsidRPr="003B21A4" w:rsidRDefault="00DC05A4" w:rsidP="00F85795">
            <w:pPr>
              <w:tabs>
                <w:tab w:val="left" w:pos="1365"/>
              </w:tabs>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すすんで表現の仕方について評価し</w:t>
            </w:r>
            <w:r w:rsidR="00B25842" w:rsidRPr="003B21A4">
              <w:rPr>
                <w:sz w:val="18"/>
                <w:szCs w:val="18"/>
              </w:rPr>
              <w:t>、</w:t>
            </w:r>
            <w:r w:rsidRPr="003B21A4">
              <w:rPr>
                <w:sz w:val="18"/>
                <w:szCs w:val="18"/>
              </w:rPr>
              <w:t>学習課題にそって批評しようとしている。</w:t>
            </w:r>
          </w:p>
        </w:tc>
      </w:tr>
      <w:tr w:rsidR="003B21A4" w:rsidRPr="003B21A4" w14:paraId="6142D430" w14:textId="77777777" w:rsidTr="007808DD">
        <w:trPr>
          <w:trHeight w:val="1830"/>
        </w:trPr>
        <w:tc>
          <w:tcPr>
            <w:tcW w:w="675" w:type="dxa"/>
            <w:vMerge w:val="restart"/>
          </w:tcPr>
          <w:p w14:paraId="0000005A" w14:textId="77777777" w:rsidR="00E719B4" w:rsidRPr="003B21A4" w:rsidRDefault="00DC05A4">
            <w:pPr>
              <w:jc w:val="center"/>
              <w:rPr>
                <w:sz w:val="18"/>
                <w:szCs w:val="18"/>
              </w:rPr>
            </w:pPr>
            <w:r w:rsidRPr="003B21A4">
              <w:rPr>
                <w:sz w:val="18"/>
                <w:szCs w:val="18"/>
              </w:rPr>
              <w:lastRenderedPageBreak/>
              <w:t>５月</w:t>
            </w:r>
          </w:p>
          <w:p w14:paraId="0000005B" w14:textId="77777777" w:rsidR="00E719B4" w:rsidRPr="003B21A4" w:rsidRDefault="00E719B4">
            <w:pPr>
              <w:jc w:val="center"/>
              <w:rPr>
                <w:sz w:val="18"/>
                <w:szCs w:val="18"/>
              </w:rPr>
            </w:pPr>
          </w:p>
        </w:tc>
        <w:tc>
          <w:tcPr>
            <w:tcW w:w="426" w:type="dxa"/>
            <w:vMerge/>
          </w:tcPr>
          <w:p w14:paraId="0000005C"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05D" w14:textId="77777777" w:rsidR="00E719B4" w:rsidRPr="003B21A4" w:rsidRDefault="00DC05A4">
            <w:pPr>
              <w:rPr>
                <w:b/>
                <w:sz w:val="18"/>
                <w:szCs w:val="18"/>
              </w:rPr>
            </w:pPr>
            <w:r w:rsidRPr="003B21A4">
              <w:rPr>
                <w:b/>
                <w:sz w:val="18"/>
                <w:szCs w:val="18"/>
              </w:rPr>
              <w:t>【話す聞く】</w:t>
            </w:r>
          </w:p>
          <w:p w14:paraId="0000005E" w14:textId="20B44D5B" w:rsidR="00E719B4" w:rsidRPr="003B21A4" w:rsidRDefault="00DC05A4">
            <w:pPr>
              <w:rPr>
                <w:sz w:val="18"/>
                <w:szCs w:val="18"/>
              </w:rPr>
            </w:pPr>
            <w:r w:rsidRPr="003B21A4">
              <w:rPr>
                <w:sz w:val="18"/>
                <w:szCs w:val="18"/>
              </w:rPr>
              <w:t>情報を確かめてスピ</w:t>
            </w:r>
            <w:r w:rsidR="00D86585" w:rsidRPr="003B21A4">
              <w:rPr>
                <w:rFonts w:hint="eastAsia"/>
                <w:sz w:val="18"/>
                <w:szCs w:val="18"/>
              </w:rPr>
              <w:t>ー</w:t>
            </w:r>
            <w:r w:rsidRPr="003B21A4">
              <w:rPr>
                <w:sz w:val="18"/>
                <w:szCs w:val="18"/>
              </w:rPr>
              <w:t>チをする</w:t>
            </w:r>
          </w:p>
        </w:tc>
        <w:tc>
          <w:tcPr>
            <w:tcW w:w="1048" w:type="dxa"/>
          </w:tcPr>
          <w:p w14:paraId="0000005F" w14:textId="3EF1E11A" w:rsidR="00E719B4" w:rsidRPr="003B21A4" w:rsidRDefault="00DC05A4">
            <w:pPr>
              <w:rPr>
                <w:sz w:val="18"/>
                <w:szCs w:val="18"/>
              </w:rPr>
            </w:pPr>
            <w:r w:rsidRPr="003B21A4">
              <w:rPr>
                <w:sz w:val="18"/>
                <w:szCs w:val="18"/>
              </w:rPr>
              <w:t>話聞</w:t>
            </w:r>
            <w:r w:rsidR="0044733D" w:rsidRPr="003B21A4">
              <w:rPr>
                <w:rFonts w:hint="eastAsia"/>
                <w:sz w:val="18"/>
                <w:szCs w:val="18"/>
              </w:rPr>
              <w:t>1</w:t>
            </w:r>
          </w:p>
        </w:tc>
        <w:tc>
          <w:tcPr>
            <w:tcW w:w="1900" w:type="dxa"/>
          </w:tcPr>
          <w:p w14:paraId="00000060" w14:textId="7A447EBB"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信頼できる情報か確かめて、スピ</w:t>
            </w:r>
            <w:r w:rsidR="00D86585" w:rsidRPr="003B21A4">
              <w:rPr>
                <w:rFonts w:hint="eastAsia"/>
                <w:sz w:val="18"/>
                <w:szCs w:val="18"/>
              </w:rPr>
              <w:t>ー</w:t>
            </w:r>
            <w:r w:rsidRPr="003B21A4">
              <w:rPr>
                <w:sz w:val="18"/>
                <w:szCs w:val="18"/>
              </w:rPr>
              <w:t>チをする。</w:t>
            </w:r>
          </w:p>
        </w:tc>
        <w:tc>
          <w:tcPr>
            <w:tcW w:w="2864" w:type="dxa"/>
            <w:tcBorders>
              <w:bottom w:val="single" w:sz="4" w:space="0" w:color="000000"/>
              <w:right w:val="single" w:sz="4" w:space="0" w:color="000000"/>
            </w:tcBorders>
          </w:tcPr>
          <w:p w14:paraId="00000061" w14:textId="504FDF76" w:rsidR="00E719B4" w:rsidRPr="003B21A4" w:rsidRDefault="00DC05A4" w:rsidP="007715AD">
            <w:pPr>
              <w:ind w:left="180" w:hanging="180"/>
              <w:rPr>
                <w:sz w:val="18"/>
                <w:szCs w:val="18"/>
              </w:rPr>
            </w:pPr>
            <w:r w:rsidRPr="003B21A4">
              <w:rPr>
                <w:sz w:val="18"/>
                <w:szCs w:val="18"/>
              </w:rPr>
              <w:t>１　グル</w:t>
            </w:r>
            <w:r w:rsidR="00DD7D73" w:rsidRPr="003B21A4">
              <w:rPr>
                <w:rFonts w:hint="eastAsia"/>
                <w:sz w:val="18"/>
                <w:szCs w:val="18"/>
              </w:rPr>
              <w:t>ー</w:t>
            </w:r>
            <w:r w:rsidRPr="003B21A4">
              <w:rPr>
                <w:sz w:val="18"/>
                <w:szCs w:val="18"/>
              </w:rPr>
              <w:t>プを作り</w:t>
            </w:r>
            <w:r w:rsidR="00B25842" w:rsidRPr="003B21A4">
              <w:rPr>
                <w:sz w:val="18"/>
                <w:szCs w:val="18"/>
              </w:rPr>
              <w:t>、</w:t>
            </w:r>
            <w:r w:rsidR="001E0760" w:rsidRPr="003B21A4">
              <w:rPr>
                <w:rFonts w:hint="eastAsia"/>
                <w:sz w:val="18"/>
                <w:szCs w:val="18"/>
              </w:rPr>
              <w:t>調べるテ</w:t>
            </w:r>
            <w:r w:rsidR="00DD7D73" w:rsidRPr="003B21A4">
              <w:rPr>
                <w:rFonts w:hint="eastAsia"/>
                <w:sz w:val="18"/>
                <w:szCs w:val="18"/>
              </w:rPr>
              <w:t>ー</w:t>
            </w:r>
            <w:r w:rsidR="001E0760" w:rsidRPr="003B21A4">
              <w:rPr>
                <w:rFonts w:hint="eastAsia"/>
                <w:sz w:val="18"/>
                <w:szCs w:val="18"/>
              </w:rPr>
              <w:t>マを決める。</w:t>
            </w:r>
            <w:r w:rsidR="005F1DF7" w:rsidRPr="003B21A4">
              <w:rPr>
                <w:rFonts w:hint="eastAsia"/>
                <w:sz w:val="18"/>
                <w:szCs w:val="18"/>
              </w:rPr>
              <w:t>決めたテ</w:t>
            </w:r>
            <w:r w:rsidR="00DD7D73" w:rsidRPr="003B21A4">
              <w:rPr>
                <w:rFonts w:hint="eastAsia"/>
                <w:sz w:val="18"/>
                <w:szCs w:val="18"/>
              </w:rPr>
              <w:t>ー</w:t>
            </w:r>
            <w:r w:rsidR="005F1DF7" w:rsidRPr="003B21A4">
              <w:rPr>
                <w:rFonts w:hint="eastAsia"/>
                <w:sz w:val="18"/>
                <w:szCs w:val="18"/>
              </w:rPr>
              <w:t>マについて、個別に情報を集め、</w:t>
            </w:r>
            <w:r w:rsidR="00FB024A" w:rsidRPr="003B21A4">
              <w:rPr>
                <w:rFonts w:hint="eastAsia"/>
                <w:sz w:val="18"/>
                <w:szCs w:val="18"/>
              </w:rPr>
              <w:t>一人ずつスピ</w:t>
            </w:r>
            <w:r w:rsidR="00DD7D73" w:rsidRPr="003B21A4">
              <w:rPr>
                <w:rFonts w:hint="eastAsia"/>
                <w:sz w:val="18"/>
                <w:szCs w:val="18"/>
              </w:rPr>
              <w:t>ー</w:t>
            </w:r>
            <w:r w:rsidR="00FB024A" w:rsidRPr="003B21A4">
              <w:rPr>
                <w:rFonts w:hint="eastAsia"/>
                <w:sz w:val="18"/>
                <w:szCs w:val="18"/>
              </w:rPr>
              <w:t>チする。</w:t>
            </w:r>
            <w:r w:rsidR="00FB024A" w:rsidRPr="003B21A4">
              <w:rPr>
                <w:rFonts w:hint="eastAsia"/>
                <w:sz w:val="18"/>
                <w:szCs w:val="18"/>
                <w:u w:val="single"/>
              </w:rPr>
              <w:t>それぞれのスピ</w:t>
            </w:r>
            <w:r w:rsidR="00DD7D73" w:rsidRPr="003B21A4">
              <w:rPr>
                <w:rFonts w:hint="eastAsia"/>
                <w:sz w:val="18"/>
                <w:szCs w:val="18"/>
                <w:u w:val="single"/>
              </w:rPr>
              <w:t>ー</w:t>
            </w:r>
            <w:r w:rsidR="00FB024A" w:rsidRPr="003B21A4">
              <w:rPr>
                <w:rFonts w:hint="eastAsia"/>
                <w:sz w:val="18"/>
                <w:szCs w:val="18"/>
                <w:u w:val="single"/>
              </w:rPr>
              <w:t>チの中で、信頼できる情報かどうかについて吟味しながら聞き、自分のスピ</w:t>
            </w:r>
            <w:r w:rsidR="00DD7D73" w:rsidRPr="003B21A4">
              <w:rPr>
                <w:rFonts w:hint="eastAsia"/>
                <w:sz w:val="18"/>
                <w:szCs w:val="18"/>
                <w:u w:val="single"/>
              </w:rPr>
              <w:t>～</w:t>
            </w:r>
            <w:r w:rsidR="00FB024A" w:rsidRPr="003B21A4">
              <w:rPr>
                <w:rFonts w:hint="eastAsia"/>
                <w:sz w:val="18"/>
                <w:szCs w:val="18"/>
                <w:u w:val="single"/>
              </w:rPr>
              <w:t>チと対照させながら聞く。</w:t>
            </w:r>
            <w:r w:rsidR="00012FA0" w:rsidRPr="003B21A4">
              <w:rPr>
                <w:rFonts w:hint="eastAsia"/>
                <w:sz w:val="18"/>
                <w:szCs w:val="18"/>
              </w:rPr>
              <w:t>全員の発表後に、情報収集の仕方や信頼性、内容に関する感想などを交流する。</w:t>
            </w:r>
          </w:p>
        </w:tc>
        <w:tc>
          <w:tcPr>
            <w:tcW w:w="651" w:type="dxa"/>
            <w:tcBorders>
              <w:left w:val="single" w:sz="4" w:space="0" w:color="000000"/>
              <w:bottom w:val="single" w:sz="4" w:space="0" w:color="000000"/>
            </w:tcBorders>
          </w:tcPr>
          <w:p w14:paraId="00000062" w14:textId="651FCA94" w:rsidR="00E719B4" w:rsidRPr="003B21A4" w:rsidRDefault="00745969">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Pr>
          <w:p w14:paraId="00000063" w14:textId="77777777" w:rsidR="00E719B4" w:rsidRPr="003B21A4" w:rsidRDefault="00DC05A4">
            <w:pPr>
              <w:ind w:left="200" w:hanging="200"/>
              <w:rPr>
                <w:sz w:val="18"/>
                <w:szCs w:val="18"/>
              </w:rPr>
            </w:pPr>
            <w:r w:rsidRPr="003B21A4">
              <w:rPr>
                <w:sz w:val="18"/>
                <w:szCs w:val="18"/>
              </w:rPr>
              <w:t>(2)</w:t>
            </w:r>
            <w:r w:rsidRPr="003B21A4">
              <w:rPr>
                <w:sz w:val="18"/>
                <w:szCs w:val="18"/>
              </w:rPr>
              <w:t>イ</w:t>
            </w:r>
          </w:p>
        </w:tc>
        <w:tc>
          <w:tcPr>
            <w:tcW w:w="1373" w:type="dxa"/>
          </w:tcPr>
          <w:p w14:paraId="00000064" w14:textId="77777777" w:rsidR="00E719B4" w:rsidRPr="003B21A4" w:rsidRDefault="00DC05A4">
            <w:pPr>
              <w:tabs>
                <w:tab w:val="left" w:pos="1365"/>
              </w:tabs>
              <w:ind w:left="342" w:hanging="342"/>
              <w:rPr>
                <w:sz w:val="18"/>
                <w:szCs w:val="18"/>
              </w:rPr>
            </w:pPr>
            <w:r w:rsidRPr="003B21A4">
              <w:rPr>
                <w:sz w:val="18"/>
                <w:szCs w:val="18"/>
              </w:rPr>
              <w:t>Ａ</w:t>
            </w:r>
            <w:r w:rsidRPr="003B21A4">
              <w:rPr>
                <w:sz w:val="18"/>
                <w:szCs w:val="18"/>
              </w:rPr>
              <w:t>(1)</w:t>
            </w:r>
            <w:r w:rsidRPr="003B21A4">
              <w:rPr>
                <w:sz w:val="18"/>
                <w:szCs w:val="18"/>
              </w:rPr>
              <w:t>ア</w:t>
            </w:r>
            <w:r w:rsidRPr="003B21A4">
              <w:rPr>
                <w:sz w:val="18"/>
                <w:szCs w:val="18"/>
              </w:rPr>
              <w:t>◎</w:t>
            </w:r>
          </w:p>
          <w:p w14:paraId="00000065" w14:textId="77777777" w:rsidR="00E719B4" w:rsidRPr="003B21A4" w:rsidRDefault="00DC05A4">
            <w:pPr>
              <w:tabs>
                <w:tab w:val="left" w:pos="1365"/>
              </w:tabs>
              <w:ind w:left="342" w:hanging="342"/>
              <w:rPr>
                <w:sz w:val="18"/>
                <w:szCs w:val="18"/>
              </w:rPr>
            </w:pPr>
            <w:r w:rsidRPr="003B21A4">
              <w:rPr>
                <w:sz w:val="18"/>
                <w:szCs w:val="18"/>
              </w:rPr>
              <w:t>Ａ</w:t>
            </w:r>
            <w:r w:rsidRPr="003B21A4">
              <w:rPr>
                <w:sz w:val="18"/>
                <w:szCs w:val="18"/>
              </w:rPr>
              <w:t>(2)</w:t>
            </w:r>
            <w:r w:rsidRPr="003B21A4">
              <w:rPr>
                <w:sz w:val="18"/>
                <w:szCs w:val="18"/>
              </w:rPr>
              <w:t>ア</w:t>
            </w:r>
          </w:p>
        </w:tc>
        <w:tc>
          <w:tcPr>
            <w:tcW w:w="4111" w:type="dxa"/>
            <w:shd w:val="clear" w:color="auto" w:fill="auto"/>
          </w:tcPr>
          <w:p w14:paraId="00000066" w14:textId="570C7F1F" w:rsidR="00E719B4" w:rsidRPr="003B21A4"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Pr="003B21A4">
              <w:rPr>
                <w:sz w:val="18"/>
                <w:szCs w:val="18"/>
              </w:rPr>
              <w:t>情報の信頼性の確かめ方を理解し使っている。</w:t>
            </w:r>
            <w:r w:rsidRPr="003B21A4">
              <w:rPr>
                <w:sz w:val="18"/>
                <w:szCs w:val="18"/>
              </w:rPr>
              <w:t>(2)</w:t>
            </w:r>
            <w:r w:rsidRPr="003B21A4">
              <w:rPr>
                <w:sz w:val="18"/>
                <w:szCs w:val="18"/>
              </w:rPr>
              <w:t>イ</w:t>
            </w:r>
          </w:p>
          <w:p w14:paraId="00000067" w14:textId="00744CCA" w:rsidR="00E719B4" w:rsidRPr="003B21A4" w:rsidRDefault="00DC05A4" w:rsidP="00F85795">
            <w:pPr>
              <w:tabs>
                <w:tab w:val="left" w:pos="1365"/>
              </w:tabs>
              <w:ind w:left="90" w:hangingChars="50" w:hanging="90"/>
              <w:jc w:val="left"/>
              <w:rPr>
                <w:sz w:val="18"/>
                <w:szCs w:val="18"/>
              </w:rPr>
            </w:pPr>
            <w:r w:rsidRPr="003B21A4">
              <w:rPr>
                <w:sz w:val="18"/>
                <w:szCs w:val="18"/>
              </w:rPr>
              <w:t>【思考・判断・表現】</w:t>
            </w:r>
            <w:r w:rsidR="00B86837" w:rsidRPr="003B21A4">
              <w:rPr>
                <w:rFonts w:hint="eastAsia"/>
                <w:sz w:val="18"/>
                <w:szCs w:val="18"/>
              </w:rPr>
              <w:t>◎</w:t>
            </w:r>
            <w:r w:rsidR="00830F7C">
              <w:rPr>
                <w:rFonts w:hint="eastAsia"/>
                <w:sz w:val="18"/>
                <w:szCs w:val="18"/>
              </w:rPr>
              <w:t xml:space="preserve">　</w:t>
            </w:r>
            <w:r w:rsidRPr="003B21A4">
              <w:rPr>
                <w:sz w:val="18"/>
                <w:szCs w:val="18"/>
              </w:rPr>
              <w:t>「話すこと・聞くこと」において</w:t>
            </w:r>
            <w:r w:rsidR="00B25842" w:rsidRPr="003B21A4">
              <w:rPr>
                <w:sz w:val="18"/>
                <w:szCs w:val="18"/>
              </w:rPr>
              <w:t>、</w:t>
            </w:r>
            <w:r w:rsidRPr="003B21A4">
              <w:rPr>
                <w:sz w:val="18"/>
                <w:szCs w:val="18"/>
              </w:rPr>
              <w:t>目的や場面に応じて</w:t>
            </w:r>
            <w:r w:rsidR="00B25842" w:rsidRPr="003B21A4">
              <w:rPr>
                <w:sz w:val="18"/>
                <w:szCs w:val="18"/>
              </w:rPr>
              <w:t>、</w:t>
            </w:r>
            <w:r w:rsidRPr="003B21A4">
              <w:rPr>
                <w:sz w:val="18"/>
                <w:szCs w:val="18"/>
              </w:rPr>
              <w:t>社会生活の中から話題を決め</w:t>
            </w:r>
            <w:r w:rsidR="00B25842" w:rsidRPr="003B21A4">
              <w:rPr>
                <w:sz w:val="18"/>
                <w:szCs w:val="18"/>
              </w:rPr>
              <w:t>、</w:t>
            </w:r>
            <w:r w:rsidRPr="003B21A4">
              <w:rPr>
                <w:sz w:val="18"/>
                <w:szCs w:val="18"/>
              </w:rPr>
              <w:t>多様な考えを想定しながら材料を整理し</w:t>
            </w:r>
            <w:r w:rsidR="00B25842" w:rsidRPr="003B21A4">
              <w:rPr>
                <w:sz w:val="18"/>
                <w:szCs w:val="18"/>
              </w:rPr>
              <w:t>、</w:t>
            </w:r>
            <w:r w:rsidRPr="003B21A4">
              <w:rPr>
                <w:sz w:val="18"/>
                <w:szCs w:val="18"/>
              </w:rPr>
              <w:t>伝え合う内容を検討している。Ａ</w:t>
            </w:r>
            <w:r w:rsidRPr="003B21A4">
              <w:rPr>
                <w:sz w:val="18"/>
                <w:szCs w:val="18"/>
              </w:rPr>
              <w:t>(1)</w:t>
            </w:r>
            <w:r w:rsidRPr="003B21A4">
              <w:rPr>
                <w:sz w:val="18"/>
                <w:szCs w:val="18"/>
              </w:rPr>
              <w:t>ア</w:t>
            </w:r>
          </w:p>
          <w:p w14:paraId="00000068" w14:textId="1575AFE4" w:rsidR="00E719B4" w:rsidRPr="003B21A4" w:rsidRDefault="00DC05A4" w:rsidP="00F85795">
            <w:pPr>
              <w:tabs>
                <w:tab w:val="left" w:pos="1365"/>
              </w:tabs>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積極的に場の状況に応じて言葉を選び</w:t>
            </w:r>
            <w:r w:rsidR="00B25842" w:rsidRPr="003B21A4">
              <w:rPr>
                <w:sz w:val="18"/>
                <w:szCs w:val="18"/>
              </w:rPr>
              <w:t>、</w:t>
            </w:r>
            <w:r w:rsidRPr="003B21A4">
              <w:rPr>
                <w:sz w:val="18"/>
                <w:szCs w:val="18"/>
              </w:rPr>
              <w:t>学習課題にそって提案しようとしている。</w:t>
            </w:r>
          </w:p>
        </w:tc>
      </w:tr>
      <w:tr w:rsidR="003B21A4" w:rsidRPr="003B21A4" w14:paraId="5BD30D54" w14:textId="77777777" w:rsidTr="007808DD">
        <w:trPr>
          <w:trHeight w:val="5346"/>
        </w:trPr>
        <w:tc>
          <w:tcPr>
            <w:tcW w:w="675" w:type="dxa"/>
            <w:vMerge/>
          </w:tcPr>
          <w:p w14:paraId="00000069"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Pr>
          <w:p w14:paraId="0000006A"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Borders>
              <w:top w:val="single" w:sz="4" w:space="0" w:color="000000"/>
            </w:tcBorders>
          </w:tcPr>
          <w:p w14:paraId="0000006B" w14:textId="77777777" w:rsidR="00E719B4" w:rsidRPr="003B21A4" w:rsidRDefault="00DC05A4">
            <w:pPr>
              <w:rPr>
                <w:sz w:val="18"/>
                <w:szCs w:val="18"/>
              </w:rPr>
            </w:pPr>
            <w:r w:rsidRPr="003B21A4">
              <w:rPr>
                <w:sz w:val="18"/>
                <w:szCs w:val="18"/>
              </w:rPr>
              <w:t>私</w:t>
            </w:r>
          </w:p>
        </w:tc>
        <w:tc>
          <w:tcPr>
            <w:tcW w:w="1048" w:type="dxa"/>
            <w:tcBorders>
              <w:top w:val="nil"/>
            </w:tcBorders>
          </w:tcPr>
          <w:p w14:paraId="0000006C" w14:textId="4A34B233" w:rsidR="00E719B4" w:rsidRPr="003B21A4" w:rsidRDefault="0044733D">
            <w:pPr>
              <w:rPr>
                <w:sz w:val="18"/>
                <w:szCs w:val="18"/>
              </w:rPr>
            </w:pPr>
            <w:r w:rsidRPr="003B21A4">
              <w:rPr>
                <w:rFonts w:hint="eastAsia"/>
                <w:sz w:val="18"/>
                <w:szCs w:val="18"/>
              </w:rPr>
              <w:t>4</w:t>
            </w:r>
          </w:p>
        </w:tc>
        <w:tc>
          <w:tcPr>
            <w:tcW w:w="1900" w:type="dxa"/>
            <w:tcBorders>
              <w:top w:val="single" w:sz="4" w:space="0" w:color="000000"/>
            </w:tcBorders>
          </w:tcPr>
          <w:p w14:paraId="0000006D" w14:textId="19F6037F"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読書が自分の生き方や社会との関わり方を支えていることを理解する。</w:t>
            </w:r>
          </w:p>
          <w:p w14:paraId="0000006E" w14:textId="0DF0D550"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作品を読んで人間や社会などについて考えを巡らせ、自分の意見をもつ。</w:t>
            </w:r>
          </w:p>
        </w:tc>
        <w:tc>
          <w:tcPr>
            <w:tcW w:w="2864" w:type="dxa"/>
            <w:tcBorders>
              <w:right w:val="single" w:sz="4" w:space="0" w:color="000000"/>
            </w:tcBorders>
          </w:tcPr>
          <w:p w14:paraId="6BFF1475" w14:textId="77777777" w:rsidR="00B86837" w:rsidRPr="003B21A4" w:rsidRDefault="00DC05A4">
            <w:pPr>
              <w:ind w:left="180" w:hanging="180"/>
              <w:rPr>
                <w:sz w:val="18"/>
                <w:szCs w:val="18"/>
              </w:rPr>
            </w:pPr>
            <w:r w:rsidRPr="003B21A4">
              <w:rPr>
                <w:sz w:val="18"/>
                <w:szCs w:val="18"/>
              </w:rPr>
              <w:t>１　「学びナビ」を確認し</w:t>
            </w:r>
            <w:r w:rsidR="00B25842" w:rsidRPr="003B21A4">
              <w:rPr>
                <w:sz w:val="18"/>
                <w:szCs w:val="18"/>
              </w:rPr>
              <w:t>、</w:t>
            </w:r>
            <w:r w:rsidRPr="003B21A4">
              <w:rPr>
                <w:sz w:val="18"/>
                <w:szCs w:val="18"/>
              </w:rPr>
              <w:t>「記号」と「象徴」の違いについて理解し</w:t>
            </w:r>
            <w:r w:rsidR="00B25842" w:rsidRPr="003B21A4">
              <w:rPr>
                <w:sz w:val="18"/>
                <w:szCs w:val="18"/>
              </w:rPr>
              <w:t>、</w:t>
            </w:r>
            <w:r w:rsidRPr="003B21A4">
              <w:rPr>
                <w:sz w:val="18"/>
                <w:szCs w:val="18"/>
              </w:rPr>
              <w:t>「記号」としての「個人情報」という捉え方と『私』というタイトルがどのように結びつくのか</w:t>
            </w:r>
            <w:r w:rsidR="00B25842" w:rsidRPr="003B21A4">
              <w:rPr>
                <w:sz w:val="18"/>
                <w:szCs w:val="18"/>
              </w:rPr>
              <w:t>、</w:t>
            </w:r>
            <w:r w:rsidRPr="003B21A4">
              <w:rPr>
                <w:sz w:val="18"/>
                <w:szCs w:val="18"/>
              </w:rPr>
              <w:t>本文にどのように表されるのかを考えながら</w:t>
            </w:r>
            <w:r w:rsidR="00B25842" w:rsidRPr="003B21A4">
              <w:rPr>
                <w:sz w:val="18"/>
                <w:szCs w:val="18"/>
              </w:rPr>
              <w:t>、</w:t>
            </w:r>
            <w:r w:rsidRPr="003B21A4">
              <w:rPr>
                <w:sz w:val="18"/>
                <w:szCs w:val="18"/>
              </w:rPr>
              <w:t>通読する。</w:t>
            </w:r>
          </w:p>
          <w:p w14:paraId="0000006F" w14:textId="13AA71DC" w:rsidR="00E719B4" w:rsidRPr="003B21A4" w:rsidRDefault="00193C6A">
            <w:pPr>
              <w:ind w:left="180" w:hanging="180"/>
              <w:rPr>
                <w:sz w:val="18"/>
                <w:szCs w:val="18"/>
              </w:rPr>
            </w:pPr>
            <w:r w:rsidRPr="003B21A4">
              <w:rPr>
                <w:rFonts w:hint="eastAsia"/>
                <w:sz w:val="18"/>
                <w:szCs w:val="18"/>
              </w:rPr>
              <w:t>＊</w:t>
            </w:r>
            <w:r w:rsidR="00F0347E" w:rsidRPr="003B21A4">
              <w:rPr>
                <w:rFonts w:hint="eastAsia"/>
                <w:sz w:val="18"/>
                <w:szCs w:val="18"/>
              </w:rPr>
              <w:t>みちしるべ</w:t>
            </w:r>
            <w:r w:rsidR="00F0347E" w:rsidRPr="003B21A4">
              <w:rPr>
                <w:rFonts w:hint="eastAsia"/>
                <w:sz w:val="18"/>
                <w:szCs w:val="18"/>
              </w:rPr>
              <w:t>1</w:t>
            </w:r>
            <w:r w:rsidR="00B86837" w:rsidRPr="003B21A4">
              <w:rPr>
                <w:rFonts w:hint="eastAsia"/>
                <w:sz w:val="18"/>
                <w:szCs w:val="18"/>
              </w:rPr>
              <w:t>に取り組む。</w:t>
            </w:r>
          </w:p>
          <w:p w14:paraId="3A394858" w14:textId="77777777" w:rsidR="00B86837" w:rsidRPr="003B21A4" w:rsidRDefault="00DC05A4">
            <w:pPr>
              <w:ind w:left="180" w:hanging="180"/>
              <w:rPr>
                <w:sz w:val="18"/>
                <w:szCs w:val="18"/>
              </w:rPr>
            </w:pPr>
            <w:r w:rsidRPr="003B21A4">
              <w:rPr>
                <w:sz w:val="18"/>
                <w:szCs w:val="18"/>
              </w:rPr>
              <w:t>２　前半部と後半部のできごとを整理し</w:t>
            </w:r>
            <w:r w:rsidR="00B25842" w:rsidRPr="003B21A4">
              <w:rPr>
                <w:sz w:val="18"/>
                <w:szCs w:val="18"/>
              </w:rPr>
              <w:t>、</w:t>
            </w:r>
            <w:r w:rsidRPr="003B21A4">
              <w:rPr>
                <w:sz w:val="18"/>
                <w:szCs w:val="18"/>
              </w:rPr>
              <w:t>「私」の「市民対応」と「司書」の「市民対応」を比較したうえで</w:t>
            </w:r>
            <w:r w:rsidR="00B25842" w:rsidRPr="003B21A4">
              <w:rPr>
                <w:sz w:val="18"/>
                <w:szCs w:val="18"/>
              </w:rPr>
              <w:t>、</w:t>
            </w:r>
            <w:r w:rsidRPr="003B21A4">
              <w:rPr>
                <w:sz w:val="18"/>
                <w:szCs w:val="18"/>
              </w:rPr>
              <w:t>役所に来た「女性」と図書館に行った「私」は何を問題にし</w:t>
            </w:r>
            <w:r w:rsidR="00B25842" w:rsidRPr="003B21A4">
              <w:rPr>
                <w:sz w:val="18"/>
                <w:szCs w:val="18"/>
              </w:rPr>
              <w:t>、</w:t>
            </w:r>
            <w:r w:rsidRPr="003B21A4">
              <w:rPr>
                <w:sz w:val="18"/>
                <w:szCs w:val="18"/>
              </w:rPr>
              <w:t>どのような結果になったのかをまとめる。</w:t>
            </w:r>
          </w:p>
          <w:p w14:paraId="00000070" w14:textId="47F3DB87" w:rsidR="00E719B4" w:rsidRPr="003B21A4" w:rsidRDefault="00193C6A">
            <w:pPr>
              <w:ind w:left="180" w:hanging="180"/>
              <w:rPr>
                <w:sz w:val="18"/>
                <w:szCs w:val="18"/>
              </w:rPr>
            </w:pPr>
            <w:r w:rsidRPr="003B21A4">
              <w:rPr>
                <w:rFonts w:hint="eastAsia"/>
                <w:sz w:val="18"/>
                <w:szCs w:val="18"/>
              </w:rPr>
              <w:t>＊</w:t>
            </w:r>
            <w:r w:rsidR="00F10400" w:rsidRPr="003B21A4">
              <w:rPr>
                <w:rFonts w:hint="eastAsia"/>
                <w:sz w:val="18"/>
                <w:szCs w:val="18"/>
              </w:rPr>
              <w:t>みちしるべ</w:t>
            </w:r>
            <w:r w:rsidR="00F10400" w:rsidRPr="003B21A4">
              <w:rPr>
                <w:rFonts w:hint="eastAsia"/>
                <w:sz w:val="18"/>
                <w:szCs w:val="18"/>
              </w:rPr>
              <w:t>2</w:t>
            </w:r>
            <w:r w:rsidR="00F10400" w:rsidRPr="003B21A4">
              <w:rPr>
                <w:rFonts w:hint="eastAsia"/>
                <w:sz w:val="18"/>
                <w:szCs w:val="18"/>
              </w:rPr>
              <w:t>・</w:t>
            </w:r>
            <w:r w:rsidR="00F10400" w:rsidRPr="003B21A4">
              <w:rPr>
                <w:rFonts w:hint="eastAsia"/>
                <w:sz w:val="18"/>
                <w:szCs w:val="18"/>
              </w:rPr>
              <w:t>3</w:t>
            </w:r>
            <w:r w:rsidR="00B86837" w:rsidRPr="003B21A4">
              <w:rPr>
                <w:rFonts w:hint="eastAsia"/>
                <w:sz w:val="18"/>
                <w:szCs w:val="18"/>
              </w:rPr>
              <w:t>に取り組む。</w:t>
            </w:r>
          </w:p>
          <w:p w14:paraId="489380FC" w14:textId="01B71A3F" w:rsidR="00B86837" w:rsidRPr="003B21A4" w:rsidRDefault="00DC05A4">
            <w:pPr>
              <w:ind w:left="180" w:hanging="180"/>
              <w:rPr>
                <w:sz w:val="18"/>
                <w:szCs w:val="18"/>
              </w:rPr>
            </w:pPr>
            <w:r w:rsidRPr="003B21A4">
              <w:rPr>
                <w:sz w:val="18"/>
                <w:szCs w:val="18"/>
              </w:rPr>
              <w:t>３</w:t>
            </w:r>
            <w:r w:rsidR="00B86837" w:rsidRPr="003B21A4">
              <w:rPr>
                <w:rFonts w:hint="eastAsia"/>
                <w:sz w:val="18"/>
                <w:szCs w:val="18"/>
              </w:rPr>
              <w:t>◎</w:t>
            </w:r>
            <w:r w:rsidRPr="003B21A4">
              <w:rPr>
                <w:sz w:val="18"/>
                <w:szCs w:val="18"/>
              </w:rPr>
              <w:t xml:space="preserve">　</w:t>
            </w:r>
            <w:r w:rsidRPr="003B21A4">
              <w:rPr>
                <w:sz w:val="18"/>
                <w:szCs w:val="18"/>
                <w:u w:val="single"/>
              </w:rPr>
              <w:t>「二重の情報」に対する「女性」「司書」「私」の捉え方の違いについて考えを交流する。</w:t>
            </w:r>
          </w:p>
          <w:p w14:paraId="00000071" w14:textId="2A667552" w:rsidR="00E719B4" w:rsidRPr="003B21A4" w:rsidRDefault="00193C6A">
            <w:pPr>
              <w:ind w:left="180" w:hanging="180"/>
              <w:rPr>
                <w:sz w:val="18"/>
                <w:szCs w:val="18"/>
              </w:rPr>
            </w:pPr>
            <w:r w:rsidRPr="003B21A4">
              <w:rPr>
                <w:rFonts w:hint="eastAsia"/>
                <w:sz w:val="18"/>
                <w:szCs w:val="18"/>
              </w:rPr>
              <w:t>＊</w:t>
            </w:r>
            <w:r w:rsidR="00F10400" w:rsidRPr="003B21A4">
              <w:rPr>
                <w:rFonts w:hint="eastAsia"/>
                <w:sz w:val="18"/>
                <w:szCs w:val="18"/>
              </w:rPr>
              <w:t>みちしるべ</w:t>
            </w:r>
            <w:r w:rsidR="00612682" w:rsidRPr="003B21A4">
              <w:rPr>
                <w:rFonts w:hint="eastAsia"/>
                <w:sz w:val="18"/>
                <w:szCs w:val="18"/>
              </w:rPr>
              <w:t>4</w:t>
            </w:r>
            <w:r w:rsidR="00B86837" w:rsidRPr="003B21A4">
              <w:rPr>
                <w:rFonts w:hint="eastAsia"/>
                <w:sz w:val="18"/>
                <w:szCs w:val="18"/>
              </w:rPr>
              <w:t>に取り組む。</w:t>
            </w:r>
          </w:p>
          <w:p w14:paraId="362D62FB" w14:textId="0B6A226B" w:rsidR="00B86837" w:rsidRPr="003B21A4" w:rsidRDefault="00DC05A4">
            <w:pPr>
              <w:ind w:left="180" w:hanging="180"/>
              <w:rPr>
                <w:sz w:val="18"/>
                <w:szCs w:val="18"/>
              </w:rPr>
            </w:pPr>
            <w:r w:rsidRPr="003B21A4">
              <w:rPr>
                <w:sz w:val="18"/>
                <w:szCs w:val="18"/>
              </w:rPr>
              <w:t>４</w:t>
            </w:r>
            <w:r w:rsidR="00B86837" w:rsidRPr="003B21A4">
              <w:rPr>
                <w:rFonts w:hint="eastAsia"/>
                <w:sz w:val="18"/>
                <w:szCs w:val="18"/>
              </w:rPr>
              <w:t>◎</w:t>
            </w:r>
            <w:r w:rsidRPr="003B21A4">
              <w:rPr>
                <w:sz w:val="18"/>
                <w:szCs w:val="18"/>
              </w:rPr>
              <w:t xml:space="preserve">　</w:t>
            </w:r>
            <w:r w:rsidRPr="003B21A4">
              <w:rPr>
                <w:sz w:val="18"/>
                <w:szCs w:val="18"/>
                <w:u w:val="single"/>
              </w:rPr>
              <w:t>この作品を現実の世界と比較しながら批評し</w:t>
            </w:r>
            <w:r w:rsidR="00B25842" w:rsidRPr="003B21A4">
              <w:rPr>
                <w:sz w:val="18"/>
                <w:szCs w:val="18"/>
                <w:u w:val="single"/>
              </w:rPr>
              <w:t>、</w:t>
            </w:r>
            <w:r w:rsidRPr="003B21A4">
              <w:rPr>
                <w:sz w:val="18"/>
                <w:szCs w:val="18"/>
                <w:u w:val="single"/>
              </w:rPr>
              <w:t>文章にまとめる。</w:t>
            </w:r>
          </w:p>
          <w:p w14:paraId="00000072" w14:textId="50F9AA7C" w:rsidR="00E719B4" w:rsidRPr="003B21A4" w:rsidRDefault="00193C6A">
            <w:pPr>
              <w:ind w:left="180" w:hanging="180"/>
              <w:rPr>
                <w:sz w:val="18"/>
                <w:szCs w:val="18"/>
              </w:rPr>
            </w:pPr>
            <w:r w:rsidRPr="003B21A4">
              <w:rPr>
                <w:rFonts w:hint="eastAsia"/>
                <w:sz w:val="18"/>
                <w:szCs w:val="18"/>
              </w:rPr>
              <w:t>＊</w:t>
            </w:r>
            <w:r w:rsidR="00612682" w:rsidRPr="003B21A4">
              <w:rPr>
                <w:rFonts w:hint="eastAsia"/>
                <w:sz w:val="18"/>
                <w:szCs w:val="18"/>
              </w:rPr>
              <w:t>みちしるべ</w:t>
            </w:r>
            <w:r w:rsidR="00612682" w:rsidRPr="003B21A4">
              <w:rPr>
                <w:rFonts w:hint="eastAsia"/>
                <w:sz w:val="18"/>
                <w:szCs w:val="18"/>
              </w:rPr>
              <w:t>5</w:t>
            </w:r>
            <w:r w:rsidR="00B86837" w:rsidRPr="003B21A4">
              <w:rPr>
                <w:rFonts w:hint="eastAsia"/>
                <w:sz w:val="18"/>
                <w:szCs w:val="18"/>
              </w:rPr>
              <w:t>に取り組む。</w:t>
            </w:r>
          </w:p>
        </w:tc>
        <w:tc>
          <w:tcPr>
            <w:tcW w:w="651" w:type="dxa"/>
            <w:tcBorders>
              <w:left w:val="single" w:sz="4" w:space="0" w:color="000000"/>
            </w:tcBorders>
          </w:tcPr>
          <w:p w14:paraId="00000073"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074" w14:textId="77777777" w:rsidR="00E719B4" w:rsidRPr="003B21A4" w:rsidRDefault="00E719B4">
            <w:pPr>
              <w:rPr>
                <w:sz w:val="18"/>
                <w:szCs w:val="18"/>
              </w:rPr>
            </w:pPr>
          </w:p>
        </w:tc>
        <w:tc>
          <w:tcPr>
            <w:tcW w:w="1065" w:type="dxa"/>
          </w:tcPr>
          <w:p w14:paraId="00000075" w14:textId="77777777" w:rsidR="00E719B4" w:rsidRPr="003B21A4" w:rsidRDefault="00DC05A4">
            <w:pPr>
              <w:ind w:left="200" w:hanging="200"/>
              <w:rPr>
                <w:sz w:val="18"/>
                <w:szCs w:val="18"/>
              </w:rPr>
            </w:pPr>
            <w:r w:rsidRPr="003B21A4">
              <w:rPr>
                <w:sz w:val="18"/>
                <w:szCs w:val="18"/>
              </w:rPr>
              <w:t>(3)</w:t>
            </w:r>
            <w:r w:rsidRPr="003B21A4">
              <w:rPr>
                <w:sz w:val="18"/>
                <w:szCs w:val="18"/>
              </w:rPr>
              <w:t>オ</w:t>
            </w:r>
          </w:p>
        </w:tc>
        <w:tc>
          <w:tcPr>
            <w:tcW w:w="1373" w:type="dxa"/>
          </w:tcPr>
          <w:p w14:paraId="00000076" w14:textId="77777777" w:rsidR="00E719B4" w:rsidRPr="003B21A4" w:rsidRDefault="00DC05A4">
            <w:pPr>
              <w:tabs>
                <w:tab w:val="left" w:pos="1365"/>
              </w:tabs>
              <w:ind w:left="342" w:hanging="342"/>
              <w:rPr>
                <w:sz w:val="18"/>
                <w:szCs w:val="18"/>
              </w:rPr>
            </w:pPr>
            <w:r w:rsidRPr="003B21A4">
              <w:rPr>
                <w:sz w:val="18"/>
                <w:szCs w:val="18"/>
              </w:rPr>
              <w:t>Ｃ</w:t>
            </w:r>
            <w:r w:rsidRPr="003B21A4">
              <w:rPr>
                <w:sz w:val="18"/>
                <w:szCs w:val="18"/>
              </w:rPr>
              <w:t>(1)</w:t>
            </w:r>
            <w:r w:rsidRPr="003B21A4">
              <w:rPr>
                <w:sz w:val="18"/>
                <w:szCs w:val="18"/>
              </w:rPr>
              <w:t>イ</w:t>
            </w:r>
          </w:p>
          <w:p w14:paraId="00000077" w14:textId="77777777" w:rsidR="00E719B4" w:rsidRPr="003B21A4" w:rsidRDefault="00DC05A4">
            <w:pPr>
              <w:tabs>
                <w:tab w:val="left" w:pos="1365"/>
              </w:tabs>
              <w:ind w:left="342" w:hanging="342"/>
              <w:rPr>
                <w:sz w:val="18"/>
                <w:szCs w:val="18"/>
              </w:rPr>
            </w:pPr>
            <w:r w:rsidRPr="003B21A4">
              <w:rPr>
                <w:sz w:val="18"/>
                <w:szCs w:val="18"/>
              </w:rPr>
              <w:t>Ｃ</w:t>
            </w:r>
            <w:r w:rsidRPr="003B21A4">
              <w:rPr>
                <w:sz w:val="18"/>
                <w:szCs w:val="18"/>
              </w:rPr>
              <w:t>(1)</w:t>
            </w:r>
            <w:r w:rsidRPr="003B21A4">
              <w:rPr>
                <w:sz w:val="18"/>
                <w:szCs w:val="18"/>
              </w:rPr>
              <w:t>エ</w:t>
            </w:r>
            <w:r w:rsidRPr="003B21A4">
              <w:rPr>
                <w:sz w:val="18"/>
                <w:szCs w:val="18"/>
              </w:rPr>
              <w:t>◎</w:t>
            </w:r>
          </w:p>
          <w:p w14:paraId="00000078" w14:textId="77777777" w:rsidR="00E719B4" w:rsidRPr="003B21A4" w:rsidRDefault="00DC05A4">
            <w:pPr>
              <w:tabs>
                <w:tab w:val="left" w:pos="1365"/>
              </w:tabs>
              <w:ind w:left="342" w:hanging="342"/>
              <w:rPr>
                <w:sz w:val="18"/>
                <w:szCs w:val="18"/>
              </w:rPr>
            </w:pPr>
            <w:r w:rsidRPr="003B21A4">
              <w:rPr>
                <w:sz w:val="18"/>
                <w:szCs w:val="18"/>
              </w:rPr>
              <w:t>Ｃ</w:t>
            </w:r>
            <w:r w:rsidRPr="003B21A4">
              <w:rPr>
                <w:sz w:val="18"/>
                <w:szCs w:val="18"/>
              </w:rPr>
              <w:t>(2)</w:t>
            </w:r>
            <w:r w:rsidRPr="003B21A4">
              <w:rPr>
                <w:sz w:val="18"/>
                <w:szCs w:val="18"/>
              </w:rPr>
              <w:t>イ</w:t>
            </w:r>
          </w:p>
        </w:tc>
        <w:tc>
          <w:tcPr>
            <w:tcW w:w="4111" w:type="dxa"/>
            <w:shd w:val="clear" w:color="auto" w:fill="auto"/>
          </w:tcPr>
          <w:p w14:paraId="00000079" w14:textId="5EE97952" w:rsidR="00E719B4" w:rsidRPr="003B21A4" w:rsidRDefault="00DC05A4" w:rsidP="00F85795">
            <w:pPr>
              <w:tabs>
                <w:tab w:val="left" w:pos="1365"/>
              </w:tabs>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Pr="003B21A4">
              <w:rPr>
                <w:sz w:val="18"/>
                <w:szCs w:val="18"/>
              </w:rPr>
              <w:t>自分の生き方や社会との関わり方を支える読書の意義と効用について理解している。</w:t>
            </w:r>
            <w:r w:rsidRPr="003B21A4">
              <w:rPr>
                <w:sz w:val="18"/>
                <w:szCs w:val="18"/>
              </w:rPr>
              <w:t>(3)</w:t>
            </w:r>
            <w:r w:rsidRPr="003B21A4">
              <w:rPr>
                <w:sz w:val="18"/>
                <w:szCs w:val="18"/>
              </w:rPr>
              <w:t>オ</w:t>
            </w:r>
          </w:p>
          <w:p w14:paraId="0000007A" w14:textId="4544F642" w:rsidR="00E719B4" w:rsidRPr="003B21A4" w:rsidRDefault="00DC05A4" w:rsidP="00F85795">
            <w:pPr>
              <w:tabs>
                <w:tab w:val="left" w:pos="1365"/>
              </w:tabs>
              <w:ind w:leftChars="9" w:left="109" w:hangingChars="50" w:hanging="90"/>
              <w:jc w:val="left"/>
              <w:rPr>
                <w:sz w:val="18"/>
                <w:szCs w:val="18"/>
              </w:rPr>
            </w:pPr>
            <w:r w:rsidRPr="003B21A4">
              <w:rPr>
                <w:sz w:val="18"/>
                <w:szCs w:val="18"/>
              </w:rPr>
              <w:t>【思考・判断・表現】</w:t>
            </w:r>
            <w:r w:rsidR="00B86837" w:rsidRPr="003B21A4">
              <w:rPr>
                <w:rFonts w:hint="eastAsia"/>
                <w:sz w:val="18"/>
                <w:szCs w:val="18"/>
              </w:rPr>
              <w:t>◎</w:t>
            </w:r>
            <w:r w:rsidR="00830F7C">
              <w:rPr>
                <w:rFonts w:hint="eastAsia"/>
                <w:sz w:val="18"/>
                <w:szCs w:val="18"/>
              </w:rPr>
              <w:t xml:space="preserve">　</w:t>
            </w:r>
            <w:r w:rsidRPr="003B21A4">
              <w:rPr>
                <w:sz w:val="18"/>
                <w:szCs w:val="18"/>
              </w:rPr>
              <w:t>「読むこと」において</w:t>
            </w:r>
            <w:r w:rsidR="00B25842" w:rsidRPr="003B21A4">
              <w:rPr>
                <w:sz w:val="18"/>
                <w:szCs w:val="18"/>
              </w:rPr>
              <w:t>、</w:t>
            </w:r>
            <w:r w:rsidRPr="003B21A4">
              <w:rPr>
                <w:sz w:val="18"/>
                <w:szCs w:val="18"/>
              </w:rPr>
              <w:t>文章を読んで考えを広げたり深めたりして</w:t>
            </w:r>
            <w:r w:rsidR="00B25842" w:rsidRPr="003B21A4">
              <w:rPr>
                <w:sz w:val="18"/>
                <w:szCs w:val="18"/>
              </w:rPr>
              <w:t>、</w:t>
            </w:r>
            <w:r w:rsidRPr="003B21A4">
              <w:rPr>
                <w:sz w:val="18"/>
                <w:szCs w:val="18"/>
              </w:rPr>
              <w:t>人間</w:t>
            </w:r>
            <w:r w:rsidR="00B25842" w:rsidRPr="003B21A4">
              <w:rPr>
                <w:sz w:val="18"/>
                <w:szCs w:val="18"/>
              </w:rPr>
              <w:t>、</w:t>
            </w:r>
            <w:r w:rsidRPr="003B21A4">
              <w:rPr>
                <w:sz w:val="18"/>
                <w:szCs w:val="18"/>
              </w:rPr>
              <w:t>社会</w:t>
            </w:r>
            <w:r w:rsidR="00B25842" w:rsidRPr="003B21A4">
              <w:rPr>
                <w:sz w:val="18"/>
                <w:szCs w:val="18"/>
              </w:rPr>
              <w:t>、</w:t>
            </w:r>
            <w:r w:rsidRPr="003B21A4">
              <w:rPr>
                <w:sz w:val="18"/>
                <w:szCs w:val="18"/>
              </w:rPr>
              <w:t>自然などについて</w:t>
            </w:r>
            <w:r w:rsidR="00B25842" w:rsidRPr="003B21A4">
              <w:rPr>
                <w:sz w:val="18"/>
                <w:szCs w:val="18"/>
              </w:rPr>
              <w:t>、</w:t>
            </w:r>
            <w:r w:rsidRPr="003B21A4">
              <w:rPr>
                <w:sz w:val="18"/>
                <w:szCs w:val="18"/>
              </w:rPr>
              <w:t>自分の意見をもっている。Ｃ</w:t>
            </w:r>
            <w:r w:rsidRPr="003B21A4">
              <w:rPr>
                <w:sz w:val="18"/>
                <w:szCs w:val="18"/>
              </w:rPr>
              <w:t>(1)</w:t>
            </w:r>
            <w:r w:rsidRPr="003B21A4">
              <w:rPr>
                <w:sz w:val="18"/>
                <w:szCs w:val="18"/>
              </w:rPr>
              <w:t>エ</w:t>
            </w:r>
          </w:p>
          <w:p w14:paraId="0000007B" w14:textId="3DE0212C" w:rsidR="00E719B4" w:rsidRPr="003B21A4" w:rsidRDefault="00DC05A4" w:rsidP="00F85795">
            <w:pPr>
              <w:tabs>
                <w:tab w:val="left" w:pos="1365"/>
              </w:tabs>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粘り強く</w:t>
            </w:r>
            <w:r w:rsidR="00B25842" w:rsidRPr="003B21A4">
              <w:rPr>
                <w:sz w:val="18"/>
                <w:szCs w:val="18"/>
              </w:rPr>
              <w:t>、</w:t>
            </w:r>
            <w:r w:rsidRPr="003B21A4">
              <w:rPr>
                <w:sz w:val="18"/>
                <w:szCs w:val="18"/>
              </w:rPr>
              <w:t>文章の展開を捉えたり言葉の意味を文脈から理解したりするとともに</w:t>
            </w:r>
            <w:r w:rsidR="00B25842" w:rsidRPr="003B21A4">
              <w:rPr>
                <w:sz w:val="18"/>
                <w:szCs w:val="18"/>
              </w:rPr>
              <w:t>、</w:t>
            </w:r>
            <w:r w:rsidRPr="003B21A4">
              <w:rPr>
                <w:sz w:val="18"/>
                <w:szCs w:val="18"/>
              </w:rPr>
              <w:t>今までの学習を生かして考えたことを説明しようとしている。</w:t>
            </w:r>
          </w:p>
        </w:tc>
      </w:tr>
      <w:tr w:rsidR="003B21A4" w:rsidRPr="003B21A4" w14:paraId="4AB32BD4" w14:textId="77777777" w:rsidTr="007808DD">
        <w:trPr>
          <w:trHeight w:val="420"/>
        </w:trPr>
        <w:tc>
          <w:tcPr>
            <w:tcW w:w="675" w:type="dxa"/>
            <w:tcBorders>
              <w:top w:val="nil"/>
            </w:tcBorders>
          </w:tcPr>
          <w:p w14:paraId="0000007C" w14:textId="77777777" w:rsidR="00E719B4" w:rsidRPr="003B21A4" w:rsidRDefault="00E719B4">
            <w:pPr>
              <w:rPr>
                <w:sz w:val="18"/>
                <w:szCs w:val="18"/>
              </w:rPr>
            </w:pPr>
          </w:p>
        </w:tc>
        <w:tc>
          <w:tcPr>
            <w:tcW w:w="426" w:type="dxa"/>
            <w:vMerge w:val="restart"/>
          </w:tcPr>
          <w:p w14:paraId="0000007D" w14:textId="77777777" w:rsidR="00E719B4" w:rsidRPr="003B21A4" w:rsidRDefault="00DC05A4">
            <w:pPr>
              <w:ind w:right="113"/>
              <w:jc w:val="center"/>
              <w:rPr>
                <w:sz w:val="18"/>
                <w:szCs w:val="18"/>
              </w:rPr>
            </w:pPr>
            <w:r w:rsidRPr="003B21A4">
              <w:rPr>
                <w:sz w:val="18"/>
                <w:szCs w:val="18"/>
              </w:rPr>
              <w:t>二</w:t>
            </w:r>
          </w:p>
        </w:tc>
        <w:tc>
          <w:tcPr>
            <w:tcW w:w="1446" w:type="dxa"/>
          </w:tcPr>
          <w:p w14:paraId="0000007E" w14:textId="77777777" w:rsidR="00E719B4" w:rsidRPr="003B21A4" w:rsidRDefault="00DC05A4">
            <w:pPr>
              <w:rPr>
                <w:sz w:val="18"/>
                <w:szCs w:val="18"/>
              </w:rPr>
            </w:pPr>
            <w:r w:rsidRPr="003B21A4">
              <w:rPr>
                <w:sz w:val="18"/>
                <w:szCs w:val="18"/>
              </w:rPr>
              <w:t>薔薇のボタン</w:t>
            </w:r>
          </w:p>
        </w:tc>
        <w:tc>
          <w:tcPr>
            <w:tcW w:w="1048" w:type="dxa"/>
          </w:tcPr>
          <w:p w14:paraId="0000007F" w14:textId="76DEFABD" w:rsidR="00E719B4" w:rsidRPr="003B21A4" w:rsidRDefault="0044733D">
            <w:pPr>
              <w:rPr>
                <w:sz w:val="18"/>
                <w:szCs w:val="18"/>
              </w:rPr>
            </w:pPr>
            <w:r w:rsidRPr="003B21A4">
              <w:rPr>
                <w:rFonts w:hint="eastAsia"/>
                <w:sz w:val="18"/>
                <w:szCs w:val="18"/>
              </w:rPr>
              <w:t>2</w:t>
            </w:r>
          </w:p>
        </w:tc>
        <w:tc>
          <w:tcPr>
            <w:tcW w:w="1900" w:type="dxa"/>
          </w:tcPr>
          <w:p w14:paraId="00000080" w14:textId="6B341E0D"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目的に応じて本や文章などを読み、知識を広げたり、自分の考えを深めたりする。</w:t>
            </w:r>
          </w:p>
        </w:tc>
        <w:tc>
          <w:tcPr>
            <w:tcW w:w="2864" w:type="dxa"/>
            <w:tcBorders>
              <w:right w:val="single" w:sz="4" w:space="0" w:color="000000"/>
            </w:tcBorders>
          </w:tcPr>
          <w:p w14:paraId="00000081" w14:textId="2E9CC7EE" w:rsidR="00E719B4" w:rsidRPr="003B21A4" w:rsidRDefault="00DC05A4">
            <w:pPr>
              <w:ind w:left="180" w:hanging="180"/>
              <w:rPr>
                <w:sz w:val="18"/>
                <w:szCs w:val="18"/>
              </w:rPr>
            </w:pPr>
            <w:r w:rsidRPr="003B21A4">
              <w:rPr>
                <w:sz w:val="18"/>
                <w:szCs w:val="18"/>
              </w:rPr>
              <w:t>１</w:t>
            </w:r>
            <w:r w:rsidR="00B86837" w:rsidRPr="003B21A4">
              <w:rPr>
                <w:rFonts w:hint="eastAsia"/>
                <w:sz w:val="18"/>
                <w:szCs w:val="18"/>
              </w:rPr>
              <w:t>◎</w:t>
            </w:r>
            <w:r w:rsidRPr="003B21A4">
              <w:rPr>
                <w:sz w:val="18"/>
                <w:szCs w:val="18"/>
              </w:rPr>
              <w:t xml:space="preserve">　全文を通して読み</w:t>
            </w:r>
            <w:r w:rsidR="00B25842" w:rsidRPr="003B21A4">
              <w:rPr>
                <w:sz w:val="18"/>
                <w:szCs w:val="18"/>
              </w:rPr>
              <w:t>、</w:t>
            </w:r>
            <w:r w:rsidRPr="003B21A4">
              <w:rPr>
                <w:sz w:val="18"/>
                <w:szCs w:val="18"/>
                <w:u w:val="single"/>
              </w:rPr>
              <w:t>感想や関心をもった点などについて「読書の記録」をとり</w:t>
            </w:r>
            <w:r w:rsidR="00B25842" w:rsidRPr="003B21A4">
              <w:rPr>
                <w:sz w:val="18"/>
                <w:szCs w:val="18"/>
                <w:u w:val="single"/>
              </w:rPr>
              <w:t>、</w:t>
            </w:r>
            <w:r w:rsidRPr="003B21A4">
              <w:rPr>
                <w:sz w:val="18"/>
                <w:szCs w:val="18"/>
                <w:u w:val="single"/>
              </w:rPr>
              <w:t>記録を使いながら交流する。</w:t>
            </w:r>
          </w:p>
          <w:p w14:paraId="00000082" w14:textId="77777777" w:rsidR="00E719B4" w:rsidRPr="003B21A4" w:rsidRDefault="00DC05A4">
            <w:pPr>
              <w:ind w:left="180" w:hanging="180"/>
              <w:rPr>
                <w:sz w:val="18"/>
                <w:szCs w:val="18"/>
              </w:rPr>
            </w:pPr>
            <w:r w:rsidRPr="003B21A4">
              <w:rPr>
                <w:sz w:val="18"/>
                <w:szCs w:val="18"/>
              </w:rPr>
              <w:t>２　さらに本の世界を広げるためにビブリオバトルを行う。</w:t>
            </w:r>
          </w:p>
        </w:tc>
        <w:tc>
          <w:tcPr>
            <w:tcW w:w="651" w:type="dxa"/>
            <w:tcBorders>
              <w:left w:val="single" w:sz="4" w:space="0" w:color="000000"/>
            </w:tcBorders>
          </w:tcPr>
          <w:p w14:paraId="00000083"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084"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085"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086" w14:textId="5037A48B" w:rsidR="00E719B4" w:rsidRPr="003B21A4" w:rsidRDefault="006D5A29">
            <w:pPr>
              <w:ind w:left="180" w:hanging="180"/>
              <w:rPr>
                <w:sz w:val="18"/>
                <w:szCs w:val="18"/>
              </w:rPr>
            </w:pPr>
            <w:r w:rsidRPr="003B21A4">
              <w:rPr>
                <w:rFonts w:asciiTheme="majorEastAsia" w:eastAsiaTheme="majorEastAsia" w:hAnsiTheme="majorEastAsia" w:hint="eastAsia"/>
                <w:sz w:val="18"/>
                <w:szCs w:val="18"/>
                <w:bdr w:val="single" w:sz="4" w:space="0" w:color="auto"/>
              </w:rPr>
              <w:t>ICT</w:t>
            </w:r>
          </w:p>
        </w:tc>
        <w:tc>
          <w:tcPr>
            <w:tcW w:w="1065" w:type="dxa"/>
          </w:tcPr>
          <w:p w14:paraId="00000087" w14:textId="679C4FDC" w:rsidR="00E719B4" w:rsidRPr="003B21A4" w:rsidRDefault="00DC05A4">
            <w:pPr>
              <w:ind w:left="200" w:hanging="200"/>
              <w:rPr>
                <w:sz w:val="18"/>
                <w:szCs w:val="18"/>
              </w:rPr>
            </w:pPr>
            <w:r w:rsidRPr="003B21A4">
              <w:rPr>
                <w:sz w:val="18"/>
                <w:szCs w:val="18"/>
              </w:rPr>
              <w:t>(3)</w:t>
            </w:r>
            <w:r w:rsidRPr="003B21A4">
              <w:rPr>
                <w:sz w:val="18"/>
                <w:szCs w:val="18"/>
              </w:rPr>
              <w:t>オ</w:t>
            </w:r>
            <w:r w:rsidR="00412C3F">
              <w:rPr>
                <w:rFonts w:hint="eastAsia"/>
                <w:sz w:val="18"/>
                <w:szCs w:val="18"/>
              </w:rPr>
              <w:t>◎</w:t>
            </w:r>
          </w:p>
        </w:tc>
        <w:tc>
          <w:tcPr>
            <w:tcW w:w="1373" w:type="dxa"/>
          </w:tcPr>
          <w:p w14:paraId="00000088"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イ</w:t>
            </w:r>
          </w:p>
          <w:p w14:paraId="00000089"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エ</w:t>
            </w:r>
            <w:r w:rsidRPr="003B21A4">
              <w:rPr>
                <w:sz w:val="18"/>
                <w:szCs w:val="18"/>
              </w:rPr>
              <w:t>◎</w:t>
            </w:r>
          </w:p>
          <w:p w14:paraId="0000008A"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ア</w:t>
            </w:r>
          </w:p>
        </w:tc>
        <w:tc>
          <w:tcPr>
            <w:tcW w:w="4111" w:type="dxa"/>
            <w:shd w:val="clear" w:color="auto" w:fill="auto"/>
          </w:tcPr>
          <w:p w14:paraId="0000008B" w14:textId="177B1333" w:rsidR="00E719B4" w:rsidRPr="003B21A4" w:rsidRDefault="00DC05A4" w:rsidP="00F85795">
            <w:pPr>
              <w:tabs>
                <w:tab w:val="left" w:pos="1365"/>
              </w:tabs>
              <w:ind w:left="90" w:hangingChars="50" w:hanging="90"/>
              <w:jc w:val="left"/>
              <w:rPr>
                <w:sz w:val="18"/>
                <w:szCs w:val="18"/>
              </w:rPr>
            </w:pPr>
            <w:r w:rsidRPr="003B21A4">
              <w:rPr>
                <w:sz w:val="18"/>
                <w:szCs w:val="18"/>
              </w:rPr>
              <w:t>【知識・技能】</w:t>
            </w:r>
            <w:r w:rsidR="00412C3F">
              <w:rPr>
                <w:rFonts w:hint="eastAsia"/>
                <w:sz w:val="18"/>
                <w:szCs w:val="18"/>
              </w:rPr>
              <w:t>◎</w:t>
            </w:r>
            <w:r w:rsidR="00741B2B" w:rsidRPr="003B21A4">
              <w:rPr>
                <w:rFonts w:hint="eastAsia"/>
                <w:sz w:val="18"/>
                <w:szCs w:val="18"/>
              </w:rPr>
              <w:t xml:space="preserve">　</w:t>
            </w:r>
            <w:r w:rsidRPr="003B21A4">
              <w:rPr>
                <w:sz w:val="18"/>
                <w:szCs w:val="18"/>
              </w:rPr>
              <w:t>自分の生き方や社会との関わり方を支える読書の意義と効用について理解している。</w:t>
            </w:r>
            <w:r w:rsidRPr="003B21A4">
              <w:rPr>
                <w:sz w:val="18"/>
                <w:szCs w:val="18"/>
              </w:rPr>
              <w:t>(3)</w:t>
            </w:r>
            <w:r w:rsidRPr="003B21A4">
              <w:rPr>
                <w:sz w:val="18"/>
                <w:szCs w:val="18"/>
              </w:rPr>
              <w:t>オ</w:t>
            </w:r>
          </w:p>
          <w:p w14:paraId="0000008C" w14:textId="26F65271" w:rsidR="00E719B4" w:rsidRPr="003B21A4" w:rsidRDefault="00DC05A4" w:rsidP="00F85795">
            <w:pPr>
              <w:ind w:left="90" w:hangingChars="50" w:hanging="90"/>
              <w:jc w:val="left"/>
              <w:rPr>
                <w:sz w:val="18"/>
                <w:szCs w:val="18"/>
              </w:rPr>
            </w:pPr>
            <w:r w:rsidRPr="003B21A4">
              <w:rPr>
                <w:sz w:val="18"/>
                <w:szCs w:val="18"/>
              </w:rPr>
              <w:t>【思考・判断・表現】</w:t>
            </w:r>
            <w:r w:rsidR="00412C3F">
              <w:rPr>
                <w:rFonts w:hint="eastAsia"/>
                <w:sz w:val="18"/>
                <w:szCs w:val="18"/>
              </w:rPr>
              <w:t>◎</w:t>
            </w:r>
            <w:r w:rsidR="00741B2B" w:rsidRPr="003B21A4">
              <w:rPr>
                <w:rFonts w:hint="eastAsia"/>
                <w:sz w:val="18"/>
                <w:szCs w:val="18"/>
              </w:rPr>
              <w:t xml:space="preserve">　</w:t>
            </w:r>
            <w:r w:rsidRPr="003B21A4">
              <w:rPr>
                <w:sz w:val="18"/>
                <w:szCs w:val="18"/>
              </w:rPr>
              <w:t>「読むこと」において</w:t>
            </w:r>
            <w:r w:rsidR="00B25842" w:rsidRPr="003B21A4">
              <w:rPr>
                <w:sz w:val="18"/>
                <w:szCs w:val="18"/>
              </w:rPr>
              <w:t>、</w:t>
            </w:r>
            <w:r w:rsidRPr="003B21A4">
              <w:rPr>
                <w:sz w:val="18"/>
                <w:szCs w:val="18"/>
              </w:rPr>
              <w:t>文章を読んで考えを広げたり深めたりし</w:t>
            </w:r>
            <w:r w:rsidRPr="003B21A4">
              <w:rPr>
                <w:sz w:val="18"/>
                <w:szCs w:val="18"/>
              </w:rPr>
              <w:lastRenderedPageBreak/>
              <w:t>て</w:t>
            </w:r>
            <w:r w:rsidR="00B25842" w:rsidRPr="003B21A4">
              <w:rPr>
                <w:sz w:val="18"/>
                <w:szCs w:val="18"/>
              </w:rPr>
              <w:t>、</w:t>
            </w:r>
            <w:r w:rsidRPr="003B21A4">
              <w:rPr>
                <w:sz w:val="18"/>
                <w:szCs w:val="18"/>
              </w:rPr>
              <w:t>人間</w:t>
            </w:r>
            <w:r w:rsidR="00B25842" w:rsidRPr="003B21A4">
              <w:rPr>
                <w:sz w:val="18"/>
                <w:szCs w:val="18"/>
              </w:rPr>
              <w:t>、</w:t>
            </w:r>
            <w:r w:rsidRPr="003B21A4">
              <w:rPr>
                <w:sz w:val="18"/>
                <w:szCs w:val="18"/>
              </w:rPr>
              <w:t>社会</w:t>
            </w:r>
            <w:r w:rsidR="00B25842" w:rsidRPr="003B21A4">
              <w:rPr>
                <w:sz w:val="18"/>
                <w:szCs w:val="18"/>
              </w:rPr>
              <w:t>、</w:t>
            </w:r>
            <w:r w:rsidRPr="003B21A4">
              <w:rPr>
                <w:sz w:val="18"/>
                <w:szCs w:val="18"/>
              </w:rPr>
              <w:t>自然などについて</w:t>
            </w:r>
            <w:r w:rsidR="00B25842" w:rsidRPr="003B21A4">
              <w:rPr>
                <w:sz w:val="18"/>
                <w:szCs w:val="18"/>
              </w:rPr>
              <w:t>、</w:t>
            </w:r>
            <w:r w:rsidRPr="003B21A4">
              <w:rPr>
                <w:sz w:val="18"/>
                <w:szCs w:val="18"/>
              </w:rPr>
              <w:t>自分の意見をもっている。Ｃ</w:t>
            </w:r>
            <w:r w:rsidRPr="003B21A4">
              <w:rPr>
                <w:sz w:val="18"/>
                <w:szCs w:val="18"/>
              </w:rPr>
              <w:t>(1)</w:t>
            </w:r>
            <w:r w:rsidRPr="003B21A4">
              <w:rPr>
                <w:sz w:val="18"/>
                <w:szCs w:val="18"/>
              </w:rPr>
              <w:t>エ</w:t>
            </w:r>
          </w:p>
          <w:p w14:paraId="0000008D" w14:textId="6F7A35DC" w:rsidR="00E719B4" w:rsidRPr="003B21A4" w:rsidRDefault="00DC05A4" w:rsidP="00F8579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積極的に文章の種類とその特徴について理解し</w:t>
            </w:r>
            <w:r w:rsidR="00B25842" w:rsidRPr="003B21A4">
              <w:rPr>
                <w:sz w:val="18"/>
                <w:szCs w:val="18"/>
              </w:rPr>
              <w:t>、</w:t>
            </w:r>
            <w:r w:rsidRPr="003B21A4">
              <w:rPr>
                <w:sz w:val="18"/>
                <w:szCs w:val="18"/>
              </w:rPr>
              <w:t>今までの学習を生かして考えたことについてまとめようとしている。</w:t>
            </w:r>
          </w:p>
        </w:tc>
      </w:tr>
      <w:tr w:rsidR="00174D63" w:rsidRPr="003B21A4" w14:paraId="56A53576" w14:textId="77777777" w:rsidTr="007808DD">
        <w:trPr>
          <w:trHeight w:val="2520"/>
        </w:trPr>
        <w:tc>
          <w:tcPr>
            <w:tcW w:w="675" w:type="dxa"/>
            <w:vMerge w:val="restart"/>
            <w:tcBorders>
              <w:top w:val="single" w:sz="4" w:space="0" w:color="000000"/>
            </w:tcBorders>
          </w:tcPr>
          <w:p w14:paraId="0000008E" w14:textId="77777777" w:rsidR="00174D63" w:rsidRPr="003B21A4" w:rsidRDefault="00174D63">
            <w:pPr>
              <w:jc w:val="center"/>
              <w:rPr>
                <w:sz w:val="18"/>
                <w:szCs w:val="18"/>
              </w:rPr>
            </w:pPr>
            <w:r w:rsidRPr="003B21A4">
              <w:rPr>
                <w:sz w:val="18"/>
                <w:szCs w:val="18"/>
              </w:rPr>
              <w:lastRenderedPageBreak/>
              <w:t>６月</w:t>
            </w:r>
          </w:p>
        </w:tc>
        <w:tc>
          <w:tcPr>
            <w:tcW w:w="426" w:type="dxa"/>
            <w:vMerge/>
          </w:tcPr>
          <w:p w14:paraId="0000008F" w14:textId="77777777" w:rsidR="00174D63" w:rsidRPr="003B21A4" w:rsidRDefault="00174D63">
            <w:pPr>
              <w:widowControl w:val="0"/>
              <w:pBdr>
                <w:top w:val="nil"/>
                <w:left w:val="nil"/>
                <w:bottom w:val="nil"/>
                <w:right w:val="nil"/>
                <w:between w:val="nil"/>
              </w:pBdr>
              <w:spacing w:line="276" w:lineRule="auto"/>
              <w:jc w:val="left"/>
              <w:rPr>
                <w:sz w:val="18"/>
                <w:szCs w:val="18"/>
              </w:rPr>
            </w:pPr>
          </w:p>
        </w:tc>
        <w:tc>
          <w:tcPr>
            <w:tcW w:w="1446" w:type="dxa"/>
          </w:tcPr>
          <w:p w14:paraId="00000090" w14:textId="77777777" w:rsidR="00174D63" w:rsidRPr="003B21A4" w:rsidRDefault="00174D63">
            <w:pPr>
              <w:rPr>
                <w:b/>
                <w:sz w:val="18"/>
                <w:szCs w:val="18"/>
              </w:rPr>
            </w:pPr>
            <w:r w:rsidRPr="003B21A4">
              <w:rPr>
                <w:b/>
                <w:sz w:val="18"/>
                <w:szCs w:val="18"/>
              </w:rPr>
              <w:t>【話す聞く】</w:t>
            </w:r>
          </w:p>
          <w:p w14:paraId="00000091" w14:textId="77777777" w:rsidR="00174D63" w:rsidRPr="003B21A4" w:rsidRDefault="00174D63">
            <w:pPr>
              <w:rPr>
                <w:sz w:val="18"/>
                <w:szCs w:val="18"/>
              </w:rPr>
            </w:pPr>
            <w:r w:rsidRPr="003B21A4">
              <w:rPr>
                <w:sz w:val="18"/>
                <w:szCs w:val="18"/>
              </w:rPr>
              <w:t>構成を工夫して主張をまとめる</w:t>
            </w:r>
          </w:p>
        </w:tc>
        <w:tc>
          <w:tcPr>
            <w:tcW w:w="1048" w:type="dxa"/>
          </w:tcPr>
          <w:p w14:paraId="00000092" w14:textId="1201867D" w:rsidR="00174D63" w:rsidRPr="003B21A4" w:rsidRDefault="00174D63">
            <w:pPr>
              <w:rPr>
                <w:sz w:val="18"/>
                <w:szCs w:val="18"/>
              </w:rPr>
            </w:pPr>
            <w:r w:rsidRPr="003B21A4">
              <w:rPr>
                <w:sz w:val="18"/>
                <w:szCs w:val="18"/>
              </w:rPr>
              <w:t>話聞</w:t>
            </w:r>
            <w:r w:rsidRPr="003B21A4">
              <w:rPr>
                <w:rFonts w:hint="eastAsia"/>
                <w:sz w:val="18"/>
                <w:szCs w:val="18"/>
              </w:rPr>
              <w:t>3</w:t>
            </w:r>
          </w:p>
          <w:p w14:paraId="00000093" w14:textId="77777777" w:rsidR="00174D63" w:rsidRPr="003B21A4" w:rsidRDefault="00174D63">
            <w:pPr>
              <w:rPr>
                <w:sz w:val="18"/>
                <w:szCs w:val="18"/>
              </w:rPr>
            </w:pPr>
          </w:p>
        </w:tc>
        <w:tc>
          <w:tcPr>
            <w:tcW w:w="1900" w:type="dxa"/>
          </w:tcPr>
          <w:p w14:paraId="00000094" w14:textId="4971B735" w:rsidR="00174D63" w:rsidRPr="003B21A4" w:rsidRDefault="00174D63">
            <w:pPr>
              <w:ind w:left="180" w:hanging="180"/>
              <w:rPr>
                <w:sz w:val="18"/>
                <w:szCs w:val="18"/>
              </w:rPr>
            </w:pPr>
            <w:r w:rsidRPr="003B21A4">
              <w:rPr>
                <w:sz w:val="18"/>
                <w:szCs w:val="18"/>
              </w:rPr>
              <w:t>●</w:t>
            </w:r>
            <w:r w:rsidRPr="003B21A4">
              <w:rPr>
                <w:rFonts w:hint="eastAsia"/>
                <w:sz w:val="18"/>
                <w:szCs w:val="18"/>
              </w:rPr>
              <w:t xml:space="preserve"> </w:t>
            </w:r>
            <w:r w:rsidRPr="003B21A4">
              <w:rPr>
                <w:sz w:val="18"/>
                <w:szCs w:val="18"/>
              </w:rPr>
              <w:t>主張と根拠の関係について確かめながら、話す内容を検討する。</w:t>
            </w:r>
          </w:p>
          <w:p w14:paraId="00000095" w14:textId="2A8E480B" w:rsidR="00174D63" w:rsidRPr="003B21A4" w:rsidRDefault="00174D63">
            <w:pPr>
              <w:ind w:left="180" w:hanging="180"/>
              <w:rPr>
                <w:sz w:val="18"/>
                <w:szCs w:val="18"/>
              </w:rPr>
            </w:pPr>
            <w:r w:rsidRPr="003B21A4">
              <w:rPr>
                <w:sz w:val="18"/>
                <w:szCs w:val="18"/>
              </w:rPr>
              <w:t>●</w:t>
            </w:r>
            <w:r w:rsidRPr="003B21A4">
              <w:rPr>
                <w:rFonts w:hint="eastAsia"/>
                <w:sz w:val="18"/>
                <w:szCs w:val="18"/>
              </w:rPr>
              <w:t xml:space="preserve"> </w:t>
            </w:r>
            <w:r w:rsidRPr="003B21A4">
              <w:rPr>
                <w:sz w:val="18"/>
                <w:szCs w:val="18"/>
              </w:rPr>
              <w:t>自分の立場や意見を明確にし、論理の展開や話の構成、表現を工夫しながら話す。</w:t>
            </w:r>
          </w:p>
        </w:tc>
        <w:tc>
          <w:tcPr>
            <w:tcW w:w="2864" w:type="dxa"/>
            <w:tcBorders>
              <w:right w:val="single" w:sz="4" w:space="0" w:color="000000"/>
            </w:tcBorders>
          </w:tcPr>
          <w:p w14:paraId="00000096" w14:textId="307E72BE" w:rsidR="00174D63" w:rsidRPr="003B21A4" w:rsidRDefault="00174D63">
            <w:pPr>
              <w:ind w:left="180" w:hanging="180"/>
              <w:rPr>
                <w:sz w:val="18"/>
                <w:szCs w:val="18"/>
              </w:rPr>
            </w:pPr>
            <w:r w:rsidRPr="003B21A4">
              <w:rPr>
                <w:sz w:val="18"/>
                <w:szCs w:val="18"/>
              </w:rPr>
              <w:t>１　「学びナビ」を読み、「組み立てる」ことについて理解する。社会生活の中から興味があるテ</w:t>
            </w:r>
            <w:r w:rsidRPr="003B21A4">
              <w:rPr>
                <w:rFonts w:hint="eastAsia"/>
                <w:sz w:val="18"/>
                <w:szCs w:val="18"/>
              </w:rPr>
              <w:t>ー</w:t>
            </w:r>
            <w:r w:rsidRPr="003B21A4">
              <w:rPr>
                <w:sz w:val="18"/>
                <w:szCs w:val="18"/>
              </w:rPr>
              <w:t>マや課題だと感じるテ</w:t>
            </w:r>
            <w:r w:rsidRPr="003B21A4">
              <w:rPr>
                <w:rFonts w:hint="eastAsia"/>
                <w:sz w:val="18"/>
                <w:szCs w:val="18"/>
              </w:rPr>
              <w:t>ー</w:t>
            </w:r>
            <w:r w:rsidRPr="003B21A4">
              <w:rPr>
                <w:sz w:val="18"/>
                <w:szCs w:val="18"/>
              </w:rPr>
              <w:t>マを選び、そのテ</w:t>
            </w:r>
            <w:r w:rsidRPr="003B21A4">
              <w:rPr>
                <w:rFonts w:hint="eastAsia"/>
                <w:sz w:val="18"/>
                <w:szCs w:val="18"/>
              </w:rPr>
              <w:t>ー</w:t>
            </w:r>
            <w:r w:rsidRPr="003B21A4">
              <w:rPr>
                <w:sz w:val="18"/>
                <w:szCs w:val="18"/>
              </w:rPr>
              <w:t>マについて自分自身の立場や主張を考えるための資料や事例を探す。</w:t>
            </w:r>
          </w:p>
          <w:p w14:paraId="00000097" w14:textId="4E4091AB" w:rsidR="00174D63" w:rsidRPr="003B21A4" w:rsidRDefault="00174D63">
            <w:pPr>
              <w:ind w:left="180" w:hanging="180"/>
              <w:rPr>
                <w:sz w:val="18"/>
                <w:szCs w:val="18"/>
              </w:rPr>
            </w:pPr>
            <w:r w:rsidRPr="003B21A4">
              <w:rPr>
                <w:sz w:val="18"/>
                <w:szCs w:val="18"/>
              </w:rPr>
              <w:t>２</w:t>
            </w:r>
            <w:r w:rsidRPr="003B21A4">
              <w:rPr>
                <w:rFonts w:hint="eastAsia"/>
                <w:sz w:val="18"/>
                <w:szCs w:val="18"/>
              </w:rPr>
              <w:t>◎</w:t>
            </w:r>
            <w:r w:rsidRPr="003B21A4">
              <w:rPr>
                <w:sz w:val="18"/>
                <w:szCs w:val="18"/>
              </w:rPr>
              <w:t xml:space="preserve">　</w:t>
            </w:r>
            <w:r w:rsidRPr="003B21A4">
              <w:rPr>
                <w:sz w:val="18"/>
                <w:szCs w:val="18"/>
                <w:u w:val="single"/>
              </w:rPr>
              <w:t>全体の構成や論理展開を検討し、スピ</w:t>
            </w:r>
            <w:r w:rsidRPr="003B21A4">
              <w:rPr>
                <w:rFonts w:hint="eastAsia"/>
                <w:sz w:val="18"/>
                <w:szCs w:val="18"/>
                <w:u w:val="single"/>
              </w:rPr>
              <w:t>ー</w:t>
            </w:r>
            <w:r w:rsidRPr="003B21A4">
              <w:rPr>
                <w:sz w:val="18"/>
                <w:szCs w:val="18"/>
                <w:u w:val="single"/>
              </w:rPr>
              <w:t>チ原稿を作成し、さらに推敲する。</w:t>
            </w:r>
          </w:p>
          <w:p w14:paraId="00000098" w14:textId="02B58FAA" w:rsidR="00174D63" w:rsidRPr="003B21A4" w:rsidRDefault="00174D63">
            <w:pPr>
              <w:ind w:left="180" w:hanging="180"/>
              <w:rPr>
                <w:sz w:val="18"/>
                <w:szCs w:val="18"/>
              </w:rPr>
            </w:pPr>
            <w:r w:rsidRPr="003B21A4">
              <w:rPr>
                <w:sz w:val="18"/>
                <w:szCs w:val="18"/>
              </w:rPr>
              <w:t>３　スピ</w:t>
            </w:r>
            <w:r w:rsidRPr="003B21A4">
              <w:rPr>
                <w:rFonts w:hint="eastAsia"/>
                <w:sz w:val="18"/>
                <w:szCs w:val="18"/>
              </w:rPr>
              <w:t>ー</w:t>
            </w:r>
            <w:r w:rsidRPr="003B21A4">
              <w:rPr>
                <w:sz w:val="18"/>
                <w:szCs w:val="18"/>
              </w:rPr>
              <w:t>チを行い、話の構成について工夫されていたことを話し合う。</w:t>
            </w:r>
          </w:p>
        </w:tc>
        <w:tc>
          <w:tcPr>
            <w:tcW w:w="651" w:type="dxa"/>
            <w:tcBorders>
              <w:left w:val="single" w:sz="4" w:space="0" w:color="000000"/>
            </w:tcBorders>
          </w:tcPr>
          <w:p w14:paraId="00000099" w14:textId="77777777" w:rsidR="00174D63" w:rsidRPr="003B21A4" w:rsidRDefault="00174D63">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09A" w14:textId="5F0A379C" w:rsidR="00174D63" w:rsidRPr="003B21A4" w:rsidRDefault="00174D63">
            <w:pPr>
              <w:ind w:left="180" w:hanging="180"/>
              <w:rPr>
                <w:sz w:val="18"/>
                <w:szCs w:val="18"/>
              </w:rPr>
            </w:pPr>
            <w:r w:rsidRPr="003B21A4">
              <w:rPr>
                <w:rFonts w:asciiTheme="majorEastAsia" w:eastAsiaTheme="majorEastAsia" w:hAnsiTheme="majorEastAsia" w:hint="eastAsia"/>
                <w:sz w:val="18"/>
                <w:szCs w:val="18"/>
                <w:bdr w:val="single" w:sz="4" w:space="0" w:color="auto"/>
              </w:rPr>
              <w:t>ICT</w:t>
            </w:r>
          </w:p>
        </w:tc>
        <w:tc>
          <w:tcPr>
            <w:tcW w:w="1065" w:type="dxa"/>
          </w:tcPr>
          <w:p w14:paraId="0000009B" w14:textId="77777777" w:rsidR="00174D63" w:rsidRPr="003B21A4" w:rsidRDefault="00174D63">
            <w:pPr>
              <w:rPr>
                <w:sz w:val="18"/>
                <w:szCs w:val="18"/>
              </w:rPr>
            </w:pPr>
            <w:r w:rsidRPr="003B21A4">
              <w:rPr>
                <w:sz w:val="18"/>
                <w:szCs w:val="18"/>
              </w:rPr>
              <w:t>(2)</w:t>
            </w:r>
            <w:r w:rsidRPr="003B21A4">
              <w:rPr>
                <w:sz w:val="18"/>
                <w:szCs w:val="18"/>
              </w:rPr>
              <w:t>ア</w:t>
            </w:r>
          </w:p>
        </w:tc>
        <w:tc>
          <w:tcPr>
            <w:tcW w:w="1373" w:type="dxa"/>
          </w:tcPr>
          <w:p w14:paraId="0000009C" w14:textId="77777777" w:rsidR="00174D63" w:rsidRPr="003B21A4" w:rsidRDefault="00174D63">
            <w:pPr>
              <w:rPr>
                <w:sz w:val="18"/>
                <w:szCs w:val="18"/>
              </w:rPr>
            </w:pPr>
            <w:r w:rsidRPr="003B21A4">
              <w:rPr>
                <w:sz w:val="18"/>
                <w:szCs w:val="18"/>
              </w:rPr>
              <w:t>Ａ</w:t>
            </w:r>
            <w:r w:rsidRPr="003B21A4">
              <w:rPr>
                <w:sz w:val="18"/>
                <w:szCs w:val="18"/>
              </w:rPr>
              <w:t>(1)</w:t>
            </w:r>
            <w:r w:rsidRPr="003B21A4">
              <w:rPr>
                <w:sz w:val="18"/>
                <w:szCs w:val="18"/>
              </w:rPr>
              <w:t>イ</w:t>
            </w:r>
            <w:r w:rsidRPr="003B21A4">
              <w:rPr>
                <w:sz w:val="18"/>
                <w:szCs w:val="18"/>
              </w:rPr>
              <w:t>◎</w:t>
            </w:r>
          </w:p>
          <w:p w14:paraId="0000009D" w14:textId="77777777" w:rsidR="00174D63" w:rsidRPr="003B21A4" w:rsidRDefault="00174D63">
            <w:pPr>
              <w:rPr>
                <w:sz w:val="18"/>
                <w:szCs w:val="18"/>
              </w:rPr>
            </w:pPr>
            <w:r w:rsidRPr="003B21A4">
              <w:rPr>
                <w:sz w:val="18"/>
                <w:szCs w:val="18"/>
              </w:rPr>
              <w:t>Ａ</w:t>
            </w:r>
            <w:r w:rsidRPr="003B21A4">
              <w:rPr>
                <w:sz w:val="18"/>
                <w:szCs w:val="18"/>
              </w:rPr>
              <w:t>(1)</w:t>
            </w:r>
            <w:r w:rsidRPr="003B21A4">
              <w:rPr>
                <w:sz w:val="18"/>
                <w:szCs w:val="18"/>
              </w:rPr>
              <w:t>ウ</w:t>
            </w:r>
          </w:p>
          <w:p w14:paraId="0000009E" w14:textId="77777777" w:rsidR="00174D63" w:rsidRPr="003B21A4" w:rsidRDefault="00174D63">
            <w:pPr>
              <w:rPr>
                <w:sz w:val="18"/>
                <w:szCs w:val="18"/>
              </w:rPr>
            </w:pPr>
            <w:r w:rsidRPr="003B21A4">
              <w:rPr>
                <w:sz w:val="18"/>
                <w:szCs w:val="18"/>
              </w:rPr>
              <w:t>Ａ</w:t>
            </w:r>
            <w:r w:rsidRPr="003B21A4">
              <w:rPr>
                <w:sz w:val="18"/>
                <w:szCs w:val="18"/>
              </w:rPr>
              <w:t>(2)</w:t>
            </w:r>
            <w:r w:rsidRPr="003B21A4">
              <w:rPr>
                <w:sz w:val="18"/>
                <w:szCs w:val="18"/>
              </w:rPr>
              <w:t>ア</w:t>
            </w:r>
          </w:p>
        </w:tc>
        <w:tc>
          <w:tcPr>
            <w:tcW w:w="4111" w:type="dxa"/>
            <w:shd w:val="clear" w:color="auto" w:fill="auto"/>
          </w:tcPr>
          <w:p w14:paraId="0000009F" w14:textId="3E71195B" w:rsidR="00174D63" w:rsidRPr="003B21A4" w:rsidRDefault="00174D63" w:rsidP="00F85795">
            <w:pPr>
              <w:ind w:left="90" w:hangingChars="50" w:hanging="90"/>
              <w:jc w:val="left"/>
              <w:rPr>
                <w:sz w:val="18"/>
                <w:szCs w:val="18"/>
              </w:rPr>
            </w:pPr>
            <w:r w:rsidRPr="003B21A4">
              <w:rPr>
                <w:sz w:val="18"/>
                <w:szCs w:val="18"/>
              </w:rPr>
              <w:t>【知識・技能】</w:t>
            </w:r>
            <w:r w:rsidRPr="003B21A4">
              <w:rPr>
                <w:rFonts w:hint="eastAsia"/>
                <w:sz w:val="18"/>
                <w:szCs w:val="18"/>
              </w:rPr>
              <w:t xml:space="preserve">　</w:t>
            </w:r>
            <w:r w:rsidRPr="003B21A4">
              <w:rPr>
                <w:sz w:val="18"/>
                <w:szCs w:val="18"/>
              </w:rPr>
              <w:t>具体と抽象など情報と情報との関係について理解を深めている。</w:t>
            </w:r>
            <w:r w:rsidRPr="003B21A4">
              <w:rPr>
                <w:sz w:val="18"/>
                <w:szCs w:val="18"/>
              </w:rPr>
              <w:t>(2)</w:t>
            </w:r>
            <w:r w:rsidRPr="003B21A4">
              <w:rPr>
                <w:sz w:val="18"/>
                <w:szCs w:val="18"/>
              </w:rPr>
              <w:t>ア</w:t>
            </w:r>
          </w:p>
          <w:p w14:paraId="000000A0" w14:textId="7A63ED93" w:rsidR="00174D63" w:rsidRPr="003B21A4" w:rsidRDefault="00174D63" w:rsidP="00F85795">
            <w:pPr>
              <w:ind w:left="90" w:hangingChars="50" w:hanging="90"/>
              <w:jc w:val="left"/>
              <w:rPr>
                <w:sz w:val="18"/>
                <w:szCs w:val="18"/>
              </w:rPr>
            </w:pPr>
            <w:r w:rsidRPr="003B21A4">
              <w:rPr>
                <w:sz w:val="18"/>
                <w:szCs w:val="18"/>
              </w:rPr>
              <w:t>【思考・判断・表現】</w:t>
            </w:r>
            <w:r w:rsidRPr="003B21A4">
              <w:rPr>
                <w:rFonts w:hint="eastAsia"/>
                <w:sz w:val="18"/>
                <w:szCs w:val="18"/>
              </w:rPr>
              <w:t xml:space="preserve">◎　</w:t>
            </w:r>
            <w:r w:rsidRPr="003B21A4">
              <w:rPr>
                <w:sz w:val="18"/>
                <w:szCs w:val="18"/>
              </w:rPr>
              <w:t>「話すこと・聞くこと」において、自分の立場や考えを明確にし、相手を説得できるように論理の展開などを考えて、話の構成を工夫している。Ａ</w:t>
            </w:r>
            <w:r w:rsidRPr="003B21A4">
              <w:rPr>
                <w:sz w:val="18"/>
                <w:szCs w:val="18"/>
              </w:rPr>
              <w:t>(1)</w:t>
            </w:r>
            <w:r w:rsidRPr="003B21A4">
              <w:rPr>
                <w:sz w:val="18"/>
                <w:szCs w:val="18"/>
              </w:rPr>
              <w:t>イ</w:t>
            </w:r>
          </w:p>
          <w:p w14:paraId="000000A1" w14:textId="13E68935" w:rsidR="00174D63" w:rsidRPr="003B21A4" w:rsidRDefault="00174D63" w:rsidP="00F85795">
            <w:pPr>
              <w:ind w:left="90" w:hangingChars="50" w:hanging="90"/>
              <w:jc w:val="left"/>
              <w:rPr>
                <w:sz w:val="18"/>
                <w:szCs w:val="18"/>
              </w:rPr>
            </w:pPr>
            <w:r w:rsidRPr="003B21A4">
              <w:rPr>
                <w:sz w:val="18"/>
                <w:szCs w:val="18"/>
              </w:rPr>
              <w:t>【主体的に学習に取り組む態度】</w:t>
            </w:r>
            <w:r w:rsidRPr="003B21A4">
              <w:rPr>
                <w:rFonts w:hint="eastAsia"/>
                <w:sz w:val="18"/>
                <w:szCs w:val="18"/>
              </w:rPr>
              <w:t xml:space="preserve">　</w:t>
            </w:r>
            <w:r w:rsidRPr="003B21A4">
              <w:rPr>
                <w:sz w:val="18"/>
                <w:szCs w:val="18"/>
              </w:rPr>
              <w:t>すすんで情報の信頼性の確かめ方を理解して使い、学習の見通しをもって主張しようとしている。</w:t>
            </w:r>
          </w:p>
        </w:tc>
      </w:tr>
      <w:tr w:rsidR="00174D63" w:rsidRPr="003B21A4" w14:paraId="1B00DAB8" w14:textId="77777777" w:rsidTr="008D6839">
        <w:trPr>
          <w:trHeight w:val="845"/>
        </w:trPr>
        <w:tc>
          <w:tcPr>
            <w:tcW w:w="675" w:type="dxa"/>
            <w:vMerge/>
          </w:tcPr>
          <w:p w14:paraId="000000A2" w14:textId="77777777" w:rsidR="00174D63" w:rsidRPr="003B21A4" w:rsidRDefault="00174D63">
            <w:pPr>
              <w:widowControl w:val="0"/>
              <w:pBdr>
                <w:top w:val="nil"/>
                <w:left w:val="nil"/>
                <w:bottom w:val="nil"/>
                <w:right w:val="nil"/>
                <w:between w:val="nil"/>
              </w:pBdr>
              <w:spacing w:line="276" w:lineRule="auto"/>
              <w:jc w:val="left"/>
              <w:rPr>
                <w:sz w:val="18"/>
                <w:szCs w:val="18"/>
              </w:rPr>
            </w:pPr>
          </w:p>
        </w:tc>
        <w:tc>
          <w:tcPr>
            <w:tcW w:w="426" w:type="dxa"/>
            <w:vMerge/>
          </w:tcPr>
          <w:p w14:paraId="000000A3" w14:textId="77777777" w:rsidR="00174D63" w:rsidRPr="003B21A4" w:rsidRDefault="00174D63">
            <w:pPr>
              <w:widowControl w:val="0"/>
              <w:pBdr>
                <w:top w:val="nil"/>
                <w:left w:val="nil"/>
                <w:bottom w:val="nil"/>
                <w:right w:val="nil"/>
                <w:between w:val="nil"/>
              </w:pBdr>
              <w:spacing w:line="276" w:lineRule="auto"/>
              <w:jc w:val="left"/>
              <w:rPr>
                <w:sz w:val="18"/>
                <w:szCs w:val="18"/>
              </w:rPr>
            </w:pPr>
          </w:p>
        </w:tc>
        <w:tc>
          <w:tcPr>
            <w:tcW w:w="1446" w:type="dxa"/>
          </w:tcPr>
          <w:p w14:paraId="000000A4" w14:textId="0DF50651" w:rsidR="00174D63" w:rsidRPr="003B21A4" w:rsidRDefault="00174D63">
            <w:pPr>
              <w:rPr>
                <w:sz w:val="18"/>
                <w:szCs w:val="18"/>
              </w:rPr>
            </w:pPr>
            <w:r w:rsidRPr="003B21A4">
              <w:rPr>
                <w:sz w:val="18"/>
                <w:szCs w:val="18"/>
              </w:rPr>
              <w:t>メディア・リテラシ</w:t>
            </w:r>
            <w:r w:rsidRPr="003B21A4">
              <w:rPr>
                <w:rFonts w:hint="eastAsia"/>
                <w:sz w:val="18"/>
                <w:szCs w:val="18"/>
              </w:rPr>
              <w:t>ー</w:t>
            </w:r>
            <w:r w:rsidRPr="003B21A4">
              <w:rPr>
                <w:sz w:val="18"/>
                <w:szCs w:val="18"/>
              </w:rPr>
              <w:t>はなぜ必要か？／新聞が伝える情報を考える</w:t>
            </w:r>
          </w:p>
        </w:tc>
        <w:tc>
          <w:tcPr>
            <w:tcW w:w="1048" w:type="dxa"/>
          </w:tcPr>
          <w:p w14:paraId="000000A5" w14:textId="60E7F5C7" w:rsidR="00174D63" w:rsidRPr="003B21A4" w:rsidRDefault="00174D63">
            <w:pPr>
              <w:rPr>
                <w:sz w:val="18"/>
                <w:szCs w:val="18"/>
              </w:rPr>
            </w:pPr>
            <w:r w:rsidRPr="003B21A4">
              <w:rPr>
                <w:rFonts w:hint="eastAsia"/>
                <w:sz w:val="18"/>
                <w:szCs w:val="18"/>
              </w:rPr>
              <w:t>2</w:t>
            </w:r>
          </w:p>
        </w:tc>
        <w:tc>
          <w:tcPr>
            <w:tcW w:w="1900" w:type="dxa"/>
          </w:tcPr>
          <w:p w14:paraId="000000A6" w14:textId="2F6E9508" w:rsidR="00174D63" w:rsidRPr="003B21A4" w:rsidRDefault="00174D63">
            <w:pPr>
              <w:ind w:left="180" w:hanging="180"/>
              <w:rPr>
                <w:sz w:val="18"/>
                <w:szCs w:val="18"/>
              </w:rPr>
            </w:pPr>
            <w:r w:rsidRPr="003B21A4">
              <w:rPr>
                <w:sz w:val="18"/>
                <w:szCs w:val="18"/>
              </w:rPr>
              <w:t>●</w:t>
            </w:r>
            <w:r w:rsidRPr="003B21A4">
              <w:rPr>
                <w:rFonts w:hint="eastAsia"/>
                <w:sz w:val="18"/>
                <w:szCs w:val="18"/>
              </w:rPr>
              <w:t xml:space="preserve"> </w:t>
            </w:r>
            <w:r w:rsidRPr="003B21A4">
              <w:rPr>
                <w:sz w:val="18"/>
                <w:szCs w:val="18"/>
              </w:rPr>
              <w:t>情報の信頼性の確かめ方について考える。</w:t>
            </w:r>
          </w:p>
          <w:p w14:paraId="000000A7" w14:textId="40580EE0" w:rsidR="00174D63" w:rsidRPr="003B21A4" w:rsidRDefault="00174D63">
            <w:pPr>
              <w:ind w:left="180" w:hanging="180"/>
              <w:rPr>
                <w:sz w:val="18"/>
                <w:szCs w:val="18"/>
              </w:rPr>
            </w:pPr>
            <w:r w:rsidRPr="003B21A4">
              <w:rPr>
                <w:sz w:val="18"/>
                <w:szCs w:val="18"/>
              </w:rPr>
              <w:t>●</w:t>
            </w:r>
            <w:r w:rsidRPr="003B21A4">
              <w:rPr>
                <w:rFonts w:hint="eastAsia"/>
                <w:sz w:val="18"/>
                <w:szCs w:val="18"/>
              </w:rPr>
              <w:t xml:space="preserve"> </w:t>
            </w:r>
            <w:r w:rsidRPr="003B21A4">
              <w:rPr>
                <w:sz w:val="18"/>
                <w:szCs w:val="18"/>
              </w:rPr>
              <w:t>メディア・リテラシ</w:t>
            </w:r>
            <w:r w:rsidRPr="003B21A4">
              <w:rPr>
                <w:rFonts w:hint="eastAsia"/>
                <w:sz w:val="18"/>
                <w:szCs w:val="18"/>
              </w:rPr>
              <w:t>ー</w:t>
            </w:r>
            <w:r w:rsidRPr="003B21A4">
              <w:rPr>
                <w:sz w:val="18"/>
                <w:szCs w:val="18"/>
              </w:rPr>
              <w:t>についての理解を踏まえ、複数の社説を批判的に読み、新聞社としての意見や主張について考える。</w:t>
            </w:r>
          </w:p>
        </w:tc>
        <w:tc>
          <w:tcPr>
            <w:tcW w:w="2864" w:type="dxa"/>
            <w:tcBorders>
              <w:top w:val="single" w:sz="4" w:space="0" w:color="000000"/>
              <w:right w:val="single" w:sz="4" w:space="0" w:color="000000"/>
            </w:tcBorders>
          </w:tcPr>
          <w:p w14:paraId="000000A8" w14:textId="2ED7CA41" w:rsidR="00174D63" w:rsidRPr="003B21A4" w:rsidRDefault="00174D63">
            <w:pPr>
              <w:ind w:left="180" w:hanging="180"/>
              <w:rPr>
                <w:sz w:val="18"/>
                <w:szCs w:val="18"/>
              </w:rPr>
            </w:pPr>
            <w:r w:rsidRPr="003B21A4">
              <w:rPr>
                <w:sz w:val="18"/>
                <w:szCs w:val="18"/>
              </w:rPr>
              <w:t>１</w:t>
            </w:r>
            <w:r w:rsidRPr="003B21A4">
              <w:rPr>
                <w:rFonts w:hint="eastAsia"/>
                <w:sz w:val="18"/>
                <w:szCs w:val="18"/>
              </w:rPr>
              <w:t>◎</w:t>
            </w:r>
            <w:r w:rsidRPr="003B21A4">
              <w:rPr>
                <w:sz w:val="18"/>
                <w:szCs w:val="18"/>
              </w:rPr>
              <w:t xml:space="preserve">　『メディア・リテラシ</w:t>
            </w:r>
            <w:r w:rsidRPr="003B21A4">
              <w:rPr>
                <w:rFonts w:hint="eastAsia"/>
                <w:sz w:val="18"/>
                <w:szCs w:val="18"/>
              </w:rPr>
              <w:t>ー</w:t>
            </w:r>
            <w:r w:rsidRPr="003B21A4">
              <w:rPr>
                <w:sz w:val="18"/>
                <w:szCs w:val="18"/>
              </w:rPr>
              <w:t>はなぜ必要か？』を読み、メディア論の基本について理解を深める。筆者の主張の組み立てに用いられている論理を理解し、その情報の信頼性を吟味する。</w:t>
            </w:r>
          </w:p>
          <w:p w14:paraId="000000A9" w14:textId="414968FD" w:rsidR="00174D63" w:rsidRPr="003B21A4" w:rsidRDefault="00174D63">
            <w:pPr>
              <w:ind w:left="180" w:hanging="180"/>
              <w:rPr>
                <w:sz w:val="18"/>
                <w:szCs w:val="18"/>
              </w:rPr>
            </w:pPr>
            <w:r w:rsidRPr="003B21A4">
              <w:rPr>
                <w:sz w:val="18"/>
                <w:szCs w:val="18"/>
              </w:rPr>
              <w:t>２</w:t>
            </w:r>
            <w:r w:rsidRPr="003B21A4">
              <w:rPr>
                <w:rFonts w:hint="eastAsia"/>
                <w:sz w:val="18"/>
                <w:szCs w:val="18"/>
              </w:rPr>
              <w:t>◎</w:t>
            </w:r>
            <w:r w:rsidRPr="003B21A4">
              <w:rPr>
                <w:sz w:val="18"/>
                <w:szCs w:val="18"/>
              </w:rPr>
              <w:t xml:space="preserve">　</w:t>
            </w:r>
            <w:r w:rsidRPr="003B21A4">
              <w:rPr>
                <w:sz w:val="18"/>
                <w:szCs w:val="18"/>
                <w:u w:val="single"/>
              </w:rPr>
              <w:t>新聞</w:t>
            </w:r>
            <w:r w:rsidRPr="003B21A4">
              <w:rPr>
                <w:rFonts w:hint="eastAsia"/>
                <w:sz w:val="18"/>
                <w:szCs w:val="18"/>
                <w:u w:val="single"/>
              </w:rPr>
              <w:t>は情報</w:t>
            </w:r>
            <w:r w:rsidRPr="003B21A4">
              <w:rPr>
                <w:sz w:val="18"/>
                <w:szCs w:val="18"/>
                <w:u w:val="single"/>
              </w:rPr>
              <w:t>をどのように区分し、どのように構成して伝えるのかを理解する。二つの社説の同じできごとへの社会的意味づけの意見の述べられ方を比較</w:t>
            </w:r>
            <w:r w:rsidRPr="003B21A4">
              <w:rPr>
                <w:sz w:val="18"/>
                <w:szCs w:val="18"/>
              </w:rPr>
              <w:t>し、情報の向こうにいる者の存在を理解する。</w:t>
            </w:r>
          </w:p>
        </w:tc>
        <w:tc>
          <w:tcPr>
            <w:tcW w:w="651" w:type="dxa"/>
            <w:tcBorders>
              <w:top w:val="single" w:sz="4" w:space="0" w:color="000000"/>
              <w:left w:val="single" w:sz="4" w:space="0" w:color="000000"/>
            </w:tcBorders>
          </w:tcPr>
          <w:p w14:paraId="000000AA" w14:textId="77777777" w:rsidR="00174D63" w:rsidRPr="003B21A4" w:rsidRDefault="00174D63">
            <w:pPr>
              <w:ind w:left="180" w:hanging="180"/>
              <w:rPr>
                <w:sz w:val="18"/>
                <w:szCs w:val="18"/>
              </w:rPr>
            </w:pPr>
            <w:r w:rsidRPr="003B21A4">
              <w:rPr>
                <w:rFonts w:asciiTheme="majorEastAsia" w:eastAsiaTheme="majorEastAsia" w:hAnsiTheme="majorEastAsia"/>
                <w:sz w:val="18"/>
                <w:szCs w:val="18"/>
                <w:bdr w:val="single" w:sz="4" w:space="0" w:color="auto" w:frame="1"/>
              </w:rPr>
              <w:t>ま</w:t>
            </w:r>
          </w:p>
          <w:p w14:paraId="000000AB" w14:textId="75F28D8F" w:rsidR="00174D63" w:rsidRPr="003B21A4" w:rsidRDefault="00174D63">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Borders>
              <w:top w:val="single" w:sz="4" w:space="0" w:color="000000"/>
            </w:tcBorders>
          </w:tcPr>
          <w:p w14:paraId="000000AC" w14:textId="77777777" w:rsidR="00174D63" w:rsidRPr="003B21A4" w:rsidRDefault="00174D63">
            <w:pPr>
              <w:rPr>
                <w:sz w:val="18"/>
                <w:szCs w:val="18"/>
              </w:rPr>
            </w:pPr>
            <w:r w:rsidRPr="003B21A4">
              <w:rPr>
                <w:sz w:val="18"/>
                <w:szCs w:val="18"/>
              </w:rPr>
              <w:t>(2)</w:t>
            </w:r>
            <w:r w:rsidRPr="003B21A4">
              <w:rPr>
                <w:sz w:val="18"/>
                <w:szCs w:val="18"/>
              </w:rPr>
              <w:t>イ</w:t>
            </w:r>
          </w:p>
        </w:tc>
        <w:tc>
          <w:tcPr>
            <w:tcW w:w="1373" w:type="dxa"/>
            <w:tcBorders>
              <w:top w:val="single" w:sz="4" w:space="0" w:color="000000"/>
            </w:tcBorders>
          </w:tcPr>
          <w:p w14:paraId="000000AD" w14:textId="77777777" w:rsidR="00174D63" w:rsidRPr="003B21A4" w:rsidRDefault="00174D63">
            <w:pPr>
              <w:rPr>
                <w:sz w:val="18"/>
                <w:szCs w:val="18"/>
              </w:rPr>
            </w:pPr>
            <w:r w:rsidRPr="003B21A4">
              <w:rPr>
                <w:sz w:val="18"/>
                <w:szCs w:val="18"/>
              </w:rPr>
              <w:t>Ｃ</w:t>
            </w:r>
            <w:r w:rsidRPr="003B21A4">
              <w:rPr>
                <w:sz w:val="18"/>
                <w:szCs w:val="18"/>
              </w:rPr>
              <w:t>(1)</w:t>
            </w:r>
            <w:r w:rsidRPr="003B21A4">
              <w:rPr>
                <w:sz w:val="18"/>
                <w:szCs w:val="18"/>
              </w:rPr>
              <w:t>ア</w:t>
            </w:r>
          </w:p>
          <w:p w14:paraId="000000AE" w14:textId="77777777" w:rsidR="00174D63" w:rsidRPr="003B21A4" w:rsidRDefault="00174D63">
            <w:pPr>
              <w:rPr>
                <w:sz w:val="18"/>
                <w:szCs w:val="18"/>
              </w:rPr>
            </w:pPr>
            <w:r w:rsidRPr="003B21A4">
              <w:rPr>
                <w:sz w:val="18"/>
                <w:szCs w:val="18"/>
              </w:rPr>
              <w:t>Ｃ</w:t>
            </w:r>
            <w:r w:rsidRPr="003B21A4">
              <w:rPr>
                <w:sz w:val="18"/>
                <w:szCs w:val="18"/>
              </w:rPr>
              <w:t>(1)</w:t>
            </w:r>
            <w:r w:rsidRPr="003B21A4">
              <w:rPr>
                <w:sz w:val="18"/>
                <w:szCs w:val="18"/>
              </w:rPr>
              <w:t>イ</w:t>
            </w:r>
            <w:r w:rsidRPr="003B21A4">
              <w:rPr>
                <w:sz w:val="18"/>
                <w:szCs w:val="18"/>
              </w:rPr>
              <w:t>◎</w:t>
            </w:r>
          </w:p>
          <w:p w14:paraId="000000AF" w14:textId="77777777" w:rsidR="00174D63" w:rsidRPr="003B21A4" w:rsidRDefault="00174D63">
            <w:pPr>
              <w:rPr>
                <w:sz w:val="18"/>
                <w:szCs w:val="18"/>
              </w:rPr>
            </w:pPr>
            <w:r w:rsidRPr="003B21A4">
              <w:rPr>
                <w:sz w:val="18"/>
                <w:szCs w:val="18"/>
              </w:rPr>
              <w:t>Ｃ</w:t>
            </w:r>
            <w:r w:rsidRPr="003B21A4">
              <w:rPr>
                <w:sz w:val="18"/>
                <w:szCs w:val="18"/>
              </w:rPr>
              <w:t>(2)</w:t>
            </w:r>
            <w:r w:rsidRPr="003B21A4">
              <w:rPr>
                <w:sz w:val="18"/>
                <w:szCs w:val="18"/>
              </w:rPr>
              <w:t>ア</w:t>
            </w:r>
          </w:p>
        </w:tc>
        <w:tc>
          <w:tcPr>
            <w:tcW w:w="4111" w:type="dxa"/>
            <w:tcBorders>
              <w:top w:val="single" w:sz="4" w:space="0" w:color="000000"/>
              <w:bottom w:val="single" w:sz="4" w:space="0" w:color="000000"/>
            </w:tcBorders>
            <w:shd w:val="clear" w:color="auto" w:fill="auto"/>
          </w:tcPr>
          <w:p w14:paraId="000000B0" w14:textId="0E2A853B" w:rsidR="00174D63" w:rsidRPr="003B21A4" w:rsidRDefault="00174D63" w:rsidP="00F85795">
            <w:pPr>
              <w:ind w:left="90" w:hangingChars="50" w:hanging="90"/>
              <w:jc w:val="left"/>
              <w:rPr>
                <w:sz w:val="18"/>
                <w:szCs w:val="18"/>
              </w:rPr>
            </w:pPr>
            <w:r w:rsidRPr="003B21A4">
              <w:rPr>
                <w:sz w:val="18"/>
                <w:szCs w:val="18"/>
              </w:rPr>
              <w:t>【知識・技能】</w:t>
            </w:r>
            <w:r w:rsidRPr="003B21A4">
              <w:rPr>
                <w:rFonts w:hint="eastAsia"/>
                <w:sz w:val="18"/>
                <w:szCs w:val="18"/>
              </w:rPr>
              <w:t xml:space="preserve">　</w:t>
            </w:r>
            <w:r w:rsidRPr="003B21A4">
              <w:rPr>
                <w:sz w:val="18"/>
                <w:szCs w:val="18"/>
              </w:rPr>
              <w:t>情報の信頼性の確かめ方を理解し使っている。</w:t>
            </w:r>
            <w:r w:rsidRPr="003B21A4">
              <w:rPr>
                <w:sz w:val="18"/>
                <w:szCs w:val="18"/>
              </w:rPr>
              <w:t>(2)</w:t>
            </w:r>
            <w:r w:rsidRPr="003B21A4">
              <w:rPr>
                <w:sz w:val="18"/>
                <w:szCs w:val="18"/>
              </w:rPr>
              <w:t>イ</w:t>
            </w:r>
          </w:p>
          <w:p w14:paraId="000000B1" w14:textId="669E0A0D" w:rsidR="00174D63" w:rsidRPr="003B21A4" w:rsidRDefault="00174D63" w:rsidP="00F85795">
            <w:pPr>
              <w:ind w:left="90" w:hangingChars="50" w:hanging="90"/>
              <w:jc w:val="left"/>
              <w:rPr>
                <w:sz w:val="18"/>
                <w:szCs w:val="18"/>
              </w:rPr>
            </w:pPr>
            <w:r w:rsidRPr="003B21A4">
              <w:rPr>
                <w:sz w:val="18"/>
                <w:szCs w:val="18"/>
              </w:rPr>
              <w:t>【思考・判断・表現】</w:t>
            </w:r>
            <w:r w:rsidRPr="003B21A4">
              <w:rPr>
                <w:rFonts w:hint="eastAsia"/>
                <w:sz w:val="18"/>
                <w:szCs w:val="18"/>
              </w:rPr>
              <w:t xml:space="preserve">◎　</w:t>
            </w:r>
            <w:r w:rsidRPr="003B21A4">
              <w:rPr>
                <w:sz w:val="18"/>
                <w:szCs w:val="18"/>
              </w:rPr>
              <w:t>「読むこと」において、文章を批判的に読みながら、文章に表れているものの見方や考え方について考えている。Ｃ</w:t>
            </w:r>
            <w:r w:rsidRPr="003B21A4">
              <w:rPr>
                <w:sz w:val="18"/>
                <w:szCs w:val="18"/>
              </w:rPr>
              <w:t>(1)</w:t>
            </w:r>
            <w:r w:rsidRPr="003B21A4">
              <w:rPr>
                <w:sz w:val="18"/>
                <w:szCs w:val="18"/>
              </w:rPr>
              <w:t>イ</w:t>
            </w:r>
          </w:p>
          <w:p w14:paraId="000000B2" w14:textId="1045ED25" w:rsidR="00174D63" w:rsidRPr="003B21A4" w:rsidRDefault="00174D63" w:rsidP="00F85795">
            <w:pPr>
              <w:ind w:left="90" w:hangingChars="50" w:hanging="90"/>
              <w:jc w:val="left"/>
              <w:rPr>
                <w:sz w:val="18"/>
                <w:szCs w:val="18"/>
              </w:rPr>
            </w:pPr>
            <w:r w:rsidRPr="003B21A4">
              <w:rPr>
                <w:sz w:val="18"/>
                <w:szCs w:val="18"/>
              </w:rPr>
              <w:t>【主体的に学習に取り組む態度】</w:t>
            </w:r>
            <w:r w:rsidRPr="003B21A4">
              <w:rPr>
                <w:rFonts w:hint="eastAsia"/>
                <w:sz w:val="18"/>
                <w:szCs w:val="18"/>
              </w:rPr>
              <w:t xml:space="preserve">　</w:t>
            </w:r>
            <w:r w:rsidRPr="003B21A4">
              <w:rPr>
                <w:sz w:val="18"/>
                <w:szCs w:val="18"/>
              </w:rPr>
              <w:t>積極的に文章の種類とその特徴について理解し、今までの学習を生かして考えたことについてまとめようとしている。</w:t>
            </w:r>
          </w:p>
        </w:tc>
      </w:tr>
      <w:tr w:rsidR="00174D63" w:rsidRPr="003B21A4" w14:paraId="0AD37913" w14:textId="77777777" w:rsidTr="008D6839">
        <w:trPr>
          <w:trHeight w:val="2445"/>
        </w:trPr>
        <w:tc>
          <w:tcPr>
            <w:tcW w:w="675" w:type="dxa"/>
            <w:vMerge/>
          </w:tcPr>
          <w:p w14:paraId="000000B3" w14:textId="77777777" w:rsidR="00174D63" w:rsidRPr="003B21A4" w:rsidRDefault="00174D63">
            <w:pPr>
              <w:widowControl w:val="0"/>
              <w:pBdr>
                <w:top w:val="nil"/>
                <w:left w:val="nil"/>
                <w:bottom w:val="nil"/>
                <w:right w:val="nil"/>
                <w:between w:val="nil"/>
              </w:pBdr>
              <w:spacing w:line="276" w:lineRule="auto"/>
              <w:jc w:val="left"/>
              <w:rPr>
                <w:sz w:val="18"/>
                <w:szCs w:val="18"/>
              </w:rPr>
            </w:pPr>
          </w:p>
        </w:tc>
        <w:tc>
          <w:tcPr>
            <w:tcW w:w="426" w:type="dxa"/>
            <w:vMerge/>
          </w:tcPr>
          <w:p w14:paraId="000000B4" w14:textId="77777777" w:rsidR="00174D63" w:rsidRPr="003B21A4" w:rsidRDefault="00174D63">
            <w:pPr>
              <w:widowControl w:val="0"/>
              <w:pBdr>
                <w:top w:val="nil"/>
                <w:left w:val="nil"/>
                <w:bottom w:val="nil"/>
                <w:right w:val="nil"/>
                <w:between w:val="nil"/>
              </w:pBdr>
              <w:spacing w:line="276" w:lineRule="auto"/>
              <w:jc w:val="left"/>
              <w:rPr>
                <w:sz w:val="18"/>
                <w:szCs w:val="18"/>
              </w:rPr>
            </w:pPr>
          </w:p>
        </w:tc>
        <w:tc>
          <w:tcPr>
            <w:tcW w:w="1446" w:type="dxa"/>
          </w:tcPr>
          <w:p w14:paraId="000000B5" w14:textId="77777777" w:rsidR="00174D63" w:rsidRPr="003B21A4" w:rsidRDefault="00174D63">
            <w:pPr>
              <w:rPr>
                <w:b/>
                <w:sz w:val="18"/>
                <w:szCs w:val="18"/>
              </w:rPr>
            </w:pPr>
            <w:r w:rsidRPr="003B21A4">
              <w:rPr>
                <w:b/>
                <w:sz w:val="18"/>
                <w:szCs w:val="18"/>
              </w:rPr>
              <w:t>漢字の広場１</w:t>
            </w:r>
          </w:p>
          <w:p w14:paraId="000000B6" w14:textId="77777777" w:rsidR="00174D63" w:rsidRPr="003B21A4" w:rsidRDefault="00174D63">
            <w:pPr>
              <w:rPr>
                <w:sz w:val="18"/>
                <w:szCs w:val="18"/>
              </w:rPr>
            </w:pPr>
            <w:r w:rsidRPr="003B21A4">
              <w:rPr>
                <w:sz w:val="18"/>
                <w:szCs w:val="18"/>
              </w:rPr>
              <w:t>呉音・漢音・唐音</w:t>
            </w:r>
          </w:p>
          <w:p w14:paraId="000000B7" w14:textId="77777777" w:rsidR="00174D63" w:rsidRPr="003B21A4" w:rsidRDefault="00174D63">
            <w:pPr>
              <w:rPr>
                <w:sz w:val="18"/>
                <w:szCs w:val="18"/>
              </w:rPr>
            </w:pPr>
          </w:p>
        </w:tc>
        <w:tc>
          <w:tcPr>
            <w:tcW w:w="1048" w:type="dxa"/>
          </w:tcPr>
          <w:p w14:paraId="000000B8" w14:textId="33CF1D6F" w:rsidR="00174D63" w:rsidRPr="003B21A4" w:rsidRDefault="00174D63">
            <w:pPr>
              <w:rPr>
                <w:sz w:val="18"/>
                <w:szCs w:val="18"/>
              </w:rPr>
            </w:pPr>
            <w:r w:rsidRPr="003B21A4">
              <w:rPr>
                <w:rFonts w:hint="eastAsia"/>
                <w:sz w:val="18"/>
                <w:szCs w:val="18"/>
              </w:rPr>
              <w:t>1</w:t>
            </w:r>
          </w:p>
        </w:tc>
        <w:tc>
          <w:tcPr>
            <w:tcW w:w="1900" w:type="dxa"/>
          </w:tcPr>
          <w:p w14:paraId="000000B9" w14:textId="0D3F7F58" w:rsidR="00174D63" w:rsidRPr="003B21A4" w:rsidRDefault="00174D63">
            <w:pPr>
              <w:ind w:left="180" w:hanging="180"/>
              <w:rPr>
                <w:sz w:val="18"/>
                <w:szCs w:val="18"/>
              </w:rPr>
            </w:pPr>
            <w:r w:rsidRPr="003B21A4">
              <w:rPr>
                <w:sz w:val="18"/>
                <w:szCs w:val="18"/>
              </w:rPr>
              <w:t>●</w:t>
            </w:r>
            <w:r w:rsidRPr="003B21A4">
              <w:rPr>
                <w:rFonts w:hint="eastAsia"/>
                <w:sz w:val="18"/>
                <w:szCs w:val="18"/>
              </w:rPr>
              <w:t xml:space="preserve"> </w:t>
            </w:r>
            <w:r w:rsidRPr="003B21A4">
              <w:rPr>
                <w:sz w:val="18"/>
                <w:szCs w:val="18"/>
              </w:rPr>
              <w:t>漢字の音の歴史についての理解を深める。</w:t>
            </w:r>
          </w:p>
        </w:tc>
        <w:tc>
          <w:tcPr>
            <w:tcW w:w="2864" w:type="dxa"/>
            <w:tcBorders>
              <w:top w:val="single" w:sz="4" w:space="0" w:color="000000"/>
              <w:right w:val="single" w:sz="4" w:space="0" w:color="000000"/>
            </w:tcBorders>
          </w:tcPr>
          <w:p w14:paraId="000000BA" w14:textId="5BF24B85" w:rsidR="00174D63" w:rsidRPr="003B21A4" w:rsidRDefault="00174D63">
            <w:pPr>
              <w:ind w:left="180" w:hanging="180"/>
              <w:rPr>
                <w:sz w:val="18"/>
                <w:szCs w:val="18"/>
              </w:rPr>
            </w:pPr>
            <w:r w:rsidRPr="003B21A4">
              <w:rPr>
                <w:sz w:val="18"/>
                <w:szCs w:val="18"/>
              </w:rPr>
              <w:t>１</w:t>
            </w:r>
            <w:r w:rsidRPr="003B21A4">
              <w:rPr>
                <w:rFonts w:hint="eastAsia"/>
                <w:sz w:val="18"/>
                <w:szCs w:val="18"/>
              </w:rPr>
              <w:t>◎</w:t>
            </w:r>
            <w:r w:rsidRPr="003B21A4">
              <w:rPr>
                <w:sz w:val="18"/>
                <w:szCs w:val="18"/>
              </w:rPr>
              <w:t xml:space="preserve">　</w:t>
            </w:r>
            <w:r w:rsidRPr="003B21A4">
              <w:rPr>
                <w:sz w:val="18"/>
                <w:szCs w:val="18"/>
                <w:u w:val="single"/>
              </w:rPr>
              <w:t>「呉音」「漢音」「唐音」について理解を深め、</w:t>
            </w:r>
            <w:r w:rsidRPr="003B21A4">
              <w:rPr>
                <w:sz w:val="18"/>
                <w:szCs w:val="18"/>
              </w:rPr>
              <w:t>具体的な漢字について漢和辞典で調べたり、空白に共通で入る漢字を選んで熟語を完成させたり</w:t>
            </w:r>
            <w:r w:rsidRPr="003B21A4">
              <w:rPr>
                <w:rFonts w:hint="eastAsia"/>
                <w:sz w:val="18"/>
                <w:szCs w:val="18"/>
              </w:rPr>
              <w:t>しながら、</w:t>
            </w:r>
            <w:r w:rsidRPr="003B21A4">
              <w:rPr>
                <w:rFonts w:hint="eastAsia"/>
                <w:sz w:val="18"/>
                <w:szCs w:val="18"/>
                <w:u w:val="single"/>
              </w:rPr>
              <w:t>身近な文章の中での使われ方を理解し使ってみる。</w:t>
            </w:r>
          </w:p>
        </w:tc>
        <w:tc>
          <w:tcPr>
            <w:tcW w:w="651" w:type="dxa"/>
            <w:tcBorders>
              <w:top w:val="single" w:sz="4" w:space="0" w:color="000000"/>
              <w:left w:val="single" w:sz="4" w:space="0" w:color="000000"/>
            </w:tcBorders>
          </w:tcPr>
          <w:p w14:paraId="000000BB" w14:textId="77777777" w:rsidR="00174D63" w:rsidRPr="003B21A4" w:rsidRDefault="00174D63">
            <w:pPr>
              <w:ind w:left="180" w:hanging="180"/>
              <w:rPr>
                <w:sz w:val="18"/>
                <w:szCs w:val="18"/>
              </w:rPr>
            </w:pPr>
          </w:p>
        </w:tc>
        <w:tc>
          <w:tcPr>
            <w:tcW w:w="1065" w:type="dxa"/>
            <w:tcBorders>
              <w:top w:val="single" w:sz="4" w:space="0" w:color="000000"/>
            </w:tcBorders>
          </w:tcPr>
          <w:p w14:paraId="000000BC" w14:textId="77777777" w:rsidR="00174D63" w:rsidRPr="003B21A4" w:rsidRDefault="00174D63">
            <w:pPr>
              <w:rPr>
                <w:sz w:val="18"/>
                <w:szCs w:val="18"/>
              </w:rPr>
            </w:pPr>
            <w:r w:rsidRPr="003B21A4">
              <w:rPr>
                <w:sz w:val="18"/>
                <w:szCs w:val="18"/>
              </w:rPr>
              <w:t>(1)</w:t>
            </w:r>
            <w:r w:rsidRPr="003B21A4">
              <w:rPr>
                <w:sz w:val="18"/>
                <w:szCs w:val="18"/>
              </w:rPr>
              <w:t>ア</w:t>
            </w:r>
          </w:p>
          <w:p w14:paraId="000000BD" w14:textId="77777777" w:rsidR="00174D63" w:rsidRPr="003B21A4" w:rsidRDefault="00174D63">
            <w:pPr>
              <w:rPr>
                <w:sz w:val="18"/>
                <w:szCs w:val="18"/>
              </w:rPr>
            </w:pPr>
            <w:r w:rsidRPr="003B21A4">
              <w:rPr>
                <w:sz w:val="18"/>
                <w:szCs w:val="18"/>
              </w:rPr>
              <w:t>(1)</w:t>
            </w:r>
            <w:r w:rsidRPr="003B21A4">
              <w:rPr>
                <w:sz w:val="18"/>
                <w:szCs w:val="18"/>
              </w:rPr>
              <w:t>イ</w:t>
            </w:r>
            <w:r w:rsidRPr="003B21A4">
              <w:rPr>
                <w:sz w:val="18"/>
                <w:szCs w:val="18"/>
              </w:rPr>
              <w:t>◎</w:t>
            </w:r>
          </w:p>
        </w:tc>
        <w:tc>
          <w:tcPr>
            <w:tcW w:w="1373" w:type="dxa"/>
            <w:tcBorders>
              <w:top w:val="single" w:sz="4" w:space="0" w:color="000000"/>
            </w:tcBorders>
          </w:tcPr>
          <w:p w14:paraId="000000BE" w14:textId="77777777" w:rsidR="00174D63" w:rsidRPr="003B21A4" w:rsidRDefault="00174D63">
            <w:pPr>
              <w:rPr>
                <w:sz w:val="18"/>
                <w:szCs w:val="18"/>
              </w:rPr>
            </w:pPr>
          </w:p>
        </w:tc>
        <w:tc>
          <w:tcPr>
            <w:tcW w:w="4111" w:type="dxa"/>
            <w:tcBorders>
              <w:top w:val="single" w:sz="4" w:space="0" w:color="000000"/>
            </w:tcBorders>
            <w:shd w:val="clear" w:color="auto" w:fill="auto"/>
          </w:tcPr>
          <w:p w14:paraId="000000BF" w14:textId="57F4730E" w:rsidR="00174D63" w:rsidRPr="003B21A4" w:rsidRDefault="00174D63" w:rsidP="00F85795">
            <w:pPr>
              <w:ind w:left="90" w:hangingChars="50" w:hanging="90"/>
              <w:jc w:val="left"/>
              <w:rPr>
                <w:sz w:val="18"/>
                <w:szCs w:val="18"/>
              </w:rPr>
            </w:pPr>
            <w:r w:rsidRPr="003B21A4">
              <w:rPr>
                <w:sz w:val="18"/>
                <w:szCs w:val="18"/>
              </w:rPr>
              <w:t>【知識・技能】</w:t>
            </w:r>
            <w:r w:rsidRPr="003B21A4">
              <w:rPr>
                <w:rFonts w:hint="eastAsia"/>
                <w:sz w:val="18"/>
                <w:szCs w:val="18"/>
              </w:rPr>
              <w:t xml:space="preserve">◎　</w:t>
            </w:r>
            <w:r w:rsidRPr="003B21A4">
              <w:rPr>
                <w:sz w:val="18"/>
                <w:szCs w:val="18"/>
              </w:rPr>
              <w:t>理解したり表現したりするために必要な語句の量を増し、話や文章の中で使うことをとおして、語感を磨き語彙を豊かにしている。</w:t>
            </w:r>
            <w:r w:rsidRPr="003B21A4">
              <w:rPr>
                <w:sz w:val="18"/>
                <w:szCs w:val="18"/>
              </w:rPr>
              <w:t>(1)</w:t>
            </w:r>
            <w:r w:rsidRPr="003B21A4">
              <w:rPr>
                <w:sz w:val="18"/>
                <w:szCs w:val="18"/>
              </w:rPr>
              <w:t>イ</w:t>
            </w:r>
          </w:p>
          <w:p w14:paraId="000000C0" w14:textId="65A76D92" w:rsidR="00174D63" w:rsidRPr="003B21A4" w:rsidRDefault="00174D63" w:rsidP="00F85795">
            <w:pPr>
              <w:ind w:left="90" w:hangingChars="50" w:hanging="90"/>
              <w:jc w:val="left"/>
              <w:rPr>
                <w:sz w:val="18"/>
                <w:szCs w:val="18"/>
              </w:rPr>
            </w:pPr>
            <w:r w:rsidRPr="003B21A4">
              <w:rPr>
                <w:sz w:val="18"/>
                <w:szCs w:val="18"/>
              </w:rPr>
              <w:t>【主体的に学習に取り組む態度】</w:t>
            </w:r>
            <w:r w:rsidRPr="003B21A4">
              <w:rPr>
                <w:rFonts w:hint="eastAsia"/>
                <w:sz w:val="18"/>
                <w:szCs w:val="18"/>
              </w:rPr>
              <w:t xml:space="preserve">　</w:t>
            </w:r>
            <w:r w:rsidRPr="003B21A4">
              <w:rPr>
                <w:sz w:val="18"/>
                <w:szCs w:val="18"/>
              </w:rPr>
              <w:t>繰り返し年別配当表に示されている漢字を書き、今までの学習を生かして文章の中で使おうとしている。</w:t>
            </w:r>
          </w:p>
        </w:tc>
      </w:tr>
      <w:tr w:rsidR="00174D63" w:rsidRPr="003B21A4" w14:paraId="6DD8722A" w14:textId="77777777" w:rsidTr="008D6839">
        <w:trPr>
          <w:trHeight w:val="1128"/>
        </w:trPr>
        <w:tc>
          <w:tcPr>
            <w:tcW w:w="675" w:type="dxa"/>
            <w:vMerge/>
          </w:tcPr>
          <w:p w14:paraId="000000C1" w14:textId="77777777" w:rsidR="00174D63" w:rsidRPr="003B21A4" w:rsidRDefault="00174D63">
            <w:pPr>
              <w:rPr>
                <w:sz w:val="18"/>
                <w:szCs w:val="18"/>
              </w:rPr>
            </w:pPr>
          </w:p>
        </w:tc>
        <w:tc>
          <w:tcPr>
            <w:tcW w:w="426" w:type="dxa"/>
            <w:vMerge/>
          </w:tcPr>
          <w:p w14:paraId="000000C2" w14:textId="77777777" w:rsidR="00174D63" w:rsidRPr="003B21A4" w:rsidRDefault="00174D63">
            <w:pPr>
              <w:widowControl w:val="0"/>
              <w:pBdr>
                <w:top w:val="nil"/>
                <w:left w:val="nil"/>
                <w:bottom w:val="nil"/>
                <w:right w:val="nil"/>
                <w:between w:val="nil"/>
              </w:pBdr>
              <w:spacing w:line="276" w:lineRule="auto"/>
              <w:jc w:val="left"/>
              <w:rPr>
                <w:sz w:val="18"/>
                <w:szCs w:val="18"/>
              </w:rPr>
            </w:pPr>
          </w:p>
        </w:tc>
        <w:tc>
          <w:tcPr>
            <w:tcW w:w="1446" w:type="dxa"/>
          </w:tcPr>
          <w:p w14:paraId="000000C3" w14:textId="77777777" w:rsidR="00174D63" w:rsidRPr="003B21A4" w:rsidRDefault="00174D63">
            <w:pPr>
              <w:rPr>
                <w:b/>
                <w:sz w:val="18"/>
                <w:szCs w:val="18"/>
              </w:rPr>
            </w:pPr>
            <w:r w:rsidRPr="003B21A4">
              <w:rPr>
                <w:b/>
                <w:sz w:val="18"/>
                <w:szCs w:val="18"/>
              </w:rPr>
              <w:t>文法の小窓１</w:t>
            </w:r>
          </w:p>
          <w:p w14:paraId="000000C4" w14:textId="77777777" w:rsidR="00174D63" w:rsidRPr="003B21A4" w:rsidRDefault="00174D63">
            <w:pPr>
              <w:rPr>
                <w:sz w:val="18"/>
                <w:szCs w:val="18"/>
              </w:rPr>
            </w:pPr>
            <w:r w:rsidRPr="003B21A4">
              <w:rPr>
                <w:sz w:val="18"/>
                <w:szCs w:val="18"/>
              </w:rPr>
              <w:t>助詞のはたらき</w:t>
            </w:r>
          </w:p>
          <w:p w14:paraId="000000C5" w14:textId="77777777" w:rsidR="00174D63" w:rsidRPr="003B21A4" w:rsidRDefault="00174D63">
            <w:pPr>
              <w:rPr>
                <w:sz w:val="18"/>
                <w:szCs w:val="18"/>
              </w:rPr>
            </w:pPr>
          </w:p>
          <w:p w14:paraId="000000C6" w14:textId="77777777" w:rsidR="00174D63" w:rsidRPr="003B21A4" w:rsidRDefault="00174D63">
            <w:pPr>
              <w:rPr>
                <w:b/>
                <w:sz w:val="18"/>
                <w:szCs w:val="18"/>
              </w:rPr>
            </w:pPr>
            <w:r w:rsidRPr="003B21A4">
              <w:rPr>
                <w:b/>
                <w:sz w:val="18"/>
                <w:szCs w:val="18"/>
              </w:rPr>
              <w:t>文法（解説）１</w:t>
            </w:r>
          </w:p>
          <w:p w14:paraId="000000C7" w14:textId="77777777" w:rsidR="00174D63" w:rsidRPr="003B21A4" w:rsidRDefault="00174D63">
            <w:pPr>
              <w:rPr>
                <w:sz w:val="18"/>
                <w:szCs w:val="18"/>
              </w:rPr>
            </w:pPr>
            <w:r w:rsidRPr="003B21A4">
              <w:rPr>
                <w:sz w:val="18"/>
                <w:szCs w:val="18"/>
              </w:rPr>
              <w:t>助詞のはたらき</w:t>
            </w:r>
          </w:p>
        </w:tc>
        <w:tc>
          <w:tcPr>
            <w:tcW w:w="1048" w:type="dxa"/>
          </w:tcPr>
          <w:p w14:paraId="000000C8" w14:textId="0CE1DD53" w:rsidR="00174D63" w:rsidRPr="003B21A4" w:rsidRDefault="00174D63">
            <w:pPr>
              <w:rPr>
                <w:sz w:val="18"/>
                <w:szCs w:val="18"/>
              </w:rPr>
            </w:pPr>
            <w:r w:rsidRPr="003B21A4">
              <w:rPr>
                <w:rFonts w:hint="eastAsia"/>
                <w:sz w:val="18"/>
                <w:szCs w:val="18"/>
              </w:rPr>
              <w:t>2</w:t>
            </w:r>
          </w:p>
        </w:tc>
        <w:tc>
          <w:tcPr>
            <w:tcW w:w="1900" w:type="dxa"/>
          </w:tcPr>
          <w:p w14:paraId="000000C9" w14:textId="58050FE2" w:rsidR="00174D63" w:rsidRPr="003B21A4" w:rsidRDefault="00174D63">
            <w:pPr>
              <w:ind w:left="180" w:hanging="180"/>
              <w:rPr>
                <w:sz w:val="18"/>
                <w:szCs w:val="18"/>
              </w:rPr>
            </w:pPr>
            <w:r w:rsidRPr="003B21A4">
              <w:rPr>
                <w:sz w:val="18"/>
                <w:szCs w:val="18"/>
              </w:rPr>
              <w:t>●</w:t>
            </w:r>
            <w:r w:rsidRPr="003B21A4">
              <w:rPr>
                <w:rFonts w:hint="eastAsia"/>
                <w:sz w:val="18"/>
                <w:szCs w:val="18"/>
              </w:rPr>
              <w:t xml:space="preserve"> </w:t>
            </w:r>
            <w:r w:rsidRPr="003B21A4">
              <w:rPr>
                <w:sz w:val="18"/>
                <w:szCs w:val="18"/>
              </w:rPr>
              <w:t>助詞のはたらきについて理解する。</w:t>
            </w:r>
          </w:p>
        </w:tc>
        <w:tc>
          <w:tcPr>
            <w:tcW w:w="2864" w:type="dxa"/>
            <w:tcBorders>
              <w:right w:val="single" w:sz="4" w:space="0" w:color="000000"/>
            </w:tcBorders>
          </w:tcPr>
          <w:p w14:paraId="000000CA" w14:textId="0FF08805" w:rsidR="00174D63" w:rsidRPr="003B21A4" w:rsidRDefault="00174D63">
            <w:pPr>
              <w:ind w:left="180" w:hanging="180"/>
              <w:rPr>
                <w:sz w:val="18"/>
                <w:szCs w:val="18"/>
              </w:rPr>
            </w:pPr>
            <w:r w:rsidRPr="003B21A4">
              <w:rPr>
                <w:sz w:val="18"/>
                <w:szCs w:val="18"/>
              </w:rPr>
              <w:t xml:space="preserve">１　</w:t>
            </w:r>
            <w:r w:rsidRPr="003B21A4">
              <w:rPr>
                <w:rFonts w:hint="eastAsia"/>
                <w:sz w:val="18"/>
                <w:szCs w:val="18"/>
              </w:rPr>
              <w:t>P</w:t>
            </w:r>
            <w:r w:rsidRPr="003B21A4">
              <w:rPr>
                <w:sz w:val="18"/>
                <w:szCs w:val="18"/>
              </w:rPr>
              <w:t>7</w:t>
            </w:r>
            <w:r w:rsidRPr="003B21A4">
              <w:rPr>
                <w:rFonts w:hint="eastAsia"/>
                <w:sz w:val="18"/>
                <w:szCs w:val="18"/>
              </w:rPr>
              <w:t>2</w:t>
            </w:r>
            <w:r w:rsidRPr="003B21A4">
              <w:rPr>
                <w:sz w:val="18"/>
                <w:szCs w:val="18"/>
              </w:rPr>
              <w:t>『文法の小窓１』の会話文を読み、</w:t>
            </w:r>
            <w:r w:rsidRPr="003B21A4">
              <w:rPr>
                <w:sz w:val="18"/>
                <w:szCs w:val="18"/>
                <w:u w:val="single"/>
              </w:rPr>
              <w:t>助詞「から」「の」の使われ方の違いを考え、Ｐ</w:t>
            </w:r>
            <w:r w:rsidRPr="003B21A4">
              <w:rPr>
                <w:sz w:val="18"/>
                <w:szCs w:val="18"/>
                <w:u w:val="single"/>
              </w:rPr>
              <w:t>28</w:t>
            </w:r>
            <w:r w:rsidRPr="003B21A4">
              <w:rPr>
                <w:rFonts w:hint="eastAsia"/>
                <w:sz w:val="18"/>
                <w:szCs w:val="18"/>
                <w:u w:val="single"/>
              </w:rPr>
              <w:t>4</w:t>
            </w:r>
            <w:r w:rsidRPr="003B21A4">
              <w:rPr>
                <w:sz w:val="18"/>
                <w:szCs w:val="18"/>
                <w:u w:val="single"/>
              </w:rPr>
              <w:t>～</w:t>
            </w:r>
            <w:r w:rsidRPr="003B21A4">
              <w:rPr>
                <w:sz w:val="18"/>
                <w:szCs w:val="18"/>
                <w:u w:val="single"/>
              </w:rPr>
              <w:t>28</w:t>
            </w:r>
            <w:r w:rsidRPr="003B21A4">
              <w:rPr>
                <w:rFonts w:hint="eastAsia"/>
                <w:sz w:val="18"/>
                <w:szCs w:val="18"/>
                <w:u w:val="single"/>
              </w:rPr>
              <w:t>7</w:t>
            </w:r>
            <w:r w:rsidRPr="003B21A4">
              <w:rPr>
                <w:sz w:val="18"/>
                <w:szCs w:val="18"/>
                <w:u w:val="single"/>
              </w:rPr>
              <w:t>を用いて、格助詞・接続助詞のはたらきや代表的な語とその意味を理解する。</w:t>
            </w:r>
          </w:p>
          <w:p w14:paraId="000000CB" w14:textId="788F56E2" w:rsidR="00174D63" w:rsidRPr="003B21A4" w:rsidRDefault="00174D63">
            <w:pPr>
              <w:ind w:left="180" w:hanging="180"/>
              <w:rPr>
                <w:sz w:val="18"/>
                <w:szCs w:val="18"/>
              </w:rPr>
            </w:pPr>
            <w:r w:rsidRPr="003B21A4">
              <w:rPr>
                <w:sz w:val="18"/>
                <w:szCs w:val="18"/>
              </w:rPr>
              <w:t xml:space="preserve">２　</w:t>
            </w:r>
            <w:r w:rsidRPr="003B21A4">
              <w:rPr>
                <w:rFonts w:hint="eastAsia"/>
                <w:sz w:val="18"/>
                <w:szCs w:val="18"/>
              </w:rPr>
              <w:t>P</w:t>
            </w:r>
            <w:r w:rsidRPr="003B21A4">
              <w:rPr>
                <w:sz w:val="18"/>
                <w:szCs w:val="18"/>
              </w:rPr>
              <w:t>284</w:t>
            </w:r>
            <w:r w:rsidRPr="003B21A4">
              <w:rPr>
                <w:rFonts w:hint="eastAsia"/>
                <w:sz w:val="18"/>
                <w:szCs w:val="18"/>
              </w:rPr>
              <w:t>～</w:t>
            </w:r>
            <w:r w:rsidRPr="003B21A4">
              <w:rPr>
                <w:sz w:val="18"/>
                <w:szCs w:val="18"/>
              </w:rPr>
              <w:t>28</w:t>
            </w:r>
            <w:r w:rsidRPr="003B21A4">
              <w:rPr>
                <w:rFonts w:hint="eastAsia"/>
                <w:sz w:val="18"/>
                <w:szCs w:val="18"/>
              </w:rPr>
              <w:t>7</w:t>
            </w:r>
            <w:r w:rsidRPr="003B21A4">
              <w:rPr>
                <w:sz w:val="18"/>
                <w:szCs w:val="18"/>
              </w:rPr>
              <w:t>を用いて、</w:t>
            </w:r>
            <w:r w:rsidRPr="003B21A4">
              <w:rPr>
                <w:sz w:val="18"/>
                <w:szCs w:val="18"/>
                <w:u w:val="single"/>
              </w:rPr>
              <w:t>副助詞・終助詞のはたらきや代表的な語とその意味を理解し、「の」の識別について理解する。</w:t>
            </w:r>
          </w:p>
        </w:tc>
        <w:tc>
          <w:tcPr>
            <w:tcW w:w="651" w:type="dxa"/>
            <w:tcBorders>
              <w:left w:val="single" w:sz="4" w:space="0" w:color="000000"/>
            </w:tcBorders>
          </w:tcPr>
          <w:p w14:paraId="14D63F15" w14:textId="77777777" w:rsidR="00174D63" w:rsidRPr="003B21A4" w:rsidRDefault="00174D63" w:rsidP="00AC20EF">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0CC" w14:textId="77777777" w:rsidR="00174D63" w:rsidRPr="003B21A4" w:rsidRDefault="00174D63">
            <w:pPr>
              <w:ind w:left="180" w:hanging="180"/>
              <w:rPr>
                <w:sz w:val="18"/>
                <w:szCs w:val="18"/>
              </w:rPr>
            </w:pPr>
          </w:p>
        </w:tc>
        <w:tc>
          <w:tcPr>
            <w:tcW w:w="1065" w:type="dxa"/>
          </w:tcPr>
          <w:p w14:paraId="000000CD" w14:textId="65A14AE9" w:rsidR="00174D63" w:rsidRPr="003B21A4" w:rsidRDefault="00174D63">
            <w:pPr>
              <w:rPr>
                <w:sz w:val="18"/>
                <w:szCs w:val="18"/>
              </w:rPr>
            </w:pPr>
            <w:r w:rsidRPr="003B21A4">
              <w:rPr>
                <w:sz w:val="18"/>
                <w:szCs w:val="18"/>
              </w:rPr>
              <w:t>内容の取扱い</w:t>
            </w:r>
            <w:r w:rsidRPr="003B21A4">
              <w:rPr>
                <w:rFonts w:hint="eastAsia"/>
                <w:sz w:val="18"/>
                <w:szCs w:val="18"/>
              </w:rPr>
              <w:t>1</w:t>
            </w:r>
            <w:r w:rsidRPr="003B21A4">
              <w:rPr>
                <w:sz w:val="18"/>
                <w:szCs w:val="18"/>
              </w:rPr>
              <w:t>(2)</w:t>
            </w:r>
          </w:p>
          <w:p w14:paraId="000000CE" w14:textId="29048724" w:rsidR="00174D63" w:rsidRPr="003B21A4" w:rsidRDefault="00174D63">
            <w:pPr>
              <w:rPr>
                <w:sz w:val="18"/>
                <w:szCs w:val="18"/>
              </w:rPr>
            </w:pPr>
            <w:r w:rsidRPr="003B21A4">
              <w:rPr>
                <w:sz w:val="18"/>
                <w:szCs w:val="18"/>
              </w:rPr>
              <w:t>（</w:t>
            </w:r>
            <w:r w:rsidRPr="003B21A4">
              <w:rPr>
                <w:rFonts w:hint="eastAsia"/>
                <w:sz w:val="18"/>
                <w:szCs w:val="18"/>
              </w:rPr>
              <w:t>2</w:t>
            </w:r>
            <w:r w:rsidRPr="003B21A4">
              <w:rPr>
                <w:sz w:val="18"/>
                <w:szCs w:val="18"/>
              </w:rPr>
              <w:t>年</w:t>
            </w:r>
            <w:r w:rsidRPr="003B21A4">
              <w:rPr>
                <w:sz w:val="18"/>
                <w:szCs w:val="18"/>
              </w:rPr>
              <w:t>(1)</w:t>
            </w:r>
            <w:r w:rsidRPr="003B21A4">
              <w:rPr>
                <w:sz w:val="18"/>
                <w:szCs w:val="18"/>
              </w:rPr>
              <w:t>オ</w:t>
            </w:r>
            <w:r w:rsidRPr="003B21A4">
              <w:rPr>
                <w:sz w:val="18"/>
                <w:szCs w:val="18"/>
              </w:rPr>
              <w:t>◎</w:t>
            </w:r>
            <w:r w:rsidRPr="003B21A4">
              <w:rPr>
                <w:sz w:val="18"/>
                <w:szCs w:val="18"/>
              </w:rPr>
              <w:t>）</w:t>
            </w:r>
          </w:p>
        </w:tc>
        <w:tc>
          <w:tcPr>
            <w:tcW w:w="1373" w:type="dxa"/>
          </w:tcPr>
          <w:p w14:paraId="000000CF" w14:textId="77777777" w:rsidR="00174D63" w:rsidRPr="003B21A4" w:rsidRDefault="00174D63">
            <w:pPr>
              <w:rPr>
                <w:sz w:val="18"/>
                <w:szCs w:val="18"/>
              </w:rPr>
            </w:pPr>
          </w:p>
        </w:tc>
        <w:tc>
          <w:tcPr>
            <w:tcW w:w="4111" w:type="dxa"/>
            <w:shd w:val="clear" w:color="auto" w:fill="auto"/>
          </w:tcPr>
          <w:p w14:paraId="000000D0" w14:textId="41F4EEE9" w:rsidR="00174D63" w:rsidRPr="003B21A4" w:rsidRDefault="00174D63" w:rsidP="00F85795">
            <w:pPr>
              <w:ind w:left="90" w:hangingChars="50" w:hanging="90"/>
              <w:jc w:val="left"/>
              <w:rPr>
                <w:sz w:val="18"/>
                <w:szCs w:val="18"/>
              </w:rPr>
            </w:pPr>
            <w:r w:rsidRPr="003B21A4">
              <w:rPr>
                <w:sz w:val="18"/>
                <w:szCs w:val="18"/>
              </w:rPr>
              <w:t>【知識・技能】</w:t>
            </w:r>
            <w:r w:rsidRPr="003B21A4">
              <w:rPr>
                <w:rFonts w:hint="eastAsia"/>
                <w:sz w:val="18"/>
                <w:szCs w:val="18"/>
              </w:rPr>
              <w:t xml:space="preserve">◎　</w:t>
            </w:r>
            <w:r w:rsidRPr="003B21A4">
              <w:rPr>
                <w:sz w:val="18"/>
                <w:szCs w:val="18"/>
              </w:rPr>
              <w:t>助詞のはたらきについて理解している。</w:t>
            </w:r>
            <w:r w:rsidRPr="003B21A4">
              <w:rPr>
                <w:rFonts w:hint="eastAsia"/>
                <w:sz w:val="18"/>
                <w:szCs w:val="18"/>
              </w:rPr>
              <w:t>2</w:t>
            </w:r>
            <w:r w:rsidRPr="003B21A4">
              <w:rPr>
                <w:sz w:val="18"/>
                <w:szCs w:val="18"/>
              </w:rPr>
              <w:t>年</w:t>
            </w:r>
            <w:r w:rsidRPr="003B21A4">
              <w:rPr>
                <w:sz w:val="18"/>
                <w:szCs w:val="18"/>
              </w:rPr>
              <w:t>(1)</w:t>
            </w:r>
            <w:r w:rsidRPr="003B21A4">
              <w:rPr>
                <w:sz w:val="18"/>
                <w:szCs w:val="18"/>
              </w:rPr>
              <w:t>オ</w:t>
            </w:r>
          </w:p>
          <w:p w14:paraId="000000D1" w14:textId="63235EAA" w:rsidR="00174D63" w:rsidRPr="003B21A4" w:rsidRDefault="00174D63" w:rsidP="00F85795">
            <w:pPr>
              <w:ind w:left="90" w:hangingChars="50" w:hanging="90"/>
              <w:jc w:val="left"/>
              <w:rPr>
                <w:sz w:val="18"/>
                <w:szCs w:val="18"/>
              </w:rPr>
            </w:pPr>
            <w:r w:rsidRPr="003B21A4">
              <w:rPr>
                <w:sz w:val="18"/>
                <w:szCs w:val="18"/>
              </w:rPr>
              <w:t>【主体的に学習に取り組む態度】</w:t>
            </w:r>
            <w:r w:rsidRPr="003B21A4">
              <w:rPr>
                <w:rFonts w:hint="eastAsia"/>
                <w:sz w:val="18"/>
                <w:szCs w:val="18"/>
              </w:rPr>
              <w:t xml:space="preserve">　</w:t>
            </w:r>
            <w:r w:rsidRPr="003B21A4">
              <w:rPr>
                <w:sz w:val="18"/>
                <w:szCs w:val="18"/>
              </w:rPr>
              <w:t>助詞に興味・関心を抱き、粘り強く助詞の種類とはたらきを理解し、その理解を「話すこと・聞くこと」「書くこと」「読むこと」の学習に生かして、適切に表現・理解しようとしている。</w:t>
            </w:r>
          </w:p>
        </w:tc>
      </w:tr>
      <w:tr w:rsidR="00174D63" w:rsidRPr="003B21A4" w14:paraId="23A0B22A" w14:textId="77777777" w:rsidTr="007808DD">
        <w:trPr>
          <w:trHeight w:val="690"/>
        </w:trPr>
        <w:tc>
          <w:tcPr>
            <w:tcW w:w="675" w:type="dxa"/>
            <w:vMerge w:val="restart"/>
            <w:tcBorders>
              <w:top w:val="single" w:sz="4" w:space="0" w:color="000000"/>
            </w:tcBorders>
          </w:tcPr>
          <w:p w14:paraId="000000D2" w14:textId="77777777" w:rsidR="00174D63" w:rsidRPr="003B21A4" w:rsidRDefault="00174D63">
            <w:pPr>
              <w:jc w:val="center"/>
              <w:rPr>
                <w:sz w:val="18"/>
                <w:szCs w:val="18"/>
              </w:rPr>
            </w:pPr>
            <w:r w:rsidRPr="003B21A4">
              <w:rPr>
                <w:sz w:val="18"/>
                <w:szCs w:val="18"/>
              </w:rPr>
              <w:t>７月</w:t>
            </w:r>
          </w:p>
        </w:tc>
        <w:tc>
          <w:tcPr>
            <w:tcW w:w="426" w:type="dxa"/>
            <w:vMerge w:val="restart"/>
          </w:tcPr>
          <w:p w14:paraId="000000D3" w14:textId="77777777" w:rsidR="00174D63" w:rsidRPr="003B21A4" w:rsidRDefault="00174D63">
            <w:pPr>
              <w:jc w:val="center"/>
              <w:rPr>
                <w:sz w:val="18"/>
                <w:szCs w:val="18"/>
              </w:rPr>
            </w:pPr>
            <w:r w:rsidRPr="003B21A4">
              <w:rPr>
                <w:sz w:val="18"/>
                <w:szCs w:val="18"/>
              </w:rPr>
              <w:t>三</w:t>
            </w:r>
          </w:p>
        </w:tc>
        <w:tc>
          <w:tcPr>
            <w:tcW w:w="1446" w:type="dxa"/>
          </w:tcPr>
          <w:p w14:paraId="000000D4" w14:textId="77777777" w:rsidR="00174D63" w:rsidRPr="003B21A4" w:rsidRDefault="00174D63">
            <w:pPr>
              <w:rPr>
                <w:sz w:val="18"/>
                <w:szCs w:val="18"/>
              </w:rPr>
            </w:pPr>
            <w:r w:rsidRPr="003B21A4">
              <w:rPr>
                <w:sz w:val="18"/>
                <w:szCs w:val="18"/>
              </w:rPr>
              <w:t>ＡＩは哲学できるか</w:t>
            </w:r>
          </w:p>
        </w:tc>
        <w:tc>
          <w:tcPr>
            <w:tcW w:w="1048" w:type="dxa"/>
          </w:tcPr>
          <w:p w14:paraId="000000D5" w14:textId="627B10D2" w:rsidR="00174D63" w:rsidRPr="003B21A4" w:rsidRDefault="00174D63">
            <w:pPr>
              <w:rPr>
                <w:sz w:val="18"/>
                <w:szCs w:val="18"/>
              </w:rPr>
            </w:pPr>
            <w:r w:rsidRPr="003B21A4">
              <w:rPr>
                <w:rFonts w:hint="eastAsia"/>
                <w:w w:val="98"/>
                <w:sz w:val="18"/>
                <w:szCs w:val="18"/>
                <w:fitText w:val="774" w:id="-998007296"/>
              </w:rPr>
              <w:t>5</w:t>
            </w:r>
            <w:r w:rsidRPr="003B21A4">
              <w:rPr>
                <w:w w:val="98"/>
                <w:sz w:val="18"/>
                <w:szCs w:val="18"/>
                <w:fitText w:val="774" w:id="-998007296"/>
              </w:rPr>
              <w:t>（書</w:t>
            </w:r>
            <w:r w:rsidRPr="003B21A4">
              <w:rPr>
                <w:rFonts w:hint="eastAsia"/>
                <w:w w:val="98"/>
                <w:sz w:val="18"/>
                <w:szCs w:val="18"/>
                <w:fitText w:val="774" w:id="-998007296"/>
              </w:rPr>
              <w:t>1</w:t>
            </w:r>
            <w:r w:rsidRPr="003B21A4">
              <w:rPr>
                <w:w w:val="98"/>
                <w:sz w:val="18"/>
                <w:szCs w:val="18"/>
                <w:fitText w:val="774" w:id="-998007296"/>
              </w:rPr>
              <w:t>）</w:t>
            </w:r>
          </w:p>
        </w:tc>
        <w:tc>
          <w:tcPr>
            <w:tcW w:w="1900" w:type="dxa"/>
          </w:tcPr>
          <w:p w14:paraId="000000D6" w14:textId="553F44CA" w:rsidR="00174D63" w:rsidRPr="003B21A4" w:rsidRDefault="00174D63">
            <w:pPr>
              <w:ind w:left="180" w:hanging="180"/>
              <w:rPr>
                <w:sz w:val="18"/>
                <w:szCs w:val="18"/>
              </w:rPr>
            </w:pPr>
            <w:r w:rsidRPr="003B21A4">
              <w:rPr>
                <w:sz w:val="18"/>
                <w:szCs w:val="18"/>
              </w:rPr>
              <w:t>●</w:t>
            </w:r>
            <w:r w:rsidRPr="003B21A4">
              <w:rPr>
                <w:rFonts w:hint="eastAsia"/>
                <w:sz w:val="18"/>
                <w:szCs w:val="18"/>
              </w:rPr>
              <w:t xml:space="preserve"> </w:t>
            </w:r>
            <w:r w:rsidRPr="003B21A4">
              <w:rPr>
                <w:sz w:val="18"/>
                <w:szCs w:val="18"/>
              </w:rPr>
              <w:t>筆者のあげている言葉の内容を捉える。</w:t>
            </w:r>
          </w:p>
          <w:p w14:paraId="000000D7" w14:textId="773EE49A" w:rsidR="00174D63" w:rsidRPr="003B21A4" w:rsidRDefault="00174D63">
            <w:pPr>
              <w:ind w:left="180" w:hanging="180"/>
              <w:rPr>
                <w:sz w:val="18"/>
                <w:szCs w:val="18"/>
              </w:rPr>
            </w:pPr>
            <w:r w:rsidRPr="003B21A4">
              <w:rPr>
                <w:sz w:val="18"/>
                <w:szCs w:val="18"/>
              </w:rPr>
              <w:t>●</w:t>
            </w:r>
            <w:r w:rsidRPr="003B21A4">
              <w:rPr>
                <w:rFonts w:hint="eastAsia"/>
                <w:sz w:val="18"/>
                <w:szCs w:val="18"/>
              </w:rPr>
              <w:t xml:space="preserve"> </w:t>
            </w:r>
            <w:r w:rsidRPr="003B21A4">
              <w:rPr>
                <w:sz w:val="18"/>
                <w:szCs w:val="18"/>
              </w:rPr>
              <w:t>論理の展開の仕方を捉えて文章を批判的に読み、筆者のものの見方や考え方について自分の意見をもつ。</w:t>
            </w:r>
          </w:p>
        </w:tc>
        <w:tc>
          <w:tcPr>
            <w:tcW w:w="2864" w:type="dxa"/>
            <w:tcBorders>
              <w:right w:val="single" w:sz="4" w:space="0" w:color="000000"/>
            </w:tcBorders>
          </w:tcPr>
          <w:p w14:paraId="4F656B48" w14:textId="77777777" w:rsidR="00174D63" w:rsidRPr="003B21A4" w:rsidRDefault="00174D63">
            <w:pPr>
              <w:ind w:left="180" w:hanging="180"/>
              <w:rPr>
                <w:sz w:val="18"/>
                <w:szCs w:val="18"/>
              </w:rPr>
            </w:pPr>
            <w:r w:rsidRPr="003B21A4">
              <w:rPr>
                <w:sz w:val="18"/>
                <w:szCs w:val="18"/>
              </w:rPr>
              <w:t>１　「学びナビ」を確認し、筆者の主張について批判的に読むという手法を踏まえ、筆者の立場やものの見方、考え方に注目しながら全文を通読する。</w:t>
            </w:r>
          </w:p>
          <w:p w14:paraId="000000D8" w14:textId="701399E9" w:rsidR="00174D63" w:rsidRPr="003B21A4" w:rsidRDefault="00174D63">
            <w:pPr>
              <w:ind w:left="180" w:hanging="180"/>
              <w:rPr>
                <w:sz w:val="18"/>
                <w:szCs w:val="18"/>
              </w:rPr>
            </w:pPr>
            <w:r w:rsidRPr="003B21A4">
              <w:rPr>
                <w:rFonts w:hint="eastAsia"/>
                <w:sz w:val="18"/>
                <w:szCs w:val="18"/>
              </w:rPr>
              <w:t>＊みちしるべ</w:t>
            </w:r>
            <w:r w:rsidRPr="003B21A4">
              <w:rPr>
                <w:rFonts w:hint="eastAsia"/>
                <w:sz w:val="18"/>
                <w:szCs w:val="18"/>
              </w:rPr>
              <w:t>1</w:t>
            </w:r>
            <w:r w:rsidRPr="003B21A4">
              <w:rPr>
                <w:rFonts w:hint="eastAsia"/>
                <w:sz w:val="18"/>
                <w:szCs w:val="18"/>
              </w:rPr>
              <w:t>に取り組む。</w:t>
            </w:r>
          </w:p>
          <w:p w14:paraId="60DB36E3" w14:textId="67729100" w:rsidR="00174D63" w:rsidRPr="003B21A4" w:rsidRDefault="00174D63">
            <w:pPr>
              <w:ind w:left="180" w:hanging="180"/>
              <w:rPr>
                <w:sz w:val="18"/>
                <w:szCs w:val="18"/>
              </w:rPr>
            </w:pPr>
            <w:r w:rsidRPr="003B21A4">
              <w:rPr>
                <w:sz w:val="18"/>
                <w:szCs w:val="18"/>
              </w:rPr>
              <w:t>２　「哲学的な思考パタ</w:t>
            </w:r>
            <w:r w:rsidRPr="003B21A4">
              <w:rPr>
                <w:rFonts w:hint="eastAsia"/>
                <w:sz w:val="18"/>
                <w:szCs w:val="18"/>
              </w:rPr>
              <w:t>ー</w:t>
            </w:r>
            <w:r w:rsidRPr="003B21A4">
              <w:rPr>
                <w:sz w:val="18"/>
                <w:szCs w:val="18"/>
              </w:rPr>
              <w:t>ン」「切実な哲学の問い」の内容について話し合い、筆者のいう「哲学」とはどのようなものか整理する。</w:t>
            </w:r>
          </w:p>
          <w:p w14:paraId="000000D9" w14:textId="5106D200" w:rsidR="00174D63" w:rsidRPr="003B21A4" w:rsidRDefault="00174D63">
            <w:pPr>
              <w:ind w:left="180" w:hanging="180"/>
              <w:rPr>
                <w:sz w:val="18"/>
                <w:szCs w:val="18"/>
              </w:rPr>
            </w:pPr>
            <w:r w:rsidRPr="003B21A4">
              <w:rPr>
                <w:rFonts w:hint="eastAsia"/>
                <w:sz w:val="18"/>
                <w:szCs w:val="18"/>
              </w:rPr>
              <w:t>＊みちしるべ</w:t>
            </w:r>
            <w:r w:rsidRPr="003B21A4">
              <w:rPr>
                <w:rFonts w:hint="eastAsia"/>
                <w:sz w:val="18"/>
                <w:szCs w:val="18"/>
              </w:rPr>
              <w:t>2</w:t>
            </w:r>
            <w:r w:rsidRPr="003B21A4">
              <w:rPr>
                <w:rFonts w:hint="eastAsia"/>
                <w:sz w:val="18"/>
                <w:szCs w:val="18"/>
              </w:rPr>
              <w:t>に取り組む。</w:t>
            </w:r>
          </w:p>
          <w:p w14:paraId="26DF84D4" w14:textId="4C472FA6" w:rsidR="00174D63" w:rsidRPr="003B21A4" w:rsidRDefault="00174D63">
            <w:pPr>
              <w:ind w:left="180" w:hanging="180"/>
              <w:rPr>
                <w:sz w:val="18"/>
                <w:szCs w:val="18"/>
                <w:u w:val="single"/>
              </w:rPr>
            </w:pPr>
            <w:r w:rsidRPr="003B21A4">
              <w:rPr>
                <w:sz w:val="18"/>
                <w:szCs w:val="18"/>
              </w:rPr>
              <w:t>３</w:t>
            </w:r>
            <w:r w:rsidRPr="003B21A4">
              <w:rPr>
                <w:rFonts w:hint="eastAsia"/>
                <w:sz w:val="18"/>
                <w:szCs w:val="18"/>
              </w:rPr>
              <w:t>◎</w:t>
            </w:r>
            <w:r w:rsidRPr="003B21A4">
              <w:rPr>
                <w:sz w:val="18"/>
                <w:szCs w:val="18"/>
              </w:rPr>
              <w:t xml:space="preserve">　</w:t>
            </w:r>
            <w:r w:rsidRPr="003B21A4">
              <w:rPr>
                <w:sz w:val="18"/>
                <w:szCs w:val="18"/>
                <w:u w:val="single"/>
              </w:rPr>
              <w:t>文末表現に注目しながら、筆者がこれからの人工知能と哲学の関係をどのように捉えているか確認する。また、筆者が「そういうことは当分は起きないと私は予想する。」</w:t>
            </w:r>
            <w:r w:rsidRPr="003B21A4">
              <w:rPr>
                <w:rFonts w:hint="eastAsia"/>
                <w:sz w:val="18"/>
                <w:szCs w:val="18"/>
                <w:u w:val="single"/>
              </w:rPr>
              <w:t>（</w:t>
            </w:r>
            <w:r w:rsidRPr="003B21A4">
              <w:rPr>
                <w:rFonts w:hint="eastAsia"/>
                <w:sz w:val="18"/>
                <w:szCs w:val="18"/>
                <w:u w:val="single"/>
              </w:rPr>
              <w:t>P79</w:t>
            </w:r>
            <w:r w:rsidRPr="003B21A4">
              <w:rPr>
                <w:rFonts w:hint="eastAsia"/>
                <w:sz w:val="18"/>
                <w:szCs w:val="18"/>
                <w:u w:val="single"/>
              </w:rPr>
              <w:t>）</w:t>
            </w:r>
            <w:r w:rsidRPr="003B21A4">
              <w:rPr>
                <w:sz w:val="18"/>
                <w:szCs w:val="18"/>
                <w:u w:val="single"/>
              </w:rPr>
              <w:t>と述べている理由について確認する。</w:t>
            </w:r>
          </w:p>
          <w:p w14:paraId="000000DA" w14:textId="5CEEF15C" w:rsidR="00174D63" w:rsidRPr="003B21A4" w:rsidRDefault="00174D63">
            <w:pPr>
              <w:ind w:left="180" w:hanging="180"/>
              <w:rPr>
                <w:sz w:val="18"/>
                <w:szCs w:val="18"/>
              </w:rPr>
            </w:pPr>
            <w:r w:rsidRPr="003B21A4">
              <w:rPr>
                <w:rFonts w:hint="eastAsia"/>
                <w:sz w:val="18"/>
                <w:szCs w:val="18"/>
              </w:rPr>
              <w:lastRenderedPageBreak/>
              <w:t>＊みちしるべ</w:t>
            </w:r>
            <w:r w:rsidRPr="003B21A4">
              <w:rPr>
                <w:rFonts w:hint="eastAsia"/>
                <w:sz w:val="18"/>
                <w:szCs w:val="18"/>
              </w:rPr>
              <w:t>3</w:t>
            </w:r>
            <w:r w:rsidRPr="003B21A4">
              <w:rPr>
                <w:rFonts w:hint="eastAsia"/>
                <w:sz w:val="18"/>
                <w:szCs w:val="18"/>
              </w:rPr>
              <w:t>に取り組む。</w:t>
            </w:r>
          </w:p>
          <w:p w14:paraId="66C95CC1" w14:textId="77777777" w:rsidR="00174D63" w:rsidRPr="003B21A4" w:rsidRDefault="00174D63">
            <w:pPr>
              <w:ind w:left="180" w:hanging="180"/>
              <w:rPr>
                <w:sz w:val="18"/>
                <w:szCs w:val="18"/>
              </w:rPr>
            </w:pPr>
            <w:r w:rsidRPr="003B21A4">
              <w:rPr>
                <w:sz w:val="18"/>
                <w:szCs w:val="18"/>
              </w:rPr>
              <w:t>４　「哲学に新次元を開くことになる」とはどのようなことか自分の考えを伝え合う。</w:t>
            </w:r>
          </w:p>
          <w:p w14:paraId="000000DB" w14:textId="0536F3F9" w:rsidR="00174D63" w:rsidRPr="003B21A4" w:rsidRDefault="00174D63">
            <w:pPr>
              <w:ind w:left="180" w:hanging="180"/>
              <w:rPr>
                <w:sz w:val="18"/>
                <w:szCs w:val="18"/>
              </w:rPr>
            </w:pPr>
            <w:r w:rsidRPr="003B21A4">
              <w:rPr>
                <w:rFonts w:hint="eastAsia"/>
                <w:sz w:val="18"/>
                <w:szCs w:val="18"/>
              </w:rPr>
              <w:t>＊みちしるべ</w:t>
            </w:r>
            <w:r w:rsidRPr="003B21A4">
              <w:rPr>
                <w:rFonts w:hint="eastAsia"/>
                <w:sz w:val="18"/>
                <w:szCs w:val="18"/>
              </w:rPr>
              <w:t>4</w:t>
            </w:r>
            <w:r w:rsidRPr="003B21A4">
              <w:rPr>
                <w:rFonts w:hint="eastAsia"/>
                <w:sz w:val="18"/>
                <w:szCs w:val="18"/>
              </w:rPr>
              <w:t>に取り組む。</w:t>
            </w:r>
          </w:p>
          <w:p w14:paraId="292F601D" w14:textId="70D7EE7D" w:rsidR="00174D63" w:rsidRPr="003B21A4" w:rsidRDefault="00174D63">
            <w:pPr>
              <w:ind w:left="180" w:hanging="180"/>
              <w:rPr>
                <w:sz w:val="18"/>
                <w:szCs w:val="18"/>
                <w:u w:val="single"/>
              </w:rPr>
            </w:pPr>
            <w:r w:rsidRPr="003B21A4">
              <w:rPr>
                <w:sz w:val="18"/>
                <w:szCs w:val="18"/>
              </w:rPr>
              <w:t xml:space="preserve">５　</w:t>
            </w:r>
            <w:r w:rsidRPr="003B21A4">
              <w:rPr>
                <w:sz w:val="18"/>
                <w:szCs w:val="18"/>
                <w:u w:val="single"/>
              </w:rPr>
              <w:t>「</w:t>
            </w:r>
            <w:r w:rsidRPr="003B21A4">
              <w:rPr>
                <w:rFonts w:asciiTheme="minorEastAsia" w:hAnsiTheme="minorEastAsia" w:hint="eastAsia"/>
                <w:sz w:val="18"/>
                <w:szCs w:val="18"/>
                <w:u w:val="single"/>
              </w:rPr>
              <w:t>AI</w:t>
            </w:r>
            <w:r w:rsidRPr="003B21A4">
              <w:rPr>
                <w:sz w:val="18"/>
                <w:szCs w:val="18"/>
                <w:u w:val="single"/>
              </w:rPr>
              <w:t>は哲学できるか」という題名をつけた筆者の意図について考えたことを文章にまとめる。</w:t>
            </w:r>
          </w:p>
          <w:p w14:paraId="000000DC" w14:textId="31F63331" w:rsidR="00174D63" w:rsidRPr="003B21A4" w:rsidRDefault="00174D63" w:rsidP="009546B3">
            <w:pPr>
              <w:ind w:left="180" w:hanging="180"/>
              <w:rPr>
                <w:sz w:val="18"/>
                <w:szCs w:val="18"/>
              </w:rPr>
            </w:pPr>
            <w:r w:rsidRPr="003B21A4">
              <w:rPr>
                <w:rFonts w:hint="eastAsia"/>
                <w:sz w:val="18"/>
                <w:szCs w:val="18"/>
              </w:rPr>
              <w:t>＊みちしるべ</w:t>
            </w:r>
            <w:r w:rsidRPr="003B21A4">
              <w:rPr>
                <w:rFonts w:hint="eastAsia"/>
                <w:sz w:val="18"/>
                <w:szCs w:val="18"/>
              </w:rPr>
              <w:t>4</w:t>
            </w:r>
            <w:r w:rsidRPr="003B21A4">
              <w:rPr>
                <w:rFonts w:hint="eastAsia"/>
                <w:sz w:val="18"/>
                <w:szCs w:val="18"/>
              </w:rPr>
              <w:t>に取り組む。</w:t>
            </w:r>
          </w:p>
        </w:tc>
        <w:tc>
          <w:tcPr>
            <w:tcW w:w="651" w:type="dxa"/>
            <w:tcBorders>
              <w:left w:val="single" w:sz="4" w:space="0" w:color="000000"/>
            </w:tcBorders>
          </w:tcPr>
          <w:p w14:paraId="000000DD" w14:textId="77777777" w:rsidR="00174D63" w:rsidRPr="003B21A4" w:rsidRDefault="00174D63">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lastRenderedPageBreak/>
              <w:t>ま</w:t>
            </w:r>
          </w:p>
          <w:p w14:paraId="000000DE" w14:textId="3E388DE3" w:rsidR="00174D63" w:rsidRPr="003B21A4" w:rsidRDefault="00174D63">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Pr>
          <w:p w14:paraId="000000DF" w14:textId="77777777" w:rsidR="00174D63" w:rsidRPr="003B21A4" w:rsidRDefault="00174D63">
            <w:pPr>
              <w:rPr>
                <w:sz w:val="18"/>
                <w:szCs w:val="18"/>
              </w:rPr>
            </w:pPr>
            <w:r w:rsidRPr="003B21A4">
              <w:rPr>
                <w:sz w:val="18"/>
                <w:szCs w:val="18"/>
              </w:rPr>
              <w:t>(1)</w:t>
            </w:r>
            <w:r w:rsidRPr="003B21A4">
              <w:rPr>
                <w:sz w:val="18"/>
                <w:szCs w:val="18"/>
              </w:rPr>
              <w:t>イ</w:t>
            </w:r>
          </w:p>
        </w:tc>
        <w:tc>
          <w:tcPr>
            <w:tcW w:w="1373" w:type="dxa"/>
          </w:tcPr>
          <w:p w14:paraId="000000E0" w14:textId="77777777" w:rsidR="00174D63" w:rsidRPr="003B21A4" w:rsidRDefault="00174D63">
            <w:pPr>
              <w:rPr>
                <w:sz w:val="18"/>
                <w:szCs w:val="18"/>
              </w:rPr>
            </w:pPr>
            <w:r w:rsidRPr="003B21A4">
              <w:rPr>
                <w:sz w:val="18"/>
                <w:szCs w:val="18"/>
              </w:rPr>
              <w:t>Ｃ</w:t>
            </w:r>
            <w:r w:rsidRPr="003B21A4">
              <w:rPr>
                <w:sz w:val="18"/>
                <w:szCs w:val="18"/>
              </w:rPr>
              <w:t>(1)</w:t>
            </w:r>
            <w:r w:rsidRPr="003B21A4">
              <w:rPr>
                <w:sz w:val="18"/>
                <w:szCs w:val="18"/>
              </w:rPr>
              <w:t>ア</w:t>
            </w:r>
          </w:p>
          <w:p w14:paraId="000000E1" w14:textId="77777777" w:rsidR="00174D63" w:rsidRPr="003B21A4" w:rsidRDefault="00174D63">
            <w:pPr>
              <w:rPr>
                <w:sz w:val="18"/>
                <w:szCs w:val="18"/>
              </w:rPr>
            </w:pPr>
            <w:r w:rsidRPr="003B21A4">
              <w:rPr>
                <w:sz w:val="18"/>
                <w:szCs w:val="18"/>
              </w:rPr>
              <w:t>Ｃ</w:t>
            </w:r>
            <w:r w:rsidRPr="003B21A4">
              <w:rPr>
                <w:sz w:val="18"/>
                <w:szCs w:val="18"/>
              </w:rPr>
              <w:t>(1)</w:t>
            </w:r>
            <w:r w:rsidRPr="003B21A4">
              <w:rPr>
                <w:sz w:val="18"/>
                <w:szCs w:val="18"/>
              </w:rPr>
              <w:t>イ</w:t>
            </w:r>
            <w:r w:rsidRPr="003B21A4">
              <w:rPr>
                <w:sz w:val="18"/>
                <w:szCs w:val="18"/>
              </w:rPr>
              <w:t>◎</w:t>
            </w:r>
          </w:p>
          <w:p w14:paraId="000000E2" w14:textId="77777777" w:rsidR="00174D63" w:rsidRPr="003B21A4" w:rsidRDefault="00174D63">
            <w:pPr>
              <w:rPr>
                <w:sz w:val="18"/>
                <w:szCs w:val="18"/>
              </w:rPr>
            </w:pPr>
            <w:r w:rsidRPr="003B21A4">
              <w:rPr>
                <w:sz w:val="18"/>
                <w:szCs w:val="18"/>
              </w:rPr>
              <w:t>Ｃ</w:t>
            </w:r>
            <w:r w:rsidRPr="003B21A4">
              <w:rPr>
                <w:sz w:val="18"/>
                <w:szCs w:val="18"/>
              </w:rPr>
              <w:t>(1)</w:t>
            </w:r>
            <w:r w:rsidRPr="003B21A4">
              <w:rPr>
                <w:sz w:val="18"/>
                <w:szCs w:val="18"/>
              </w:rPr>
              <w:t>エ</w:t>
            </w:r>
          </w:p>
          <w:p w14:paraId="000000E3" w14:textId="77777777" w:rsidR="00174D63" w:rsidRPr="003B21A4" w:rsidRDefault="00174D63">
            <w:pPr>
              <w:rPr>
                <w:sz w:val="18"/>
                <w:szCs w:val="18"/>
              </w:rPr>
            </w:pPr>
            <w:r w:rsidRPr="003B21A4">
              <w:rPr>
                <w:sz w:val="18"/>
                <w:szCs w:val="18"/>
              </w:rPr>
              <w:t>Ｃ</w:t>
            </w:r>
            <w:r w:rsidRPr="003B21A4">
              <w:rPr>
                <w:sz w:val="18"/>
                <w:szCs w:val="18"/>
              </w:rPr>
              <w:t>(2)</w:t>
            </w:r>
            <w:r w:rsidRPr="003B21A4">
              <w:rPr>
                <w:sz w:val="18"/>
                <w:szCs w:val="18"/>
              </w:rPr>
              <w:t>ア</w:t>
            </w:r>
          </w:p>
          <w:p w14:paraId="000000E4" w14:textId="77777777" w:rsidR="00174D63" w:rsidRPr="003B21A4" w:rsidRDefault="00174D63">
            <w:pPr>
              <w:rPr>
                <w:sz w:val="18"/>
                <w:szCs w:val="18"/>
              </w:rPr>
            </w:pPr>
          </w:p>
          <w:p w14:paraId="000000E5" w14:textId="77777777" w:rsidR="00174D63" w:rsidRPr="003B21A4" w:rsidRDefault="00174D63">
            <w:pPr>
              <w:rPr>
                <w:sz w:val="18"/>
                <w:szCs w:val="18"/>
              </w:rPr>
            </w:pPr>
            <w:r w:rsidRPr="003B21A4">
              <w:rPr>
                <w:sz w:val="18"/>
                <w:szCs w:val="18"/>
              </w:rPr>
              <w:t>Ｂ</w:t>
            </w:r>
            <w:r w:rsidRPr="003B21A4">
              <w:rPr>
                <w:sz w:val="18"/>
                <w:szCs w:val="18"/>
              </w:rPr>
              <w:t>(1)</w:t>
            </w:r>
            <w:r w:rsidRPr="003B21A4">
              <w:rPr>
                <w:sz w:val="18"/>
                <w:szCs w:val="18"/>
              </w:rPr>
              <w:t>ア</w:t>
            </w:r>
          </w:p>
          <w:p w14:paraId="000000E6" w14:textId="77777777" w:rsidR="00174D63" w:rsidRPr="003B21A4" w:rsidRDefault="00174D63">
            <w:pPr>
              <w:rPr>
                <w:sz w:val="18"/>
                <w:szCs w:val="18"/>
              </w:rPr>
            </w:pPr>
            <w:r w:rsidRPr="003B21A4">
              <w:rPr>
                <w:sz w:val="18"/>
                <w:szCs w:val="18"/>
              </w:rPr>
              <w:t>Ｂ</w:t>
            </w:r>
            <w:r w:rsidRPr="003B21A4">
              <w:rPr>
                <w:sz w:val="18"/>
                <w:szCs w:val="18"/>
              </w:rPr>
              <w:t>(2)</w:t>
            </w:r>
            <w:r w:rsidRPr="003B21A4">
              <w:rPr>
                <w:sz w:val="18"/>
                <w:szCs w:val="18"/>
              </w:rPr>
              <w:t>ア</w:t>
            </w:r>
          </w:p>
        </w:tc>
        <w:tc>
          <w:tcPr>
            <w:tcW w:w="4111" w:type="dxa"/>
            <w:shd w:val="clear" w:color="auto" w:fill="auto"/>
          </w:tcPr>
          <w:p w14:paraId="000000E7" w14:textId="5EF39DC9" w:rsidR="00174D63" w:rsidRPr="003B21A4" w:rsidRDefault="00174D63" w:rsidP="00F85795">
            <w:pPr>
              <w:ind w:left="90" w:hangingChars="50" w:hanging="90"/>
              <w:jc w:val="left"/>
              <w:rPr>
                <w:sz w:val="18"/>
                <w:szCs w:val="18"/>
              </w:rPr>
            </w:pPr>
            <w:r w:rsidRPr="003B21A4">
              <w:rPr>
                <w:sz w:val="18"/>
                <w:szCs w:val="18"/>
              </w:rPr>
              <w:t>【知識・技能】</w:t>
            </w:r>
            <w:r w:rsidRPr="003B21A4">
              <w:rPr>
                <w:rFonts w:hint="eastAsia"/>
                <w:sz w:val="18"/>
                <w:szCs w:val="18"/>
              </w:rPr>
              <w:t xml:space="preserve">　</w:t>
            </w:r>
            <w:r w:rsidRPr="003B21A4">
              <w:rPr>
                <w:sz w:val="18"/>
                <w:szCs w:val="18"/>
              </w:rPr>
              <w:t>理解したり表現したりするために必要な語句の量を増し、語感を磨き語彙を豊かにしている。</w:t>
            </w:r>
            <w:r w:rsidRPr="003B21A4">
              <w:rPr>
                <w:sz w:val="18"/>
                <w:szCs w:val="18"/>
              </w:rPr>
              <w:t>(1)</w:t>
            </w:r>
            <w:r w:rsidRPr="003B21A4">
              <w:rPr>
                <w:sz w:val="18"/>
                <w:szCs w:val="18"/>
              </w:rPr>
              <w:t>イ</w:t>
            </w:r>
          </w:p>
          <w:p w14:paraId="000000E8" w14:textId="00507D61" w:rsidR="00174D63" w:rsidRPr="003B21A4" w:rsidRDefault="00174D63" w:rsidP="00F85795">
            <w:pPr>
              <w:ind w:left="90" w:hangingChars="50" w:hanging="90"/>
              <w:jc w:val="left"/>
              <w:rPr>
                <w:sz w:val="18"/>
                <w:szCs w:val="18"/>
              </w:rPr>
            </w:pPr>
            <w:r w:rsidRPr="003B21A4">
              <w:rPr>
                <w:sz w:val="18"/>
                <w:szCs w:val="18"/>
              </w:rPr>
              <w:t>【思考・判断・表現】</w:t>
            </w:r>
            <w:r w:rsidRPr="003B21A4">
              <w:rPr>
                <w:rFonts w:hint="eastAsia"/>
                <w:sz w:val="18"/>
                <w:szCs w:val="18"/>
              </w:rPr>
              <w:t xml:space="preserve">◎　</w:t>
            </w:r>
            <w:r w:rsidRPr="003B21A4">
              <w:rPr>
                <w:sz w:val="18"/>
                <w:szCs w:val="18"/>
              </w:rPr>
              <w:t>「読むこと」において、文章を批判的に読みながら、文章に表れているものの見方や考え方について考えている。Ｃ</w:t>
            </w:r>
            <w:r w:rsidRPr="003B21A4">
              <w:rPr>
                <w:sz w:val="18"/>
                <w:szCs w:val="18"/>
              </w:rPr>
              <w:t>(1)</w:t>
            </w:r>
            <w:r w:rsidRPr="003B21A4">
              <w:rPr>
                <w:sz w:val="18"/>
                <w:szCs w:val="18"/>
              </w:rPr>
              <w:t>イ</w:t>
            </w:r>
          </w:p>
          <w:p w14:paraId="0B172923" w14:textId="36F673CF" w:rsidR="00174D63" w:rsidRPr="003B21A4" w:rsidRDefault="00174D63" w:rsidP="00F85795">
            <w:pPr>
              <w:ind w:left="90" w:hangingChars="50" w:hanging="90"/>
              <w:jc w:val="left"/>
              <w:rPr>
                <w:sz w:val="18"/>
                <w:szCs w:val="18"/>
              </w:rPr>
            </w:pPr>
            <w:r w:rsidRPr="003B21A4">
              <w:rPr>
                <w:sz w:val="18"/>
                <w:szCs w:val="18"/>
              </w:rPr>
              <w:t>【思考・判断・表現】</w:t>
            </w:r>
            <w:r w:rsidRPr="003B21A4">
              <w:rPr>
                <w:rFonts w:hint="eastAsia"/>
                <w:sz w:val="18"/>
                <w:szCs w:val="18"/>
              </w:rPr>
              <w:t xml:space="preserve">　</w:t>
            </w:r>
            <w:r w:rsidR="00830F7C">
              <w:rPr>
                <w:rFonts w:hint="eastAsia"/>
                <w:sz w:val="18"/>
                <w:szCs w:val="18"/>
              </w:rPr>
              <w:t>「書くこと」において、</w:t>
            </w:r>
            <w:r w:rsidRPr="003B21A4">
              <w:rPr>
                <w:sz w:val="18"/>
                <w:szCs w:val="18"/>
              </w:rPr>
              <w:t>目的や意図に応じて、社会生活の中から題材を決め、集めた材料の客観性や信頼性を確認し、伝えたいことを明確している。Ｂ</w:t>
            </w:r>
            <w:r w:rsidRPr="003B21A4">
              <w:rPr>
                <w:sz w:val="18"/>
                <w:szCs w:val="18"/>
              </w:rPr>
              <w:t>(1)</w:t>
            </w:r>
            <w:r w:rsidRPr="003B21A4">
              <w:rPr>
                <w:sz w:val="18"/>
                <w:szCs w:val="18"/>
              </w:rPr>
              <w:t>ア</w:t>
            </w:r>
          </w:p>
          <w:p w14:paraId="000000E9" w14:textId="68C5C431" w:rsidR="00174D63" w:rsidRPr="003B21A4" w:rsidRDefault="00174D63" w:rsidP="00F85795">
            <w:pPr>
              <w:ind w:left="90" w:hangingChars="50" w:hanging="90"/>
              <w:jc w:val="left"/>
              <w:rPr>
                <w:sz w:val="18"/>
                <w:szCs w:val="18"/>
              </w:rPr>
            </w:pPr>
            <w:r w:rsidRPr="003B21A4">
              <w:rPr>
                <w:sz w:val="18"/>
                <w:szCs w:val="18"/>
              </w:rPr>
              <w:t>【主体的に学習に取り組む態度】</w:t>
            </w:r>
            <w:r w:rsidRPr="003B21A4">
              <w:rPr>
                <w:rFonts w:hint="eastAsia"/>
                <w:sz w:val="18"/>
                <w:szCs w:val="18"/>
              </w:rPr>
              <w:t xml:space="preserve">　</w:t>
            </w:r>
            <w:r w:rsidRPr="003B21A4">
              <w:rPr>
                <w:sz w:val="18"/>
                <w:szCs w:val="18"/>
              </w:rPr>
              <w:t>粘り強く自分の考えがわかりやすく伝わる文章になるように工夫し、学習課題にそって批評する文章を書こうとしている。</w:t>
            </w:r>
          </w:p>
        </w:tc>
      </w:tr>
      <w:tr w:rsidR="00174D63" w:rsidRPr="003B21A4" w14:paraId="66DFC74D" w14:textId="77777777" w:rsidTr="005C71CB">
        <w:tc>
          <w:tcPr>
            <w:tcW w:w="675" w:type="dxa"/>
            <w:vMerge/>
          </w:tcPr>
          <w:p w14:paraId="000000EA" w14:textId="77777777" w:rsidR="00174D63" w:rsidRPr="003B21A4" w:rsidRDefault="00174D63">
            <w:pPr>
              <w:widowControl w:val="0"/>
              <w:pBdr>
                <w:top w:val="nil"/>
                <w:left w:val="nil"/>
                <w:bottom w:val="nil"/>
                <w:right w:val="nil"/>
                <w:between w:val="nil"/>
              </w:pBdr>
              <w:spacing w:line="276" w:lineRule="auto"/>
              <w:jc w:val="left"/>
              <w:rPr>
                <w:sz w:val="18"/>
                <w:szCs w:val="18"/>
              </w:rPr>
            </w:pPr>
          </w:p>
        </w:tc>
        <w:tc>
          <w:tcPr>
            <w:tcW w:w="426" w:type="dxa"/>
            <w:vMerge/>
          </w:tcPr>
          <w:p w14:paraId="000000EB" w14:textId="77777777" w:rsidR="00174D63" w:rsidRPr="003B21A4" w:rsidRDefault="00174D63">
            <w:pPr>
              <w:widowControl w:val="0"/>
              <w:pBdr>
                <w:top w:val="nil"/>
                <w:left w:val="nil"/>
                <w:bottom w:val="nil"/>
                <w:right w:val="nil"/>
                <w:between w:val="nil"/>
              </w:pBdr>
              <w:spacing w:line="276" w:lineRule="auto"/>
              <w:jc w:val="left"/>
              <w:rPr>
                <w:sz w:val="18"/>
                <w:szCs w:val="18"/>
              </w:rPr>
            </w:pPr>
          </w:p>
        </w:tc>
        <w:tc>
          <w:tcPr>
            <w:tcW w:w="1446" w:type="dxa"/>
          </w:tcPr>
          <w:p w14:paraId="000000EC" w14:textId="77777777" w:rsidR="00174D63" w:rsidRPr="003B21A4" w:rsidRDefault="00174D63">
            <w:pPr>
              <w:rPr>
                <w:b/>
                <w:sz w:val="18"/>
                <w:szCs w:val="18"/>
              </w:rPr>
            </w:pPr>
            <w:r w:rsidRPr="003B21A4">
              <w:rPr>
                <w:b/>
                <w:sz w:val="18"/>
                <w:szCs w:val="18"/>
              </w:rPr>
              <w:t>【書く】</w:t>
            </w:r>
          </w:p>
          <w:p w14:paraId="000000ED" w14:textId="77777777" w:rsidR="00174D63" w:rsidRPr="003B21A4" w:rsidRDefault="00174D63">
            <w:pPr>
              <w:rPr>
                <w:sz w:val="18"/>
                <w:szCs w:val="18"/>
              </w:rPr>
            </w:pPr>
            <w:r w:rsidRPr="003B21A4">
              <w:rPr>
                <w:sz w:val="18"/>
                <w:szCs w:val="18"/>
              </w:rPr>
              <w:t>客観性や信頼性のある記事を書く</w:t>
            </w:r>
          </w:p>
        </w:tc>
        <w:tc>
          <w:tcPr>
            <w:tcW w:w="1048" w:type="dxa"/>
          </w:tcPr>
          <w:p w14:paraId="000000EE" w14:textId="71F240D6" w:rsidR="00174D63" w:rsidRPr="003B21A4" w:rsidRDefault="00174D63">
            <w:pPr>
              <w:rPr>
                <w:sz w:val="18"/>
                <w:szCs w:val="18"/>
              </w:rPr>
            </w:pPr>
            <w:r w:rsidRPr="003B21A4">
              <w:rPr>
                <w:sz w:val="18"/>
                <w:szCs w:val="18"/>
              </w:rPr>
              <w:t>書</w:t>
            </w:r>
            <w:r w:rsidRPr="003B21A4">
              <w:rPr>
                <w:rFonts w:hint="eastAsia"/>
                <w:sz w:val="18"/>
                <w:szCs w:val="18"/>
              </w:rPr>
              <w:t>5</w:t>
            </w:r>
          </w:p>
        </w:tc>
        <w:tc>
          <w:tcPr>
            <w:tcW w:w="1900" w:type="dxa"/>
          </w:tcPr>
          <w:p w14:paraId="000000EF" w14:textId="42D4E560" w:rsidR="00174D63" w:rsidRPr="003B21A4" w:rsidRDefault="00174D63">
            <w:pPr>
              <w:ind w:left="180" w:hanging="180"/>
              <w:rPr>
                <w:sz w:val="18"/>
                <w:szCs w:val="18"/>
              </w:rPr>
            </w:pPr>
            <w:r w:rsidRPr="003B21A4">
              <w:rPr>
                <w:sz w:val="18"/>
                <w:szCs w:val="18"/>
              </w:rPr>
              <w:t>●</w:t>
            </w:r>
            <w:r w:rsidRPr="003B21A4">
              <w:rPr>
                <w:rFonts w:hint="eastAsia"/>
                <w:sz w:val="18"/>
                <w:szCs w:val="18"/>
              </w:rPr>
              <w:t xml:space="preserve"> </w:t>
            </w:r>
            <w:r w:rsidRPr="003B21A4">
              <w:rPr>
                <w:sz w:val="18"/>
                <w:szCs w:val="18"/>
              </w:rPr>
              <w:t>情報の信頼性の確かめ方を理解し、活用する。</w:t>
            </w:r>
          </w:p>
          <w:p w14:paraId="000000F0" w14:textId="7C707068" w:rsidR="00174D63" w:rsidRPr="003B21A4" w:rsidRDefault="00174D63">
            <w:pPr>
              <w:ind w:left="180" w:hanging="180"/>
              <w:rPr>
                <w:sz w:val="18"/>
                <w:szCs w:val="18"/>
              </w:rPr>
            </w:pPr>
            <w:r w:rsidRPr="003B21A4">
              <w:rPr>
                <w:sz w:val="18"/>
                <w:szCs w:val="18"/>
              </w:rPr>
              <w:t>●</w:t>
            </w:r>
            <w:r w:rsidRPr="003B21A4">
              <w:rPr>
                <w:rFonts w:hint="eastAsia"/>
                <w:sz w:val="18"/>
                <w:szCs w:val="18"/>
              </w:rPr>
              <w:t xml:space="preserve"> </w:t>
            </w:r>
            <w:r w:rsidRPr="003B21A4">
              <w:rPr>
                <w:sz w:val="18"/>
                <w:szCs w:val="18"/>
              </w:rPr>
              <w:t>目的に応じて題材を決め、伝えたいことを明確にして記事にする。</w:t>
            </w:r>
          </w:p>
        </w:tc>
        <w:tc>
          <w:tcPr>
            <w:tcW w:w="2864" w:type="dxa"/>
            <w:tcBorders>
              <w:right w:val="single" w:sz="4" w:space="0" w:color="000000"/>
            </w:tcBorders>
          </w:tcPr>
          <w:p w14:paraId="000000F1" w14:textId="3C17D345" w:rsidR="00174D63" w:rsidRPr="003B21A4" w:rsidRDefault="00174D63">
            <w:pPr>
              <w:ind w:left="180" w:hanging="180"/>
              <w:rPr>
                <w:sz w:val="18"/>
                <w:szCs w:val="18"/>
              </w:rPr>
            </w:pPr>
            <w:r w:rsidRPr="003B21A4">
              <w:rPr>
                <w:sz w:val="18"/>
                <w:szCs w:val="18"/>
              </w:rPr>
              <w:t>１</w:t>
            </w:r>
            <w:r w:rsidRPr="003B21A4">
              <w:rPr>
                <w:rFonts w:hint="eastAsia"/>
                <w:sz w:val="18"/>
                <w:szCs w:val="18"/>
              </w:rPr>
              <w:t>◎</w:t>
            </w:r>
            <w:r w:rsidRPr="003B21A4">
              <w:rPr>
                <w:sz w:val="18"/>
                <w:szCs w:val="18"/>
              </w:rPr>
              <w:t xml:space="preserve">　</w:t>
            </w:r>
            <w:r w:rsidRPr="003B21A4">
              <w:rPr>
                <w:sz w:val="18"/>
                <w:szCs w:val="18"/>
                <w:u w:val="single"/>
              </w:rPr>
              <w:t>「学びナビ」を読んで教材のねらいを理解したうえで、「</w:t>
            </w:r>
            <w:r w:rsidRPr="003B21A4">
              <w:rPr>
                <w:rFonts w:hint="eastAsia"/>
                <w:sz w:val="18"/>
                <w:szCs w:val="18"/>
                <w:u w:val="single"/>
              </w:rPr>
              <w:t>食品ロス</w:t>
            </w:r>
            <w:r w:rsidRPr="003B21A4">
              <w:rPr>
                <w:sz w:val="18"/>
                <w:szCs w:val="18"/>
                <w:u w:val="single"/>
              </w:rPr>
              <w:t>」</w:t>
            </w:r>
            <w:r w:rsidRPr="003B21A4">
              <w:rPr>
                <w:rFonts w:hint="eastAsia"/>
                <w:sz w:val="18"/>
                <w:szCs w:val="18"/>
                <w:u w:val="single"/>
              </w:rPr>
              <w:t>について、信頼性を確認しながら収集する。</w:t>
            </w:r>
          </w:p>
          <w:p w14:paraId="000000F2" w14:textId="5B8F4414" w:rsidR="00174D63" w:rsidRPr="003B21A4" w:rsidRDefault="00174D63">
            <w:pPr>
              <w:ind w:left="180" w:hanging="180"/>
              <w:rPr>
                <w:sz w:val="18"/>
                <w:szCs w:val="18"/>
              </w:rPr>
            </w:pPr>
            <w:r w:rsidRPr="003B21A4">
              <w:rPr>
                <w:sz w:val="18"/>
                <w:szCs w:val="18"/>
              </w:rPr>
              <w:t>２　具体例から</w:t>
            </w:r>
            <w:r w:rsidRPr="003B21A4">
              <w:rPr>
                <w:rFonts w:hint="eastAsia"/>
                <w:sz w:val="18"/>
                <w:szCs w:val="18"/>
              </w:rPr>
              <w:t>食品ロスの課題を調べ</w:t>
            </w:r>
            <w:r w:rsidRPr="003B21A4">
              <w:rPr>
                <w:sz w:val="18"/>
                <w:szCs w:val="18"/>
              </w:rPr>
              <w:t>、読み手の興味をひく構成を考える。</w:t>
            </w:r>
          </w:p>
          <w:p w14:paraId="000000F3" w14:textId="77777777" w:rsidR="00174D63" w:rsidRPr="003B21A4" w:rsidRDefault="00174D63">
            <w:pPr>
              <w:ind w:left="180" w:hanging="180"/>
              <w:rPr>
                <w:sz w:val="18"/>
                <w:szCs w:val="18"/>
              </w:rPr>
            </w:pPr>
            <w:r w:rsidRPr="003B21A4">
              <w:rPr>
                <w:sz w:val="18"/>
                <w:szCs w:val="18"/>
              </w:rPr>
              <w:t>３　文章にまとめる。</w:t>
            </w:r>
          </w:p>
          <w:p w14:paraId="000000F4" w14:textId="06276F2E" w:rsidR="00174D63" w:rsidRPr="003B21A4" w:rsidRDefault="00174D63">
            <w:pPr>
              <w:ind w:left="180" w:hanging="180"/>
              <w:rPr>
                <w:sz w:val="18"/>
                <w:szCs w:val="18"/>
              </w:rPr>
            </w:pPr>
            <w:r w:rsidRPr="003B21A4">
              <w:rPr>
                <w:sz w:val="18"/>
                <w:szCs w:val="18"/>
              </w:rPr>
              <w:t xml:space="preserve">４　</w:t>
            </w:r>
            <w:r w:rsidRPr="003B21A4">
              <w:rPr>
                <w:rFonts w:hint="eastAsia"/>
                <w:sz w:val="18"/>
                <w:szCs w:val="18"/>
                <w:u w:val="single"/>
              </w:rPr>
              <w:t>「食品ロス」の記事について、情報が客観的かどうかなどを吟味しつつ、</w:t>
            </w:r>
            <w:r w:rsidRPr="003B21A4">
              <w:rPr>
                <w:sz w:val="18"/>
                <w:szCs w:val="18"/>
                <w:u w:val="single"/>
              </w:rPr>
              <w:t>推敲する。</w:t>
            </w:r>
          </w:p>
          <w:p w14:paraId="000000F5" w14:textId="7DD74314" w:rsidR="00174D63" w:rsidRPr="003B21A4" w:rsidRDefault="00174D63">
            <w:pPr>
              <w:ind w:left="180" w:hanging="180"/>
              <w:rPr>
                <w:sz w:val="18"/>
                <w:szCs w:val="18"/>
              </w:rPr>
            </w:pPr>
            <w:r w:rsidRPr="003B21A4">
              <w:rPr>
                <w:sz w:val="18"/>
                <w:szCs w:val="18"/>
              </w:rPr>
              <w:t>５　書いた文章を読み合い、適切に一般化して説明できたか確認し</w:t>
            </w:r>
            <w:r w:rsidRPr="003B21A4">
              <w:rPr>
                <w:rFonts w:hint="eastAsia"/>
                <w:sz w:val="18"/>
                <w:szCs w:val="18"/>
              </w:rPr>
              <w:t>、新聞の形にまとめる。</w:t>
            </w:r>
          </w:p>
        </w:tc>
        <w:tc>
          <w:tcPr>
            <w:tcW w:w="651" w:type="dxa"/>
            <w:tcBorders>
              <w:left w:val="single" w:sz="4" w:space="0" w:color="000000"/>
            </w:tcBorders>
          </w:tcPr>
          <w:p w14:paraId="000000F6" w14:textId="77777777" w:rsidR="00174D63" w:rsidRPr="003B21A4" w:rsidRDefault="00174D63">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0F7" w14:textId="77777777" w:rsidR="00174D63" w:rsidRPr="003B21A4" w:rsidRDefault="00174D63">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0F8" w14:textId="1BE2C2E0" w:rsidR="00174D63" w:rsidRPr="003B21A4" w:rsidRDefault="00174D63">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Pr>
          <w:p w14:paraId="000000F9" w14:textId="77777777" w:rsidR="00174D63" w:rsidRPr="003B21A4" w:rsidRDefault="00174D63">
            <w:pPr>
              <w:rPr>
                <w:sz w:val="18"/>
                <w:szCs w:val="18"/>
              </w:rPr>
            </w:pPr>
            <w:r w:rsidRPr="003B21A4">
              <w:rPr>
                <w:sz w:val="18"/>
                <w:szCs w:val="18"/>
              </w:rPr>
              <w:t>(2)</w:t>
            </w:r>
            <w:r w:rsidRPr="003B21A4">
              <w:rPr>
                <w:sz w:val="18"/>
                <w:szCs w:val="18"/>
              </w:rPr>
              <w:t>イ</w:t>
            </w:r>
          </w:p>
        </w:tc>
        <w:tc>
          <w:tcPr>
            <w:tcW w:w="1373" w:type="dxa"/>
          </w:tcPr>
          <w:p w14:paraId="000000FA" w14:textId="7E4C2059" w:rsidR="00174D63" w:rsidRPr="003B21A4" w:rsidRDefault="00174D63">
            <w:pPr>
              <w:rPr>
                <w:sz w:val="18"/>
                <w:szCs w:val="18"/>
              </w:rPr>
            </w:pPr>
            <w:r w:rsidRPr="003B21A4">
              <w:rPr>
                <w:sz w:val="18"/>
                <w:szCs w:val="18"/>
              </w:rPr>
              <w:t>Ｂ</w:t>
            </w:r>
            <w:r w:rsidRPr="003B21A4">
              <w:rPr>
                <w:sz w:val="18"/>
                <w:szCs w:val="18"/>
              </w:rPr>
              <w:t>(1)</w:t>
            </w:r>
            <w:r w:rsidRPr="003B21A4">
              <w:rPr>
                <w:sz w:val="18"/>
                <w:szCs w:val="18"/>
              </w:rPr>
              <w:t>ア</w:t>
            </w:r>
            <w:r w:rsidRPr="003B21A4">
              <w:rPr>
                <w:sz w:val="18"/>
                <w:szCs w:val="18"/>
              </w:rPr>
              <w:t>◎</w:t>
            </w:r>
          </w:p>
          <w:p w14:paraId="000000FB" w14:textId="77777777" w:rsidR="00174D63" w:rsidRPr="003B21A4" w:rsidRDefault="00174D63">
            <w:pPr>
              <w:rPr>
                <w:sz w:val="18"/>
                <w:szCs w:val="18"/>
              </w:rPr>
            </w:pPr>
            <w:r w:rsidRPr="003B21A4">
              <w:rPr>
                <w:sz w:val="18"/>
                <w:szCs w:val="18"/>
              </w:rPr>
              <w:t>Ｂ</w:t>
            </w:r>
            <w:r w:rsidRPr="003B21A4">
              <w:rPr>
                <w:sz w:val="18"/>
                <w:szCs w:val="18"/>
              </w:rPr>
              <w:t>(2)</w:t>
            </w:r>
            <w:r w:rsidRPr="003B21A4">
              <w:rPr>
                <w:sz w:val="18"/>
                <w:szCs w:val="18"/>
              </w:rPr>
              <w:t>ア</w:t>
            </w:r>
          </w:p>
        </w:tc>
        <w:tc>
          <w:tcPr>
            <w:tcW w:w="4111" w:type="dxa"/>
            <w:tcBorders>
              <w:bottom w:val="single" w:sz="4" w:space="0" w:color="000000"/>
            </w:tcBorders>
            <w:shd w:val="clear" w:color="auto" w:fill="auto"/>
          </w:tcPr>
          <w:p w14:paraId="000000FC" w14:textId="06047587" w:rsidR="00174D63" w:rsidRPr="003B21A4" w:rsidRDefault="00174D63" w:rsidP="00F85795">
            <w:pPr>
              <w:ind w:left="90" w:hangingChars="50" w:hanging="90"/>
              <w:jc w:val="left"/>
              <w:rPr>
                <w:sz w:val="18"/>
                <w:szCs w:val="18"/>
              </w:rPr>
            </w:pPr>
            <w:r w:rsidRPr="003B21A4">
              <w:rPr>
                <w:sz w:val="18"/>
                <w:szCs w:val="18"/>
              </w:rPr>
              <w:t>【知識・技能】</w:t>
            </w:r>
            <w:r w:rsidRPr="003B21A4">
              <w:rPr>
                <w:rFonts w:hint="eastAsia"/>
                <w:sz w:val="18"/>
                <w:szCs w:val="18"/>
              </w:rPr>
              <w:t xml:space="preserve">　</w:t>
            </w:r>
            <w:r w:rsidRPr="003B21A4">
              <w:rPr>
                <w:sz w:val="18"/>
                <w:szCs w:val="18"/>
              </w:rPr>
              <w:t>情報の信頼性の確かめ方を理解し使っている。</w:t>
            </w:r>
            <w:r w:rsidRPr="003B21A4">
              <w:rPr>
                <w:sz w:val="18"/>
                <w:szCs w:val="18"/>
              </w:rPr>
              <w:t>(2)</w:t>
            </w:r>
            <w:r w:rsidRPr="003B21A4">
              <w:rPr>
                <w:sz w:val="18"/>
                <w:szCs w:val="18"/>
              </w:rPr>
              <w:t>イ</w:t>
            </w:r>
          </w:p>
          <w:p w14:paraId="000000FD" w14:textId="4300A86C" w:rsidR="00174D63" w:rsidRPr="003B21A4" w:rsidRDefault="00174D63" w:rsidP="00F85795">
            <w:pPr>
              <w:ind w:left="90" w:hangingChars="50" w:hanging="90"/>
              <w:jc w:val="left"/>
              <w:rPr>
                <w:sz w:val="18"/>
                <w:szCs w:val="18"/>
              </w:rPr>
            </w:pPr>
            <w:r w:rsidRPr="003B21A4">
              <w:rPr>
                <w:sz w:val="18"/>
                <w:szCs w:val="18"/>
              </w:rPr>
              <w:t>【思考・判断・表現】</w:t>
            </w:r>
            <w:r w:rsidRPr="003B21A4">
              <w:rPr>
                <w:rFonts w:hint="eastAsia"/>
                <w:sz w:val="18"/>
                <w:szCs w:val="18"/>
              </w:rPr>
              <w:t xml:space="preserve">◎　</w:t>
            </w:r>
            <w:r w:rsidRPr="003B21A4">
              <w:rPr>
                <w:sz w:val="18"/>
                <w:szCs w:val="18"/>
              </w:rPr>
              <w:t>目的や意図に応じて、社会生活の中から題材を決め、集めた材料の客観性や信頼性を確認し、伝えたいことを明確している。Ｂ</w:t>
            </w:r>
            <w:r w:rsidRPr="003B21A4">
              <w:rPr>
                <w:sz w:val="18"/>
                <w:szCs w:val="18"/>
              </w:rPr>
              <w:t>(1)</w:t>
            </w:r>
            <w:r w:rsidRPr="003B21A4">
              <w:rPr>
                <w:sz w:val="18"/>
                <w:szCs w:val="18"/>
              </w:rPr>
              <w:t>ア</w:t>
            </w:r>
          </w:p>
          <w:p w14:paraId="000000FE" w14:textId="741D7AD4" w:rsidR="00174D63" w:rsidRPr="003B21A4" w:rsidRDefault="00174D63" w:rsidP="00F85795">
            <w:pPr>
              <w:ind w:left="90" w:hangingChars="50" w:hanging="90"/>
              <w:jc w:val="left"/>
              <w:rPr>
                <w:sz w:val="18"/>
                <w:szCs w:val="18"/>
              </w:rPr>
            </w:pPr>
            <w:r w:rsidRPr="003B21A4">
              <w:rPr>
                <w:sz w:val="18"/>
                <w:szCs w:val="18"/>
              </w:rPr>
              <w:t>【主体的に学習に取り組む態度】</w:t>
            </w:r>
            <w:r w:rsidRPr="003B21A4">
              <w:rPr>
                <w:rFonts w:hint="eastAsia"/>
                <w:sz w:val="18"/>
                <w:szCs w:val="18"/>
              </w:rPr>
              <w:t xml:space="preserve">　</w:t>
            </w:r>
            <w:r w:rsidRPr="003B21A4">
              <w:rPr>
                <w:sz w:val="18"/>
                <w:szCs w:val="18"/>
              </w:rPr>
              <w:t>積極的に文章の種類を選択し、学習の見通しをもって発表のための資料を作成しようとしている。</w:t>
            </w:r>
          </w:p>
        </w:tc>
      </w:tr>
      <w:tr w:rsidR="00174D63" w:rsidRPr="003B21A4" w14:paraId="31EDD134" w14:textId="77777777" w:rsidTr="005C71CB">
        <w:tc>
          <w:tcPr>
            <w:tcW w:w="675" w:type="dxa"/>
            <w:vMerge/>
            <w:vAlign w:val="center"/>
          </w:tcPr>
          <w:p w14:paraId="000000FF" w14:textId="77777777" w:rsidR="00174D63" w:rsidRPr="003B21A4" w:rsidRDefault="00174D63">
            <w:pPr>
              <w:rPr>
                <w:sz w:val="18"/>
                <w:szCs w:val="18"/>
              </w:rPr>
            </w:pPr>
          </w:p>
        </w:tc>
        <w:tc>
          <w:tcPr>
            <w:tcW w:w="426" w:type="dxa"/>
            <w:vMerge/>
          </w:tcPr>
          <w:p w14:paraId="00000100" w14:textId="77777777" w:rsidR="00174D63" w:rsidRPr="003B21A4" w:rsidRDefault="00174D63">
            <w:pPr>
              <w:widowControl w:val="0"/>
              <w:pBdr>
                <w:top w:val="nil"/>
                <w:left w:val="nil"/>
                <w:bottom w:val="nil"/>
                <w:right w:val="nil"/>
                <w:between w:val="nil"/>
              </w:pBdr>
              <w:spacing w:line="276" w:lineRule="auto"/>
              <w:jc w:val="left"/>
              <w:rPr>
                <w:sz w:val="18"/>
                <w:szCs w:val="18"/>
              </w:rPr>
            </w:pPr>
          </w:p>
        </w:tc>
        <w:tc>
          <w:tcPr>
            <w:tcW w:w="1446" w:type="dxa"/>
          </w:tcPr>
          <w:p w14:paraId="00000101" w14:textId="77777777" w:rsidR="00174D63" w:rsidRPr="003B21A4" w:rsidRDefault="00174D63">
            <w:pPr>
              <w:rPr>
                <w:b/>
                <w:sz w:val="18"/>
                <w:szCs w:val="18"/>
              </w:rPr>
            </w:pPr>
            <w:r w:rsidRPr="003B21A4">
              <w:rPr>
                <w:b/>
                <w:sz w:val="18"/>
                <w:szCs w:val="18"/>
              </w:rPr>
              <w:t>漢字の広場２</w:t>
            </w:r>
          </w:p>
          <w:p w14:paraId="00000102" w14:textId="77777777" w:rsidR="00174D63" w:rsidRPr="003B21A4" w:rsidRDefault="00174D63">
            <w:pPr>
              <w:rPr>
                <w:sz w:val="18"/>
                <w:szCs w:val="18"/>
              </w:rPr>
            </w:pPr>
            <w:r w:rsidRPr="003B21A4">
              <w:rPr>
                <w:sz w:val="18"/>
                <w:szCs w:val="18"/>
              </w:rPr>
              <w:t>熟字訓</w:t>
            </w:r>
          </w:p>
        </w:tc>
        <w:tc>
          <w:tcPr>
            <w:tcW w:w="1048" w:type="dxa"/>
          </w:tcPr>
          <w:p w14:paraId="00000103" w14:textId="3A8D8E0B" w:rsidR="00174D63" w:rsidRPr="003B21A4" w:rsidRDefault="00174D63">
            <w:pPr>
              <w:rPr>
                <w:sz w:val="18"/>
                <w:szCs w:val="18"/>
              </w:rPr>
            </w:pPr>
            <w:r w:rsidRPr="003B21A4">
              <w:rPr>
                <w:rFonts w:hint="eastAsia"/>
                <w:sz w:val="18"/>
                <w:szCs w:val="18"/>
              </w:rPr>
              <w:t>1</w:t>
            </w:r>
          </w:p>
        </w:tc>
        <w:tc>
          <w:tcPr>
            <w:tcW w:w="1900" w:type="dxa"/>
          </w:tcPr>
          <w:p w14:paraId="00000104" w14:textId="00955280" w:rsidR="00174D63" w:rsidRPr="003B21A4" w:rsidRDefault="00174D63">
            <w:pPr>
              <w:ind w:left="180" w:hanging="180"/>
              <w:rPr>
                <w:sz w:val="18"/>
                <w:szCs w:val="18"/>
              </w:rPr>
            </w:pPr>
            <w:r w:rsidRPr="003B21A4">
              <w:rPr>
                <w:sz w:val="18"/>
                <w:szCs w:val="18"/>
              </w:rPr>
              <w:t>●</w:t>
            </w:r>
            <w:r w:rsidRPr="003B21A4">
              <w:rPr>
                <w:rFonts w:hint="eastAsia"/>
                <w:sz w:val="18"/>
                <w:szCs w:val="18"/>
              </w:rPr>
              <w:t xml:space="preserve"> </w:t>
            </w:r>
            <w:r w:rsidRPr="003B21A4">
              <w:rPr>
                <w:sz w:val="18"/>
                <w:szCs w:val="18"/>
              </w:rPr>
              <w:t>熟字訓についての理解を深める。</w:t>
            </w:r>
          </w:p>
        </w:tc>
        <w:tc>
          <w:tcPr>
            <w:tcW w:w="2864" w:type="dxa"/>
            <w:tcBorders>
              <w:right w:val="single" w:sz="4" w:space="0" w:color="000000"/>
            </w:tcBorders>
          </w:tcPr>
          <w:p w14:paraId="00000105" w14:textId="2E9A16C5" w:rsidR="00174D63" w:rsidRPr="003B21A4" w:rsidRDefault="00174D63">
            <w:pPr>
              <w:ind w:left="180" w:hanging="180"/>
              <w:rPr>
                <w:sz w:val="18"/>
                <w:szCs w:val="18"/>
              </w:rPr>
            </w:pPr>
            <w:r w:rsidRPr="003B21A4">
              <w:rPr>
                <w:sz w:val="18"/>
                <w:szCs w:val="18"/>
              </w:rPr>
              <w:t>１　熟字訓についての基礎的な知識について確認する。理解を深めるために、「老舗」「弥生」「固唾」「時雨」などの</w:t>
            </w:r>
            <w:r w:rsidRPr="003B21A4">
              <w:rPr>
                <w:sz w:val="18"/>
                <w:szCs w:val="18"/>
                <w:u w:val="single"/>
              </w:rPr>
              <w:t>言葉の読み方と意味を</w:t>
            </w:r>
            <w:r w:rsidRPr="003B21A4">
              <w:rPr>
                <w:rFonts w:hint="eastAsia"/>
                <w:sz w:val="18"/>
                <w:szCs w:val="18"/>
                <w:u w:val="single"/>
              </w:rPr>
              <w:t>実際に使われている文章の中で</w:t>
            </w:r>
            <w:r w:rsidRPr="003B21A4">
              <w:rPr>
                <w:sz w:val="18"/>
                <w:szCs w:val="18"/>
                <w:u w:val="single"/>
              </w:rPr>
              <w:t>確かめる。</w:t>
            </w:r>
          </w:p>
        </w:tc>
        <w:tc>
          <w:tcPr>
            <w:tcW w:w="651" w:type="dxa"/>
            <w:tcBorders>
              <w:left w:val="single" w:sz="4" w:space="0" w:color="000000"/>
            </w:tcBorders>
          </w:tcPr>
          <w:p w14:paraId="00000106" w14:textId="77777777" w:rsidR="00174D63" w:rsidRPr="003B21A4" w:rsidRDefault="00174D63">
            <w:pPr>
              <w:ind w:left="180" w:hanging="180"/>
              <w:rPr>
                <w:sz w:val="18"/>
                <w:szCs w:val="18"/>
              </w:rPr>
            </w:pPr>
          </w:p>
        </w:tc>
        <w:tc>
          <w:tcPr>
            <w:tcW w:w="1065" w:type="dxa"/>
          </w:tcPr>
          <w:p w14:paraId="00000107" w14:textId="77777777" w:rsidR="00174D63" w:rsidRPr="003B21A4" w:rsidRDefault="00174D63">
            <w:pPr>
              <w:rPr>
                <w:sz w:val="18"/>
                <w:szCs w:val="18"/>
              </w:rPr>
            </w:pPr>
            <w:r w:rsidRPr="003B21A4">
              <w:rPr>
                <w:sz w:val="18"/>
                <w:szCs w:val="18"/>
              </w:rPr>
              <w:t>(1)</w:t>
            </w:r>
            <w:r w:rsidRPr="003B21A4">
              <w:rPr>
                <w:sz w:val="18"/>
                <w:szCs w:val="18"/>
              </w:rPr>
              <w:t>ア</w:t>
            </w:r>
          </w:p>
          <w:p w14:paraId="00000108" w14:textId="77777777" w:rsidR="00174D63" w:rsidRPr="003B21A4" w:rsidRDefault="00174D63">
            <w:pPr>
              <w:rPr>
                <w:sz w:val="18"/>
                <w:szCs w:val="18"/>
              </w:rPr>
            </w:pPr>
            <w:r w:rsidRPr="003B21A4">
              <w:rPr>
                <w:sz w:val="18"/>
                <w:szCs w:val="18"/>
              </w:rPr>
              <w:t>(1)</w:t>
            </w:r>
            <w:r w:rsidRPr="003B21A4">
              <w:rPr>
                <w:sz w:val="18"/>
                <w:szCs w:val="18"/>
              </w:rPr>
              <w:t>イ</w:t>
            </w:r>
            <w:r w:rsidRPr="003B21A4">
              <w:rPr>
                <w:sz w:val="18"/>
                <w:szCs w:val="18"/>
              </w:rPr>
              <w:t>◎</w:t>
            </w:r>
          </w:p>
        </w:tc>
        <w:tc>
          <w:tcPr>
            <w:tcW w:w="1373" w:type="dxa"/>
          </w:tcPr>
          <w:p w14:paraId="00000109" w14:textId="77777777" w:rsidR="00174D63" w:rsidRPr="003B21A4" w:rsidRDefault="00174D63">
            <w:pPr>
              <w:rPr>
                <w:sz w:val="18"/>
                <w:szCs w:val="18"/>
              </w:rPr>
            </w:pPr>
          </w:p>
        </w:tc>
        <w:tc>
          <w:tcPr>
            <w:tcW w:w="4111" w:type="dxa"/>
            <w:shd w:val="clear" w:color="auto" w:fill="auto"/>
          </w:tcPr>
          <w:p w14:paraId="0000010A" w14:textId="7E260809" w:rsidR="00174D63" w:rsidRPr="003B21A4" w:rsidRDefault="00174D63" w:rsidP="00F85795">
            <w:pPr>
              <w:ind w:left="90" w:hangingChars="50" w:hanging="90"/>
              <w:jc w:val="left"/>
              <w:rPr>
                <w:sz w:val="18"/>
                <w:szCs w:val="18"/>
              </w:rPr>
            </w:pPr>
            <w:r w:rsidRPr="003B21A4">
              <w:rPr>
                <w:sz w:val="18"/>
                <w:szCs w:val="18"/>
              </w:rPr>
              <w:t>【知識・技能】</w:t>
            </w:r>
            <w:r w:rsidRPr="003B21A4">
              <w:rPr>
                <w:rFonts w:hint="eastAsia"/>
                <w:sz w:val="18"/>
                <w:szCs w:val="18"/>
              </w:rPr>
              <w:t xml:space="preserve">◎　</w:t>
            </w:r>
            <w:r w:rsidRPr="003B21A4">
              <w:rPr>
                <w:sz w:val="18"/>
                <w:szCs w:val="18"/>
              </w:rPr>
              <w:t>理解したり表現したりするために必要な語句の量を増し、話や文章の中で使い、語感を磨き語彙を豊かにしている。</w:t>
            </w:r>
            <w:r w:rsidRPr="003B21A4">
              <w:rPr>
                <w:sz w:val="18"/>
                <w:szCs w:val="18"/>
              </w:rPr>
              <w:t>(1)</w:t>
            </w:r>
            <w:r w:rsidRPr="003B21A4">
              <w:rPr>
                <w:sz w:val="18"/>
                <w:szCs w:val="18"/>
              </w:rPr>
              <w:t>イ</w:t>
            </w:r>
          </w:p>
          <w:p w14:paraId="0000010B" w14:textId="29FE1F76" w:rsidR="00174D63" w:rsidRPr="003B21A4" w:rsidRDefault="00174D63" w:rsidP="00F85795">
            <w:pPr>
              <w:ind w:left="90" w:hangingChars="50" w:hanging="90"/>
              <w:jc w:val="left"/>
              <w:rPr>
                <w:sz w:val="18"/>
                <w:szCs w:val="18"/>
              </w:rPr>
            </w:pPr>
            <w:r w:rsidRPr="003B21A4">
              <w:rPr>
                <w:sz w:val="18"/>
                <w:szCs w:val="18"/>
              </w:rPr>
              <w:t>【主体的に学習に取り組む態度】</w:t>
            </w:r>
            <w:r w:rsidRPr="003B21A4">
              <w:rPr>
                <w:rFonts w:hint="eastAsia"/>
                <w:sz w:val="18"/>
                <w:szCs w:val="18"/>
              </w:rPr>
              <w:t xml:space="preserve">　</w:t>
            </w:r>
            <w:r w:rsidRPr="003B21A4">
              <w:rPr>
                <w:sz w:val="18"/>
                <w:szCs w:val="18"/>
              </w:rPr>
              <w:t>繰り返し学年別配当表に示されている漢字を書き、今までの学習を生かして文章の中で使おうとしている。</w:t>
            </w:r>
          </w:p>
        </w:tc>
      </w:tr>
      <w:tr w:rsidR="00174D63" w:rsidRPr="003B21A4" w14:paraId="0B7F97E1" w14:textId="77777777" w:rsidTr="005C71CB">
        <w:tc>
          <w:tcPr>
            <w:tcW w:w="675" w:type="dxa"/>
            <w:vMerge/>
            <w:vAlign w:val="center"/>
          </w:tcPr>
          <w:p w14:paraId="0000010C" w14:textId="77777777" w:rsidR="00174D63" w:rsidRPr="003B21A4" w:rsidRDefault="00174D63">
            <w:pPr>
              <w:widowControl w:val="0"/>
              <w:pBdr>
                <w:top w:val="nil"/>
                <w:left w:val="nil"/>
                <w:bottom w:val="nil"/>
                <w:right w:val="nil"/>
                <w:between w:val="nil"/>
              </w:pBdr>
              <w:spacing w:line="276" w:lineRule="auto"/>
              <w:jc w:val="left"/>
              <w:rPr>
                <w:sz w:val="18"/>
                <w:szCs w:val="18"/>
              </w:rPr>
            </w:pPr>
          </w:p>
        </w:tc>
        <w:tc>
          <w:tcPr>
            <w:tcW w:w="426" w:type="dxa"/>
            <w:vMerge/>
          </w:tcPr>
          <w:p w14:paraId="0000010D" w14:textId="77777777" w:rsidR="00174D63" w:rsidRPr="003B21A4" w:rsidRDefault="00174D63">
            <w:pPr>
              <w:widowControl w:val="0"/>
              <w:pBdr>
                <w:top w:val="nil"/>
                <w:left w:val="nil"/>
                <w:bottom w:val="nil"/>
                <w:right w:val="nil"/>
                <w:between w:val="nil"/>
              </w:pBdr>
              <w:spacing w:line="276" w:lineRule="auto"/>
              <w:jc w:val="left"/>
              <w:rPr>
                <w:sz w:val="18"/>
                <w:szCs w:val="18"/>
              </w:rPr>
            </w:pPr>
          </w:p>
        </w:tc>
        <w:tc>
          <w:tcPr>
            <w:tcW w:w="1446" w:type="dxa"/>
          </w:tcPr>
          <w:p w14:paraId="0000010E" w14:textId="77777777" w:rsidR="00174D63" w:rsidRPr="003B21A4" w:rsidRDefault="00174D63">
            <w:pPr>
              <w:rPr>
                <w:b/>
                <w:sz w:val="18"/>
                <w:szCs w:val="18"/>
              </w:rPr>
            </w:pPr>
            <w:r w:rsidRPr="003B21A4">
              <w:rPr>
                <w:b/>
                <w:sz w:val="18"/>
                <w:szCs w:val="18"/>
              </w:rPr>
              <w:t>言葉の小窓１</w:t>
            </w:r>
          </w:p>
          <w:p w14:paraId="0000010F" w14:textId="77777777" w:rsidR="00174D63" w:rsidRPr="003B21A4" w:rsidRDefault="00174D63">
            <w:pPr>
              <w:rPr>
                <w:sz w:val="18"/>
                <w:szCs w:val="18"/>
              </w:rPr>
            </w:pPr>
            <w:r w:rsidRPr="003B21A4">
              <w:rPr>
                <w:sz w:val="18"/>
                <w:szCs w:val="18"/>
              </w:rPr>
              <w:t>和語・漢語・外来語</w:t>
            </w:r>
          </w:p>
          <w:p w14:paraId="00000110" w14:textId="77777777" w:rsidR="00174D63" w:rsidRPr="003B21A4" w:rsidRDefault="00174D63">
            <w:pPr>
              <w:rPr>
                <w:b/>
                <w:sz w:val="18"/>
                <w:szCs w:val="18"/>
              </w:rPr>
            </w:pPr>
          </w:p>
          <w:p w14:paraId="00000111" w14:textId="77777777" w:rsidR="00174D63" w:rsidRPr="003B21A4" w:rsidRDefault="00174D63">
            <w:pPr>
              <w:rPr>
                <w:b/>
                <w:sz w:val="18"/>
                <w:szCs w:val="18"/>
              </w:rPr>
            </w:pPr>
            <w:r w:rsidRPr="003B21A4">
              <w:rPr>
                <w:b/>
                <w:sz w:val="18"/>
                <w:szCs w:val="18"/>
              </w:rPr>
              <w:t>言葉（解説）１</w:t>
            </w:r>
          </w:p>
          <w:p w14:paraId="00000112" w14:textId="77777777" w:rsidR="00174D63" w:rsidRPr="003B21A4" w:rsidRDefault="00174D63">
            <w:pPr>
              <w:rPr>
                <w:sz w:val="18"/>
                <w:szCs w:val="18"/>
              </w:rPr>
            </w:pPr>
            <w:r w:rsidRPr="003B21A4">
              <w:rPr>
                <w:sz w:val="18"/>
                <w:szCs w:val="18"/>
              </w:rPr>
              <w:t>和語・漢語・外来語</w:t>
            </w:r>
          </w:p>
        </w:tc>
        <w:tc>
          <w:tcPr>
            <w:tcW w:w="1048" w:type="dxa"/>
          </w:tcPr>
          <w:p w14:paraId="00000113" w14:textId="011D9D40" w:rsidR="00174D63" w:rsidRPr="003B21A4" w:rsidRDefault="00174D63">
            <w:pPr>
              <w:rPr>
                <w:sz w:val="18"/>
                <w:szCs w:val="18"/>
              </w:rPr>
            </w:pPr>
            <w:r w:rsidRPr="003B21A4">
              <w:rPr>
                <w:rFonts w:hint="eastAsia"/>
                <w:sz w:val="18"/>
                <w:szCs w:val="18"/>
              </w:rPr>
              <w:t>1</w:t>
            </w:r>
          </w:p>
        </w:tc>
        <w:tc>
          <w:tcPr>
            <w:tcW w:w="1900" w:type="dxa"/>
          </w:tcPr>
          <w:p w14:paraId="00000114" w14:textId="7B8AB0C5" w:rsidR="00174D63" w:rsidRPr="003B21A4" w:rsidRDefault="00174D63">
            <w:pPr>
              <w:ind w:left="180" w:hanging="180"/>
              <w:rPr>
                <w:sz w:val="18"/>
                <w:szCs w:val="18"/>
              </w:rPr>
            </w:pPr>
            <w:r w:rsidRPr="003B21A4">
              <w:rPr>
                <w:sz w:val="18"/>
                <w:szCs w:val="18"/>
              </w:rPr>
              <w:t>●</w:t>
            </w:r>
            <w:r w:rsidRPr="003B21A4">
              <w:rPr>
                <w:rFonts w:hint="eastAsia"/>
                <w:sz w:val="18"/>
                <w:szCs w:val="18"/>
              </w:rPr>
              <w:t xml:space="preserve"> </w:t>
            </w:r>
            <w:r w:rsidRPr="003B21A4">
              <w:rPr>
                <w:sz w:val="18"/>
                <w:szCs w:val="18"/>
              </w:rPr>
              <w:t>和語・漢語・外来語について理解し、効果的に使い分ける。</w:t>
            </w:r>
          </w:p>
        </w:tc>
        <w:tc>
          <w:tcPr>
            <w:tcW w:w="2864" w:type="dxa"/>
            <w:tcBorders>
              <w:bottom w:val="single" w:sz="4" w:space="0" w:color="000000"/>
              <w:right w:val="single" w:sz="4" w:space="0" w:color="000000"/>
            </w:tcBorders>
          </w:tcPr>
          <w:p w14:paraId="00000115" w14:textId="1203BF36" w:rsidR="00174D63" w:rsidRPr="003B21A4" w:rsidRDefault="00174D63">
            <w:pPr>
              <w:ind w:left="180" w:hanging="180"/>
              <w:rPr>
                <w:sz w:val="18"/>
                <w:szCs w:val="18"/>
              </w:rPr>
            </w:pPr>
            <w:r w:rsidRPr="003B21A4">
              <w:rPr>
                <w:sz w:val="18"/>
                <w:szCs w:val="18"/>
              </w:rPr>
              <w:t xml:space="preserve">１　</w:t>
            </w:r>
            <w:r w:rsidRPr="003B21A4">
              <w:rPr>
                <w:sz w:val="18"/>
                <w:szCs w:val="18"/>
                <w:u w:val="single"/>
              </w:rPr>
              <w:t>和語・漢語・外来語の違いや由来を理解し、日常的に使われている言葉の中で気になる言葉について出し合い、辞典で調べ、効果的な使い分けについて考える。</w:t>
            </w:r>
          </w:p>
        </w:tc>
        <w:tc>
          <w:tcPr>
            <w:tcW w:w="651" w:type="dxa"/>
            <w:tcBorders>
              <w:left w:val="single" w:sz="4" w:space="0" w:color="000000"/>
              <w:bottom w:val="single" w:sz="4" w:space="0" w:color="000000"/>
            </w:tcBorders>
          </w:tcPr>
          <w:p w14:paraId="00000116" w14:textId="77777777" w:rsidR="00174D63" w:rsidRPr="003B21A4" w:rsidRDefault="00174D63">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17" w14:textId="77777777" w:rsidR="00174D63" w:rsidRPr="003B21A4" w:rsidRDefault="00174D63">
            <w:pPr>
              <w:ind w:left="180" w:hanging="180"/>
              <w:rPr>
                <w:sz w:val="18"/>
                <w:szCs w:val="18"/>
              </w:rPr>
            </w:pPr>
          </w:p>
        </w:tc>
        <w:tc>
          <w:tcPr>
            <w:tcW w:w="1065" w:type="dxa"/>
            <w:tcBorders>
              <w:bottom w:val="single" w:sz="4" w:space="0" w:color="000000"/>
            </w:tcBorders>
          </w:tcPr>
          <w:p w14:paraId="00000118" w14:textId="77777777" w:rsidR="00174D63" w:rsidRPr="003B21A4" w:rsidRDefault="00174D63">
            <w:pPr>
              <w:rPr>
                <w:sz w:val="18"/>
                <w:szCs w:val="18"/>
              </w:rPr>
            </w:pPr>
            <w:r w:rsidRPr="003B21A4">
              <w:rPr>
                <w:sz w:val="18"/>
                <w:szCs w:val="18"/>
              </w:rPr>
              <w:t>(1)</w:t>
            </w:r>
            <w:r w:rsidRPr="003B21A4">
              <w:rPr>
                <w:sz w:val="18"/>
                <w:szCs w:val="18"/>
              </w:rPr>
              <w:t>イ</w:t>
            </w:r>
            <w:r w:rsidRPr="003B21A4">
              <w:rPr>
                <w:sz w:val="18"/>
                <w:szCs w:val="18"/>
              </w:rPr>
              <w:t>◎</w:t>
            </w:r>
          </w:p>
          <w:p w14:paraId="00000119" w14:textId="77777777" w:rsidR="00174D63" w:rsidRPr="003B21A4" w:rsidRDefault="00174D63">
            <w:pPr>
              <w:rPr>
                <w:sz w:val="18"/>
                <w:szCs w:val="18"/>
              </w:rPr>
            </w:pPr>
            <w:r w:rsidRPr="003B21A4">
              <w:rPr>
                <w:sz w:val="18"/>
                <w:szCs w:val="18"/>
              </w:rPr>
              <w:t>(3)</w:t>
            </w:r>
            <w:r w:rsidRPr="003B21A4">
              <w:rPr>
                <w:sz w:val="18"/>
                <w:szCs w:val="18"/>
              </w:rPr>
              <w:t>ウ</w:t>
            </w:r>
          </w:p>
        </w:tc>
        <w:tc>
          <w:tcPr>
            <w:tcW w:w="1373" w:type="dxa"/>
            <w:tcBorders>
              <w:bottom w:val="single" w:sz="4" w:space="0" w:color="000000"/>
            </w:tcBorders>
          </w:tcPr>
          <w:p w14:paraId="0000011A" w14:textId="77777777" w:rsidR="00174D63" w:rsidRPr="003B21A4" w:rsidRDefault="00174D63">
            <w:pPr>
              <w:rPr>
                <w:sz w:val="18"/>
                <w:szCs w:val="18"/>
              </w:rPr>
            </w:pPr>
          </w:p>
        </w:tc>
        <w:tc>
          <w:tcPr>
            <w:tcW w:w="4111" w:type="dxa"/>
            <w:tcBorders>
              <w:bottom w:val="single" w:sz="4" w:space="0" w:color="000000"/>
            </w:tcBorders>
            <w:shd w:val="clear" w:color="auto" w:fill="auto"/>
          </w:tcPr>
          <w:p w14:paraId="0000011B" w14:textId="140F2C6C" w:rsidR="00174D63" w:rsidRPr="003B21A4" w:rsidRDefault="00174D63" w:rsidP="00F85795">
            <w:pPr>
              <w:ind w:left="90" w:hangingChars="50" w:hanging="90"/>
              <w:jc w:val="left"/>
              <w:rPr>
                <w:sz w:val="18"/>
                <w:szCs w:val="18"/>
              </w:rPr>
            </w:pPr>
            <w:r w:rsidRPr="003B21A4">
              <w:rPr>
                <w:sz w:val="18"/>
                <w:szCs w:val="18"/>
              </w:rPr>
              <w:t>【知識・技能】</w:t>
            </w:r>
            <w:r w:rsidRPr="003B21A4">
              <w:rPr>
                <w:rFonts w:hint="eastAsia"/>
                <w:sz w:val="18"/>
                <w:szCs w:val="18"/>
              </w:rPr>
              <w:t xml:space="preserve">◎　</w:t>
            </w:r>
            <w:r w:rsidRPr="003B21A4">
              <w:rPr>
                <w:sz w:val="18"/>
                <w:szCs w:val="18"/>
              </w:rPr>
              <w:t>理解したり表現したりするために必要な語句の量を増し、和語、漢語、外来語などを使い分けることをとおして、語感を磨き語彙を豊かにしている。</w:t>
            </w:r>
            <w:r w:rsidRPr="003B21A4">
              <w:rPr>
                <w:sz w:val="18"/>
                <w:szCs w:val="18"/>
              </w:rPr>
              <w:t>(1)</w:t>
            </w:r>
            <w:r w:rsidRPr="003B21A4">
              <w:rPr>
                <w:sz w:val="18"/>
                <w:szCs w:val="18"/>
              </w:rPr>
              <w:t>イ</w:t>
            </w:r>
          </w:p>
          <w:p w14:paraId="0000011C" w14:textId="1509C2DE" w:rsidR="00174D63" w:rsidRPr="003B21A4" w:rsidRDefault="00174D63" w:rsidP="00F85795">
            <w:pPr>
              <w:ind w:left="90" w:hangingChars="50" w:hanging="90"/>
              <w:jc w:val="left"/>
              <w:rPr>
                <w:sz w:val="18"/>
                <w:szCs w:val="18"/>
              </w:rPr>
            </w:pPr>
            <w:r w:rsidRPr="003B21A4">
              <w:rPr>
                <w:sz w:val="18"/>
                <w:szCs w:val="18"/>
              </w:rPr>
              <w:t>【主体的に学習に取り組む態度】</w:t>
            </w:r>
            <w:r w:rsidRPr="003B21A4">
              <w:rPr>
                <w:rFonts w:hint="eastAsia"/>
                <w:sz w:val="18"/>
                <w:szCs w:val="18"/>
              </w:rPr>
              <w:t xml:space="preserve">　</w:t>
            </w:r>
            <w:r w:rsidRPr="003B21A4">
              <w:rPr>
                <w:sz w:val="18"/>
                <w:szCs w:val="18"/>
              </w:rPr>
              <w:t>粘り強く言葉の特徴や使い分けを理解し、学習課題にそって文章を読む際の生かし方を考えようとしている。</w:t>
            </w:r>
          </w:p>
        </w:tc>
      </w:tr>
      <w:tr w:rsidR="003B21A4" w:rsidRPr="003B21A4" w14:paraId="7711A32B" w14:textId="77777777" w:rsidTr="007808DD">
        <w:trPr>
          <w:trHeight w:val="274"/>
        </w:trPr>
        <w:tc>
          <w:tcPr>
            <w:tcW w:w="675" w:type="dxa"/>
            <w:vMerge w:val="restart"/>
            <w:tcBorders>
              <w:top w:val="single" w:sz="4" w:space="0" w:color="000000"/>
            </w:tcBorders>
          </w:tcPr>
          <w:p w14:paraId="0000011D" w14:textId="77777777" w:rsidR="001D686F" w:rsidRPr="003B21A4" w:rsidRDefault="001D686F">
            <w:pPr>
              <w:rPr>
                <w:sz w:val="18"/>
                <w:szCs w:val="18"/>
              </w:rPr>
            </w:pPr>
            <w:r w:rsidRPr="003B21A4">
              <w:rPr>
                <w:sz w:val="18"/>
                <w:szCs w:val="18"/>
              </w:rPr>
              <w:lastRenderedPageBreak/>
              <w:t>９月</w:t>
            </w:r>
          </w:p>
        </w:tc>
        <w:tc>
          <w:tcPr>
            <w:tcW w:w="426" w:type="dxa"/>
            <w:vMerge w:val="restart"/>
          </w:tcPr>
          <w:p w14:paraId="0000011E" w14:textId="77777777" w:rsidR="001D686F" w:rsidRPr="003B21A4" w:rsidRDefault="001D686F">
            <w:pPr>
              <w:ind w:right="113"/>
              <w:jc w:val="left"/>
              <w:rPr>
                <w:sz w:val="18"/>
                <w:szCs w:val="18"/>
              </w:rPr>
            </w:pPr>
            <w:r w:rsidRPr="003B21A4">
              <w:rPr>
                <w:sz w:val="18"/>
                <w:szCs w:val="18"/>
              </w:rPr>
              <w:t>四</w:t>
            </w:r>
          </w:p>
        </w:tc>
        <w:tc>
          <w:tcPr>
            <w:tcW w:w="1446" w:type="dxa"/>
          </w:tcPr>
          <w:p w14:paraId="0000011F" w14:textId="608E99AC" w:rsidR="001D686F" w:rsidRPr="003B21A4" w:rsidRDefault="00F87BAE">
            <w:pPr>
              <w:rPr>
                <w:sz w:val="18"/>
                <w:szCs w:val="18"/>
              </w:rPr>
            </w:pPr>
            <w:r w:rsidRPr="003B21A4">
              <w:rPr>
                <w:rFonts w:hint="eastAsia"/>
                <w:sz w:val="18"/>
                <w:szCs w:val="18"/>
              </w:rPr>
              <w:t>a</w:t>
            </w:r>
            <w:r w:rsidR="001D686F" w:rsidRPr="003B21A4">
              <w:rPr>
                <w:sz w:val="18"/>
                <w:szCs w:val="18"/>
              </w:rPr>
              <w:t>sync</w:t>
            </w:r>
            <w:r w:rsidR="00DD7D73" w:rsidRPr="003B21A4">
              <w:rPr>
                <w:rFonts w:hint="eastAsia"/>
                <w:sz w:val="18"/>
                <w:szCs w:val="18"/>
              </w:rPr>
              <w:t>――</w:t>
            </w:r>
            <w:r w:rsidR="001D686F" w:rsidRPr="003B21A4">
              <w:rPr>
                <w:sz w:val="18"/>
                <w:szCs w:val="18"/>
              </w:rPr>
              <w:t>同期しないこと</w:t>
            </w:r>
          </w:p>
        </w:tc>
        <w:tc>
          <w:tcPr>
            <w:tcW w:w="1048" w:type="dxa"/>
            <w:vMerge w:val="restart"/>
          </w:tcPr>
          <w:p w14:paraId="00000120" w14:textId="7F55F24B" w:rsidR="001D686F" w:rsidRPr="003B21A4" w:rsidRDefault="001E3371" w:rsidP="00650493">
            <w:pPr>
              <w:rPr>
                <w:sz w:val="18"/>
                <w:szCs w:val="18"/>
              </w:rPr>
            </w:pPr>
            <w:r w:rsidRPr="003B21A4">
              <w:rPr>
                <w:rFonts w:hint="eastAsia"/>
                <w:w w:val="98"/>
                <w:sz w:val="18"/>
                <w:szCs w:val="18"/>
                <w:fitText w:val="954" w:id="-998007040"/>
              </w:rPr>
              <w:t>6</w:t>
            </w:r>
            <w:r w:rsidR="001D686F" w:rsidRPr="003B21A4">
              <w:rPr>
                <w:w w:val="98"/>
                <w:sz w:val="18"/>
                <w:szCs w:val="18"/>
                <w:fitText w:val="954" w:id="-998007040"/>
              </w:rPr>
              <w:t>（話聞</w:t>
            </w:r>
            <w:r w:rsidRPr="003B21A4">
              <w:rPr>
                <w:rFonts w:hint="eastAsia"/>
                <w:w w:val="98"/>
                <w:sz w:val="18"/>
                <w:szCs w:val="18"/>
                <w:fitText w:val="954" w:id="-998007040"/>
              </w:rPr>
              <w:t>1</w:t>
            </w:r>
            <w:r w:rsidR="001D686F" w:rsidRPr="003B21A4">
              <w:rPr>
                <w:spacing w:val="10"/>
                <w:w w:val="98"/>
                <w:sz w:val="18"/>
                <w:szCs w:val="18"/>
                <w:fitText w:val="954" w:id="-998007040"/>
              </w:rPr>
              <w:t>）</w:t>
            </w:r>
          </w:p>
        </w:tc>
        <w:tc>
          <w:tcPr>
            <w:tcW w:w="1900" w:type="dxa"/>
            <w:vMerge w:val="restart"/>
          </w:tcPr>
          <w:p w14:paraId="00000121" w14:textId="12AC5F38" w:rsidR="001D686F" w:rsidRPr="003B21A4" w:rsidRDefault="001D686F">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筆者の主張とその根拠を関係づけて読み、筆者の立場やものの見方、考え方を捉える。</w:t>
            </w:r>
          </w:p>
          <w:p w14:paraId="00000122" w14:textId="79CDAAB3" w:rsidR="001D686F" w:rsidRPr="003B21A4" w:rsidRDefault="001D686F" w:rsidP="00F40963">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構成や展開、表現の仕方を比べて読み、社会や他者との関わりについて考える。</w:t>
            </w:r>
          </w:p>
        </w:tc>
        <w:tc>
          <w:tcPr>
            <w:tcW w:w="2864" w:type="dxa"/>
            <w:vMerge w:val="restart"/>
            <w:tcBorders>
              <w:top w:val="single" w:sz="4" w:space="0" w:color="000000"/>
              <w:right w:val="single" w:sz="4" w:space="0" w:color="000000"/>
            </w:tcBorders>
          </w:tcPr>
          <w:p w14:paraId="00000123" w14:textId="7CBF098B" w:rsidR="001D686F" w:rsidRPr="003B21A4" w:rsidRDefault="001D686F">
            <w:pPr>
              <w:ind w:left="180" w:hanging="180"/>
              <w:rPr>
                <w:sz w:val="18"/>
                <w:szCs w:val="18"/>
              </w:rPr>
            </w:pPr>
            <w:r w:rsidRPr="003B21A4">
              <w:rPr>
                <w:sz w:val="18"/>
                <w:szCs w:val="18"/>
              </w:rPr>
              <w:t>１　「学びナビ」を読み、『</w:t>
            </w:r>
            <w:r w:rsidRPr="003B21A4">
              <w:rPr>
                <w:sz w:val="18"/>
                <w:szCs w:val="18"/>
              </w:rPr>
              <w:t>async</w:t>
            </w:r>
            <w:r w:rsidRPr="003B21A4">
              <w:rPr>
                <w:sz w:val="18"/>
                <w:szCs w:val="18"/>
              </w:rPr>
              <w:t>』と『問いかける言葉』について、筆者の主張とその根拠（主張のよりどころ）に着目しながら通読する。</w:t>
            </w:r>
          </w:p>
          <w:p w14:paraId="739A9DD6" w14:textId="264B7719" w:rsidR="001D686F" w:rsidRPr="003B21A4" w:rsidRDefault="001D686F">
            <w:pPr>
              <w:ind w:left="180" w:hanging="180"/>
              <w:rPr>
                <w:sz w:val="18"/>
                <w:szCs w:val="18"/>
              </w:rPr>
            </w:pPr>
            <w:r w:rsidRPr="003B21A4">
              <w:rPr>
                <w:sz w:val="18"/>
                <w:szCs w:val="18"/>
              </w:rPr>
              <w:t>２</w:t>
            </w:r>
            <w:r w:rsidR="00F40963" w:rsidRPr="003B21A4">
              <w:rPr>
                <w:rFonts w:hint="eastAsia"/>
                <w:sz w:val="18"/>
                <w:szCs w:val="18"/>
              </w:rPr>
              <w:t>◎</w:t>
            </w:r>
            <w:r w:rsidRPr="003B21A4">
              <w:rPr>
                <w:sz w:val="18"/>
                <w:szCs w:val="18"/>
              </w:rPr>
              <w:t xml:space="preserve">　</w:t>
            </w:r>
            <w:r w:rsidRPr="003B21A4">
              <w:rPr>
                <w:sz w:val="18"/>
                <w:szCs w:val="18"/>
                <w:u w:val="single"/>
              </w:rPr>
              <w:t>『</w:t>
            </w:r>
            <w:r w:rsidRPr="003B21A4">
              <w:rPr>
                <w:sz w:val="18"/>
                <w:szCs w:val="18"/>
                <w:u w:val="single"/>
              </w:rPr>
              <w:t>async</w:t>
            </w:r>
            <w:r w:rsidRPr="003B21A4">
              <w:rPr>
                <w:sz w:val="18"/>
                <w:szCs w:val="18"/>
                <w:u w:val="single"/>
              </w:rPr>
              <w:t>』の文章の構成や展開、表現の仕方について、図式化しながら整理する。</w:t>
            </w:r>
          </w:p>
          <w:p w14:paraId="00000124" w14:textId="4909CCB4" w:rsidR="001D686F" w:rsidRPr="003B21A4" w:rsidRDefault="00193C6A">
            <w:pPr>
              <w:ind w:left="180" w:hanging="180"/>
              <w:rPr>
                <w:sz w:val="18"/>
                <w:szCs w:val="18"/>
              </w:rPr>
            </w:pPr>
            <w:r w:rsidRPr="003B21A4">
              <w:rPr>
                <w:rFonts w:hint="eastAsia"/>
                <w:sz w:val="18"/>
                <w:szCs w:val="18"/>
              </w:rPr>
              <w:t>＊</w:t>
            </w:r>
            <w:r w:rsidR="001D686F" w:rsidRPr="003B21A4">
              <w:rPr>
                <w:rFonts w:hint="eastAsia"/>
                <w:sz w:val="18"/>
                <w:szCs w:val="18"/>
              </w:rPr>
              <w:t>みちしるべ</w:t>
            </w:r>
            <w:r w:rsidR="001D686F" w:rsidRPr="003B21A4">
              <w:rPr>
                <w:rFonts w:hint="eastAsia"/>
                <w:sz w:val="18"/>
                <w:szCs w:val="18"/>
              </w:rPr>
              <w:t>1</w:t>
            </w:r>
            <w:r w:rsidR="001D686F" w:rsidRPr="003B21A4">
              <w:rPr>
                <w:rFonts w:hint="eastAsia"/>
                <w:sz w:val="18"/>
                <w:szCs w:val="18"/>
              </w:rPr>
              <w:t>に取り組む。</w:t>
            </w:r>
          </w:p>
          <w:p w14:paraId="416286F0" w14:textId="3824B7C0" w:rsidR="001D686F" w:rsidRPr="003B21A4" w:rsidRDefault="001D686F">
            <w:pPr>
              <w:ind w:left="180" w:hanging="180"/>
              <w:rPr>
                <w:sz w:val="18"/>
                <w:szCs w:val="18"/>
              </w:rPr>
            </w:pPr>
            <w:r w:rsidRPr="003B21A4">
              <w:rPr>
                <w:sz w:val="18"/>
                <w:szCs w:val="18"/>
              </w:rPr>
              <w:t>３</w:t>
            </w:r>
            <w:r w:rsidR="00F40963" w:rsidRPr="003B21A4">
              <w:rPr>
                <w:rFonts w:hint="eastAsia"/>
                <w:sz w:val="18"/>
                <w:szCs w:val="18"/>
              </w:rPr>
              <w:t>◎</w:t>
            </w:r>
            <w:r w:rsidRPr="003B21A4">
              <w:rPr>
                <w:sz w:val="18"/>
                <w:szCs w:val="18"/>
              </w:rPr>
              <w:t xml:space="preserve">　</w:t>
            </w:r>
            <w:r w:rsidRPr="003B21A4">
              <w:rPr>
                <w:sz w:val="18"/>
                <w:szCs w:val="18"/>
                <w:u w:val="single"/>
              </w:rPr>
              <w:t>『問いかける言葉』の文章の構成や展開、表現の仕方について、図式化しながら整理する。</w:t>
            </w:r>
          </w:p>
          <w:p w14:paraId="024DE308" w14:textId="047BB13C" w:rsidR="001D686F" w:rsidRPr="003B21A4" w:rsidRDefault="00193C6A">
            <w:pPr>
              <w:ind w:left="180" w:hanging="180"/>
              <w:rPr>
                <w:sz w:val="18"/>
                <w:szCs w:val="18"/>
              </w:rPr>
            </w:pPr>
            <w:r w:rsidRPr="003B21A4">
              <w:rPr>
                <w:rFonts w:hint="eastAsia"/>
                <w:sz w:val="18"/>
                <w:szCs w:val="18"/>
              </w:rPr>
              <w:t>＊</w:t>
            </w:r>
            <w:r w:rsidR="001D686F" w:rsidRPr="003B21A4">
              <w:rPr>
                <w:rFonts w:hint="eastAsia"/>
                <w:sz w:val="18"/>
                <w:szCs w:val="18"/>
              </w:rPr>
              <w:t>みちしるべ</w:t>
            </w:r>
            <w:r w:rsidR="001D686F" w:rsidRPr="003B21A4">
              <w:rPr>
                <w:rFonts w:hint="eastAsia"/>
                <w:sz w:val="18"/>
                <w:szCs w:val="18"/>
              </w:rPr>
              <w:t>1</w:t>
            </w:r>
            <w:r w:rsidR="001D686F" w:rsidRPr="003B21A4">
              <w:rPr>
                <w:rFonts w:hint="eastAsia"/>
                <w:sz w:val="18"/>
                <w:szCs w:val="18"/>
              </w:rPr>
              <w:t>に取り組む。</w:t>
            </w:r>
          </w:p>
          <w:p w14:paraId="33ED2C5B" w14:textId="2E0509DF" w:rsidR="001D686F" w:rsidRPr="003B21A4" w:rsidRDefault="001D686F" w:rsidP="00AD7690">
            <w:pPr>
              <w:ind w:left="180" w:hanging="180"/>
              <w:rPr>
                <w:sz w:val="18"/>
                <w:szCs w:val="18"/>
              </w:rPr>
            </w:pPr>
            <w:r w:rsidRPr="003B21A4">
              <w:rPr>
                <w:sz w:val="18"/>
                <w:szCs w:val="18"/>
              </w:rPr>
              <w:t>４　それぞれの文章の「不寛容」「新しい」という言葉に着目し、説明の仕方や筆者の主張の、共通点や相違点についてまとめる。</w:t>
            </w:r>
          </w:p>
          <w:p w14:paraId="010B66FA" w14:textId="15DC6085" w:rsidR="001D686F" w:rsidRPr="003B21A4" w:rsidRDefault="00193C6A" w:rsidP="00AD7690">
            <w:pPr>
              <w:ind w:left="180" w:hanging="180"/>
              <w:rPr>
                <w:sz w:val="18"/>
                <w:szCs w:val="18"/>
              </w:rPr>
            </w:pPr>
            <w:r w:rsidRPr="003B21A4">
              <w:rPr>
                <w:rFonts w:hint="eastAsia"/>
                <w:sz w:val="18"/>
                <w:szCs w:val="18"/>
              </w:rPr>
              <w:t>＊</w:t>
            </w:r>
            <w:r w:rsidR="001D686F" w:rsidRPr="003B21A4">
              <w:rPr>
                <w:rFonts w:hint="eastAsia"/>
                <w:sz w:val="18"/>
                <w:szCs w:val="18"/>
              </w:rPr>
              <w:t>みちしるべ</w:t>
            </w:r>
            <w:r w:rsidR="001D686F" w:rsidRPr="003B21A4">
              <w:rPr>
                <w:rFonts w:hint="eastAsia"/>
                <w:sz w:val="18"/>
                <w:szCs w:val="18"/>
              </w:rPr>
              <w:t>2</w:t>
            </w:r>
            <w:r w:rsidR="001D686F" w:rsidRPr="003B21A4">
              <w:rPr>
                <w:rFonts w:hint="eastAsia"/>
                <w:sz w:val="18"/>
                <w:szCs w:val="18"/>
              </w:rPr>
              <w:t>に取り組む。</w:t>
            </w:r>
          </w:p>
          <w:p w14:paraId="57CF9E36" w14:textId="77777777" w:rsidR="001D686F" w:rsidRPr="003B21A4" w:rsidRDefault="001D686F" w:rsidP="00AD7690">
            <w:pPr>
              <w:ind w:left="180" w:hanging="180"/>
              <w:rPr>
                <w:sz w:val="18"/>
                <w:szCs w:val="18"/>
              </w:rPr>
            </w:pPr>
            <w:r w:rsidRPr="003B21A4">
              <w:rPr>
                <w:sz w:val="18"/>
                <w:szCs w:val="18"/>
              </w:rPr>
              <w:t>５　それぞれの文章における筆者の主張の仕方を比べながら、表現の効果や読み手に与える印象について話し合う。</w:t>
            </w:r>
          </w:p>
          <w:p w14:paraId="2D7A39B9" w14:textId="26FC2B26" w:rsidR="001D686F" w:rsidRPr="003B21A4" w:rsidRDefault="00193C6A" w:rsidP="00AD7690">
            <w:pPr>
              <w:ind w:left="180" w:hanging="180"/>
              <w:rPr>
                <w:sz w:val="18"/>
                <w:szCs w:val="18"/>
              </w:rPr>
            </w:pPr>
            <w:r w:rsidRPr="003B21A4">
              <w:rPr>
                <w:rFonts w:hint="eastAsia"/>
                <w:sz w:val="18"/>
                <w:szCs w:val="18"/>
              </w:rPr>
              <w:t>＊</w:t>
            </w:r>
            <w:r w:rsidR="001D686F" w:rsidRPr="003B21A4">
              <w:rPr>
                <w:rFonts w:hint="eastAsia"/>
                <w:sz w:val="18"/>
                <w:szCs w:val="18"/>
              </w:rPr>
              <w:t>みちしるべ</w:t>
            </w:r>
            <w:r w:rsidR="001D686F" w:rsidRPr="003B21A4">
              <w:rPr>
                <w:rFonts w:hint="eastAsia"/>
                <w:sz w:val="18"/>
                <w:szCs w:val="18"/>
              </w:rPr>
              <w:t>3</w:t>
            </w:r>
            <w:r w:rsidR="001D686F" w:rsidRPr="003B21A4">
              <w:rPr>
                <w:rFonts w:hint="eastAsia"/>
                <w:sz w:val="18"/>
                <w:szCs w:val="18"/>
              </w:rPr>
              <w:t>・</w:t>
            </w:r>
            <w:r w:rsidR="001D686F" w:rsidRPr="003B21A4">
              <w:rPr>
                <w:rFonts w:hint="eastAsia"/>
                <w:sz w:val="18"/>
                <w:szCs w:val="18"/>
              </w:rPr>
              <w:t>4</w:t>
            </w:r>
            <w:r w:rsidR="001D686F" w:rsidRPr="003B21A4">
              <w:rPr>
                <w:rFonts w:hint="eastAsia"/>
                <w:sz w:val="18"/>
                <w:szCs w:val="18"/>
              </w:rPr>
              <w:t>に取り組む。</w:t>
            </w:r>
          </w:p>
          <w:p w14:paraId="16DAF40C" w14:textId="73AA0708" w:rsidR="001D686F" w:rsidRPr="003B21A4" w:rsidRDefault="001D686F" w:rsidP="00AD7690">
            <w:pPr>
              <w:ind w:left="180" w:hanging="180"/>
              <w:rPr>
                <w:sz w:val="18"/>
                <w:szCs w:val="18"/>
              </w:rPr>
            </w:pPr>
            <w:r w:rsidRPr="003B21A4">
              <w:rPr>
                <w:sz w:val="18"/>
                <w:szCs w:val="18"/>
              </w:rPr>
              <w:t>６</w:t>
            </w:r>
            <w:r w:rsidR="00F40963" w:rsidRPr="003B21A4">
              <w:rPr>
                <w:rFonts w:hint="eastAsia"/>
                <w:sz w:val="18"/>
                <w:szCs w:val="18"/>
              </w:rPr>
              <w:t>◎</w:t>
            </w:r>
            <w:r w:rsidRPr="003B21A4">
              <w:rPr>
                <w:sz w:val="18"/>
                <w:szCs w:val="18"/>
              </w:rPr>
              <w:t xml:space="preserve">　</w:t>
            </w:r>
            <w:r w:rsidRPr="003B21A4">
              <w:rPr>
                <w:sz w:val="18"/>
                <w:szCs w:val="18"/>
                <w:u w:val="single"/>
              </w:rPr>
              <w:t>「不寛容」なことに対するそれぞれの筆者のものの見方や考え方の違いを捉えて、社会のあり方や他者との関わり方について、自分の考えをまとめて話し合う。</w:t>
            </w:r>
          </w:p>
          <w:p w14:paraId="00000125" w14:textId="1135BD9A" w:rsidR="001D686F" w:rsidRPr="003B21A4" w:rsidRDefault="00193C6A" w:rsidP="00AD7690">
            <w:pPr>
              <w:ind w:left="180" w:hanging="180"/>
              <w:rPr>
                <w:sz w:val="18"/>
                <w:szCs w:val="18"/>
              </w:rPr>
            </w:pPr>
            <w:r w:rsidRPr="003B21A4">
              <w:rPr>
                <w:rFonts w:hint="eastAsia"/>
                <w:sz w:val="18"/>
                <w:szCs w:val="18"/>
              </w:rPr>
              <w:t>＊</w:t>
            </w:r>
            <w:r w:rsidR="001D686F" w:rsidRPr="003B21A4">
              <w:rPr>
                <w:rFonts w:hint="eastAsia"/>
                <w:sz w:val="18"/>
                <w:szCs w:val="18"/>
              </w:rPr>
              <w:t>みちしるべ</w:t>
            </w:r>
            <w:r w:rsidR="001D686F" w:rsidRPr="003B21A4">
              <w:rPr>
                <w:rFonts w:hint="eastAsia"/>
                <w:sz w:val="18"/>
                <w:szCs w:val="18"/>
              </w:rPr>
              <w:t>5</w:t>
            </w:r>
            <w:r w:rsidR="001D686F" w:rsidRPr="003B21A4">
              <w:rPr>
                <w:rFonts w:hint="eastAsia"/>
                <w:sz w:val="18"/>
                <w:szCs w:val="18"/>
              </w:rPr>
              <w:t>に取り組む。</w:t>
            </w:r>
          </w:p>
        </w:tc>
        <w:tc>
          <w:tcPr>
            <w:tcW w:w="651" w:type="dxa"/>
            <w:vMerge w:val="restart"/>
            <w:tcBorders>
              <w:top w:val="single" w:sz="4" w:space="0" w:color="000000"/>
              <w:left w:val="single" w:sz="4" w:space="0" w:color="000000"/>
            </w:tcBorders>
          </w:tcPr>
          <w:p w14:paraId="00000126" w14:textId="77777777" w:rsidR="001D686F" w:rsidRPr="003B21A4" w:rsidRDefault="001D686F">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348D1880" w14:textId="022697E0" w:rsidR="001D686F" w:rsidRPr="003B21A4" w:rsidRDefault="001D686F">
            <w:pPr>
              <w:ind w:left="180" w:hanging="180"/>
              <w:rPr>
                <w:rFonts w:asciiTheme="majorEastAsia" w:eastAsiaTheme="majorEastAsia" w:hAnsiTheme="majorEastAsia"/>
                <w:strike/>
                <w:sz w:val="18"/>
                <w:szCs w:val="18"/>
                <w:bdr w:val="single" w:sz="4" w:space="0" w:color="auto" w:frame="1"/>
              </w:rPr>
            </w:pPr>
          </w:p>
          <w:p w14:paraId="00000127" w14:textId="77777777" w:rsidR="001D686F" w:rsidRPr="003B21A4" w:rsidRDefault="001D686F" w:rsidP="00400748">
            <w:pPr>
              <w:ind w:left="180" w:hanging="180"/>
              <w:rPr>
                <w:sz w:val="18"/>
                <w:szCs w:val="18"/>
              </w:rPr>
            </w:pPr>
          </w:p>
        </w:tc>
        <w:tc>
          <w:tcPr>
            <w:tcW w:w="1065" w:type="dxa"/>
            <w:vMerge w:val="restart"/>
            <w:tcBorders>
              <w:top w:val="single" w:sz="4" w:space="0" w:color="000000"/>
            </w:tcBorders>
          </w:tcPr>
          <w:p w14:paraId="00000128" w14:textId="4CB4235B" w:rsidR="001D686F" w:rsidRPr="003B21A4" w:rsidRDefault="001D686F" w:rsidP="0057330F">
            <w:pPr>
              <w:rPr>
                <w:sz w:val="18"/>
                <w:szCs w:val="18"/>
              </w:rPr>
            </w:pPr>
            <w:r w:rsidRPr="003B21A4">
              <w:rPr>
                <w:sz w:val="18"/>
                <w:szCs w:val="18"/>
              </w:rPr>
              <w:t>(2)</w:t>
            </w:r>
            <w:r w:rsidRPr="003B21A4">
              <w:rPr>
                <w:sz w:val="18"/>
                <w:szCs w:val="18"/>
              </w:rPr>
              <w:t>ア</w:t>
            </w:r>
          </w:p>
        </w:tc>
        <w:tc>
          <w:tcPr>
            <w:tcW w:w="1373" w:type="dxa"/>
            <w:vMerge w:val="restart"/>
            <w:tcBorders>
              <w:top w:val="single" w:sz="4" w:space="0" w:color="000000"/>
            </w:tcBorders>
          </w:tcPr>
          <w:p w14:paraId="00000129" w14:textId="77777777" w:rsidR="001D686F" w:rsidRPr="003B21A4" w:rsidRDefault="001D686F">
            <w:pPr>
              <w:rPr>
                <w:sz w:val="18"/>
                <w:szCs w:val="18"/>
              </w:rPr>
            </w:pPr>
            <w:r w:rsidRPr="003B21A4">
              <w:rPr>
                <w:sz w:val="18"/>
                <w:szCs w:val="18"/>
              </w:rPr>
              <w:t>Ｃ</w:t>
            </w:r>
            <w:r w:rsidRPr="003B21A4">
              <w:rPr>
                <w:sz w:val="18"/>
                <w:szCs w:val="18"/>
              </w:rPr>
              <w:t>(1)</w:t>
            </w:r>
            <w:r w:rsidRPr="003B21A4">
              <w:rPr>
                <w:sz w:val="18"/>
                <w:szCs w:val="18"/>
              </w:rPr>
              <w:t>ウ</w:t>
            </w:r>
            <w:r w:rsidRPr="003B21A4">
              <w:rPr>
                <w:sz w:val="18"/>
                <w:szCs w:val="18"/>
              </w:rPr>
              <w:t>◎</w:t>
            </w:r>
          </w:p>
          <w:p w14:paraId="0000012A" w14:textId="77777777" w:rsidR="001D686F" w:rsidRPr="003B21A4" w:rsidRDefault="001D686F">
            <w:pPr>
              <w:rPr>
                <w:sz w:val="18"/>
                <w:szCs w:val="18"/>
              </w:rPr>
            </w:pPr>
            <w:r w:rsidRPr="003B21A4">
              <w:rPr>
                <w:sz w:val="18"/>
                <w:szCs w:val="18"/>
              </w:rPr>
              <w:t>Ｃ</w:t>
            </w:r>
            <w:r w:rsidRPr="003B21A4">
              <w:rPr>
                <w:sz w:val="18"/>
                <w:szCs w:val="18"/>
              </w:rPr>
              <w:t>(1)</w:t>
            </w:r>
            <w:r w:rsidRPr="003B21A4">
              <w:rPr>
                <w:sz w:val="18"/>
                <w:szCs w:val="18"/>
              </w:rPr>
              <w:t>エ</w:t>
            </w:r>
            <w:r w:rsidRPr="003B21A4">
              <w:rPr>
                <w:sz w:val="18"/>
                <w:szCs w:val="18"/>
              </w:rPr>
              <w:t>◎</w:t>
            </w:r>
          </w:p>
          <w:p w14:paraId="0000012B" w14:textId="77777777" w:rsidR="001D686F" w:rsidRPr="003B21A4" w:rsidRDefault="001D686F">
            <w:pPr>
              <w:rPr>
                <w:sz w:val="18"/>
                <w:szCs w:val="18"/>
              </w:rPr>
            </w:pPr>
            <w:r w:rsidRPr="003B21A4">
              <w:rPr>
                <w:sz w:val="18"/>
                <w:szCs w:val="18"/>
              </w:rPr>
              <w:t>Ｃ</w:t>
            </w:r>
            <w:r w:rsidRPr="003B21A4">
              <w:rPr>
                <w:sz w:val="18"/>
                <w:szCs w:val="18"/>
              </w:rPr>
              <w:t>(2)</w:t>
            </w:r>
            <w:r w:rsidRPr="003B21A4">
              <w:rPr>
                <w:sz w:val="18"/>
                <w:szCs w:val="18"/>
              </w:rPr>
              <w:t>ア</w:t>
            </w:r>
          </w:p>
          <w:p w14:paraId="0000012C" w14:textId="77777777" w:rsidR="001D686F" w:rsidRPr="003B21A4" w:rsidRDefault="001D686F">
            <w:pPr>
              <w:rPr>
                <w:sz w:val="18"/>
                <w:szCs w:val="18"/>
              </w:rPr>
            </w:pPr>
          </w:p>
          <w:p w14:paraId="0000012D" w14:textId="77777777" w:rsidR="001D686F" w:rsidRPr="003B21A4" w:rsidRDefault="001D686F">
            <w:pPr>
              <w:rPr>
                <w:sz w:val="18"/>
                <w:szCs w:val="18"/>
              </w:rPr>
            </w:pPr>
            <w:r w:rsidRPr="003B21A4">
              <w:rPr>
                <w:sz w:val="18"/>
                <w:szCs w:val="18"/>
              </w:rPr>
              <w:t>Ａ</w:t>
            </w:r>
            <w:r w:rsidRPr="003B21A4">
              <w:rPr>
                <w:sz w:val="18"/>
                <w:szCs w:val="18"/>
              </w:rPr>
              <w:t>(1)</w:t>
            </w:r>
            <w:r w:rsidRPr="003B21A4">
              <w:rPr>
                <w:sz w:val="18"/>
                <w:szCs w:val="18"/>
              </w:rPr>
              <w:t>ア</w:t>
            </w:r>
          </w:p>
          <w:p w14:paraId="6A35B1AF" w14:textId="04EBC3F4" w:rsidR="001D686F" w:rsidRPr="003B21A4" w:rsidRDefault="001D686F" w:rsidP="00F1086D">
            <w:pPr>
              <w:rPr>
                <w:sz w:val="18"/>
                <w:szCs w:val="18"/>
              </w:rPr>
            </w:pPr>
            <w:r w:rsidRPr="003B21A4">
              <w:rPr>
                <w:sz w:val="18"/>
                <w:szCs w:val="18"/>
              </w:rPr>
              <w:t>Ａ</w:t>
            </w:r>
            <w:r w:rsidRPr="003B21A4">
              <w:rPr>
                <w:sz w:val="18"/>
                <w:szCs w:val="18"/>
              </w:rPr>
              <w:t>(2)</w:t>
            </w:r>
            <w:r w:rsidRPr="003B21A4">
              <w:rPr>
                <w:sz w:val="18"/>
                <w:szCs w:val="18"/>
              </w:rPr>
              <w:t>イ</w:t>
            </w:r>
          </w:p>
          <w:p w14:paraId="0000012E" w14:textId="38F2B764" w:rsidR="001D686F" w:rsidRPr="003B21A4" w:rsidRDefault="001D686F" w:rsidP="00756E54">
            <w:pPr>
              <w:rPr>
                <w:sz w:val="18"/>
                <w:szCs w:val="18"/>
              </w:rPr>
            </w:pPr>
          </w:p>
        </w:tc>
        <w:tc>
          <w:tcPr>
            <w:tcW w:w="4111" w:type="dxa"/>
            <w:vMerge w:val="restart"/>
            <w:tcBorders>
              <w:top w:val="single" w:sz="4" w:space="0" w:color="000000"/>
            </w:tcBorders>
            <w:shd w:val="clear" w:color="auto" w:fill="auto"/>
          </w:tcPr>
          <w:p w14:paraId="0000012F" w14:textId="32857FB0" w:rsidR="001D686F" w:rsidRPr="003B21A4" w:rsidRDefault="001D686F"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Pr="003B21A4">
              <w:rPr>
                <w:sz w:val="18"/>
                <w:szCs w:val="18"/>
              </w:rPr>
              <w:t>具体と抽象など情報と情報との関係について理解を深めている。</w:t>
            </w:r>
            <w:r w:rsidRPr="003B21A4">
              <w:rPr>
                <w:sz w:val="18"/>
                <w:szCs w:val="18"/>
              </w:rPr>
              <w:t>(2)</w:t>
            </w:r>
            <w:r w:rsidRPr="003B21A4">
              <w:rPr>
                <w:sz w:val="18"/>
                <w:szCs w:val="18"/>
              </w:rPr>
              <w:t>ア</w:t>
            </w:r>
          </w:p>
          <w:p w14:paraId="202D0C46" w14:textId="2527D51F" w:rsidR="001D686F" w:rsidRPr="003B21A4" w:rsidRDefault="001D686F" w:rsidP="00F85795">
            <w:pPr>
              <w:ind w:left="90" w:hangingChars="50" w:hanging="90"/>
              <w:jc w:val="left"/>
              <w:rPr>
                <w:sz w:val="18"/>
                <w:szCs w:val="18"/>
              </w:rPr>
            </w:pPr>
            <w:r w:rsidRPr="003B21A4">
              <w:rPr>
                <w:sz w:val="18"/>
                <w:szCs w:val="18"/>
              </w:rPr>
              <w:t>【思考・判断・表現】</w:t>
            </w:r>
            <w:r w:rsidRPr="003B21A4">
              <w:rPr>
                <w:rFonts w:hint="eastAsia"/>
                <w:sz w:val="18"/>
                <w:szCs w:val="18"/>
              </w:rPr>
              <w:t>◎</w:t>
            </w:r>
            <w:r w:rsidR="00F85795" w:rsidRPr="003B21A4">
              <w:rPr>
                <w:rFonts w:hint="eastAsia"/>
                <w:sz w:val="18"/>
                <w:szCs w:val="18"/>
              </w:rPr>
              <w:t xml:space="preserve">　</w:t>
            </w:r>
            <w:r w:rsidRPr="003B21A4">
              <w:rPr>
                <w:sz w:val="18"/>
                <w:szCs w:val="18"/>
              </w:rPr>
              <w:t>「読むこと」において、文章の構成や論理の展開、表現の仕方について評価している。Ｃ</w:t>
            </w:r>
            <w:r w:rsidRPr="003B21A4">
              <w:rPr>
                <w:sz w:val="18"/>
                <w:szCs w:val="18"/>
              </w:rPr>
              <w:t>(1)</w:t>
            </w:r>
            <w:r w:rsidRPr="003B21A4">
              <w:rPr>
                <w:sz w:val="18"/>
                <w:szCs w:val="18"/>
              </w:rPr>
              <w:t>ウ</w:t>
            </w:r>
          </w:p>
          <w:p w14:paraId="00000131" w14:textId="0427CE59" w:rsidR="001D686F" w:rsidRDefault="001D686F" w:rsidP="00F85795">
            <w:pPr>
              <w:ind w:left="90" w:hangingChars="50" w:hanging="90"/>
              <w:jc w:val="left"/>
              <w:rPr>
                <w:sz w:val="18"/>
                <w:szCs w:val="18"/>
              </w:rPr>
            </w:pPr>
            <w:r w:rsidRPr="003B21A4">
              <w:rPr>
                <w:sz w:val="18"/>
                <w:szCs w:val="18"/>
              </w:rPr>
              <w:t>【思考・判断・表現】</w:t>
            </w:r>
            <w:r w:rsidRPr="003B21A4">
              <w:rPr>
                <w:rFonts w:hint="eastAsia"/>
                <w:sz w:val="18"/>
                <w:szCs w:val="18"/>
              </w:rPr>
              <w:t>◎</w:t>
            </w:r>
            <w:r w:rsidR="00F85795" w:rsidRPr="003B21A4">
              <w:rPr>
                <w:rFonts w:hint="eastAsia"/>
                <w:sz w:val="18"/>
                <w:szCs w:val="18"/>
              </w:rPr>
              <w:t xml:space="preserve">　</w:t>
            </w:r>
            <w:r w:rsidRPr="003B21A4">
              <w:rPr>
                <w:sz w:val="18"/>
                <w:szCs w:val="18"/>
              </w:rPr>
              <w:t>「読むこと」において、文章を読んで考えを広げたり深めたりして、人間、社会、自然などについて、自分の意見をもっている。Ｃ</w:t>
            </w:r>
            <w:r w:rsidRPr="003B21A4">
              <w:rPr>
                <w:sz w:val="18"/>
                <w:szCs w:val="18"/>
              </w:rPr>
              <w:t>(1)</w:t>
            </w:r>
            <w:r w:rsidRPr="003B21A4">
              <w:rPr>
                <w:sz w:val="18"/>
                <w:szCs w:val="18"/>
              </w:rPr>
              <w:t>エ</w:t>
            </w:r>
          </w:p>
          <w:p w14:paraId="4CB9D7D4" w14:textId="6212BB3D" w:rsidR="00ED4899" w:rsidRPr="003B21A4" w:rsidRDefault="00ED4899" w:rsidP="00ED4899">
            <w:pPr>
              <w:tabs>
                <w:tab w:val="left" w:pos="1365"/>
              </w:tabs>
              <w:ind w:left="90" w:hangingChars="50" w:hanging="90"/>
              <w:jc w:val="left"/>
              <w:rPr>
                <w:sz w:val="18"/>
                <w:szCs w:val="18"/>
              </w:rPr>
            </w:pPr>
            <w:r w:rsidRPr="003B21A4">
              <w:rPr>
                <w:sz w:val="18"/>
                <w:szCs w:val="18"/>
              </w:rPr>
              <w:t>【思考・判断・表現】</w:t>
            </w:r>
            <w:r w:rsidRPr="003B21A4">
              <w:rPr>
                <w:rFonts w:hint="eastAsia"/>
                <w:sz w:val="18"/>
                <w:szCs w:val="18"/>
              </w:rPr>
              <w:t>◎</w:t>
            </w:r>
            <w:r w:rsidR="00830F7C">
              <w:rPr>
                <w:rFonts w:hint="eastAsia"/>
                <w:sz w:val="18"/>
                <w:szCs w:val="18"/>
              </w:rPr>
              <w:t xml:space="preserve">　</w:t>
            </w:r>
            <w:r w:rsidRPr="003B21A4">
              <w:rPr>
                <w:sz w:val="18"/>
                <w:szCs w:val="18"/>
              </w:rPr>
              <w:t>「話すこと・聞くこと」において、目的や場面に応じて、社会生活の中から話題を決め、多様な考えを想定しながら材料を整理し、伝え合う内容を検討している。Ａ</w:t>
            </w:r>
            <w:r w:rsidRPr="003B21A4">
              <w:rPr>
                <w:sz w:val="18"/>
                <w:szCs w:val="18"/>
              </w:rPr>
              <w:t>(1)</w:t>
            </w:r>
            <w:r w:rsidRPr="003B21A4">
              <w:rPr>
                <w:sz w:val="18"/>
                <w:szCs w:val="18"/>
              </w:rPr>
              <w:t>ア</w:t>
            </w:r>
          </w:p>
          <w:p w14:paraId="00000132" w14:textId="46804FE4" w:rsidR="001D686F" w:rsidRPr="003B21A4" w:rsidRDefault="001D686F" w:rsidP="00F8579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粘り強く文章を読んで自分の考えを深め、学習課題にそって考えたことについて討論しようとしている。</w:t>
            </w:r>
          </w:p>
        </w:tc>
      </w:tr>
      <w:tr w:rsidR="003B21A4" w:rsidRPr="003B21A4" w14:paraId="7AADAC1E" w14:textId="77777777" w:rsidTr="007808DD">
        <w:trPr>
          <w:trHeight w:val="3091"/>
        </w:trPr>
        <w:tc>
          <w:tcPr>
            <w:tcW w:w="675" w:type="dxa"/>
            <w:vMerge/>
            <w:tcBorders>
              <w:top w:val="single" w:sz="4" w:space="0" w:color="000000"/>
            </w:tcBorders>
          </w:tcPr>
          <w:p w14:paraId="00000133" w14:textId="77777777" w:rsidR="001D686F" w:rsidRPr="003B21A4" w:rsidRDefault="001D686F">
            <w:pPr>
              <w:widowControl w:val="0"/>
              <w:pBdr>
                <w:top w:val="nil"/>
                <w:left w:val="nil"/>
                <w:bottom w:val="nil"/>
                <w:right w:val="nil"/>
                <w:between w:val="nil"/>
              </w:pBdr>
              <w:spacing w:line="276" w:lineRule="auto"/>
              <w:jc w:val="left"/>
              <w:rPr>
                <w:sz w:val="18"/>
                <w:szCs w:val="18"/>
              </w:rPr>
            </w:pPr>
          </w:p>
        </w:tc>
        <w:tc>
          <w:tcPr>
            <w:tcW w:w="426" w:type="dxa"/>
            <w:vMerge/>
          </w:tcPr>
          <w:p w14:paraId="00000134" w14:textId="77777777" w:rsidR="001D686F" w:rsidRPr="003B21A4" w:rsidRDefault="001D686F">
            <w:pPr>
              <w:widowControl w:val="0"/>
              <w:pBdr>
                <w:top w:val="nil"/>
                <w:left w:val="nil"/>
                <w:bottom w:val="nil"/>
                <w:right w:val="nil"/>
                <w:between w:val="nil"/>
              </w:pBdr>
              <w:spacing w:line="276" w:lineRule="auto"/>
              <w:jc w:val="left"/>
              <w:rPr>
                <w:sz w:val="18"/>
                <w:szCs w:val="18"/>
              </w:rPr>
            </w:pPr>
          </w:p>
        </w:tc>
        <w:tc>
          <w:tcPr>
            <w:tcW w:w="1446" w:type="dxa"/>
          </w:tcPr>
          <w:p w14:paraId="00000135" w14:textId="77777777" w:rsidR="001D686F" w:rsidRPr="003B21A4" w:rsidRDefault="001D686F">
            <w:pPr>
              <w:rPr>
                <w:sz w:val="18"/>
                <w:szCs w:val="18"/>
              </w:rPr>
            </w:pPr>
            <w:r w:rsidRPr="003B21A4">
              <w:rPr>
                <w:sz w:val="18"/>
                <w:szCs w:val="18"/>
              </w:rPr>
              <w:t>問いかける言葉</w:t>
            </w:r>
          </w:p>
        </w:tc>
        <w:tc>
          <w:tcPr>
            <w:tcW w:w="1048" w:type="dxa"/>
            <w:vMerge/>
          </w:tcPr>
          <w:p w14:paraId="00000136" w14:textId="177846F2" w:rsidR="001D686F" w:rsidRPr="003B21A4" w:rsidRDefault="001D686F">
            <w:pPr>
              <w:rPr>
                <w:sz w:val="18"/>
                <w:szCs w:val="18"/>
              </w:rPr>
            </w:pPr>
          </w:p>
        </w:tc>
        <w:tc>
          <w:tcPr>
            <w:tcW w:w="1900" w:type="dxa"/>
            <w:vMerge/>
          </w:tcPr>
          <w:p w14:paraId="00000138" w14:textId="3F95368B" w:rsidR="001D686F" w:rsidRPr="003B21A4" w:rsidRDefault="001D686F">
            <w:pPr>
              <w:ind w:left="180" w:hanging="180"/>
              <w:rPr>
                <w:sz w:val="18"/>
                <w:szCs w:val="18"/>
              </w:rPr>
            </w:pPr>
          </w:p>
        </w:tc>
        <w:tc>
          <w:tcPr>
            <w:tcW w:w="2864" w:type="dxa"/>
            <w:vMerge/>
            <w:tcBorders>
              <w:right w:val="single" w:sz="4" w:space="0" w:color="000000"/>
            </w:tcBorders>
          </w:tcPr>
          <w:p w14:paraId="0000013B" w14:textId="563415AC" w:rsidR="001D686F" w:rsidRPr="003B21A4" w:rsidRDefault="001D686F">
            <w:pPr>
              <w:ind w:left="180" w:hanging="180"/>
              <w:rPr>
                <w:sz w:val="18"/>
                <w:szCs w:val="18"/>
              </w:rPr>
            </w:pPr>
          </w:p>
        </w:tc>
        <w:tc>
          <w:tcPr>
            <w:tcW w:w="651" w:type="dxa"/>
            <w:vMerge/>
            <w:tcBorders>
              <w:left w:val="single" w:sz="4" w:space="0" w:color="000000"/>
            </w:tcBorders>
          </w:tcPr>
          <w:p w14:paraId="0000013D" w14:textId="77777777" w:rsidR="001D686F" w:rsidRPr="003B21A4" w:rsidRDefault="001D686F">
            <w:pPr>
              <w:ind w:left="180" w:hanging="180"/>
              <w:rPr>
                <w:sz w:val="18"/>
                <w:szCs w:val="18"/>
              </w:rPr>
            </w:pPr>
          </w:p>
        </w:tc>
        <w:tc>
          <w:tcPr>
            <w:tcW w:w="1065" w:type="dxa"/>
            <w:vMerge/>
          </w:tcPr>
          <w:p w14:paraId="0000013E" w14:textId="0CB9E351" w:rsidR="001D686F" w:rsidRPr="003B21A4" w:rsidRDefault="001D686F">
            <w:pPr>
              <w:rPr>
                <w:sz w:val="18"/>
                <w:szCs w:val="18"/>
              </w:rPr>
            </w:pPr>
          </w:p>
        </w:tc>
        <w:tc>
          <w:tcPr>
            <w:tcW w:w="1373" w:type="dxa"/>
            <w:vMerge/>
          </w:tcPr>
          <w:p w14:paraId="00000144" w14:textId="15549DC8" w:rsidR="001D686F" w:rsidRPr="003B21A4" w:rsidRDefault="001D686F">
            <w:pPr>
              <w:rPr>
                <w:sz w:val="18"/>
                <w:szCs w:val="18"/>
              </w:rPr>
            </w:pPr>
          </w:p>
        </w:tc>
        <w:tc>
          <w:tcPr>
            <w:tcW w:w="4111" w:type="dxa"/>
            <w:vMerge/>
            <w:shd w:val="clear" w:color="auto" w:fill="auto"/>
          </w:tcPr>
          <w:p w14:paraId="00000148" w14:textId="04FD45E4" w:rsidR="001D686F" w:rsidRPr="003B21A4" w:rsidRDefault="001D686F">
            <w:pPr>
              <w:ind w:left="180" w:hanging="180"/>
              <w:jc w:val="left"/>
              <w:rPr>
                <w:sz w:val="18"/>
                <w:szCs w:val="18"/>
              </w:rPr>
            </w:pPr>
          </w:p>
        </w:tc>
      </w:tr>
      <w:tr w:rsidR="003B21A4" w:rsidRPr="003B21A4" w14:paraId="73B0F2B5" w14:textId="77777777" w:rsidTr="007808DD">
        <w:trPr>
          <w:trHeight w:val="3360"/>
        </w:trPr>
        <w:tc>
          <w:tcPr>
            <w:tcW w:w="675" w:type="dxa"/>
            <w:vMerge/>
            <w:tcBorders>
              <w:top w:val="single" w:sz="4" w:space="0" w:color="000000"/>
            </w:tcBorders>
          </w:tcPr>
          <w:p w14:paraId="00000149"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Pr>
          <w:p w14:paraId="0000014A"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Borders>
              <w:bottom w:val="single" w:sz="4" w:space="0" w:color="000000"/>
            </w:tcBorders>
          </w:tcPr>
          <w:p w14:paraId="0000014B" w14:textId="77777777" w:rsidR="00E719B4" w:rsidRPr="003B21A4" w:rsidRDefault="00DC05A4">
            <w:pPr>
              <w:rPr>
                <w:b/>
                <w:sz w:val="18"/>
                <w:szCs w:val="18"/>
              </w:rPr>
            </w:pPr>
            <w:r w:rsidRPr="003B21A4">
              <w:rPr>
                <w:b/>
                <w:sz w:val="18"/>
                <w:szCs w:val="18"/>
              </w:rPr>
              <w:t>【書く】</w:t>
            </w:r>
          </w:p>
          <w:p w14:paraId="0000014C" w14:textId="77777777" w:rsidR="00E719B4" w:rsidRPr="003B21A4" w:rsidRDefault="00DC05A4">
            <w:pPr>
              <w:rPr>
                <w:sz w:val="18"/>
                <w:szCs w:val="18"/>
              </w:rPr>
            </w:pPr>
            <w:r w:rsidRPr="003B21A4">
              <w:rPr>
                <w:sz w:val="18"/>
                <w:szCs w:val="18"/>
              </w:rPr>
              <w:t>説得力のある批評文を書く</w:t>
            </w:r>
          </w:p>
        </w:tc>
        <w:tc>
          <w:tcPr>
            <w:tcW w:w="1048" w:type="dxa"/>
            <w:tcBorders>
              <w:bottom w:val="single" w:sz="4" w:space="0" w:color="000000"/>
            </w:tcBorders>
          </w:tcPr>
          <w:p w14:paraId="0000014D" w14:textId="560F258E" w:rsidR="00E719B4" w:rsidRPr="003B21A4" w:rsidRDefault="00DC05A4">
            <w:pPr>
              <w:rPr>
                <w:sz w:val="18"/>
                <w:szCs w:val="18"/>
              </w:rPr>
            </w:pPr>
            <w:r w:rsidRPr="003B21A4">
              <w:rPr>
                <w:sz w:val="18"/>
                <w:szCs w:val="18"/>
              </w:rPr>
              <w:t>書</w:t>
            </w:r>
            <w:r w:rsidR="001E3371" w:rsidRPr="003B21A4">
              <w:rPr>
                <w:rFonts w:hint="eastAsia"/>
                <w:sz w:val="18"/>
                <w:szCs w:val="18"/>
              </w:rPr>
              <w:t>5</w:t>
            </w:r>
          </w:p>
        </w:tc>
        <w:tc>
          <w:tcPr>
            <w:tcW w:w="1900" w:type="dxa"/>
            <w:tcBorders>
              <w:bottom w:val="single" w:sz="4" w:space="0" w:color="000000"/>
            </w:tcBorders>
          </w:tcPr>
          <w:p w14:paraId="0000014E" w14:textId="621AA08B"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取り上げる資料と自分の知識や経験との関係について整理する。</w:t>
            </w:r>
          </w:p>
          <w:p w14:paraId="0000014F" w14:textId="328DD6BA"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多様な読み手を説得できるように論理の展開を考えて、文章の構成や表現の仕方を工夫する。</w:t>
            </w:r>
          </w:p>
        </w:tc>
        <w:tc>
          <w:tcPr>
            <w:tcW w:w="2864" w:type="dxa"/>
            <w:tcBorders>
              <w:top w:val="single" w:sz="4" w:space="0" w:color="000000"/>
              <w:bottom w:val="single" w:sz="4" w:space="0" w:color="000000"/>
              <w:right w:val="single" w:sz="4" w:space="0" w:color="000000"/>
            </w:tcBorders>
          </w:tcPr>
          <w:p w14:paraId="00000150" w14:textId="3BC7A0BC" w:rsidR="00E719B4" w:rsidRPr="003B21A4" w:rsidRDefault="00DC05A4">
            <w:pPr>
              <w:ind w:left="180" w:hanging="180"/>
              <w:rPr>
                <w:sz w:val="18"/>
                <w:szCs w:val="18"/>
              </w:rPr>
            </w:pPr>
            <w:r w:rsidRPr="003B21A4">
              <w:rPr>
                <w:sz w:val="18"/>
                <w:szCs w:val="18"/>
              </w:rPr>
              <w:t>１　「学びナビ」を読んで教材のねらいを理解したうえで</w:t>
            </w:r>
            <w:r w:rsidR="00B25842" w:rsidRPr="003B21A4">
              <w:rPr>
                <w:sz w:val="18"/>
                <w:szCs w:val="18"/>
              </w:rPr>
              <w:t>、</w:t>
            </w:r>
            <w:r w:rsidRPr="003B21A4">
              <w:rPr>
                <w:sz w:val="18"/>
                <w:szCs w:val="18"/>
              </w:rPr>
              <w:t>比較や関係づけを生かした批評文の書き方について理解する。批評する観点を決めて対象を観察し</w:t>
            </w:r>
            <w:r w:rsidR="00B25842" w:rsidRPr="003B21A4">
              <w:rPr>
                <w:sz w:val="18"/>
                <w:szCs w:val="18"/>
              </w:rPr>
              <w:t>、</w:t>
            </w:r>
            <w:r w:rsidRPr="003B21A4">
              <w:rPr>
                <w:sz w:val="18"/>
                <w:szCs w:val="18"/>
              </w:rPr>
              <w:t>気づいた特徴を分析する。</w:t>
            </w:r>
          </w:p>
          <w:p w14:paraId="00000151" w14:textId="77777777" w:rsidR="00E719B4" w:rsidRPr="003B21A4" w:rsidRDefault="00DC05A4">
            <w:pPr>
              <w:ind w:left="180" w:hanging="180"/>
              <w:rPr>
                <w:sz w:val="18"/>
                <w:szCs w:val="18"/>
              </w:rPr>
            </w:pPr>
            <w:r w:rsidRPr="003B21A4">
              <w:rPr>
                <w:sz w:val="18"/>
                <w:szCs w:val="18"/>
              </w:rPr>
              <w:t>２　判断や評価を伝えやすい構成を考える。</w:t>
            </w:r>
          </w:p>
          <w:p w14:paraId="00000152" w14:textId="2D350513" w:rsidR="00E719B4" w:rsidRPr="003B21A4" w:rsidRDefault="00DC05A4">
            <w:pPr>
              <w:ind w:left="180" w:hanging="180"/>
              <w:rPr>
                <w:sz w:val="18"/>
                <w:szCs w:val="18"/>
              </w:rPr>
            </w:pPr>
            <w:r w:rsidRPr="003B21A4">
              <w:rPr>
                <w:sz w:val="18"/>
                <w:szCs w:val="18"/>
              </w:rPr>
              <w:t>３</w:t>
            </w:r>
            <w:r w:rsidR="00C66631" w:rsidRPr="003B21A4">
              <w:rPr>
                <w:rFonts w:hint="eastAsia"/>
                <w:sz w:val="18"/>
                <w:szCs w:val="18"/>
              </w:rPr>
              <w:t>◎</w:t>
            </w:r>
            <w:r w:rsidRPr="003B21A4">
              <w:rPr>
                <w:sz w:val="18"/>
                <w:szCs w:val="18"/>
              </w:rPr>
              <w:t xml:space="preserve">　</w:t>
            </w:r>
            <w:r w:rsidRPr="003B21A4">
              <w:rPr>
                <w:sz w:val="18"/>
                <w:szCs w:val="18"/>
                <w:u w:val="single"/>
              </w:rPr>
              <w:t>効果的な論理展開や書き出し方</w:t>
            </w:r>
            <w:r w:rsidR="00A90A75" w:rsidRPr="003B21A4">
              <w:rPr>
                <w:rFonts w:hint="eastAsia"/>
                <w:sz w:val="18"/>
                <w:szCs w:val="18"/>
                <w:u w:val="single"/>
              </w:rPr>
              <w:t>や</w:t>
            </w:r>
            <w:r w:rsidRPr="003B21A4">
              <w:rPr>
                <w:sz w:val="18"/>
                <w:szCs w:val="18"/>
                <w:u w:val="single"/>
              </w:rPr>
              <w:t>まとめ方</w:t>
            </w:r>
            <w:r w:rsidR="00A90A75" w:rsidRPr="003B21A4">
              <w:rPr>
                <w:rFonts w:hint="eastAsia"/>
                <w:sz w:val="18"/>
                <w:szCs w:val="18"/>
                <w:u w:val="single"/>
              </w:rPr>
              <w:t>、資料の適切な引用</w:t>
            </w:r>
            <w:r w:rsidRPr="003B21A4">
              <w:rPr>
                <w:sz w:val="18"/>
                <w:szCs w:val="18"/>
                <w:u w:val="single"/>
              </w:rPr>
              <w:t>を考え</w:t>
            </w:r>
            <w:r w:rsidR="00B25842" w:rsidRPr="003B21A4">
              <w:rPr>
                <w:sz w:val="18"/>
                <w:szCs w:val="18"/>
                <w:u w:val="single"/>
              </w:rPr>
              <w:t>、</w:t>
            </w:r>
            <w:r w:rsidRPr="003B21A4">
              <w:rPr>
                <w:sz w:val="18"/>
                <w:szCs w:val="18"/>
                <w:u w:val="single"/>
              </w:rPr>
              <w:t>批評文を書く。</w:t>
            </w:r>
          </w:p>
          <w:p w14:paraId="00000153" w14:textId="77777777" w:rsidR="00E719B4" w:rsidRPr="003B21A4" w:rsidRDefault="00DC05A4">
            <w:pPr>
              <w:ind w:left="180" w:hanging="180"/>
              <w:rPr>
                <w:sz w:val="18"/>
                <w:szCs w:val="18"/>
              </w:rPr>
            </w:pPr>
            <w:r w:rsidRPr="003B21A4">
              <w:rPr>
                <w:sz w:val="18"/>
                <w:szCs w:val="18"/>
              </w:rPr>
              <w:t>４　批評できているかに注意して推敲する。</w:t>
            </w:r>
          </w:p>
          <w:p w14:paraId="00000154" w14:textId="60E5F5C0" w:rsidR="00E719B4" w:rsidRPr="003B21A4" w:rsidRDefault="00DC05A4">
            <w:pPr>
              <w:ind w:left="180" w:hanging="180"/>
              <w:rPr>
                <w:sz w:val="18"/>
                <w:szCs w:val="18"/>
              </w:rPr>
            </w:pPr>
            <w:r w:rsidRPr="003B21A4">
              <w:rPr>
                <w:sz w:val="18"/>
                <w:szCs w:val="18"/>
              </w:rPr>
              <w:t>５　できあがった批評文を友達と読み合い</w:t>
            </w:r>
            <w:r w:rsidR="00B25842" w:rsidRPr="003B21A4">
              <w:rPr>
                <w:sz w:val="18"/>
                <w:szCs w:val="18"/>
              </w:rPr>
              <w:t>、</w:t>
            </w:r>
            <w:r w:rsidRPr="003B21A4">
              <w:rPr>
                <w:sz w:val="18"/>
                <w:szCs w:val="18"/>
              </w:rPr>
              <w:t>助言をもとに自分の文章のよい点や改善点を見つける。</w:t>
            </w:r>
          </w:p>
        </w:tc>
        <w:tc>
          <w:tcPr>
            <w:tcW w:w="651" w:type="dxa"/>
            <w:tcBorders>
              <w:top w:val="single" w:sz="4" w:space="0" w:color="000000"/>
              <w:left w:val="single" w:sz="4" w:space="0" w:color="000000"/>
              <w:bottom w:val="single" w:sz="4" w:space="0" w:color="000000"/>
            </w:tcBorders>
          </w:tcPr>
          <w:p w14:paraId="00000155" w14:textId="655ADC38" w:rsidR="00E719B4" w:rsidRPr="003B21A4" w:rsidRDefault="001B3000">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Borders>
              <w:top w:val="single" w:sz="4" w:space="0" w:color="000000"/>
              <w:bottom w:val="single" w:sz="4" w:space="0" w:color="000000"/>
            </w:tcBorders>
          </w:tcPr>
          <w:p w14:paraId="00000156" w14:textId="77777777" w:rsidR="00E719B4" w:rsidRPr="003B21A4" w:rsidRDefault="00DC05A4">
            <w:pPr>
              <w:rPr>
                <w:sz w:val="18"/>
                <w:szCs w:val="18"/>
              </w:rPr>
            </w:pPr>
            <w:r w:rsidRPr="003B21A4">
              <w:rPr>
                <w:sz w:val="18"/>
                <w:szCs w:val="18"/>
              </w:rPr>
              <w:t>(2)</w:t>
            </w:r>
            <w:r w:rsidRPr="003B21A4">
              <w:rPr>
                <w:sz w:val="18"/>
                <w:szCs w:val="18"/>
              </w:rPr>
              <w:t>ア</w:t>
            </w:r>
          </w:p>
          <w:p w14:paraId="00000157" w14:textId="77777777" w:rsidR="00E719B4" w:rsidRPr="003B21A4" w:rsidRDefault="00E719B4">
            <w:pPr>
              <w:rPr>
                <w:sz w:val="18"/>
                <w:szCs w:val="18"/>
              </w:rPr>
            </w:pPr>
          </w:p>
        </w:tc>
        <w:tc>
          <w:tcPr>
            <w:tcW w:w="1373" w:type="dxa"/>
            <w:tcBorders>
              <w:top w:val="single" w:sz="4" w:space="0" w:color="000000"/>
              <w:bottom w:val="single" w:sz="4" w:space="0" w:color="000000"/>
            </w:tcBorders>
          </w:tcPr>
          <w:p w14:paraId="00000158" w14:textId="77777777" w:rsidR="00E719B4" w:rsidRPr="003B21A4" w:rsidRDefault="00DC05A4">
            <w:pPr>
              <w:rPr>
                <w:sz w:val="18"/>
                <w:szCs w:val="18"/>
              </w:rPr>
            </w:pPr>
            <w:r w:rsidRPr="003B21A4">
              <w:rPr>
                <w:sz w:val="18"/>
                <w:szCs w:val="18"/>
              </w:rPr>
              <w:t>Ｂ</w:t>
            </w:r>
            <w:r w:rsidRPr="003B21A4">
              <w:rPr>
                <w:sz w:val="18"/>
                <w:szCs w:val="18"/>
              </w:rPr>
              <w:t>(1)</w:t>
            </w:r>
            <w:r w:rsidRPr="003B21A4">
              <w:rPr>
                <w:sz w:val="18"/>
                <w:szCs w:val="18"/>
              </w:rPr>
              <w:t>イ</w:t>
            </w:r>
          </w:p>
          <w:p w14:paraId="00000159" w14:textId="4D7C9F84" w:rsidR="00E719B4" w:rsidRPr="003B21A4" w:rsidRDefault="00DC05A4">
            <w:pPr>
              <w:rPr>
                <w:sz w:val="18"/>
                <w:szCs w:val="18"/>
              </w:rPr>
            </w:pPr>
            <w:r w:rsidRPr="003B21A4">
              <w:rPr>
                <w:sz w:val="18"/>
                <w:szCs w:val="18"/>
              </w:rPr>
              <w:t>Ｂ</w:t>
            </w:r>
            <w:r w:rsidRPr="003B21A4">
              <w:rPr>
                <w:sz w:val="18"/>
                <w:szCs w:val="18"/>
              </w:rPr>
              <w:t>(1)</w:t>
            </w:r>
            <w:r w:rsidRPr="003B21A4">
              <w:rPr>
                <w:sz w:val="18"/>
                <w:szCs w:val="18"/>
              </w:rPr>
              <w:t>ウ</w:t>
            </w:r>
            <w:r w:rsidRPr="003B21A4">
              <w:rPr>
                <w:sz w:val="18"/>
                <w:szCs w:val="18"/>
              </w:rPr>
              <w:t>◎</w:t>
            </w:r>
          </w:p>
          <w:p w14:paraId="0000015A" w14:textId="77777777" w:rsidR="00E719B4" w:rsidRPr="003B21A4" w:rsidRDefault="00DC05A4">
            <w:pPr>
              <w:rPr>
                <w:sz w:val="18"/>
                <w:szCs w:val="18"/>
              </w:rPr>
            </w:pPr>
            <w:r w:rsidRPr="003B21A4">
              <w:rPr>
                <w:sz w:val="18"/>
                <w:szCs w:val="18"/>
              </w:rPr>
              <w:t>Ｂ</w:t>
            </w:r>
            <w:r w:rsidRPr="003B21A4">
              <w:rPr>
                <w:sz w:val="18"/>
                <w:szCs w:val="18"/>
              </w:rPr>
              <w:t>(2)</w:t>
            </w:r>
            <w:r w:rsidRPr="003B21A4">
              <w:rPr>
                <w:sz w:val="18"/>
                <w:szCs w:val="18"/>
              </w:rPr>
              <w:t>ア</w:t>
            </w:r>
          </w:p>
        </w:tc>
        <w:tc>
          <w:tcPr>
            <w:tcW w:w="4111" w:type="dxa"/>
            <w:tcBorders>
              <w:top w:val="single" w:sz="4" w:space="0" w:color="000000"/>
              <w:bottom w:val="single" w:sz="4" w:space="0" w:color="000000"/>
            </w:tcBorders>
            <w:shd w:val="clear" w:color="auto" w:fill="auto"/>
          </w:tcPr>
          <w:p w14:paraId="0000015B" w14:textId="4385A635" w:rsidR="00E719B4" w:rsidRPr="003B21A4"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Pr="003B21A4">
              <w:rPr>
                <w:sz w:val="18"/>
                <w:szCs w:val="18"/>
              </w:rPr>
              <w:t>具体と抽象など情報と情報との関係について理解を深めている。</w:t>
            </w:r>
            <w:r w:rsidRPr="003B21A4">
              <w:rPr>
                <w:sz w:val="18"/>
                <w:szCs w:val="18"/>
              </w:rPr>
              <w:t>(2)</w:t>
            </w:r>
            <w:r w:rsidRPr="003B21A4">
              <w:rPr>
                <w:sz w:val="18"/>
                <w:szCs w:val="18"/>
              </w:rPr>
              <w:t>ア</w:t>
            </w:r>
          </w:p>
          <w:p w14:paraId="0000015C" w14:textId="0623D5C5" w:rsidR="00E719B4" w:rsidRPr="003B21A4" w:rsidRDefault="00DC05A4" w:rsidP="00F85795">
            <w:pPr>
              <w:ind w:left="90" w:hangingChars="50" w:hanging="90"/>
              <w:jc w:val="left"/>
              <w:rPr>
                <w:sz w:val="18"/>
                <w:szCs w:val="18"/>
              </w:rPr>
            </w:pPr>
            <w:r w:rsidRPr="003B21A4">
              <w:rPr>
                <w:sz w:val="18"/>
                <w:szCs w:val="18"/>
              </w:rPr>
              <w:t>【思考・判断・表現】</w:t>
            </w:r>
            <w:r w:rsidR="00C66631" w:rsidRPr="003B21A4">
              <w:rPr>
                <w:rFonts w:hint="eastAsia"/>
                <w:sz w:val="18"/>
                <w:szCs w:val="18"/>
              </w:rPr>
              <w:t>◎</w:t>
            </w:r>
            <w:r w:rsidR="00F85795" w:rsidRPr="003B21A4">
              <w:rPr>
                <w:rFonts w:hint="eastAsia"/>
                <w:sz w:val="18"/>
                <w:szCs w:val="18"/>
              </w:rPr>
              <w:t xml:space="preserve">　</w:t>
            </w:r>
            <w:r w:rsidRPr="003B21A4">
              <w:rPr>
                <w:sz w:val="18"/>
                <w:szCs w:val="18"/>
              </w:rPr>
              <w:t>「書くこと」において</w:t>
            </w:r>
            <w:r w:rsidR="00B25842" w:rsidRPr="003B21A4">
              <w:rPr>
                <w:sz w:val="18"/>
                <w:szCs w:val="18"/>
              </w:rPr>
              <w:t>、</w:t>
            </w:r>
            <w:r w:rsidRPr="003B21A4">
              <w:rPr>
                <w:sz w:val="18"/>
                <w:szCs w:val="18"/>
              </w:rPr>
              <w:t>表現の仕方を考えたり資料を適切に引用したりするなど</w:t>
            </w:r>
            <w:r w:rsidR="00B25842" w:rsidRPr="003B21A4">
              <w:rPr>
                <w:sz w:val="18"/>
                <w:szCs w:val="18"/>
              </w:rPr>
              <w:t>、</w:t>
            </w:r>
            <w:r w:rsidRPr="003B21A4">
              <w:rPr>
                <w:sz w:val="18"/>
                <w:szCs w:val="18"/>
              </w:rPr>
              <w:t>自分の考えがわかりやすく伝わる文章になるように工夫している。Ｂ</w:t>
            </w:r>
            <w:r w:rsidRPr="003B21A4">
              <w:rPr>
                <w:sz w:val="18"/>
                <w:szCs w:val="18"/>
              </w:rPr>
              <w:t>(1)</w:t>
            </w:r>
            <w:r w:rsidRPr="003B21A4">
              <w:rPr>
                <w:sz w:val="18"/>
                <w:szCs w:val="18"/>
              </w:rPr>
              <w:t>ウ</w:t>
            </w:r>
          </w:p>
          <w:p w14:paraId="0000015D" w14:textId="79462AEC" w:rsidR="00E719B4" w:rsidRPr="003B21A4" w:rsidRDefault="00DC05A4" w:rsidP="00F8579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積極的に情報の信頼性の確かめ方を理解し</w:t>
            </w:r>
            <w:r w:rsidR="00B25842" w:rsidRPr="003B21A4">
              <w:rPr>
                <w:sz w:val="18"/>
                <w:szCs w:val="18"/>
              </w:rPr>
              <w:t>、</w:t>
            </w:r>
            <w:r w:rsidRPr="003B21A4">
              <w:rPr>
                <w:sz w:val="18"/>
                <w:szCs w:val="18"/>
              </w:rPr>
              <w:t>学習の見通しをもって批評する文章を書こうとしている。</w:t>
            </w:r>
          </w:p>
        </w:tc>
      </w:tr>
      <w:tr w:rsidR="003B21A4" w:rsidRPr="003B21A4" w14:paraId="665BF4AD" w14:textId="77777777" w:rsidTr="007808DD">
        <w:trPr>
          <w:trHeight w:val="561"/>
        </w:trPr>
        <w:tc>
          <w:tcPr>
            <w:tcW w:w="675" w:type="dxa"/>
            <w:vMerge w:val="restart"/>
            <w:tcBorders>
              <w:top w:val="nil"/>
            </w:tcBorders>
          </w:tcPr>
          <w:p w14:paraId="0000015E" w14:textId="77777777" w:rsidR="00E719B4" w:rsidRPr="003B21A4" w:rsidRDefault="00DC05A4">
            <w:pPr>
              <w:jc w:val="center"/>
              <w:rPr>
                <w:sz w:val="18"/>
                <w:szCs w:val="18"/>
              </w:rPr>
            </w:pPr>
            <w:r w:rsidRPr="003B21A4">
              <w:rPr>
                <w:sz w:val="18"/>
                <w:szCs w:val="18"/>
              </w:rPr>
              <w:t>１０月</w:t>
            </w:r>
          </w:p>
        </w:tc>
        <w:tc>
          <w:tcPr>
            <w:tcW w:w="426" w:type="dxa"/>
            <w:vMerge/>
          </w:tcPr>
          <w:p w14:paraId="0000015F"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160" w14:textId="77777777" w:rsidR="00E719B4" w:rsidRPr="003B21A4" w:rsidRDefault="00DC05A4">
            <w:pPr>
              <w:rPr>
                <w:b/>
                <w:sz w:val="18"/>
                <w:szCs w:val="18"/>
              </w:rPr>
            </w:pPr>
            <w:r w:rsidRPr="003B21A4">
              <w:rPr>
                <w:b/>
                <w:sz w:val="18"/>
                <w:szCs w:val="18"/>
              </w:rPr>
              <w:t>文法の小窓２</w:t>
            </w:r>
          </w:p>
          <w:p w14:paraId="00000161" w14:textId="77777777" w:rsidR="00E719B4" w:rsidRPr="003B21A4" w:rsidRDefault="00DC05A4">
            <w:pPr>
              <w:rPr>
                <w:sz w:val="18"/>
                <w:szCs w:val="18"/>
              </w:rPr>
            </w:pPr>
            <w:r w:rsidRPr="003B21A4">
              <w:rPr>
                <w:sz w:val="18"/>
                <w:szCs w:val="18"/>
              </w:rPr>
              <w:t>助動詞のはたらき</w:t>
            </w:r>
          </w:p>
          <w:p w14:paraId="00000162" w14:textId="77777777" w:rsidR="00E719B4" w:rsidRPr="003B21A4" w:rsidRDefault="00E719B4">
            <w:pPr>
              <w:rPr>
                <w:sz w:val="18"/>
                <w:szCs w:val="18"/>
              </w:rPr>
            </w:pPr>
          </w:p>
          <w:p w14:paraId="00000163" w14:textId="77777777" w:rsidR="00E719B4" w:rsidRPr="003B21A4" w:rsidRDefault="00DC05A4">
            <w:pPr>
              <w:rPr>
                <w:b/>
                <w:sz w:val="18"/>
                <w:szCs w:val="18"/>
              </w:rPr>
            </w:pPr>
            <w:r w:rsidRPr="003B21A4">
              <w:rPr>
                <w:b/>
                <w:sz w:val="18"/>
                <w:szCs w:val="18"/>
              </w:rPr>
              <w:t>文法（解説）２</w:t>
            </w:r>
          </w:p>
          <w:p w14:paraId="00000164" w14:textId="77777777" w:rsidR="00E719B4" w:rsidRPr="003B21A4" w:rsidRDefault="00DC05A4">
            <w:pPr>
              <w:rPr>
                <w:sz w:val="18"/>
                <w:szCs w:val="18"/>
              </w:rPr>
            </w:pPr>
            <w:r w:rsidRPr="003B21A4">
              <w:rPr>
                <w:sz w:val="18"/>
                <w:szCs w:val="18"/>
              </w:rPr>
              <w:t>助動詞のはたらき</w:t>
            </w:r>
          </w:p>
        </w:tc>
        <w:tc>
          <w:tcPr>
            <w:tcW w:w="1048" w:type="dxa"/>
          </w:tcPr>
          <w:p w14:paraId="00000165" w14:textId="62565480" w:rsidR="00E719B4" w:rsidRPr="003B21A4" w:rsidRDefault="001E3371">
            <w:pPr>
              <w:rPr>
                <w:sz w:val="18"/>
                <w:szCs w:val="18"/>
              </w:rPr>
            </w:pPr>
            <w:r w:rsidRPr="003B21A4">
              <w:rPr>
                <w:rFonts w:hint="eastAsia"/>
                <w:sz w:val="18"/>
                <w:szCs w:val="18"/>
              </w:rPr>
              <w:t>2</w:t>
            </w:r>
          </w:p>
        </w:tc>
        <w:tc>
          <w:tcPr>
            <w:tcW w:w="1900" w:type="dxa"/>
          </w:tcPr>
          <w:p w14:paraId="00000166" w14:textId="06737C6F"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助動詞のはたらきについて理解する。</w:t>
            </w:r>
          </w:p>
        </w:tc>
        <w:tc>
          <w:tcPr>
            <w:tcW w:w="2864" w:type="dxa"/>
            <w:tcBorders>
              <w:right w:val="single" w:sz="4" w:space="0" w:color="000000"/>
            </w:tcBorders>
          </w:tcPr>
          <w:p w14:paraId="00000167" w14:textId="799F1121" w:rsidR="00E719B4" w:rsidRPr="003B21A4" w:rsidRDefault="00DC05A4">
            <w:pPr>
              <w:ind w:left="180" w:hanging="180"/>
              <w:rPr>
                <w:sz w:val="18"/>
                <w:szCs w:val="18"/>
              </w:rPr>
            </w:pPr>
            <w:r w:rsidRPr="003B21A4">
              <w:rPr>
                <w:sz w:val="18"/>
                <w:szCs w:val="18"/>
              </w:rPr>
              <w:t xml:space="preserve">１　</w:t>
            </w:r>
            <w:r w:rsidR="00DD7D73" w:rsidRPr="003B21A4">
              <w:rPr>
                <w:rFonts w:hint="eastAsia"/>
                <w:sz w:val="18"/>
                <w:szCs w:val="18"/>
              </w:rPr>
              <w:t>P</w:t>
            </w:r>
            <w:r w:rsidRPr="003B21A4">
              <w:rPr>
                <w:sz w:val="18"/>
                <w:szCs w:val="18"/>
              </w:rPr>
              <w:t>10</w:t>
            </w:r>
            <w:r w:rsidR="0054705B" w:rsidRPr="003B21A4">
              <w:rPr>
                <w:rFonts w:hint="eastAsia"/>
                <w:sz w:val="18"/>
                <w:szCs w:val="18"/>
              </w:rPr>
              <w:t>9</w:t>
            </w:r>
            <w:r w:rsidRPr="003B21A4">
              <w:rPr>
                <w:sz w:val="18"/>
                <w:szCs w:val="18"/>
              </w:rPr>
              <w:t>『文法の小窓２』を読み</w:t>
            </w:r>
            <w:r w:rsidR="00B25842" w:rsidRPr="003B21A4">
              <w:rPr>
                <w:sz w:val="18"/>
                <w:szCs w:val="18"/>
              </w:rPr>
              <w:t>、</w:t>
            </w:r>
            <w:r w:rsidRPr="003B21A4">
              <w:rPr>
                <w:sz w:val="18"/>
                <w:szCs w:val="18"/>
              </w:rPr>
              <w:t>三つの「止められる」には</w:t>
            </w:r>
            <w:r w:rsidR="00B25842" w:rsidRPr="003B21A4">
              <w:rPr>
                <w:sz w:val="18"/>
                <w:szCs w:val="18"/>
              </w:rPr>
              <w:t>、</w:t>
            </w:r>
            <w:r w:rsidRPr="003B21A4">
              <w:rPr>
                <w:sz w:val="18"/>
                <w:szCs w:val="18"/>
              </w:rPr>
              <w:t>どのような意味の違いがあるか考え</w:t>
            </w:r>
            <w:r w:rsidR="00B25842" w:rsidRPr="003B21A4">
              <w:rPr>
                <w:sz w:val="18"/>
                <w:szCs w:val="18"/>
              </w:rPr>
              <w:t>、</w:t>
            </w:r>
            <w:r w:rsidRPr="003B21A4">
              <w:rPr>
                <w:sz w:val="18"/>
                <w:szCs w:val="18"/>
                <w:u w:val="single"/>
              </w:rPr>
              <w:t>「れる・られる」を例にして助動詞のはたらきについて理解する。</w:t>
            </w:r>
          </w:p>
          <w:p w14:paraId="00000168" w14:textId="18665672" w:rsidR="00E719B4" w:rsidRPr="003B21A4" w:rsidRDefault="00DC05A4">
            <w:pPr>
              <w:ind w:left="180" w:hanging="180"/>
              <w:rPr>
                <w:sz w:val="18"/>
                <w:szCs w:val="18"/>
              </w:rPr>
            </w:pPr>
            <w:r w:rsidRPr="003B21A4">
              <w:rPr>
                <w:sz w:val="18"/>
                <w:szCs w:val="18"/>
              </w:rPr>
              <w:t>２</w:t>
            </w:r>
            <w:r w:rsidR="003F685B" w:rsidRPr="003B21A4">
              <w:rPr>
                <w:rFonts w:hint="eastAsia"/>
                <w:sz w:val="18"/>
                <w:szCs w:val="18"/>
              </w:rPr>
              <w:t>◎</w:t>
            </w:r>
            <w:r w:rsidRPr="003B21A4">
              <w:rPr>
                <w:sz w:val="18"/>
                <w:szCs w:val="18"/>
              </w:rPr>
              <w:t xml:space="preserve">　</w:t>
            </w:r>
            <w:r w:rsidR="00DD7D73" w:rsidRPr="003B21A4">
              <w:rPr>
                <w:rFonts w:hint="eastAsia"/>
                <w:sz w:val="18"/>
                <w:szCs w:val="18"/>
              </w:rPr>
              <w:t>P</w:t>
            </w:r>
            <w:r w:rsidRPr="003B21A4">
              <w:rPr>
                <w:sz w:val="18"/>
                <w:szCs w:val="18"/>
              </w:rPr>
              <w:t>28</w:t>
            </w:r>
            <w:r w:rsidR="009B4CF2" w:rsidRPr="003B21A4">
              <w:rPr>
                <w:rFonts w:hint="eastAsia"/>
                <w:sz w:val="18"/>
                <w:szCs w:val="18"/>
              </w:rPr>
              <w:t>9</w:t>
            </w:r>
            <w:r w:rsidR="00DD7D73" w:rsidRPr="003B21A4">
              <w:rPr>
                <w:rFonts w:hint="eastAsia"/>
                <w:sz w:val="18"/>
                <w:szCs w:val="18"/>
              </w:rPr>
              <w:t>・</w:t>
            </w:r>
            <w:r w:rsidRPr="003B21A4">
              <w:rPr>
                <w:sz w:val="18"/>
                <w:szCs w:val="18"/>
              </w:rPr>
              <w:t>2</w:t>
            </w:r>
            <w:r w:rsidR="009B4CF2" w:rsidRPr="003B21A4">
              <w:rPr>
                <w:rFonts w:hint="eastAsia"/>
                <w:sz w:val="18"/>
                <w:szCs w:val="18"/>
              </w:rPr>
              <w:t>90</w:t>
            </w:r>
            <w:r w:rsidRPr="003B21A4">
              <w:rPr>
                <w:sz w:val="18"/>
                <w:szCs w:val="18"/>
              </w:rPr>
              <w:t>を用いて</w:t>
            </w:r>
            <w:r w:rsidR="00B25842" w:rsidRPr="003B21A4">
              <w:rPr>
                <w:sz w:val="18"/>
                <w:szCs w:val="18"/>
              </w:rPr>
              <w:t>、</w:t>
            </w:r>
            <w:r w:rsidRPr="003B21A4">
              <w:rPr>
                <w:sz w:val="18"/>
                <w:szCs w:val="18"/>
              </w:rPr>
              <w:t>判断を表す助動詞と助動詞相当の語句について理解するとともに</w:t>
            </w:r>
            <w:r w:rsidR="00B25842" w:rsidRPr="003B21A4">
              <w:rPr>
                <w:sz w:val="18"/>
                <w:szCs w:val="18"/>
              </w:rPr>
              <w:t>、</w:t>
            </w:r>
            <w:r w:rsidRPr="003B21A4">
              <w:rPr>
                <w:sz w:val="18"/>
                <w:szCs w:val="18"/>
              </w:rPr>
              <w:t>いくつかの語の識別を行い</w:t>
            </w:r>
            <w:r w:rsidR="00B25842" w:rsidRPr="003B21A4">
              <w:rPr>
                <w:sz w:val="18"/>
                <w:szCs w:val="18"/>
              </w:rPr>
              <w:t>、</w:t>
            </w:r>
            <w:r w:rsidRPr="003B21A4">
              <w:rPr>
                <w:sz w:val="18"/>
                <w:szCs w:val="18"/>
              </w:rPr>
              <w:t>説明する。</w:t>
            </w:r>
          </w:p>
        </w:tc>
        <w:tc>
          <w:tcPr>
            <w:tcW w:w="651" w:type="dxa"/>
            <w:tcBorders>
              <w:left w:val="single" w:sz="4" w:space="0" w:color="000000"/>
            </w:tcBorders>
          </w:tcPr>
          <w:p w14:paraId="7A3EB32F" w14:textId="77777777" w:rsidR="00AC20EF" w:rsidRPr="003B21A4" w:rsidRDefault="00AC20EF" w:rsidP="00AC20EF">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69" w14:textId="77777777" w:rsidR="00E719B4" w:rsidRPr="003B21A4" w:rsidRDefault="00E719B4">
            <w:pPr>
              <w:ind w:left="180" w:hanging="180"/>
              <w:rPr>
                <w:sz w:val="18"/>
                <w:szCs w:val="18"/>
              </w:rPr>
            </w:pPr>
          </w:p>
        </w:tc>
        <w:tc>
          <w:tcPr>
            <w:tcW w:w="1065" w:type="dxa"/>
          </w:tcPr>
          <w:p w14:paraId="0000016B" w14:textId="4634677F" w:rsidR="00E719B4" w:rsidRPr="003B21A4" w:rsidRDefault="00DC05A4" w:rsidP="009B67FE">
            <w:pPr>
              <w:rPr>
                <w:sz w:val="18"/>
                <w:szCs w:val="18"/>
              </w:rPr>
            </w:pPr>
            <w:r w:rsidRPr="003B21A4">
              <w:rPr>
                <w:sz w:val="18"/>
                <w:szCs w:val="18"/>
              </w:rPr>
              <w:t>内容の取扱い</w:t>
            </w:r>
            <w:r w:rsidR="001E3371" w:rsidRPr="003B21A4">
              <w:rPr>
                <w:rFonts w:hint="eastAsia"/>
                <w:sz w:val="18"/>
                <w:szCs w:val="18"/>
              </w:rPr>
              <w:t>1</w:t>
            </w:r>
            <w:r w:rsidRPr="003B21A4">
              <w:rPr>
                <w:sz w:val="18"/>
                <w:szCs w:val="18"/>
              </w:rPr>
              <w:t>(2)</w:t>
            </w:r>
            <w:r w:rsidRPr="003B21A4">
              <w:rPr>
                <w:sz w:val="18"/>
                <w:szCs w:val="18"/>
              </w:rPr>
              <w:t>（</w:t>
            </w:r>
            <w:r w:rsidR="001E3371" w:rsidRPr="003B21A4">
              <w:rPr>
                <w:rFonts w:hint="eastAsia"/>
                <w:sz w:val="18"/>
                <w:szCs w:val="18"/>
              </w:rPr>
              <w:t>2</w:t>
            </w:r>
            <w:r w:rsidRPr="003B21A4">
              <w:rPr>
                <w:sz w:val="18"/>
                <w:szCs w:val="18"/>
              </w:rPr>
              <w:t>年</w:t>
            </w:r>
            <w:r w:rsidRPr="003B21A4">
              <w:rPr>
                <w:spacing w:val="20"/>
                <w:sz w:val="18"/>
                <w:szCs w:val="18"/>
                <w:fitText w:val="864" w:id="-997991424"/>
              </w:rPr>
              <w:t>(1)</w:t>
            </w:r>
            <w:r w:rsidRPr="003B21A4">
              <w:rPr>
                <w:spacing w:val="20"/>
                <w:sz w:val="18"/>
                <w:szCs w:val="18"/>
                <w:fitText w:val="864" w:id="-997991424"/>
              </w:rPr>
              <w:t>オ</w:t>
            </w:r>
            <w:r w:rsidRPr="003B21A4">
              <w:rPr>
                <w:rFonts w:ascii="ＭＳ 明朝" w:eastAsia="ＭＳ 明朝" w:hAnsi="ＭＳ 明朝" w:cs="ＭＳ 明朝" w:hint="eastAsia"/>
                <w:spacing w:val="20"/>
                <w:sz w:val="18"/>
                <w:szCs w:val="18"/>
                <w:fitText w:val="864" w:id="-997991424"/>
              </w:rPr>
              <w:t>◎</w:t>
            </w:r>
            <w:r w:rsidRPr="003B21A4">
              <w:rPr>
                <w:spacing w:val="5"/>
                <w:sz w:val="18"/>
                <w:szCs w:val="18"/>
                <w:fitText w:val="864" w:id="-997991424"/>
              </w:rPr>
              <w:t>）</w:t>
            </w:r>
          </w:p>
        </w:tc>
        <w:tc>
          <w:tcPr>
            <w:tcW w:w="1373" w:type="dxa"/>
          </w:tcPr>
          <w:p w14:paraId="0000016C" w14:textId="77777777" w:rsidR="00E719B4" w:rsidRPr="003B21A4" w:rsidRDefault="00E719B4">
            <w:pPr>
              <w:rPr>
                <w:sz w:val="18"/>
                <w:szCs w:val="18"/>
              </w:rPr>
            </w:pPr>
          </w:p>
        </w:tc>
        <w:tc>
          <w:tcPr>
            <w:tcW w:w="4111" w:type="dxa"/>
            <w:shd w:val="clear" w:color="auto" w:fill="auto"/>
          </w:tcPr>
          <w:p w14:paraId="0000016D" w14:textId="3618B992" w:rsidR="00E719B4" w:rsidRPr="003B21A4" w:rsidRDefault="00DC05A4" w:rsidP="00F85795">
            <w:pPr>
              <w:ind w:left="90" w:hangingChars="50" w:hanging="90"/>
              <w:jc w:val="left"/>
              <w:rPr>
                <w:sz w:val="18"/>
                <w:szCs w:val="18"/>
              </w:rPr>
            </w:pPr>
            <w:r w:rsidRPr="003B21A4">
              <w:rPr>
                <w:sz w:val="18"/>
                <w:szCs w:val="18"/>
              </w:rPr>
              <w:t>【知識・技能】</w:t>
            </w:r>
            <w:r w:rsidR="003F685B" w:rsidRPr="003B21A4">
              <w:rPr>
                <w:rFonts w:hint="eastAsia"/>
                <w:sz w:val="18"/>
                <w:szCs w:val="18"/>
              </w:rPr>
              <w:t>◎</w:t>
            </w:r>
            <w:r w:rsidR="00F85795" w:rsidRPr="003B21A4">
              <w:rPr>
                <w:rFonts w:hint="eastAsia"/>
                <w:sz w:val="18"/>
                <w:szCs w:val="18"/>
              </w:rPr>
              <w:t xml:space="preserve">　</w:t>
            </w:r>
            <w:r w:rsidRPr="003B21A4">
              <w:rPr>
                <w:sz w:val="18"/>
                <w:szCs w:val="18"/>
              </w:rPr>
              <w:t>助動詞などのはたらきについて理解している。</w:t>
            </w:r>
            <w:r w:rsidR="00562EDE" w:rsidRPr="003B21A4">
              <w:rPr>
                <w:rFonts w:hint="eastAsia"/>
                <w:sz w:val="18"/>
                <w:szCs w:val="18"/>
              </w:rPr>
              <w:t>2</w:t>
            </w:r>
            <w:r w:rsidRPr="003B21A4">
              <w:rPr>
                <w:sz w:val="18"/>
                <w:szCs w:val="18"/>
              </w:rPr>
              <w:t>年</w:t>
            </w:r>
            <w:r w:rsidRPr="003B21A4">
              <w:rPr>
                <w:sz w:val="18"/>
                <w:szCs w:val="18"/>
              </w:rPr>
              <w:t>(1)</w:t>
            </w:r>
            <w:r w:rsidRPr="003B21A4">
              <w:rPr>
                <w:sz w:val="18"/>
                <w:szCs w:val="18"/>
              </w:rPr>
              <w:t>オ</w:t>
            </w:r>
          </w:p>
          <w:p w14:paraId="0000016E" w14:textId="13E9A09D" w:rsidR="00E719B4" w:rsidRPr="003B21A4" w:rsidRDefault="00DC05A4" w:rsidP="00F8579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積極的に助動詞に興味・関心を抱き</w:t>
            </w:r>
            <w:r w:rsidR="00B25842" w:rsidRPr="003B21A4">
              <w:rPr>
                <w:sz w:val="18"/>
                <w:szCs w:val="18"/>
              </w:rPr>
              <w:t>、</w:t>
            </w:r>
            <w:r w:rsidRPr="003B21A4">
              <w:rPr>
                <w:sz w:val="18"/>
                <w:szCs w:val="18"/>
              </w:rPr>
              <w:t>助動詞のはたらきを理解し</w:t>
            </w:r>
            <w:r w:rsidR="00B25842" w:rsidRPr="003B21A4">
              <w:rPr>
                <w:sz w:val="18"/>
                <w:szCs w:val="18"/>
              </w:rPr>
              <w:t>、</w:t>
            </w:r>
            <w:r w:rsidRPr="003B21A4">
              <w:rPr>
                <w:sz w:val="18"/>
                <w:szCs w:val="18"/>
              </w:rPr>
              <w:t>その理解を「話すこと・聞くこと」「書くこと」「読むこと」に生かして</w:t>
            </w:r>
            <w:r w:rsidR="00B25842" w:rsidRPr="003B21A4">
              <w:rPr>
                <w:sz w:val="18"/>
                <w:szCs w:val="18"/>
              </w:rPr>
              <w:t>、</w:t>
            </w:r>
            <w:r w:rsidRPr="003B21A4">
              <w:rPr>
                <w:sz w:val="18"/>
                <w:szCs w:val="18"/>
              </w:rPr>
              <w:t>適切に表現・理解しようとしている。</w:t>
            </w:r>
          </w:p>
        </w:tc>
      </w:tr>
      <w:tr w:rsidR="003B21A4" w:rsidRPr="003B21A4" w14:paraId="70C6727A" w14:textId="77777777" w:rsidTr="007808DD">
        <w:tc>
          <w:tcPr>
            <w:tcW w:w="675" w:type="dxa"/>
            <w:vMerge/>
            <w:tcBorders>
              <w:top w:val="nil"/>
            </w:tcBorders>
          </w:tcPr>
          <w:p w14:paraId="0000016F"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Pr>
          <w:p w14:paraId="00000170"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171" w14:textId="77777777" w:rsidR="00E719B4" w:rsidRPr="003B21A4" w:rsidRDefault="00DC05A4">
            <w:pPr>
              <w:rPr>
                <w:sz w:val="18"/>
                <w:szCs w:val="18"/>
              </w:rPr>
            </w:pPr>
            <w:r w:rsidRPr="003B21A4">
              <w:rPr>
                <w:sz w:val="18"/>
                <w:szCs w:val="18"/>
              </w:rPr>
              <w:t>実用文の情報を捉えて生かす</w:t>
            </w:r>
          </w:p>
        </w:tc>
        <w:tc>
          <w:tcPr>
            <w:tcW w:w="1048" w:type="dxa"/>
          </w:tcPr>
          <w:p w14:paraId="00000172" w14:textId="4E250741" w:rsidR="00E719B4" w:rsidRPr="003B21A4" w:rsidRDefault="001E3371">
            <w:pPr>
              <w:rPr>
                <w:sz w:val="18"/>
                <w:szCs w:val="18"/>
              </w:rPr>
            </w:pPr>
            <w:r w:rsidRPr="003B21A4">
              <w:rPr>
                <w:rFonts w:hint="eastAsia"/>
                <w:sz w:val="18"/>
                <w:szCs w:val="18"/>
              </w:rPr>
              <w:t>3</w:t>
            </w:r>
            <w:r w:rsidR="00DC05A4" w:rsidRPr="003B21A4">
              <w:rPr>
                <w:sz w:val="18"/>
                <w:szCs w:val="18"/>
              </w:rPr>
              <w:t>（書</w:t>
            </w:r>
            <w:r w:rsidRPr="003B21A4">
              <w:rPr>
                <w:rFonts w:hint="eastAsia"/>
                <w:sz w:val="18"/>
                <w:szCs w:val="18"/>
              </w:rPr>
              <w:t>1</w:t>
            </w:r>
            <w:r w:rsidR="00DC05A4" w:rsidRPr="003B21A4">
              <w:rPr>
                <w:sz w:val="18"/>
                <w:szCs w:val="18"/>
              </w:rPr>
              <w:t>）</w:t>
            </w:r>
          </w:p>
        </w:tc>
        <w:tc>
          <w:tcPr>
            <w:tcW w:w="1900" w:type="dxa"/>
          </w:tcPr>
          <w:p w14:paraId="00000173" w14:textId="17796028" w:rsidR="00E719B4" w:rsidRPr="003B21A4" w:rsidRDefault="00DC05A4" w:rsidP="007067D6">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実用文の特徴を理解する。</w:t>
            </w:r>
          </w:p>
          <w:p w14:paraId="00000174" w14:textId="266A89FE" w:rsidR="00E719B4" w:rsidRPr="003B21A4" w:rsidRDefault="00DC05A4" w:rsidP="007067D6">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さまざまな実用文を読み、内容や表現の工夫を捉える。</w:t>
            </w:r>
          </w:p>
        </w:tc>
        <w:tc>
          <w:tcPr>
            <w:tcW w:w="2864" w:type="dxa"/>
            <w:tcBorders>
              <w:right w:val="single" w:sz="4" w:space="0" w:color="000000"/>
            </w:tcBorders>
          </w:tcPr>
          <w:p w14:paraId="64CDD754" w14:textId="78656B03" w:rsidR="00E719B4" w:rsidRPr="003B21A4" w:rsidRDefault="00DC05A4">
            <w:pPr>
              <w:ind w:left="180" w:hanging="180"/>
              <w:rPr>
                <w:sz w:val="18"/>
                <w:szCs w:val="18"/>
              </w:rPr>
            </w:pPr>
            <w:r w:rsidRPr="003B21A4">
              <w:rPr>
                <w:sz w:val="18"/>
                <w:szCs w:val="18"/>
              </w:rPr>
              <w:t>１</w:t>
            </w:r>
            <w:r w:rsidR="00B72E7D" w:rsidRPr="003B21A4">
              <w:rPr>
                <w:rFonts w:hint="eastAsia"/>
                <w:sz w:val="18"/>
                <w:szCs w:val="18"/>
              </w:rPr>
              <w:t>◎</w:t>
            </w:r>
            <w:r w:rsidRPr="003B21A4">
              <w:rPr>
                <w:sz w:val="18"/>
                <w:szCs w:val="18"/>
              </w:rPr>
              <w:t xml:space="preserve">　</w:t>
            </w:r>
            <w:r w:rsidRPr="003B21A4">
              <w:rPr>
                <w:sz w:val="18"/>
                <w:szCs w:val="18"/>
                <w:u w:val="single"/>
              </w:rPr>
              <w:t>効果的な「お知らせ」の方法について</w:t>
            </w:r>
            <w:r w:rsidR="00B25842" w:rsidRPr="003B21A4">
              <w:rPr>
                <w:sz w:val="18"/>
                <w:szCs w:val="18"/>
                <w:u w:val="single"/>
              </w:rPr>
              <w:t>、</w:t>
            </w:r>
            <w:r w:rsidRPr="003B21A4">
              <w:rPr>
                <w:sz w:val="18"/>
                <w:szCs w:val="18"/>
                <w:u w:val="single"/>
              </w:rPr>
              <w:t>身のまわりの「お知らせ」の文章を探して読み</w:t>
            </w:r>
            <w:r w:rsidR="00B25842" w:rsidRPr="003B21A4">
              <w:rPr>
                <w:sz w:val="18"/>
                <w:szCs w:val="18"/>
                <w:u w:val="single"/>
              </w:rPr>
              <w:t>、</w:t>
            </w:r>
            <w:r w:rsidRPr="003B21A4">
              <w:rPr>
                <w:sz w:val="18"/>
                <w:szCs w:val="18"/>
                <w:u w:val="single"/>
              </w:rPr>
              <w:t>文章によってどのような特徴</w:t>
            </w:r>
            <w:r w:rsidR="00F66146" w:rsidRPr="003B21A4">
              <w:rPr>
                <w:rFonts w:hint="eastAsia"/>
                <w:sz w:val="18"/>
                <w:szCs w:val="18"/>
                <w:u w:val="single"/>
              </w:rPr>
              <w:t>や工夫</w:t>
            </w:r>
            <w:r w:rsidRPr="003B21A4">
              <w:rPr>
                <w:sz w:val="18"/>
                <w:szCs w:val="18"/>
                <w:u w:val="single"/>
              </w:rPr>
              <w:t>があるのかを調べる。</w:t>
            </w:r>
          </w:p>
          <w:p w14:paraId="00000175" w14:textId="4EDB4B79" w:rsidR="00BA5F21" w:rsidRPr="003B21A4" w:rsidRDefault="00BA5F21">
            <w:pPr>
              <w:ind w:left="180" w:hanging="180"/>
              <w:rPr>
                <w:sz w:val="18"/>
                <w:szCs w:val="18"/>
              </w:rPr>
            </w:pPr>
            <w:r w:rsidRPr="003B21A4">
              <w:rPr>
                <w:rFonts w:hint="eastAsia"/>
                <w:sz w:val="18"/>
                <w:szCs w:val="18"/>
              </w:rPr>
              <w:t xml:space="preserve">２　</w:t>
            </w:r>
            <w:r w:rsidR="00334EF0" w:rsidRPr="003B21A4">
              <w:rPr>
                <w:rFonts w:hint="eastAsia"/>
                <w:sz w:val="18"/>
                <w:szCs w:val="18"/>
              </w:rPr>
              <w:t>実用文の目的や意図を理解しつつ、</w:t>
            </w:r>
            <w:r w:rsidR="00DE6B49" w:rsidRPr="003B21A4">
              <w:rPr>
                <w:rFonts w:hint="eastAsia"/>
                <w:sz w:val="18"/>
                <w:szCs w:val="18"/>
              </w:rPr>
              <w:t>伝えたいことを明確にしたり、文章の構成を考えたりして、</w:t>
            </w:r>
            <w:r w:rsidR="00F66146" w:rsidRPr="003B21A4">
              <w:rPr>
                <w:rFonts w:hint="eastAsia"/>
                <w:sz w:val="18"/>
                <w:szCs w:val="18"/>
              </w:rPr>
              <w:t>紹介文を書く。</w:t>
            </w:r>
          </w:p>
        </w:tc>
        <w:tc>
          <w:tcPr>
            <w:tcW w:w="651" w:type="dxa"/>
            <w:tcBorders>
              <w:left w:val="single" w:sz="4" w:space="0" w:color="000000"/>
            </w:tcBorders>
          </w:tcPr>
          <w:p w14:paraId="00000176" w14:textId="69BF502B" w:rsidR="00E719B4" w:rsidRPr="003B21A4" w:rsidRDefault="001B3000">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Pr>
          <w:p w14:paraId="00000177" w14:textId="77777777" w:rsidR="00E719B4" w:rsidRPr="003B21A4" w:rsidRDefault="00DC05A4">
            <w:pPr>
              <w:rPr>
                <w:sz w:val="18"/>
                <w:szCs w:val="18"/>
              </w:rPr>
            </w:pPr>
            <w:r w:rsidRPr="003B21A4">
              <w:rPr>
                <w:sz w:val="18"/>
                <w:szCs w:val="18"/>
              </w:rPr>
              <w:t>(1)</w:t>
            </w:r>
            <w:r w:rsidRPr="003B21A4">
              <w:rPr>
                <w:sz w:val="18"/>
                <w:szCs w:val="18"/>
              </w:rPr>
              <w:t>ウ</w:t>
            </w:r>
          </w:p>
        </w:tc>
        <w:tc>
          <w:tcPr>
            <w:tcW w:w="1373" w:type="dxa"/>
          </w:tcPr>
          <w:p w14:paraId="00000178" w14:textId="77777777" w:rsidR="00E719B4" w:rsidRPr="003B21A4" w:rsidRDefault="00DC05A4">
            <w:pPr>
              <w:rPr>
                <w:rFonts w:ascii="ＭＳ 明朝" w:eastAsia="ＭＳ 明朝" w:hAnsi="ＭＳ 明朝" w:cs="ＭＳ 明朝"/>
                <w:sz w:val="18"/>
                <w:szCs w:val="18"/>
              </w:rPr>
            </w:pPr>
            <w:r w:rsidRPr="003B21A4">
              <w:rPr>
                <w:sz w:val="18"/>
                <w:szCs w:val="18"/>
              </w:rPr>
              <w:t>Ｃ</w:t>
            </w:r>
            <w:r w:rsidRPr="003B21A4">
              <w:rPr>
                <w:sz w:val="18"/>
                <w:szCs w:val="18"/>
              </w:rPr>
              <w:t>(1)</w:t>
            </w:r>
            <w:r w:rsidRPr="003B21A4">
              <w:rPr>
                <w:sz w:val="18"/>
                <w:szCs w:val="18"/>
              </w:rPr>
              <w:t>ア</w:t>
            </w:r>
            <w:r w:rsidRPr="003B21A4">
              <w:rPr>
                <w:rFonts w:ascii="ＭＳ 明朝" w:eastAsia="ＭＳ 明朝" w:hAnsi="ＭＳ 明朝" w:cs="ＭＳ 明朝"/>
                <w:sz w:val="18"/>
                <w:szCs w:val="18"/>
              </w:rPr>
              <w:t>◎</w:t>
            </w:r>
          </w:p>
          <w:p w14:paraId="00000179"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ウ</w:t>
            </w:r>
          </w:p>
          <w:p w14:paraId="0000017A"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ウ</w:t>
            </w:r>
          </w:p>
          <w:p w14:paraId="0000017B" w14:textId="77777777" w:rsidR="00E719B4" w:rsidRPr="003B21A4" w:rsidRDefault="00E719B4">
            <w:pPr>
              <w:rPr>
                <w:sz w:val="18"/>
                <w:szCs w:val="18"/>
              </w:rPr>
            </w:pPr>
          </w:p>
          <w:p w14:paraId="0000017C" w14:textId="77777777" w:rsidR="00E719B4" w:rsidRPr="003B21A4" w:rsidRDefault="00DC05A4">
            <w:pPr>
              <w:rPr>
                <w:sz w:val="18"/>
                <w:szCs w:val="18"/>
              </w:rPr>
            </w:pPr>
            <w:r w:rsidRPr="003B21A4">
              <w:rPr>
                <w:sz w:val="18"/>
                <w:szCs w:val="18"/>
              </w:rPr>
              <w:t>Ｂ</w:t>
            </w:r>
            <w:r w:rsidRPr="003B21A4">
              <w:rPr>
                <w:sz w:val="18"/>
                <w:szCs w:val="18"/>
              </w:rPr>
              <w:t>(1)</w:t>
            </w:r>
            <w:r w:rsidRPr="003B21A4">
              <w:rPr>
                <w:sz w:val="18"/>
                <w:szCs w:val="18"/>
              </w:rPr>
              <w:t>ア</w:t>
            </w:r>
          </w:p>
          <w:p w14:paraId="0000017D" w14:textId="77777777" w:rsidR="00E719B4" w:rsidRPr="003B21A4" w:rsidRDefault="00DC05A4">
            <w:pPr>
              <w:rPr>
                <w:sz w:val="18"/>
                <w:szCs w:val="18"/>
              </w:rPr>
            </w:pPr>
            <w:r w:rsidRPr="003B21A4">
              <w:rPr>
                <w:sz w:val="18"/>
                <w:szCs w:val="18"/>
              </w:rPr>
              <w:t>Ｂ</w:t>
            </w:r>
            <w:r w:rsidRPr="003B21A4">
              <w:rPr>
                <w:sz w:val="18"/>
                <w:szCs w:val="18"/>
              </w:rPr>
              <w:t>(2)</w:t>
            </w:r>
            <w:r w:rsidRPr="003B21A4">
              <w:rPr>
                <w:sz w:val="18"/>
                <w:szCs w:val="18"/>
              </w:rPr>
              <w:t>イ</w:t>
            </w:r>
          </w:p>
        </w:tc>
        <w:tc>
          <w:tcPr>
            <w:tcW w:w="4111" w:type="dxa"/>
            <w:shd w:val="clear" w:color="auto" w:fill="auto"/>
          </w:tcPr>
          <w:p w14:paraId="0000017E" w14:textId="04C36AB3" w:rsidR="00E719B4" w:rsidRPr="003B21A4"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Pr="003B21A4">
              <w:rPr>
                <w:sz w:val="18"/>
                <w:szCs w:val="18"/>
              </w:rPr>
              <w:t>文章の種類とその特徴について理解を深めている。</w:t>
            </w:r>
            <w:r w:rsidRPr="003B21A4">
              <w:rPr>
                <w:sz w:val="18"/>
                <w:szCs w:val="18"/>
              </w:rPr>
              <w:t>(1)</w:t>
            </w:r>
            <w:r w:rsidRPr="003B21A4">
              <w:rPr>
                <w:sz w:val="18"/>
                <w:szCs w:val="18"/>
              </w:rPr>
              <w:t>ウ</w:t>
            </w:r>
          </w:p>
          <w:p w14:paraId="0000017F" w14:textId="71D0AC0D" w:rsidR="00E719B4" w:rsidRPr="003B21A4" w:rsidRDefault="00DC05A4" w:rsidP="00F85795">
            <w:pPr>
              <w:tabs>
                <w:tab w:val="left" w:pos="1365"/>
              </w:tabs>
              <w:ind w:left="90" w:hangingChars="50" w:hanging="90"/>
              <w:jc w:val="left"/>
              <w:rPr>
                <w:sz w:val="18"/>
                <w:szCs w:val="18"/>
              </w:rPr>
            </w:pPr>
            <w:r w:rsidRPr="003B21A4">
              <w:rPr>
                <w:sz w:val="18"/>
                <w:szCs w:val="18"/>
              </w:rPr>
              <w:t>【思考・判断・表現】</w:t>
            </w:r>
            <w:r w:rsidR="003F685B" w:rsidRPr="003B21A4">
              <w:rPr>
                <w:rFonts w:hint="eastAsia"/>
                <w:sz w:val="18"/>
                <w:szCs w:val="18"/>
              </w:rPr>
              <w:t>◎</w:t>
            </w:r>
            <w:r w:rsidR="00F85795" w:rsidRPr="003B21A4">
              <w:rPr>
                <w:rFonts w:hint="eastAsia"/>
                <w:sz w:val="18"/>
                <w:szCs w:val="18"/>
              </w:rPr>
              <w:t xml:space="preserve">　</w:t>
            </w:r>
            <w:r w:rsidRPr="003B21A4">
              <w:rPr>
                <w:sz w:val="18"/>
                <w:szCs w:val="18"/>
              </w:rPr>
              <w:t>「読むこと」において</w:t>
            </w:r>
            <w:r w:rsidR="00B25842" w:rsidRPr="003B21A4">
              <w:rPr>
                <w:sz w:val="18"/>
                <w:szCs w:val="18"/>
              </w:rPr>
              <w:t>、</w:t>
            </w:r>
            <w:r w:rsidRPr="003B21A4">
              <w:rPr>
                <w:sz w:val="18"/>
                <w:szCs w:val="18"/>
              </w:rPr>
              <w:t>文章の種類を踏まえて</w:t>
            </w:r>
            <w:r w:rsidR="00B25842" w:rsidRPr="003B21A4">
              <w:rPr>
                <w:sz w:val="18"/>
                <w:szCs w:val="18"/>
              </w:rPr>
              <w:t>、</w:t>
            </w:r>
            <w:r w:rsidRPr="003B21A4">
              <w:rPr>
                <w:sz w:val="18"/>
                <w:szCs w:val="18"/>
              </w:rPr>
              <w:t>論理の展開の仕方などを捉えている。Ｃ</w:t>
            </w:r>
            <w:r w:rsidRPr="003B21A4">
              <w:rPr>
                <w:sz w:val="18"/>
                <w:szCs w:val="18"/>
              </w:rPr>
              <w:t>(1)</w:t>
            </w:r>
            <w:r w:rsidRPr="003B21A4">
              <w:rPr>
                <w:sz w:val="18"/>
                <w:szCs w:val="18"/>
              </w:rPr>
              <w:t>ア</w:t>
            </w:r>
          </w:p>
          <w:p w14:paraId="11993BD7" w14:textId="33EF6737" w:rsidR="00D814C7" w:rsidRPr="003B21A4" w:rsidRDefault="00D814C7" w:rsidP="00F85795">
            <w:pPr>
              <w:ind w:left="90" w:hangingChars="50" w:hanging="90"/>
              <w:jc w:val="left"/>
              <w:rPr>
                <w:sz w:val="18"/>
                <w:szCs w:val="18"/>
              </w:rPr>
            </w:pPr>
            <w:r w:rsidRPr="003B21A4">
              <w:rPr>
                <w:sz w:val="18"/>
                <w:szCs w:val="18"/>
              </w:rPr>
              <w:t>【思考・判断・表現】</w:t>
            </w:r>
            <w:r w:rsidR="009B58F4">
              <w:rPr>
                <w:rFonts w:hint="eastAsia"/>
                <w:sz w:val="18"/>
                <w:szCs w:val="18"/>
              </w:rPr>
              <w:t xml:space="preserve">　</w:t>
            </w:r>
            <w:r w:rsidR="00830F7C">
              <w:rPr>
                <w:rFonts w:hint="eastAsia"/>
                <w:sz w:val="18"/>
                <w:szCs w:val="18"/>
              </w:rPr>
              <w:t>「書くこと」において、</w:t>
            </w:r>
            <w:r w:rsidRPr="003B21A4">
              <w:rPr>
                <w:sz w:val="18"/>
                <w:szCs w:val="18"/>
              </w:rPr>
              <w:t>目的や意図に応じて、社会生活の中から題材を決め、集めた材料の客観性や信頼性を確認し、伝えたいことを明確している。Ｂ</w:t>
            </w:r>
            <w:r w:rsidRPr="003B21A4">
              <w:rPr>
                <w:sz w:val="18"/>
                <w:szCs w:val="18"/>
              </w:rPr>
              <w:t>(1)</w:t>
            </w:r>
            <w:r w:rsidRPr="003B21A4">
              <w:rPr>
                <w:sz w:val="18"/>
                <w:szCs w:val="18"/>
              </w:rPr>
              <w:t>ア</w:t>
            </w:r>
          </w:p>
          <w:p w14:paraId="00000180" w14:textId="3C5676E3" w:rsidR="00E719B4" w:rsidRPr="003B21A4" w:rsidRDefault="00DC05A4" w:rsidP="00F85795">
            <w:pPr>
              <w:ind w:left="90" w:hangingChars="50" w:hanging="90"/>
              <w:jc w:val="left"/>
              <w:rPr>
                <w:sz w:val="18"/>
                <w:szCs w:val="18"/>
              </w:rPr>
            </w:pPr>
            <w:r w:rsidRPr="003B21A4">
              <w:rPr>
                <w:sz w:val="18"/>
                <w:szCs w:val="18"/>
              </w:rPr>
              <w:t>【主体的に学習に取り組む態度】</w:t>
            </w:r>
            <w:r w:rsidR="009B58F4" w:rsidRPr="003B21A4">
              <w:rPr>
                <w:rFonts w:hint="eastAsia"/>
                <w:sz w:val="18"/>
                <w:szCs w:val="18"/>
              </w:rPr>
              <w:t xml:space="preserve">　</w:t>
            </w:r>
            <w:r w:rsidRPr="003B21A4">
              <w:rPr>
                <w:sz w:val="18"/>
                <w:szCs w:val="18"/>
              </w:rPr>
              <w:t>積極的に必要な情報を精査・解釈し</w:t>
            </w:r>
            <w:r w:rsidR="00B25842" w:rsidRPr="003B21A4">
              <w:rPr>
                <w:sz w:val="18"/>
                <w:szCs w:val="18"/>
              </w:rPr>
              <w:t>、</w:t>
            </w:r>
            <w:r w:rsidRPr="003B21A4">
              <w:rPr>
                <w:sz w:val="18"/>
                <w:szCs w:val="18"/>
              </w:rPr>
              <w:t>今までの学習を生かして実生活への生かし方を考えようとしている。</w:t>
            </w:r>
          </w:p>
        </w:tc>
      </w:tr>
      <w:tr w:rsidR="003B21A4" w:rsidRPr="003B21A4" w14:paraId="0822A62A" w14:textId="77777777" w:rsidTr="006D42D3">
        <w:trPr>
          <w:trHeight w:val="1833"/>
        </w:trPr>
        <w:tc>
          <w:tcPr>
            <w:tcW w:w="675" w:type="dxa"/>
            <w:vMerge/>
            <w:tcBorders>
              <w:top w:val="nil"/>
            </w:tcBorders>
          </w:tcPr>
          <w:p w14:paraId="00000181"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Pr>
          <w:p w14:paraId="00000182"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183" w14:textId="77777777" w:rsidR="00E719B4" w:rsidRPr="003B21A4" w:rsidRDefault="00DC05A4">
            <w:pPr>
              <w:rPr>
                <w:b/>
                <w:sz w:val="18"/>
                <w:szCs w:val="18"/>
              </w:rPr>
            </w:pPr>
            <w:r w:rsidRPr="003B21A4">
              <w:rPr>
                <w:b/>
                <w:sz w:val="18"/>
                <w:szCs w:val="18"/>
              </w:rPr>
              <w:t>言葉の小窓２</w:t>
            </w:r>
          </w:p>
          <w:p w14:paraId="00000184" w14:textId="77777777" w:rsidR="00E719B4" w:rsidRPr="003B21A4" w:rsidRDefault="00DC05A4">
            <w:pPr>
              <w:rPr>
                <w:sz w:val="18"/>
                <w:szCs w:val="18"/>
              </w:rPr>
            </w:pPr>
            <w:r w:rsidRPr="003B21A4">
              <w:rPr>
                <w:sz w:val="18"/>
                <w:szCs w:val="18"/>
              </w:rPr>
              <w:t>相手に対する配慮と表現</w:t>
            </w:r>
          </w:p>
          <w:p w14:paraId="00000185" w14:textId="77777777" w:rsidR="00E719B4" w:rsidRPr="003B21A4" w:rsidRDefault="00E719B4">
            <w:pPr>
              <w:rPr>
                <w:sz w:val="18"/>
                <w:szCs w:val="18"/>
              </w:rPr>
            </w:pPr>
          </w:p>
          <w:p w14:paraId="00000186" w14:textId="77777777" w:rsidR="00E719B4" w:rsidRPr="003B21A4" w:rsidRDefault="00DC05A4">
            <w:pPr>
              <w:rPr>
                <w:b/>
                <w:sz w:val="18"/>
                <w:szCs w:val="18"/>
              </w:rPr>
            </w:pPr>
            <w:r w:rsidRPr="003B21A4">
              <w:rPr>
                <w:b/>
                <w:sz w:val="18"/>
                <w:szCs w:val="18"/>
              </w:rPr>
              <w:t>言葉（解説）２</w:t>
            </w:r>
          </w:p>
          <w:p w14:paraId="00000187" w14:textId="77777777" w:rsidR="00E719B4" w:rsidRPr="003B21A4" w:rsidRDefault="00DC05A4">
            <w:pPr>
              <w:rPr>
                <w:sz w:val="18"/>
                <w:szCs w:val="18"/>
              </w:rPr>
            </w:pPr>
            <w:r w:rsidRPr="003B21A4">
              <w:rPr>
                <w:sz w:val="18"/>
                <w:szCs w:val="18"/>
              </w:rPr>
              <w:t>相手に対する配慮と表現</w:t>
            </w:r>
          </w:p>
        </w:tc>
        <w:tc>
          <w:tcPr>
            <w:tcW w:w="1048" w:type="dxa"/>
          </w:tcPr>
          <w:p w14:paraId="00000188" w14:textId="36C3F045" w:rsidR="00E719B4" w:rsidRPr="003B21A4" w:rsidRDefault="001E3371">
            <w:pPr>
              <w:rPr>
                <w:sz w:val="18"/>
                <w:szCs w:val="18"/>
              </w:rPr>
            </w:pPr>
            <w:r w:rsidRPr="003B21A4">
              <w:rPr>
                <w:rFonts w:hint="eastAsia"/>
                <w:sz w:val="18"/>
                <w:szCs w:val="18"/>
              </w:rPr>
              <w:t>1</w:t>
            </w:r>
          </w:p>
        </w:tc>
        <w:tc>
          <w:tcPr>
            <w:tcW w:w="1900" w:type="dxa"/>
          </w:tcPr>
          <w:p w14:paraId="00000189" w14:textId="603C963C"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場面や相手に応じた配慮の表現の一つとしての敬語のはたらきについて理解する。</w:t>
            </w:r>
          </w:p>
        </w:tc>
        <w:tc>
          <w:tcPr>
            <w:tcW w:w="2864" w:type="dxa"/>
            <w:tcBorders>
              <w:right w:val="single" w:sz="4" w:space="0" w:color="000000"/>
            </w:tcBorders>
          </w:tcPr>
          <w:p w14:paraId="0000018A" w14:textId="2FAD8E59" w:rsidR="00E719B4" w:rsidRPr="003B21A4" w:rsidRDefault="00DC05A4">
            <w:pPr>
              <w:ind w:left="180" w:hanging="180"/>
              <w:rPr>
                <w:sz w:val="18"/>
                <w:szCs w:val="18"/>
              </w:rPr>
            </w:pPr>
            <w:r w:rsidRPr="003B21A4">
              <w:rPr>
                <w:sz w:val="18"/>
                <w:szCs w:val="18"/>
              </w:rPr>
              <w:t>１</w:t>
            </w:r>
            <w:r w:rsidR="00600571" w:rsidRPr="003B21A4">
              <w:rPr>
                <w:rFonts w:hint="eastAsia"/>
                <w:sz w:val="18"/>
                <w:szCs w:val="18"/>
              </w:rPr>
              <w:t>◎</w:t>
            </w:r>
            <w:r w:rsidRPr="003B21A4">
              <w:rPr>
                <w:sz w:val="18"/>
                <w:szCs w:val="18"/>
              </w:rPr>
              <w:t xml:space="preserve">　</w:t>
            </w:r>
            <w:r w:rsidRPr="003B21A4">
              <w:rPr>
                <w:sz w:val="18"/>
                <w:szCs w:val="18"/>
                <w:u w:val="single"/>
              </w:rPr>
              <w:t>場面や相手に応じた敬語の使い方について</w:t>
            </w:r>
            <w:r w:rsidR="00B25842" w:rsidRPr="003B21A4">
              <w:rPr>
                <w:sz w:val="18"/>
                <w:szCs w:val="18"/>
                <w:u w:val="single"/>
              </w:rPr>
              <w:t>、</w:t>
            </w:r>
            <w:r w:rsidR="00DD7D73" w:rsidRPr="003B21A4">
              <w:rPr>
                <w:rFonts w:hint="eastAsia"/>
                <w:sz w:val="18"/>
                <w:szCs w:val="18"/>
                <w:u w:val="single"/>
              </w:rPr>
              <w:t>P</w:t>
            </w:r>
            <w:r w:rsidRPr="003B21A4">
              <w:rPr>
                <w:sz w:val="18"/>
                <w:szCs w:val="18"/>
                <w:u w:val="single"/>
              </w:rPr>
              <w:t>1</w:t>
            </w:r>
            <w:r w:rsidR="00983D79" w:rsidRPr="003B21A4">
              <w:rPr>
                <w:rFonts w:hint="eastAsia"/>
                <w:sz w:val="18"/>
                <w:szCs w:val="18"/>
                <w:u w:val="single"/>
              </w:rPr>
              <w:t>14</w:t>
            </w:r>
            <w:r w:rsidR="00B25842" w:rsidRPr="003B21A4">
              <w:rPr>
                <w:sz w:val="18"/>
                <w:szCs w:val="18"/>
                <w:u w:val="single"/>
              </w:rPr>
              <w:t>、</w:t>
            </w:r>
            <w:r w:rsidR="00DD7D73" w:rsidRPr="003B21A4">
              <w:rPr>
                <w:rFonts w:hint="eastAsia"/>
                <w:sz w:val="18"/>
                <w:szCs w:val="18"/>
                <w:u w:val="single"/>
              </w:rPr>
              <w:t>P</w:t>
            </w:r>
            <w:r w:rsidRPr="003B21A4">
              <w:rPr>
                <w:sz w:val="18"/>
                <w:szCs w:val="18"/>
                <w:u w:val="single"/>
              </w:rPr>
              <w:t>27</w:t>
            </w:r>
            <w:r w:rsidR="00983D79" w:rsidRPr="003B21A4">
              <w:rPr>
                <w:rFonts w:hint="eastAsia"/>
                <w:sz w:val="18"/>
                <w:szCs w:val="18"/>
                <w:u w:val="single"/>
              </w:rPr>
              <w:t>5</w:t>
            </w:r>
            <w:r w:rsidR="00DD7D73" w:rsidRPr="003B21A4">
              <w:rPr>
                <w:rFonts w:hint="eastAsia"/>
                <w:sz w:val="18"/>
                <w:szCs w:val="18"/>
                <w:u w:val="single"/>
              </w:rPr>
              <w:t>～</w:t>
            </w:r>
            <w:r w:rsidRPr="003B21A4">
              <w:rPr>
                <w:sz w:val="18"/>
                <w:szCs w:val="18"/>
                <w:u w:val="single"/>
              </w:rPr>
              <w:t>27</w:t>
            </w:r>
            <w:r w:rsidR="00A3039D" w:rsidRPr="003B21A4">
              <w:rPr>
                <w:rFonts w:hint="eastAsia"/>
                <w:sz w:val="18"/>
                <w:szCs w:val="18"/>
                <w:u w:val="single"/>
              </w:rPr>
              <w:t>7</w:t>
            </w:r>
            <w:r w:rsidRPr="003B21A4">
              <w:rPr>
                <w:sz w:val="18"/>
                <w:szCs w:val="18"/>
                <w:u w:val="single"/>
              </w:rPr>
              <w:t>などのさまざまな事例を使い</w:t>
            </w:r>
            <w:r w:rsidR="00B25842" w:rsidRPr="003B21A4">
              <w:rPr>
                <w:sz w:val="18"/>
                <w:szCs w:val="18"/>
                <w:u w:val="single"/>
              </w:rPr>
              <w:t>、</w:t>
            </w:r>
            <w:r w:rsidRPr="003B21A4">
              <w:rPr>
                <w:sz w:val="18"/>
                <w:szCs w:val="18"/>
                <w:u w:val="single"/>
              </w:rPr>
              <w:t>練習しながら理解を深める。</w:t>
            </w:r>
          </w:p>
        </w:tc>
        <w:tc>
          <w:tcPr>
            <w:tcW w:w="651" w:type="dxa"/>
            <w:tcBorders>
              <w:left w:val="single" w:sz="4" w:space="0" w:color="000000"/>
            </w:tcBorders>
          </w:tcPr>
          <w:p w14:paraId="0000018B"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8C"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8D"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8E"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8F" w14:textId="77777777" w:rsidR="00E719B4" w:rsidRPr="003B21A4" w:rsidRDefault="00E719B4">
            <w:pPr>
              <w:ind w:left="180" w:hanging="180"/>
              <w:rPr>
                <w:sz w:val="18"/>
                <w:szCs w:val="18"/>
              </w:rPr>
            </w:pPr>
          </w:p>
        </w:tc>
        <w:tc>
          <w:tcPr>
            <w:tcW w:w="1065" w:type="dxa"/>
          </w:tcPr>
          <w:p w14:paraId="00000190" w14:textId="77777777" w:rsidR="00E719B4" w:rsidRPr="003B21A4" w:rsidRDefault="00DC05A4">
            <w:pPr>
              <w:rPr>
                <w:sz w:val="18"/>
                <w:szCs w:val="18"/>
              </w:rPr>
            </w:pPr>
            <w:r w:rsidRPr="003B21A4">
              <w:rPr>
                <w:sz w:val="18"/>
                <w:szCs w:val="18"/>
              </w:rPr>
              <w:t>(1)</w:t>
            </w:r>
            <w:r w:rsidRPr="003B21A4">
              <w:rPr>
                <w:sz w:val="18"/>
                <w:szCs w:val="18"/>
              </w:rPr>
              <w:t>エ</w:t>
            </w:r>
            <w:r w:rsidRPr="003B21A4">
              <w:rPr>
                <w:rFonts w:ascii="ＭＳ 明朝" w:eastAsia="ＭＳ 明朝" w:hAnsi="ＭＳ 明朝" w:cs="ＭＳ 明朝"/>
                <w:sz w:val="18"/>
                <w:szCs w:val="18"/>
              </w:rPr>
              <w:t>◎</w:t>
            </w:r>
          </w:p>
        </w:tc>
        <w:tc>
          <w:tcPr>
            <w:tcW w:w="1373" w:type="dxa"/>
          </w:tcPr>
          <w:p w14:paraId="00000191" w14:textId="77777777" w:rsidR="00E719B4" w:rsidRPr="003B21A4" w:rsidRDefault="00E719B4">
            <w:pPr>
              <w:rPr>
                <w:sz w:val="18"/>
                <w:szCs w:val="18"/>
              </w:rPr>
            </w:pPr>
          </w:p>
        </w:tc>
        <w:tc>
          <w:tcPr>
            <w:tcW w:w="4111" w:type="dxa"/>
            <w:shd w:val="clear" w:color="auto" w:fill="auto"/>
          </w:tcPr>
          <w:p w14:paraId="00000192" w14:textId="6D655778" w:rsidR="00E719B4" w:rsidRPr="003B21A4" w:rsidRDefault="00DC05A4" w:rsidP="00F85795">
            <w:pPr>
              <w:ind w:left="90" w:hangingChars="50" w:hanging="90"/>
              <w:jc w:val="left"/>
              <w:rPr>
                <w:sz w:val="18"/>
                <w:szCs w:val="18"/>
              </w:rPr>
            </w:pPr>
            <w:r w:rsidRPr="003B21A4">
              <w:rPr>
                <w:sz w:val="18"/>
                <w:szCs w:val="18"/>
              </w:rPr>
              <w:t>【知識・技能】</w:t>
            </w:r>
            <w:r w:rsidR="00B72E7D" w:rsidRPr="003B21A4">
              <w:rPr>
                <w:rFonts w:hint="eastAsia"/>
                <w:sz w:val="18"/>
                <w:szCs w:val="18"/>
              </w:rPr>
              <w:t>◎</w:t>
            </w:r>
            <w:r w:rsidR="00F85795" w:rsidRPr="003B21A4">
              <w:rPr>
                <w:rFonts w:hint="eastAsia"/>
                <w:sz w:val="18"/>
                <w:szCs w:val="18"/>
              </w:rPr>
              <w:t xml:space="preserve">　</w:t>
            </w:r>
            <w:r w:rsidRPr="003B21A4">
              <w:rPr>
                <w:sz w:val="18"/>
                <w:szCs w:val="18"/>
              </w:rPr>
              <w:t>敬語などの相手や場に応じた言葉づかいを理解し</w:t>
            </w:r>
            <w:r w:rsidR="00B25842" w:rsidRPr="003B21A4">
              <w:rPr>
                <w:sz w:val="18"/>
                <w:szCs w:val="18"/>
              </w:rPr>
              <w:t>、</w:t>
            </w:r>
            <w:r w:rsidRPr="003B21A4">
              <w:rPr>
                <w:sz w:val="18"/>
                <w:szCs w:val="18"/>
              </w:rPr>
              <w:t>適切に使っている。</w:t>
            </w:r>
            <w:r w:rsidRPr="003B21A4">
              <w:rPr>
                <w:sz w:val="18"/>
                <w:szCs w:val="18"/>
              </w:rPr>
              <w:t>(1)</w:t>
            </w:r>
            <w:r w:rsidRPr="003B21A4">
              <w:rPr>
                <w:sz w:val="18"/>
                <w:szCs w:val="18"/>
              </w:rPr>
              <w:t>エ</w:t>
            </w:r>
          </w:p>
          <w:p w14:paraId="00000193" w14:textId="6F2FAD1C" w:rsidR="00E719B4" w:rsidRPr="003B21A4" w:rsidRDefault="00DC05A4" w:rsidP="00F8579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粘り強く相手や場に応じた言葉づかいを理解し</w:t>
            </w:r>
            <w:r w:rsidR="00B25842" w:rsidRPr="003B21A4">
              <w:rPr>
                <w:sz w:val="18"/>
                <w:szCs w:val="18"/>
              </w:rPr>
              <w:t>、</w:t>
            </w:r>
            <w:r w:rsidRPr="003B21A4">
              <w:rPr>
                <w:sz w:val="18"/>
                <w:szCs w:val="18"/>
              </w:rPr>
              <w:t>学習課題にそって実生活への生かし方を考えようとしている。</w:t>
            </w:r>
          </w:p>
        </w:tc>
      </w:tr>
      <w:tr w:rsidR="003B21A4" w:rsidRPr="003B21A4" w14:paraId="344D45D7" w14:textId="77777777" w:rsidTr="0064748B">
        <w:trPr>
          <w:trHeight w:val="4372"/>
        </w:trPr>
        <w:tc>
          <w:tcPr>
            <w:tcW w:w="675" w:type="dxa"/>
            <w:vMerge/>
            <w:tcBorders>
              <w:top w:val="nil"/>
            </w:tcBorders>
          </w:tcPr>
          <w:p w14:paraId="00000194"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val="restart"/>
            <w:tcBorders>
              <w:top w:val="single" w:sz="4" w:space="0" w:color="000000"/>
            </w:tcBorders>
          </w:tcPr>
          <w:p w14:paraId="00000195" w14:textId="77777777" w:rsidR="00E719B4" w:rsidRPr="003B21A4" w:rsidRDefault="00DC05A4">
            <w:pPr>
              <w:ind w:right="113"/>
              <w:rPr>
                <w:sz w:val="18"/>
                <w:szCs w:val="18"/>
              </w:rPr>
            </w:pPr>
            <w:r w:rsidRPr="003B21A4">
              <w:rPr>
                <w:sz w:val="18"/>
                <w:szCs w:val="18"/>
              </w:rPr>
              <w:t xml:space="preserve">五　</w:t>
            </w:r>
          </w:p>
        </w:tc>
        <w:tc>
          <w:tcPr>
            <w:tcW w:w="1446" w:type="dxa"/>
          </w:tcPr>
          <w:p w14:paraId="00000196" w14:textId="77777777" w:rsidR="00E719B4" w:rsidRPr="003B21A4" w:rsidRDefault="00DC05A4">
            <w:pPr>
              <w:rPr>
                <w:sz w:val="18"/>
                <w:szCs w:val="18"/>
              </w:rPr>
            </w:pPr>
            <w:r w:rsidRPr="003B21A4">
              <w:rPr>
                <w:sz w:val="18"/>
                <w:szCs w:val="18"/>
              </w:rPr>
              <w:t>旅への思い</w:t>
            </w:r>
          </w:p>
        </w:tc>
        <w:tc>
          <w:tcPr>
            <w:tcW w:w="1048" w:type="dxa"/>
          </w:tcPr>
          <w:p w14:paraId="00000197" w14:textId="1BF173E3" w:rsidR="00E719B4" w:rsidRPr="003B21A4" w:rsidRDefault="001E3371">
            <w:pPr>
              <w:rPr>
                <w:sz w:val="18"/>
                <w:szCs w:val="18"/>
              </w:rPr>
            </w:pPr>
            <w:r w:rsidRPr="003B21A4">
              <w:rPr>
                <w:rFonts w:hint="eastAsia"/>
                <w:sz w:val="18"/>
                <w:szCs w:val="18"/>
              </w:rPr>
              <w:t>4</w:t>
            </w:r>
          </w:p>
        </w:tc>
        <w:tc>
          <w:tcPr>
            <w:tcW w:w="1900" w:type="dxa"/>
          </w:tcPr>
          <w:p w14:paraId="00000198" w14:textId="0F5C6825"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歴史的背景に注意しながら音読し、文章の特徴を理解する。</w:t>
            </w:r>
          </w:p>
          <w:p w14:paraId="00000199" w14:textId="67141FF1"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句にこめられた作者の心情や情景について話し合ったり、古典の一節を引用した文章を書いたりする。</w:t>
            </w:r>
          </w:p>
        </w:tc>
        <w:tc>
          <w:tcPr>
            <w:tcW w:w="2864" w:type="dxa"/>
            <w:tcBorders>
              <w:right w:val="single" w:sz="4" w:space="0" w:color="000000"/>
            </w:tcBorders>
          </w:tcPr>
          <w:p w14:paraId="221C42D9" w14:textId="77777777" w:rsidR="00871085" w:rsidRPr="003B21A4" w:rsidRDefault="00DC05A4">
            <w:pPr>
              <w:ind w:left="180" w:hanging="180"/>
              <w:rPr>
                <w:sz w:val="18"/>
                <w:szCs w:val="18"/>
              </w:rPr>
            </w:pPr>
            <w:r w:rsidRPr="003B21A4">
              <w:rPr>
                <w:sz w:val="18"/>
                <w:szCs w:val="18"/>
              </w:rPr>
              <w:t>１　『旅への思い』を</w:t>
            </w:r>
            <w:r w:rsidR="000219AA" w:rsidRPr="003B21A4">
              <w:rPr>
                <w:rFonts w:hint="eastAsia"/>
                <w:sz w:val="18"/>
                <w:szCs w:val="18"/>
              </w:rPr>
              <w:t>歴史的仮名遣いに注意して</w:t>
            </w:r>
            <w:r w:rsidR="00930B85" w:rsidRPr="003B21A4">
              <w:rPr>
                <w:rFonts w:hint="eastAsia"/>
                <w:sz w:val="18"/>
                <w:szCs w:val="18"/>
              </w:rPr>
              <w:t>音読し、</w:t>
            </w:r>
            <w:r w:rsidRPr="003B21A4">
              <w:rPr>
                <w:sz w:val="18"/>
                <w:szCs w:val="18"/>
              </w:rPr>
              <w:t>『おくのほそ道』や芭蕉について理解を深める。</w:t>
            </w:r>
          </w:p>
          <w:p w14:paraId="0000019A" w14:textId="7F34FD9E" w:rsidR="00E719B4" w:rsidRPr="003B21A4" w:rsidRDefault="00193C6A">
            <w:pPr>
              <w:ind w:left="180" w:hanging="180"/>
              <w:rPr>
                <w:sz w:val="18"/>
                <w:szCs w:val="18"/>
              </w:rPr>
            </w:pPr>
            <w:r w:rsidRPr="003B21A4">
              <w:rPr>
                <w:rFonts w:hint="eastAsia"/>
                <w:sz w:val="18"/>
                <w:szCs w:val="18"/>
              </w:rPr>
              <w:t>＊</w:t>
            </w:r>
            <w:r w:rsidR="00FD4427" w:rsidRPr="003B21A4">
              <w:rPr>
                <w:rFonts w:hint="eastAsia"/>
                <w:sz w:val="18"/>
                <w:szCs w:val="18"/>
              </w:rPr>
              <w:t>みちしるべ</w:t>
            </w:r>
            <w:r w:rsidR="00930B85" w:rsidRPr="003B21A4">
              <w:rPr>
                <w:rFonts w:hint="eastAsia"/>
                <w:sz w:val="18"/>
                <w:szCs w:val="18"/>
              </w:rPr>
              <w:t>1</w:t>
            </w:r>
            <w:r w:rsidR="00871085" w:rsidRPr="003B21A4">
              <w:rPr>
                <w:rFonts w:hint="eastAsia"/>
                <w:sz w:val="18"/>
                <w:szCs w:val="18"/>
              </w:rPr>
              <w:t>に取り組む。</w:t>
            </w:r>
          </w:p>
          <w:p w14:paraId="32C67098" w14:textId="536FBD0A" w:rsidR="00871085" w:rsidRPr="003B21A4" w:rsidRDefault="00DC05A4">
            <w:pPr>
              <w:ind w:left="180" w:hanging="180"/>
              <w:rPr>
                <w:sz w:val="18"/>
                <w:szCs w:val="18"/>
              </w:rPr>
            </w:pPr>
            <w:r w:rsidRPr="003B21A4">
              <w:rPr>
                <w:sz w:val="18"/>
                <w:szCs w:val="18"/>
              </w:rPr>
              <w:t>２</w:t>
            </w:r>
            <w:r w:rsidR="003A3C15" w:rsidRPr="003B21A4">
              <w:rPr>
                <w:rFonts w:hint="eastAsia"/>
                <w:sz w:val="18"/>
                <w:szCs w:val="18"/>
              </w:rPr>
              <w:t>◎</w:t>
            </w:r>
            <w:r w:rsidRPr="003B21A4">
              <w:rPr>
                <w:sz w:val="18"/>
                <w:szCs w:val="18"/>
              </w:rPr>
              <w:t xml:space="preserve">　</w:t>
            </w:r>
            <w:r w:rsidRPr="003B21A4">
              <w:rPr>
                <w:sz w:val="18"/>
                <w:szCs w:val="18"/>
                <w:u w:val="single"/>
              </w:rPr>
              <w:t>『おくのほそ道』の</w:t>
            </w:r>
            <w:r w:rsidR="00CC20BA" w:rsidRPr="003B21A4">
              <w:rPr>
                <w:rFonts w:hint="eastAsia"/>
                <w:sz w:val="18"/>
                <w:szCs w:val="18"/>
                <w:u w:val="single"/>
              </w:rPr>
              <w:t>書かれ方や表現の仕方について</w:t>
            </w:r>
            <w:r w:rsidR="009306B5" w:rsidRPr="003B21A4">
              <w:rPr>
                <w:rFonts w:hint="eastAsia"/>
                <w:sz w:val="18"/>
                <w:szCs w:val="18"/>
                <w:u w:val="single"/>
              </w:rPr>
              <w:t>考え、芭蕉が旅に対して抱いていた思い</w:t>
            </w:r>
            <w:r w:rsidR="003B6640" w:rsidRPr="003B21A4">
              <w:rPr>
                <w:rFonts w:hint="eastAsia"/>
                <w:sz w:val="18"/>
                <w:szCs w:val="18"/>
                <w:u w:val="single"/>
              </w:rPr>
              <w:t>を</w:t>
            </w:r>
            <w:r w:rsidRPr="003B21A4">
              <w:rPr>
                <w:sz w:val="18"/>
                <w:szCs w:val="18"/>
                <w:u w:val="single"/>
              </w:rPr>
              <w:t>理解する。</w:t>
            </w:r>
          </w:p>
          <w:p w14:paraId="0000019B" w14:textId="4ABFD603" w:rsidR="00E719B4" w:rsidRPr="003B21A4" w:rsidRDefault="00193C6A">
            <w:pPr>
              <w:ind w:left="180" w:hanging="180"/>
              <w:rPr>
                <w:sz w:val="18"/>
                <w:szCs w:val="18"/>
              </w:rPr>
            </w:pPr>
            <w:r w:rsidRPr="003B21A4">
              <w:rPr>
                <w:rFonts w:hint="eastAsia"/>
                <w:sz w:val="18"/>
                <w:szCs w:val="18"/>
              </w:rPr>
              <w:t>＊</w:t>
            </w:r>
            <w:r w:rsidR="00BF2463" w:rsidRPr="003B21A4">
              <w:rPr>
                <w:rFonts w:hint="eastAsia"/>
                <w:sz w:val="18"/>
                <w:szCs w:val="18"/>
              </w:rPr>
              <w:t>みちしるべ</w:t>
            </w:r>
            <w:r w:rsidR="00930B85" w:rsidRPr="003B21A4">
              <w:rPr>
                <w:rFonts w:hint="eastAsia"/>
                <w:sz w:val="18"/>
                <w:szCs w:val="18"/>
              </w:rPr>
              <w:t>2</w:t>
            </w:r>
            <w:r w:rsidR="00007F82" w:rsidRPr="003B21A4">
              <w:rPr>
                <w:rFonts w:hint="eastAsia"/>
                <w:sz w:val="18"/>
                <w:szCs w:val="18"/>
              </w:rPr>
              <w:t>・</w:t>
            </w:r>
            <w:r w:rsidR="00007F82" w:rsidRPr="003B21A4">
              <w:rPr>
                <w:rFonts w:hint="eastAsia"/>
                <w:sz w:val="18"/>
                <w:szCs w:val="18"/>
              </w:rPr>
              <w:t>3</w:t>
            </w:r>
            <w:r w:rsidR="00871085" w:rsidRPr="003B21A4">
              <w:rPr>
                <w:rFonts w:hint="eastAsia"/>
                <w:sz w:val="18"/>
                <w:szCs w:val="18"/>
              </w:rPr>
              <w:t>に取り組む。</w:t>
            </w:r>
          </w:p>
          <w:p w14:paraId="15A8DA6E" w14:textId="77777777" w:rsidR="00871085" w:rsidRPr="003B21A4" w:rsidRDefault="00DC05A4">
            <w:pPr>
              <w:ind w:left="180" w:hanging="180"/>
              <w:rPr>
                <w:sz w:val="18"/>
                <w:szCs w:val="18"/>
              </w:rPr>
            </w:pPr>
            <w:r w:rsidRPr="003B21A4">
              <w:rPr>
                <w:sz w:val="18"/>
                <w:szCs w:val="18"/>
              </w:rPr>
              <w:t>３　「旅立ち」「平泉」「立石寺」のそれぞれに描かれた情景と芭蕉の心情について話し合う。</w:t>
            </w:r>
          </w:p>
          <w:p w14:paraId="0000019C" w14:textId="35AD616B" w:rsidR="00E719B4" w:rsidRPr="003B21A4" w:rsidRDefault="00193C6A">
            <w:pPr>
              <w:ind w:left="180" w:hanging="180"/>
              <w:rPr>
                <w:sz w:val="18"/>
                <w:szCs w:val="18"/>
              </w:rPr>
            </w:pPr>
            <w:r w:rsidRPr="003B21A4">
              <w:rPr>
                <w:rFonts w:hint="eastAsia"/>
                <w:sz w:val="18"/>
                <w:szCs w:val="18"/>
              </w:rPr>
              <w:t>＊</w:t>
            </w:r>
            <w:r w:rsidR="00871085" w:rsidRPr="003B21A4">
              <w:rPr>
                <w:rFonts w:hint="eastAsia"/>
                <w:sz w:val="18"/>
                <w:szCs w:val="18"/>
              </w:rPr>
              <w:t>みちしるべ</w:t>
            </w:r>
            <w:r w:rsidR="00871085" w:rsidRPr="003B21A4">
              <w:rPr>
                <w:rFonts w:hint="eastAsia"/>
                <w:sz w:val="18"/>
                <w:szCs w:val="18"/>
              </w:rPr>
              <w:t>2</w:t>
            </w:r>
            <w:r w:rsidR="00871085" w:rsidRPr="003B21A4">
              <w:rPr>
                <w:rFonts w:hint="eastAsia"/>
                <w:sz w:val="18"/>
                <w:szCs w:val="18"/>
              </w:rPr>
              <w:t>・</w:t>
            </w:r>
            <w:r w:rsidR="00871085" w:rsidRPr="003B21A4">
              <w:rPr>
                <w:rFonts w:hint="eastAsia"/>
                <w:sz w:val="18"/>
                <w:szCs w:val="18"/>
              </w:rPr>
              <w:t>3</w:t>
            </w:r>
            <w:r w:rsidR="00871085" w:rsidRPr="003B21A4">
              <w:rPr>
                <w:rFonts w:hint="eastAsia"/>
                <w:sz w:val="18"/>
                <w:szCs w:val="18"/>
              </w:rPr>
              <w:t>に取り組む。</w:t>
            </w:r>
          </w:p>
          <w:p w14:paraId="2F13619E" w14:textId="77777777" w:rsidR="00871085" w:rsidRPr="003B21A4" w:rsidRDefault="00DC05A4">
            <w:pPr>
              <w:ind w:left="180" w:hanging="180"/>
              <w:rPr>
                <w:sz w:val="18"/>
                <w:szCs w:val="18"/>
              </w:rPr>
            </w:pPr>
            <w:r w:rsidRPr="003B21A4">
              <w:rPr>
                <w:sz w:val="18"/>
                <w:szCs w:val="18"/>
              </w:rPr>
              <w:t>４　印象に残った句を引用し</w:t>
            </w:r>
            <w:r w:rsidR="00B25842" w:rsidRPr="003B21A4">
              <w:rPr>
                <w:sz w:val="18"/>
                <w:szCs w:val="18"/>
              </w:rPr>
              <w:t>、</w:t>
            </w:r>
            <w:r w:rsidRPr="003B21A4">
              <w:rPr>
                <w:sz w:val="18"/>
                <w:szCs w:val="18"/>
              </w:rPr>
              <w:t>句から想像したことも入れて内容を紹介する文章を書く。</w:t>
            </w:r>
          </w:p>
          <w:p w14:paraId="0000019D" w14:textId="30E57450" w:rsidR="00E719B4" w:rsidRPr="003B21A4" w:rsidRDefault="00193C6A">
            <w:pPr>
              <w:ind w:left="180" w:hanging="180"/>
              <w:rPr>
                <w:sz w:val="18"/>
                <w:szCs w:val="18"/>
              </w:rPr>
            </w:pPr>
            <w:r w:rsidRPr="003B21A4">
              <w:rPr>
                <w:rFonts w:hint="eastAsia"/>
                <w:sz w:val="18"/>
                <w:szCs w:val="18"/>
              </w:rPr>
              <w:t>＊</w:t>
            </w:r>
            <w:r w:rsidR="00871085" w:rsidRPr="003B21A4">
              <w:rPr>
                <w:rFonts w:hint="eastAsia"/>
                <w:sz w:val="18"/>
                <w:szCs w:val="18"/>
              </w:rPr>
              <w:t>みちしるべ</w:t>
            </w:r>
            <w:r w:rsidR="00871085" w:rsidRPr="003B21A4">
              <w:rPr>
                <w:rFonts w:hint="eastAsia"/>
                <w:sz w:val="18"/>
                <w:szCs w:val="18"/>
              </w:rPr>
              <w:t>4</w:t>
            </w:r>
            <w:r w:rsidR="00871085" w:rsidRPr="003B21A4">
              <w:rPr>
                <w:rFonts w:hint="eastAsia"/>
                <w:sz w:val="18"/>
                <w:szCs w:val="18"/>
              </w:rPr>
              <w:t>に取り組む。</w:t>
            </w:r>
          </w:p>
        </w:tc>
        <w:tc>
          <w:tcPr>
            <w:tcW w:w="651" w:type="dxa"/>
            <w:tcBorders>
              <w:left w:val="single" w:sz="4" w:space="0" w:color="000000"/>
            </w:tcBorders>
          </w:tcPr>
          <w:p w14:paraId="0000019E"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9F"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A0"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A1"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A2"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A3" w14:textId="3CF13503" w:rsidR="00E719B4" w:rsidRPr="003B21A4" w:rsidRDefault="003A69DE">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Pr>
          <w:p w14:paraId="000001A4" w14:textId="512306A0" w:rsidR="00E719B4" w:rsidRPr="003B21A4" w:rsidRDefault="00DC05A4">
            <w:pPr>
              <w:rPr>
                <w:sz w:val="18"/>
                <w:szCs w:val="18"/>
              </w:rPr>
            </w:pPr>
            <w:r w:rsidRPr="003B21A4">
              <w:rPr>
                <w:sz w:val="18"/>
                <w:szCs w:val="18"/>
              </w:rPr>
              <w:t>(3)</w:t>
            </w:r>
            <w:r w:rsidRPr="003B21A4">
              <w:rPr>
                <w:sz w:val="18"/>
                <w:szCs w:val="18"/>
              </w:rPr>
              <w:t>ア</w:t>
            </w:r>
            <w:r w:rsidR="00871085" w:rsidRPr="003B21A4">
              <w:rPr>
                <w:rFonts w:hint="eastAsia"/>
                <w:sz w:val="18"/>
                <w:szCs w:val="18"/>
              </w:rPr>
              <w:t>◎</w:t>
            </w:r>
          </w:p>
          <w:p w14:paraId="000001A5" w14:textId="77777777" w:rsidR="00E719B4" w:rsidRPr="003B21A4" w:rsidRDefault="00DC05A4">
            <w:pPr>
              <w:rPr>
                <w:sz w:val="18"/>
                <w:szCs w:val="18"/>
              </w:rPr>
            </w:pPr>
            <w:r w:rsidRPr="003B21A4">
              <w:rPr>
                <w:sz w:val="18"/>
                <w:szCs w:val="18"/>
              </w:rPr>
              <w:t>(3)</w:t>
            </w:r>
            <w:r w:rsidRPr="003B21A4">
              <w:rPr>
                <w:sz w:val="18"/>
                <w:szCs w:val="18"/>
              </w:rPr>
              <w:t>イ</w:t>
            </w:r>
          </w:p>
        </w:tc>
        <w:tc>
          <w:tcPr>
            <w:tcW w:w="1373" w:type="dxa"/>
          </w:tcPr>
          <w:p w14:paraId="000001A6"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ア</w:t>
            </w:r>
          </w:p>
          <w:p w14:paraId="000001A7" w14:textId="41006086"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ウ</w:t>
            </w:r>
            <w:r w:rsidRPr="003B21A4">
              <w:rPr>
                <w:sz w:val="18"/>
                <w:szCs w:val="18"/>
              </w:rPr>
              <w:t>◎</w:t>
            </w:r>
          </w:p>
          <w:p w14:paraId="000001A8"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イ</w:t>
            </w:r>
          </w:p>
        </w:tc>
        <w:tc>
          <w:tcPr>
            <w:tcW w:w="4111" w:type="dxa"/>
            <w:shd w:val="clear" w:color="auto" w:fill="auto"/>
          </w:tcPr>
          <w:p w14:paraId="000001A9" w14:textId="63D99466" w:rsidR="00E719B4" w:rsidRPr="003B21A4" w:rsidRDefault="00DC05A4" w:rsidP="00F85795">
            <w:pPr>
              <w:ind w:left="90" w:hangingChars="50" w:hanging="90"/>
              <w:jc w:val="left"/>
              <w:rPr>
                <w:sz w:val="18"/>
                <w:szCs w:val="18"/>
              </w:rPr>
            </w:pPr>
            <w:r w:rsidRPr="003B21A4">
              <w:rPr>
                <w:sz w:val="18"/>
                <w:szCs w:val="18"/>
              </w:rPr>
              <w:t>【知識・技能】</w:t>
            </w:r>
            <w:r w:rsidR="00871085" w:rsidRPr="003B21A4">
              <w:rPr>
                <w:rFonts w:hint="eastAsia"/>
                <w:sz w:val="18"/>
                <w:szCs w:val="18"/>
              </w:rPr>
              <w:t>◎</w:t>
            </w:r>
            <w:r w:rsidR="00F85795" w:rsidRPr="003B21A4">
              <w:rPr>
                <w:rFonts w:hint="eastAsia"/>
                <w:sz w:val="18"/>
                <w:szCs w:val="18"/>
              </w:rPr>
              <w:t xml:space="preserve">　</w:t>
            </w:r>
            <w:r w:rsidRPr="003B21A4">
              <w:rPr>
                <w:sz w:val="18"/>
                <w:szCs w:val="18"/>
              </w:rPr>
              <w:t>歴史的背景などに注意して古典を読むことをとおして</w:t>
            </w:r>
            <w:r w:rsidR="00B25842" w:rsidRPr="003B21A4">
              <w:rPr>
                <w:sz w:val="18"/>
                <w:szCs w:val="18"/>
              </w:rPr>
              <w:t>、</w:t>
            </w:r>
            <w:r w:rsidRPr="003B21A4">
              <w:rPr>
                <w:sz w:val="18"/>
                <w:szCs w:val="18"/>
              </w:rPr>
              <w:t>その世界に親しんでいる。</w:t>
            </w:r>
            <w:r w:rsidRPr="003B21A4">
              <w:rPr>
                <w:sz w:val="18"/>
                <w:szCs w:val="18"/>
              </w:rPr>
              <w:t>(3)</w:t>
            </w:r>
            <w:r w:rsidRPr="003B21A4">
              <w:rPr>
                <w:sz w:val="18"/>
                <w:szCs w:val="18"/>
              </w:rPr>
              <w:t>ア</w:t>
            </w:r>
          </w:p>
          <w:p w14:paraId="000001AA" w14:textId="629E3A95" w:rsidR="00E719B4" w:rsidRPr="003B21A4" w:rsidRDefault="00DC05A4" w:rsidP="00F85795">
            <w:pPr>
              <w:ind w:left="90" w:hangingChars="50" w:hanging="90"/>
              <w:jc w:val="left"/>
              <w:rPr>
                <w:sz w:val="18"/>
                <w:szCs w:val="18"/>
              </w:rPr>
            </w:pPr>
            <w:r w:rsidRPr="003B21A4">
              <w:rPr>
                <w:sz w:val="18"/>
                <w:szCs w:val="18"/>
              </w:rPr>
              <w:t>【知識・技能】</w:t>
            </w:r>
            <w:r w:rsidR="00F87BAE" w:rsidRPr="003B21A4">
              <w:rPr>
                <w:rFonts w:hint="eastAsia"/>
                <w:sz w:val="18"/>
                <w:szCs w:val="18"/>
              </w:rPr>
              <w:t xml:space="preserve">　</w:t>
            </w:r>
            <w:r w:rsidRPr="003B21A4">
              <w:rPr>
                <w:sz w:val="18"/>
                <w:szCs w:val="18"/>
              </w:rPr>
              <w:t>長く親しまれている言葉や古典の一節を引用するなどして使っている。</w:t>
            </w:r>
            <w:r w:rsidRPr="003B21A4">
              <w:rPr>
                <w:sz w:val="18"/>
                <w:szCs w:val="18"/>
              </w:rPr>
              <w:t>(3)</w:t>
            </w:r>
            <w:r w:rsidRPr="003B21A4">
              <w:rPr>
                <w:sz w:val="18"/>
                <w:szCs w:val="18"/>
              </w:rPr>
              <w:t>イ</w:t>
            </w:r>
          </w:p>
          <w:p w14:paraId="000001AB" w14:textId="2D1EE5FF" w:rsidR="00E719B4" w:rsidRPr="003B21A4" w:rsidRDefault="00DC05A4" w:rsidP="00F85795">
            <w:pPr>
              <w:ind w:left="90" w:hangingChars="50" w:hanging="90"/>
              <w:jc w:val="left"/>
              <w:rPr>
                <w:sz w:val="18"/>
                <w:szCs w:val="18"/>
              </w:rPr>
            </w:pPr>
            <w:r w:rsidRPr="003B21A4">
              <w:rPr>
                <w:sz w:val="18"/>
                <w:szCs w:val="18"/>
              </w:rPr>
              <w:t>【思考・判断・表現】</w:t>
            </w:r>
            <w:r w:rsidR="00871085" w:rsidRPr="003B21A4">
              <w:rPr>
                <w:rFonts w:hint="eastAsia"/>
                <w:sz w:val="18"/>
                <w:szCs w:val="18"/>
              </w:rPr>
              <w:t>◎</w:t>
            </w:r>
            <w:r w:rsidR="00F85795" w:rsidRPr="003B21A4">
              <w:rPr>
                <w:rFonts w:hint="eastAsia"/>
                <w:sz w:val="18"/>
                <w:szCs w:val="18"/>
              </w:rPr>
              <w:t xml:space="preserve">　</w:t>
            </w:r>
            <w:r w:rsidRPr="003B21A4">
              <w:rPr>
                <w:sz w:val="18"/>
                <w:szCs w:val="18"/>
              </w:rPr>
              <w:t>「読むこと」において</w:t>
            </w:r>
            <w:r w:rsidR="00B25842" w:rsidRPr="003B21A4">
              <w:rPr>
                <w:sz w:val="18"/>
                <w:szCs w:val="18"/>
              </w:rPr>
              <w:t>、</w:t>
            </w:r>
            <w:r w:rsidRPr="003B21A4">
              <w:rPr>
                <w:sz w:val="18"/>
                <w:szCs w:val="18"/>
              </w:rPr>
              <w:t>古典の文章の構成や論理の展開</w:t>
            </w:r>
            <w:r w:rsidR="00B25842" w:rsidRPr="003B21A4">
              <w:rPr>
                <w:sz w:val="18"/>
                <w:szCs w:val="18"/>
              </w:rPr>
              <w:t>、</w:t>
            </w:r>
            <w:r w:rsidRPr="003B21A4">
              <w:rPr>
                <w:sz w:val="18"/>
                <w:szCs w:val="18"/>
              </w:rPr>
              <w:t>表現の仕方について評価している。Ｃ</w:t>
            </w:r>
            <w:r w:rsidRPr="003B21A4">
              <w:rPr>
                <w:sz w:val="18"/>
                <w:szCs w:val="18"/>
              </w:rPr>
              <w:t>(1)</w:t>
            </w:r>
            <w:r w:rsidRPr="003B21A4">
              <w:rPr>
                <w:sz w:val="18"/>
                <w:szCs w:val="18"/>
              </w:rPr>
              <w:t>ウ</w:t>
            </w:r>
          </w:p>
          <w:p w14:paraId="000001AC" w14:textId="0417F5D8" w:rsidR="00E719B4" w:rsidRPr="003B21A4" w:rsidRDefault="00DC05A4" w:rsidP="00F85795">
            <w:pPr>
              <w:ind w:left="90" w:hangingChars="50" w:hanging="90"/>
              <w:jc w:val="left"/>
              <w:rPr>
                <w:sz w:val="18"/>
                <w:szCs w:val="18"/>
              </w:rPr>
            </w:pPr>
            <w:r w:rsidRPr="003B21A4">
              <w:rPr>
                <w:sz w:val="18"/>
                <w:szCs w:val="18"/>
              </w:rPr>
              <w:t>【主体的に学習に取り組む態度】</w:t>
            </w:r>
            <w:r w:rsidR="00F87BAE" w:rsidRPr="003B21A4">
              <w:rPr>
                <w:rFonts w:hint="eastAsia"/>
                <w:sz w:val="18"/>
                <w:szCs w:val="18"/>
              </w:rPr>
              <w:t xml:space="preserve">　</w:t>
            </w:r>
            <w:r w:rsidRPr="003B21A4">
              <w:rPr>
                <w:sz w:val="18"/>
                <w:szCs w:val="18"/>
              </w:rPr>
              <w:t>粘り強く時間の経過による言葉の変化や世代による言葉の違いについて理解し</w:t>
            </w:r>
            <w:r w:rsidR="00B25842" w:rsidRPr="003B21A4">
              <w:rPr>
                <w:sz w:val="18"/>
                <w:szCs w:val="18"/>
              </w:rPr>
              <w:t>、</w:t>
            </w:r>
            <w:r w:rsidRPr="003B21A4">
              <w:rPr>
                <w:sz w:val="18"/>
                <w:szCs w:val="18"/>
              </w:rPr>
              <w:t>今までの学習を生かして考えたことを説明しようとしている。</w:t>
            </w:r>
          </w:p>
        </w:tc>
      </w:tr>
      <w:tr w:rsidR="003B21A4" w:rsidRPr="003B21A4" w14:paraId="137D25DF" w14:textId="77777777" w:rsidTr="007808DD">
        <w:trPr>
          <w:trHeight w:val="561"/>
        </w:trPr>
        <w:tc>
          <w:tcPr>
            <w:tcW w:w="675" w:type="dxa"/>
            <w:vMerge/>
            <w:tcBorders>
              <w:top w:val="nil"/>
            </w:tcBorders>
          </w:tcPr>
          <w:p w14:paraId="000001AD"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000001AE"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1AF" w14:textId="77777777" w:rsidR="00E719B4" w:rsidRPr="003B21A4" w:rsidRDefault="00DC05A4">
            <w:pPr>
              <w:rPr>
                <w:sz w:val="18"/>
                <w:szCs w:val="18"/>
              </w:rPr>
            </w:pPr>
            <w:r w:rsidRPr="003B21A4">
              <w:rPr>
                <w:sz w:val="18"/>
                <w:szCs w:val="18"/>
              </w:rPr>
              <w:t>和歌の調べ</w:t>
            </w:r>
          </w:p>
        </w:tc>
        <w:tc>
          <w:tcPr>
            <w:tcW w:w="1048" w:type="dxa"/>
          </w:tcPr>
          <w:p w14:paraId="000001B0" w14:textId="6B5A6360" w:rsidR="00E719B4" w:rsidRPr="003B21A4" w:rsidRDefault="001E3371">
            <w:pPr>
              <w:rPr>
                <w:sz w:val="18"/>
                <w:szCs w:val="18"/>
              </w:rPr>
            </w:pPr>
            <w:r w:rsidRPr="003B21A4">
              <w:rPr>
                <w:rFonts w:hint="eastAsia"/>
                <w:sz w:val="18"/>
                <w:szCs w:val="18"/>
              </w:rPr>
              <w:t>3</w:t>
            </w:r>
          </w:p>
        </w:tc>
        <w:tc>
          <w:tcPr>
            <w:tcW w:w="1900" w:type="dxa"/>
          </w:tcPr>
          <w:p w14:paraId="000001B1" w14:textId="0A1A4BDA"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和歌の修辞と歴史的背景を意識しながら、そのリズムを味わう。</w:t>
            </w:r>
          </w:p>
          <w:p w14:paraId="000001B2" w14:textId="2DDCA1DE"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和歌に表れた古人の感じ方やものの見方を理解する。</w:t>
            </w:r>
          </w:p>
        </w:tc>
        <w:tc>
          <w:tcPr>
            <w:tcW w:w="2864" w:type="dxa"/>
            <w:tcBorders>
              <w:right w:val="single" w:sz="4" w:space="0" w:color="000000"/>
            </w:tcBorders>
          </w:tcPr>
          <w:p w14:paraId="43EC096C" w14:textId="77777777" w:rsidR="003A3C15" w:rsidRPr="003B21A4" w:rsidRDefault="00DC05A4">
            <w:pPr>
              <w:ind w:left="180" w:hanging="180"/>
              <w:rPr>
                <w:sz w:val="18"/>
                <w:szCs w:val="18"/>
              </w:rPr>
            </w:pPr>
            <w:r w:rsidRPr="003B21A4">
              <w:rPr>
                <w:sz w:val="18"/>
                <w:szCs w:val="18"/>
              </w:rPr>
              <w:t>１　全文を通読したのち</w:t>
            </w:r>
            <w:r w:rsidR="00B25842" w:rsidRPr="003B21A4">
              <w:rPr>
                <w:sz w:val="18"/>
                <w:szCs w:val="18"/>
              </w:rPr>
              <w:t>、</w:t>
            </w:r>
            <w:r w:rsidRPr="003B21A4">
              <w:rPr>
                <w:sz w:val="18"/>
                <w:szCs w:val="18"/>
              </w:rPr>
              <w:t>『万葉集』『古今和歌集』『新古今和歌集』のそれぞれの違いに着目しながら</w:t>
            </w:r>
            <w:r w:rsidR="00B25842" w:rsidRPr="003B21A4">
              <w:rPr>
                <w:sz w:val="18"/>
                <w:szCs w:val="18"/>
              </w:rPr>
              <w:t>、</w:t>
            </w:r>
            <w:r w:rsidRPr="003B21A4">
              <w:rPr>
                <w:sz w:val="18"/>
                <w:szCs w:val="18"/>
              </w:rPr>
              <w:t>和歌を声に出して読み</w:t>
            </w:r>
            <w:r w:rsidR="00B25842" w:rsidRPr="003B21A4">
              <w:rPr>
                <w:sz w:val="18"/>
                <w:szCs w:val="18"/>
              </w:rPr>
              <w:t>、</w:t>
            </w:r>
            <w:r w:rsidRPr="003B21A4">
              <w:rPr>
                <w:sz w:val="18"/>
                <w:szCs w:val="18"/>
              </w:rPr>
              <w:t>そのリズムを味わいながら</w:t>
            </w:r>
            <w:r w:rsidR="00B25842" w:rsidRPr="003B21A4">
              <w:rPr>
                <w:sz w:val="18"/>
                <w:szCs w:val="18"/>
              </w:rPr>
              <w:t>、</w:t>
            </w:r>
            <w:r w:rsidRPr="003B21A4">
              <w:rPr>
                <w:sz w:val="18"/>
                <w:szCs w:val="18"/>
              </w:rPr>
              <w:t>意味を考える。</w:t>
            </w:r>
          </w:p>
          <w:p w14:paraId="000001B3" w14:textId="160FF45D" w:rsidR="00E719B4" w:rsidRPr="003B21A4" w:rsidRDefault="00193C6A">
            <w:pPr>
              <w:ind w:left="180" w:hanging="180"/>
              <w:rPr>
                <w:sz w:val="18"/>
                <w:szCs w:val="18"/>
              </w:rPr>
            </w:pPr>
            <w:r w:rsidRPr="003B21A4">
              <w:rPr>
                <w:rFonts w:hint="eastAsia"/>
                <w:sz w:val="18"/>
                <w:szCs w:val="18"/>
              </w:rPr>
              <w:t>＊</w:t>
            </w:r>
            <w:r w:rsidR="00D07EB1" w:rsidRPr="003B21A4">
              <w:rPr>
                <w:rFonts w:hint="eastAsia"/>
                <w:sz w:val="18"/>
                <w:szCs w:val="18"/>
              </w:rPr>
              <w:t>みちしるべ</w:t>
            </w:r>
            <w:r w:rsidR="00D07EB1" w:rsidRPr="003B21A4">
              <w:rPr>
                <w:rFonts w:hint="eastAsia"/>
                <w:sz w:val="18"/>
                <w:szCs w:val="18"/>
              </w:rPr>
              <w:t>1</w:t>
            </w:r>
            <w:r w:rsidR="00D07EB1" w:rsidRPr="003B21A4">
              <w:rPr>
                <w:rFonts w:hint="eastAsia"/>
                <w:sz w:val="18"/>
                <w:szCs w:val="18"/>
              </w:rPr>
              <w:t>・</w:t>
            </w:r>
            <w:r w:rsidR="00D07EB1" w:rsidRPr="003B21A4">
              <w:rPr>
                <w:rFonts w:hint="eastAsia"/>
                <w:sz w:val="18"/>
                <w:szCs w:val="18"/>
              </w:rPr>
              <w:t>2</w:t>
            </w:r>
            <w:r w:rsidR="003A3C15" w:rsidRPr="003B21A4">
              <w:rPr>
                <w:rFonts w:hint="eastAsia"/>
                <w:sz w:val="18"/>
                <w:szCs w:val="18"/>
              </w:rPr>
              <w:t>に取り組む。</w:t>
            </w:r>
          </w:p>
          <w:p w14:paraId="52A0D27A" w14:textId="77777777" w:rsidR="003A3C15" w:rsidRPr="003B21A4" w:rsidRDefault="00DC05A4">
            <w:pPr>
              <w:ind w:left="180" w:hanging="180"/>
              <w:rPr>
                <w:sz w:val="18"/>
                <w:szCs w:val="18"/>
              </w:rPr>
            </w:pPr>
            <w:r w:rsidRPr="003B21A4">
              <w:rPr>
                <w:sz w:val="18"/>
                <w:szCs w:val="18"/>
              </w:rPr>
              <w:t>２　和歌を一首選び</w:t>
            </w:r>
            <w:r w:rsidR="00B25842" w:rsidRPr="003B21A4">
              <w:rPr>
                <w:sz w:val="18"/>
                <w:szCs w:val="18"/>
              </w:rPr>
              <w:t>、</w:t>
            </w:r>
            <w:r w:rsidRPr="003B21A4">
              <w:rPr>
                <w:sz w:val="18"/>
                <w:szCs w:val="18"/>
              </w:rPr>
              <w:t>その歴史的背景や作者の心情について調べ</w:t>
            </w:r>
            <w:r w:rsidR="00B25842" w:rsidRPr="003B21A4">
              <w:rPr>
                <w:sz w:val="18"/>
                <w:szCs w:val="18"/>
              </w:rPr>
              <w:t>、</w:t>
            </w:r>
            <w:r w:rsidRPr="003B21A4">
              <w:rPr>
                <w:sz w:val="18"/>
                <w:szCs w:val="18"/>
              </w:rPr>
              <w:t>発表する。</w:t>
            </w:r>
          </w:p>
          <w:p w14:paraId="000001B4" w14:textId="4D75BEBB" w:rsidR="00E719B4" w:rsidRPr="003B21A4" w:rsidRDefault="00193C6A">
            <w:pPr>
              <w:ind w:left="180" w:hanging="180"/>
              <w:rPr>
                <w:sz w:val="18"/>
                <w:szCs w:val="18"/>
              </w:rPr>
            </w:pPr>
            <w:r w:rsidRPr="003B21A4">
              <w:rPr>
                <w:rFonts w:hint="eastAsia"/>
                <w:sz w:val="18"/>
                <w:szCs w:val="18"/>
              </w:rPr>
              <w:t>＊</w:t>
            </w:r>
            <w:r w:rsidR="00D07EB1" w:rsidRPr="003B21A4">
              <w:rPr>
                <w:rFonts w:hint="eastAsia"/>
                <w:sz w:val="18"/>
                <w:szCs w:val="18"/>
              </w:rPr>
              <w:t>みちしるべ</w:t>
            </w:r>
            <w:r w:rsidR="00D07EB1" w:rsidRPr="003B21A4">
              <w:rPr>
                <w:rFonts w:hint="eastAsia"/>
                <w:sz w:val="18"/>
                <w:szCs w:val="18"/>
              </w:rPr>
              <w:t>3</w:t>
            </w:r>
            <w:r w:rsidR="003A3C15" w:rsidRPr="003B21A4">
              <w:rPr>
                <w:rFonts w:hint="eastAsia"/>
                <w:sz w:val="18"/>
                <w:szCs w:val="18"/>
              </w:rPr>
              <w:t>に取り組む。</w:t>
            </w:r>
          </w:p>
          <w:p w14:paraId="229DD653" w14:textId="68DB6F40" w:rsidR="003A3C15" w:rsidRPr="003B21A4" w:rsidRDefault="00DC05A4">
            <w:pPr>
              <w:ind w:left="180" w:hanging="180"/>
              <w:rPr>
                <w:sz w:val="18"/>
                <w:szCs w:val="18"/>
              </w:rPr>
            </w:pPr>
            <w:r w:rsidRPr="003B21A4">
              <w:rPr>
                <w:sz w:val="18"/>
                <w:szCs w:val="18"/>
              </w:rPr>
              <w:t>３</w:t>
            </w:r>
            <w:r w:rsidR="003A3C15" w:rsidRPr="003B21A4">
              <w:rPr>
                <w:rFonts w:hint="eastAsia"/>
                <w:sz w:val="18"/>
                <w:szCs w:val="18"/>
              </w:rPr>
              <w:t>◎</w:t>
            </w:r>
            <w:r w:rsidRPr="003B21A4">
              <w:rPr>
                <w:sz w:val="18"/>
                <w:szCs w:val="18"/>
              </w:rPr>
              <w:t xml:space="preserve">　</w:t>
            </w:r>
            <w:r w:rsidRPr="003B21A4">
              <w:rPr>
                <w:sz w:val="18"/>
                <w:szCs w:val="18"/>
                <w:u w:val="single"/>
              </w:rPr>
              <w:t>歌に表れた</w:t>
            </w:r>
            <w:r w:rsidR="00B25842" w:rsidRPr="003B21A4">
              <w:rPr>
                <w:sz w:val="18"/>
                <w:szCs w:val="18"/>
                <w:u w:val="single"/>
              </w:rPr>
              <w:t>、</w:t>
            </w:r>
            <w:r w:rsidRPr="003B21A4">
              <w:rPr>
                <w:sz w:val="18"/>
                <w:szCs w:val="18"/>
                <w:u w:val="single"/>
              </w:rPr>
              <w:t>自然や人間に対する作者の思いについて</w:t>
            </w:r>
            <w:r w:rsidR="00B3121D" w:rsidRPr="003B21A4">
              <w:rPr>
                <w:rFonts w:hint="eastAsia"/>
                <w:sz w:val="18"/>
                <w:szCs w:val="18"/>
                <w:u w:val="single"/>
              </w:rPr>
              <w:t>自分の</w:t>
            </w:r>
            <w:r w:rsidR="00607D47" w:rsidRPr="003B21A4">
              <w:rPr>
                <w:rFonts w:hint="eastAsia"/>
                <w:sz w:val="18"/>
                <w:szCs w:val="18"/>
                <w:u w:val="single"/>
              </w:rPr>
              <w:t>意見を持ち</w:t>
            </w:r>
            <w:r w:rsidR="005B09A1" w:rsidRPr="003B21A4">
              <w:rPr>
                <w:rFonts w:hint="eastAsia"/>
                <w:sz w:val="18"/>
                <w:szCs w:val="18"/>
                <w:u w:val="single"/>
              </w:rPr>
              <w:t>、</w:t>
            </w:r>
            <w:r w:rsidR="00607D47" w:rsidRPr="003B21A4">
              <w:rPr>
                <w:rFonts w:hint="eastAsia"/>
                <w:sz w:val="18"/>
                <w:szCs w:val="18"/>
                <w:u w:val="single"/>
              </w:rPr>
              <w:t>それぞれの考えを交流する</w:t>
            </w:r>
            <w:r w:rsidRPr="003B21A4">
              <w:rPr>
                <w:sz w:val="18"/>
                <w:szCs w:val="18"/>
                <w:u w:val="single"/>
              </w:rPr>
              <w:t>。</w:t>
            </w:r>
          </w:p>
          <w:p w14:paraId="000001B6" w14:textId="0FE803F9" w:rsidR="00E719B4" w:rsidRPr="003B21A4" w:rsidRDefault="00193C6A" w:rsidP="003A3C15">
            <w:pPr>
              <w:ind w:left="180" w:hanging="180"/>
              <w:rPr>
                <w:sz w:val="18"/>
                <w:szCs w:val="18"/>
              </w:rPr>
            </w:pPr>
            <w:r w:rsidRPr="003B21A4">
              <w:rPr>
                <w:rFonts w:hint="eastAsia"/>
                <w:sz w:val="18"/>
                <w:szCs w:val="18"/>
              </w:rPr>
              <w:t>＊</w:t>
            </w:r>
            <w:r w:rsidR="00D07EB1" w:rsidRPr="003B21A4">
              <w:rPr>
                <w:rFonts w:hint="eastAsia"/>
                <w:sz w:val="18"/>
                <w:szCs w:val="18"/>
              </w:rPr>
              <w:t>みちしるべ</w:t>
            </w:r>
            <w:r w:rsidR="00D07EB1" w:rsidRPr="003B21A4">
              <w:rPr>
                <w:rFonts w:hint="eastAsia"/>
                <w:sz w:val="18"/>
                <w:szCs w:val="18"/>
              </w:rPr>
              <w:t>4</w:t>
            </w:r>
            <w:r w:rsidR="003A3C15" w:rsidRPr="003B21A4">
              <w:rPr>
                <w:rFonts w:hint="eastAsia"/>
                <w:sz w:val="18"/>
                <w:szCs w:val="18"/>
              </w:rPr>
              <w:t>に取り組む。</w:t>
            </w:r>
          </w:p>
        </w:tc>
        <w:tc>
          <w:tcPr>
            <w:tcW w:w="651" w:type="dxa"/>
            <w:tcBorders>
              <w:left w:val="single" w:sz="4" w:space="0" w:color="000000"/>
            </w:tcBorders>
          </w:tcPr>
          <w:p w14:paraId="000001B7"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B8"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B9" w14:textId="77777777" w:rsidR="00E719B4" w:rsidRPr="003B21A4" w:rsidRDefault="00E719B4">
            <w:pPr>
              <w:ind w:left="180" w:hanging="180"/>
              <w:rPr>
                <w:sz w:val="18"/>
                <w:szCs w:val="18"/>
              </w:rPr>
            </w:pPr>
          </w:p>
        </w:tc>
        <w:tc>
          <w:tcPr>
            <w:tcW w:w="1065" w:type="dxa"/>
          </w:tcPr>
          <w:p w14:paraId="000001BA" w14:textId="098F090C" w:rsidR="00E719B4" w:rsidRPr="003B21A4" w:rsidRDefault="00DC05A4">
            <w:pPr>
              <w:rPr>
                <w:sz w:val="18"/>
                <w:szCs w:val="18"/>
              </w:rPr>
            </w:pPr>
            <w:r w:rsidRPr="003B21A4">
              <w:rPr>
                <w:sz w:val="18"/>
                <w:szCs w:val="18"/>
              </w:rPr>
              <w:t>(3)</w:t>
            </w:r>
            <w:r w:rsidRPr="003B21A4">
              <w:rPr>
                <w:sz w:val="18"/>
                <w:szCs w:val="18"/>
              </w:rPr>
              <w:t>ア</w:t>
            </w:r>
          </w:p>
          <w:p w14:paraId="000001BB" w14:textId="511586FA" w:rsidR="00E719B4" w:rsidRPr="003B21A4" w:rsidRDefault="00DC05A4">
            <w:pPr>
              <w:rPr>
                <w:sz w:val="18"/>
                <w:szCs w:val="18"/>
                <w:highlight w:val="yellow"/>
              </w:rPr>
            </w:pPr>
            <w:r w:rsidRPr="003B21A4">
              <w:rPr>
                <w:sz w:val="18"/>
                <w:szCs w:val="18"/>
              </w:rPr>
              <w:t>(3)</w:t>
            </w:r>
            <w:r w:rsidRPr="003B21A4">
              <w:rPr>
                <w:sz w:val="18"/>
                <w:szCs w:val="18"/>
              </w:rPr>
              <w:t>イ</w:t>
            </w:r>
            <w:r w:rsidR="003A3C15" w:rsidRPr="003B21A4">
              <w:rPr>
                <w:rFonts w:hint="eastAsia"/>
                <w:sz w:val="18"/>
                <w:szCs w:val="18"/>
              </w:rPr>
              <w:t>◎</w:t>
            </w:r>
          </w:p>
        </w:tc>
        <w:tc>
          <w:tcPr>
            <w:tcW w:w="1373" w:type="dxa"/>
          </w:tcPr>
          <w:p w14:paraId="000001BC"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ア</w:t>
            </w:r>
          </w:p>
          <w:p w14:paraId="000001BD"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ウ</w:t>
            </w:r>
          </w:p>
          <w:p w14:paraId="000001BE" w14:textId="4683B8CA"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エ</w:t>
            </w:r>
            <w:r w:rsidRPr="003B21A4">
              <w:rPr>
                <w:sz w:val="18"/>
                <w:szCs w:val="18"/>
              </w:rPr>
              <w:t>◎</w:t>
            </w:r>
          </w:p>
          <w:p w14:paraId="000001BF"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イ</w:t>
            </w:r>
          </w:p>
        </w:tc>
        <w:tc>
          <w:tcPr>
            <w:tcW w:w="4111" w:type="dxa"/>
            <w:shd w:val="clear" w:color="auto" w:fill="auto"/>
          </w:tcPr>
          <w:p w14:paraId="000001C0" w14:textId="263F24C8" w:rsidR="00E719B4" w:rsidRPr="003B21A4" w:rsidRDefault="00DC05A4" w:rsidP="00F85795">
            <w:pPr>
              <w:ind w:left="90" w:hangingChars="50" w:hanging="90"/>
              <w:jc w:val="left"/>
              <w:rPr>
                <w:sz w:val="18"/>
                <w:szCs w:val="18"/>
              </w:rPr>
            </w:pPr>
            <w:r w:rsidRPr="003B21A4">
              <w:rPr>
                <w:sz w:val="18"/>
                <w:szCs w:val="18"/>
              </w:rPr>
              <w:t>【知識・技能】</w:t>
            </w:r>
            <w:r w:rsidR="00F87BAE" w:rsidRPr="003B21A4">
              <w:rPr>
                <w:rFonts w:hint="eastAsia"/>
                <w:sz w:val="18"/>
                <w:szCs w:val="18"/>
              </w:rPr>
              <w:t xml:space="preserve">　</w:t>
            </w:r>
            <w:r w:rsidRPr="003B21A4">
              <w:rPr>
                <w:sz w:val="18"/>
                <w:szCs w:val="18"/>
              </w:rPr>
              <w:t>歴史的背景などに注意して古典を読むことを通して</w:t>
            </w:r>
            <w:r w:rsidR="00B25842" w:rsidRPr="003B21A4">
              <w:rPr>
                <w:sz w:val="18"/>
                <w:szCs w:val="18"/>
              </w:rPr>
              <w:t>、</w:t>
            </w:r>
            <w:r w:rsidRPr="003B21A4">
              <w:rPr>
                <w:sz w:val="18"/>
                <w:szCs w:val="18"/>
              </w:rPr>
              <w:t>その世界に親しんでいる。</w:t>
            </w:r>
            <w:r w:rsidRPr="003B21A4">
              <w:rPr>
                <w:sz w:val="18"/>
                <w:szCs w:val="18"/>
              </w:rPr>
              <w:t>(3)</w:t>
            </w:r>
            <w:r w:rsidRPr="003B21A4">
              <w:rPr>
                <w:sz w:val="18"/>
                <w:szCs w:val="18"/>
              </w:rPr>
              <w:t>ア</w:t>
            </w:r>
          </w:p>
          <w:p w14:paraId="000001C1" w14:textId="5F72C0CE" w:rsidR="00E719B4" w:rsidRPr="003B21A4" w:rsidRDefault="00DC05A4" w:rsidP="00F85795">
            <w:pPr>
              <w:ind w:left="90" w:hangingChars="50" w:hanging="90"/>
              <w:jc w:val="left"/>
              <w:rPr>
                <w:sz w:val="18"/>
                <w:szCs w:val="18"/>
              </w:rPr>
            </w:pPr>
            <w:r w:rsidRPr="003B21A4">
              <w:rPr>
                <w:sz w:val="18"/>
                <w:szCs w:val="18"/>
              </w:rPr>
              <w:t>【知識・技能】</w:t>
            </w:r>
            <w:r w:rsidR="003A3C15" w:rsidRPr="003B21A4">
              <w:rPr>
                <w:rFonts w:hint="eastAsia"/>
                <w:sz w:val="18"/>
                <w:szCs w:val="18"/>
              </w:rPr>
              <w:t>◎</w:t>
            </w:r>
            <w:r w:rsidR="00F87BAE" w:rsidRPr="003B21A4">
              <w:rPr>
                <w:rFonts w:hint="eastAsia"/>
                <w:sz w:val="18"/>
                <w:szCs w:val="18"/>
              </w:rPr>
              <w:t xml:space="preserve">　</w:t>
            </w:r>
            <w:r w:rsidRPr="003B21A4">
              <w:rPr>
                <w:sz w:val="18"/>
                <w:szCs w:val="18"/>
              </w:rPr>
              <w:t>長く親しまれている言葉や古典の一節を引用するなどして使っている。</w:t>
            </w:r>
            <w:r w:rsidRPr="003B21A4">
              <w:rPr>
                <w:sz w:val="18"/>
                <w:szCs w:val="18"/>
              </w:rPr>
              <w:t>(3)</w:t>
            </w:r>
            <w:r w:rsidRPr="003B21A4">
              <w:rPr>
                <w:sz w:val="18"/>
                <w:szCs w:val="18"/>
              </w:rPr>
              <w:t>イ</w:t>
            </w:r>
          </w:p>
          <w:p w14:paraId="000001C2" w14:textId="156A326B" w:rsidR="00E719B4" w:rsidRPr="003B21A4" w:rsidRDefault="00DC05A4" w:rsidP="00F85795">
            <w:pPr>
              <w:ind w:left="90" w:hangingChars="50" w:hanging="90"/>
              <w:jc w:val="left"/>
              <w:rPr>
                <w:sz w:val="18"/>
                <w:szCs w:val="18"/>
              </w:rPr>
            </w:pPr>
            <w:r w:rsidRPr="003B21A4">
              <w:rPr>
                <w:sz w:val="18"/>
                <w:szCs w:val="18"/>
              </w:rPr>
              <w:t>【思考・判断・表現】</w:t>
            </w:r>
            <w:r w:rsidR="003A3C15" w:rsidRPr="003B21A4">
              <w:rPr>
                <w:rFonts w:hint="eastAsia"/>
                <w:sz w:val="18"/>
                <w:szCs w:val="18"/>
              </w:rPr>
              <w:t>◎</w:t>
            </w:r>
            <w:r w:rsidR="00F85795" w:rsidRPr="003B21A4">
              <w:rPr>
                <w:rFonts w:hint="eastAsia"/>
                <w:sz w:val="18"/>
                <w:szCs w:val="18"/>
              </w:rPr>
              <w:t xml:space="preserve">　</w:t>
            </w:r>
            <w:r w:rsidRPr="003B21A4">
              <w:rPr>
                <w:sz w:val="18"/>
                <w:szCs w:val="18"/>
              </w:rPr>
              <w:t>「読むこと」において</w:t>
            </w:r>
            <w:r w:rsidR="00B25842" w:rsidRPr="003B21A4">
              <w:rPr>
                <w:sz w:val="18"/>
                <w:szCs w:val="18"/>
              </w:rPr>
              <w:t>、</w:t>
            </w:r>
            <w:r w:rsidRPr="003B21A4">
              <w:rPr>
                <w:sz w:val="18"/>
                <w:szCs w:val="18"/>
              </w:rPr>
              <w:t>古典の文章を読んで考えを広げたり深めたりして</w:t>
            </w:r>
            <w:r w:rsidR="00B25842" w:rsidRPr="003B21A4">
              <w:rPr>
                <w:sz w:val="18"/>
                <w:szCs w:val="18"/>
              </w:rPr>
              <w:t>、</w:t>
            </w:r>
            <w:r w:rsidRPr="003B21A4">
              <w:rPr>
                <w:sz w:val="18"/>
                <w:szCs w:val="18"/>
              </w:rPr>
              <w:t>人間</w:t>
            </w:r>
            <w:r w:rsidR="00B25842" w:rsidRPr="003B21A4">
              <w:rPr>
                <w:sz w:val="18"/>
                <w:szCs w:val="18"/>
              </w:rPr>
              <w:t>、</w:t>
            </w:r>
            <w:r w:rsidRPr="003B21A4">
              <w:rPr>
                <w:sz w:val="18"/>
                <w:szCs w:val="18"/>
              </w:rPr>
              <w:t>社会</w:t>
            </w:r>
            <w:r w:rsidR="00B25842" w:rsidRPr="003B21A4">
              <w:rPr>
                <w:sz w:val="18"/>
                <w:szCs w:val="18"/>
              </w:rPr>
              <w:t>、</w:t>
            </w:r>
            <w:r w:rsidRPr="003B21A4">
              <w:rPr>
                <w:sz w:val="18"/>
                <w:szCs w:val="18"/>
              </w:rPr>
              <w:t>自然などについて</w:t>
            </w:r>
            <w:r w:rsidR="00B25842" w:rsidRPr="003B21A4">
              <w:rPr>
                <w:sz w:val="18"/>
                <w:szCs w:val="18"/>
              </w:rPr>
              <w:t>、</w:t>
            </w:r>
            <w:r w:rsidRPr="003B21A4">
              <w:rPr>
                <w:sz w:val="18"/>
                <w:szCs w:val="18"/>
              </w:rPr>
              <w:t>自分の意見をもっている。Ｃ</w:t>
            </w:r>
            <w:r w:rsidRPr="003B21A4">
              <w:rPr>
                <w:sz w:val="18"/>
                <w:szCs w:val="18"/>
              </w:rPr>
              <w:t>(1)</w:t>
            </w:r>
            <w:r w:rsidRPr="003B21A4">
              <w:rPr>
                <w:sz w:val="18"/>
                <w:szCs w:val="18"/>
              </w:rPr>
              <w:t>エ</w:t>
            </w:r>
          </w:p>
          <w:p w14:paraId="000001C3" w14:textId="505B88DC" w:rsidR="00E719B4" w:rsidRPr="003B21A4" w:rsidRDefault="00DC05A4" w:rsidP="00F85795">
            <w:pPr>
              <w:ind w:left="90" w:hangingChars="50" w:hanging="90"/>
              <w:jc w:val="left"/>
              <w:rPr>
                <w:sz w:val="18"/>
                <w:szCs w:val="18"/>
              </w:rPr>
            </w:pPr>
            <w:r w:rsidRPr="003B21A4">
              <w:rPr>
                <w:sz w:val="18"/>
                <w:szCs w:val="18"/>
              </w:rPr>
              <w:t>【主体的に学習に取り組む態度】</w:t>
            </w:r>
            <w:r w:rsidR="00F87BAE" w:rsidRPr="003B21A4">
              <w:rPr>
                <w:rFonts w:hint="eastAsia"/>
                <w:sz w:val="18"/>
                <w:szCs w:val="18"/>
              </w:rPr>
              <w:t xml:space="preserve">　</w:t>
            </w:r>
            <w:r w:rsidRPr="003B21A4">
              <w:rPr>
                <w:sz w:val="18"/>
                <w:szCs w:val="18"/>
              </w:rPr>
              <w:t>粘り強く時間の経過による言葉の変化や世代による言葉の違いについて理解し</w:t>
            </w:r>
            <w:r w:rsidR="00B25842" w:rsidRPr="003B21A4">
              <w:rPr>
                <w:sz w:val="18"/>
                <w:szCs w:val="18"/>
              </w:rPr>
              <w:t>、</w:t>
            </w:r>
            <w:r w:rsidRPr="003B21A4">
              <w:rPr>
                <w:sz w:val="18"/>
                <w:szCs w:val="18"/>
              </w:rPr>
              <w:t>今までの学習を生かして考えたことを説明しようとしている。</w:t>
            </w:r>
          </w:p>
        </w:tc>
      </w:tr>
      <w:tr w:rsidR="003B21A4" w:rsidRPr="003B21A4" w14:paraId="43228A8B" w14:textId="77777777" w:rsidTr="007808DD">
        <w:trPr>
          <w:trHeight w:val="278"/>
        </w:trPr>
        <w:tc>
          <w:tcPr>
            <w:tcW w:w="675" w:type="dxa"/>
            <w:vMerge w:val="restart"/>
            <w:tcBorders>
              <w:top w:val="single" w:sz="4" w:space="0" w:color="000000"/>
            </w:tcBorders>
          </w:tcPr>
          <w:p w14:paraId="000001C4" w14:textId="77777777" w:rsidR="00E719B4" w:rsidRPr="003B21A4" w:rsidRDefault="00DC05A4">
            <w:pPr>
              <w:jc w:val="center"/>
              <w:rPr>
                <w:sz w:val="18"/>
                <w:szCs w:val="18"/>
              </w:rPr>
            </w:pPr>
            <w:r w:rsidRPr="003B21A4">
              <w:rPr>
                <w:sz w:val="18"/>
                <w:szCs w:val="18"/>
              </w:rPr>
              <w:lastRenderedPageBreak/>
              <w:t>１１月</w:t>
            </w:r>
          </w:p>
        </w:tc>
        <w:tc>
          <w:tcPr>
            <w:tcW w:w="426" w:type="dxa"/>
            <w:vMerge/>
            <w:tcBorders>
              <w:top w:val="single" w:sz="4" w:space="0" w:color="000000"/>
            </w:tcBorders>
          </w:tcPr>
          <w:p w14:paraId="000001C5"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Borders>
              <w:top w:val="single" w:sz="4" w:space="0" w:color="000000"/>
            </w:tcBorders>
          </w:tcPr>
          <w:p w14:paraId="000001C6" w14:textId="77777777" w:rsidR="00E719B4" w:rsidRPr="003B21A4" w:rsidRDefault="00DC05A4">
            <w:pPr>
              <w:rPr>
                <w:sz w:val="18"/>
                <w:szCs w:val="18"/>
              </w:rPr>
            </w:pPr>
            <w:r w:rsidRPr="003B21A4">
              <w:rPr>
                <w:sz w:val="18"/>
                <w:szCs w:val="18"/>
              </w:rPr>
              <w:t>風景と心情</w:t>
            </w:r>
          </w:p>
        </w:tc>
        <w:tc>
          <w:tcPr>
            <w:tcW w:w="1048" w:type="dxa"/>
            <w:tcBorders>
              <w:top w:val="single" w:sz="4" w:space="0" w:color="000000"/>
            </w:tcBorders>
          </w:tcPr>
          <w:p w14:paraId="000001C7" w14:textId="61F53A5D" w:rsidR="00E719B4" w:rsidRPr="003B21A4" w:rsidRDefault="001E3371">
            <w:pPr>
              <w:rPr>
                <w:sz w:val="18"/>
                <w:szCs w:val="18"/>
              </w:rPr>
            </w:pPr>
            <w:r w:rsidRPr="003B21A4">
              <w:rPr>
                <w:rFonts w:hint="eastAsia"/>
                <w:sz w:val="18"/>
                <w:szCs w:val="18"/>
              </w:rPr>
              <w:t>3</w:t>
            </w:r>
          </w:p>
        </w:tc>
        <w:tc>
          <w:tcPr>
            <w:tcW w:w="1900" w:type="dxa"/>
            <w:tcBorders>
              <w:top w:val="single" w:sz="4" w:space="0" w:color="000000"/>
            </w:tcBorders>
          </w:tcPr>
          <w:p w14:paraId="000001C8" w14:textId="043A99EB"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詩の形式や表現の工夫などを理解して、漢詩を音読し、暗唱する。</w:t>
            </w:r>
          </w:p>
          <w:p w14:paraId="000001C9" w14:textId="572F7ECC"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漢詩を読んで情景の描写を捉え、心情を理解する。</w:t>
            </w:r>
          </w:p>
        </w:tc>
        <w:tc>
          <w:tcPr>
            <w:tcW w:w="2864" w:type="dxa"/>
            <w:tcBorders>
              <w:top w:val="single" w:sz="4" w:space="0" w:color="000000"/>
              <w:right w:val="single" w:sz="4" w:space="0" w:color="000000"/>
            </w:tcBorders>
          </w:tcPr>
          <w:p w14:paraId="16B6530D" w14:textId="77777777" w:rsidR="000658E6" w:rsidRPr="003B21A4" w:rsidRDefault="00DC05A4">
            <w:pPr>
              <w:ind w:left="180" w:hanging="180"/>
              <w:rPr>
                <w:sz w:val="18"/>
                <w:szCs w:val="18"/>
              </w:rPr>
            </w:pPr>
            <w:r w:rsidRPr="003B21A4">
              <w:rPr>
                <w:sz w:val="18"/>
                <w:szCs w:val="18"/>
              </w:rPr>
              <w:t>１　漢文訓読についての既習事項を確認し</w:t>
            </w:r>
            <w:r w:rsidR="00B25842" w:rsidRPr="003B21A4">
              <w:rPr>
                <w:sz w:val="18"/>
                <w:szCs w:val="18"/>
              </w:rPr>
              <w:t>、</w:t>
            </w:r>
            <w:r w:rsidRPr="003B21A4">
              <w:rPr>
                <w:sz w:val="18"/>
                <w:szCs w:val="18"/>
              </w:rPr>
              <w:t>李白</w:t>
            </w:r>
            <w:r w:rsidR="00AD7AB1" w:rsidRPr="003B21A4">
              <w:rPr>
                <w:rFonts w:hint="eastAsia"/>
                <w:sz w:val="18"/>
                <w:szCs w:val="18"/>
              </w:rPr>
              <w:t>や杜甫の詩</w:t>
            </w:r>
            <w:r w:rsidR="00754654" w:rsidRPr="003B21A4">
              <w:rPr>
                <w:rFonts w:hint="eastAsia"/>
                <w:sz w:val="18"/>
                <w:szCs w:val="18"/>
              </w:rPr>
              <w:t>について</w:t>
            </w:r>
            <w:r w:rsidRPr="003B21A4">
              <w:rPr>
                <w:sz w:val="18"/>
                <w:szCs w:val="18"/>
              </w:rPr>
              <w:t>書き下し文をもとに</w:t>
            </w:r>
            <w:r w:rsidR="00B25842" w:rsidRPr="003B21A4">
              <w:rPr>
                <w:sz w:val="18"/>
                <w:szCs w:val="18"/>
              </w:rPr>
              <w:t>、</w:t>
            </w:r>
            <w:r w:rsidRPr="003B21A4">
              <w:rPr>
                <w:sz w:val="18"/>
                <w:szCs w:val="18"/>
              </w:rPr>
              <w:t>声の出し方や間のとり方を工夫して音読したり暗唱したりする。</w:t>
            </w:r>
          </w:p>
          <w:p w14:paraId="000001CA" w14:textId="20AF8A91" w:rsidR="00E719B4" w:rsidRPr="003B21A4" w:rsidRDefault="00193C6A">
            <w:pPr>
              <w:ind w:left="180" w:hanging="180"/>
              <w:rPr>
                <w:sz w:val="18"/>
                <w:szCs w:val="18"/>
              </w:rPr>
            </w:pPr>
            <w:r w:rsidRPr="003B21A4">
              <w:rPr>
                <w:rFonts w:hint="eastAsia"/>
                <w:sz w:val="18"/>
                <w:szCs w:val="18"/>
              </w:rPr>
              <w:t>＊</w:t>
            </w:r>
            <w:r w:rsidR="00754654" w:rsidRPr="003B21A4">
              <w:rPr>
                <w:rFonts w:hint="eastAsia"/>
                <w:sz w:val="18"/>
                <w:szCs w:val="18"/>
              </w:rPr>
              <w:t>みちしるべ</w:t>
            </w:r>
            <w:r w:rsidR="00754654" w:rsidRPr="003B21A4">
              <w:rPr>
                <w:rFonts w:hint="eastAsia"/>
                <w:sz w:val="18"/>
                <w:szCs w:val="18"/>
              </w:rPr>
              <w:t>1</w:t>
            </w:r>
            <w:r w:rsidR="000658E6" w:rsidRPr="003B21A4">
              <w:rPr>
                <w:rFonts w:hint="eastAsia"/>
                <w:sz w:val="18"/>
                <w:szCs w:val="18"/>
              </w:rPr>
              <w:t>に取り組む。</w:t>
            </w:r>
          </w:p>
          <w:p w14:paraId="430D5387" w14:textId="12544ED7" w:rsidR="000658E6" w:rsidRPr="003B21A4" w:rsidRDefault="00DC05A4">
            <w:pPr>
              <w:ind w:left="180" w:hanging="180"/>
              <w:rPr>
                <w:sz w:val="18"/>
                <w:szCs w:val="18"/>
                <w:u w:val="single"/>
              </w:rPr>
            </w:pPr>
            <w:r w:rsidRPr="003B21A4">
              <w:rPr>
                <w:sz w:val="18"/>
                <w:szCs w:val="18"/>
              </w:rPr>
              <w:t>２</w:t>
            </w:r>
            <w:r w:rsidR="00600571" w:rsidRPr="003B21A4">
              <w:rPr>
                <w:rFonts w:hint="eastAsia"/>
                <w:sz w:val="18"/>
                <w:szCs w:val="18"/>
              </w:rPr>
              <w:t>◎</w:t>
            </w:r>
            <w:r w:rsidRPr="003B21A4">
              <w:rPr>
                <w:sz w:val="18"/>
                <w:szCs w:val="18"/>
              </w:rPr>
              <w:t xml:space="preserve">　</w:t>
            </w:r>
            <w:r w:rsidR="00DD7D73" w:rsidRPr="003B21A4">
              <w:rPr>
                <w:rFonts w:hint="eastAsia"/>
                <w:sz w:val="18"/>
                <w:szCs w:val="18"/>
                <w:u w:val="single"/>
              </w:rPr>
              <w:t>P</w:t>
            </w:r>
            <w:r w:rsidRPr="003B21A4">
              <w:rPr>
                <w:sz w:val="18"/>
                <w:szCs w:val="18"/>
                <w:u w:val="single"/>
              </w:rPr>
              <w:t>1</w:t>
            </w:r>
            <w:r w:rsidR="00DA6471" w:rsidRPr="003B21A4">
              <w:rPr>
                <w:rFonts w:hint="eastAsia"/>
                <w:sz w:val="18"/>
                <w:szCs w:val="18"/>
                <w:u w:val="single"/>
              </w:rPr>
              <w:t>41</w:t>
            </w:r>
            <w:r w:rsidRPr="003B21A4">
              <w:rPr>
                <w:sz w:val="18"/>
                <w:szCs w:val="18"/>
                <w:u w:val="single"/>
              </w:rPr>
              <w:t>「漢詩の表現の特徴」を参照し</w:t>
            </w:r>
            <w:r w:rsidR="00B25842" w:rsidRPr="003B21A4">
              <w:rPr>
                <w:sz w:val="18"/>
                <w:szCs w:val="18"/>
                <w:u w:val="single"/>
              </w:rPr>
              <w:t>、</w:t>
            </w:r>
            <w:r w:rsidR="000E20C3" w:rsidRPr="003B21A4">
              <w:rPr>
                <w:rFonts w:hint="eastAsia"/>
                <w:sz w:val="18"/>
                <w:szCs w:val="18"/>
                <w:u w:val="single"/>
              </w:rPr>
              <w:t>李白や</w:t>
            </w:r>
            <w:r w:rsidRPr="003B21A4">
              <w:rPr>
                <w:sz w:val="18"/>
                <w:szCs w:val="18"/>
                <w:u w:val="single"/>
              </w:rPr>
              <w:t>杜甫</w:t>
            </w:r>
            <w:r w:rsidR="000E20C3" w:rsidRPr="003B21A4">
              <w:rPr>
                <w:rFonts w:hint="eastAsia"/>
                <w:sz w:val="18"/>
                <w:szCs w:val="18"/>
                <w:u w:val="single"/>
              </w:rPr>
              <w:t>の詩について</w:t>
            </w:r>
            <w:r w:rsidRPr="003B21A4">
              <w:rPr>
                <w:sz w:val="18"/>
                <w:szCs w:val="18"/>
                <w:u w:val="single"/>
              </w:rPr>
              <w:t>対句や韻について理解</w:t>
            </w:r>
            <w:r w:rsidR="00DB77DC" w:rsidRPr="003B21A4">
              <w:rPr>
                <w:rFonts w:hint="eastAsia"/>
                <w:sz w:val="18"/>
                <w:szCs w:val="18"/>
                <w:u w:val="single"/>
              </w:rPr>
              <w:t>し、情景や心情</w:t>
            </w:r>
            <w:r w:rsidR="00951FBB" w:rsidRPr="003B21A4">
              <w:rPr>
                <w:rFonts w:hint="eastAsia"/>
                <w:sz w:val="18"/>
                <w:szCs w:val="18"/>
                <w:u w:val="single"/>
              </w:rPr>
              <w:t>の表現の仕方についてまとめる</w:t>
            </w:r>
            <w:r w:rsidRPr="003B21A4">
              <w:rPr>
                <w:sz w:val="18"/>
                <w:szCs w:val="18"/>
                <w:u w:val="single"/>
              </w:rPr>
              <w:t>。</w:t>
            </w:r>
          </w:p>
          <w:p w14:paraId="000001CB" w14:textId="0CBA053B" w:rsidR="00E719B4" w:rsidRPr="003B21A4" w:rsidRDefault="00193C6A">
            <w:pPr>
              <w:ind w:left="180" w:hanging="180"/>
              <w:rPr>
                <w:sz w:val="18"/>
                <w:szCs w:val="18"/>
              </w:rPr>
            </w:pPr>
            <w:r w:rsidRPr="003B21A4">
              <w:rPr>
                <w:rFonts w:hint="eastAsia"/>
                <w:sz w:val="18"/>
                <w:szCs w:val="18"/>
              </w:rPr>
              <w:t>＊</w:t>
            </w:r>
            <w:r w:rsidR="00951FBB" w:rsidRPr="003B21A4">
              <w:rPr>
                <w:rFonts w:hint="eastAsia"/>
                <w:sz w:val="18"/>
                <w:szCs w:val="18"/>
              </w:rPr>
              <w:t>みちしるべ</w:t>
            </w:r>
            <w:r w:rsidR="00951FBB" w:rsidRPr="003B21A4">
              <w:rPr>
                <w:rFonts w:hint="eastAsia"/>
                <w:sz w:val="18"/>
                <w:szCs w:val="18"/>
              </w:rPr>
              <w:t>2</w:t>
            </w:r>
            <w:r w:rsidR="00951FBB" w:rsidRPr="003B21A4">
              <w:rPr>
                <w:rFonts w:hint="eastAsia"/>
                <w:sz w:val="18"/>
                <w:szCs w:val="18"/>
              </w:rPr>
              <w:t>・</w:t>
            </w:r>
            <w:r w:rsidR="00951FBB" w:rsidRPr="003B21A4">
              <w:rPr>
                <w:rFonts w:hint="eastAsia"/>
                <w:sz w:val="18"/>
                <w:szCs w:val="18"/>
              </w:rPr>
              <w:t>3</w:t>
            </w:r>
            <w:r w:rsidR="000658E6" w:rsidRPr="003B21A4">
              <w:rPr>
                <w:rFonts w:hint="eastAsia"/>
                <w:sz w:val="18"/>
                <w:szCs w:val="18"/>
              </w:rPr>
              <w:t>に取り組む。</w:t>
            </w:r>
          </w:p>
          <w:p w14:paraId="7E567D33" w14:textId="77777777" w:rsidR="000658E6" w:rsidRPr="003B21A4" w:rsidRDefault="00DC05A4">
            <w:pPr>
              <w:ind w:left="180" w:hanging="180"/>
              <w:rPr>
                <w:sz w:val="18"/>
                <w:szCs w:val="18"/>
              </w:rPr>
            </w:pPr>
            <w:r w:rsidRPr="003B21A4">
              <w:rPr>
                <w:sz w:val="18"/>
                <w:szCs w:val="18"/>
              </w:rPr>
              <w:t>３　前時までの学習を確認したうえで</w:t>
            </w:r>
            <w:r w:rsidR="00B25842" w:rsidRPr="003B21A4">
              <w:rPr>
                <w:sz w:val="18"/>
                <w:szCs w:val="18"/>
              </w:rPr>
              <w:t>、</w:t>
            </w:r>
            <w:r w:rsidR="00AD1D9C" w:rsidRPr="003B21A4">
              <w:rPr>
                <w:rFonts w:hint="eastAsia"/>
                <w:sz w:val="18"/>
                <w:szCs w:val="18"/>
              </w:rPr>
              <w:t>好きな漢詩を選び、</w:t>
            </w:r>
            <w:r w:rsidR="005667BA" w:rsidRPr="003B21A4">
              <w:rPr>
                <w:rFonts w:hint="eastAsia"/>
                <w:sz w:val="18"/>
                <w:szCs w:val="18"/>
              </w:rPr>
              <w:t>気に入った理由を手紙などの形式などを用いて発表する</w:t>
            </w:r>
            <w:r w:rsidRPr="003B21A4">
              <w:rPr>
                <w:sz w:val="18"/>
                <w:szCs w:val="18"/>
              </w:rPr>
              <w:t>。</w:t>
            </w:r>
          </w:p>
          <w:p w14:paraId="000001CC" w14:textId="54D8D412" w:rsidR="00E719B4" w:rsidRPr="003B21A4" w:rsidRDefault="00193C6A">
            <w:pPr>
              <w:ind w:left="180" w:hanging="180"/>
              <w:rPr>
                <w:sz w:val="18"/>
                <w:szCs w:val="18"/>
              </w:rPr>
            </w:pPr>
            <w:r w:rsidRPr="003B21A4">
              <w:rPr>
                <w:rFonts w:hint="eastAsia"/>
                <w:sz w:val="18"/>
                <w:szCs w:val="18"/>
              </w:rPr>
              <w:t>＊</w:t>
            </w:r>
            <w:r w:rsidR="00AD1D9C" w:rsidRPr="003B21A4">
              <w:rPr>
                <w:rFonts w:hint="eastAsia"/>
                <w:sz w:val="18"/>
                <w:szCs w:val="18"/>
              </w:rPr>
              <w:t>みちしるべ</w:t>
            </w:r>
            <w:r w:rsidR="00AD1D9C" w:rsidRPr="003B21A4">
              <w:rPr>
                <w:rFonts w:hint="eastAsia"/>
                <w:sz w:val="18"/>
                <w:szCs w:val="18"/>
              </w:rPr>
              <w:t>4</w:t>
            </w:r>
            <w:r w:rsidR="000658E6" w:rsidRPr="003B21A4">
              <w:rPr>
                <w:rFonts w:hint="eastAsia"/>
                <w:sz w:val="18"/>
                <w:szCs w:val="18"/>
              </w:rPr>
              <w:t>に取り組む。</w:t>
            </w:r>
          </w:p>
        </w:tc>
        <w:tc>
          <w:tcPr>
            <w:tcW w:w="651" w:type="dxa"/>
            <w:tcBorders>
              <w:top w:val="single" w:sz="4" w:space="0" w:color="000000"/>
              <w:left w:val="single" w:sz="4" w:space="0" w:color="000000"/>
            </w:tcBorders>
          </w:tcPr>
          <w:p w14:paraId="000001CD"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CE"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D0" w14:textId="2E2B1857" w:rsidR="00E719B4" w:rsidRPr="003B21A4" w:rsidRDefault="00AB2539">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Borders>
              <w:top w:val="single" w:sz="4" w:space="0" w:color="000000"/>
            </w:tcBorders>
          </w:tcPr>
          <w:p w14:paraId="000001D1" w14:textId="2428A68F" w:rsidR="00E719B4" w:rsidRPr="003B21A4" w:rsidRDefault="00DC05A4">
            <w:pPr>
              <w:rPr>
                <w:sz w:val="18"/>
                <w:szCs w:val="18"/>
                <w:highlight w:val="yellow"/>
              </w:rPr>
            </w:pPr>
            <w:r w:rsidRPr="003B21A4">
              <w:rPr>
                <w:sz w:val="18"/>
                <w:szCs w:val="18"/>
              </w:rPr>
              <w:t>(3)</w:t>
            </w:r>
            <w:r w:rsidRPr="003B21A4">
              <w:rPr>
                <w:sz w:val="18"/>
                <w:szCs w:val="18"/>
              </w:rPr>
              <w:t>ア</w:t>
            </w:r>
            <w:r w:rsidR="000658E6" w:rsidRPr="003B21A4">
              <w:rPr>
                <w:rFonts w:hint="eastAsia"/>
                <w:sz w:val="18"/>
                <w:szCs w:val="18"/>
              </w:rPr>
              <w:t>◎</w:t>
            </w:r>
          </w:p>
        </w:tc>
        <w:tc>
          <w:tcPr>
            <w:tcW w:w="1373" w:type="dxa"/>
            <w:tcBorders>
              <w:top w:val="single" w:sz="4" w:space="0" w:color="000000"/>
            </w:tcBorders>
          </w:tcPr>
          <w:p w14:paraId="000001D2"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ア</w:t>
            </w:r>
          </w:p>
          <w:p w14:paraId="000001D3"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ウ</w:t>
            </w:r>
            <w:r w:rsidRPr="003B21A4">
              <w:rPr>
                <w:sz w:val="18"/>
                <w:szCs w:val="18"/>
              </w:rPr>
              <w:t>◎</w:t>
            </w:r>
          </w:p>
          <w:p w14:paraId="000001D4"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イ</w:t>
            </w:r>
          </w:p>
        </w:tc>
        <w:tc>
          <w:tcPr>
            <w:tcW w:w="4111" w:type="dxa"/>
            <w:tcBorders>
              <w:top w:val="single" w:sz="4" w:space="0" w:color="000000"/>
            </w:tcBorders>
            <w:shd w:val="clear" w:color="auto" w:fill="auto"/>
          </w:tcPr>
          <w:p w14:paraId="000001D5" w14:textId="261CF0FD" w:rsidR="00E719B4" w:rsidRPr="003B21A4" w:rsidRDefault="00DC05A4" w:rsidP="00F85795">
            <w:pPr>
              <w:ind w:left="90" w:hangingChars="50" w:hanging="90"/>
              <w:jc w:val="left"/>
              <w:rPr>
                <w:sz w:val="18"/>
                <w:szCs w:val="18"/>
              </w:rPr>
            </w:pPr>
            <w:r w:rsidRPr="003B21A4">
              <w:rPr>
                <w:sz w:val="18"/>
                <w:szCs w:val="18"/>
              </w:rPr>
              <w:t>【知識・技能】</w:t>
            </w:r>
            <w:r w:rsidR="000658E6" w:rsidRPr="003B21A4">
              <w:rPr>
                <w:rFonts w:hint="eastAsia"/>
                <w:sz w:val="18"/>
                <w:szCs w:val="18"/>
              </w:rPr>
              <w:t>◎</w:t>
            </w:r>
            <w:r w:rsidR="00F85795" w:rsidRPr="003B21A4">
              <w:rPr>
                <w:rFonts w:hint="eastAsia"/>
                <w:sz w:val="18"/>
                <w:szCs w:val="18"/>
              </w:rPr>
              <w:t xml:space="preserve">　</w:t>
            </w:r>
            <w:r w:rsidRPr="003B21A4">
              <w:rPr>
                <w:sz w:val="18"/>
                <w:szCs w:val="18"/>
              </w:rPr>
              <w:t>歴史的背景などに注意して古典を読むことをとおして</w:t>
            </w:r>
            <w:r w:rsidR="00B25842" w:rsidRPr="003B21A4">
              <w:rPr>
                <w:sz w:val="18"/>
                <w:szCs w:val="18"/>
              </w:rPr>
              <w:t>、</w:t>
            </w:r>
            <w:r w:rsidRPr="003B21A4">
              <w:rPr>
                <w:sz w:val="18"/>
                <w:szCs w:val="18"/>
              </w:rPr>
              <w:t>その世界に親しんでいる。</w:t>
            </w:r>
            <w:r w:rsidRPr="003B21A4">
              <w:rPr>
                <w:sz w:val="18"/>
                <w:szCs w:val="18"/>
              </w:rPr>
              <w:t>(3)</w:t>
            </w:r>
            <w:r w:rsidRPr="003B21A4">
              <w:rPr>
                <w:sz w:val="18"/>
                <w:szCs w:val="18"/>
              </w:rPr>
              <w:t>ア</w:t>
            </w:r>
          </w:p>
          <w:p w14:paraId="000001D6" w14:textId="3F55E3A4" w:rsidR="00E719B4" w:rsidRPr="003B21A4" w:rsidRDefault="00DC05A4" w:rsidP="00F85795">
            <w:pPr>
              <w:ind w:left="90" w:hangingChars="50" w:hanging="90"/>
              <w:jc w:val="left"/>
              <w:rPr>
                <w:sz w:val="18"/>
                <w:szCs w:val="18"/>
              </w:rPr>
            </w:pPr>
            <w:r w:rsidRPr="003B21A4">
              <w:rPr>
                <w:sz w:val="18"/>
                <w:szCs w:val="18"/>
              </w:rPr>
              <w:t>【思考・判断・表現】</w:t>
            </w:r>
            <w:r w:rsidR="000658E6" w:rsidRPr="003B21A4">
              <w:rPr>
                <w:rFonts w:hint="eastAsia"/>
                <w:sz w:val="18"/>
                <w:szCs w:val="18"/>
              </w:rPr>
              <w:t>◎</w:t>
            </w:r>
            <w:r w:rsidR="00F85795" w:rsidRPr="003B21A4">
              <w:rPr>
                <w:rFonts w:hint="eastAsia"/>
                <w:sz w:val="18"/>
                <w:szCs w:val="18"/>
              </w:rPr>
              <w:t xml:space="preserve">　</w:t>
            </w:r>
            <w:r w:rsidRPr="003B21A4">
              <w:rPr>
                <w:sz w:val="18"/>
                <w:szCs w:val="18"/>
              </w:rPr>
              <w:t>「読むこと」において</w:t>
            </w:r>
            <w:r w:rsidR="00B25842" w:rsidRPr="003B21A4">
              <w:rPr>
                <w:sz w:val="18"/>
                <w:szCs w:val="18"/>
              </w:rPr>
              <w:t>、</w:t>
            </w:r>
            <w:r w:rsidRPr="003B21A4">
              <w:rPr>
                <w:sz w:val="18"/>
                <w:szCs w:val="18"/>
              </w:rPr>
              <w:t>古典の文章の構成や論理の展開</w:t>
            </w:r>
            <w:r w:rsidR="00B25842" w:rsidRPr="003B21A4">
              <w:rPr>
                <w:sz w:val="18"/>
                <w:szCs w:val="18"/>
              </w:rPr>
              <w:t>、</w:t>
            </w:r>
            <w:r w:rsidRPr="003B21A4">
              <w:rPr>
                <w:sz w:val="18"/>
                <w:szCs w:val="18"/>
              </w:rPr>
              <w:t>表現の仕方について評価している。Ｃ</w:t>
            </w:r>
            <w:r w:rsidRPr="003B21A4">
              <w:rPr>
                <w:sz w:val="18"/>
                <w:szCs w:val="18"/>
              </w:rPr>
              <w:t>(1)</w:t>
            </w:r>
            <w:r w:rsidRPr="003B21A4">
              <w:rPr>
                <w:sz w:val="18"/>
                <w:szCs w:val="18"/>
              </w:rPr>
              <w:t>ウ</w:t>
            </w:r>
          </w:p>
          <w:p w14:paraId="000001D7" w14:textId="131103F6" w:rsidR="00E719B4" w:rsidRPr="003B21A4" w:rsidRDefault="00DC05A4" w:rsidP="00F8579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粘り強く時間の経過による言葉の変化や世代による言葉の違いについて理解し</w:t>
            </w:r>
            <w:r w:rsidR="00B25842" w:rsidRPr="003B21A4">
              <w:rPr>
                <w:sz w:val="18"/>
                <w:szCs w:val="18"/>
              </w:rPr>
              <w:t>、</w:t>
            </w:r>
            <w:r w:rsidRPr="003B21A4">
              <w:rPr>
                <w:sz w:val="18"/>
                <w:szCs w:val="18"/>
              </w:rPr>
              <w:t>今までの学習を生かして考えたことを説明しようとしている。</w:t>
            </w:r>
          </w:p>
        </w:tc>
      </w:tr>
      <w:tr w:rsidR="003B21A4" w:rsidRPr="003B21A4" w14:paraId="1F29C89F" w14:textId="77777777" w:rsidTr="007808DD">
        <w:tc>
          <w:tcPr>
            <w:tcW w:w="675" w:type="dxa"/>
            <w:vMerge/>
            <w:tcBorders>
              <w:top w:val="single" w:sz="4" w:space="0" w:color="000000"/>
            </w:tcBorders>
          </w:tcPr>
          <w:p w14:paraId="000001D8"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000001D9"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1DA" w14:textId="77777777" w:rsidR="00E719B4" w:rsidRPr="003B21A4" w:rsidRDefault="00DC05A4">
            <w:pPr>
              <w:rPr>
                <w:sz w:val="18"/>
                <w:szCs w:val="18"/>
              </w:rPr>
            </w:pPr>
            <w:r w:rsidRPr="003B21A4">
              <w:rPr>
                <w:sz w:val="18"/>
                <w:szCs w:val="18"/>
              </w:rPr>
              <w:t>最後の一句</w:t>
            </w:r>
          </w:p>
        </w:tc>
        <w:tc>
          <w:tcPr>
            <w:tcW w:w="1048" w:type="dxa"/>
          </w:tcPr>
          <w:p w14:paraId="000001DB" w14:textId="29E9F119" w:rsidR="00E719B4" w:rsidRPr="003B21A4" w:rsidRDefault="001E3371">
            <w:pPr>
              <w:rPr>
                <w:sz w:val="18"/>
                <w:szCs w:val="18"/>
              </w:rPr>
            </w:pPr>
            <w:r w:rsidRPr="003B21A4">
              <w:rPr>
                <w:rFonts w:hint="eastAsia"/>
                <w:sz w:val="18"/>
                <w:szCs w:val="18"/>
              </w:rPr>
              <w:t>2</w:t>
            </w:r>
          </w:p>
        </w:tc>
        <w:tc>
          <w:tcPr>
            <w:tcW w:w="1900" w:type="dxa"/>
          </w:tcPr>
          <w:p w14:paraId="000001DC" w14:textId="54203B50"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わが国を代表する作家とその作品についてふれ、近代の小説や物語を読む。</w:t>
            </w:r>
          </w:p>
        </w:tc>
        <w:tc>
          <w:tcPr>
            <w:tcW w:w="2864" w:type="dxa"/>
            <w:tcBorders>
              <w:right w:val="single" w:sz="4" w:space="0" w:color="000000"/>
            </w:tcBorders>
          </w:tcPr>
          <w:p w14:paraId="000001DD" w14:textId="29EA10C0" w:rsidR="00E719B4" w:rsidRPr="003B21A4" w:rsidRDefault="00DC05A4">
            <w:pPr>
              <w:ind w:left="180" w:hanging="180"/>
              <w:rPr>
                <w:sz w:val="18"/>
                <w:szCs w:val="18"/>
              </w:rPr>
            </w:pPr>
            <w:r w:rsidRPr="003B21A4">
              <w:rPr>
                <w:sz w:val="18"/>
                <w:szCs w:val="18"/>
              </w:rPr>
              <w:t>１</w:t>
            </w:r>
            <w:r w:rsidR="00600571" w:rsidRPr="003B21A4">
              <w:rPr>
                <w:rFonts w:hint="eastAsia"/>
                <w:sz w:val="18"/>
                <w:szCs w:val="18"/>
              </w:rPr>
              <w:t>◎</w:t>
            </w:r>
            <w:r w:rsidRPr="003B21A4">
              <w:rPr>
                <w:sz w:val="18"/>
                <w:szCs w:val="18"/>
              </w:rPr>
              <w:t xml:space="preserve">　</w:t>
            </w:r>
            <w:r w:rsidRPr="003B21A4">
              <w:rPr>
                <w:sz w:val="18"/>
                <w:szCs w:val="18"/>
                <w:u w:val="single"/>
              </w:rPr>
              <w:t>『最後の一句』を読み</w:t>
            </w:r>
            <w:r w:rsidR="00B25842" w:rsidRPr="003B21A4">
              <w:rPr>
                <w:sz w:val="18"/>
                <w:szCs w:val="18"/>
                <w:u w:val="single"/>
              </w:rPr>
              <w:t>、</w:t>
            </w:r>
            <w:r w:rsidRPr="003B21A4">
              <w:rPr>
                <w:sz w:val="18"/>
                <w:szCs w:val="18"/>
                <w:u w:val="single"/>
              </w:rPr>
              <w:t>描かれた人物や状況について</w:t>
            </w:r>
            <w:r w:rsidR="0030285F" w:rsidRPr="003B21A4">
              <w:rPr>
                <w:rFonts w:hint="eastAsia"/>
                <w:sz w:val="18"/>
                <w:szCs w:val="18"/>
                <w:u w:val="single"/>
              </w:rPr>
              <w:t>、当時の状況や現代の状況を対照させながら</w:t>
            </w:r>
            <w:r w:rsidRPr="003B21A4">
              <w:rPr>
                <w:sz w:val="18"/>
                <w:szCs w:val="18"/>
                <w:u w:val="single"/>
              </w:rPr>
              <w:t>感想を発表し合う。</w:t>
            </w:r>
          </w:p>
          <w:p w14:paraId="000001DE" w14:textId="2AE2E1EF" w:rsidR="00E719B4" w:rsidRPr="003B21A4" w:rsidRDefault="00DC05A4">
            <w:pPr>
              <w:ind w:left="180" w:hanging="180"/>
              <w:rPr>
                <w:sz w:val="18"/>
                <w:szCs w:val="18"/>
              </w:rPr>
            </w:pPr>
            <w:r w:rsidRPr="003B21A4">
              <w:rPr>
                <w:sz w:val="18"/>
                <w:szCs w:val="18"/>
              </w:rPr>
              <w:t xml:space="preserve">２　</w:t>
            </w:r>
            <w:r w:rsidR="00DD7D73" w:rsidRPr="003B21A4">
              <w:rPr>
                <w:rFonts w:hint="eastAsia"/>
                <w:sz w:val="18"/>
                <w:szCs w:val="18"/>
              </w:rPr>
              <w:t>P</w:t>
            </w:r>
            <w:r w:rsidR="00441145" w:rsidRPr="003B21A4">
              <w:rPr>
                <w:rFonts w:hint="eastAsia"/>
                <w:sz w:val="18"/>
                <w:szCs w:val="18"/>
              </w:rPr>
              <w:t>159</w:t>
            </w:r>
            <w:r w:rsidR="00DD7D73" w:rsidRPr="003B21A4">
              <w:rPr>
                <w:rFonts w:hint="eastAsia"/>
                <w:sz w:val="18"/>
                <w:szCs w:val="18"/>
              </w:rPr>
              <w:t>～</w:t>
            </w:r>
            <w:r w:rsidR="00441145" w:rsidRPr="003B21A4">
              <w:rPr>
                <w:rFonts w:hint="eastAsia"/>
                <w:sz w:val="18"/>
                <w:szCs w:val="18"/>
              </w:rPr>
              <w:t>161</w:t>
            </w:r>
            <w:r w:rsidR="00441145" w:rsidRPr="003B21A4">
              <w:rPr>
                <w:rFonts w:hint="eastAsia"/>
                <w:sz w:val="18"/>
                <w:szCs w:val="18"/>
              </w:rPr>
              <w:t>を参考に、</w:t>
            </w:r>
            <w:r w:rsidRPr="003B21A4">
              <w:rPr>
                <w:sz w:val="18"/>
                <w:szCs w:val="18"/>
              </w:rPr>
              <w:t>森鷗外の他の作品の紹介文を作成し</w:t>
            </w:r>
            <w:r w:rsidR="00B25842" w:rsidRPr="003B21A4">
              <w:rPr>
                <w:sz w:val="18"/>
                <w:szCs w:val="18"/>
              </w:rPr>
              <w:t>、</w:t>
            </w:r>
            <w:r w:rsidRPr="003B21A4">
              <w:rPr>
                <w:sz w:val="18"/>
                <w:szCs w:val="18"/>
              </w:rPr>
              <w:t>感想を交流する。</w:t>
            </w:r>
          </w:p>
        </w:tc>
        <w:tc>
          <w:tcPr>
            <w:tcW w:w="651" w:type="dxa"/>
            <w:tcBorders>
              <w:left w:val="single" w:sz="4" w:space="0" w:color="000000"/>
            </w:tcBorders>
          </w:tcPr>
          <w:p w14:paraId="4B5D0F34" w14:textId="77777777" w:rsidR="00AC20EF" w:rsidRPr="003B21A4" w:rsidRDefault="00AC20EF" w:rsidP="00AC20EF">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DF" w14:textId="77777777" w:rsidR="00E719B4" w:rsidRPr="003B21A4" w:rsidRDefault="00E719B4">
            <w:pPr>
              <w:ind w:left="180" w:hanging="180"/>
              <w:rPr>
                <w:sz w:val="18"/>
                <w:szCs w:val="18"/>
              </w:rPr>
            </w:pPr>
          </w:p>
        </w:tc>
        <w:tc>
          <w:tcPr>
            <w:tcW w:w="1065" w:type="dxa"/>
          </w:tcPr>
          <w:p w14:paraId="000001E0" w14:textId="70525B3B" w:rsidR="00E719B4" w:rsidRPr="003B21A4" w:rsidRDefault="00DC05A4">
            <w:pPr>
              <w:rPr>
                <w:sz w:val="18"/>
                <w:szCs w:val="18"/>
              </w:rPr>
            </w:pPr>
            <w:r w:rsidRPr="003B21A4">
              <w:rPr>
                <w:sz w:val="18"/>
                <w:szCs w:val="18"/>
              </w:rPr>
              <w:t>(3)</w:t>
            </w:r>
            <w:r w:rsidRPr="003B21A4">
              <w:rPr>
                <w:sz w:val="18"/>
                <w:szCs w:val="18"/>
              </w:rPr>
              <w:t>オ</w:t>
            </w:r>
            <w:r w:rsidR="00600571" w:rsidRPr="003B21A4">
              <w:rPr>
                <w:rFonts w:hint="eastAsia"/>
                <w:sz w:val="18"/>
                <w:szCs w:val="18"/>
              </w:rPr>
              <w:t>◎</w:t>
            </w:r>
          </w:p>
        </w:tc>
        <w:tc>
          <w:tcPr>
            <w:tcW w:w="1373" w:type="dxa"/>
          </w:tcPr>
          <w:p w14:paraId="000001E1"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ア</w:t>
            </w:r>
            <w:r w:rsidRPr="003B21A4">
              <w:rPr>
                <w:sz w:val="18"/>
                <w:szCs w:val="18"/>
              </w:rPr>
              <w:t>◎</w:t>
            </w:r>
          </w:p>
          <w:p w14:paraId="000001E2"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イ</w:t>
            </w:r>
          </w:p>
        </w:tc>
        <w:tc>
          <w:tcPr>
            <w:tcW w:w="4111" w:type="dxa"/>
            <w:tcBorders>
              <w:bottom w:val="single" w:sz="4" w:space="0" w:color="000000"/>
            </w:tcBorders>
            <w:shd w:val="clear" w:color="auto" w:fill="auto"/>
          </w:tcPr>
          <w:p w14:paraId="4DDC8FFF" w14:textId="5D0ADA3A" w:rsidR="009B48F6" w:rsidRPr="003B21A4" w:rsidRDefault="009B48F6" w:rsidP="00F85795">
            <w:pPr>
              <w:tabs>
                <w:tab w:val="left" w:pos="1365"/>
              </w:tabs>
              <w:ind w:left="90" w:hangingChars="50" w:hanging="90"/>
              <w:jc w:val="left"/>
              <w:rPr>
                <w:sz w:val="18"/>
                <w:szCs w:val="18"/>
              </w:rPr>
            </w:pPr>
            <w:r w:rsidRPr="003B21A4">
              <w:rPr>
                <w:sz w:val="18"/>
                <w:szCs w:val="18"/>
              </w:rPr>
              <w:t>【知識・技能】</w:t>
            </w:r>
            <w:r w:rsidRPr="003B21A4">
              <w:rPr>
                <w:rFonts w:hint="eastAsia"/>
                <w:sz w:val="18"/>
                <w:szCs w:val="18"/>
              </w:rPr>
              <w:t>◎</w:t>
            </w:r>
            <w:r w:rsidR="00F85795" w:rsidRPr="003B21A4">
              <w:rPr>
                <w:rFonts w:hint="eastAsia"/>
                <w:sz w:val="18"/>
                <w:szCs w:val="18"/>
              </w:rPr>
              <w:t xml:space="preserve">　</w:t>
            </w:r>
            <w:r w:rsidRPr="003B21A4">
              <w:rPr>
                <w:sz w:val="18"/>
                <w:szCs w:val="18"/>
              </w:rPr>
              <w:t>自分の生き方や社会との関わり方を支える読書の意義と効用について理解している。</w:t>
            </w:r>
            <w:r w:rsidRPr="003B21A4">
              <w:rPr>
                <w:sz w:val="18"/>
                <w:szCs w:val="18"/>
              </w:rPr>
              <w:t>(3)</w:t>
            </w:r>
            <w:r w:rsidRPr="003B21A4">
              <w:rPr>
                <w:sz w:val="18"/>
                <w:szCs w:val="18"/>
              </w:rPr>
              <w:t>オ</w:t>
            </w:r>
          </w:p>
          <w:p w14:paraId="000001E4" w14:textId="0462C023" w:rsidR="00E719B4" w:rsidRPr="003B21A4" w:rsidRDefault="00DC05A4" w:rsidP="00F85795">
            <w:pPr>
              <w:ind w:left="90" w:hangingChars="50" w:hanging="90"/>
              <w:jc w:val="left"/>
              <w:rPr>
                <w:sz w:val="18"/>
                <w:szCs w:val="18"/>
              </w:rPr>
            </w:pPr>
            <w:r w:rsidRPr="003B21A4">
              <w:rPr>
                <w:sz w:val="18"/>
                <w:szCs w:val="18"/>
              </w:rPr>
              <w:t>【思考・判断・表現】</w:t>
            </w:r>
            <w:r w:rsidR="00600571" w:rsidRPr="003B21A4">
              <w:rPr>
                <w:rFonts w:hint="eastAsia"/>
                <w:sz w:val="18"/>
                <w:szCs w:val="18"/>
              </w:rPr>
              <w:t>◎</w:t>
            </w:r>
            <w:r w:rsidR="00F85795" w:rsidRPr="003B21A4">
              <w:rPr>
                <w:rFonts w:hint="eastAsia"/>
                <w:sz w:val="18"/>
                <w:szCs w:val="18"/>
              </w:rPr>
              <w:t xml:space="preserve">　</w:t>
            </w:r>
            <w:r w:rsidR="00600571" w:rsidRPr="003B21A4">
              <w:rPr>
                <w:sz w:val="18"/>
                <w:szCs w:val="18"/>
              </w:rPr>
              <w:t>「読むこと」において、文章の種類を踏まえて、論理の展開の仕方などを捉えている。Ｃ</w:t>
            </w:r>
            <w:r w:rsidR="00600571" w:rsidRPr="003B21A4">
              <w:rPr>
                <w:sz w:val="18"/>
                <w:szCs w:val="18"/>
              </w:rPr>
              <w:t>(1)</w:t>
            </w:r>
            <w:r w:rsidR="00600571" w:rsidRPr="003B21A4">
              <w:rPr>
                <w:sz w:val="18"/>
                <w:szCs w:val="18"/>
              </w:rPr>
              <w:t>ア</w:t>
            </w:r>
          </w:p>
          <w:p w14:paraId="000001E5" w14:textId="0ED1A05A" w:rsidR="00E719B4" w:rsidRPr="003B21A4" w:rsidRDefault="00DC05A4" w:rsidP="00F8579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すすんで文章を批判的に読み</w:t>
            </w:r>
            <w:r w:rsidR="00B25842" w:rsidRPr="003B21A4">
              <w:rPr>
                <w:sz w:val="18"/>
                <w:szCs w:val="18"/>
              </w:rPr>
              <w:t>、</w:t>
            </w:r>
            <w:r w:rsidRPr="003B21A4">
              <w:rPr>
                <w:sz w:val="18"/>
                <w:szCs w:val="18"/>
              </w:rPr>
              <w:t>今までの学習を生かして考えたことを説明しようとしている。</w:t>
            </w:r>
          </w:p>
        </w:tc>
      </w:tr>
      <w:tr w:rsidR="003B21A4" w:rsidRPr="003B21A4" w14:paraId="2102323D" w14:textId="77777777" w:rsidTr="007808DD">
        <w:tc>
          <w:tcPr>
            <w:tcW w:w="675" w:type="dxa"/>
            <w:vMerge/>
            <w:tcBorders>
              <w:top w:val="single" w:sz="4" w:space="0" w:color="000000"/>
            </w:tcBorders>
          </w:tcPr>
          <w:p w14:paraId="000001E6"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000001E7"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1E8" w14:textId="77777777" w:rsidR="00E719B4" w:rsidRPr="003B21A4" w:rsidRDefault="00DC05A4">
            <w:pPr>
              <w:rPr>
                <w:b/>
                <w:sz w:val="18"/>
                <w:szCs w:val="18"/>
              </w:rPr>
            </w:pPr>
            <w:r w:rsidRPr="003B21A4">
              <w:rPr>
                <w:b/>
                <w:sz w:val="18"/>
                <w:szCs w:val="18"/>
              </w:rPr>
              <w:t>漢字の広場３</w:t>
            </w:r>
          </w:p>
          <w:p w14:paraId="000001E9" w14:textId="77777777" w:rsidR="00E719B4" w:rsidRPr="003B21A4" w:rsidRDefault="00DC05A4">
            <w:pPr>
              <w:rPr>
                <w:sz w:val="18"/>
                <w:szCs w:val="18"/>
              </w:rPr>
            </w:pPr>
            <w:r w:rsidRPr="003B21A4">
              <w:rPr>
                <w:sz w:val="18"/>
                <w:szCs w:val="18"/>
              </w:rPr>
              <w:t>異字同訓</w:t>
            </w:r>
          </w:p>
        </w:tc>
        <w:tc>
          <w:tcPr>
            <w:tcW w:w="1048" w:type="dxa"/>
          </w:tcPr>
          <w:p w14:paraId="000001EA" w14:textId="54FE04EF" w:rsidR="00E719B4" w:rsidRPr="003B21A4" w:rsidRDefault="001E3371">
            <w:pPr>
              <w:rPr>
                <w:sz w:val="18"/>
                <w:szCs w:val="18"/>
              </w:rPr>
            </w:pPr>
            <w:r w:rsidRPr="003B21A4">
              <w:rPr>
                <w:rFonts w:hint="eastAsia"/>
                <w:sz w:val="18"/>
                <w:szCs w:val="18"/>
              </w:rPr>
              <w:t>1</w:t>
            </w:r>
          </w:p>
        </w:tc>
        <w:tc>
          <w:tcPr>
            <w:tcW w:w="1900" w:type="dxa"/>
          </w:tcPr>
          <w:p w14:paraId="000001EB" w14:textId="739058C8"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異字同訓についての理解を深める。</w:t>
            </w:r>
          </w:p>
        </w:tc>
        <w:tc>
          <w:tcPr>
            <w:tcW w:w="2864" w:type="dxa"/>
            <w:tcBorders>
              <w:right w:val="single" w:sz="4" w:space="0" w:color="000000"/>
            </w:tcBorders>
          </w:tcPr>
          <w:p w14:paraId="000001EC" w14:textId="2FE1B36B" w:rsidR="00E719B4" w:rsidRPr="003B21A4" w:rsidRDefault="00DC05A4">
            <w:pPr>
              <w:ind w:left="180" w:hanging="180"/>
              <w:rPr>
                <w:sz w:val="18"/>
                <w:szCs w:val="18"/>
              </w:rPr>
            </w:pPr>
            <w:r w:rsidRPr="003B21A4">
              <w:rPr>
                <w:sz w:val="18"/>
                <w:szCs w:val="18"/>
              </w:rPr>
              <w:t>１</w:t>
            </w:r>
            <w:r w:rsidR="000B487A" w:rsidRPr="003B21A4">
              <w:rPr>
                <w:rFonts w:hint="eastAsia"/>
                <w:sz w:val="18"/>
                <w:szCs w:val="18"/>
              </w:rPr>
              <w:t>◎</w:t>
            </w:r>
            <w:r w:rsidRPr="003B21A4">
              <w:rPr>
                <w:sz w:val="18"/>
                <w:szCs w:val="18"/>
              </w:rPr>
              <w:t xml:space="preserve">　</w:t>
            </w:r>
            <w:r w:rsidRPr="003B21A4">
              <w:rPr>
                <w:sz w:val="18"/>
                <w:szCs w:val="18"/>
                <w:u w:val="single"/>
              </w:rPr>
              <w:t>異字同訓についての文章を読み</w:t>
            </w:r>
            <w:r w:rsidR="00B25842" w:rsidRPr="003B21A4">
              <w:rPr>
                <w:sz w:val="18"/>
                <w:szCs w:val="18"/>
                <w:u w:val="single"/>
              </w:rPr>
              <w:t>、</w:t>
            </w:r>
            <w:r w:rsidRPr="003B21A4">
              <w:rPr>
                <w:sz w:val="18"/>
                <w:szCs w:val="18"/>
                <w:u w:val="single"/>
              </w:rPr>
              <w:t>理解する。異字同訓についての練習問題（意味の違いを確かめる</w:t>
            </w:r>
            <w:r w:rsidR="00B25842" w:rsidRPr="003B21A4">
              <w:rPr>
                <w:sz w:val="18"/>
                <w:szCs w:val="18"/>
                <w:u w:val="single"/>
              </w:rPr>
              <w:t>、</w:t>
            </w:r>
            <w:r w:rsidRPr="003B21A4">
              <w:rPr>
                <w:sz w:val="18"/>
                <w:szCs w:val="18"/>
                <w:u w:val="single"/>
              </w:rPr>
              <w:t>どのような漢字を書くのがふさわしいか確かめる）を行い</w:t>
            </w:r>
            <w:r w:rsidR="00B25842" w:rsidRPr="003B21A4">
              <w:rPr>
                <w:sz w:val="18"/>
                <w:szCs w:val="18"/>
                <w:u w:val="single"/>
              </w:rPr>
              <w:t>、</w:t>
            </w:r>
            <w:r w:rsidRPr="003B21A4">
              <w:rPr>
                <w:sz w:val="18"/>
                <w:szCs w:val="18"/>
                <w:u w:val="single"/>
              </w:rPr>
              <w:t>理解を深める。</w:t>
            </w:r>
          </w:p>
        </w:tc>
        <w:tc>
          <w:tcPr>
            <w:tcW w:w="651" w:type="dxa"/>
            <w:tcBorders>
              <w:left w:val="single" w:sz="4" w:space="0" w:color="000000"/>
            </w:tcBorders>
          </w:tcPr>
          <w:p w14:paraId="000001ED" w14:textId="77777777" w:rsidR="00E719B4" w:rsidRPr="003B21A4" w:rsidRDefault="00E719B4">
            <w:pPr>
              <w:ind w:left="180" w:hanging="180"/>
              <w:rPr>
                <w:sz w:val="18"/>
                <w:szCs w:val="18"/>
              </w:rPr>
            </w:pPr>
          </w:p>
        </w:tc>
        <w:tc>
          <w:tcPr>
            <w:tcW w:w="1065" w:type="dxa"/>
          </w:tcPr>
          <w:p w14:paraId="000001EE" w14:textId="77777777" w:rsidR="00E719B4" w:rsidRPr="003B21A4" w:rsidRDefault="00DC05A4">
            <w:pPr>
              <w:rPr>
                <w:sz w:val="18"/>
                <w:szCs w:val="18"/>
              </w:rPr>
            </w:pPr>
            <w:r w:rsidRPr="003B21A4">
              <w:rPr>
                <w:sz w:val="18"/>
                <w:szCs w:val="18"/>
              </w:rPr>
              <w:t>(1)</w:t>
            </w:r>
            <w:r w:rsidRPr="003B21A4">
              <w:rPr>
                <w:sz w:val="18"/>
                <w:szCs w:val="18"/>
              </w:rPr>
              <w:t>ア</w:t>
            </w:r>
          </w:p>
          <w:p w14:paraId="000001EF" w14:textId="77777777" w:rsidR="00E719B4" w:rsidRPr="003B21A4" w:rsidRDefault="00DC05A4">
            <w:pPr>
              <w:rPr>
                <w:sz w:val="18"/>
                <w:szCs w:val="18"/>
              </w:rPr>
            </w:pPr>
            <w:r w:rsidRPr="003B21A4">
              <w:rPr>
                <w:sz w:val="18"/>
                <w:szCs w:val="18"/>
              </w:rPr>
              <w:t>(1)</w:t>
            </w:r>
            <w:r w:rsidRPr="003B21A4">
              <w:rPr>
                <w:sz w:val="18"/>
                <w:szCs w:val="18"/>
              </w:rPr>
              <w:t>イ</w:t>
            </w:r>
            <w:r w:rsidRPr="003B21A4">
              <w:rPr>
                <w:sz w:val="18"/>
                <w:szCs w:val="18"/>
              </w:rPr>
              <w:t>◎</w:t>
            </w:r>
          </w:p>
        </w:tc>
        <w:tc>
          <w:tcPr>
            <w:tcW w:w="1373" w:type="dxa"/>
          </w:tcPr>
          <w:p w14:paraId="000001F0" w14:textId="77777777" w:rsidR="00E719B4" w:rsidRPr="003B21A4" w:rsidRDefault="00E719B4">
            <w:pPr>
              <w:rPr>
                <w:sz w:val="18"/>
                <w:szCs w:val="18"/>
              </w:rPr>
            </w:pPr>
          </w:p>
        </w:tc>
        <w:tc>
          <w:tcPr>
            <w:tcW w:w="4111" w:type="dxa"/>
            <w:shd w:val="clear" w:color="auto" w:fill="auto"/>
          </w:tcPr>
          <w:p w14:paraId="000001F1" w14:textId="5B71A2C1" w:rsidR="00E719B4" w:rsidRPr="003B21A4" w:rsidRDefault="00DC05A4" w:rsidP="00F85795">
            <w:pPr>
              <w:ind w:left="90" w:hangingChars="50" w:hanging="90"/>
              <w:jc w:val="left"/>
              <w:rPr>
                <w:sz w:val="18"/>
                <w:szCs w:val="18"/>
              </w:rPr>
            </w:pPr>
            <w:r w:rsidRPr="003B21A4">
              <w:rPr>
                <w:sz w:val="18"/>
                <w:szCs w:val="18"/>
              </w:rPr>
              <w:t>【知識・技能】</w:t>
            </w:r>
            <w:r w:rsidR="00DF75D1" w:rsidRPr="003B21A4">
              <w:rPr>
                <w:rFonts w:hint="eastAsia"/>
                <w:sz w:val="18"/>
                <w:szCs w:val="18"/>
              </w:rPr>
              <w:t>◎</w:t>
            </w:r>
            <w:r w:rsidR="00F85795" w:rsidRPr="003B21A4">
              <w:rPr>
                <w:rFonts w:hint="eastAsia"/>
                <w:sz w:val="18"/>
                <w:szCs w:val="18"/>
              </w:rPr>
              <w:t xml:space="preserve">　</w:t>
            </w:r>
            <w:r w:rsidRPr="003B21A4">
              <w:rPr>
                <w:sz w:val="18"/>
                <w:szCs w:val="18"/>
              </w:rPr>
              <w:t>理解したり表現したりするために必要な語句の量を増し</w:t>
            </w:r>
            <w:r w:rsidR="00B25842" w:rsidRPr="003B21A4">
              <w:rPr>
                <w:sz w:val="18"/>
                <w:szCs w:val="18"/>
              </w:rPr>
              <w:t>、</w:t>
            </w:r>
            <w:r w:rsidRPr="003B21A4">
              <w:rPr>
                <w:sz w:val="18"/>
                <w:szCs w:val="18"/>
              </w:rPr>
              <w:t>話や文章の中で使い</w:t>
            </w:r>
            <w:r w:rsidR="00B25842" w:rsidRPr="003B21A4">
              <w:rPr>
                <w:sz w:val="18"/>
                <w:szCs w:val="18"/>
              </w:rPr>
              <w:t>、</w:t>
            </w:r>
            <w:r w:rsidRPr="003B21A4">
              <w:rPr>
                <w:sz w:val="18"/>
                <w:szCs w:val="18"/>
              </w:rPr>
              <w:t>語感を磨き語彙を豊かにしている。</w:t>
            </w:r>
            <w:r w:rsidRPr="003B21A4">
              <w:rPr>
                <w:sz w:val="18"/>
                <w:szCs w:val="18"/>
              </w:rPr>
              <w:t>(1)</w:t>
            </w:r>
            <w:r w:rsidRPr="003B21A4">
              <w:rPr>
                <w:sz w:val="18"/>
                <w:szCs w:val="18"/>
              </w:rPr>
              <w:t>イ</w:t>
            </w:r>
          </w:p>
          <w:p w14:paraId="000001F2" w14:textId="1B016813" w:rsidR="00E719B4" w:rsidRPr="003B21A4" w:rsidRDefault="00DC05A4" w:rsidP="00F8579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繰り返して学年別配当表に示されている漢字を書き</w:t>
            </w:r>
            <w:r w:rsidR="00B25842" w:rsidRPr="003B21A4">
              <w:rPr>
                <w:sz w:val="18"/>
                <w:szCs w:val="18"/>
              </w:rPr>
              <w:t>、</w:t>
            </w:r>
            <w:r w:rsidRPr="003B21A4">
              <w:rPr>
                <w:sz w:val="18"/>
                <w:szCs w:val="18"/>
              </w:rPr>
              <w:t>今までの学習を生かして文章の中で使おうとしている。</w:t>
            </w:r>
          </w:p>
        </w:tc>
      </w:tr>
      <w:tr w:rsidR="003B21A4" w:rsidRPr="003B21A4" w14:paraId="6C4E03A8" w14:textId="77777777" w:rsidTr="007808DD">
        <w:trPr>
          <w:trHeight w:val="2117"/>
        </w:trPr>
        <w:tc>
          <w:tcPr>
            <w:tcW w:w="675" w:type="dxa"/>
            <w:vMerge/>
            <w:tcBorders>
              <w:top w:val="single" w:sz="4" w:space="0" w:color="000000"/>
            </w:tcBorders>
          </w:tcPr>
          <w:p w14:paraId="000001F3"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000001F4"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1F5" w14:textId="77777777" w:rsidR="00E719B4" w:rsidRPr="003B21A4" w:rsidRDefault="00DC05A4">
            <w:pPr>
              <w:rPr>
                <w:b/>
                <w:sz w:val="18"/>
                <w:szCs w:val="18"/>
              </w:rPr>
            </w:pPr>
            <w:r w:rsidRPr="003B21A4">
              <w:rPr>
                <w:b/>
                <w:sz w:val="18"/>
                <w:szCs w:val="18"/>
              </w:rPr>
              <w:t>言葉の小窓３</w:t>
            </w:r>
          </w:p>
          <w:p w14:paraId="000001F6" w14:textId="77777777" w:rsidR="00E719B4" w:rsidRPr="003B21A4" w:rsidRDefault="00DC05A4">
            <w:pPr>
              <w:rPr>
                <w:sz w:val="18"/>
                <w:szCs w:val="18"/>
              </w:rPr>
            </w:pPr>
            <w:r w:rsidRPr="003B21A4">
              <w:rPr>
                <w:sz w:val="18"/>
                <w:szCs w:val="18"/>
              </w:rPr>
              <w:t>慣用句・ことわざ</w:t>
            </w:r>
          </w:p>
          <w:p w14:paraId="000001F7" w14:textId="77777777" w:rsidR="00E719B4" w:rsidRPr="003B21A4" w:rsidRDefault="00E719B4">
            <w:pPr>
              <w:rPr>
                <w:sz w:val="18"/>
                <w:szCs w:val="18"/>
              </w:rPr>
            </w:pPr>
          </w:p>
          <w:p w14:paraId="000001F8" w14:textId="77777777" w:rsidR="00E719B4" w:rsidRPr="003B21A4" w:rsidRDefault="00DC05A4">
            <w:pPr>
              <w:rPr>
                <w:b/>
                <w:sz w:val="18"/>
                <w:szCs w:val="18"/>
              </w:rPr>
            </w:pPr>
            <w:r w:rsidRPr="003B21A4">
              <w:rPr>
                <w:b/>
                <w:sz w:val="18"/>
                <w:szCs w:val="18"/>
              </w:rPr>
              <w:t>言葉（解説）３</w:t>
            </w:r>
          </w:p>
          <w:p w14:paraId="000001F9" w14:textId="77777777" w:rsidR="00E719B4" w:rsidRPr="003B21A4" w:rsidRDefault="00DC05A4">
            <w:pPr>
              <w:rPr>
                <w:sz w:val="18"/>
                <w:szCs w:val="18"/>
              </w:rPr>
            </w:pPr>
            <w:r w:rsidRPr="003B21A4">
              <w:rPr>
                <w:sz w:val="18"/>
                <w:szCs w:val="18"/>
              </w:rPr>
              <w:t>慣用句・ことわざ</w:t>
            </w:r>
          </w:p>
        </w:tc>
        <w:tc>
          <w:tcPr>
            <w:tcW w:w="1048" w:type="dxa"/>
          </w:tcPr>
          <w:p w14:paraId="000001FA" w14:textId="7402621C" w:rsidR="00E719B4" w:rsidRPr="003B21A4" w:rsidRDefault="001E3371">
            <w:pPr>
              <w:rPr>
                <w:sz w:val="18"/>
                <w:szCs w:val="18"/>
              </w:rPr>
            </w:pPr>
            <w:r w:rsidRPr="003B21A4">
              <w:rPr>
                <w:rFonts w:hint="eastAsia"/>
                <w:sz w:val="18"/>
                <w:szCs w:val="18"/>
              </w:rPr>
              <w:t>1</w:t>
            </w:r>
          </w:p>
        </w:tc>
        <w:tc>
          <w:tcPr>
            <w:tcW w:w="1900" w:type="dxa"/>
          </w:tcPr>
          <w:p w14:paraId="000001FB" w14:textId="03AAE001"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慣用句とことわざのはたらきや使い方を理解する。</w:t>
            </w:r>
          </w:p>
          <w:p w14:paraId="000001FC" w14:textId="77777777" w:rsidR="00E719B4" w:rsidRPr="003B21A4" w:rsidRDefault="00E719B4">
            <w:pPr>
              <w:ind w:left="180" w:hanging="180"/>
              <w:rPr>
                <w:sz w:val="18"/>
                <w:szCs w:val="18"/>
              </w:rPr>
            </w:pPr>
          </w:p>
        </w:tc>
        <w:tc>
          <w:tcPr>
            <w:tcW w:w="2864" w:type="dxa"/>
            <w:tcBorders>
              <w:right w:val="single" w:sz="4" w:space="0" w:color="000000"/>
            </w:tcBorders>
          </w:tcPr>
          <w:p w14:paraId="000001FD" w14:textId="3D6FC767" w:rsidR="00E719B4" w:rsidRPr="003B21A4" w:rsidRDefault="00DC05A4">
            <w:pPr>
              <w:ind w:left="180" w:hanging="180"/>
              <w:rPr>
                <w:sz w:val="18"/>
                <w:szCs w:val="18"/>
              </w:rPr>
            </w:pPr>
            <w:r w:rsidRPr="003B21A4">
              <w:rPr>
                <w:sz w:val="18"/>
                <w:szCs w:val="18"/>
              </w:rPr>
              <w:t>１</w:t>
            </w:r>
            <w:r w:rsidR="00DF75D1" w:rsidRPr="003B21A4">
              <w:rPr>
                <w:rFonts w:hint="eastAsia"/>
                <w:sz w:val="18"/>
                <w:szCs w:val="18"/>
              </w:rPr>
              <w:t>◎</w:t>
            </w:r>
            <w:r w:rsidRPr="003B21A4">
              <w:rPr>
                <w:sz w:val="18"/>
                <w:szCs w:val="18"/>
              </w:rPr>
              <w:t xml:space="preserve">　</w:t>
            </w:r>
            <w:r w:rsidRPr="003B21A4">
              <w:rPr>
                <w:sz w:val="18"/>
                <w:szCs w:val="18"/>
                <w:u w:val="single"/>
              </w:rPr>
              <w:t>慣用句とことわざについて</w:t>
            </w:r>
            <w:r w:rsidR="00B25842" w:rsidRPr="003B21A4">
              <w:rPr>
                <w:sz w:val="18"/>
                <w:szCs w:val="18"/>
                <w:u w:val="single"/>
              </w:rPr>
              <w:t>、</w:t>
            </w:r>
            <w:r w:rsidR="00DD7D73" w:rsidRPr="003B21A4">
              <w:rPr>
                <w:rFonts w:hint="eastAsia"/>
                <w:sz w:val="18"/>
                <w:szCs w:val="18"/>
                <w:u w:val="single"/>
              </w:rPr>
              <w:t>P</w:t>
            </w:r>
            <w:r w:rsidRPr="003B21A4">
              <w:rPr>
                <w:sz w:val="18"/>
                <w:szCs w:val="18"/>
                <w:u w:val="single"/>
              </w:rPr>
              <w:t>16</w:t>
            </w:r>
            <w:r w:rsidR="000956FD" w:rsidRPr="003B21A4">
              <w:rPr>
                <w:rFonts w:hint="eastAsia"/>
                <w:sz w:val="18"/>
                <w:szCs w:val="18"/>
                <w:u w:val="single"/>
              </w:rPr>
              <w:t>4</w:t>
            </w:r>
            <w:r w:rsidRPr="003B21A4">
              <w:rPr>
                <w:sz w:val="18"/>
                <w:szCs w:val="18"/>
                <w:u w:val="single"/>
              </w:rPr>
              <w:t>『言葉の小窓３』と</w:t>
            </w:r>
            <w:r w:rsidR="00DD7D73" w:rsidRPr="003B21A4">
              <w:rPr>
                <w:rFonts w:hint="eastAsia"/>
                <w:sz w:val="18"/>
                <w:szCs w:val="18"/>
                <w:u w:val="single"/>
              </w:rPr>
              <w:t>P</w:t>
            </w:r>
            <w:r w:rsidRPr="003B21A4">
              <w:rPr>
                <w:sz w:val="18"/>
                <w:szCs w:val="18"/>
                <w:u w:val="single"/>
              </w:rPr>
              <w:t>27</w:t>
            </w:r>
            <w:r w:rsidR="000956FD" w:rsidRPr="003B21A4">
              <w:rPr>
                <w:rFonts w:hint="eastAsia"/>
                <w:sz w:val="18"/>
                <w:szCs w:val="18"/>
                <w:u w:val="single"/>
              </w:rPr>
              <w:t>8</w:t>
            </w:r>
            <w:r w:rsidR="00DD7D73" w:rsidRPr="003B21A4">
              <w:rPr>
                <w:rFonts w:hint="eastAsia"/>
                <w:sz w:val="18"/>
                <w:szCs w:val="18"/>
                <w:u w:val="single"/>
              </w:rPr>
              <w:t>～</w:t>
            </w:r>
            <w:r w:rsidRPr="003B21A4">
              <w:rPr>
                <w:sz w:val="18"/>
                <w:szCs w:val="18"/>
                <w:u w:val="single"/>
              </w:rPr>
              <w:t>2</w:t>
            </w:r>
            <w:r w:rsidR="000956FD" w:rsidRPr="003B21A4">
              <w:rPr>
                <w:rFonts w:hint="eastAsia"/>
                <w:sz w:val="18"/>
                <w:szCs w:val="18"/>
                <w:u w:val="single"/>
              </w:rPr>
              <w:t>80</w:t>
            </w:r>
            <w:r w:rsidRPr="003B21A4">
              <w:rPr>
                <w:sz w:val="18"/>
                <w:szCs w:val="18"/>
                <w:u w:val="single"/>
              </w:rPr>
              <w:t>を読み</w:t>
            </w:r>
            <w:r w:rsidR="00B25842" w:rsidRPr="003B21A4">
              <w:rPr>
                <w:sz w:val="18"/>
                <w:szCs w:val="18"/>
                <w:u w:val="single"/>
              </w:rPr>
              <w:t>、</w:t>
            </w:r>
            <w:r w:rsidRPr="003B21A4">
              <w:rPr>
                <w:sz w:val="18"/>
                <w:szCs w:val="18"/>
                <w:u w:val="single"/>
              </w:rPr>
              <w:t>いろいろな慣用句</w:t>
            </w:r>
            <w:r w:rsidR="00B25842" w:rsidRPr="003B21A4">
              <w:rPr>
                <w:sz w:val="18"/>
                <w:szCs w:val="18"/>
                <w:u w:val="single"/>
              </w:rPr>
              <w:t>、</w:t>
            </w:r>
            <w:r w:rsidRPr="003B21A4">
              <w:rPr>
                <w:sz w:val="18"/>
                <w:szCs w:val="18"/>
                <w:u w:val="single"/>
              </w:rPr>
              <w:t>慣用句の性質</w:t>
            </w:r>
            <w:r w:rsidR="00B25842" w:rsidRPr="003B21A4">
              <w:rPr>
                <w:sz w:val="18"/>
                <w:szCs w:val="18"/>
                <w:u w:val="single"/>
              </w:rPr>
              <w:t>、</w:t>
            </w:r>
            <w:r w:rsidRPr="003B21A4">
              <w:rPr>
                <w:sz w:val="18"/>
                <w:szCs w:val="18"/>
                <w:u w:val="single"/>
              </w:rPr>
              <w:t>誤りやすい慣用句やことわざについて</w:t>
            </w:r>
            <w:r w:rsidR="00B25842" w:rsidRPr="003B21A4">
              <w:rPr>
                <w:sz w:val="18"/>
                <w:szCs w:val="18"/>
                <w:u w:val="single"/>
              </w:rPr>
              <w:t>、</w:t>
            </w:r>
            <w:r w:rsidRPr="003B21A4">
              <w:rPr>
                <w:sz w:val="18"/>
                <w:szCs w:val="18"/>
                <w:u w:val="single"/>
              </w:rPr>
              <w:t>知識を広げたり</w:t>
            </w:r>
            <w:r w:rsidR="00B25842" w:rsidRPr="003B21A4">
              <w:rPr>
                <w:sz w:val="18"/>
                <w:szCs w:val="18"/>
                <w:u w:val="single"/>
              </w:rPr>
              <w:t>、</w:t>
            </w:r>
            <w:r w:rsidRPr="003B21A4">
              <w:rPr>
                <w:sz w:val="18"/>
                <w:szCs w:val="18"/>
                <w:u w:val="single"/>
              </w:rPr>
              <w:t>実際に使ってみたりする。</w:t>
            </w:r>
          </w:p>
        </w:tc>
        <w:tc>
          <w:tcPr>
            <w:tcW w:w="651" w:type="dxa"/>
            <w:tcBorders>
              <w:left w:val="single" w:sz="4" w:space="0" w:color="000000"/>
            </w:tcBorders>
          </w:tcPr>
          <w:p w14:paraId="000001FE"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1FF"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200" w14:textId="6C56836B" w:rsidR="00E719B4" w:rsidRPr="003B21A4" w:rsidRDefault="00AB2539">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Pr>
          <w:p w14:paraId="00000201" w14:textId="77777777" w:rsidR="00E719B4" w:rsidRPr="003B21A4" w:rsidRDefault="00DC05A4">
            <w:pPr>
              <w:rPr>
                <w:sz w:val="18"/>
                <w:szCs w:val="18"/>
              </w:rPr>
            </w:pPr>
            <w:r w:rsidRPr="003B21A4">
              <w:rPr>
                <w:sz w:val="18"/>
                <w:szCs w:val="18"/>
              </w:rPr>
              <w:t>(1)</w:t>
            </w:r>
            <w:r w:rsidRPr="003B21A4">
              <w:rPr>
                <w:sz w:val="18"/>
                <w:szCs w:val="18"/>
              </w:rPr>
              <w:t>イ</w:t>
            </w:r>
            <w:r w:rsidRPr="003B21A4">
              <w:rPr>
                <w:sz w:val="18"/>
                <w:szCs w:val="18"/>
              </w:rPr>
              <w:t>◎</w:t>
            </w:r>
          </w:p>
          <w:p w14:paraId="00000202" w14:textId="77777777" w:rsidR="00E719B4" w:rsidRPr="003B21A4" w:rsidRDefault="00DC05A4">
            <w:pPr>
              <w:rPr>
                <w:sz w:val="18"/>
                <w:szCs w:val="18"/>
              </w:rPr>
            </w:pPr>
            <w:r w:rsidRPr="003B21A4">
              <w:rPr>
                <w:sz w:val="18"/>
                <w:szCs w:val="18"/>
              </w:rPr>
              <w:t>(3)</w:t>
            </w:r>
            <w:r w:rsidRPr="003B21A4">
              <w:rPr>
                <w:sz w:val="18"/>
                <w:szCs w:val="18"/>
              </w:rPr>
              <w:t>ウ</w:t>
            </w:r>
          </w:p>
        </w:tc>
        <w:tc>
          <w:tcPr>
            <w:tcW w:w="1373" w:type="dxa"/>
          </w:tcPr>
          <w:p w14:paraId="00000203" w14:textId="77777777" w:rsidR="00E719B4" w:rsidRPr="003B21A4" w:rsidRDefault="00E719B4">
            <w:pPr>
              <w:rPr>
                <w:sz w:val="18"/>
                <w:szCs w:val="18"/>
              </w:rPr>
            </w:pPr>
          </w:p>
        </w:tc>
        <w:tc>
          <w:tcPr>
            <w:tcW w:w="4111" w:type="dxa"/>
            <w:shd w:val="clear" w:color="auto" w:fill="auto"/>
          </w:tcPr>
          <w:p w14:paraId="00000204" w14:textId="317DAE1D" w:rsidR="00E719B4" w:rsidRPr="003B21A4" w:rsidRDefault="00DC05A4" w:rsidP="00F85795">
            <w:pPr>
              <w:ind w:left="90" w:hangingChars="50" w:hanging="90"/>
              <w:jc w:val="left"/>
              <w:rPr>
                <w:sz w:val="18"/>
                <w:szCs w:val="18"/>
              </w:rPr>
            </w:pPr>
            <w:r w:rsidRPr="003B21A4">
              <w:rPr>
                <w:sz w:val="18"/>
                <w:szCs w:val="18"/>
              </w:rPr>
              <w:t>【知識・技能】</w:t>
            </w:r>
            <w:r w:rsidR="00863A7A" w:rsidRPr="003B21A4">
              <w:rPr>
                <w:rFonts w:hint="eastAsia"/>
                <w:sz w:val="18"/>
                <w:szCs w:val="18"/>
              </w:rPr>
              <w:t>◎</w:t>
            </w:r>
            <w:r w:rsidR="00F85795" w:rsidRPr="003B21A4">
              <w:rPr>
                <w:rFonts w:hint="eastAsia"/>
                <w:sz w:val="18"/>
                <w:szCs w:val="18"/>
              </w:rPr>
              <w:t xml:space="preserve">　</w:t>
            </w:r>
            <w:r w:rsidRPr="003B21A4">
              <w:rPr>
                <w:sz w:val="18"/>
                <w:szCs w:val="18"/>
              </w:rPr>
              <w:t>慣用句などについて理解を深め</w:t>
            </w:r>
            <w:r w:rsidR="00B25842" w:rsidRPr="003B21A4">
              <w:rPr>
                <w:sz w:val="18"/>
                <w:szCs w:val="18"/>
              </w:rPr>
              <w:t>、</w:t>
            </w:r>
            <w:r w:rsidRPr="003B21A4">
              <w:rPr>
                <w:sz w:val="18"/>
                <w:szCs w:val="18"/>
              </w:rPr>
              <w:t>話や文章の中で使い</w:t>
            </w:r>
            <w:r w:rsidR="00B25842" w:rsidRPr="003B21A4">
              <w:rPr>
                <w:sz w:val="18"/>
                <w:szCs w:val="18"/>
              </w:rPr>
              <w:t>、</w:t>
            </w:r>
            <w:r w:rsidRPr="003B21A4">
              <w:rPr>
                <w:sz w:val="18"/>
                <w:szCs w:val="18"/>
              </w:rPr>
              <w:t>語感を磨き語彙を豊かにしている。</w:t>
            </w:r>
            <w:r w:rsidRPr="003B21A4">
              <w:rPr>
                <w:sz w:val="18"/>
                <w:szCs w:val="18"/>
              </w:rPr>
              <w:t>(1)</w:t>
            </w:r>
            <w:r w:rsidRPr="003B21A4">
              <w:rPr>
                <w:sz w:val="18"/>
                <w:szCs w:val="18"/>
              </w:rPr>
              <w:t>イ</w:t>
            </w:r>
          </w:p>
          <w:p w14:paraId="00000205" w14:textId="20027067" w:rsidR="00E719B4" w:rsidRPr="003B21A4" w:rsidRDefault="00DC05A4" w:rsidP="00F8579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粘り強く慣用句などについて理解し</w:t>
            </w:r>
            <w:r w:rsidR="00B25842" w:rsidRPr="003B21A4">
              <w:rPr>
                <w:sz w:val="18"/>
                <w:szCs w:val="18"/>
              </w:rPr>
              <w:t>、</w:t>
            </w:r>
            <w:r w:rsidRPr="003B21A4">
              <w:rPr>
                <w:sz w:val="18"/>
                <w:szCs w:val="18"/>
              </w:rPr>
              <w:t>学習課題にそって実生活への生かし方を考えようとしている。</w:t>
            </w:r>
          </w:p>
        </w:tc>
      </w:tr>
      <w:tr w:rsidR="003B21A4" w:rsidRPr="003B21A4" w14:paraId="07EF3866" w14:textId="77777777" w:rsidTr="007808DD">
        <w:trPr>
          <w:trHeight w:val="1421"/>
        </w:trPr>
        <w:tc>
          <w:tcPr>
            <w:tcW w:w="675" w:type="dxa"/>
            <w:vMerge/>
            <w:tcBorders>
              <w:top w:val="single" w:sz="4" w:space="0" w:color="000000"/>
            </w:tcBorders>
          </w:tcPr>
          <w:p w14:paraId="00000206"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val="restart"/>
            <w:tcBorders>
              <w:top w:val="single" w:sz="4" w:space="0" w:color="000000"/>
            </w:tcBorders>
          </w:tcPr>
          <w:p w14:paraId="00000207" w14:textId="77777777" w:rsidR="00E719B4" w:rsidRPr="003B21A4" w:rsidRDefault="00DC05A4">
            <w:pPr>
              <w:ind w:right="113"/>
              <w:jc w:val="left"/>
              <w:rPr>
                <w:sz w:val="18"/>
                <w:szCs w:val="18"/>
              </w:rPr>
            </w:pPr>
            <w:r w:rsidRPr="003B21A4">
              <w:rPr>
                <w:sz w:val="18"/>
                <w:szCs w:val="18"/>
              </w:rPr>
              <w:t xml:space="preserve">六　</w:t>
            </w:r>
          </w:p>
        </w:tc>
        <w:tc>
          <w:tcPr>
            <w:tcW w:w="1446" w:type="dxa"/>
            <w:tcBorders>
              <w:top w:val="single" w:sz="4" w:space="0" w:color="000000"/>
            </w:tcBorders>
          </w:tcPr>
          <w:p w14:paraId="00000208" w14:textId="77777777" w:rsidR="00E719B4" w:rsidRPr="003B21A4" w:rsidRDefault="00DC05A4">
            <w:pPr>
              <w:rPr>
                <w:sz w:val="18"/>
                <w:szCs w:val="18"/>
              </w:rPr>
            </w:pPr>
            <w:r w:rsidRPr="003B21A4">
              <w:rPr>
                <w:sz w:val="18"/>
                <w:szCs w:val="18"/>
              </w:rPr>
              <w:t>俳句の味わい</w:t>
            </w:r>
          </w:p>
        </w:tc>
        <w:tc>
          <w:tcPr>
            <w:tcW w:w="1048" w:type="dxa"/>
          </w:tcPr>
          <w:p w14:paraId="00000209" w14:textId="38D1799B" w:rsidR="00E719B4" w:rsidRPr="003B21A4" w:rsidRDefault="001E3371">
            <w:pPr>
              <w:rPr>
                <w:sz w:val="18"/>
                <w:szCs w:val="18"/>
              </w:rPr>
            </w:pPr>
            <w:r w:rsidRPr="003B21A4">
              <w:rPr>
                <w:rFonts w:hint="eastAsia"/>
                <w:sz w:val="18"/>
                <w:szCs w:val="18"/>
              </w:rPr>
              <w:t>2</w:t>
            </w:r>
            <w:r w:rsidR="00DC05A4" w:rsidRPr="003B21A4">
              <w:rPr>
                <w:sz w:val="18"/>
                <w:szCs w:val="18"/>
              </w:rPr>
              <w:t>（書</w:t>
            </w:r>
            <w:r w:rsidRPr="003B21A4">
              <w:rPr>
                <w:rFonts w:hint="eastAsia"/>
                <w:sz w:val="18"/>
                <w:szCs w:val="18"/>
              </w:rPr>
              <w:t>1</w:t>
            </w:r>
            <w:r w:rsidR="00DC05A4" w:rsidRPr="003B21A4">
              <w:rPr>
                <w:sz w:val="18"/>
                <w:szCs w:val="18"/>
              </w:rPr>
              <w:t>）</w:t>
            </w:r>
          </w:p>
        </w:tc>
        <w:tc>
          <w:tcPr>
            <w:tcW w:w="1900" w:type="dxa"/>
          </w:tcPr>
          <w:p w14:paraId="0000020A" w14:textId="4D6036D7"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俳句の中の言葉の使われ方に注意し、語感を磨き語彙を豊かにする。</w:t>
            </w:r>
          </w:p>
          <w:p w14:paraId="0000020B" w14:textId="7F24C3F2"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俳句の情景やその描かれ方について評価しながら読む。</w:t>
            </w:r>
          </w:p>
        </w:tc>
        <w:tc>
          <w:tcPr>
            <w:tcW w:w="2864" w:type="dxa"/>
            <w:tcBorders>
              <w:bottom w:val="single" w:sz="4" w:space="0" w:color="000000"/>
              <w:right w:val="single" w:sz="4" w:space="0" w:color="000000"/>
            </w:tcBorders>
          </w:tcPr>
          <w:p w14:paraId="7DFC9539" w14:textId="2F323A59" w:rsidR="00DF75D1" w:rsidRPr="003B21A4" w:rsidRDefault="00DC05A4">
            <w:pPr>
              <w:ind w:left="180" w:hanging="180"/>
              <w:rPr>
                <w:sz w:val="18"/>
                <w:szCs w:val="18"/>
              </w:rPr>
            </w:pPr>
            <w:r w:rsidRPr="003B21A4">
              <w:rPr>
                <w:sz w:val="18"/>
                <w:szCs w:val="18"/>
              </w:rPr>
              <w:t>１</w:t>
            </w:r>
            <w:r w:rsidR="00DF75D1" w:rsidRPr="003B21A4">
              <w:rPr>
                <w:rFonts w:hint="eastAsia"/>
                <w:sz w:val="18"/>
                <w:szCs w:val="18"/>
              </w:rPr>
              <w:t>◎</w:t>
            </w:r>
            <w:r w:rsidRPr="003B21A4">
              <w:rPr>
                <w:sz w:val="18"/>
                <w:szCs w:val="18"/>
              </w:rPr>
              <w:t xml:space="preserve">　「俳句の味わい」を読んで「俳句のきまり」（「句切れ」「切れ字」「季語」）や</w:t>
            </w:r>
            <w:r w:rsidR="00B25842" w:rsidRPr="003B21A4">
              <w:rPr>
                <w:sz w:val="18"/>
                <w:szCs w:val="18"/>
              </w:rPr>
              <w:t>、</w:t>
            </w:r>
            <w:r w:rsidRPr="003B21A4">
              <w:rPr>
                <w:sz w:val="18"/>
                <w:szCs w:val="18"/>
                <w:u w:val="single"/>
              </w:rPr>
              <w:t>俳句で用いられる表現上の工夫を理解する。「俳句十五句」を読んで印象に残った句を選び</w:t>
            </w:r>
            <w:r w:rsidR="00B25842" w:rsidRPr="003B21A4">
              <w:rPr>
                <w:sz w:val="18"/>
                <w:szCs w:val="18"/>
                <w:u w:val="single"/>
              </w:rPr>
              <w:t>、</w:t>
            </w:r>
            <w:r w:rsidRPr="003B21A4">
              <w:rPr>
                <w:sz w:val="18"/>
                <w:szCs w:val="18"/>
                <w:u w:val="single"/>
              </w:rPr>
              <w:t>批評</w:t>
            </w:r>
            <w:r w:rsidR="00E318D1" w:rsidRPr="003B21A4">
              <w:rPr>
                <w:rFonts w:hint="eastAsia"/>
                <w:sz w:val="18"/>
                <w:szCs w:val="18"/>
                <w:u w:val="single"/>
              </w:rPr>
              <w:t>する</w:t>
            </w:r>
            <w:r w:rsidRPr="003B21A4">
              <w:rPr>
                <w:sz w:val="18"/>
                <w:szCs w:val="18"/>
                <w:u w:val="single"/>
              </w:rPr>
              <w:t>。</w:t>
            </w:r>
          </w:p>
          <w:p w14:paraId="0000020C" w14:textId="3742EB73" w:rsidR="00E719B4" w:rsidRPr="003B21A4" w:rsidRDefault="00193C6A">
            <w:pPr>
              <w:ind w:left="180" w:hanging="180"/>
              <w:rPr>
                <w:sz w:val="18"/>
                <w:szCs w:val="18"/>
              </w:rPr>
            </w:pPr>
            <w:r w:rsidRPr="003B21A4">
              <w:rPr>
                <w:rFonts w:hint="eastAsia"/>
                <w:sz w:val="18"/>
                <w:szCs w:val="18"/>
              </w:rPr>
              <w:t>＊</w:t>
            </w:r>
            <w:r w:rsidR="00E318D1" w:rsidRPr="003B21A4">
              <w:rPr>
                <w:rFonts w:hint="eastAsia"/>
                <w:sz w:val="18"/>
                <w:szCs w:val="18"/>
              </w:rPr>
              <w:t>み</w:t>
            </w:r>
            <w:r w:rsidR="00D32D2D" w:rsidRPr="003B21A4">
              <w:rPr>
                <w:rFonts w:hint="eastAsia"/>
                <w:sz w:val="18"/>
                <w:szCs w:val="18"/>
              </w:rPr>
              <w:t>ちしるべ</w:t>
            </w:r>
            <w:r w:rsidR="00D32D2D" w:rsidRPr="003B21A4">
              <w:rPr>
                <w:rFonts w:hint="eastAsia"/>
                <w:sz w:val="18"/>
                <w:szCs w:val="18"/>
              </w:rPr>
              <w:t>1</w:t>
            </w:r>
            <w:r w:rsidR="00DF75D1" w:rsidRPr="003B21A4">
              <w:rPr>
                <w:rFonts w:hint="eastAsia"/>
                <w:sz w:val="18"/>
                <w:szCs w:val="18"/>
              </w:rPr>
              <w:t>に取り組む。</w:t>
            </w:r>
          </w:p>
          <w:p w14:paraId="172D90A5" w14:textId="169E5E7F" w:rsidR="00DF75D1" w:rsidRPr="003B21A4" w:rsidRDefault="00DC05A4">
            <w:pPr>
              <w:ind w:left="180" w:hanging="180"/>
              <w:rPr>
                <w:sz w:val="18"/>
                <w:szCs w:val="18"/>
              </w:rPr>
            </w:pPr>
            <w:r w:rsidRPr="003B21A4">
              <w:rPr>
                <w:sz w:val="18"/>
                <w:szCs w:val="18"/>
              </w:rPr>
              <w:t xml:space="preserve">２　</w:t>
            </w:r>
            <w:r w:rsidR="00DD7D73" w:rsidRPr="003B21A4">
              <w:rPr>
                <w:rFonts w:hint="eastAsia"/>
                <w:sz w:val="18"/>
                <w:szCs w:val="18"/>
              </w:rPr>
              <w:t>P</w:t>
            </w:r>
            <w:r w:rsidR="00866158" w:rsidRPr="003B21A4">
              <w:rPr>
                <w:rFonts w:hint="eastAsia"/>
                <w:sz w:val="18"/>
                <w:szCs w:val="18"/>
              </w:rPr>
              <w:t>174</w:t>
            </w:r>
            <w:r w:rsidR="00866158" w:rsidRPr="003B21A4">
              <w:rPr>
                <w:rFonts w:hint="eastAsia"/>
                <w:sz w:val="18"/>
                <w:szCs w:val="18"/>
              </w:rPr>
              <w:t>・</w:t>
            </w:r>
            <w:r w:rsidR="00866158" w:rsidRPr="003B21A4">
              <w:rPr>
                <w:rFonts w:hint="eastAsia"/>
                <w:sz w:val="18"/>
                <w:szCs w:val="18"/>
              </w:rPr>
              <w:t>175</w:t>
            </w:r>
            <w:r w:rsidR="00866158" w:rsidRPr="003B21A4">
              <w:rPr>
                <w:rFonts w:hint="eastAsia"/>
                <w:sz w:val="18"/>
                <w:szCs w:val="18"/>
              </w:rPr>
              <w:t>を読み、</w:t>
            </w:r>
            <w:r w:rsidRPr="003B21A4">
              <w:rPr>
                <w:sz w:val="18"/>
                <w:szCs w:val="18"/>
              </w:rPr>
              <w:t>『歳時記』を活用し</w:t>
            </w:r>
            <w:r w:rsidR="00126DE8" w:rsidRPr="003B21A4">
              <w:rPr>
                <w:rFonts w:hint="eastAsia"/>
                <w:sz w:val="18"/>
                <w:szCs w:val="18"/>
              </w:rPr>
              <w:t>て</w:t>
            </w:r>
            <w:r w:rsidR="00B25842" w:rsidRPr="003B21A4">
              <w:rPr>
                <w:sz w:val="18"/>
                <w:szCs w:val="18"/>
              </w:rPr>
              <w:t>、</w:t>
            </w:r>
            <w:r w:rsidRPr="003B21A4">
              <w:rPr>
                <w:sz w:val="18"/>
                <w:szCs w:val="18"/>
              </w:rPr>
              <w:t>句会</w:t>
            </w:r>
            <w:r w:rsidR="00126DE8" w:rsidRPr="003B21A4">
              <w:rPr>
                <w:rFonts w:hint="eastAsia"/>
                <w:sz w:val="18"/>
                <w:szCs w:val="18"/>
              </w:rPr>
              <w:t>に取り組む</w:t>
            </w:r>
            <w:r w:rsidRPr="003B21A4">
              <w:rPr>
                <w:sz w:val="18"/>
                <w:szCs w:val="18"/>
              </w:rPr>
              <w:t>。</w:t>
            </w:r>
          </w:p>
          <w:p w14:paraId="0000020D" w14:textId="60A083E6" w:rsidR="00E719B4" w:rsidRPr="003B21A4" w:rsidRDefault="006D42D3">
            <w:pPr>
              <w:ind w:left="180" w:hanging="180"/>
              <w:rPr>
                <w:sz w:val="18"/>
                <w:szCs w:val="18"/>
              </w:rPr>
            </w:pPr>
            <w:r w:rsidRPr="003B21A4">
              <w:rPr>
                <w:rFonts w:hint="eastAsia"/>
                <w:sz w:val="18"/>
                <w:szCs w:val="18"/>
              </w:rPr>
              <w:t>＊</w:t>
            </w:r>
            <w:r w:rsidR="0001327D" w:rsidRPr="003B21A4">
              <w:rPr>
                <w:rFonts w:hint="eastAsia"/>
                <w:sz w:val="18"/>
                <w:szCs w:val="18"/>
              </w:rPr>
              <w:t>みちしるべ</w:t>
            </w:r>
            <w:r w:rsidR="0001327D" w:rsidRPr="003B21A4">
              <w:rPr>
                <w:rFonts w:hint="eastAsia"/>
                <w:sz w:val="18"/>
                <w:szCs w:val="18"/>
              </w:rPr>
              <w:t>2</w:t>
            </w:r>
            <w:r w:rsidR="00DF75D1" w:rsidRPr="003B21A4">
              <w:rPr>
                <w:rFonts w:hint="eastAsia"/>
                <w:sz w:val="18"/>
                <w:szCs w:val="18"/>
              </w:rPr>
              <w:t>に取り組む。</w:t>
            </w:r>
          </w:p>
        </w:tc>
        <w:tc>
          <w:tcPr>
            <w:tcW w:w="651" w:type="dxa"/>
            <w:tcBorders>
              <w:left w:val="single" w:sz="4" w:space="0" w:color="000000"/>
              <w:bottom w:val="single" w:sz="4" w:space="0" w:color="000000"/>
            </w:tcBorders>
          </w:tcPr>
          <w:p w14:paraId="0000020E"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20F" w14:textId="54A655DA" w:rsidR="00E719B4" w:rsidRPr="003B21A4" w:rsidRDefault="00AB2539">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Pr>
          <w:p w14:paraId="00000210" w14:textId="77777777" w:rsidR="00E719B4" w:rsidRPr="003B21A4" w:rsidRDefault="00DC05A4">
            <w:pPr>
              <w:rPr>
                <w:sz w:val="18"/>
                <w:szCs w:val="18"/>
              </w:rPr>
            </w:pPr>
            <w:r w:rsidRPr="003B21A4">
              <w:rPr>
                <w:sz w:val="18"/>
                <w:szCs w:val="18"/>
              </w:rPr>
              <w:t>(1)</w:t>
            </w:r>
            <w:r w:rsidRPr="003B21A4">
              <w:rPr>
                <w:sz w:val="18"/>
                <w:szCs w:val="18"/>
              </w:rPr>
              <w:t>イ</w:t>
            </w:r>
          </w:p>
        </w:tc>
        <w:tc>
          <w:tcPr>
            <w:tcW w:w="1373" w:type="dxa"/>
          </w:tcPr>
          <w:p w14:paraId="00000211"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ア</w:t>
            </w:r>
          </w:p>
          <w:p w14:paraId="00000212"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ウ</w:t>
            </w:r>
            <w:r w:rsidRPr="003B21A4">
              <w:rPr>
                <w:sz w:val="18"/>
                <w:szCs w:val="18"/>
              </w:rPr>
              <w:t>◎</w:t>
            </w:r>
          </w:p>
          <w:p w14:paraId="00000213"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イ</w:t>
            </w:r>
          </w:p>
          <w:p w14:paraId="00000214" w14:textId="77777777" w:rsidR="00E719B4" w:rsidRPr="003B21A4" w:rsidRDefault="00E719B4">
            <w:pPr>
              <w:rPr>
                <w:sz w:val="18"/>
                <w:szCs w:val="18"/>
              </w:rPr>
            </w:pPr>
          </w:p>
          <w:p w14:paraId="00000215" w14:textId="7C402440" w:rsidR="00E719B4" w:rsidRPr="003B21A4" w:rsidRDefault="00DC05A4">
            <w:pPr>
              <w:rPr>
                <w:sz w:val="18"/>
                <w:szCs w:val="18"/>
              </w:rPr>
            </w:pPr>
            <w:r w:rsidRPr="003B21A4">
              <w:rPr>
                <w:sz w:val="18"/>
                <w:szCs w:val="18"/>
              </w:rPr>
              <w:t>Ｂ</w:t>
            </w:r>
            <w:r w:rsidRPr="003B21A4">
              <w:rPr>
                <w:sz w:val="18"/>
                <w:szCs w:val="18"/>
              </w:rPr>
              <w:t>(1)</w:t>
            </w:r>
            <w:r w:rsidR="00C2500B">
              <w:rPr>
                <w:rFonts w:hint="eastAsia"/>
                <w:sz w:val="18"/>
                <w:szCs w:val="18"/>
              </w:rPr>
              <w:t>ウ</w:t>
            </w:r>
          </w:p>
          <w:p w14:paraId="400C5296" w14:textId="77777777" w:rsidR="00AE4C0C" w:rsidRPr="003B21A4" w:rsidRDefault="00DC05A4">
            <w:pPr>
              <w:rPr>
                <w:sz w:val="18"/>
                <w:szCs w:val="18"/>
              </w:rPr>
            </w:pPr>
            <w:r w:rsidRPr="003B21A4">
              <w:rPr>
                <w:sz w:val="18"/>
                <w:szCs w:val="18"/>
              </w:rPr>
              <w:t>内容の取扱い</w:t>
            </w:r>
          </w:p>
          <w:p w14:paraId="00000216" w14:textId="3EE484BD" w:rsidR="00E719B4" w:rsidRPr="003B21A4" w:rsidRDefault="00F80B6A">
            <w:pPr>
              <w:rPr>
                <w:sz w:val="18"/>
                <w:szCs w:val="18"/>
              </w:rPr>
            </w:pPr>
            <w:r w:rsidRPr="003B21A4">
              <w:rPr>
                <w:rFonts w:hint="eastAsia"/>
                <w:sz w:val="18"/>
                <w:szCs w:val="18"/>
              </w:rPr>
              <w:t>1</w:t>
            </w:r>
            <w:r w:rsidR="00DC05A4" w:rsidRPr="003B21A4">
              <w:rPr>
                <w:sz w:val="18"/>
                <w:szCs w:val="18"/>
              </w:rPr>
              <w:t>(2)</w:t>
            </w:r>
          </w:p>
          <w:p w14:paraId="00000217" w14:textId="29BE91B0" w:rsidR="00E719B4" w:rsidRPr="003B21A4" w:rsidRDefault="00DC05A4">
            <w:pPr>
              <w:rPr>
                <w:sz w:val="18"/>
                <w:szCs w:val="18"/>
              </w:rPr>
            </w:pPr>
            <w:r w:rsidRPr="003B21A4">
              <w:rPr>
                <w:spacing w:val="5"/>
                <w:w w:val="98"/>
                <w:sz w:val="18"/>
                <w:szCs w:val="18"/>
                <w:fitText w:val="1278" w:id="-997989120"/>
              </w:rPr>
              <w:t>（</w:t>
            </w:r>
            <w:r w:rsidR="00F80B6A" w:rsidRPr="003B21A4">
              <w:rPr>
                <w:rFonts w:hint="eastAsia"/>
                <w:spacing w:val="5"/>
                <w:w w:val="98"/>
                <w:sz w:val="18"/>
                <w:szCs w:val="18"/>
                <w:fitText w:val="1278" w:id="-997989120"/>
              </w:rPr>
              <w:t>2</w:t>
            </w:r>
            <w:r w:rsidRPr="003B21A4">
              <w:rPr>
                <w:spacing w:val="5"/>
                <w:w w:val="98"/>
                <w:sz w:val="18"/>
                <w:szCs w:val="18"/>
                <w:fitText w:val="1278" w:id="-997989120"/>
              </w:rPr>
              <w:t>年Ｂ</w:t>
            </w:r>
            <w:r w:rsidRPr="003B21A4">
              <w:rPr>
                <w:spacing w:val="5"/>
                <w:w w:val="98"/>
                <w:sz w:val="18"/>
                <w:szCs w:val="18"/>
                <w:fitText w:val="1278" w:id="-997989120"/>
              </w:rPr>
              <w:t>(2)</w:t>
            </w:r>
            <w:r w:rsidRPr="003B21A4">
              <w:rPr>
                <w:spacing w:val="5"/>
                <w:w w:val="98"/>
                <w:sz w:val="18"/>
                <w:szCs w:val="18"/>
                <w:fitText w:val="1278" w:id="-997989120"/>
              </w:rPr>
              <w:t>ウ</w:t>
            </w:r>
            <w:r w:rsidRPr="003B21A4">
              <w:rPr>
                <w:spacing w:val="4"/>
                <w:w w:val="98"/>
                <w:sz w:val="18"/>
                <w:szCs w:val="18"/>
                <w:fitText w:val="1278" w:id="-997989120"/>
              </w:rPr>
              <w:t>）</w:t>
            </w:r>
          </w:p>
        </w:tc>
        <w:tc>
          <w:tcPr>
            <w:tcW w:w="4111" w:type="dxa"/>
            <w:shd w:val="clear" w:color="auto" w:fill="auto"/>
          </w:tcPr>
          <w:p w14:paraId="00000218" w14:textId="189EEE8C" w:rsidR="00E719B4" w:rsidRPr="003B21A4"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Pr="003B21A4">
              <w:rPr>
                <w:sz w:val="18"/>
                <w:szCs w:val="18"/>
              </w:rPr>
              <w:t>理解したり表現したりするために必要な語句の量を増し</w:t>
            </w:r>
            <w:r w:rsidR="00B25842" w:rsidRPr="003B21A4">
              <w:rPr>
                <w:sz w:val="18"/>
                <w:szCs w:val="18"/>
              </w:rPr>
              <w:t>、</w:t>
            </w:r>
            <w:r w:rsidRPr="003B21A4">
              <w:rPr>
                <w:sz w:val="18"/>
                <w:szCs w:val="18"/>
              </w:rPr>
              <w:t>話や文章の中で使うことをとおして</w:t>
            </w:r>
            <w:r w:rsidR="00B25842" w:rsidRPr="003B21A4">
              <w:rPr>
                <w:sz w:val="18"/>
                <w:szCs w:val="18"/>
              </w:rPr>
              <w:t>、</w:t>
            </w:r>
            <w:r w:rsidRPr="003B21A4">
              <w:rPr>
                <w:sz w:val="18"/>
                <w:szCs w:val="18"/>
              </w:rPr>
              <w:t>語感を磨き語彙を豊かにしている。</w:t>
            </w:r>
            <w:r w:rsidRPr="003B21A4">
              <w:rPr>
                <w:sz w:val="18"/>
                <w:szCs w:val="18"/>
              </w:rPr>
              <w:t>(1)</w:t>
            </w:r>
            <w:r w:rsidRPr="003B21A4">
              <w:rPr>
                <w:sz w:val="18"/>
                <w:szCs w:val="18"/>
              </w:rPr>
              <w:t>イ</w:t>
            </w:r>
          </w:p>
          <w:p w14:paraId="00000219" w14:textId="3D8D6CDF" w:rsidR="00E719B4" w:rsidRDefault="00DC05A4" w:rsidP="00F85795">
            <w:pPr>
              <w:ind w:left="90" w:hangingChars="50" w:hanging="90"/>
              <w:jc w:val="left"/>
              <w:rPr>
                <w:sz w:val="18"/>
                <w:szCs w:val="18"/>
              </w:rPr>
            </w:pPr>
            <w:r w:rsidRPr="003B21A4">
              <w:rPr>
                <w:sz w:val="18"/>
                <w:szCs w:val="18"/>
              </w:rPr>
              <w:t>【思考・判断・表現】</w:t>
            </w:r>
            <w:r w:rsidR="00DF75D1" w:rsidRPr="003B21A4">
              <w:rPr>
                <w:rFonts w:hint="eastAsia"/>
                <w:sz w:val="18"/>
                <w:szCs w:val="18"/>
              </w:rPr>
              <w:t>◎</w:t>
            </w:r>
            <w:r w:rsidR="00F85795" w:rsidRPr="003B21A4">
              <w:rPr>
                <w:rFonts w:hint="eastAsia"/>
                <w:sz w:val="18"/>
                <w:szCs w:val="18"/>
              </w:rPr>
              <w:t xml:space="preserve">　</w:t>
            </w:r>
            <w:r w:rsidRPr="003B21A4">
              <w:rPr>
                <w:sz w:val="18"/>
                <w:szCs w:val="18"/>
              </w:rPr>
              <w:t>「読むこと」において</w:t>
            </w:r>
            <w:r w:rsidR="00B25842" w:rsidRPr="003B21A4">
              <w:rPr>
                <w:sz w:val="18"/>
                <w:szCs w:val="18"/>
              </w:rPr>
              <w:t>、</w:t>
            </w:r>
            <w:r w:rsidRPr="003B21A4">
              <w:rPr>
                <w:sz w:val="18"/>
                <w:szCs w:val="18"/>
              </w:rPr>
              <w:t>文章の構成や論理の展開</w:t>
            </w:r>
            <w:r w:rsidR="00B25842" w:rsidRPr="003B21A4">
              <w:rPr>
                <w:sz w:val="18"/>
                <w:szCs w:val="18"/>
              </w:rPr>
              <w:t>、</w:t>
            </w:r>
            <w:r w:rsidRPr="003B21A4">
              <w:rPr>
                <w:sz w:val="18"/>
                <w:szCs w:val="18"/>
              </w:rPr>
              <w:t>表現の仕方について評価している。Ｃ</w:t>
            </w:r>
            <w:r w:rsidRPr="003B21A4">
              <w:rPr>
                <w:sz w:val="18"/>
                <w:szCs w:val="18"/>
              </w:rPr>
              <w:t>(1)</w:t>
            </w:r>
            <w:r w:rsidRPr="003B21A4">
              <w:rPr>
                <w:sz w:val="18"/>
                <w:szCs w:val="18"/>
              </w:rPr>
              <w:t>ウ</w:t>
            </w:r>
          </w:p>
          <w:p w14:paraId="272FA65B" w14:textId="6A0DA728" w:rsidR="001F578E" w:rsidRPr="003B21A4" w:rsidRDefault="001F578E" w:rsidP="001F578E">
            <w:pPr>
              <w:ind w:left="90" w:hangingChars="50" w:hanging="90"/>
              <w:jc w:val="left"/>
              <w:rPr>
                <w:sz w:val="18"/>
                <w:szCs w:val="18"/>
              </w:rPr>
            </w:pPr>
            <w:r w:rsidRPr="003B21A4">
              <w:rPr>
                <w:sz w:val="18"/>
                <w:szCs w:val="18"/>
              </w:rPr>
              <w:t>【思考・判断・表現】</w:t>
            </w:r>
            <w:r w:rsidRPr="003B21A4">
              <w:rPr>
                <w:rFonts w:hint="eastAsia"/>
                <w:sz w:val="18"/>
                <w:szCs w:val="18"/>
              </w:rPr>
              <w:t xml:space="preserve">　</w:t>
            </w:r>
            <w:r w:rsidRPr="003B21A4">
              <w:rPr>
                <w:sz w:val="18"/>
                <w:szCs w:val="18"/>
              </w:rPr>
              <w:t>「書くこと」において、表現の仕方を考えたり資料を適切に引用したりするなど、自分の考えがわかりやすく伝わる文章になるように工夫している。Ｂ</w:t>
            </w:r>
            <w:r w:rsidRPr="003B21A4">
              <w:rPr>
                <w:sz w:val="18"/>
                <w:szCs w:val="18"/>
              </w:rPr>
              <w:t>(1)</w:t>
            </w:r>
            <w:r w:rsidRPr="003B21A4">
              <w:rPr>
                <w:sz w:val="18"/>
                <w:szCs w:val="18"/>
              </w:rPr>
              <w:t>ウ</w:t>
            </w:r>
          </w:p>
          <w:p w14:paraId="0000021A" w14:textId="24321D25" w:rsidR="00E719B4" w:rsidRPr="003B21A4" w:rsidRDefault="00DC05A4" w:rsidP="00F8579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すすんで表現の仕方について評価し</w:t>
            </w:r>
            <w:r w:rsidR="00B25842" w:rsidRPr="003B21A4">
              <w:rPr>
                <w:sz w:val="18"/>
                <w:szCs w:val="18"/>
              </w:rPr>
              <w:t>、</w:t>
            </w:r>
            <w:r w:rsidRPr="003B21A4">
              <w:rPr>
                <w:sz w:val="18"/>
                <w:szCs w:val="18"/>
              </w:rPr>
              <w:t>学習課題にそって批評しようとしている。</w:t>
            </w:r>
          </w:p>
        </w:tc>
      </w:tr>
      <w:tr w:rsidR="003B21A4" w:rsidRPr="003B21A4" w14:paraId="7F5357F9" w14:textId="77777777" w:rsidTr="007808DD">
        <w:trPr>
          <w:trHeight w:val="2210"/>
        </w:trPr>
        <w:tc>
          <w:tcPr>
            <w:tcW w:w="675" w:type="dxa"/>
            <w:vMerge/>
            <w:tcBorders>
              <w:top w:val="single" w:sz="4" w:space="0" w:color="000000"/>
            </w:tcBorders>
          </w:tcPr>
          <w:p w14:paraId="0000021B"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0000021C"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Borders>
              <w:bottom w:val="single" w:sz="4" w:space="0" w:color="000000"/>
            </w:tcBorders>
          </w:tcPr>
          <w:p w14:paraId="0000021D" w14:textId="77777777" w:rsidR="00E719B4" w:rsidRPr="003B21A4" w:rsidRDefault="00DC05A4">
            <w:pPr>
              <w:rPr>
                <w:sz w:val="18"/>
                <w:szCs w:val="18"/>
              </w:rPr>
            </w:pPr>
            <w:r w:rsidRPr="003B21A4">
              <w:rPr>
                <w:sz w:val="18"/>
                <w:szCs w:val="18"/>
              </w:rPr>
              <w:t>初恋</w:t>
            </w:r>
          </w:p>
        </w:tc>
        <w:tc>
          <w:tcPr>
            <w:tcW w:w="1048" w:type="dxa"/>
            <w:tcBorders>
              <w:bottom w:val="single" w:sz="4" w:space="0" w:color="000000"/>
            </w:tcBorders>
          </w:tcPr>
          <w:p w14:paraId="0000021E" w14:textId="5D5FD80D" w:rsidR="00E719B4" w:rsidRPr="003B21A4" w:rsidRDefault="001E3371">
            <w:pPr>
              <w:rPr>
                <w:sz w:val="18"/>
                <w:szCs w:val="18"/>
              </w:rPr>
            </w:pPr>
            <w:r w:rsidRPr="003B21A4">
              <w:rPr>
                <w:rFonts w:hint="eastAsia"/>
                <w:sz w:val="18"/>
                <w:szCs w:val="18"/>
              </w:rPr>
              <w:t>1</w:t>
            </w:r>
          </w:p>
        </w:tc>
        <w:tc>
          <w:tcPr>
            <w:tcW w:w="1900" w:type="dxa"/>
            <w:tcBorders>
              <w:bottom w:val="single" w:sz="4" w:space="0" w:color="000000"/>
            </w:tcBorders>
          </w:tcPr>
          <w:p w14:paraId="0000021F" w14:textId="407E260E"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詩のもつ文体に注意して、その特徴がどこにあるかを理解する。</w:t>
            </w:r>
          </w:p>
          <w:p w14:paraId="00000220" w14:textId="0B5C177E"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詩の構成や展開、表現の仕方などを味わって読む。</w:t>
            </w:r>
          </w:p>
        </w:tc>
        <w:tc>
          <w:tcPr>
            <w:tcW w:w="2864" w:type="dxa"/>
            <w:tcBorders>
              <w:top w:val="single" w:sz="4" w:space="0" w:color="000000"/>
              <w:bottom w:val="single" w:sz="4" w:space="0" w:color="000000"/>
              <w:right w:val="single" w:sz="4" w:space="0" w:color="000000"/>
            </w:tcBorders>
          </w:tcPr>
          <w:p w14:paraId="188E2E24" w14:textId="77777777" w:rsidR="00175730" w:rsidRPr="003B21A4" w:rsidRDefault="00DC05A4">
            <w:pPr>
              <w:ind w:left="180" w:hanging="180"/>
              <w:rPr>
                <w:sz w:val="18"/>
                <w:szCs w:val="18"/>
              </w:rPr>
            </w:pPr>
            <w:r w:rsidRPr="003B21A4">
              <w:rPr>
                <w:sz w:val="18"/>
                <w:szCs w:val="18"/>
              </w:rPr>
              <w:t>１</w:t>
            </w:r>
            <w:r w:rsidR="00175730" w:rsidRPr="003B21A4">
              <w:rPr>
                <w:rFonts w:hint="eastAsia"/>
                <w:sz w:val="18"/>
                <w:szCs w:val="18"/>
              </w:rPr>
              <w:t>◎</w:t>
            </w:r>
            <w:r w:rsidRPr="003B21A4">
              <w:rPr>
                <w:sz w:val="18"/>
                <w:szCs w:val="18"/>
              </w:rPr>
              <w:t xml:space="preserve">　</w:t>
            </w:r>
            <w:r w:rsidRPr="003B21A4">
              <w:rPr>
                <w:sz w:val="18"/>
                <w:szCs w:val="18"/>
                <w:u w:val="single"/>
              </w:rPr>
              <w:t>「文語定型詩」の特徴を捉え</w:t>
            </w:r>
            <w:r w:rsidR="00B25842" w:rsidRPr="003B21A4">
              <w:rPr>
                <w:sz w:val="18"/>
                <w:szCs w:val="18"/>
                <w:u w:val="single"/>
              </w:rPr>
              <w:t>、</w:t>
            </w:r>
            <w:r w:rsidR="00BA229E" w:rsidRPr="003B21A4">
              <w:rPr>
                <w:rFonts w:hint="eastAsia"/>
                <w:sz w:val="18"/>
                <w:szCs w:val="18"/>
                <w:u w:val="single"/>
              </w:rPr>
              <w:t>その印象や効果について話し合う。</w:t>
            </w:r>
          </w:p>
          <w:p w14:paraId="00000221" w14:textId="4365FED5" w:rsidR="00E719B4" w:rsidRPr="003B21A4" w:rsidRDefault="00193C6A">
            <w:pPr>
              <w:ind w:left="180" w:hanging="180"/>
              <w:rPr>
                <w:sz w:val="18"/>
                <w:szCs w:val="18"/>
              </w:rPr>
            </w:pPr>
            <w:r w:rsidRPr="003B21A4">
              <w:rPr>
                <w:rFonts w:hint="eastAsia"/>
                <w:sz w:val="18"/>
                <w:szCs w:val="18"/>
              </w:rPr>
              <w:t>＊</w:t>
            </w:r>
            <w:r w:rsidR="00994110" w:rsidRPr="003B21A4">
              <w:rPr>
                <w:rFonts w:hint="eastAsia"/>
                <w:sz w:val="18"/>
                <w:szCs w:val="18"/>
              </w:rPr>
              <w:t>みちしるべ</w:t>
            </w:r>
            <w:r w:rsidR="00994110" w:rsidRPr="003B21A4">
              <w:rPr>
                <w:rFonts w:hint="eastAsia"/>
                <w:sz w:val="18"/>
                <w:szCs w:val="18"/>
              </w:rPr>
              <w:t>1</w:t>
            </w:r>
            <w:r w:rsidR="00994110" w:rsidRPr="003B21A4">
              <w:rPr>
                <w:rFonts w:hint="eastAsia"/>
                <w:sz w:val="18"/>
                <w:szCs w:val="18"/>
              </w:rPr>
              <w:t>・</w:t>
            </w:r>
            <w:r w:rsidR="00994110" w:rsidRPr="003B21A4">
              <w:rPr>
                <w:rFonts w:hint="eastAsia"/>
                <w:sz w:val="18"/>
                <w:szCs w:val="18"/>
              </w:rPr>
              <w:t>2</w:t>
            </w:r>
            <w:r w:rsidR="00994110" w:rsidRPr="003B21A4">
              <w:rPr>
                <w:rFonts w:hint="eastAsia"/>
                <w:sz w:val="18"/>
                <w:szCs w:val="18"/>
              </w:rPr>
              <w:t>・</w:t>
            </w:r>
            <w:r w:rsidR="00994110" w:rsidRPr="003B21A4">
              <w:rPr>
                <w:rFonts w:hint="eastAsia"/>
                <w:sz w:val="18"/>
                <w:szCs w:val="18"/>
              </w:rPr>
              <w:t>3</w:t>
            </w:r>
            <w:r w:rsidR="00175730" w:rsidRPr="003B21A4">
              <w:rPr>
                <w:rFonts w:hint="eastAsia"/>
                <w:sz w:val="18"/>
                <w:szCs w:val="18"/>
              </w:rPr>
              <w:t>に取り組む。</w:t>
            </w:r>
          </w:p>
        </w:tc>
        <w:tc>
          <w:tcPr>
            <w:tcW w:w="651" w:type="dxa"/>
            <w:tcBorders>
              <w:top w:val="single" w:sz="4" w:space="0" w:color="000000"/>
              <w:left w:val="single" w:sz="4" w:space="0" w:color="000000"/>
              <w:bottom w:val="single" w:sz="4" w:space="0" w:color="000000"/>
            </w:tcBorders>
          </w:tcPr>
          <w:p w14:paraId="00000222" w14:textId="77777777" w:rsidR="00E719B4" w:rsidRPr="003B21A4" w:rsidRDefault="00E719B4">
            <w:pPr>
              <w:ind w:left="180" w:hanging="180"/>
              <w:rPr>
                <w:sz w:val="18"/>
                <w:szCs w:val="18"/>
              </w:rPr>
            </w:pPr>
          </w:p>
        </w:tc>
        <w:tc>
          <w:tcPr>
            <w:tcW w:w="1065" w:type="dxa"/>
          </w:tcPr>
          <w:p w14:paraId="00000223" w14:textId="77777777" w:rsidR="00E719B4" w:rsidRPr="003B21A4" w:rsidRDefault="00DC05A4">
            <w:pPr>
              <w:rPr>
                <w:sz w:val="18"/>
                <w:szCs w:val="18"/>
              </w:rPr>
            </w:pPr>
            <w:r w:rsidRPr="003B21A4">
              <w:rPr>
                <w:sz w:val="18"/>
                <w:szCs w:val="18"/>
              </w:rPr>
              <w:t>(1)</w:t>
            </w:r>
            <w:r w:rsidRPr="003B21A4">
              <w:rPr>
                <w:sz w:val="18"/>
                <w:szCs w:val="18"/>
              </w:rPr>
              <w:t>ウ</w:t>
            </w:r>
          </w:p>
        </w:tc>
        <w:tc>
          <w:tcPr>
            <w:tcW w:w="1373" w:type="dxa"/>
            <w:tcBorders>
              <w:bottom w:val="single" w:sz="4" w:space="0" w:color="000000"/>
            </w:tcBorders>
          </w:tcPr>
          <w:p w14:paraId="00000224"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ア</w:t>
            </w:r>
          </w:p>
          <w:p w14:paraId="00000225"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ウ</w:t>
            </w:r>
            <w:r w:rsidRPr="003B21A4">
              <w:rPr>
                <w:sz w:val="18"/>
                <w:szCs w:val="18"/>
              </w:rPr>
              <w:t>◎</w:t>
            </w:r>
          </w:p>
          <w:p w14:paraId="00000226"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イ</w:t>
            </w:r>
          </w:p>
        </w:tc>
        <w:tc>
          <w:tcPr>
            <w:tcW w:w="4111" w:type="dxa"/>
            <w:tcBorders>
              <w:bottom w:val="single" w:sz="4" w:space="0" w:color="000000"/>
            </w:tcBorders>
            <w:shd w:val="clear" w:color="auto" w:fill="auto"/>
          </w:tcPr>
          <w:p w14:paraId="00000227" w14:textId="3194D555" w:rsidR="00E719B4" w:rsidRPr="003B21A4"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Pr="003B21A4">
              <w:rPr>
                <w:sz w:val="18"/>
                <w:szCs w:val="18"/>
              </w:rPr>
              <w:t>文章の種類とその特徴について理解を深めている。</w:t>
            </w:r>
            <w:r w:rsidRPr="003B21A4">
              <w:rPr>
                <w:sz w:val="18"/>
                <w:szCs w:val="18"/>
              </w:rPr>
              <w:t>(1)</w:t>
            </w:r>
            <w:r w:rsidRPr="003B21A4">
              <w:rPr>
                <w:sz w:val="18"/>
                <w:szCs w:val="18"/>
              </w:rPr>
              <w:t>ウ</w:t>
            </w:r>
          </w:p>
          <w:p w14:paraId="00000228" w14:textId="759674C9" w:rsidR="00E719B4" w:rsidRPr="003B21A4" w:rsidRDefault="00DC05A4" w:rsidP="00F85795">
            <w:pPr>
              <w:ind w:left="90" w:hangingChars="50" w:hanging="90"/>
              <w:jc w:val="left"/>
              <w:rPr>
                <w:sz w:val="18"/>
                <w:szCs w:val="18"/>
              </w:rPr>
            </w:pPr>
            <w:r w:rsidRPr="003B21A4">
              <w:rPr>
                <w:sz w:val="18"/>
                <w:szCs w:val="18"/>
              </w:rPr>
              <w:t>【思考・判断・表現】</w:t>
            </w:r>
            <w:r w:rsidR="00175730" w:rsidRPr="003B21A4">
              <w:rPr>
                <w:rFonts w:hint="eastAsia"/>
                <w:sz w:val="18"/>
                <w:szCs w:val="18"/>
              </w:rPr>
              <w:t>◎</w:t>
            </w:r>
            <w:r w:rsidR="00F85795" w:rsidRPr="003B21A4">
              <w:rPr>
                <w:rFonts w:hint="eastAsia"/>
                <w:sz w:val="18"/>
                <w:szCs w:val="18"/>
              </w:rPr>
              <w:t xml:space="preserve">　</w:t>
            </w:r>
            <w:r w:rsidRPr="003B21A4">
              <w:rPr>
                <w:sz w:val="18"/>
                <w:szCs w:val="18"/>
              </w:rPr>
              <w:t>「読むこと」において</w:t>
            </w:r>
            <w:r w:rsidR="00B25842" w:rsidRPr="003B21A4">
              <w:rPr>
                <w:sz w:val="18"/>
                <w:szCs w:val="18"/>
              </w:rPr>
              <w:t>、</w:t>
            </w:r>
            <w:r w:rsidRPr="003B21A4">
              <w:rPr>
                <w:sz w:val="18"/>
                <w:szCs w:val="18"/>
              </w:rPr>
              <w:t>文章の構成や論理の展開</w:t>
            </w:r>
            <w:r w:rsidR="00B25842" w:rsidRPr="003B21A4">
              <w:rPr>
                <w:sz w:val="18"/>
                <w:szCs w:val="18"/>
              </w:rPr>
              <w:t>、</w:t>
            </w:r>
            <w:r w:rsidRPr="003B21A4">
              <w:rPr>
                <w:sz w:val="18"/>
                <w:szCs w:val="18"/>
              </w:rPr>
              <w:t>表現の仕方について評価している。Ｃ</w:t>
            </w:r>
            <w:r w:rsidRPr="003B21A4">
              <w:rPr>
                <w:sz w:val="18"/>
                <w:szCs w:val="18"/>
              </w:rPr>
              <w:t>(1)</w:t>
            </w:r>
            <w:r w:rsidRPr="003B21A4">
              <w:rPr>
                <w:sz w:val="18"/>
                <w:szCs w:val="18"/>
              </w:rPr>
              <w:t>ウ</w:t>
            </w:r>
          </w:p>
          <w:p w14:paraId="00000229" w14:textId="35C8DCE5" w:rsidR="00E719B4" w:rsidRPr="003B21A4" w:rsidRDefault="00DC05A4" w:rsidP="00F8579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粘り強く文章の種類や構成について理解し</w:t>
            </w:r>
            <w:r w:rsidR="00B25842" w:rsidRPr="003B21A4">
              <w:rPr>
                <w:sz w:val="18"/>
                <w:szCs w:val="18"/>
              </w:rPr>
              <w:t>、</w:t>
            </w:r>
            <w:r w:rsidRPr="003B21A4">
              <w:rPr>
                <w:sz w:val="18"/>
                <w:szCs w:val="18"/>
              </w:rPr>
              <w:t>今までの学習を生かして考えたことを説明しようとしている。</w:t>
            </w:r>
          </w:p>
        </w:tc>
      </w:tr>
      <w:tr w:rsidR="003B21A4" w:rsidRPr="003B21A4" w14:paraId="3B62F121" w14:textId="77777777" w:rsidTr="007808DD">
        <w:trPr>
          <w:trHeight w:val="1837"/>
        </w:trPr>
        <w:tc>
          <w:tcPr>
            <w:tcW w:w="675" w:type="dxa"/>
            <w:vMerge w:val="restart"/>
            <w:tcBorders>
              <w:top w:val="single" w:sz="4" w:space="0" w:color="000000"/>
            </w:tcBorders>
          </w:tcPr>
          <w:p w14:paraId="0000022A" w14:textId="77777777" w:rsidR="00E719B4" w:rsidRPr="003B21A4" w:rsidRDefault="00DC05A4">
            <w:pPr>
              <w:jc w:val="center"/>
              <w:rPr>
                <w:sz w:val="18"/>
                <w:szCs w:val="18"/>
              </w:rPr>
            </w:pPr>
            <w:r w:rsidRPr="003B21A4">
              <w:rPr>
                <w:sz w:val="18"/>
                <w:szCs w:val="18"/>
              </w:rPr>
              <w:t>１２月</w:t>
            </w:r>
          </w:p>
        </w:tc>
        <w:tc>
          <w:tcPr>
            <w:tcW w:w="426" w:type="dxa"/>
            <w:vMerge/>
            <w:tcBorders>
              <w:top w:val="single" w:sz="4" w:space="0" w:color="000000"/>
            </w:tcBorders>
          </w:tcPr>
          <w:p w14:paraId="0000022B"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Borders>
              <w:top w:val="single" w:sz="4" w:space="0" w:color="000000"/>
            </w:tcBorders>
          </w:tcPr>
          <w:p w14:paraId="0000022C" w14:textId="77777777" w:rsidR="00E719B4" w:rsidRPr="003B21A4" w:rsidRDefault="00DC05A4">
            <w:pPr>
              <w:rPr>
                <w:sz w:val="18"/>
                <w:szCs w:val="18"/>
              </w:rPr>
            </w:pPr>
            <w:r w:rsidRPr="003B21A4">
              <w:rPr>
                <w:sz w:val="18"/>
                <w:szCs w:val="18"/>
              </w:rPr>
              <w:t>故郷</w:t>
            </w:r>
          </w:p>
        </w:tc>
        <w:tc>
          <w:tcPr>
            <w:tcW w:w="1048" w:type="dxa"/>
            <w:tcBorders>
              <w:top w:val="nil"/>
            </w:tcBorders>
          </w:tcPr>
          <w:p w14:paraId="0000022D" w14:textId="5E7FE318" w:rsidR="00E719B4" w:rsidRPr="003B21A4" w:rsidRDefault="001E3371">
            <w:pPr>
              <w:rPr>
                <w:sz w:val="18"/>
                <w:szCs w:val="18"/>
              </w:rPr>
            </w:pPr>
            <w:r w:rsidRPr="003B21A4">
              <w:rPr>
                <w:rFonts w:hint="eastAsia"/>
                <w:sz w:val="18"/>
                <w:szCs w:val="18"/>
              </w:rPr>
              <w:t>7</w:t>
            </w:r>
          </w:p>
        </w:tc>
        <w:tc>
          <w:tcPr>
            <w:tcW w:w="1900" w:type="dxa"/>
          </w:tcPr>
          <w:p w14:paraId="0000022E" w14:textId="66FDE7A1"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理解や表現のために必要な語句の量を増やし、話や文章の中で使って語彙を豊かにする。</w:t>
            </w:r>
          </w:p>
          <w:p w14:paraId="0000022F" w14:textId="35AC07CC"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語りに着目しながら読み、人間や社会、自然についての自分の意見をもつ。</w:t>
            </w:r>
          </w:p>
        </w:tc>
        <w:tc>
          <w:tcPr>
            <w:tcW w:w="2864" w:type="dxa"/>
            <w:tcBorders>
              <w:right w:val="single" w:sz="4" w:space="0" w:color="000000"/>
            </w:tcBorders>
          </w:tcPr>
          <w:p w14:paraId="00000230" w14:textId="01F1A2DB" w:rsidR="00E719B4" w:rsidRPr="003B21A4" w:rsidRDefault="00DC05A4">
            <w:pPr>
              <w:ind w:left="180" w:hanging="180"/>
              <w:rPr>
                <w:sz w:val="18"/>
                <w:szCs w:val="18"/>
              </w:rPr>
            </w:pPr>
            <w:r w:rsidRPr="003B21A4">
              <w:rPr>
                <w:sz w:val="18"/>
                <w:szCs w:val="18"/>
              </w:rPr>
              <w:t>１　「学びナビ」を読み</w:t>
            </w:r>
            <w:r w:rsidR="00B25842" w:rsidRPr="003B21A4">
              <w:rPr>
                <w:sz w:val="18"/>
                <w:szCs w:val="18"/>
              </w:rPr>
              <w:t>、</w:t>
            </w:r>
            <w:r w:rsidRPr="003B21A4">
              <w:rPr>
                <w:sz w:val="18"/>
                <w:szCs w:val="18"/>
              </w:rPr>
              <w:t>一人称視点と三人称視点の語り方の違いが小説の表現に及ぼす特徴について理解したうえで</w:t>
            </w:r>
            <w:r w:rsidR="00B25842" w:rsidRPr="003B21A4">
              <w:rPr>
                <w:sz w:val="18"/>
                <w:szCs w:val="18"/>
              </w:rPr>
              <w:t>、</w:t>
            </w:r>
            <w:r w:rsidRPr="003B21A4">
              <w:rPr>
                <w:sz w:val="18"/>
                <w:szCs w:val="18"/>
              </w:rPr>
              <w:t>『故郷』が一人称で語られている効果について着目しながら全文を通読する。</w:t>
            </w:r>
          </w:p>
          <w:p w14:paraId="04453B97" w14:textId="77777777" w:rsidR="00A672CC" w:rsidRPr="003B21A4" w:rsidRDefault="00DC05A4">
            <w:pPr>
              <w:ind w:left="180" w:hanging="180"/>
              <w:rPr>
                <w:sz w:val="18"/>
                <w:szCs w:val="18"/>
              </w:rPr>
            </w:pPr>
            <w:r w:rsidRPr="003B21A4">
              <w:rPr>
                <w:sz w:val="18"/>
                <w:szCs w:val="18"/>
              </w:rPr>
              <w:t>２　作品を五つの場面に分け</w:t>
            </w:r>
            <w:r w:rsidR="00B25842" w:rsidRPr="003B21A4">
              <w:rPr>
                <w:sz w:val="18"/>
                <w:szCs w:val="18"/>
              </w:rPr>
              <w:t>、</w:t>
            </w:r>
            <w:r w:rsidRPr="003B21A4">
              <w:rPr>
                <w:sz w:val="18"/>
                <w:szCs w:val="18"/>
              </w:rPr>
              <w:t>小見出しをつける。できごとを時間の順序に従って並べ替</w:t>
            </w:r>
            <w:r w:rsidRPr="003B21A4">
              <w:rPr>
                <w:sz w:val="18"/>
                <w:szCs w:val="18"/>
              </w:rPr>
              <w:lastRenderedPageBreak/>
              <w:t>え</w:t>
            </w:r>
            <w:r w:rsidR="00B25842" w:rsidRPr="003B21A4">
              <w:rPr>
                <w:sz w:val="18"/>
                <w:szCs w:val="18"/>
              </w:rPr>
              <w:t>、</w:t>
            </w:r>
            <w:r w:rsidRPr="003B21A4">
              <w:rPr>
                <w:sz w:val="18"/>
                <w:szCs w:val="18"/>
              </w:rPr>
              <w:t>なぜそのような順序で構成されたのかを考える。</w:t>
            </w:r>
          </w:p>
          <w:p w14:paraId="00000231" w14:textId="49B41DFF" w:rsidR="00E719B4" w:rsidRPr="003B21A4" w:rsidRDefault="00193C6A">
            <w:pPr>
              <w:ind w:left="180" w:hanging="180"/>
              <w:rPr>
                <w:sz w:val="18"/>
                <w:szCs w:val="18"/>
              </w:rPr>
            </w:pPr>
            <w:r w:rsidRPr="003B21A4">
              <w:rPr>
                <w:rFonts w:hint="eastAsia"/>
                <w:sz w:val="18"/>
                <w:szCs w:val="18"/>
              </w:rPr>
              <w:t>＊</w:t>
            </w:r>
            <w:r w:rsidR="005B7B96" w:rsidRPr="003B21A4">
              <w:rPr>
                <w:rFonts w:hint="eastAsia"/>
                <w:sz w:val="18"/>
                <w:szCs w:val="18"/>
              </w:rPr>
              <w:t>みちしるべ</w:t>
            </w:r>
            <w:r w:rsidR="005B7B96" w:rsidRPr="003B21A4">
              <w:rPr>
                <w:rFonts w:hint="eastAsia"/>
                <w:sz w:val="18"/>
                <w:szCs w:val="18"/>
              </w:rPr>
              <w:t>1</w:t>
            </w:r>
            <w:r w:rsidR="00A672CC" w:rsidRPr="003B21A4">
              <w:rPr>
                <w:rFonts w:hint="eastAsia"/>
                <w:sz w:val="18"/>
                <w:szCs w:val="18"/>
              </w:rPr>
              <w:t>に取り組む。</w:t>
            </w:r>
          </w:p>
          <w:p w14:paraId="564E39CE" w14:textId="77777777" w:rsidR="00A672CC" w:rsidRPr="003B21A4" w:rsidRDefault="00DC05A4">
            <w:pPr>
              <w:ind w:left="180" w:hanging="180"/>
              <w:rPr>
                <w:sz w:val="18"/>
                <w:szCs w:val="18"/>
              </w:rPr>
            </w:pPr>
            <w:r w:rsidRPr="003B21A4">
              <w:rPr>
                <w:sz w:val="18"/>
                <w:szCs w:val="18"/>
              </w:rPr>
              <w:t>３　「私」の記憶の中にある故郷と現在の故郷の風景の様子を比べ</w:t>
            </w:r>
            <w:r w:rsidR="00B25842" w:rsidRPr="003B21A4">
              <w:rPr>
                <w:sz w:val="18"/>
                <w:szCs w:val="18"/>
              </w:rPr>
              <w:t>、</w:t>
            </w:r>
            <w:r w:rsidRPr="003B21A4">
              <w:rPr>
                <w:sz w:val="18"/>
                <w:szCs w:val="18"/>
              </w:rPr>
              <w:t>その描写の違いがもたらす印象について考える。</w:t>
            </w:r>
          </w:p>
          <w:p w14:paraId="00000232" w14:textId="5493FB08" w:rsidR="00E719B4" w:rsidRPr="003B21A4" w:rsidRDefault="00193C6A">
            <w:pPr>
              <w:ind w:left="180" w:hanging="180"/>
              <w:rPr>
                <w:sz w:val="18"/>
                <w:szCs w:val="18"/>
              </w:rPr>
            </w:pPr>
            <w:r w:rsidRPr="003B21A4">
              <w:rPr>
                <w:rFonts w:hint="eastAsia"/>
                <w:sz w:val="18"/>
                <w:szCs w:val="18"/>
              </w:rPr>
              <w:t>＊</w:t>
            </w:r>
            <w:r w:rsidR="00CD508B" w:rsidRPr="003B21A4">
              <w:rPr>
                <w:rFonts w:hint="eastAsia"/>
                <w:sz w:val="18"/>
                <w:szCs w:val="18"/>
              </w:rPr>
              <w:t>みちしるべ</w:t>
            </w:r>
            <w:r w:rsidR="00CD508B" w:rsidRPr="003B21A4">
              <w:rPr>
                <w:rFonts w:hint="eastAsia"/>
                <w:sz w:val="18"/>
                <w:szCs w:val="18"/>
              </w:rPr>
              <w:t>2</w:t>
            </w:r>
            <w:r w:rsidR="00A672CC" w:rsidRPr="003B21A4">
              <w:rPr>
                <w:rFonts w:hint="eastAsia"/>
                <w:sz w:val="18"/>
                <w:szCs w:val="18"/>
              </w:rPr>
              <w:t>に取り組む。</w:t>
            </w:r>
          </w:p>
          <w:p w14:paraId="4F6026D7" w14:textId="77777777" w:rsidR="00A672CC" w:rsidRPr="003B21A4" w:rsidRDefault="00DC05A4">
            <w:pPr>
              <w:ind w:left="180" w:hanging="180"/>
              <w:rPr>
                <w:sz w:val="18"/>
                <w:szCs w:val="18"/>
              </w:rPr>
            </w:pPr>
            <w:r w:rsidRPr="003B21A4">
              <w:rPr>
                <w:sz w:val="18"/>
                <w:szCs w:val="18"/>
              </w:rPr>
              <w:t>４　「閏土」はどんな人物か</w:t>
            </w:r>
            <w:r w:rsidR="00B25842" w:rsidRPr="003B21A4">
              <w:rPr>
                <w:sz w:val="18"/>
                <w:szCs w:val="18"/>
              </w:rPr>
              <w:t>、</w:t>
            </w:r>
            <w:r w:rsidRPr="003B21A4">
              <w:rPr>
                <w:sz w:val="18"/>
                <w:szCs w:val="18"/>
              </w:rPr>
              <w:t>「私」にとって</w:t>
            </w:r>
            <w:r w:rsidR="00B25842" w:rsidRPr="003B21A4">
              <w:rPr>
                <w:sz w:val="18"/>
                <w:szCs w:val="18"/>
              </w:rPr>
              <w:t>、</w:t>
            </w:r>
            <w:r w:rsidRPr="003B21A4">
              <w:rPr>
                <w:sz w:val="18"/>
                <w:szCs w:val="18"/>
              </w:rPr>
              <w:t>どのような存在であったのか</w:t>
            </w:r>
            <w:r w:rsidR="00B25842" w:rsidRPr="003B21A4">
              <w:rPr>
                <w:sz w:val="18"/>
                <w:szCs w:val="18"/>
              </w:rPr>
              <w:t>、</w:t>
            </w:r>
            <w:r w:rsidRPr="003B21A4">
              <w:rPr>
                <w:sz w:val="18"/>
                <w:szCs w:val="18"/>
              </w:rPr>
              <w:t>一人称視点で語られていることを踏まえて整理し</w:t>
            </w:r>
            <w:r w:rsidR="00B25842" w:rsidRPr="003B21A4">
              <w:rPr>
                <w:sz w:val="18"/>
                <w:szCs w:val="18"/>
              </w:rPr>
              <w:t>、</w:t>
            </w:r>
            <w:r w:rsidRPr="003B21A4">
              <w:rPr>
                <w:sz w:val="18"/>
                <w:szCs w:val="18"/>
              </w:rPr>
              <w:t>考えを深める。</w:t>
            </w:r>
          </w:p>
          <w:p w14:paraId="00000233" w14:textId="1ACE6C29" w:rsidR="00E719B4" w:rsidRPr="003B21A4" w:rsidRDefault="00193C6A">
            <w:pPr>
              <w:ind w:left="180" w:hanging="180"/>
              <w:rPr>
                <w:sz w:val="18"/>
                <w:szCs w:val="18"/>
              </w:rPr>
            </w:pPr>
            <w:r w:rsidRPr="003B21A4">
              <w:rPr>
                <w:rFonts w:hint="eastAsia"/>
                <w:sz w:val="18"/>
                <w:szCs w:val="18"/>
              </w:rPr>
              <w:t>＊</w:t>
            </w:r>
            <w:r w:rsidR="00CD508B" w:rsidRPr="003B21A4">
              <w:rPr>
                <w:rFonts w:hint="eastAsia"/>
                <w:sz w:val="18"/>
                <w:szCs w:val="18"/>
              </w:rPr>
              <w:t>みちしるべ</w:t>
            </w:r>
            <w:r w:rsidR="00CD508B" w:rsidRPr="003B21A4">
              <w:rPr>
                <w:rFonts w:hint="eastAsia"/>
                <w:sz w:val="18"/>
                <w:szCs w:val="18"/>
              </w:rPr>
              <w:t>3</w:t>
            </w:r>
            <w:r w:rsidR="00A672CC" w:rsidRPr="003B21A4">
              <w:rPr>
                <w:rFonts w:hint="eastAsia"/>
                <w:sz w:val="18"/>
                <w:szCs w:val="18"/>
              </w:rPr>
              <w:t>に取り組む。</w:t>
            </w:r>
          </w:p>
          <w:p w14:paraId="39D5A442" w14:textId="3BF415DF" w:rsidR="00A672CC" w:rsidRPr="003B21A4" w:rsidRDefault="00DC05A4">
            <w:pPr>
              <w:ind w:left="180" w:hanging="180"/>
              <w:rPr>
                <w:sz w:val="18"/>
                <w:szCs w:val="18"/>
              </w:rPr>
            </w:pPr>
            <w:r w:rsidRPr="003B21A4">
              <w:rPr>
                <w:sz w:val="18"/>
                <w:szCs w:val="18"/>
              </w:rPr>
              <w:t>５　「楊おばさん」と「閏土」について</w:t>
            </w:r>
            <w:r w:rsidR="00B25842" w:rsidRPr="003B21A4">
              <w:rPr>
                <w:sz w:val="18"/>
                <w:szCs w:val="18"/>
              </w:rPr>
              <w:t>、</w:t>
            </w:r>
            <w:r w:rsidRPr="003B21A4">
              <w:rPr>
                <w:sz w:val="18"/>
                <w:szCs w:val="18"/>
              </w:rPr>
              <w:t>「私」に対する二人の気持ちを想像し</w:t>
            </w:r>
            <w:r w:rsidR="00B25842" w:rsidRPr="003B21A4">
              <w:rPr>
                <w:sz w:val="18"/>
                <w:szCs w:val="18"/>
              </w:rPr>
              <w:t>、</w:t>
            </w:r>
            <w:r w:rsidRPr="003B21A4">
              <w:rPr>
                <w:sz w:val="18"/>
                <w:szCs w:val="18"/>
              </w:rPr>
              <w:t>過去と現在に分けてまとめる。また</w:t>
            </w:r>
            <w:r w:rsidR="00B25842" w:rsidRPr="003B21A4">
              <w:rPr>
                <w:sz w:val="18"/>
                <w:szCs w:val="18"/>
              </w:rPr>
              <w:t>、</w:t>
            </w:r>
            <w:r w:rsidRPr="003B21A4">
              <w:rPr>
                <w:sz w:val="18"/>
                <w:szCs w:val="18"/>
              </w:rPr>
              <w:t>現在の二人のことを「私」はどのように捉えているか</w:t>
            </w:r>
            <w:r w:rsidR="00B25842" w:rsidRPr="003B21A4">
              <w:rPr>
                <w:sz w:val="18"/>
                <w:szCs w:val="18"/>
              </w:rPr>
              <w:t>、</w:t>
            </w:r>
            <w:r w:rsidRPr="003B21A4">
              <w:rPr>
                <w:sz w:val="18"/>
                <w:szCs w:val="18"/>
              </w:rPr>
              <w:t>意見を交流する。</w:t>
            </w:r>
          </w:p>
          <w:p w14:paraId="00000234" w14:textId="517FF13C" w:rsidR="00E719B4" w:rsidRPr="003B21A4" w:rsidRDefault="00193C6A">
            <w:pPr>
              <w:ind w:left="180" w:hanging="180"/>
              <w:rPr>
                <w:sz w:val="18"/>
                <w:szCs w:val="18"/>
              </w:rPr>
            </w:pPr>
            <w:r w:rsidRPr="003B21A4">
              <w:rPr>
                <w:rFonts w:hint="eastAsia"/>
                <w:sz w:val="18"/>
                <w:szCs w:val="18"/>
              </w:rPr>
              <w:t>＊</w:t>
            </w:r>
            <w:r w:rsidR="00CD508B" w:rsidRPr="003B21A4">
              <w:rPr>
                <w:rFonts w:hint="eastAsia"/>
                <w:sz w:val="18"/>
                <w:szCs w:val="18"/>
              </w:rPr>
              <w:t>みちしるべ</w:t>
            </w:r>
            <w:r w:rsidR="00CD508B" w:rsidRPr="003B21A4">
              <w:rPr>
                <w:rFonts w:hint="eastAsia"/>
                <w:sz w:val="18"/>
                <w:szCs w:val="18"/>
              </w:rPr>
              <w:t>3</w:t>
            </w:r>
            <w:r w:rsidR="00A672CC" w:rsidRPr="003B21A4">
              <w:rPr>
                <w:rFonts w:hint="eastAsia"/>
                <w:sz w:val="18"/>
                <w:szCs w:val="18"/>
              </w:rPr>
              <w:t>に取り組む。</w:t>
            </w:r>
          </w:p>
          <w:p w14:paraId="6EA2A426" w14:textId="609C610A" w:rsidR="00A672CC" w:rsidRPr="003B21A4" w:rsidRDefault="00DC05A4">
            <w:pPr>
              <w:ind w:left="180" w:hanging="180"/>
              <w:rPr>
                <w:sz w:val="18"/>
                <w:szCs w:val="18"/>
                <w:u w:val="single"/>
              </w:rPr>
            </w:pPr>
            <w:r w:rsidRPr="003B21A4">
              <w:rPr>
                <w:sz w:val="18"/>
                <w:szCs w:val="18"/>
              </w:rPr>
              <w:t>６</w:t>
            </w:r>
            <w:r w:rsidR="00175730" w:rsidRPr="003B21A4">
              <w:rPr>
                <w:rFonts w:hint="eastAsia"/>
                <w:sz w:val="18"/>
                <w:szCs w:val="18"/>
              </w:rPr>
              <w:t>◎</w:t>
            </w:r>
            <w:r w:rsidRPr="003B21A4">
              <w:rPr>
                <w:sz w:val="18"/>
                <w:szCs w:val="18"/>
              </w:rPr>
              <w:t xml:space="preserve">　</w:t>
            </w:r>
            <w:r w:rsidRPr="003B21A4">
              <w:rPr>
                <w:sz w:val="18"/>
                <w:szCs w:val="18"/>
                <w:u w:val="single"/>
              </w:rPr>
              <w:t>「思うに希望とは</w:t>
            </w:r>
            <w:r w:rsidR="00B25842" w:rsidRPr="003B21A4">
              <w:rPr>
                <w:sz w:val="18"/>
                <w:szCs w:val="18"/>
                <w:u w:val="single"/>
              </w:rPr>
              <w:t>、</w:t>
            </w:r>
            <w:r w:rsidRPr="003B21A4">
              <w:rPr>
                <w:sz w:val="18"/>
                <w:szCs w:val="18"/>
                <w:u w:val="single"/>
              </w:rPr>
              <w:t>……</w:t>
            </w:r>
            <w:r w:rsidRPr="003B21A4">
              <w:rPr>
                <w:sz w:val="18"/>
                <w:szCs w:val="18"/>
                <w:u w:val="single"/>
              </w:rPr>
              <w:t>歩く人が多くなれば</w:t>
            </w:r>
            <w:r w:rsidR="00B25842" w:rsidRPr="003B21A4">
              <w:rPr>
                <w:sz w:val="18"/>
                <w:szCs w:val="18"/>
                <w:u w:val="single"/>
              </w:rPr>
              <w:t>、</w:t>
            </w:r>
            <w:r w:rsidRPr="003B21A4">
              <w:rPr>
                <w:sz w:val="18"/>
                <w:szCs w:val="18"/>
                <w:u w:val="single"/>
              </w:rPr>
              <w:t>それが道になるのだ。」について</w:t>
            </w:r>
            <w:r w:rsidR="00B25842" w:rsidRPr="003B21A4">
              <w:rPr>
                <w:sz w:val="18"/>
                <w:szCs w:val="18"/>
                <w:u w:val="single"/>
              </w:rPr>
              <w:t>、</w:t>
            </w:r>
            <w:r w:rsidRPr="003B21A4">
              <w:rPr>
                <w:sz w:val="18"/>
                <w:szCs w:val="18"/>
                <w:u w:val="single"/>
              </w:rPr>
              <w:t>「閏土」と「私」の「希望」は</w:t>
            </w:r>
            <w:r w:rsidR="00B25842" w:rsidRPr="003B21A4">
              <w:rPr>
                <w:sz w:val="18"/>
                <w:szCs w:val="18"/>
                <w:u w:val="single"/>
              </w:rPr>
              <w:t>、</w:t>
            </w:r>
            <w:r w:rsidRPr="003B21A4">
              <w:rPr>
                <w:sz w:val="18"/>
                <w:szCs w:val="18"/>
                <w:u w:val="single"/>
              </w:rPr>
              <w:t>どのように異なるのか考える。また</w:t>
            </w:r>
            <w:r w:rsidR="00B25842" w:rsidRPr="003B21A4">
              <w:rPr>
                <w:sz w:val="18"/>
                <w:szCs w:val="18"/>
                <w:u w:val="single"/>
              </w:rPr>
              <w:t>、</w:t>
            </w:r>
            <w:r w:rsidRPr="003B21A4">
              <w:rPr>
                <w:sz w:val="18"/>
                <w:szCs w:val="18"/>
                <w:u w:val="single"/>
              </w:rPr>
              <w:t>「私」の捉えている「地上の道」とはどのようなものなのか考える。</w:t>
            </w:r>
          </w:p>
          <w:p w14:paraId="00000235" w14:textId="147CC52F" w:rsidR="00E719B4" w:rsidRPr="003B21A4" w:rsidRDefault="00193C6A">
            <w:pPr>
              <w:ind w:left="180" w:hanging="180"/>
              <w:rPr>
                <w:sz w:val="18"/>
                <w:szCs w:val="18"/>
              </w:rPr>
            </w:pPr>
            <w:r w:rsidRPr="003B21A4">
              <w:rPr>
                <w:rFonts w:hint="eastAsia"/>
                <w:sz w:val="18"/>
                <w:szCs w:val="18"/>
              </w:rPr>
              <w:t>＊</w:t>
            </w:r>
            <w:r w:rsidR="00E47839" w:rsidRPr="003B21A4">
              <w:rPr>
                <w:rFonts w:hint="eastAsia"/>
                <w:sz w:val="18"/>
                <w:szCs w:val="18"/>
              </w:rPr>
              <w:t>みちしるべ</w:t>
            </w:r>
            <w:r w:rsidR="00E47839" w:rsidRPr="003B21A4">
              <w:rPr>
                <w:rFonts w:hint="eastAsia"/>
                <w:sz w:val="18"/>
                <w:szCs w:val="18"/>
              </w:rPr>
              <w:t>4</w:t>
            </w:r>
            <w:r w:rsidR="00A672CC" w:rsidRPr="003B21A4">
              <w:rPr>
                <w:rFonts w:hint="eastAsia"/>
                <w:sz w:val="18"/>
                <w:szCs w:val="18"/>
              </w:rPr>
              <w:t>に取り組む。</w:t>
            </w:r>
          </w:p>
          <w:p w14:paraId="04A2E58C" w14:textId="6A43B6B0" w:rsidR="00A672CC" w:rsidRPr="003B21A4" w:rsidRDefault="00DC05A4">
            <w:pPr>
              <w:ind w:left="180" w:hanging="180"/>
              <w:rPr>
                <w:sz w:val="18"/>
                <w:szCs w:val="18"/>
              </w:rPr>
            </w:pPr>
            <w:r w:rsidRPr="003B21A4">
              <w:rPr>
                <w:sz w:val="18"/>
                <w:szCs w:val="18"/>
              </w:rPr>
              <w:t>７</w:t>
            </w:r>
            <w:r w:rsidR="00175730" w:rsidRPr="003B21A4">
              <w:rPr>
                <w:rFonts w:hint="eastAsia"/>
                <w:sz w:val="18"/>
                <w:szCs w:val="18"/>
              </w:rPr>
              <w:t>◎</w:t>
            </w:r>
            <w:r w:rsidRPr="003B21A4">
              <w:rPr>
                <w:sz w:val="18"/>
                <w:szCs w:val="18"/>
              </w:rPr>
              <w:t xml:space="preserve">　</w:t>
            </w:r>
            <w:r w:rsidRPr="003B21A4">
              <w:rPr>
                <w:sz w:val="18"/>
                <w:szCs w:val="18"/>
                <w:u w:val="single"/>
              </w:rPr>
              <w:t>『故郷』を読み</w:t>
            </w:r>
            <w:r w:rsidR="00B25842" w:rsidRPr="003B21A4">
              <w:rPr>
                <w:sz w:val="18"/>
                <w:szCs w:val="18"/>
                <w:u w:val="single"/>
              </w:rPr>
              <w:t>、</w:t>
            </w:r>
            <w:r w:rsidR="00091BCC" w:rsidRPr="003B21A4">
              <w:rPr>
                <w:rFonts w:hint="eastAsia"/>
                <w:sz w:val="18"/>
                <w:szCs w:val="18"/>
                <w:u w:val="single"/>
              </w:rPr>
              <w:t>作品の特性や価値、表現方法の特徴など</w:t>
            </w:r>
            <w:r w:rsidR="00A86B3B" w:rsidRPr="003B21A4">
              <w:rPr>
                <w:rFonts w:hint="eastAsia"/>
                <w:sz w:val="18"/>
                <w:szCs w:val="18"/>
                <w:u w:val="single"/>
              </w:rPr>
              <w:t>について</w:t>
            </w:r>
            <w:r w:rsidRPr="003B21A4">
              <w:rPr>
                <w:sz w:val="18"/>
                <w:szCs w:val="18"/>
                <w:u w:val="single"/>
              </w:rPr>
              <w:t>考え</w:t>
            </w:r>
            <w:r w:rsidR="00A86B3B" w:rsidRPr="003B21A4">
              <w:rPr>
                <w:rFonts w:hint="eastAsia"/>
                <w:sz w:val="18"/>
                <w:szCs w:val="18"/>
                <w:u w:val="single"/>
              </w:rPr>
              <w:t>、批評文にまとめる</w:t>
            </w:r>
            <w:r w:rsidRPr="003B21A4">
              <w:rPr>
                <w:sz w:val="18"/>
                <w:szCs w:val="18"/>
                <w:u w:val="single"/>
              </w:rPr>
              <w:t>。</w:t>
            </w:r>
          </w:p>
          <w:p w14:paraId="00000236" w14:textId="77BFE603" w:rsidR="00E719B4" w:rsidRPr="003B21A4" w:rsidRDefault="00193C6A">
            <w:pPr>
              <w:ind w:left="180" w:hanging="180"/>
              <w:rPr>
                <w:sz w:val="18"/>
                <w:szCs w:val="18"/>
              </w:rPr>
            </w:pPr>
            <w:r w:rsidRPr="003B21A4">
              <w:rPr>
                <w:rFonts w:hint="eastAsia"/>
                <w:sz w:val="18"/>
                <w:szCs w:val="18"/>
              </w:rPr>
              <w:t>＊</w:t>
            </w:r>
            <w:r w:rsidR="00E47839" w:rsidRPr="003B21A4">
              <w:rPr>
                <w:rFonts w:hint="eastAsia"/>
                <w:sz w:val="18"/>
                <w:szCs w:val="18"/>
              </w:rPr>
              <w:t>みちしるべ</w:t>
            </w:r>
            <w:r w:rsidR="00E47839" w:rsidRPr="003B21A4">
              <w:rPr>
                <w:rFonts w:hint="eastAsia"/>
                <w:sz w:val="18"/>
                <w:szCs w:val="18"/>
              </w:rPr>
              <w:t>5</w:t>
            </w:r>
            <w:r w:rsidR="00A672CC" w:rsidRPr="003B21A4">
              <w:rPr>
                <w:rFonts w:hint="eastAsia"/>
                <w:sz w:val="18"/>
                <w:szCs w:val="18"/>
              </w:rPr>
              <w:t>に取り組む。</w:t>
            </w:r>
          </w:p>
        </w:tc>
        <w:tc>
          <w:tcPr>
            <w:tcW w:w="651" w:type="dxa"/>
            <w:tcBorders>
              <w:left w:val="single" w:sz="4" w:space="0" w:color="000000"/>
            </w:tcBorders>
          </w:tcPr>
          <w:p w14:paraId="00000237"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lastRenderedPageBreak/>
              <w:t>ま</w:t>
            </w:r>
          </w:p>
          <w:p w14:paraId="60665FFB" w14:textId="77777777" w:rsidR="00AE4C0C"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教</w:t>
            </w:r>
          </w:p>
          <w:p w14:paraId="00000239" w14:textId="1FD586C0" w:rsidR="00E719B4" w:rsidRPr="003B21A4" w:rsidRDefault="00AE4C0C">
            <w:pPr>
              <w:ind w:left="180" w:hanging="180"/>
              <w:rPr>
                <w:sz w:val="18"/>
                <w:szCs w:val="18"/>
              </w:rPr>
            </w:pPr>
            <w:r w:rsidRPr="003B21A4">
              <w:rPr>
                <w:rFonts w:hint="eastAsia"/>
                <w:sz w:val="18"/>
                <w:szCs w:val="18"/>
              </w:rPr>
              <w:t>P</w:t>
            </w:r>
            <w:r w:rsidR="00DC05A4" w:rsidRPr="003B21A4">
              <w:rPr>
                <w:sz w:val="18"/>
                <w:szCs w:val="18"/>
              </w:rPr>
              <w:t>314</w:t>
            </w:r>
          </w:p>
        </w:tc>
        <w:tc>
          <w:tcPr>
            <w:tcW w:w="1065" w:type="dxa"/>
            <w:tcBorders>
              <w:top w:val="single" w:sz="4" w:space="0" w:color="000000"/>
            </w:tcBorders>
          </w:tcPr>
          <w:p w14:paraId="0000023A" w14:textId="77777777" w:rsidR="00E719B4" w:rsidRPr="003B21A4" w:rsidRDefault="00DC05A4">
            <w:pPr>
              <w:rPr>
                <w:sz w:val="18"/>
                <w:szCs w:val="18"/>
              </w:rPr>
            </w:pPr>
            <w:r w:rsidRPr="003B21A4">
              <w:rPr>
                <w:sz w:val="18"/>
                <w:szCs w:val="18"/>
              </w:rPr>
              <w:t>(1)</w:t>
            </w:r>
            <w:r w:rsidRPr="003B21A4">
              <w:rPr>
                <w:sz w:val="18"/>
                <w:szCs w:val="18"/>
              </w:rPr>
              <w:t>イ</w:t>
            </w:r>
          </w:p>
        </w:tc>
        <w:tc>
          <w:tcPr>
            <w:tcW w:w="1373" w:type="dxa"/>
            <w:tcBorders>
              <w:top w:val="single" w:sz="4" w:space="0" w:color="000000"/>
            </w:tcBorders>
          </w:tcPr>
          <w:p w14:paraId="0000023B"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ウ</w:t>
            </w:r>
          </w:p>
          <w:p w14:paraId="0000023C"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エ</w:t>
            </w:r>
            <w:r w:rsidRPr="003B21A4">
              <w:rPr>
                <w:sz w:val="18"/>
                <w:szCs w:val="18"/>
              </w:rPr>
              <w:t>◎</w:t>
            </w:r>
          </w:p>
          <w:p w14:paraId="0000023D"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イ</w:t>
            </w:r>
          </w:p>
        </w:tc>
        <w:tc>
          <w:tcPr>
            <w:tcW w:w="4111" w:type="dxa"/>
            <w:tcBorders>
              <w:top w:val="single" w:sz="4" w:space="0" w:color="000000"/>
            </w:tcBorders>
            <w:shd w:val="clear" w:color="auto" w:fill="auto"/>
          </w:tcPr>
          <w:p w14:paraId="0000023E" w14:textId="75CF0DD0" w:rsidR="00E719B4" w:rsidRPr="003B21A4"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Pr="003B21A4">
              <w:rPr>
                <w:sz w:val="18"/>
                <w:szCs w:val="18"/>
              </w:rPr>
              <w:t>理解したり表現したりするために必要な語句の量を増し</w:t>
            </w:r>
            <w:r w:rsidR="00B25842" w:rsidRPr="003B21A4">
              <w:rPr>
                <w:sz w:val="18"/>
                <w:szCs w:val="18"/>
              </w:rPr>
              <w:t>、</w:t>
            </w:r>
            <w:r w:rsidRPr="003B21A4">
              <w:rPr>
                <w:sz w:val="18"/>
                <w:szCs w:val="18"/>
              </w:rPr>
              <w:t>話や文章の中で使うことをとおして</w:t>
            </w:r>
            <w:r w:rsidR="00B25842" w:rsidRPr="003B21A4">
              <w:rPr>
                <w:sz w:val="18"/>
                <w:szCs w:val="18"/>
              </w:rPr>
              <w:t>、</w:t>
            </w:r>
            <w:r w:rsidRPr="003B21A4">
              <w:rPr>
                <w:sz w:val="18"/>
                <w:szCs w:val="18"/>
              </w:rPr>
              <w:t>語感を磨き語彙を豊かにしている。</w:t>
            </w:r>
            <w:r w:rsidRPr="003B21A4">
              <w:rPr>
                <w:sz w:val="18"/>
                <w:szCs w:val="18"/>
              </w:rPr>
              <w:t>(1)</w:t>
            </w:r>
            <w:r w:rsidRPr="003B21A4">
              <w:rPr>
                <w:sz w:val="18"/>
                <w:szCs w:val="18"/>
              </w:rPr>
              <w:t>イ</w:t>
            </w:r>
          </w:p>
          <w:p w14:paraId="0000023F" w14:textId="280B31B1" w:rsidR="00E719B4" w:rsidRPr="003B21A4" w:rsidRDefault="00DC05A4" w:rsidP="00F85795">
            <w:pPr>
              <w:ind w:left="90" w:hangingChars="50" w:hanging="90"/>
              <w:jc w:val="left"/>
              <w:rPr>
                <w:sz w:val="18"/>
                <w:szCs w:val="18"/>
              </w:rPr>
            </w:pPr>
            <w:r w:rsidRPr="003B21A4">
              <w:rPr>
                <w:sz w:val="18"/>
                <w:szCs w:val="18"/>
              </w:rPr>
              <w:t>【思考・判断・表現】</w:t>
            </w:r>
            <w:r w:rsidR="00175730" w:rsidRPr="003B21A4">
              <w:rPr>
                <w:rFonts w:hint="eastAsia"/>
                <w:sz w:val="18"/>
                <w:szCs w:val="18"/>
              </w:rPr>
              <w:t>◎</w:t>
            </w:r>
            <w:r w:rsidR="00F85795" w:rsidRPr="003B21A4">
              <w:rPr>
                <w:rFonts w:hint="eastAsia"/>
                <w:sz w:val="18"/>
                <w:szCs w:val="18"/>
              </w:rPr>
              <w:t xml:space="preserve">　</w:t>
            </w:r>
            <w:r w:rsidRPr="003B21A4">
              <w:rPr>
                <w:sz w:val="18"/>
                <w:szCs w:val="18"/>
              </w:rPr>
              <w:t>「読むこと」において</w:t>
            </w:r>
            <w:r w:rsidR="00B25842" w:rsidRPr="003B21A4">
              <w:rPr>
                <w:sz w:val="18"/>
                <w:szCs w:val="18"/>
              </w:rPr>
              <w:t>、</w:t>
            </w:r>
            <w:r w:rsidRPr="003B21A4">
              <w:rPr>
                <w:sz w:val="18"/>
                <w:szCs w:val="18"/>
              </w:rPr>
              <w:t>文章を読んで考えを広げたり深めたりして</w:t>
            </w:r>
            <w:r w:rsidR="00B25842" w:rsidRPr="003B21A4">
              <w:rPr>
                <w:sz w:val="18"/>
                <w:szCs w:val="18"/>
              </w:rPr>
              <w:t>、</w:t>
            </w:r>
            <w:r w:rsidRPr="003B21A4">
              <w:rPr>
                <w:sz w:val="18"/>
                <w:szCs w:val="18"/>
              </w:rPr>
              <w:t>人間</w:t>
            </w:r>
            <w:r w:rsidR="00B25842" w:rsidRPr="003B21A4">
              <w:rPr>
                <w:sz w:val="18"/>
                <w:szCs w:val="18"/>
              </w:rPr>
              <w:t>、</w:t>
            </w:r>
            <w:r w:rsidRPr="003B21A4">
              <w:rPr>
                <w:sz w:val="18"/>
                <w:szCs w:val="18"/>
              </w:rPr>
              <w:t>社会</w:t>
            </w:r>
            <w:r w:rsidR="00B25842" w:rsidRPr="003B21A4">
              <w:rPr>
                <w:sz w:val="18"/>
                <w:szCs w:val="18"/>
              </w:rPr>
              <w:t>、</w:t>
            </w:r>
            <w:r w:rsidRPr="003B21A4">
              <w:rPr>
                <w:sz w:val="18"/>
                <w:szCs w:val="18"/>
              </w:rPr>
              <w:t>自然などについて</w:t>
            </w:r>
            <w:r w:rsidR="00B25842" w:rsidRPr="003B21A4">
              <w:rPr>
                <w:sz w:val="18"/>
                <w:szCs w:val="18"/>
              </w:rPr>
              <w:t>、</w:t>
            </w:r>
            <w:r w:rsidRPr="003B21A4">
              <w:rPr>
                <w:sz w:val="18"/>
                <w:szCs w:val="18"/>
              </w:rPr>
              <w:t>自分の意見をもっている。Ｃ</w:t>
            </w:r>
            <w:r w:rsidRPr="003B21A4">
              <w:rPr>
                <w:sz w:val="18"/>
                <w:szCs w:val="18"/>
              </w:rPr>
              <w:t>(1)</w:t>
            </w:r>
            <w:r w:rsidRPr="003B21A4">
              <w:rPr>
                <w:sz w:val="18"/>
                <w:szCs w:val="18"/>
              </w:rPr>
              <w:t>エ</w:t>
            </w:r>
          </w:p>
          <w:p w14:paraId="00000240" w14:textId="2351CF7D" w:rsidR="00E719B4" w:rsidRPr="003B21A4" w:rsidRDefault="00DC05A4" w:rsidP="00F8579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すすんで表現の仕方について評価し</w:t>
            </w:r>
            <w:r w:rsidR="00B25842" w:rsidRPr="003B21A4">
              <w:rPr>
                <w:sz w:val="18"/>
                <w:szCs w:val="18"/>
              </w:rPr>
              <w:t>、</w:t>
            </w:r>
            <w:r w:rsidRPr="003B21A4">
              <w:rPr>
                <w:sz w:val="18"/>
                <w:szCs w:val="18"/>
              </w:rPr>
              <w:t>学習課題に沿って批評しようとしている。</w:t>
            </w:r>
          </w:p>
        </w:tc>
      </w:tr>
      <w:tr w:rsidR="003B21A4" w:rsidRPr="003B21A4" w14:paraId="5DC95AA0" w14:textId="77777777" w:rsidTr="000C5594">
        <w:trPr>
          <w:trHeight w:val="2404"/>
        </w:trPr>
        <w:tc>
          <w:tcPr>
            <w:tcW w:w="675" w:type="dxa"/>
            <w:vMerge/>
            <w:tcBorders>
              <w:top w:val="single" w:sz="4" w:space="0" w:color="000000"/>
            </w:tcBorders>
          </w:tcPr>
          <w:p w14:paraId="00000241"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00000242"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Borders>
              <w:top w:val="single" w:sz="4" w:space="0" w:color="000000"/>
            </w:tcBorders>
          </w:tcPr>
          <w:p w14:paraId="00000243" w14:textId="77777777" w:rsidR="00E719B4" w:rsidRPr="003B21A4" w:rsidRDefault="00DC05A4">
            <w:pPr>
              <w:rPr>
                <w:b/>
                <w:sz w:val="18"/>
                <w:szCs w:val="18"/>
              </w:rPr>
            </w:pPr>
            <w:r w:rsidRPr="003B21A4">
              <w:rPr>
                <w:b/>
                <w:sz w:val="18"/>
                <w:szCs w:val="18"/>
              </w:rPr>
              <w:t>【書く】</w:t>
            </w:r>
          </w:p>
          <w:p w14:paraId="00000244" w14:textId="77777777" w:rsidR="00E719B4" w:rsidRPr="003B21A4" w:rsidRDefault="00DC05A4">
            <w:pPr>
              <w:rPr>
                <w:sz w:val="18"/>
                <w:szCs w:val="18"/>
              </w:rPr>
            </w:pPr>
            <w:r w:rsidRPr="003B21A4">
              <w:rPr>
                <w:sz w:val="18"/>
                <w:szCs w:val="18"/>
              </w:rPr>
              <w:t>自己ＰＲ文を書く</w:t>
            </w:r>
          </w:p>
        </w:tc>
        <w:tc>
          <w:tcPr>
            <w:tcW w:w="1048" w:type="dxa"/>
          </w:tcPr>
          <w:p w14:paraId="00000245" w14:textId="5AE2864D" w:rsidR="00E719B4" w:rsidRPr="003B21A4" w:rsidRDefault="00DC05A4">
            <w:pPr>
              <w:rPr>
                <w:sz w:val="18"/>
                <w:szCs w:val="18"/>
              </w:rPr>
            </w:pPr>
            <w:r w:rsidRPr="003B21A4">
              <w:rPr>
                <w:sz w:val="18"/>
                <w:szCs w:val="18"/>
              </w:rPr>
              <w:t>書</w:t>
            </w:r>
            <w:r w:rsidR="001E3371" w:rsidRPr="003B21A4">
              <w:rPr>
                <w:rFonts w:hint="eastAsia"/>
                <w:sz w:val="18"/>
                <w:szCs w:val="18"/>
              </w:rPr>
              <w:t>2</w:t>
            </w:r>
          </w:p>
        </w:tc>
        <w:tc>
          <w:tcPr>
            <w:tcW w:w="1900" w:type="dxa"/>
          </w:tcPr>
          <w:p w14:paraId="00000246" w14:textId="23B3DDB3" w:rsidR="00E719B4" w:rsidRPr="003B21A4" w:rsidRDefault="00DC05A4" w:rsidP="007067D6">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話や文章の種類とその特徴について理解を深める。</w:t>
            </w:r>
          </w:p>
          <w:p w14:paraId="00000247" w14:textId="464CE588" w:rsidR="00E719B4" w:rsidRPr="003B21A4" w:rsidRDefault="00DC05A4" w:rsidP="007067D6">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目的や意図に応じた表現になっているかを確かめて、文章全体を整える。</w:t>
            </w:r>
          </w:p>
        </w:tc>
        <w:tc>
          <w:tcPr>
            <w:tcW w:w="2864" w:type="dxa"/>
            <w:tcBorders>
              <w:right w:val="single" w:sz="4" w:space="0" w:color="000000"/>
            </w:tcBorders>
          </w:tcPr>
          <w:p w14:paraId="00000248" w14:textId="311FD03F" w:rsidR="00E719B4" w:rsidRPr="003B21A4" w:rsidRDefault="00DC05A4">
            <w:pPr>
              <w:ind w:left="180" w:hanging="180"/>
              <w:rPr>
                <w:sz w:val="18"/>
                <w:szCs w:val="18"/>
              </w:rPr>
            </w:pPr>
            <w:r w:rsidRPr="003B21A4">
              <w:rPr>
                <w:sz w:val="18"/>
                <w:szCs w:val="18"/>
              </w:rPr>
              <w:t>１</w:t>
            </w:r>
            <w:r w:rsidR="00CE79A2" w:rsidRPr="003B21A4">
              <w:rPr>
                <w:rFonts w:hint="eastAsia"/>
                <w:sz w:val="18"/>
                <w:szCs w:val="18"/>
              </w:rPr>
              <w:t>◎</w:t>
            </w:r>
            <w:r w:rsidRPr="003B21A4">
              <w:rPr>
                <w:sz w:val="18"/>
                <w:szCs w:val="18"/>
              </w:rPr>
              <w:t xml:space="preserve">　「学びナビ」を読んで教材のねらいを理解し</w:t>
            </w:r>
            <w:r w:rsidR="00B25842" w:rsidRPr="003B21A4">
              <w:rPr>
                <w:sz w:val="18"/>
                <w:szCs w:val="18"/>
              </w:rPr>
              <w:t>、</w:t>
            </w:r>
            <w:r w:rsidRPr="003B21A4">
              <w:rPr>
                <w:sz w:val="18"/>
                <w:szCs w:val="18"/>
              </w:rPr>
              <w:t>書くための材料を集める。</w:t>
            </w:r>
            <w:r w:rsidRPr="003B21A4">
              <w:rPr>
                <w:sz w:val="18"/>
                <w:szCs w:val="18"/>
                <w:u w:val="single"/>
              </w:rPr>
              <w:t>構成を検討して自己</w:t>
            </w:r>
            <w:r w:rsidR="00F856E8" w:rsidRPr="003B21A4">
              <w:rPr>
                <w:rFonts w:asciiTheme="minorEastAsia" w:hAnsiTheme="minorEastAsia"/>
                <w:sz w:val="18"/>
                <w:szCs w:val="18"/>
                <w:u w:val="single"/>
              </w:rPr>
              <w:t>PR</w:t>
            </w:r>
            <w:r w:rsidRPr="003B21A4">
              <w:rPr>
                <w:sz w:val="18"/>
                <w:szCs w:val="18"/>
                <w:u w:val="single"/>
              </w:rPr>
              <w:t>文を書き</w:t>
            </w:r>
            <w:r w:rsidR="00B25842" w:rsidRPr="003B21A4">
              <w:rPr>
                <w:sz w:val="18"/>
                <w:szCs w:val="18"/>
                <w:u w:val="single"/>
              </w:rPr>
              <w:t>、</w:t>
            </w:r>
            <w:r w:rsidRPr="003B21A4">
              <w:rPr>
                <w:sz w:val="18"/>
                <w:szCs w:val="18"/>
                <w:u w:val="single"/>
              </w:rPr>
              <w:t>推敲する。</w:t>
            </w:r>
          </w:p>
          <w:p w14:paraId="00000249" w14:textId="1B1DD79D" w:rsidR="00E719B4" w:rsidRPr="003B21A4" w:rsidRDefault="00DC05A4">
            <w:pPr>
              <w:ind w:left="180" w:hanging="180"/>
              <w:rPr>
                <w:sz w:val="18"/>
                <w:szCs w:val="18"/>
              </w:rPr>
            </w:pPr>
            <w:r w:rsidRPr="003B21A4">
              <w:rPr>
                <w:sz w:val="18"/>
                <w:szCs w:val="18"/>
              </w:rPr>
              <w:t>２　自己</w:t>
            </w:r>
            <w:r w:rsidR="00F856E8" w:rsidRPr="003B21A4">
              <w:rPr>
                <w:rFonts w:asciiTheme="minorEastAsia" w:hAnsiTheme="minorEastAsia" w:hint="eastAsia"/>
                <w:sz w:val="18"/>
                <w:szCs w:val="18"/>
              </w:rPr>
              <w:t>PR</w:t>
            </w:r>
            <w:r w:rsidRPr="003B21A4">
              <w:rPr>
                <w:sz w:val="18"/>
                <w:szCs w:val="18"/>
              </w:rPr>
              <w:t>文を読み合って検証し</w:t>
            </w:r>
            <w:r w:rsidR="00B25842" w:rsidRPr="003B21A4">
              <w:rPr>
                <w:sz w:val="18"/>
                <w:szCs w:val="18"/>
              </w:rPr>
              <w:t>、</w:t>
            </w:r>
            <w:r w:rsidRPr="003B21A4">
              <w:rPr>
                <w:sz w:val="18"/>
                <w:szCs w:val="18"/>
              </w:rPr>
              <w:t>書き直す。</w:t>
            </w:r>
          </w:p>
        </w:tc>
        <w:tc>
          <w:tcPr>
            <w:tcW w:w="651" w:type="dxa"/>
            <w:tcBorders>
              <w:left w:val="single" w:sz="4" w:space="0" w:color="000000"/>
            </w:tcBorders>
          </w:tcPr>
          <w:p w14:paraId="4C1D230B" w14:textId="77777777" w:rsidR="00AC20EF" w:rsidRPr="003B21A4" w:rsidRDefault="00AC20EF" w:rsidP="00AC20EF">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24A" w14:textId="15484D2D" w:rsidR="00E719B4" w:rsidRPr="003B21A4" w:rsidRDefault="00DC05A4">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Pr>
          <w:p w14:paraId="0000024B" w14:textId="77777777" w:rsidR="00E719B4" w:rsidRPr="003B21A4" w:rsidRDefault="00DC05A4">
            <w:pPr>
              <w:rPr>
                <w:sz w:val="18"/>
                <w:szCs w:val="18"/>
              </w:rPr>
            </w:pPr>
            <w:r w:rsidRPr="003B21A4">
              <w:rPr>
                <w:sz w:val="18"/>
                <w:szCs w:val="18"/>
              </w:rPr>
              <w:t>(1)</w:t>
            </w:r>
            <w:r w:rsidRPr="003B21A4">
              <w:rPr>
                <w:sz w:val="18"/>
                <w:szCs w:val="18"/>
              </w:rPr>
              <w:t>ウ</w:t>
            </w:r>
          </w:p>
        </w:tc>
        <w:tc>
          <w:tcPr>
            <w:tcW w:w="1373" w:type="dxa"/>
          </w:tcPr>
          <w:p w14:paraId="0000024C" w14:textId="4654FB7E" w:rsidR="00E719B4" w:rsidRPr="003B21A4" w:rsidRDefault="00DC05A4">
            <w:pPr>
              <w:rPr>
                <w:sz w:val="18"/>
                <w:szCs w:val="18"/>
              </w:rPr>
            </w:pPr>
            <w:r w:rsidRPr="003B21A4">
              <w:rPr>
                <w:sz w:val="18"/>
                <w:szCs w:val="18"/>
              </w:rPr>
              <w:t>Ｂ</w:t>
            </w:r>
            <w:r w:rsidRPr="003B21A4">
              <w:rPr>
                <w:sz w:val="18"/>
                <w:szCs w:val="18"/>
              </w:rPr>
              <w:t>(1)</w:t>
            </w:r>
            <w:r w:rsidRPr="003B21A4">
              <w:rPr>
                <w:sz w:val="18"/>
                <w:szCs w:val="18"/>
              </w:rPr>
              <w:t>エ</w:t>
            </w:r>
            <w:r w:rsidRPr="003B21A4">
              <w:rPr>
                <w:sz w:val="18"/>
                <w:szCs w:val="18"/>
              </w:rPr>
              <w:t>◎</w:t>
            </w:r>
          </w:p>
          <w:p w14:paraId="0000024D" w14:textId="77777777" w:rsidR="00E719B4" w:rsidRPr="003B21A4" w:rsidRDefault="00DC05A4">
            <w:pPr>
              <w:rPr>
                <w:sz w:val="18"/>
                <w:szCs w:val="18"/>
              </w:rPr>
            </w:pPr>
            <w:r w:rsidRPr="003B21A4">
              <w:rPr>
                <w:sz w:val="18"/>
                <w:szCs w:val="18"/>
              </w:rPr>
              <w:t>Ｂ</w:t>
            </w:r>
            <w:r w:rsidRPr="003B21A4">
              <w:rPr>
                <w:sz w:val="18"/>
                <w:szCs w:val="18"/>
              </w:rPr>
              <w:t>(2)</w:t>
            </w:r>
            <w:r w:rsidRPr="003B21A4">
              <w:rPr>
                <w:sz w:val="18"/>
                <w:szCs w:val="18"/>
              </w:rPr>
              <w:t>ア</w:t>
            </w:r>
          </w:p>
        </w:tc>
        <w:tc>
          <w:tcPr>
            <w:tcW w:w="4111" w:type="dxa"/>
            <w:shd w:val="clear" w:color="auto" w:fill="auto"/>
          </w:tcPr>
          <w:p w14:paraId="0000024E" w14:textId="1491A9AE" w:rsidR="00E719B4" w:rsidRPr="003B21A4"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Pr="003B21A4">
              <w:rPr>
                <w:sz w:val="18"/>
                <w:szCs w:val="18"/>
              </w:rPr>
              <w:t>具体と抽象など情報と情報との関係について理解を深めている。</w:t>
            </w:r>
            <w:r w:rsidRPr="003B21A4">
              <w:rPr>
                <w:sz w:val="18"/>
                <w:szCs w:val="18"/>
              </w:rPr>
              <w:t>(2)</w:t>
            </w:r>
            <w:r w:rsidRPr="003B21A4">
              <w:rPr>
                <w:sz w:val="18"/>
                <w:szCs w:val="18"/>
              </w:rPr>
              <w:t>ア</w:t>
            </w:r>
          </w:p>
          <w:p w14:paraId="0000024F" w14:textId="507E11B7" w:rsidR="00E719B4" w:rsidRPr="003B21A4" w:rsidRDefault="00DC05A4" w:rsidP="00F85795">
            <w:pPr>
              <w:ind w:left="90" w:hangingChars="50" w:hanging="90"/>
              <w:jc w:val="left"/>
              <w:rPr>
                <w:sz w:val="18"/>
                <w:szCs w:val="18"/>
              </w:rPr>
            </w:pPr>
            <w:r w:rsidRPr="003B21A4">
              <w:rPr>
                <w:sz w:val="18"/>
                <w:szCs w:val="18"/>
              </w:rPr>
              <w:t>【思考・判断・表現】</w:t>
            </w:r>
            <w:r w:rsidR="00CE79A2" w:rsidRPr="003B21A4">
              <w:rPr>
                <w:rFonts w:hint="eastAsia"/>
                <w:sz w:val="18"/>
                <w:szCs w:val="18"/>
              </w:rPr>
              <w:t>◎</w:t>
            </w:r>
            <w:r w:rsidR="00F85795" w:rsidRPr="003B21A4">
              <w:rPr>
                <w:rFonts w:hint="eastAsia"/>
                <w:sz w:val="18"/>
                <w:szCs w:val="18"/>
              </w:rPr>
              <w:t xml:space="preserve">　</w:t>
            </w:r>
            <w:r w:rsidRPr="003B21A4">
              <w:rPr>
                <w:sz w:val="18"/>
                <w:szCs w:val="18"/>
              </w:rPr>
              <w:t>「書くこと」において</w:t>
            </w:r>
            <w:r w:rsidR="00B25842" w:rsidRPr="003B21A4">
              <w:rPr>
                <w:sz w:val="18"/>
                <w:szCs w:val="18"/>
              </w:rPr>
              <w:t>、</w:t>
            </w:r>
            <w:r w:rsidRPr="003B21A4">
              <w:rPr>
                <w:sz w:val="18"/>
                <w:szCs w:val="18"/>
              </w:rPr>
              <w:t>目的や意図に応じた表現になっているかなどを確かめて</w:t>
            </w:r>
            <w:r w:rsidR="00B25842" w:rsidRPr="003B21A4">
              <w:rPr>
                <w:sz w:val="18"/>
                <w:szCs w:val="18"/>
              </w:rPr>
              <w:t>、</w:t>
            </w:r>
            <w:r w:rsidRPr="003B21A4">
              <w:rPr>
                <w:sz w:val="18"/>
                <w:szCs w:val="18"/>
              </w:rPr>
              <w:t>文章全体を整えている。Ｂ</w:t>
            </w:r>
            <w:r w:rsidRPr="003B21A4">
              <w:rPr>
                <w:sz w:val="18"/>
                <w:szCs w:val="18"/>
              </w:rPr>
              <w:t>(1)</w:t>
            </w:r>
            <w:r w:rsidRPr="003B21A4">
              <w:rPr>
                <w:sz w:val="18"/>
                <w:szCs w:val="18"/>
              </w:rPr>
              <w:t>エ</w:t>
            </w:r>
          </w:p>
          <w:p w14:paraId="00000250" w14:textId="332745B0" w:rsidR="00E719B4" w:rsidRPr="003B21A4" w:rsidRDefault="00DC05A4" w:rsidP="00F8579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粘り強く自分の考えがわかりやすく伝わる文章になるように工夫し</w:t>
            </w:r>
            <w:r w:rsidR="00B25842" w:rsidRPr="003B21A4">
              <w:rPr>
                <w:sz w:val="18"/>
                <w:szCs w:val="18"/>
              </w:rPr>
              <w:t>、</w:t>
            </w:r>
            <w:r w:rsidRPr="003B21A4">
              <w:rPr>
                <w:sz w:val="18"/>
                <w:szCs w:val="18"/>
              </w:rPr>
              <w:t>学習課題にそって発表のための資料を作成しようとしている。</w:t>
            </w:r>
          </w:p>
        </w:tc>
      </w:tr>
      <w:tr w:rsidR="003B21A4" w:rsidRPr="003B21A4" w14:paraId="10A68B96" w14:textId="77777777" w:rsidTr="007808DD">
        <w:trPr>
          <w:trHeight w:val="3251"/>
        </w:trPr>
        <w:tc>
          <w:tcPr>
            <w:tcW w:w="675" w:type="dxa"/>
            <w:vMerge/>
            <w:tcBorders>
              <w:top w:val="single" w:sz="4" w:space="0" w:color="000000"/>
            </w:tcBorders>
          </w:tcPr>
          <w:p w14:paraId="00000251"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00000252"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253" w14:textId="77777777" w:rsidR="00E719B4" w:rsidRPr="003B21A4" w:rsidRDefault="00DC05A4">
            <w:pPr>
              <w:rPr>
                <w:b/>
                <w:sz w:val="18"/>
                <w:szCs w:val="18"/>
              </w:rPr>
            </w:pPr>
            <w:r w:rsidRPr="003B21A4">
              <w:rPr>
                <w:b/>
                <w:sz w:val="18"/>
                <w:szCs w:val="18"/>
              </w:rPr>
              <w:t>【話す聞く】</w:t>
            </w:r>
          </w:p>
          <w:p w14:paraId="00000254" w14:textId="1DDD52B4" w:rsidR="00E719B4" w:rsidRPr="003B21A4" w:rsidRDefault="00DC05A4">
            <w:pPr>
              <w:rPr>
                <w:sz w:val="18"/>
                <w:szCs w:val="18"/>
              </w:rPr>
            </w:pPr>
            <w:r w:rsidRPr="003B21A4">
              <w:rPr>
                <w:sz w:val="18"/>
                <w:szCs w:val="18"/>
              </w:rPr>
              <w:t>評価しながらスピ</w:t>
            </w:r>
            <w:r w:rsidR="00DD7D73" w:rsidRPr="003B21A4">
              <w:rPr>
                <w:rFonts w:hint="eastAsia"/>
                <w:sz w:val="18"/>
                <w:szCs w:val="18"/>
              </w:rPr>
              <w:t>ー</w:t>
            </w:r>
            <w:r w:rsidRPr="003B21A4">
              <w:rPr>
                <w:sz w:val="18"/>
                <w:szCs w:val="18"/>
              </w:rPr>
              <w:t>チを聞く</w:t>
            </w:r>
          </w:p>
          <w:p w14:paraId="00000255" w14:textId="77777777" w:rsidR="00E719B4" w:rsidRPr="003B21A4" w:rsidRDefault="00E719B4">
            <w:pPr>
              <w:rPr>
                <w:sz w:val="18"/>
                <w:szCs w:val="18"/>
              </w:rPr>
            </w:pPr>
          </w:p>
        </w:tc>
        <w:tc>
          <w:tcPr>
            <w:tcW w:w="1048" w:type="dxa"/>
          </w:tcPr>
          <w:p w14:paraId="00000256" w14:textId="26BC50A1" w:rsidR="00E719B4" w:rsidRPr="003B21A4" w:rsidRDefault="00DC05A4">
            <w:pPr>
              <w:rPr>
                <w:sz w:val="18"/>
                <w:szCs w:val="18"/>
              </w:rPr>
            </w:pPr>
            <w:r w:rsidRPr="003B21A4">
              <w:rPr>
                <w:sz w:val="18"/>
                <w:szCs w:val="18"/>
              </w:rPr>
              <w:t>話聞</w:t>
            </w:r>
            <w:r w:rsidR="001E3371" w:rsidRPr="003B21A4">
              <w:rPr>
                <w:rFonts w:hint="eastAsia"/>
                <w:sz w:val="18"/>
                <w:szCs w:val="18"/>
              </w:rPr>
              <w:t>2</w:t>
            </w:r>
          </w:p>
          <w:p w14:paraId="00000257" w14:textId="77777777" w:rsidR="00E719B4" w:rsidRPr="003B21A4" w:rsidRDefault="00E719B4">
            <w:pPr>
              <w:rPr>
                <w:sz w:val="18"/>
                <w:szCs w:val="18"/>
              </w:rPr>
            </w:pPr>
          </w:p>
        </w:tc>
        <w:tc>
          <w:tcPr>
            <w:tcW w:w="1900" w:type="dxa"/>
          </w:tcPr>
          <w:p w14:paraId="00000258" w14:textId="0F0E7384"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相手や場に適した言葉を用いたスピ</w:t>
            </w:r>
            <w:r w:rsidR="00DD7D73" w:rsidRPr="003B21A4">
              <w:rPr>
                <w:rFonts w:hint="eastAsia"/>
                <w:sz w:val="18"/>
                <w:szCs w:val="18"/>
              </w:rPr>
              <w:t>ー</w:t>
            </w:r>
            <w:r w:rsidRPr="003B21A4">
              <w:rPr>
                <w:sz w:val="18"/>
                <w:szCs w:val="18"/>
              </w:rPr>
              <w:t>チになっているかを確かめる。</w:t>
            </w:r>
          </w:p>
          <w:p w14:paraId="00000259" w14:textId="38725204"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評価しながらスピ</w:t>
            </w:r>
            <w:r w:rsidR="00DD7D73" w:rsidRPr="003B21A4">
              <w:rPr>
                <w:rFonts w:hint="eastAsia"/>
                <w:sz w:val="18"/>
                <w:szCs w:val="18"/>
              </w:rPr>
              <w:t>ー</w:t>
            </w:r>
            <w:r w:rsidRPr="003B21A4">
              <w:rPr>
                <w:sz w:val="18"/>
                <w:szCs w:val="18"/>
              </w:rPr>
              <w:t>チを聞くことで、自分の考えを広げたり深めたりする。</w:t>
            </w:r>
          </w:p>
        </w:tc>
        <w:tc>
          <w:tcPr>
            <w:tcW w:w="2864" w:type="dxa"/>
            <w:tcBorders>
              <w:right w:val="single" w:sz="4" w:space="0" w:color="000000"/>
            </w:tcBorders>
          </w:tcPr>
          <w:p w14:paraId="5B6C480F" w14:textId="77777777" w:rsidR="00AB071A" w:rsidRPr="003B21A4" w:rsidRDefault="00DC05A4">
            <w:pPr>
              <w:ind w:left="180" w:hanging="180"/>
              <w:rPr>
                <w:sz w:val="18"/>
                <w:szCs w:val="18"/>
              </w:rPr>
            </w:pPr>
            <w:r w:rsidRPr="003B21A4">
              <w:rPr>
                <w:sz w:val="18"/>
                <w:szCs w:val="18"/>
              </w:rPr>
              <w:t>１　「学びナビ」を読み</w:t>
            </w:r>
            <w:r w:rsidR="00B25842" w:rsidRPr="003B21A4">
              <w:rPr>
                <w:sz w:val="18"/>
                <w:szCs w:val="18"/>
              </w:rPr>
              <w:t>、</w:t>
            </w:r>
            <w:r w:rsidRPr="003B21A4">
              <w:rPr>
                <w:sz w:val="18"/>
                <w:szCs w:val="18"/>
              </w:rPr>
              <w:t>「</w:t>
            </w:r>
            <w:r w:rsidR="0009329A" w:rsidRPr="003B21A4">
              <w:rPr>
                <w:rFonts w:hint="eastAsia"/>
                <w:sz w:val="18"/>
                <w:szCs w:val="18"/>
              </w:rPr>
              <w:t>評価する</w:t>
            </w:r>
            <w:r w:rsidRPr="003B21A4">
              <w:rPr>
                <w:sz w:val="18"/>
                <w:szCs w:val="18"/>
              </w:rPr>
              <w:t>」ことについて理解する。スピ</w:t>
            </w:r>
            <w:r w:rsidR="00DD7D73" w:rsidRPr="003B21A4">
              <w:rPr>
                <w:rFonts w:hint="eastAsia"/>
                <w:sz w:val="18"/>
                <w:szCs w:val="18"/>
              </w:rPr>
              <w:t>ー</w:t>
            </w:r>
            <w:r w:rsidRPr="003B21A4">
              <w:rPr>
                <w:sz w:val="18"/>
                <w:szCs w:val="18"/>
              </w:rPr>
              <w:t>チの目的や</w:t>
            </w:r>
            <w:r w:rsidR="00B25842" w:rsidRPr="003B21A4">
              <w:rPr>
                <w:sz w:val="18"/>
                <w:szCs w:val="18"/>
              </w:rPr>
              <w:t>、</w:t>
            </w:r>
            <w:r w:rsidRPr="003B21A4">
              <w:rPr>
                <w:sz w:val="18"/>
                <w:szCs w:val="18"/>
              </w:rPr>
              <w:t>スピ</w:t>
            </w:r>
            <w:r w:rsidR="00DD7D73" w:rsidRPr="003B21A4">
              <w:rPr>
                <w:rFonts w:hint="eastAsia"/>
                <w:sz w:val="18"/>
                <w:szCs w:val="18"/>
              </w:rPr>
              <w:t>ー</w:t>
            </w:r>
            <w:r w:rsidRPr="003B21A4">
              <w:rPr>
                <w:sz w:val="18"/>
                <w:szCs w:val="18"/>
              </w:rPr>
              <w:t>チする相手を理解し</w:t>
            </w:r>
            <w:r w:rsidR="00B25842" w:rsidRPr="003B21A4">
              <w:rPr>
                <w:sz w:val="18"/>
                <w:szCs w:val="18"/>
              </w:rPr>
              <w:t>、</w:t>
            </w:r>
            <w:r w:rsidRPr="003B21A4">
              <w:rPr>
                <w:sz w:val="18"/>
                <w:szCs w:val="18"/>
              </w:rPr>
              <w:t>状況に合わせたスピ</w:t>
            </w:r>
            <w:r w:rsidR="00DD7D73" w:rsidRPr="003B21A4">
              <w:rPr>
                <w:rFonts w:hint="eastAsia"/>
                <w:sz w:val="18"/>
                <w:szCs w:val="18"/>
              </w:rPr>
              <w:t>ー</w:t>
            </w:r>
            <w:r w:rsidRPr="003B21A4">
              <w:rPr>
                <w:sz w:val="18"/>
                <w:szCs w:val="18"/>
              </w:rPr>
              <w:t>チについて理解したうえで</w:t>
            </w:r>
            <w:r w:rsidR="00B25842" w:rsidRPr="003B21A4">
              <w:rPr>
                <w:sz w:val="18"/>
                <w:szCs w:val="18"/>
              </w:rPr>
              <w:t>、</w:t>
            </w:r>
            <w:r w:rsidRPr="003B21A4">
              <w:rPr>
                <w:sz w:val="18"/>
                <w:szCs w:val="18"/>
              </w:rPr>
              <w:t>中学校生活を振り返るためのスピ</w:t>
            </w:r>
            <w:r w:rsidR="00DD7D73" w:rsidRPr="003B21A4">
              <w:rPr>
                <w:rFonts w:hint="eastAsia"/>
                <w:sz w:val="18"/>
                <w:szCs w:val="18"/>
              </w:rPr>
              <w:t>ー</w:t>
            </w:r>
            <w:r w:rsidRPr="003B21A4">
              <w:rPr>
                <w:sz w:val="18"/>
                <w:szCs w:val="18"/>
              </w:rPr>
              <w:t>チ内容について考える。</w:t>
            </w:r>
          </w:p>
          <w:p w14:paraId="0000025A" w14:textId="672363FA" w:rsidR="00E719B4" w:rsidRPr="003B21A4" w:rsidRDefault="00AB071A">
            <w:pPr>
              <w:ind w:left="180" w:hanging="180"/>
              <w:rPr>
                <w:sz w:val="18"/>
                <w:szCs w:val="18"/>
              </w:rPr>
            </w:pPr>
            <w:r w:rsidRPr="003B21A4">
              <w:rPr>
                <w:rFonts w:hint="eastAsia"/>
                <w:sz w:val="18"/>
                <w:szCs w:val="18"/>
              </w:rPr>
              <w:t>＊</w:t>
            </w:r>
            <w:r w:rsidR="00DC05A4" w:rsidRPr="003B21A4">
              <w:rPr>
                <w:sz w:val="18"/>
                <w:szCs w:val="18"/>
              </w:rPr>
              <w:t>自分の考えを「誰に対して」「どのような場所で」「どのような言葉で」「どのように」伝えるかなどを想定して</w:t>
            </w:r>
            <w:r w:rsidR="00B25842" w:rsidRPr="003B21A4">
              <w:rPr>
                <w:sz w:val="18"/>
                <w:szCs w:val="18"/>
              </w:rPr>
              <w:t>、</w:t>
            </w:r>
            <w:r w:rsidR="00DC05A4" w:rsidRPr="003B21A4">
              <w:rPr>
                <w:sz w:val="18"/>
                <w:szCs w:val="18"/>
              </w:rPr>
              <w:t>スピ</w:t>
            </w:r>
            <w:r w:rsidR="00DD7D73" w:rsidRPr="003B21A4">
              <w:rPr>
                <w:rFonts w:hint="eastAsia"/>
                <w:sz w:val="18"/>
                <w:szCs w:val="18"/>
              </w:rPr>
              <w:t>ー</w:t>
            </w:r>
            <w:r w:rsidR="00DC05A4" w:rsidRPr="003B21A4">
              <w:rPr>
                <w:sz w:val="18"/>
                <w:szCs w:val="18"/>
              </w:rPr>
              <w:t>チ原稿を作成する。</w:t>
            </w:r>
          </w:p>
          <w:p w14:paraId="0000025B" w14:textId="6B3A5E16" w:rsidR="00E719B4" w:rsidRPr="003B21A4" w:rsidRDefault="00DC05A4">
            <w:pPr>
              <w:ind w:left="180" w:hanging="180"/>
              <w:rPr>
                <w:sz w:val="18"/>
                <w:szCs w:val="18"/>
              </w:rPr>
            </w:pPr>
            <w:r w:rsidRPr="003B21A4">
              <w:rPr>
                <w:sz w:val="18"/>
                <w:szCs w:val="18"/>
              </w:rPr>
              <w:t>２</w:t>
            </w:r>
            <w:r w:rsidR="00CE79A2" w:rsidRPr="003B21A4">
              <w:rPr>
                <w:rFonts w:hint="eastAsia"/>
                <w:sz w:val="18"/>
                <w:szCs w:val="18"/>
              </w:rPr>
              <w:t>◎</w:t>
            </w:r>
            <w:r w:rsidRPr="003B21A4">
              <w:rPr>
                <w:sz w:val="18"/>
                <w:szCs w:val="18"/>
              </w:rPr>
              <w:t xml:space="preserve">　</w:t>
            </w:r>
            <w:r w:rsidRPr="003B21A4">
              <w:rPr>
                <w:sz w:val="18"/>
                <w:szCs w:val="18"/>
                <w:u w:val="single"/>
              </w:rPr>
              <w:t>場面を想定した</w:t>
            </w:r>
            <w:r w:rsidR="00132AA2" w:rsidRPr="003B21A4">
              <w:rPr>
                <w:rFonts w:hint="eastAsia"/>
                <w:sz w:val="18"/>
                <w:szCs w:val="18"/>
                <w:u w:val="single"/>
              </w:rPr>
              <w:t>スピ</w:t>
            </w:r>
            <w:r w:rsidR="00DD7D73" w:rsidRPr="003B21A4">
              <w:rPr>
                <w:rFonts w:hint="eastAsia"/>
                <w:sz w:val="18"/>
                <w:szCs w:val="18"/>
                <w:u w:val="single"/>
              </w:rPr>
              <w:t>ー</w:t>
            </w:r>
            <w:r w:rsidR="00132AA2" w:rsidRPr="003B21A4">
              <w:rPr>
                <w:rFonts w:hint="eastAsia"/>
                <w:sz w:val="18"/>
                <w:szCs w:val="18"/>
                <w:u w:val="single"/>
              </w:rPr>
              <w:t>チを観点を意識しながら聞き、</w:t>
            </w:r>
            <w:r w:rsidRPr="003B21A4">
              <w:rPr>
                <w:sz w:val="18"/>
                <w:szCs w:val="18"/>
                <w:u w:val="single"/>
              </w:rPr>
              <w:t>互いに評価し合い</w:t>
            </w:r>
            <w:r w:rsidR="00B25842" w:rsidRPr="003B21A4">
              <w:rPr>
                <w:sz w:val="18"/>
                <w:szCs w:val="18"/>
                <w:u w:val="single"/>
              </w:rPr>
              <w:t>、</w:t>
            </w:r>
            <w:r w:rsidRPr="003B21A4">
              <w:rPr>
                <w:sz w:val="18"/>
                <w:szCs w:val="18"/>
                <w:u w:val="single"/>
              </w:rPr>
              <w:t>表現の改善に生かす。</w:t>
            </w:r>
          </w:p>
        </w:tc>
        <w:tc>
          <w:tcPr>
            <w:tcW w:w="651" w:type="dxa"/>
            <w:tcBorders>
              <w:left w:val="single" w:sz="4" w:space="0" w:color="000000"/>
            </w:tcBorders>
          </w:tcPr>
          <w:p w14:paraId="0000025C" w14:textId="3DE53F16" w:rsidR="00E719B4" w:rsidRPr="003B21A4" w:rsidRDefault="00DC05A4">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Borders>
              <w:bottom w:val="single" w:sz="4" w:space="0" w:color="000000"/>
            </w:tcBorders>
          </w:tcPr>
          <w:p w14:paraId="0000025D" w14:textId="77777777" w:rsidR="00E719B4" w:rsidRPr="003B21A4" w:rsidRDefault="00DC05A4">
            <w:pPr>
              <w:rPr>
                <w:sz w:val="18"/>
                <w:szCs w:val="18"/>
              </w:rPr>
            </w:pPr>
            <w:r w:rsidRPr="003B21A4">
              <w:rPr>
                <w:sz w:val="18"/>
                <w:szCs w:val="18"/>
              </w:rPr>
              <w:t>(1)</w:t>
            </w:r>
            <w:r w:rsidRPr="003B21A4">
              <w:rPr>
                <w:sz w:val="18"/>
                <w:szCs w:val="18"/>
              </w:rPr>
              <w:t>イ</w:t>
            </w:r>
          </w:p>
          <w:p w14:paraId="0000025E" w14:textId="77777777" w:rsidR="00E719B4" w:rsidRPr="003B21A4" w:rsidRDefault="00E719B4">
            <w:pPr>
              <w:rPr>
                <w:sz w:val="18"/>
                <w:szCs w:val="18"/>
              </w:rPr>
            </w:pPr>
          </w:p>
        </w:tc>
        <w:tc>
          <w:tcPr>
            <w:tcW w:w="1373" w:type="dxa"/>
            <w:tcBorders>
              <w:bottom w:val="single" w:sz="4" w:space="0" w:color="000000"/>
            </w:tcBorders>
          </w:tcPr>
          <w:p w14:paraId="0000025F" w14:textId="77777777" w:rsidR="00E719B4" w:rsidRPr="003B21A4" w:rsidRDefault="00DC05A4">
            <w:pPr>
              <w:rPr>
                <w:sz w:val="18"/>
                <w:szCs w:val="18"/>
              </w:rPr>
            </w:pPr>
            <w:r w:rsidRPr="003B21A4">
              <w:rPr>
                <w:sz w:val="18"/>
                <w:szCs w:val="18"/>
              </w:rPr>
              <w:t>Ａ</w:t>
            </w:r>
            <w:r w:rsidRPr="003B21A4">
              <w:rPr>
                <w:sz w:val="18"/>
                <w:szCs w:val="18"/>
              </w:rPr>
              <w:t>(1)</w:t>
            </w:r>
            <w:r w:rsidRPr="003B21A4">
              <w:rPr>
                <w:sz w:val="18"/>
                <w:szCs w:val="18"/>
              </w:rPr>
              <w:t>エ</w:t>
            </w:r>
            <w:r w:rsidRPr="003B21A4">
              <w:rPr>
                <w:rFonts w:ascii="ＭＳ 明朝" w:eastAsia="ＭＳ 明朝" w:hAnsi="ＭＳ 明朝" w:cs="ＭＳ 明朝"/>
                <w:sz w:val="18"/>
                <w:szCs w:val="18"/>
              </w:rPr>
              <w:t>◎</w:t>
            </w:r>
          </w:p>
          <w:p w14:paraId="00000260" w14:textId="77777777" w:rsidR="00E719B4" w:rsidRPr="003B21A4" w:rsidRDefault="00DC05A4">
            <w:pPr>
              <w:rPr>
                <w:sz w:val="18"/>
                <w:szCs w:val="18"/>
              </w:rPr>
            </w:pPr>
            <w:r w:rsidRPr="003B21A4">
              <w:rPr>
                <w:sz w:val="18"/>
                <w:szCs w:val="18"/>
              </w:rPr>
              <w:t>Ａ</w:t>
            </w:r>
            <w:r w:rsidRPr="003B21A4">
              <w:rPr>
                <w:sz w:val="18"/>
                <w:szCs w:val="18"/>
              </w:rPr>
              <w:t>(2)</w:t>
            </w:r>
            <w:r w:rsidRPr="003B21A4">
              <w:rPr>
                <w:sz w:val="18"/>
                <w:szCs w:val="18"/>
              </w:rPr>
              <w:t>ア</w:t>
            </w:r>
          </w:p>
          <w:p w14:paraId="00000261" w14:textId="77777777" w:rsidR="00E719B4" w:rsidRPr="003B21A4" w:rsidRDefault="00E719B4">
            <w:pPr>
              <w:rPr>
                <w:sz w:val="18"/>
                <w:szCs w:val="18"/>
              </w:rPr>
            </w:pPr>
          </w:p>
        </w:tc>
        <w:tc>
          <w:tcPr>
            <w:tcW w:w="4111" w:type="dxa"/>
            <w:tcBorders>
              <w:top w:val="single" w:sz="4" w:space="0" w:color="000000"/>
              <w:bottom w:val="single" w:sz="4" w:space="0" w:color="000000"/>
            </w:tcBorders>
            <w:shd w:val="clear" w:color="auto" w:fill="auto"/>
          </w:tcPr>
          <w:p w14:paraId="00000262" w14:textId="04A943BD" w:rsidR="00E719B4" w:rsidRPr="003B21A4"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Pr="003B21A4">
              <w:rPr>
                <w:sz w:val="18"/>
                <w:szCs w:val="18"/>
              </w:rPr>
              <w:t>理解したり表現したりするために必要な語句の量を増し</w:t>
            </w:r>
            <w:r w:rsidR="00B25842" w:rsidRPr="003B21A4">
              <w:rPr>
                <w:sz w:val="18"/>
                <w:szCs w:val="18"/>
              </w:rPr>
              <w:t>、</w:t>
            </w:r>
            <w:r w:rsidRPr="003B21A4">
              <w:rPr>
                <w:sz w:val="18"/>
                <w:szCs w:val="18"/>
              </w:rPr>
              <w:t>話の中で使うことをとおして</w:t>
            </w:r>
            <w:r w:rsidR="00B25842" w:rsidRPr="003B21A4">
              <w:rPr>
                <w:sz w:val="18"/>
                <w:szCs w:val="18"/>
              </w:rPr>
              <w:t>、</w:t>
            </w:r>
            <w:r w:rsidRPr="003B21A4">
              <w:rPr>
                <w:sz w:val="18"/>
                <w:szCs w:val="18"/>
              </w:rPr>
              <w:t>語感を磨き語彙を豊かにしている。</w:t>
            </w:r>
            <w:r w:rsidRPr="003B21A4">
              <w:rPr>
                <w:sz w:val="18"/>
                <w:szCs w:val="18"/>
              </w:rPr>
              <w:t>(1)</w:t>
            </w:r>
            <w:r w:rsidRPr="003B21A4">
              <w:rPr>
                <w:sz w:val="18"/>
                <w:szCs w:val="18"/>
              </w:rPr>
              <w:t>イ</w:t>
            </w:r>
          </w:p>
          <w:p w14:paraId="00000263" w14:textId="0F7A7F16" w:rsidR="00E719B4" w:rsidRPr="003B21A4" w:rsidRDefault="00DC05A4" w:rsidP="00F85795">
            <w:pPr>
              <w:ind w:left="90" w:hangingChars="50" w:hanging="90"/>
              <w:jc w:val="left"/>
              <w:rPr>
                <w:sz w:val="18"/>
                <w:szCs w:val="18"/>
              </w:rPr>
            </w:pPr>
            <w:r w:rsidRPr="003B21A4">
              <w:rPr>
                <w:sz w:val="18"/>
                <w:szCs w:val="18"/>
              </w:rPr>
              <w:t>【思考・判断・表現】</w:t>
            </w:r>
            <w:r w:rsidR="00CE79A2" w:rsidRPr="003B21A4">
              <w:rPr>
                <w:rFonts w:hint="eastAsia"/>
                <w:sz w:val="18"/>
                <w:szCs w:val="18"/>
              </w:rPr>
              <w:t>◎</w:t>
            </w:r>
            <w:r w:rsidR="00F85795" w:rsidRPr="003B21A4">
              <w:rPr>
                <w:rFonts w:hint="eastAsia"/>
                <w:sz w:val="18"/>
                <w:szCs w:val="18"/>
              </w:rPr>
              <w:t xml:space="preserve">　</w:t>
            </w:r>
            <w:r w:rsidRPr="003B21A4">
              <w:rPr>
                <w:sz w:val="18"/>
                <w:szCs w:val="18"/>
              </w:rPr>
              <w:t>「話すこと・聞くこと」において</w:t>
            </w:r>
            <w:r w:rsidR="00B25842" w:rsidRPr="003B21A4">
              <w:rPr>
                <w:sz w:val="18"/>
                <w:szCs w:val="18"/>
              </w:rPr>
              <w:t>、</w:t>
            </w:r>
            <w:r w:rsidRPr="003B21A4">
              <w:rPr>
                <w:sz w:val="18"/>
                <w:szCs w:val="18"/>
              </w:rPr>
              <w:t>話の展開を予測しながら聞き</w:t>
            </w:r>
            <w:r w:rsidR="00B25842" w:rsidRPr="003B21A4">
              <w:rPr>
                <w:sz w:val="18"/>
                <w:szCs w:val="18"/>
              </w:rPr>
              <w:t>、</w:t>
            </w:r>
            <w:r w:rsidRPr="003B21A4">
              <w:rPr>
                <w:sz w:val="18"/>
                <w:szCs w:val="18"/>
              </w:rPr>
              <w:t>聞き取った内容や表現の仕方を評価して</w:t>
            </w:r>
            <w:r w:rsidR="00B25842" w:rsidRPr="003B21A4">
              <w:rPr>
                <w:sz w:val="18"/>
                <w:szCs w:val="18"/>
              </w:rPr>
              <w:t>、</w:t>
            </w:r>
            <w:r w:rsidRPr="003B21A4">
              <w:rPr>
                <w:sz w:val="18"/>
                <w:szCs w:val="18"/>
              </w:rPr>
              <w:t>自分の考えを広げたり深めたりしている。Ａ</w:t>
            </w:r>
            <w:r w:rsidRPr="003B21A4">
              <w:rPr>
                <w:sz w:val="18"/>
                <w:szCs w:val="18"/>
              </w:rPr>
              <w:t>(1)</w:t>
            </w:r>
            <w:r w:rsidRPr="003B21A4">
              <w:rPr>
                <w:sz w:val="18"/>
                <w:szCs w:val="18"/>
              </w:rPr>
              <w:t>エ</w:t>
            </w:r>
          </w:p>
          <w:p w14:paraId="00000264" w14:textId="6C98521E" w:rsidR="00E719B4" w:rsidRPr="003B21A4" w:rsidRDefault="00DC05A4" w:rsidP="00F8579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積極的に場の状況に応じて言葉を選び</w:t>
            </w:r>
            <w:r w:rsidR="00B25842" w:rsidRPr="003B21A4">
              <w:rPr>
                <w:sz w:val="18"/>
                <w:szCs w:val="18"/>
              </w:rPr>
              <w:t>、</w:t>
            </w:r>
            <w:r w:rsidRPr="003B21A4">
              <w:rPr>
                <w:sz w:val="18"/>
                <w:szCs w:val="18"/>
              </w:rPr>
              <w:t>学習課題にそって主張しようとしている。</w:t>
            </w:r>
          </w:p>
        </w:tc>
      </w:tr>
      <w:tr w:rsidR="003B21A4" w:rsidRPr="003B21A4" w14:paraId="6045BCB4" w14:textId="77777777" w:rsidTr="007808DD">
        <w:trPr>
          <w:trHeight w:val="1576"/>
        </w:trPr>
        <w:tc>
          <w:tcPr>
            <w:tcW w:w="675" w:type="dxa"/>
            <w:vMerge/>
            <w:tcBorders>
              <w:top w:val="single" w:sz="4" w:space="0" w:color="000000"/>
            </w:tcBorders>
          </w:tcPr>
          <w:p w14:paraId="00000265"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00000266"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Borders>
              <w:top w:val="single" w:sz="4" w:space="0" w:color="000000"/>
              <w:bottom w:val="single" w:sz="4" w:space="0" w:color="000000"/>
              <w:right w:val="single" w:sz="4" w:space="0" w:color="000000"/>
            </w:tcBorders>
          </w:tcPr>
          <w:p w14:paraId="00000267" w14:textId="77777777" w:rsidR="00E719B4" w:rsidRPr="003B21A4" w:rsidRDefault="00DC05A4">
            <w:pPr>
              <w:rPr>
                <w:b/>
                <w:sz w:val="18"/>
                <w:szCs w:val="18"/>
              </w:rPr>
            </w:pPr>
            <w:r w:rsidRPr="003B21A4">
              <w:rPr>
                <w:b/>
                <w:sz w:val="18"/>
                <w:szCs w:val="18"/>
              </w:rPr>
              <w:t>漢字の広場４</w:t>
            </w:r>
          </w:p>
          <w:p w14:paraId="00000268" w14:textId="77777777" w:rsidR="00E719B4" w:rsidRPr="003B21A4" w:rsidRDefault="00DC05A4">
            <w:pPr>
              <w:rPr>
                <w:b/>
                <w:sz w:val="18"/>
                <w:szCs w:val="18"/>
              </w:rPr>
            </w:pPr>
            <w:r w:rsidRPr="003B21A4">
              <w:rPr>
                <w:sz w:val="18"/>
                <w:szCs w:val="18"/>
              </w:rPr>
              <w:t>四字熟語</w:t>
            </w:r>
          </w:p>
        </w:tc>
        <w:tc>
          <w:tcPr>
            <w:tcW w:w="1048" w:type="dxa"/>
            <w:tcBorders>
              <w:top w:val="single" w:sz="4" w:space="0" w:color="000000"/>
              <w:left w:val="single" w:sz="4" w:space="0" w:color="000000"/>
              <w:bottom w:val="single" w:sz="4" w:space="0" w:color="000000"/>
            </w:tcBorders>
          </w:tcPr>
          <w:p w14:paraId="00000269" w14:textId="13F11CD0" w:rsidR="00E719B4" w:rsidRPr="003B21A4" w:rsidRDefault="001E3371">
            <w:pPr>
              <w:rPr>
                <w:sz w:val="18"/>
                <w:szCs w:val="18"/>
              </w:rPr>
            </w:pPr>
            <w:r w:rsidRPr="003B21A4">
              <w:rPr>
                <w:rFonts w:hint="eastAsia"/>
                <w:sz w:val="18"/>
                <w:szCs w:val="18"/>
              </w:rPr>
              <w:t>1</w:t>
            </w:r>
          </w:p>
        </w:tc>
        <w:tc>
          <w:tcPr>
            <w:tcW w:w="1900" w:type="dxa"/>
            <w:tcBorders>
              <w:top w:val="single" w:sz="4" w:space="0" w:color="000000"/>
              <w:bottom w:val="single" w:sz="4" w:space="0" w:color="000000"/>
            </w:tcBorders>
          </w:tcPr>
          <w:p w14:paraId="0000026A" w14:textId="14C12CBC"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四字熟語についての理解を深める。</w:t>
            </w:r>
          </w:p>
          <w:p w14:paraId="0000026B" w14:textId="77777777" w:rsidR="00E719B4" w:rsidRPr="003B21A4" w:rsidRDefault="00E719B4">
            <w:pPr>
              <w:ind w:left="180" w:hanging="180"/>
              <w:rPr>
                <w:sz w:val="18"/>
                <w:szCs w:val="18"/>
              </w:rPr>
            </w:pPr>
          </w:p>
        </w:tc>
        <w:tc>
          <w:tcPr>
            <w:tcW w:w="2864" w:type="dxa"/>
            <w:tcBorders>
              <w:top w:val="single" w:sz="4" w:space="0" w:color="000000"/>
              <w:bottom w:val="single" w:sz="4" w:space="0" w:color="000000"/>
              <w:right w:val="single" w:sz="4" w:space="0" w:color="000000"/>
            </w:tcBorders>
          </w:tcPr>
          <w:p w14:paraId="0000026C" w14:textId="69F77EBD" w:rsidR="00E719B4" w:rsidRPr="003B21A4" w:rsidRDefault="00DC05A4">
            <w:pPr>
              <w:ind w:left="180" w:hanging="180"/>
              <w:rPr>
                <w:sz w:val="18"/>
                <w:szCs w:val="18"/>
              </w:rPr>
            </w:pPr>
            <w:r w:rsidRPr="003B21A4">
              <w:rPr>
                <w:sz w:val="18"/>
                <w:szCs w:val="18"/>
              </w:rPr>
              <w:t>１</w:t>
            </w:r>
            <w:r w:rsidR="009E5D5F" w:rsidRPr="003B21A4">
              <w:rPr>
                <w:rFonts w:hint="eastAsia"/>
                <w:sz w:val="18"/>
                <w:szCs w:val="18"/>
              </w:rPr>
              <w:t>◎</w:t>
            </w:r>
            <w:r w:rsidRPr="003B21A4">
              <w:rPr>
                <w:sz w:val="18"/>
                <w:szCs w:val="18"/>
              </w:rPr>
              <w:t xml:space="preserve">　</w:t>
            </w:r>
            <w:r w:rsidRPr="003B21A4">
              <w:rPr>
                <w:sz w:val="18"/>
                <w:szCs w:val="18"/>
                <w:u w:val="single"/>
              </w:rPr>
              <w:t>四字熟語についての文章を読み</w:t>
            </w:r>
            <w:r w:rsidR="00B25842" w:rsidRPr="003B21A4">
              <w:rPr>
                <w:sz w:val="18"/>
                <w:szCs w:val="18"/>
                <w:u w:val="single"/>
              </w:rPr>
              <w:t>、</w:t>
            </w:r>
            <w:r w:rsidRPr="003B21A4">
              <w:rPr>
                <w:sz w:val="18"/>
                <w:szCs w:val="18"/>
                <w:u w:val="single"/>
              </w:rPr>
              <w:t>基本的事項について理解したうえで</w:t>
            </w:r>
            <w:r w:rsidR="00B25842" w:rsidRPr="003B21A4">
              <w:rPr>
                <w:sz w:val="18"/>
                <w:szCs w:val="18"/>
                <w:u w:val="single"/>
              </w:rPr>
              <w:t>、</w:t>
            </w:r>
            <w:r w:rsidRPr="003B21A4">
              <w:rPr>
                <w:sz w:val="18"/>
                <w:szCs w:val="18"/>
                <w:u w:val="single"/>
              </w:rPr>
              <w:t>練習問題を解き</w:t>
            </w:r>
            <w:r w:rsidR="00B25842" w:rsidRPr="003B21A4">
              <w:rPr>
                <w:sz w:val="18"/>
                <w:szCs w:val="18"/>
                <w:u w:val="single"/>
              </w:rPr>
              <w:t>、</w:t>
            </w:r>
            <w:r w:rsidRPr="003B21A4">
              <w:rPr>
                <w:sz w:val="18"/>
                <w:szCs w:val="18"/>
                <w:u w:val="single"/>
              </w:rPr>
              <w:t>さらに理解を深め</w:t>
            </w:r>
            <w:r w:rsidR="0057650D" w:rsidRPr="003B21A4">
              <w:rPr>
                <w:rFonts w:hint="eastAsia"/>
                <w:sz w:val="18"/>
                <w:szCs w:val="18"/>
                <w:u w:val="single"/>
              </w:rPr>
              <w:t>、四字熟語を使った文章を作ってみる。</w:t>
            </w:r>
          </w:p>
          <w:p w14:paraId="0000026D" w14:textId="77777777" w:rsidR="00E719B4" w:rsidRPr="003B21A4" w:rsidRDefault="00E719B4">
            <w:pPr>
              <w:ind w:left="180" w:hanging="180"/>
              <w:rPr>
                <w:sz w:val="18"/>
                <w:szCs w:val="18"/>
              </w:rPr>
            </w:pPr>
          </w:p>
        </w:tc>
        <w:tc>
          <w:tcPr>
            <w:tcW w:w="651" w:type="dxa"/>
            <w:tcBorders>
              <w:top w:val="single" w:sz="4" w:space="0" w:color="000000"/>
              <w:left w:val="single" w:sz="4" w:space="0" w:color="000000"/>
              <w:bottom w:val="single" w:sz="4" w:space="0" w:color="000000"/>
            </w:tcBorders>
          </w:tcPr>
          <w:p w14:paraId="0000026E" w14:textId="77777777" w:rsidR="00E719B4" w:rsidRPr="003B21A4" w:rsidRDefault="00E719B4">
            <w:pPr>
              <w:ind w:left="180" w:hanging="180"/>
              <w:rPr>
                <w:sz w:val="18"/>
                <w:szCs w:val="18"/>
              </w:rPr>
            </w:pPr>
          </w:p>
        </w:tc>
        <w:tc>
          <w:tcPr>
            <w:tcW w:w="1065" w:type="dxa"/>
            <w:tcBorders>
              <w:top w:val="single" w:sz="4" w:space="0" w:color="000000"/>
              <w:bottom w:val="single" w:sz="4" w:space="0" w:color="000000"/>
            </w:tcBorders>
          </w:tcPr>
          <w:p w14:paraId="0000026F" w14:textId="77777777" w:rsidR="00E719B4" w:rsidRPr="003B21A4" w:rsidRDefault="00DC05A4">
            <w:pPr>
              <w:rPr>
                <w:sz w:val="18"/>
                <w:szCs w:val="18"/>
              </w:rPr>
            </w:pPr>
            <w:r w:rsidRPr="003B21A4">
              <w:rPr>
                <w:sz w:val="18"/>
                <w:szCs w:val="18"/>
              </w:rPr>
              <w:t>(1)</w:t>
            </w:r>
            <w:r w:rsidRPr="003B21A4">
              <w:rPr>
                <w:sz w:val="18"/>
                <w:szCs w:val="18"/>
              </w:rPr>
              <w:t>ア</w:t>
            </w:r>
          </w:p>
          <w:p w14:paraId="00000270" w14:textId="77777777" w:rsidR="00E719B4" w:rsidRPr="003B21A4" w:rsidRDefault="00DC05A4">
            <w:pPr>
              <w:rPr>
                <w:sz w:val="18"/>
                <w:szCs w:val="18"/>
              </w:rPr>
            </w:pPr>
            <w:r w:rsidRPr="003B21A4">
              <w:rPr>
                <w:sz w:val="18"/>
                <w:szCs w:val="18"/>
              </w:rPr>
              <w:t>(1)</w:t>
            </w:r>
            <w:r w:rsidRPr="003B21A4">
              <w:rPr>
                <w:sz w:val="18"/>
                <w:szCs w:val="18"/>
              </w:rPr>
              <w:t>イ</w:t>
            </w:r>
            <w:r w:rsidRPr="003B21A4">
              <w:rPr>
                <w:sz w:val="18"/>
                <w:szCs w:val="18"/>
              </w:rPr>
              <w:t>◎</w:t>
            </w:r>
          </w:p>
        </w:tc>
        <w:tc>
          <w:tcPr>
            <w:tcW w:w="1373" w:type="dxa"/>
            <w:tcBorders>
              <w:top w:val="single" w:sz="4" w:space="0" w:color="000000"/>
              <w:bottom w:val="single" w:sz="4" w:space="0" w:color="000000"/>
            </w:tcBorders>
          </w:tcPr>
          <w:p w14:paraId="00000271" w14:textId="77777777" w:rsidR="00E719B4" w:rsidRPr="003B21A4" w:rsidRDefault="00E719B4">
            <w:pPr>
              <w:rPr>
                <w:sz w:val="18"/>
                <w:szCs w:val="18"/>
              </w:rPr>
            </w:pPr>
          </w:p>
        </w:tc>
        <w:tc>
          <w:tcPr>
            <w:tcW w:w="4111" w:type="dxa"/>
            <w:tcBorders>
              <w:top w:val="single" w:sz="4" w:space="0" w:color="000000"/>
              <w:bottom w:val="single" w:sz="4" w:space="0" w:color="000000"/>
            </w:tcBorders>
            <w:shd w:val="clear" w:color="auto" w:fill="auto"/>
          </w:tcPr>
          <w:p w14:paraId="00000272" w14:textId="696A2E28" w:rsidR="00E719B4" w:rsidRPr="003B21A4" w:rsidRDefault="00DC05A4" w:rsidP="00F85795">
            <w:pPr>
              <w:ind w:left="90" w:hangingChars="50" w:hanging="90"/>
              <w:jc w:val="left"/>
              <w:rPr>
                <w:sz w:val="18"/>
                <w:szCs w:val="18"/>
              </w:rPr>
            </w:pPr>
            <w:r w:rsidRPr="003B21A4">
              <w:rPr>
                <w:sz w:val="18"/>
                <w:szCs w:val="18"/>
              </w:rPr>
              <w:t>【知識・技能】</w:t>
            </w:r>
            <w:r w:rsidR="009E5D5F" w:rsidRPr="003B21A4">
              <w:rPr>
                <w:rFonts w:hint="eastAsia"/>
                <w:sz w:val="18"/>
                <w:szCs w:val="18"/>
              </w:rPr>
              <w:t>◎</w:t>
            </w:r>
            <w:r w:rsidR="00F85795" w:rsidRPr="003B21A4">
              <w:rPr>
                <w:rFonts w:hint="eastAsia"/>
                <w:sz w:val="18"/>
                <w:szCs w:val="18"/>
              </w:rPr>
              <w:t xml:space="preserve">　</w:t>
            </w:r>
            <w:r w:rsidRPr="003B21A4">
              <w:rPr>
                <w:sz w:val="18"/>
                <w:szCs w:val="18"/>
              </w:rPr>
              <w:t>理解したり表現したりするために必要な語句の量を増し</w:t>
            </w:r>
            <w:r w:rsidR="00B25842" w:rsidRPr="003B21A4">
              <w:rPr>
                <w:sz w:val="18"/>
                <w:szCs w:val="18"/>
              </w:rPr>
              <w:t>、</w:t>
            </w:r>
            <w:r w:rsidRPr="003B21A4">
              <w:rPr>
                <w:sz w:val="18"/>
                <w:szCs w:val="18"/>
              </w:rPr>
              <w:t>四字熟語について理解を深め</w:t>
            </w:r>
            <w:r w:rsidR="00B25842" w:rsidRPr="003B21A4">
              <w:rPr>
                <w:sz w:val="18"/>
                <w:szCs w:val="18"/>
              </w:rPr>
              <w:t>、</w:t>
            </w:r>
            <w:r w:rsidRPr="003B21A4">
              <w:rPr>
                <w:sz w:val="18"/>
                <w:szCs w:val="18"/>
              </w:rPr>
              <w:t>話や文章の中で使うとともに</w:t>
            </w:r>
            <w:r w:rsidR="00B25842" w:rsidRPr="003B21A4">
              <w:rPr>
                <w:sz w:val="18"/>
                <w:szCs w:val="18"/>
              </w:rPr>
              <w:t>、</w:t>
            </w:r>
            <w:r w:rsidRPr="003B21A4">
              <w:rPr>
                <w:sz w:val="18"/>
                <w:szCs w:val="18"/>
              </w:rPr>
              <w:t>語感を磨き語彙を豊かにしている。</w:t>
            </w:r>
            <w:r w:rsidRPr="003B21A4">
              <w:rPr>
                <w:sz w:val="18"/>
                <w:szCs w:val="18"/>
              </w:rPr>
              <w:t>(1)</w:t>
            </w:r>
            <w:r w:rsidRPr="003B21A4">
              <w:rPr>
                <w:sz w:val="18"/>
                <w:szCs w:val="18"/>
              </w:rPr>
              <w:t>イ</w:t>
            </w:r>
          </w:p>
          <w:p w14:paraId="00000273" w14:textId="2A934C66" w:rsidR="00E719B4" w:rsidRPr="003B21A4" w:rsidRDefault="00DC05A4" w:rsidP="00F8579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繰り返し学年別配当表に示されている漢字を書き</w:t>
            </w:r>
            <w:r w:rsidR="00B25842" w:rsidRPr="003B21A4">
              <w:rPr>
                <w:sz w:val="18"/>
                <w:szCs w:val="18"/>
              </w:rPr>
              <w:t>、</w:t>
            </w:r>
            <w:r w:rsidRPr="003B21A4">
              <w:rPr>
                <w:sz w:val="18"/>
                <w:szCs w:val="18"/>
              </w:rPr>
              <w:t>今までの学習を生かして文章の中で使おうとしている。</w:t>
            </w:r>
          </w:p>
        </w:tc>
      </w:tr>
      <w:tr w:rsidR="003B21A4" w:rsidRPr="003B21A4" w14:paraId="6E651C9B" w14:textId="77777777" w:rsidTr="007808DD">
        <w:trPr>
          <w:trHeight w:val="2160"/>
        </w:trPr>
        <w:tc>
          <w:tcPr>
            <w:tcW w:w="675" w:type="dxa"/>
            <w:vMerge w:val="restart"/>
            <w:tcBorders>
              <w:top w:val="single" w:sz="4" w:space="0" w:color="000000"/>
            </w:tcBorders>
          </w:tcPr>
          <w:p w14:paraId="00000274" w14:textId="77777777" w:rsidR="00E719B4" w:rsidRPr="003B21A4" w:rsidRDefault="00DC05A4">
            <w:pPr>
              <w:rPr>
                <w:sz w:val="18"/>
                <w:szCs w:val="18"/>
              </w:rPr>
            </w:pPr>
            <w:r w:rsidRPr="003B21A4">
              <w:rPr>
                <w:sz w:val="18"/>
                <w:szCs w:val="18"/>
              </w:rPr>
              <w:lastRenderedPageBreak/>
              <w:t>１月</w:t>
            </w:r>
          </w:p>
        </w:tc>
        <w:tc>
          <w:tcPr>
            <w:tcW w:w="426" w:type="dxa"/>
            <w:vMerge w:val="restart"/>
            <w:tcBorders>
              <w:top w:val="single" w:sz="4" w:space="0" w:color="000000"/>
            </w:tcBorders>
          </w:tcPr>
          <w:p w14:paraId="00000275" w14:textId="77777777" w:rsidR="00E719B4" w:rsidRPr="003B21A4" w:rsidRDefault="00DC05A4">
            <w:pPr>
              <w:ind w:right="113"/>
              <w:rPr>
                <w:sz w:val="18"/>
                <w:szCs w:val="18"/>
              </w:rPr>
            </w:pPr>
            <w:r w:rsidRPr="003B21A4">
              <w:rPr>
                <w:sz w:val="18"/>
                <w:szCs w:val="18"/>
              </w:rPr>
              <w:t xml:space="preserve">七　</w:t>
            </w:r>
          </w:p>
        </w:tc>
        <w:tc>
          <w:tcPr>
            <w:tcW w:w="1446" w:type="dxa"/>
          </w:tcPr>
          <w:p w14:paraId="00000276" w14:textId="5D9E69EF" w:rsidR="00E719B4" w:rsidRPr="003B21A4" w:rsidRDefault="00DC05A4">
            <w:pPr>
              <w:rPr>
                <w:sz w:val="18"/>
                <w:szCs w:val="18"/>
              </w:rPr>
            </w:pPr>
            <w:r w:rsidRPr="003B21A4">
              <w:rPr>
                <w:sz w:val="18"/>
                <w:szCs w:val="18"/>
              </w:rPr>
              <w:t>持続可能な未来を創るために</w:t>
            </w:r>
            <w:r w:rsidR="00F856E8" w:rsidRPr="003B21A4">
              <w:rPr>
                <w:rFonts w:hint="eastAsia"/>
                <w:sz w:val="18"/>
                <w:szCs w:val="18"/>
              </w:rPr>
              <w:t>――</w:t>
            </w:r>
            <w:r w:rsidRPr="003B21A4">
              <w:rPr>
                <w:sz w:val="18"/>
                <w:szCs w:val="18"/>
              </w:rPr>
              <w:t>人間の生命・存在を考える／生命とは何か／地球は死にかかっている／水の星</w:t>
            </w:r>
          </w:p>
        </w:tc>
        <w:tc>
          <w:tcPr>
            <w:tcW w:w="1048" w:type="dxa"/>
          </w:tcPr>
          <w:p w14:paraId="00000277" w14:textId="7255AD5E" w:rsidR="00E719B4" w:rsidRPr="003B21A4" w:rsidRDefault="001E3371">
            <w:pPr>
              <w:rPr>
                <w:sz w:val="18"/>
                <w:szCs w:val="18"/>
              </w:rPr>
            </w:pPr>
            <w:r w:rsidRPr="003B21A4">
              <w:rPr>
                <w:rFonts w:hint="eastAsia"/>
                <w:sz w:val="18"/>
                <w:szCs w:val="18"/>
              </w:rPr>
              <w:t>3</w:t>
            </w:r>
            <w:r w:rsidR="00DC05A4" w:rsidRPr="003B21A4">
              <w:rPr>
                <w:sz w:val="18"/>
                <w:szCs w:val="18"/>
              </w:rPr>
              <w:t>（話聞</w:t>
            </w:r>
            <w:r w:rsidRPr="003B21A4">
              <w:rPr>
                <w:rFonts w:hint="eastAsia"/>
                <w:sz w:val="18"/>
                <w:szCs w:val="18"/>
              </w:rPr>
              <w:t>1</w:t>
            </w:r>
            <w:r w:rsidR="00DC05A4" w:rsidRPr="003B21A4">
              <w:rPr>
                <w:sz w:val="18"/>
                <w:szCs w:val="18"/>
              </w:rPr>
              <w:t xml:space="preserve">　書</w:t>
            </w:r>
            <w:r w:rsidRPr="003B21A4">
              <w:rPr>
                <w:rFonts w:hint="eastAsia"/>
                <w:sz w:val="18"/>
                <w:szCs w:val="18"/>
              </w:rPr>
              <w:t>1</w:t>
            </w:r>
            <w:r w:rsidR="00DC05A4" w:rsidRPr="003B21A4">
              <w:rPr>
                <w:sz w:val="18"/>
                <w:szCs w:val="18"/>
              </w:rPr>
              <w:t>）</w:t>
            </w:r>
          </w:p>
        </w:tc>
        <w:tc>
          <w:tcPr>
            <w:tcW w:w="1900" w:type="dxa"/>
          </w:tcPr>
          <w:p w14:paraId="00000278" w14:textId="51DDF480"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持続可能な社会の実現に向けて</w:t>
            </w:r>
            <w:r w:rsidR="00B25842" w:rsidRPr="003B21A4">
              <w:rPr>
                <w:sz w:val="18"/>
                <w:szCs w:val="18"/>
              </w:rPr>
              <w:t>、</w:t>
            </w:r>
            <w:r w:rsidRPr="003B21A4">
              <w:rPr>
                <w:sz w:val="18"/>
                <w:szCs w:val="18"/>
              </w:rPr>
              <w:t>自己変容を通じて未来を考える。</w:t>
            </w:r>
          </w:p>
        </w:tc>
        <w:tc>
          <w:tcPr>
            <w:tcW w:w="2864" w:type="dxa"/>
            <w:tcBorders>
              <w:right w:val="single" w:sz="4" w:space="0" w:color="000000"/>
            </w:tcBorders>
          </w:tcPr>
          <w:p w14:paraId="00000279" w14:textId="4C7AEBF8" w:rsidR="00E719B4" w:rsidRPr="003B21A4" w:rsidRDefault="00DC05A4">
            <w:pPr>
              <w:ind w:left="180" w:hanging="180"/>
              <w:rPr>
                <w:sz w:val="18"/>
                <w:szCs w:val="18"/>
              </w:rPr>
            </w:pPr>
            <w:r w:rsidRPr="003B21A4">
              <w:rPr>
                <w:sz w:val="18"/>
                <w:szCs w:val="18"/>
              </w:rPr>
              <w:t>１</w:t>
            </w:r>
            <w:r w:rsidR="003A714F" w:rsidRPr="003B21A4">
              <w:rPr>
                <w:rFonts w:hint="eastAsia"/>
                <w:sz w:val="18"/>
                <w:szCs w:val="18"/>
              </w:rPr>
              <w:t xml:space="preserve">  </w:t>
            </w:r>
            <w:r w:rsidR="00DD7D73" w:rsidRPr="003B21A4">
              <w:rPr>
                <w:rFonts w:hint="eastAsia"/>
                <w:sz w:val="18"/>
                <w:szCs w:val="18"/>
              </w:rPr>
              <w:t>P</w:t>
            </w:r>
            <w:r w:rsidRPr="003B21A4">
              <w:rPr>
                <w:sz w:val="18"/>
                <w:szCs w:val="18"/>
              </w:rPr>
              <w:t>22</w:t>
            </w:r>
            <w:r w:rsidR="005E65ED" w:rsidRPr="003B21A4">
              <w:rPr>
                <w:rFonts w:hint="eastAsia"/>
                <w:sz w:val="18"/>
                <w:szCs w:val="18"/>
              </w:rPr>
              <w:t>2</w:t>
            </w:r>
            <w:r w:rsidRPr="003B21A4">
              <w:rPr>
                <w:sz w:val="18"/>
                <w:szCs w:val="18"/>
              </w:rPr>
              <w:t>～</w:t>
            </w:r>
            <w:r w:rsidRPr="003B21A4">
              <w:rPr>
                <w:sz w:val="18"/>
                <w:szCs w:val="18"/>
              </w:rPr>
              <w:t>22</w:t>
            </w:r>
            <w:r w:rsidR="005E65ED" w:rsidRPr="003B21A4">
              <w:rPr>
                <w:rFonts w:hint="eastAsia"/>
                <w:sz w:val="18"/>
                <w:szCs w:val="18"/>
              </w:rPr>
              <w:t>6</w:t>
            </w:r>
            <w:r w:rsidRPr="003B21A4">
              <w:rPr>
                <w:sz w:val="18"/>
                <w:szCs w:val="18"/>
              </w:rPr>
              <w:t>を読み</w:t>
            </w:r>
            <w:r w:rsidR="00B25842" w:rsidRPr="003B21A4">
              <w:rPr>
                <w:sz w:val="18"/>
                <w:szCs w:val="18"/>
              </w:rPr>
              <w:t>、</w:t>
            </w:r>
            <w:r w:rsidRPr="003B21A4">
              <w:rPr>
                <w:sz w:val="18"/>
                <w:szCs w:val="18"/>
              </w:rPr>
              <w:t>「始めの『問い』」を考える。</w:t>
            </w:r>
          </w:p>
          <w:p w14:paraId="0000027A" w14:textId="491B6B3A" w:rsidR="00E719B4" w:rsidRPr="003B21A4" w:rsidRDefault="00DC05A4">
            <w:pPr>
              <w:ind w:left="180" w:hanging="180"/>
              <w:rPr>
                <w:sz w:val="18"/>
                <w:szCs w:val="18"/>
              </w:rPr>
            </w:pPr>
            <w:r w:rsidRPr="003B21A4">
              <w:rPr>
                <w:sz w:val="18"/>
                <w:szCs w:val="18"/>
              </w:rPr>
              <w:t>２</w:t>
            </w:r>
            <w:r w:rsidR="003B5D56" w:rsidRPr="003B21A4">
              <w:rPr>
                <w:rFonts w:hint="eastAsia"/>
                <w:sz w:val="18"/>
                <w:szCs w:val="18"/>
              </w:rPr>
              <w:t>◎</w:t>
            </w:r>
            <w:r w:rsidRPr="003B21A4">
              <w:rPr>
                <w:sz w:val="18"/>
                <w:szCs w:val="18"/>
              </w:rPr>
              <w:t xml:space="preserve">　</w:t>
            </w:r>
            <w:r w:rsidR="00DD7D73" w:rsidRPr="003B21A4">
              <w:rPr>
                <w:rFonts w:hint="eastAsia"/>
                <w:sz w:val="18"/>
                <w:szCs w:val="18"/>
                <w:u w:val="single"/>
              </w:rPr>
              <w:t>P</w:t>
            </w:r>
            <w:r w:rsidRPr="003B21A4">
              <w:rPr>
                <w:sz w:val="18"/>
                <w:szCs w:val="18"/>
                <w:u w:val="single"/>
              </w:rPr>
              <w:t>22</w:t>
            </w:r>
            <w:r w:rsidR="00A40B51" w:rsidRPr="003B21A4">
              <w:rPr>
                <w:rFonts w:hint="eastAsia"/>
                <w:sz w:val="18"/>
                <w:szCs w:val="18"/>
                <w:u w:val="single"/>
              </w:rPr>
              <w:t>7</w:t>
            </w:r>
            <w:r w:rsidRPr="003B21A4">
              <w:rPr>
                <w:sz w:val="18"/>
                <w:szCs w:val="18"/>
                <w:u w:val="single"/>
              </w:rPr>
              <w:t>～</w:t>
            </w:r>
            <w:r w:rsidRPr="003B21A4">
              <w:rPr>
                <w:sz w:val="18"/>
                <w:szCs w:val="18"/>
                <w:u w:val="single"/>
              </w:rPr>
              <w:t>22</w:t>
            </w:r>
            <w:r w:rsidR="00A40B51" w:rsidRPr="003B21A4">
              <w:rPr>
                <w:rFonts w:hint="eastAsia"/>
                <w:sz w:val="18"/>
                <w:szCs w:val="18"/>
                <w:u w:val="single"/>
              </w:rPr>
              <w:t>9</w:t>
            </w:r>
            <w:r w:rsidRPr="003B21A4">
              <w:rPr>
                <w:sz w:val="18"/>
                <w:szCs w:val="18"/>
                <w:u w:val="single"/>
              </w:rPr>
              <w:t>を読み</w:t>
            </w:r>
            <w:r w:rsidR="00B25842" w:rsidRPr="003B21A4">
              <w:rPr>
                <w:sz w:val="18"/>
                <w:szCs w:val="18"/>
                <w:u w:val="single"/>
              </w:rPr>
              <w:t>、</w:t>
            </w:r>
            <w:r w:rsidRPr="003B21A4">
              <w:rPr>
                <w:sz w:val="18"/>
                <w:szCs w:val="18"/>
                <w:u w:val="single"/>
              </w:rPr>
              <w:t>「次の『問い』」について</w:t>
            </w:r>
            <w:r w:rsidR="00595B92" w:rsidRPr="003B21A4">
              <w:rPr>
                <w:rFonts w:hint="eastAsia"/>
                <w:sz w:val="18"/>
                <w:szCs w:val="18"/>
                <w:u w:val="single"/>
              </w:rPr>
              <w:t>、</w:t>
            </w:r>
            <w:r w:rsidR="00474AA4" w:rsidRPr="003B21A4">
              <w:rPr>
                <w:rFonts w:hint="eastAsia"/>
                <w:sz w:val="18"/>
                <w:szCs w:val="18"/>
                <w:u w:val="single"/>
              </w:rPr>
              <w:t>合意形成する方向で</w:t>
            </w:r>
            <w:r w:rsidRPr="003B21A4">
              <w:rPr>
                <w:sz w:val="18"/>
                <w:szCs w:val="18"/>
                <w:u w:val="single"/>
              </w:rPr>
              <w:t>話し合う。</w:t>
            </w:r>
          </w:p>
          <w:p w14:paraId="0000027B" w14:textId="2DDE6AA6" w:rsidR="00E719B4" w:rsidRPr="003B21A4" w:rsidRDefault="00DC05A4">
            <w:pPr>
              <w:ind w:left="180" w:hanging="180"/>
              <w:rPr>
                <w:sz w:val="18"/>
                <w:szCs w:val="18"/>
              </w:rPr>
            </w:pPr>
            <w:r w:rsidRPr="003B21A4">
              <w:rPr>
                <w:sz w:val="18"/>
                <w:szCs w:val="18"/>
              </w:rPr>
              <w:t>３</w:t>
            </w:r>
            <w:r w:rsidR="003B5D56" w:rsidRPr="003B21A4">
              <w:rPr>
                <w:rFonts w:hint="eastAsia"/>
                <w:sz w:val="18"/>
                <w:szCs w:val="18"/>
              </w:rPr>
              <w:t>◎</w:t>
            </w:r>
            <w:r w:rsidRPr="003B21A4">
              <w:rPr>
                <w:sz w:val="18"/>
                <w:szCs w:val="18"/>
              </w:rPr>
              <w:t xml:space="preserve">　</w:t>
            </w:r>
            <w:r w:rsidR="00AC2C5B" w:rsidRPr="003B21A4">
              <w:rPr>
                <w:rFonts w:hint="eastAsia"/>
                <w:sz w:val="18"/>
                <w:szCs w:val="18"/>
                <w:u w:val="single"/>
              </w:rPr>
              <w:t>P231</w:t>
            </w:r>
            <w:r w:rsidR="00AC2C5B" w:rsidRPr="003B21A4">
              <w:rPr>
                <w:rFonts w:hint="eastAsia"/>
                <w:sz w:val="18"/>
                <w:szCs w:val="18"/>
                <w:u w:val="single"/>
              </w:rPr>
              <w:t>の</w:t>
            </w:r>
            <w:r w:rsidRPr="003B21A4">
              <w:rPr>
                <w:sz w:val="18"/>
                <w:szCs w:val="18"/>
                <w:u w:val="single"/>
              </w:rPr>
              <w:t>最後の</w:t>
            </w:r>
            <w:r w:rsidR="00AC2C5B" w:rsidRPr="003B21A4">
              <w:rPr>
                <w:rFonts w:hint="eastAsia"/>
                <w:sz w:val="18"/>
                <w:szCs w:val="18"/>
                <w:u w:val="single"/>
              </w:rPr>
              <w:t>「</w:t>
            </w:r>
            <w:r w:rsidRPr="003B21A4">
              <w:rPr>
                <w:sz w:val="18"/>
                <w:szCs w:val="18"/>
                <w:u w:val="single"/>
              </w:rPr>
              <w:t>問い」について</w:t>
            </w:r>
            <w:r w:rsidR="0039070D" w:rsidRPr="003B21A4">
              <w:rPr>
                <w:rFonts w:hint="eastAsia"/>
                <w:sz w:val="18"/>
                <w:szCs w:val="18"/>
                <w:u w:val="single"/>
              </w:rPr>
              <w:t>、</w:t>
            </w:r>
            <w:r w:rsidR="0039070D" w:rsidRPr="003B21A4">
              <w:rPr>
                <w:rFonts w:hint="eastAsia"/>
                <w:sz w:val="18"/>
                <w:szCs w:val="18"/>
                <w:u w:val="single"/>
              </w:rPr>
              <w:t>SDGs</w:t>
            </w:r>
            <w:r w:rsidR="0039070D" w:rsidRPr="003B21A4">
              <w:rPr>
                <w:rFonts w:hint="eastAsia"/>
                <w:sz w:val="18"/>
                <w:szCs w:val="18"/>
                <w:u w:val="single"/>
              </w:rPr>
              <w:t>の</w:t>
            </w:r>
            <w:r w:rsidR="00A62888" w:rsidRPr="003B21A4">
              <w:rPr>
                <w:rFonts w:hint="eastAsia"/>
                <w:sz w:val="18"/>
                <w:szCs w:val="18"/>
                <w:u w:val="single"/>
              </w:rPr>
              <w:t>図表などを引用するなどして</w:t>
            </w:r>
            <w:r w:rsidRPr="003B21A4">
              <w:rPr>
                <w:sz w:val="18"/>
                <w:szCs w:val="18"/>
                <w:u w:val="single"/>
              </w:rPr>
              <w:t>自分の考えを</w:t>
            </w:r>
            <w:r w:rsidR="00A62888" w:rsidRPr="003B21A4">
              <w:rPr>
                <w:rFonts w:hint="eastAsia"/>
                <w:sz w:val="18"/>
                <w:szCs w:val="18"/>
                <w:u w:val="single"/>
              </w:rPr>
              <w:t>工夫して</w:t>
            </w:r>
            <w:r w:rsidRPr="003B21A4">
              <w:rPr>
                <w:sz w:val="18"/>
                <w:szCs w:val="18"/>
                <w:u w:val="single"/>
              </w:rPr>
              <w:t>書く。</w:t>
            </w:r>
          </w:p>
        </w:tc>
        <w:tc>
          <w:tcPr>
            <w:tcW w:w="651" w:type="dxa"/>
            <w:tcBorders>
              <w:left w:val="single" w:sz="4" w:space="0" w:color="000000"/>
            </w:tcBorders>
          </w:tcPr>
          <w:p w14:paraId="0000027C"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27D"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27E"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27F"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280" w14:textId="1DC981BB" w:rsidR="00E719B4" w:rsidRPr="003B21A4" w:rsidRDefault="00DC05A4">
            <w:pPr>
              <w:ind w:left="180" w:hanging="180"/>
              <w:rPr>
                <w:sz w:val="18"/>
                <w:szCs w:val="18"/>
              </w:rPr>
            </w:pPr>
            <w:r w:rsidRPr="003B21A4">
              <w:rPr>
                <w:rFonts w:asciiTheme="majorEastAsia" w:eastAsiaTheme="majorEastAsia" w:hAnsiTheme="majorEastAsia" w:hint="eastAsia"/>
                <w:sz w:val="18"/>
                <w:szCs w:val="18"/>
                <w:bdr w:val="single" w:sz="4" w:space="0" w:color="auto" w:frame="1"/>
              </w:rPr>
              <w:t>ICT</w:t>
            </w:r>
          </w:p>
        </w:tc>
        <w:tc>
          <w:tcPr>
            <w:tcW w:w="1065" w:type="dxa"/>
          </w:tcPr>
          <w:p w14:paraId="00000281" w14:textId="77777777" w:rsidR="00E719B4" w:rsidRPr="003B21A4" w:rsidRDefault="00DC05A4">
            <w:pPr>
              <w:rPr>
                <w:sz w:val="18"/>
                <w:szCs w:val="18"/>
              </w:rPr>
            </w:pPr>
            <w:r w:rsidRPr="003B21A4">
              <w:rPr>
                <w:sz w:val="18"/>
                <w:szCs w:val="18"/>
              </w:rPr>
              <w:t>(2)</w:t>
            </w:r>
            <w:r w:rsidRPr="003B21A4">
              <w:rPr>
                <w:sz w:val="18"/>
                <w:szCs w:val="18"/>
              </w:rPr>
              <w:t>ア</w:t>
            </w:r>
          </w:p>
          <w:p w14:paraId="00000282" w14:textId="77777777" w:rsidR="00E719B4" w:rsidRPr="003B21A4" w:rsidRDefault="00E719B4">
            <w:pPr>
              <w:rPr>
                <w:sz w:val="18"/>
                <w:szCs w:val="18"/>
              </w:rPr>
            </w:pPr>
          </w:p>
        </w:tc>
        <w:tc>
          <w:tcPr>
            <w:tcW w:w="1373" w:type="dxa"/>
          </w:tcPr>
          <w:p w14:paraId="00000283" w14:textId="77777777" w:rsidR="00E719B4" w:rsidRPr="003B21A4" w:rsidRDefault="00DC05A4">
            <w:pPr>
              <w:rPr>
                <w:sz w:val="18"/>
                <w:szCs w:val="18"/>
              </w:rPr>
            </w:pPr>
            <w:r w:rsidRPr="003B21A4">
              <w:rPr>
                <w:sz w:val="18"/>
                <w:szCs w:val="18"/>
              </w:rPr>
              <w:t>Ａ</w:t>
            </w:r>
            <w:r w:rsidRPr="003B21A4">
              <w:rPr>
                <w:sz w:val="18"/>
                <w:szCs w:val="18"/>
              </w:rPr>
              <w:t>(1)</w:t>
            </w:r>
            <w:r w:rsidRPr="003B21A4">
              <w:rPr>
                <w:sz w:val="18"/>
                <w:szCs w:val="18"/>
              </w:rPr>
              <w:t>オ</w:t>
            </w:r>
            <w:r w:rsidRPr="003B21A4">
              <w:rPr>
                <w:sz w:val="18"/>
                <w:szCs w:val="18"/>
              </w:rPr>
              <w:t>◎</w:t>
            </w:r>
          </w:p>
          <w:p w14:paraId="00000284" w14:textId="77777777" w:rsidR="00E719B4" w:rsidRPr="003B21A4" w:rsidRDefault="00DC05A4">
            <w:pPr>
              <w:rPr>
                <w:sz w:val="18"/>
                <w:szCs w:val="18"/>
              </w:rPr>
            </w:pPr>
            <w:r w:rsidRPr="003B21A4">
              <w:rPr>
                <w:sz w:val="18"/>
                <w:szCs w:val="18"/>
              </w:rPr>
              <w:t>Ａ</w:t>
            </w:r>
            <w:r w:rsidRPr="003B21A4">
              <w:rPr>
                <w:sz w:val="18"/>
                <w:szCs w:val="18"/>
              </w:rPr>
              <w:t>(2)</w:t>
            </w:r>
            <w:r w:rsidRPr="003B21A4">
              <w:rPr>
                <w:sz w:val="18"/>
                <w:szCs w:val="18"/>
              </w:rPr>
              <w:t>イ</w:t>
            </w:r>
          </w:p>
          <w:p w14:paraId="00000285" w14:textId="77777777" w:rsidR="00E719B4" w:rsidRPr="003B21A4" w:rsidRDefault="00E719B4">
            <w:pPr>
              <w:rPr>
                <w:sz w:val="18"/>
                <w:szCs w:val="18"/>
              </w:rPr>
            </w:pPr>
          </w:p>
          <w:p w14:paraId="00000286" w14:textId="77777777" w:rsidR="00E719B4" w:rsidRPr="003B21A4" w:rsidRDefault="00DC05A4">
            <w:pPr>
              <w:rPr>
                <w:sz w:val="18"/>
                <w:szCs w:val="18"/>
              </w:rPr>
            </w:pPr>
            <w:r w:rsidRPr="003B21A4">
              <w:rPr>
                <w:sz w:val="18"/>
                <w:szCs w:val="18"/>
              </w:rPr>
              <w:t>Ｂ</w:t>
            </w:r>
            <w:r w:rsidRPr="003B21A4">
              <w:rPr>
                <w:sz w:val="18"/>
                <w:szCs w:val="18"/>
              </w:rPr>
              <w:t>(1)</w:t>
            </w:r>
            <w:r w:rsidRPr="003B21A4">
              <w:rPr>
                <w:sz w:val="18"/>
                <w:szCs w:val="18"/>
              </w:rPr>
              <w:t>ウ</w:t>
            </w:r>
            <w:r w:rsidRPr="003B21A4">
              <w:rPr>
                <w:rFonts w:ascii="ＭＳ 明朝" w:eastAsia="ＭＳ 明朝" w:hAnsi="ＭＳ 明朝" w:cs="ＭＳ 明朝"/>
                <w:sz w:val="18"/>
                <w:szCs w:val="18"/>
              </w:rPr>
              <w:t>◎</w:t>
            </w:r>
          </w:p>
          <w:p w14:paraId="00000287" w14:textId="77777777" w:rsidR="00E719B4" w:rsidRPr="003B21A4" w:rsidRDefault="00DC05A4">
            <w:pPr>
              <w:rPr>
                <w:sz w:val="18"/>
                <w:szCs w:val="18"/>
              </w:rPr>
            </w:pPr>
            <w:r w:rsidRPr="003B21A4">
              <w:rPr>
                <w:sz w:val="18"/>
                <w:szCs w:val="18"/>
              </w:rPr>
              <w:t>Ｂ</w:t>
            </w:r>
            <w:r w:rsidRPr="003B21A4">
              <w:rPr>
                <w:sz w:val="18"/>
                <w:szCs w:val="18"/>
              </w:rPr>
              <w:t>(2)</w:t>
            </w:r>
            <w:r w:rsidRPr="003B21A4">
              <w:rPr>
                <w:sz w:val="18"/>
                <w:szCs w:val="18"/>
              </w:rPr>
              <w:t>ア</w:t>
            </w:r>
          </w:p>
          <w:p w14:paraId="00000288" w14:textId="77777777" w:rsidR="00E719B4" w:rsidRPr="003B21A4" w:rsidRDefault="00E719B4">
            <w:pPr>
              <w:rPr>
                <w:sz w:val="18"/>
                <w:szCs w:val="18"/>
              </w:rPr>
            </w:pPr>
          </w:p>
          <w:p w14:paraId="00000289"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エ</w:t>
            </w:r>
            <w:r w:rsidRPr="003B21A4">
              <w:rPr>
                <w:rFonts w:ascii="ＭＳ 明朝" w:eastAsia="ＭＳ 明朝" w:hAnsi="ＭＳ 明朝" w:cs="ＭＳ 明朝"/>
                <w:sz w:val="18"/>
                <w:szCs w:val="18"/>
              </w:rPr>
              <w:t>◎</w:t>
            </w:r>
          </w:p>
          <w:p w14:paraId="0000028A"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ア</w:t>
            </w:r>
          </w:p>
        </w:tc>
        <w:tc>
          <w:tcPr>
            <w:tcW w:w="4111" w:type="dxa"/>
            <w:shd w:val="clear" w:color="auto" w:fill="auto"/>
          </w:tcPr>
          <w:p w14:paraId="0000028B" w14:textId="6FE6B680" w:rsidR="00E719B4" w:rsidRPr="003B21A4"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Pr="003B21A4">
              <w:rPr>
                <w:sz w:val="18"/>
                <w:szCs w:val="18"/>
              </w:rPr>
              <w:t>具体と抽象など情報と情報との関係について理解を深めている。</w:t>
            </w:r>
            <w:r w:rsidRPr="003B21A4">
              <w:rPr>
                <w:sz w:val="18"/>
                <w:szCs w:val="18"/>
              </w:rPr>
              <w:t>(2)</w:t>
            </w:r>
            <w:r w:rsidRPr="003B21A4">
              <w:rPr>
                <w:sz w:val="18"/>
                <w:szCs w:val="18"/>
              </w:rPr>
              <w:t>ア</w:t>
            </w:r>
          </w:p>
          <w:p w14:paraId="0D408AEE" w14:textId="77777777" w:rsidR="009B58F4" w:rsidRPr="003B21A4" w:rsidRDefault="009B58F4" w:rsidP="009B58F4">
            <w:pPr>
              <w:ind w:left="90" w:hangingChars="50" w:hanging="90"/>
              <w:jc w:val="left"/>
              <w:rPr>
                <w:sz w:val="18"/>
                <w:szCs w:val="18"/>
              </w:rPr>
            </w:pPr>
            <w:r w:rsidRPr="003B21A4">
              <w:rPr>
                <w:sz w:val="18"/>
                <w:szCs w:val="18"/>
              </w:rPr>
              <w:t>【思考・判断・表現】</w:t>
            </w:r>
            <w:r w:rsidRPr="003B21A4">
              <w:rPr>
                <w:rFonts w:hint="eastAsia"/>
                <w:sz w:val="18"/>
                <w:szCs w:val="18"/>
              </w:rPr>
              <w:t xml:space="preserve">◎　</w:t>
            </w:r>
            <w:r w:rsidRPr="003B21A4">
              <w:rPr>
                <w:sz w:val="18"/>
                <w:szCs w:val="18"/>
              </w:rPr>
              <w:t>「読むこと」において、文章を読んで考えを広げたり深めたりして、人間、社会、自然などについて、自分の意見をもっている。Ｃ</w:t>
            </w:r>
            <w:r w:rsidRPr="003B21A4">
              <w:rPr>
                <w:sz w:val="18"/>
                <w:szCs w:val="18"/>
              </w:rPr>
              <w:t>(1)</w:t>
            </w:r>
            <w:r w:rsidRPr="003B21A4">
              <w:rPr>
                <w:sz w:val="18"/>
                <w:szCs w:val="18"/>
              </w:rPr>
              <w:t>エ</w:t>
            </w:r>
          </w:p>
          <w:p w14:paraId="0000028C" w14:textId="29799318" w:rsidR="00E719B4" w:rsidRPr="003B21A4" w:rsidRDefault="00DC05A4" w:rsidP="00F85795">
            <w:pPr>
              <w:ind w:left="90" w:hangingChars="50" w:hanging="90"/>
              <w:jc w:val="left"/>
              <w:rPr>
                <w:sz w:val="18"/>
                <w:szCs w:val="18"/>
              </w:rPr>
            </w:pPr>
            <w:r w:rsidRPr="003B21A4">
              <w:rPr>
                <w:sz w:val="18"/>
                <w:szCs w:val="18"/>
              </w:rPr>
              <w:t>【思考・判断・表現】</w:t>
            </w:r>
            <w:r w:rsidR="003B5D56" w:rsidRPr="003B21A4">
              <w:rPr>
                <w:rFonts w:hint="eastAsia"/>
                <w:sz w:val="18"/>
                <w:szCs w:val="18"/>
              </w:rPr>
              <w:t>◎</w:t>
            </w:r>
            <w:r w:rsidR="00F85795" w:rsidRPr="003B21A4">
              <w:rPr>
                <w:rFonts w:hint="eastAsia"/>
                <w:sz w:val="18"/>
                <w:szCs w:val="18"/>
              </w:rPr>
              <w:t xml:space="preserve">　</w:t>
            </w:r>
            <w:r w:rsidRPr="003B21A4">
              <w:rPr>
                <w:sz w:val="18"/>
                <w:szCs w:val="18"/>
              </w:rPr>
              <w:t>「話すこと・聞くこと」において</w:t>
            </w:r>
            <w:r w:rsidR="00B25842" w:rsidRPr="003B21A4">
              <w:rPr>
                <w:sz w:val="18"/>
                <w:szCs w:val="18"/>
              </w:rPr>
              <w:t>、</w:t>
            </w:r>
            <w:r w:rsidRPr="003B21A4">
              <w:rPr>
                <w:sz w:val="18"/>
                <w:szCs w:val="18"/>
              </w:rPr>
              <w:t>進行の仕方を工夫したり互いの発言を生かしたりしながら話し合い</w:t>
            </w:r>
            <w:r w:rsidR="00B25842" w:rsidRPr="003B21A4">
              <w:rPr>
                <w:sz w:val="18"/>
                <w:szCs w:val="18"/>
              </w:rPr>
              <w:t>、</w:t>
            </w:r>
            <w:r w:rsidRPr="003B21A4">
              <w:rPr>
                <w:sz w:val="18"/>
                <w:szCs w:val="18"/>
              </w:rPr>
              <w:t>合意形成に向けて考えを広げたり深めたりしている。Ａ</w:t>
            </w:r>
            <w:r w:rsidRPr="003B21A4">
              <w:rPr>
                <w:sz w:val="18"/>
                <w:szCs w:val="18"/>
              </w:rPr>
              <w:t>(1)</w:t>
            </w:r>
            <w:r w:rsidRPr="003B21A4">
              <w:rPr>
                <w:sz w:val="18"/>
                <w:szCs w:val="18"/>
              </w:rPr>
              <w:t>オ</w:t>
            </w:r>
          </w:p>
          <w:p w14:paraId="0000028D" w14:textId="380CBC09" w:rsidR="00E719B4" w:rsidRPr="003B21A4" w:rsidRDefault="00DC05A4" w:rsidP="00F85795">
            <w:pPr>
              <w:ind w:left="90" w:hangingChars="50" w:hanging="90"/>
              <w:jc w:val="left"/>
              <w:rPr>
                <w:sz w:val="18"/>
                <w:szCs w:val="18"/>
              </w:rPr>
            </w:pPr>
            <w:r w:rsidRPr="003B21A4">
              <w:rPr>
                <w:sz w:val="18"/>
                <w:szCs w:val="18"/>
              </w:rPr>
              <w:t>【思考・判断・表現】</w:t>
            </w:r>
            <w:r w:rsidR="003B5D56" w:rsidRPr="003B21A4">
              <w:rPr>
                <w:rFonts w:hint="eastAsia"/>
                <w:sz w:val="18"/>
                <w:szCs w:val="18"/>
              </w:rPr>
              <w:t>◎</w:t>
            </w:r>
            <w:r w:rsidR="00F85795" w:rsidRPr="003B21A4">
              <w:rPr>
                <w:rFonts w:hint="eastAsia"/>
                <w:sz w:val="18"/>
                <w:szCs w:val="18"/>
              </w:rPr>
              <w:t xml:space="preserve">　</w:t>
            </w:r>
            <w:r w:rsidRPr="003B21A4">
              <w:rPr>
                <w:sz w:val="18"/>
                <w:szCs w:val="18"/>
              </w:rPr>
              <w:t>「書くこと」において</w:t>
            </w:r>
            <w:r w:rsidR="00B25842" w:rsidRPr="003B21A4">
              <w:rPr>
                <w:sz w:val="18"/>
                <w:szCs w:val="18"/>
              </w:rPr>
              <w:t>、</w:t>
            </w:r>
            <w:r w:rsidRPr="003B21A4">
              <w:rPr>
                <w:sz w:val="18"/>
                <w:szCs w:val="18"/>
              </w:rPr>
              <w:t>表現の仕方を考えたり資料を適切に引用したりするなど</w:t>
            </w:r>
            <w:r w:rsidR="00B25842" w:rsidRPr="003B21A4">
              <w:rPr>
                <w:sz w:val="18"/>
                <w:szCs w:val="18"/>
              </w:rPr>
              <w:t>、</w:t>
            </w:r>
            <w:r w:rsidRPr="003B21A4">
              <w:rPr>
                <w:sz w:val="18"/>
                <w:szCs w:val="18"/>
              </w:rPr>
              <w:t>自分の考えがわかりやすく伝わる文章になるように工夫している。Ｂ</w:t>
            </w:r>
            <w:r w:rsidRPr="003B21A4">
              <w:rPr>
                <w:sz w:val="18"/>
                <w:szCs w:val="18"/>
              </w:rPr>
              <w:t>(1)</w:t>
            </w:r>
            <w:r w:rsidRPr="003B21A4">
              <w:rPr>
                <w:sz w:val="18"/>
                <w:szCs w:val="18"/>
              </w:rPr>
              <w:t>ウ</w:t>
            </w:r>
          </w:p>
          <w:p w14:paraId="0000028F" w14:textId="6C33871A" w:rsidR="00E719B4" w:rsidRPr="003B21A4" w:rsidRDefault="00DC05A4" w:rsidP="00F8579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粘り強く論理の展開の仕方を捉え</w:t>
            </w:r>
            <w:r w:rsidR="00B25842" w:rsidRPr="003B21A4">
              <w:rPr>
                <w:sz w:val="18"/>
                <w:szCs w:val="18"/>
              </w:rPr>
              <w:t>、</w:t>
            </w:r>
            <w:r w:rsidRPr="003B21A4">
              <w:rPr>
                <w:sz w:val="18"/>
                <w:szCs w:val="18"/>
              </w:rPr>
              <w:t>学習課題にそって考えたことについて討論しようとしている。</w:t>
            </w:r>
          </w:p>
        </w:tc>
      </w:tr>
      <w:tr w:rsidR="003B21A4" w:rsidRPr="003B21A4" w14:paraId="380750A2" w14:textId="77777777" w:rsidTr="007808DD">
        <w:tc>
          <w:tcPr>
            <w:tcW w:w="675" w:type="dxa"/>
            <w:vMerge/>
            <w:tcBorders>
              <w:top w:val="single" w:sz="4" w:space="0" w:color="000000"/>
            </w:tcBorders>
          </w:tcPr>
          <w:p w14:paraId="00000290"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Borders>
              <w:top w:val="single" w:sz="4" w:space="0" w:color="000000"/>
            </w:tcBorders>
          </w:tcPr>
          <w:p w14:paraId="00000291"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292" w14:textId="77777777" w:rsidR="00E719B4" w:rsidRPr="003B21A4" w:rsidRDefault="00DC05A4">
            <w:pPr>
              <w:rPr>
                <w:b/>
                <w:sz w:val="18"/>
                <w:szCs w:val="18"/>
              </w:rPr>
            </w:pPr>
            <w:r w:rsidRPr="003B21A4">
              <w:rPr>
                <w:b/>
                <w:sz w:val="18"/>
                <w:szCs w:val="18"/>
              </w:rPr>
              <w:t>【話す聞く】</w:t>
            </w:r>
          </w:p>
          <w:p w14:paraId="00000293" w14:textId="77777777" w:rsidR="00E719B4" w:rsidRPr="003B21A4" w:rsidRDefault="00DC05A4">
            <w:pPr>
              <w:rPr>
                <w:sz w:val="18"/>
                <w:szCs w:val="18"/>
              </w:rPr>
            </w:pPr>
            <w:r w:rsidRPr="003B21A4">
              <w:rPr>
                <w:sz w:val="18"/>
                <w:szCs w:val="18"/>
              </w:rPr>
              <w:t>意見を共有しながら話し合う</w:t>
            </w:r>
          </w:p>
        </w:tc>
        <w:tc>
          <w:tcPr>
            <w:tcW w:w="1048" w:type="dxa"/>
          </w:tcPr>
          <w:p w14:paraId="00000294" w14:textId="0FF43B4F" w:rsidR="00E719B4" w:rsidRPr="003B21A4" w:rsidRDefault="00DC05A4">
            <w:pPr>
              <w:rPr>
                <w:sz w:val="18"/>
                <w:szCs w:val="18"/>
              </w:rPr>
            </w:pPr>
            <w:r w:rsidRPr="003B21A4">
              <w:rPr>
                <w:sz w:val="18"/>
                <w:szCs w:val="18"/>
              </w:rPr>
              <w:t>話聞</w:t>
            </w:r>
            <w:r w:rsidR="001E3371" w:rsidRPr="003B21A4">
              <w:rPr>
                <w:rFonts w:hint="eastAsia"/>
                <w:sz w:val="18"/>
                <w:szCs w:val="18"/>
              </w:rPr>
              <w:t>2</w:t>
            </w:r>
          </w:p>
        </w:tc>
        <w:tc>
          <w:tcPr>
            <w:tcW w:w="1900" w:type="dxa"/>
          </w:tcPr>
          <w:p w14:paraId="00000295" w14:textId="4AF9A1EC"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出された意見の関係をおさえて話し合う。</w:t>
            </w:r>
          </w:p>
          <w:p w14:paraId="00000296" w14:textId="65C5C940"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話し合いの進行の仕方を理解し、互いの考えを尊重しながら話し合い、結論を出す。</w:t>
            </w:r>
          </w:p>
          <w:p w14:paraId="00000297" w14:textId="77777777" w:rsidR="00E719B4" w:rsidRPr="003B21A4" w:rsidRDefault="00E719B4">
            <w:pPr>
              <w:ind w:left="180" w:hanging="180"/>
              <w:rPr>
                <w:sz w:val="18"/>
                <w:szCs w:val="18"/>
              </w:rPr>
            </w:pPr>
          </w:p>
        </w:tc>
        <w:tc>
          <w:tcPr>
            <w:tcW w:w="2864" w:type="dxa"/>
            <w:tcBorders>
              <w:right w:val="single" w:sz="4" w:space="0" w:color="000000"/>
            </w:tcBorders>
          </w:tcPr>
          <w:p w14:paraId="00000298" w14:textId="39386AC7" w:rsidR="00E719B4" w:rsidRPr="003B21A4" w:rsidRDefault="00DC05A4">
            <w:pPr>
              <w:ind w:left="180" w:hanging="180"/>
              <w:rPr>
                <w:sz w:val="18"/>
                <w:szCs w:val="18"/>
              </w:rPr>
            </w:pPr>
            <w:r w:rsidRPr="003B21A4">
              <w:rPr>
                <w:sz w:val="18"/>
                <w:szCs w:val="18"/>
              </w:rPr>
              <w:t>１</w:t>
            </w:r>
            <w:r w:rsidR="00D64183" w:rsidRPr="003B21A4">
              <w:rPr>
                <w:rFonts w:hint="eastAsia"/>
                <w:sz w:val="18"/>
                <w:szCs w:val="18"/>
              </w:rPr>
              <w:t>◎</w:t>
            </w:r>
            <w:r w:rsidRPr="003B21A4">
              <w:rPr>
                <w:sz w:val="18"/>
                <w:szCs w:val="18"/>
              </w:rPr>
              <w:t xml:space="preserve">　「学びナビ」を読み</w:t>
            </w:r>
            <w:r w:rsidR="00B25842" w:rsidRPr="003B21A4">
              <w:rPr>
                <w:sz w:val="18"/>
                <w:szCs w:val="18"/>
              </w:rPr>
              <w:t>、</w:t>
            </w:r>
            <w:r w:rsidRPr="003B21A4">
              <w:rPr>
                <w:sz w:val="18"/>
                <w:szCs w:val="18"/>
              </w:rPr>
              <w:t>「</w:t>
            </w:r>
            <w:r w:rsidR="00AC35F2" w:rsidRPr="003B21A4">
              <w:rPr>
                <w:rFonts w:hint="eastAsia"/>
                <w:sz w:val="18"/>
                <w:szCs w:val="18"/>
              </w:rPr>
              <w:t>意見を共有する</w:t>
            </w:r>
            <w:r w:rsidRPr="003B21A4">
              <w:rPr>
                <w:sz w:val="18"/>
                <w:szCs w:val="18"/>
              </w:rPr>
              <w:t>」ことについて</w:t>
            </w:r>
            <w:r w:rsidR="00ED5340" w:rsidRPr="003B21A4">
              <w:rPr>
                <w:rFonts w:hint="eastAsia"/>
                <w:sz w:val="18"/>
                <w:szCs w:val="18"/>
              </w:rPr>
              <w:t>、「プラスチックごみ」に対する取り組みのベン図から、</w:t>
            </w:r>
            <w:r w:rsidR="006757EF" w:rsidRPr="003B21A4">
              <w:rPr>
                <w:rFonts w:hint="eastAsia"/>
                <w:sz w:val="18"/>
                <w:szCs w:val="18"/>
              </w:rPr>
              <w:t>「☆」にあたる内容を考える。</w:t>
            </w:r>
            <w:r w:rsidRPr="003B21A4">
              <w:rPr>
                <w:sz w:val="18"/>
                <w:szCs w:val="18"/>
              </w:rPr>
              <w:t>持続可能な社会の実現に向けてできることについて考えをまとめる。</w:t>
            </w:r>
            <w:r w:rsidRPr="003B21A4">
              <w:rPr>
                <w:sz w:val="18"/>
                <w:szCs w:val="18"/>
                <w:u w:val="single"/>
              </w:rPr>
              <w:t>グル</w:t>
            </w:r>
            <w:r w:rsidR="00DD7D73" w:rsidRPr="003B21A4">
              <w:rPr>
                <w:rFonts w:hint="eastAsia"/>
                <w:sz w:val="18"/>
                <w:szCs w:val="18"/>
                <w:u w:val="single"/>
              </w:rPr>
              <w:t>ー</w:t>
            </w:r>
            <w:r w:rsidRPr="003B21A4">
              <w:rPr>
                <w:sz w:val="18"/>
                <w:szCs w:val="18"/>
                <w:u w:val="single"/>
              </w:rPr>
              <w:t>プで互いの意見を出し合い</w:t>
            </w:r>
            <w:r w:rsidR="00B25842" w:rsidRPr="003B21A4">
              <w:rPr>
                <w:sz w:val="18"/>
                <w:szCs w:val="18"/>
                <w:u w:val="single"/>
              </w:rPr>
              <w:t>、</w:t>
            </w:r>
            <w:r w:rsidRPr="003B21A4">
              <w:rPr>
                <w:sz w:val="18"/>
                <w:szCs w:val="18"/>
                <w:u w:val="single"/>
              </w:rPr>
              <w:t>共通点や相違点を整理し</w:t>
            </w:r>
            <w:r w:rsidR="00B25842" w:rsidRPr="003B21A4">
              <w:rPr>
                <w:sz w:val="18"/>
                <w:szCs w:val="18"/>
                <w:u w:val="single"/>
              </w:rPr>
              <w:t>、</w:t>
            </w:r>
            <w:r w:rsidRPr="003B21A4">
              <w:rPr>
                <w:sz w:val="18"/>
                <w:szCs w:val="18"/>
                <w:u w:val="single"/>
              </w:rPr>
              <w:t>グル</w:t>
            </w:r>
            <w:r w:rsidR="00DD7D73" w:rsidRPr="003B21A4">
              <w:rPr>
                <w:rFonts w:hint="eastAsia"/>
                <w:sz w:val="18"/>
                <w:szCs w:val="18"/>
                <w:u w:val="single"/>
              </w:rPr>
              <w:t>ー</w:t>
            </w:r>
            <w:r w:rsidRPr="003B21A4">
              <w:rPr>
                <w:sz w:val="18"/>
                <w:szCs w:val="18"/>
                <w:u w:val="single"/>
              </w:rPr>
              <w:t>プで意見をまとめる。</w:t>
            </w:r>
          </w:p>
          <w:p w14:paraId="00000299" w14:textId="007AB006" w:rsidR="00E719B4" w:rsidRPr="003B21A4" w:rsidRDefault="00DC05A4">
            <w:pPr>
              <w:ind w:left="180" w:hanging="180"/>
              <w:rPr>
                <w:sz w:val="18"/>
                <w:szCs w:val="18"/>
              </w:rPr>
            </w:pPr>
            <w:r w:rsidRPr="003B21A4">
              <w:rPr>
                <w:sz w:val="18"/>
                <w:szCs w:val="18"/>
              </w:rPr>
              <w:t>２　グル</w:t>
            </w:r>
            <w:r w:rsidR="00DD7D73" w:rsidRPr="003B21A4">
              <w:rPr>
                <w:rFonts w:hint="eastAsia"/>
                <w:sz w:val="18"/>
                <w:szCs w:val="18"/>
              </w:rPr>
              <w:t>ー</w:t>
            </w:r>
            <w:r w:rsidRPr="003B21A4">
              <w:rPr>
                <w:sz w:val="18"/>
                <w:szCs w:val="18"/>
              </w:rPr>
              <w:t>プでまとめた意見をクラスに向けて発表する。他のグル</w:t>
            </w:r>
            <w:r w:rsidR="00DD7D73" w:rsidRPr="003B21A4">
              <w:rPr>
                <w:rFonts w:hint="eastAsia"/>
                <w:sz w:val="18"/>
                <w:szCs w:val="18"/>
              </w:rPr>
              <w:t>ー</w:t>
            </w:r>
            <w:r w:rsidRPr="003B21A4">
              <w:rPr>
                <w:sz w:val="18"/>
                <w:szCs w:val="18"/>
              </w:rPr>
              <w:t>プの意見を参考にしながら</w:t>
            </w:r>
            <w:r w:rsidR="00B25842" w:rsidRPr="003B21A4">
              <w:rPr>
                <w:sz w:val="18"/>
                <w:szCs w:val="18"/>
              </w:rPr>
              <w:t>、</w:t>
            </w:r>
            <w:r w:rsidRPr="003B21A4">
              <w:rPr>
                <w:sz w:val="18"/>
                <w:szCs w:val="18"/>
              </w:rPr>
              <w:t>持続可能な社会の実現に向けてできることについて</w:t>
            </w:r>
            <w:r w:rsidR="00B25842" w:rsidRPr="003B21A4">
              <w:rPr>
                <w:sz w:val="18"/>
                <w:szCs w:val="18"/>
              </w:rPr>
              <w:t>、</w:t>
            </w:r>
            <w:r w:rsidRPr="003B21A4">
              <w:rPr>
                <w:sz w:val="18"/>
                <w:szCs w:val="18"/>
              </w:rPr>
              <w:t>クラスの多くの人が納得できる結論を考える。</w:t>
            </w:r>
          </w:p>
        </w:tc>
        <w:tc>
          <w:tcPr>
            <w:tcW w:w="651" w:type="dxa"/>
            <w:tcBorders>
              <w:left w:val="single" w:sz="4" w:space="0" w:color="000000"/>
            </w:tcBorders>
          </w:tcPr>
          <w:p w14:paraId="0000029A" w14:textId="77777777" w:rsidR="00E719B4" w:rsidRPr="003B21A4" w:rsidRDefault="00E719B4">
            <w:pPr>
              <w:ind w:left="180" w:hanging="180"/>
              <w:rPr>
                <w:sz w:val="18"/>
                <w:szCs w:val="18"/>
              </w:rPr>
            </w:pPr>
          </w:p>
        </w:tc>
        <w:tc>
          <w:tcPr>
            <w:tcW w:w="1065" w:type="dxa"/>
          </w:tcPr>
          <w:p w14:paraId="0000029B" w14:textId="77777777" w:rsidR="00E719B4" w:rsidRPr="003B21A4" w:rsidRDefault="00DC05A4">
            <w:pPr>
              <w:rPr>
                <w:sz w:val="18"/>
                <w:szCs w:val="18"/>
              </w:rPr>
            </w:pPr>
            <w:r w:rsidRPr="003B21A4">
              <w:rPr>
                <w:sz w:val="18"/>
                <w:szCs w:val="18"/>
              </w:rPr>
              <w:t>(2)</w:t>
            </w:r>
            <w:r w:rsidRPr="003B21A4">
              <w:rPr>
                <w:sz w:val="18"/>
                <w:szCs w:val="18"/>
              </w:rPr>
              <w:t>ア</w:t>
            </w:r>
          </w:p>
        </w:tc>
        <w:tc>
          <w:tcPr>
            <w:tcW w:w="1373" w:type="dxa"/>
          </w:tcPr>
          <w:p w14:paraId="0000029C" w14:textId="77777777" w:rsidR="00E719B4" w:rsidRPr="003B21A4" w:rsidRDefault="00DC05A4">
            <w:pPr>
              <w:rPr>
                <w:sz w:val="18"/>
                <w:szCs w:val="18"/>
              </w:rPr>
            </w:pPr>
            <w:r w:rsidRPr="003B21A4">
              <w:rPr>
                <w:sz w:val="18"/>
                <w:szCs w:val="18"/>
              </w:rPr>
              <w:t>Ａ</w:t>
            </w:r>
            <w:r w:rsidRPr="003B21A4">
              <w:rPr>
                <w:sz w:val="18"/>
                <w:szCs w:val="18"/>
              </w:rPr>
              <w:t>(1)</w:t>
            </w:r>
            <w:r w:rsidRPr="003B21A4">
              <w:rPr>
                <w:sz w:val="18"/>
                <w:szCs w:val="18"/>
              </w:rPr>
              <w:t>オ</w:t>
            </w:r>
            <w:r w:rsidRPr="003B21A4">
              <w:rPr>
                <w:sz w:val="18"/>
                <w:szCs w:val="18"/>
              </w:rPr>
              <w:t>◎</w:t>
            </w:r>
          </w:p>
          <w:p w14:paraId="0000029D" w14:textId="77777777" w:rsidR="00E719B4" w:rsidRPr="003B21A4" w:rsidRDefault="00DC05A4">
            <w:pPr>
              <w:rPr>
                <w:sz w:val="18"/>
                <w:szCs w:val="18"/>
              </w:rPr>
            </w:pPr>
            <w:r w:rsidRPr="003B21A4">
              <w:rPr>
                <w:sz w:val="18"/>
                <w:szCs w:val="18"/>
              </w:rPr>
              <w:t>Ａ</w:t>
            </w:r>
            <w:r w:rsidRPr="003B21A4">
              <w:rPr>
                <w:sz w:val="18"/>
                <w:szCs w:val="18"/>
              </w:rPr>
              <w:t>(2)</w:t>
            </w:r>
            <w:r w:rsidRPr="003B21A4">
              <w:rPr>
                <w:sz w:val="18"/>
                <w:szCs w:val="18"/>
              </w:rPr>
              <w:t>イ</w:t>
            </w:r>
          </w:p>
        </w:tc>
        <w:tc>
          <w:tcPr>
            <w:tcW w:w="4111" w:type="dxa"/>
            <w:shd w:val="clear" w:color="auto" w:fill="auto"/>
          </w:tcPr>
          <w:p w14:paraId="0000029E" w14:textId="0FD2F09D" w:rsidR="00E719B4" w:rsidRPr="003B21A4"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Pr="003B21A4">
              <w:rPr>
                <w:sz w:val="18"/>
                <w:szCs w:val="18"/>
              </w:rPr>
              <w:t>具体と抽象など情報と情報との関係について理解を深めている。</w:t>
            </w:r>
            <w:r w:rsidRPr="003B21A4">
              <w:rPr>
                <w:sz w:val="18"/>
                <w:szCs w:val="18"/>
              </w:rPr>
              <w:t>(2)</w:t>
            </w:r>
            <w:r w:rsidRPr="003B21A4">
              <w:rPr>
                <w:sz w:val="18"/>
                <w:szCs w:val="18"/>
              </w:rPr>
              <w:t>ア</w:t>
            </w:r>
          </w:p>
          <w:p w14:paraId="0000029F" w14:textId="38DBF83B" w:rsidR="00E719B4" w:rsidRPr="003B21A4" w:rsidRDefault="00DC05A4" w:rsidP="00F85795">
            <w:pPr>
              <w:ind w:left="90" w:hangingChars="50" w:hanging="90"/>
              <w:jc w:val="left"/>
              <w:rPr>
                <w:sz w:val="18"/>
                <w:szCs w:val="18"/>
              </w:rPr>
            </w:pPr>
            <w:r w:rsidRPr="003B21A4">
              <w:rPr>
                <w:sz w:val="18"/>
                <w:szCs w:val="18"/>
              </w:rPr>
              <w:t>【思考・判断・表現】</w:t>
            </w:r>
            <w:r w:rsidR="00D64183" w:rsidRPr="003B21A4">
              <w:rPr>
                <w:rFonts w:hint="eastAsia"/>
                <w:sz w:val="18"/>
                <w:szCs w:val="18"/>
              </w:rPr>
              <w:t>◎</w:t>
            </w:r>
            <w:r w:rsidR="00F85795" w:rsidRPr="003B21A4">
              <w:rPr>
                <w:rFonts w:hint="eastAsia"/>
                <w:sz w:val="18"/>
                <w:szCs w:val="18"/>
              </w:rPr>
              <w:t xml:space="preserve">　</w:t>
            </w:r>
            <w:r w:rsidRPr="003B21A4">
              <w:rPr>
                <w:sz w:val="18"/>
                <w:szCs w:val="18"/>
              </w:rPr>
              <w:t>「話すこと・聞くこと」において</w:t>
            </w:r>
            <w:r w:rsidR="00B25842" w:rsidRPr="003B21A4">
              <w:rPr>
                <w:sz w:val="18"/>
                <w:szCs w:val="18"/>
              </w:rPr>
              <w:t>、</w:t>
            </w:r>
            <w:r w:rsidRPr="003B21A4">
              <w:rPr>
                <w:sz w:val="18"/>
                <w:szCs w:val="18"/>
              </w:rPr>
              <w:t>進行の仕方を工夫したり互いの発言を生かしたりしながら話し合い</w:t>
            </w:r>
            <w:r w:rsidR="00B25842" w:rsidRPr="003B21A4">
              <w:rPr>
                <w:sz w:val="18"/>
                <w:szCs w:val="18"/>
              </w:rPr>
              <w:t>、</w:t>
            </w:r>
            <w:r w:rsidRPr="003B21A4">
              <w:rPr>
                <w:sz w:val="18"/>
                <w:szCs w:val="18"/>
              </w:rPr>
              <w:t>合意形成に向けて考えを広げたり深めたりしている。Ａ</w:t>
            </w:r>
            <w:r w:rsidRPr="003B21A4">
              <w:rPr>
                <w:sz w:val="18"/>
                <w:szCs w:val="18"/>
              </w:rPr>
              <w:t>(1)</w:t>
            </w:r>
            <w:r w:rsidRPr="003B21A4">
              <w:rPr>
                <w:sz w:val="18"/>
                <w:szCs w:val="18"/>
              </w:rPr>
              <w:t>オ</w:t>
            </w:r>
          </w:p>
          <w:p w14:paraId="000002A0" w14:textId="2A657228" w:rsidR="00E719B4" w:rsidRPr="003B21A4" w:rsidRDefault="00DC05A4" w:rsidP="00F8579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積極的に相手や場に応じた言葉づかいを理解し</w:t>
            </w:r>
            <w:r w:rsidR="00B25842" w:rsidRPr="003B21A4">
              <w:rPr>
                <w:sz w:val="18"/>
                <w:szCs w:val="18"/>
              </w:rPr>
              <w:t>、</w:t>
            </w:r>
            <w:r w:rsidRPr="003B21A4">
              <w:rPr>
                <w:sz w:val="18"/>
                <w:szCs w:val="18"/>
              </w:rPr>
              <w:t>学習の見通しをもって討論しようとしている。</w:t>
            </w:r>
          </w:p>
        </w:tc>
      </w:tr>
      <w:tr w:rsidR="003B21A4" w:rsidRPr="003B21A4" w14:paraId="0BAD271A" w14:textId="77777777" w:rsidTr="007808DD">
        <w:tc>
          <w:tcPr>
            <w:tcW w:w="675" w:type="dxa"/>
            <w:tcBorders>
              <w:top w:val="single" w:sz="4" w:space="0" w:color="000000"/>
            </w:tcBorders>
          </w:tcPr>
          <w:p w14:paraId="000002A1" w14:textId="77777777" w:rsidR="00E719B4" w:rsidRPr="003B21A4" w:rsidRDefault="00DC05A4">
            <w:pPr>
              <w:jc w:val="center"/>
              <w:rPr>
                <w:sz w:val="18"/>
                <w:szCs w:val="18"/>
              </w:rPr>
            </w:pPr>
            <w:r w:rsidRPr="003B21A4">
              <w:rPr>
                <w:sz w:val="18"/>
                <w:szCs w:val="18"/>
              </w:rPr>
              <w:t>２月</w:t>
            </w:r>
          </w:p>
        </w:tc>
        <w:tc>
          <w:tcPr>
            <w:tcW w:w="426" w:type="dxa"/>
            <w:vMerge/>
            <w:tcBorders>
              <w:top w:val="single" w:sz="4" w:space="0" w:color="000000"/>
            </w:tcBorders>
          </w:tcPr>
          <w:p w14:paraId="000002A2"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Borders>
              <w:top w:val="single" w:sz="4" w:space="0" w:color="000000"/>
            </w:tcBorders>
          </w:tcPr>
          <w:p w14:paraId="000002A3" w14:textId="77777777" w:rsidR="00E719B4" w:rsidRPr="003B21A4" w:rsidRDefault="00DC05A4">
            <w:pPr>
              <w:rPr>
                <w:b/>
                <w:sz w:val="18"/>
                <w:szCs w:val="18"/>
              </w:rPr>
            </w:pPr>
            <w:r w:rsidRPr="003B21A4">
              <w:rPr>
                <w:b/>
                <w:sz w:val="18"/>
                <w:szCs w:val="18"/>
              </w:rPr>
              <w:t>【書く】</w:t>
            </w:r>
          </w:p>
          <w:p w14:paraId="000002A4" w14:textId="77777777" w:rsidR="00E719B4" w:rsidRPr="003B21A4" w:rsidRDefault="00DC05A4">
            <w:pPr>
              <w:rPr>
                <w:sz w:val="18"/>
                <w:szCs w:val="18"/>
              </w:rPr>
            </w:pPr>
            <w:r w:rsidRPr="003B21A4">
              <w:rPr>
                <w:sz w:val="18"/>
                <w:szCs w:val="18"/>
              </w:rPr>
              <w:t>中学校生活をまとめて作品集を作る</w:t>
            </w:r>
          </w:p>
        </w:tc>
        <w:tc>
          <w:tcPr>
            <w:tcW w:w="1048" w:type="dxa"/>
          </w:tcPr>
          <w:p w14:paraId="000002A5" w14:textId="768DF9B1" w:rsidR="00E719B4" w:rsidRPr="003B21A4" w:rsidRDefault="00DC05A4">
            <w:pPr>
              <w:rPr>
                <w:sz w:val="18"/>
                <w:szCs w:val="18"/>
              </w:rPr>
            </w:pPr>
            <w:r w:rsidRPr="003B21A4">
              <w:rPr>
                <w:sz w:val="18"/>
                <w:szCs w:val="18"/>
              </w:rPr>
              <w:t>書</w:t>
            </w:r>
            <w:r w:rsidR="001E3371" w:rsidRPr="003B21A4">
              <w:rPr>
                <w:rFonts w:hint="eastAsia"/>
                <w:sz w:val="18"/>
                <w:szCs w:val="18"/>
              </w:rPr>
              <w:t>4</w:t>
            </w:r>
          </w:p>
        </w:tc>
        <w:tc>
          <w:tcPr>
            <w:tcW w:w="1900" w:type="dxa"/>
          </w:tcPr>
          <w:p w14:paraId="000002A6" w14:textId="6FC69961"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自分の文章の収集と整理をする。</w:t>
            </w:r>
          </w:p>
          <w:p w14:paraId="000002A7" w14:textId="30F7051E"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学習を振り返り</w:t>
            </w:r>
            <w:r w:rsidR="00B25842" w:rsidRPr="003B21A4">
              <w:rPr>
                <w:sz w:val="18"/>
                <w:szCs w:val="18"/>
              </w:rPr>
              <w:t>、</w:t>
            </w:r>
            <w:r w:rsidRPr="003B21A4">
              <w:rPr>
                <w:sz w:val="18"/>
                <w:szCs w:val="18"/>
              </w:rPr>
              <w:t>読み手に自分の思いが伝わる作品集を作る。</w:t>
            </w:r>
          </w:p>
        </w:tc>
        <w:tc>
          <w:tcPr>
            <w:tcW w:w="2864" w:type="dxa"/>
            <w:tcBorders>
              <w:right w:val="single" w:sz="4" w:space="0" w:color="000000"/>
            </w:tcBorders>
          </w:tcPr>
          <w:p w14:paraId="000002A8" w14:textId="47E2D0E3" w:rsidR="00E719B4" w:rsidRPr="003B21A4" w:rsidRDefault="00DC05A4">
            <w:pPr>
              <w:ind w:left="180" w:hanging="180"/>
              <w:rPr>
                <w:sz w:val="18"/>
                <w:szCs w:val="18"/>
              </w:rPr>
            </w:pPr>
            <w:r w:rsidRPr="003B21A4">
              <w:rPr>
                <w:sz w:val="18"/>
                <w:szCs w:val="18"/>
              </w:rPr>
              <w:t>１　「学びナビ」を読み</w:t>
            </w:r>
            <w:r w:rsidR="00B25842" w:rsidRPr="003B21A4">
              <w:rPr>
                <w:sz w:val="18"/>
                <w:szCs w:val="18"/>
              </w:rPr>
              <w:t>、</w:t>
            </w:r>
            <w:r w:rsidRPr="003B21A4">
              <w:rPr>
                <w:sz w:val="18"/>
                <w:szCs w:val="18"/>
              </w:rPr>
              <w:t>情報をまとめて作品集を作り</w:t>
            </w:r>
            <w:r w:rsidR="00B25842" w:rsidRPr="003B21A4">
              <w:rPr>
                <w:sz w:val="18"/>
                <w:szCs w:val="18"/>
              </w:rPr>
              <w:t>、</w:t>
            </w:r>
            <w:r w:rsidRPr="003B21A4">
              <w:rPr>
                <w:sz w:val="18"/>
                <w:szCs w:val="18"/>
              </w:rPr>
              <w:t>学習を振り返るための材料にすることを理解し</w:t>
            </w:r>
            <w:r w:rsidR="00B25842" w:rsidRPr="003B21A4">
              <w:rPr>
                <w:sz w:val="18"/>
                <w:szCs w:val="18"/>
              </w:rPr>
              <w:t>、</w:t>
            </w:r>
            <w:r w:rsidRPr="003B21A4">
              <w:rPr>
                <w:sz w:val="18"/>
                <w:szCs w:val="18"/>
                <w:u w:val="single"/>
              </w:rPr>
              <w:t>作品を集め</w:t>
            </w:r>
            <w:r w:rsidR="00B25842" w:rsidRPr="003B21A4">
              <w:rPr>
                <w:sz w:val="18"/>
                <w:szCs w:val="18"/>
                <w:u w:val="single"/>
              </w:rPr>
              <w:t>、</w:t>
            </w:r>
            <w:r w:rsidRPr="003B21A4">
              <w:rPr>
                <w:sz w:val="18"/>
                <w:szCs w:val="18"/>
                <w:u w:val="single"/>
              </w:rPr>
              <w:t>作品集のテ</w:t>
            </w:r>
            <w:r w:rsidR="00DD7D73" w:rsidRPr="003B21A4">
              <w:rPr>
                <w:rFonts w:hint="eastAsia"/>
                <w:sz w:val="18"/>
                <w:szCs w:val="18"/>
                <w:u w:val="single"/>
              </w:rPr>
              <w:t>ー</w:t>
            </w:r>
            <w:r w:rsidRPr="003B21A4">
              <w:rPr>
                <w:sz w:val="18"/>
                <w:szCs w:val="18"/>
                <w:u w:val="single"/>
              </w:rPr>
              <w:t>マを決め</w:t>
            </w:r>
            <w:r w:rsidR="00B25842" w:rsidRPr="003B21A4">
              <w:rPr>
                <w:sz w:val="18"/>
                <w:szCs w:val="18"/>
                <w:u w:val="single"/>
              </w:rPr>
              <w:t>、</w:t>
            </w:r>
            <w:r w:rsidRPr="003B21A4">
              <w:rPr>
                <w:sz w:val="18"/>
                <w:szCs w:val="18"/>
                <w:u w:val="single"/>
              </w:rPr>
              <w:t>作品集に入れる作品を選ぶ。</w:t>
            </w:r>
          </w:p>
          <w:p w14:paraId="51D95891" w14:textId="77777777" w:rsidR="00D64183" w:rsidRPr="003B21A4" w:rsidRDefault="00DC05A4">
            <w:pPr>
              <w:ind w:left="180" w:hanging="180"/>
              <w:rPr>
                <w:sz w:val="18"/>
                <w:szCs w:val="18"/>
                <w:u w:val="single"/>
              </w:rPr>
            </w:pPr>
            <w:r w:rsidRPr="003B21A4">
              <w:rPr>
                <w:sz w:val="18"/>
                <w:szCs w:val="18"/>
              </w:rPr>
              <w:t xml:space="preserve">２　</w:t>
            </w:r>
            <w:r w:rsidRPr="003B21A4">
              <w:rPr>
                <w:sz w:val="18"/>
                <w:szCs w:val="18"/>
                <w:u w:val="single"/>
              </w:rPr>
              <w:t>編集する。</w:t>
            </w:r>
          </w:p>
          <w:p w14:paraId="000002A9" w14:textId="1727748C" w:rsidR="00E719B4" w:rsidRPr="003B21A4" w:rsidRDefault="00193C6A">
            <w:pPr>
              <w:ind w:left="180" w:hanging="180"/>
              <w:rPr>
                <w:sz w:val="18"/>
                <w:szCs w:val="18"/>
              </w:rPr>
            </w:pPr>
            <w:r w:rsidRPr="003B21A4">
              <w:rPr>
                <w:rFonts w:hint="eastAsia"/>
                <w:sz w:val="18"/>
                <w:szCs w:val="18"/>
              </w:rPr>
              <w:lastRenderedPageBreak/>
              <w:t>＊</w:t>
            </w:r>
            <w:r w:rsidR="00DC05A4" w:rsidRPr="003B21A4">
              <w:rPr>
                <w:sz w:val="18"/>
                <w:szCs w:val="18"/>
              </w:rPr>
              <w:t>全体の構成を考えながら</w:t>
            </w:r>
            <w:r w:rsidR="00B25842" w:rsidRPr="003B21A4">
              <w:rPr>
                <w:sz w:val="18"/>
                <w:szCs w:val="18"/>
              </w:rPr>
              <w:t>、</w:t>
            </w:r>
            <w:r w:rsidR="00DC05A4" w:rsidRPr="003B21A4">
              <w:rPr>
                <w:sz w:val="18"/>
                <w:szCs w:val="18"/>
              </w:rPr>
              <w:t>作品を並べる。</w:t>
            </w:r>
          </w:p>
          <w:p w14:paraId="000002AA" w14:textId="77777777" w:rsidR="00E719B4" w:rsidRPr="003B21A4" w:rsidRDefault="00DC05A4">
            <w:pPr>
              <w:ind w:left="180" w:hanging="180"/>
              <w:rPr>
                <w:sz w:val="18"/>
                <w:szCs w:val="18"/>
              </w:rPr>
            </w:pPr>
            <w:r w:rsidRPr="003B21A4">
              <w:rPr>
                <w:sz w:val="18"/>
                <w:szCs w:val="18"/>
              </w:rPr>
              <w:t>３　製本する。</w:t>
            </w:r>
          </w:p>
          <w:p w14:paraId="000002AB" w14:textId="77777777" w:rsidR="00E719B4" w:rsidRPr="003B21A4" w:rsidRDefault="00DC05A4">
            <w:pPr>
              <w:ind w:left="180" w:hanging="180"/>
              <w:rPr>
                <w:sz w:val="18"/>
                <w:szCs w:val="18"/>
              </w:rPr>
            </w:pPr>
            <w:r w:rsidRPr="003B21A4">
              <w:rPr>
                <w:sz w:val="18"/>
                <w:szCs w:val="18"/>
              </w:rPr>
              <w:t>４　友達と読み合う。</w:t>
            </w:r>
          </w:p>
        </w:tc>
        <w:tc>
          <w:tcPr>
            <w:tcW w:w="651" w:type="dxa"/>
            <w:tcBorders>
              <w:left w:val="single" w:sz="4" w:space="0" w:color="000000"/>
            </w:tcBorders>
          </w:tcPr>
          <w:p w14:paraId="000002AC" w14:textId="13F41C53" w:rsidR="00E719B4" w:rsidRPr="003B21A4" w:rsidRDefault="00DC05A4">
            <w:pPr>
              <w:ind w:left="180" w:hanging="180"/>
              <w:rPr>
                <w:sz w:val="18"/>
                <w:szCs w:val="18"/>
              </w:rPr>
            </w:pPr>
            <w:r w:rsidRPr="003B21A4">
              <w:rPr>
                <w:rFonts w:asciiTheme="majorEastAsia" w:eastAsiaTheme="majorEastAsia" w:hAnsiTheme="majorEastAsia" w:hint="eastAsia"/>
                <w:sz w:val="18"/>
                <w:szCs w:val="18"/>
                <w:bdr w:val="single" w:sz="4" w:space="0" w:color="auto" w:frame="1"/>
              </w:rPr>
              <w:lastRenderedPageBreak/>
              <w:t>ICT</w:t>
            </w:r>
          </w:p>
        </w:tc>
        <w:tc>
          <w:tcPr>
            <w:tcW w:w="1065" w:type="dxa"/>
          </w:tcPr>
          <w:p w14:paraId="000002AD" w14:textId="77777777" w:rsidR="00E719B4" w:rsidRPr="003B21A4" w:rsidRDefault="00DC05A4">
            <w:pPr>
              <w:rPr>
                <w:sz w:val="18"/>
                <w:szCs w:val="18"/>
              </w:rPr>
            </w:pPr>
            <w:r w:rsidRPr="003B21A4">
              <w:rPr>
                <w:sz w:val="18"/>
                <w:szCs w:val="18"/>
              </w:rPr>
              <w:t>(2)</w:t>
            </w:r>
            <w:r w:rsidRPr="003B21A4">
              <w:rPr>
                <w:sz w:val="18"/>
                <w:szCs w:val="18"/>
              </w:rPr>
              <w:t>ア</w:t>
            </w:r>
          </w:p>
        </w:tc>
        <w:tc>
          <w:tcPr>
            <w:tcW w:w="1373" w:type="dxa"/>
          </w:tcPr>
          <w:p w14:paraId="000002AE" w14:textId="77777777" w:rsidR="00E719B4" w:rsidRPr="003B21A4" w:rsidRDefault="00DC05A4">
            <w:pPr>
              <w:rPr>
                <w:sz w:val="18"/>
                <w:szCs w:val="18"/>
              </w:rPr>
            </w:pPr>
            <w:r w:rsidRPr="003B21A4">
              <w:rPr>
                <w:sz w:val="18"/>
                <w:szCs w:val="18"/>
              </w:rPr>
              <w:t>Ｂ</w:t>
            </w:r>
            <w:r w:rsidRPr="003B21A4">
              <w:rPr>
                <w:sz w:val="18"/>
                <w:szCs w:val="18"/>
              </w:rPr>
              <w:t>(1)</w:t>
            </w:r>
            <w:r w:rsidRPr="003B21A4">
              <w:rPr>
                <w:sz w:val="18"/>
                <w:szCs w:val="18"/>
              </w:rPr>
              <w:t>ア</w:t>
            </w:r>
          </w:p>
          <w:p w14:paraId="000002AF" w14:textId="77777777" w:rsidR="00E719B4" w:rsidRPr="003B21A4" w:rsidRDefault="00DC05A4">
            <w:pPr>
              <w:rPr>
                <w:sz w:val="18"/>
                <w:szCs w:val="18"/>
              </w:rPr>
            </w:pPr>
            <w:r w:rsidRPr="003B21A4">
              <w:rPr>
                <w:sz w:val="18"/>
                <w:szCs w:val="18"/>
              </w:rPr>
              <w:t>Ｂ</w:t>
            </w:r>
            <w:r w:rsidRPr="003B21A4">
              <w:rPr>
                <w:sz w:val="18"/>
                <w:szCs w:val="18"/>
              </w:rPr>
              <w:t>(1)</w:t>
            </w:r>
            <w:r w:rsidRPr="003B21A4">
              <w:rPr>
                <w:sz w:val="18"/>
                <w:szCs w:val="18"/>
              </w:rPr>
              <w:t>イ</w:t>
            </w:r>
            <w:r w:rsidRPr="003B21A4">
              <w:rPr>
                <w:sz w:val="18"/>
                <w:szCs w:val="18"/>
              </w:rPr>
              <w:t>◎</w:t>
            </w:r>
          </w:p>
          <w:p w14:paraId="000002B0" w14:textId="77777777" w:rsidR="00E719B4" w:rsidRPr="003B21A4" w:rsidRDefault="00DC05A4">
            <w:pPr>
              <w:rPr>
                <w:sz w:val="18"/>
                <w:szCs w:val="18"/>
              </w:rPr>
            </w:pPr>
            <w:r w:rsidRPr="003B21A4">
              <w:rPr>
                <w:sz w:val="18"/>
                <w:szCs w:val="18"/>
              </w:rPr>
              <w:t>Ｂ</w:t>
            </w:r>
            <w:r w:rsidRPr="003B21A4">
              <w:rPr>
                <w:sz w:val="18"/>
                <w:szCs w:val="18"/>
              </w:rPr>
              <w:t>(1)</w:t>
            </w:r>
            <w:r w:rsidRPr="003B21A4">
              <w:rPr>
                <w:sz w:val="18"/>
                <w:szCs w:val="18"/>
              </w:rPr>
              <w:t>ウ</w:t>
            </w:r>
          </w:p>
          <w:p w14:paraId="000002B1" w14:textId="77777777" w:rsidR="00E719B4" w:rsidRPr="003B21A4" w:rsidRDefault="00DC05A4">
            <w:pPr>
              <w:rPr>
                <w:sz w:val="18"/>
                <w:szCs w:val="18"/>
              </w:rPr>
            </w:pPr>
            <w:r w:rsidRPr="003B21A4">
              <w:rPr>
                <w:sz w:val="18"/>
                <w:szCs w:val="18"/>
              </w:rPr>
              <w:t>Ｂ</w:t>
            </w:r>
            <w:r w:rsidRPr="003B21A4">
              <w:rPr>
                <w:sz w:val="18"/>
                <w:szCs w:val="18"/>
              </w:rPr>
              <w:t>(1)</w:t>
            </w:r>
            <w:r w:rsidRPr="003B21A4">
              <w:rPr>
                <w:sz w:val="18"/>
                <w:szCs w:val="18"/>
              </w:rPr>
              <w:t>エ</w:t>
            </w:r>
          </w:p>
          <w:p w14:paraId="000002B2" w14:textId="77777777" w:rsidR="00E719B4" w:rsidRPr="003B21A4" w:rsidRDefault="00DC05A4">
            <w:pPr>
              <w:rPr>
                <w:strike/>
                <w:sz w:val="18"/>
                <w:szCs w:val="18"/>
              </w:rPr>
            </w:pPr>
            <w:r w:rsidRPr="003B21A4">
              <w:rPr>
                <w:sz w:val="18"/>
                <w:szCs w:val="18"/>
              </w:rPr>
              <w:t>Ｂ</w:t>
            </w:r>
            <w:r w:rsidRPr="003B21A4">
              <w:rPr>
                <w:sz w:val="18"/>
                <w:szCs w:val="18"/>
              </w:rPr>
              <w:t>(1)</w:t>
            </w:r>
            <w:r w:rsidRPr="003B21A4">
              <w:rPr>
                <w:sz w:val="18"/>
                <w:szCs w:val="18"/>
              </w:rPr>
              <w:t>オ</w:t>
            </w:r>
          </w:p>
          <w:p w14:paraId="000002B3" w14:textId="77777777" w:rsidR="00E719B4" w:rsidRPr="003B21A4" w:rsidRDefault="00DC05A4">
            <w:pPr>
              <w:rPr>
                <w:sz w:val="18"/>
                <w:szCs w:val="18"/>
              </w:rPr>
            </w:pPr>
            <w:r w:rsidRPr="003B21A4">
              <w:rPr>
                <w:sz w:val="18"/>
                <w:szCs w:val="18"/>
              </w:rPr>
              <w:t>Ｂ</w:t>
            </w:r>
            <w:r w:rsidRPr="003B21A4">
              <w:rPr>
                <w:sz w:val="18"/>
                <w:szCs w:val="18"/>
              </w:rPr>
              <w:t>(2)</w:t>
            </w:r>
            <w:r w:rsidRPr="003B21A4">
              <w:rPr>
                <w:sz w:val="18"/>
                <w:szCs w:val="18"/>
              </w:rPr>
              <w:t>イ</w:t>
            </w:r>
          </w:p>
        </w:tc>
        <w:tc>
          <w:tcPr>
            <w:tcW w:w="4111" w:type="dxa"/>
            <w:shd w:val="clear" w:color="auto" w:fill="auto"/>
          </w:tcPr>
          <w:p w14:paraId="000002B4" w14:textId="10D92813" w:rsidR="00E719B4" w:rsidRPr="003B21A4"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Pr="003B21A4">
              <w:rPr>
                <w:sz w:val="18"/>
                <w:szCs w:val="18"/>
              </w:rPr>
              <w:t>具体と抽象など情報と情報との関係について理解を深めている。</w:t>
            </w:r>
            <w:r w:rsidRPr="003B21A4">
              <w:rPr>
                <w:sz w:val="18"/>
                <w:szCs w:val="18"/>
              </w:rPr>
              <w:t>(2)</w:t>
            </w:r>
            <w:r w:rsidRPr="003B21A4">
              <w:rPr>
                <w:sz w:val="18"/>
                <w:szCs w:val="18"/>
              </w:rPr>
              <w:t>ア</w:t>
            </w:r>
          </w:p>
          <w:p w14:paraId="000002B5" w14:textId="69CEC380" w:rsidR="00E719B4" w:rsidRPr="003B21A4" w:rsidRDefault="00DC05A4" w:rsidP="00F85795">
            <w:pPr>
              <w:ind w:left="90" w:hangingChars="50" w:hanging="90"/>
              <w:jc w:val="left"/>
              <w:rPr>
                <w:sz w:val="18"/>
                <w:szCs w:val="18"/>
              </w:rPr>
            </w:pPr>
            <w:r w:rsidRPr="003B21A4">
              <w:rPr>
                <w:sz w:val="18"/>
                <w:szCs w:val="18"/>
              </w:rPr>
              <w:t>【思考・判断・表現】</w:t>
            </w:r>
            <w:r w:rsidR="00D64183" w:rsidRPr="003B21A4">
              <w:rPr>
                <w:rFonts w:hint="eastAsia"/>
                <w:sz w:val="18"/>
                <w:szCs w:val="18"/>
              </w:rPr>
              <w:t>◎</w:t>
            </w:r>
            <w:r w:rsidR="00F85795" w:rsidRPr="003B21A4">
              <w:rPr>
                <w:rFonts w:hint="eastAsia"/>
                <w:sz w:val="18"/>
                <w:szCs w:val="18"/>
              </w:rPr>
              <w:t xml:space="preserve">　</w:t>
            </w:r>
            <w:r w:rsidRPr="003B21A4">
              <w:rPr>
                <w:sz w:val="18"/>
                <w:szCs w:val="18"/>
              </w:rPr>
              <w:t>「書くこと」において</w:t>
            </w:r>
            <w:r w:rsidR="00B25842" w:rsidRPr="003B21A4">
              <w:rPr>
                <w:sz w:val="18"/>
                <w:szCs w:val="18"/>
              </w:rPr>
              <w:t>、</w:t>
            </w:r>
            <w:r w:rsidRPr="003B21A4">
              <w:rPr>
                <w:sz w:val="18"/>
                <w:szCs w:val="18"/>
              </w:rPr>
              <w:t>文章の種類を選択し</w:t>
            </w:r>
            <w:r w:rsidR="00B25842" w:rsidRPr="003B21A4">
              <w:rPr>
                <w:sz w:val="18"/>
                <w:szCs w:val="18"/>
              </w:rPr>
              <w:t>、</w:t>
            </w:r>
            <w:r w:rsidRPr="003B21A4">
              <w:rPr>
                <w:sz w:val="18"/>
                <w:szCs w:val="18"/>
              </w:rPr>
              <w:t>多様な読み手を説得できるように論理の展開などを考えて</w:t>
            </w:r>
            <w:r w:rsidR="00B25842" w:rsidRPr="003B21A4">
              <w:rPr>
                <w:sz w:val="18"/>
                <w:szCs w:val="18"/>
              </w:rPr>
              <w:t>、</w:t>
            </w:r>
            <w:r w:rsidRPr="003B21A4">
              <w:rPr>
                <w:sz w:val="18"/>
                <w:szCs w:val="18"/>
              </w:rPr>
              <w:t>文章の構成を工夫している。Ｂ</w:t>
            </w:r>
            <w:r w:rsidRPr="003B21A4">
              <w:rPr>
                <w:sz w:val="18"/>
                <w:szCs w:val="18"/>
              </w:rPr>
              <w:t>(1)</w:t>
            </w:r>
            <w:r w:rsidRPr="003B21A4">
              <w:rPr>
                <w:sz w:val="18"/>
                <w:szCs w:val="18"/>
              </w:rPr>
              <w:t>イ</w:t>
            </w:r>
          </w:p>
          <w:p w14:paraId="000002B6" w14:textId="75E31593" w:rsidR="00E719B4" w:rsidRPr="003B21A4" w:rsidRDefault="00DC05A4" w:rsidP="00F85795">
            <w:pPr>
              <w:ind w:left="90" w:hangingChars="50" w:hanging="90"/>
              <w:jc w:val="left"/>
              <w:rPr>
                <w:sz w:val="18"/>
                <w:szCs w:val="18"/>
              </w:rPr>
            </w:pPr>
            <w:r w:rsidRPr="003B21A4">
              <w:rPr>
                <w:sz w:val="18"/>
                <w:szCs w:val="18"/>
              </w:rPr>
              <w:lastRenderedPageBreak/>
              <w:t>【主体的に学習に取り組む態度】</w:t>
            </w:r>
            <w:r w:rsidR="00741B2B" w:rsidRPr="003B21A4">
              <w:rPr>
                <w:rFonts w:hint="eastAsia"/>
                <w:sz w:val="18"/>
                <w:szCs w:val="18"/>
              </w:rPr>
              <w:t xml:space="preserve">　</w:t>
            </w:r>
            <w:r w:rsidRPr="003B21A4">
              <w:rPr>
                <w:sz w:val="18"/>
                <w:szCs w:val="18"/>
              </w:rPr>
              <w:t>積極的に今までの学習を生かして発表のための資料を作成しようとしている。</w:t>
            </w:r>
          </w:p>
        </w:tc>
      </w:tr>
      <w:tr w:rsidR="003B21A4" w:rsidRPr="003B21A4" w14:paraId="0CC1D888" w14:textId="77777777" w:rsidTr="007808DD">
        <w:tc>
          <w:tcPr>
            <w:tcW w:w="675" w:type="dxa"/>
            <w:vMerge w:val="restart"/>
          </w:tcPr>
          <w:p w14:paraId="000002B7" w14:textId="77777777" w:rsidR="00E719B4" w:rsidRPr="003B21A4" w:rsidRDefault="00DC05A4">
            <w:pPr>
              <w:widowControl w:val="0"/>
              <w:jc w:val="center"/>
              <w:rPr>
                <w:sz w:val="18"/>
                <w:szCs w:val="18"/>
              </w:rPr>
            </w:pPr>
            <w:r w:rsidRPr="003B21A4">
              <w:rPr>
                <w:sz w:val="18"/>
                <w:szCs w:val="18"/>
              </w:rPr>
              <w:lastRenderedPageBreak/>
              <w:t>３月</w:t>
            </w:r>
          </w:p>
        </w:tc>
        <w:tc>
          <w:tcPr>
            <w:tcW w:w="426" w:type="dxa"/>
            <w:vMerge w:val="restart"/>
          </w:tcPr>
          <w:p w14:paraId="000002B8" w14:textId="77777777" w:rsidR="00E719B4" w:rsidRPr="003B21A4" w:rsidRDefault="00DC05A4">
            <w:pPr>
              <w:rPr>
                <w:sz w:val="18"/>
                <w:szCs w:val="18"/>
              </w:rPr>
            </w:pPr>
            <w:r w:rsidRPr="003B21A4">
              <w:rPr>
                <w:sz w:val="18"/>
                <w:szCs w:val="18"/>
              </w:rPr>
              <w:t>八</w:t>
            </w:r>
          </w:p>
        </w:tc>
        <w:tc>
          <w:tcPr>
            <w:tcW w:w="1446" w:type="dxa"/>
          </w:tcPr>
          <w:p w14:paraId="000002B9" w14:textId="791EA956" w:rsidR="00E719B4" w:rsidRPr="003B21A4" w:rsidRDefault="00DC05A4">
            <w:pPr>
              <w:rPr>
                <w:sz w:val="18"/>
                <w:szCs w:val="18"/>
              </w:rPr>
            </w:pPr>
            <w:r w:rsidRPr="003B21A4">
              <w:rPr>
                <w:sz w:val="18"/>
                <w:szCs w:val="18"/>
              </w:rPr>
              <w:t>バ</w:t>
            </w:r>
            <w:r w:rsidR="00DD7D73" w:rsidRPr="003B21A4">
              <w:rPr>
                <w:rFonts w:hint="eastAsia"/>
                <w:sz w:val="18"/>
                <w:szCs w:val="18"/>
              </w:rPr>
              <w:t>ー</w:t>
            </w:r>
            <w:r w:rsidRPr="003B21A4">
              <w:rPr>
                <w:sz w:val="18"/>
                <w:szCs w:val="18"/>
              </w:rPr>
              <w:t>スデイ・ガ</w:t>
            </w:r>
            <w:r w:rsidR="00DD7D73" w:rsidRPr="003B21A4">
              <w:rPr>
                <w:rFonts w:hint="eastAsia"/>
                <w:sz w:val="18"/>
                <w:szCs w:val="18"/>
              </w:rPr>
              <w:t>ー</w:t>
            </w:r>
            <w:r w:rsidRPr="003B21A4">
              <w:rPr>
                <w:sz w:val="18"/>
                <w:szCs w:val="18"/>
              </w:rPr>
              <w:t>ル</w:t>
            </w:r>
          </w:p>
        </w:tc>
        <w:tc>
          <w:tcPr>
            <w:tcW w:w="1048" w:type="dxa"/>
          </w:tcPr>
          <w:p w14:paraId="000002BA" w14:textId="03B03569" w:rsidR="00E719B4" w:rsidRPr="003B21A4" w:rsidRDefault="001E3371">
            <w:pPr>
              <w:rPr>
                <w:sz w:val="18"/>
                <w:szCs w:val="18"/>
              </w:rPr>
            </w:pPr>
            <w:r w:rsidRPr="003B21A4">
              <w:rPr>
                <w:rFonts w:hint="eastAsia"/>
                <w:sz w:val="18"/>
                <w:szCs w:val="18"/>
              </w:rPr>
              <w:t>2</w:t>
            </w:r>
          </w:p>
        </w:tc>
        <w:tc>
          <w:tcPr>
            <w:tcW w:w="1900" w:type="dxa"/>
          </w:tcPr>
          <w:p w14:paraId="000002BB" w14:textId="0F8C1283"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自分と社会との関わりを支える読書の価値やはたらきについて理解する。</w:t>
            </w:r>
          </w:p>
          <w:p w14:paraId="000002BC" w14:textId="0BAEF16D" w:rsidR="00E719B4" w:rsidRPr="003B21A4" w:rsidRDefault="00DC05A4">
            <w:pPr>
              <w:ind w:left="180" w:hanging="180"/>
              <w:rPr>
                <w:sz w:val="18"/>
                <w:szCs w:val="18"/>
              </w:rPr>
            </w:pPr>
            <w:r w:rsidRPr="003B21A4">
              <w:rPr>
                <w:sz w:val="18"/>
                <w:szCs w:val="18"/>
              </w:rPr>
              <w:t>●</w:t>
            </w:r>
            <w:r w:rsidR="00AE4C0C" w:rsidRPr="003B21A4">
              <w:rPr>
                <w:rFonts w:hint="eastAsia"/>
                <w:sz w:val="18"/>
                <w:szCs w:val="18"/>
              </w:rPr>
              <w:t xml:space="preserve"> </w:t>
            </w:r>
            <w:r w:rsidRPr="003B21A4">
              <w:rPr>
                <w:sz w:val="18"/>
                <w:szCs w:val="18"/>
              </w:rPr>
              <w:t>文章の構成や展開、表現の仕方について評価する。</w:t>
            </w:r>
          </w:p>
        </w:tc>
        <w:tc>
          <w:tcPr>
            <w:tcW w:w="2864" w:type="dxa"/>
            <w:tcBorders>
              <w:right w:val="single" w:sz="4" w:space="0" w:color="000000"/>
            </w:tcBorders>
          </w:tcPr>
          <w:p w14:paraId="2236838D" w14:textId="77777777" w:rsidR="00070D1B" w:rsidRPr="003B21A4" w:rsidRDefault="00DC05A4">
            <w:pPr>
              <w:ind w:left="180" w:hanging="180"/>
              <w:rPr>
                <w:sz w:val="18"/>
                <w:szCs w:val="18"/>
              </w:rPr>
            </w:pPr>
            <w:r w:rsidRPr="003B21A4">
              <w:rPr>
                <w:sz w:val="18"/>
                <w:szCs w:val="18"/>
              </w:rPr>
              <w:t xml:space="preserve">１　</w:t>
            </w:r>
            <w:r w:rsidR="00B003C8" w:rsidRPr="003B21A4">
              <w:rPr>
                <w:rFonts w:hint="eastAsia"/>
                <w:sz w:val="18"/>
                <w:szCs w:val="18"/>
              </w:rPr>
              <w:t>印象に残ったことについて、理由と共に交流する。</w:t>
            </w:r>
          </w:p>
          <w:p w14:paraId="012F9EC0" w14:textId="434BD78F" w:rsidR="00BD41AA" w:rsidRPr="003B21A4" w:rsidRDefault="00193C6A">
            <w:pPr>
              <w:ind w:left="180" w:hanging="180"/>
              <w:rPr>
                <w:sz w:val="18"/>
                <w:szCs w:val="18"/>
              </w:rPr>
            </w:pPr>
            <w:r w:rsidRPr="003B21A4">
              <w:rPr>
                <w:rFonts w:hint="eastAsia"/>
                <w:sz w:val="18"/>
                <w:szCs w:val="18"/>
              </w:rPr>
              <w:t>＊</w:t>
            </w:r>
            <w:r w:rsidR="00B003C8" w:rsidRPr="003B21A4">
              <w:rPr>
                <w:rFonts w:hint="eastAsia"/>
                <w:sz w:val="18"/>
                <w:szCs w:val="18"/>
              </w:rPr>
              <w:t>みちしるべ</w:t>
            </w:r>
            <w:r w:rsidR="00B003C8" w:rsidRPr="003B21A4">
              <w:rPr>
                <w:rFonts w:hint="eastAsia"/>
                <w:sz w:val="18"/>
                <w:szCs w:val="18"/>
              </w:rPr>
              <w:t>1</w:t>
            </w:r>
            <w:r w:rsidR="00070D1B" w:rsidRPr="003B21A4">
              <w:rPr>
                <w:rFonts w:hint="eastAsia"/>
                <w:sz w:val="18"/>
                <w:szCs w:val="18"/>
              </w:rPr>
              <w:t>に取り組む。</w:t>
            </w:r>
          </w:p>
          <w:p w14:paraId="45D0BE6C" w14:textId="77777777" w:rsidR="00070D1B" w:rsidRPr="003B21A4" w:rsidRDefault="00BD41AA">
            <w:pPr>
              <w:ind w:left="180" w:hanging="180"/>
              <w:rPr>
                <w:sz w:val="18"/>
                <w:szCs w:val="18"/>
              </w:rPr>
            </w:pPr>
            <w:r w:rsidRPr="003B21A4">
              <w:rPr>
                <w:rFonts w:hint="eastAsia"/>
                <w:sz w:val="18"/>
                <w:szCs w:val="18"/>
              </w:rPr>
              <w:t xml:space="preserve">２　</w:t>
            </w:r>
            <w:r w:rsidR="00DC05A4" w:rsidRPr="003B21A4">
              <w:rPr>
                <w:sz w:val="18"/>
                <w:szCs w:val="18"/>
              </w:rPr>
              <w:t>もし自分が二十歳の「彼女」であったら</w:t>
            </w:r>
            <w:r w:rsidR="00B25842" w:rsidRPr="003B21A4">
              <w:rPr>
                <w:sz w:val="18"/>
                <w:szCs w:val="18"/>
              </w:rPr>
              <w:t>、</w:t>
            </w:r>
            <w:r w:rsidR="00DC05A4" w:rsidRPr="003B21A4">
              <w:rPr>
                <w:sz w:val="18"/>
                <w:szCs w:val="18"/>
              </w:rPr>
              <w:t>どんなことを願うかという「問い」を手がかりに</w:t>
            </w:r>
            <w:r w:rsidR="00B25842" w:rsidRPr="003B21A4">
              <w:rPr>
                <w:sz w:val="18"/>
                <w:szCs w:val="18"/>
              </w:rPr>
              <w:t>、</w:t>
            </w:r>
            <w:r w:rsidR="00DC05A4" w:rsidRPr="003B21A4">
              <w:rPr>
                <w:sz w:val="18"/>
                <w:szCs w:val="18"/>
              </w:rPr>
              <w:t>この作品についての互いの考えを交流する。</w:t>
            </w:r>
          </w:p>
          <w:p w14:paraId="000002BD" w14:textId="09991917" w:rsidR="00E719B4" w:rsidRPr="003B21A4" w:rsidRDefault="00193C6A">
            <w:pPr>
              <w:ind w:left="180" w:hanging="180"/>
              <w:rPr>
                <w:sz w:val="18"/>
                <w:szCs w:val="18"/>
              </w:rPr>
            </w:pPr>
            <w:r w:rsidRPr="003B21A4">
              <w:rPr>
                <w:rFonts w:hint="eastAsia"/>
                <w:sz w:val="18"/>
                <w:szCs w:val="18"/>
              </w:rPr>
              <w:t>＊</w:t>
            </w:r>
            <w:r w:rsidR="009A0306" w:rsidRPr="003B21A4">
              <w:rPr>
                <w:rFonts w:hint="eastAsia"/>
                <w:sz w:val="18"/>
                <w:szCs w:val="18"/>
              </w:rPr>
              <w:t>みちしるべ</w:t>
            </w:r>
            <w:r w:rsidR="009A0306" w:rsidRPr="003B21A4">
              <w:rPr>
                <w:rFonts w:hint="eastAsia"/>
                <w:sz w:val="18"/>
                <w:szCs w:val="18"/>
              </w:rPr>
              <w:t>2</w:t>
            </w:r>
            <w:r w:rsidR="00070D1B" w:rsidRPr="003B21A4">
              <w:rPr>
                <w:rFonts w:hint="eastAsia"/>
                <w:sz w:val="18"/>
                <w:szCs w:val="18"/>
              </w:rPr>
              <w:t>に取り組む。</w:t>
            </w:r>
          </w:p>
          <w:p w14:paraId="22130B3F" w14:textId="7EE49D90" w:rsidR="00070D1B" w:rsidRPr="003B21A4" w:rsidRDefault="009A0306">
            <w:pPr>
              <w:ind w:left="180" w:hanging="180"/>
              <w:rPr>
                <w:sz w:val="18"/>
                <w:szCs w:val="18"/>
              </w:rPr>
            </w:pPr>
            <w:r w:rsidRPr="003B21A4">
              <w:rPr>
                <w:rFonts w:hint="eastAsia"/>
                <w:sz w:val="18"/>
                <w:szCs w:val="18"/>
              </w:rPr>
              <w:t>３</w:t>
            </w:r>
            <w:r w:rsidR="00070D1B" w:rsidRPr="003B21A4">
              <w:rPr>
                <w:rFonts w:hint="eastAsia"/>
                <w:sz w:val="18"/>
                <w:szCs w:val="18"/>
              </w:rPr>
              <w:t>◎</w:t>
            </w:r>
            <w:r w:rsidR="00DC05A4" w:rsidRPr="003B21A4">
              <w:rPr>
                <w:sz w:val="18"/>
                <w:szCs w:val="18"/>
              </w:rPr>
              <w:t xml:space="preserve">　</w:t>
            </w:r>
            <w:r w:rsidR="00F0237A" w:rsidRPr="003B21A4">
              <w:rPr>
                <w:rFonts w:hint="eastAsia"/>
                <w:sz w:val="18"/>
                <w:szCs w:val="18"/>
                <w:u w:val="single"/>
              </w:rPr>
              <w:t>この作品の面白さについて、構成や展開、表現の仕方</w:t>
            </w:r>
            <w:r w:rsidR="008F046F" w:rsidRPr="003B21A4">
              <w:rPr>
                <w:rFonts w:hint="eastAsia"/>
                <w:sz w:val="18"/>
                <w:szCs w:val="18"/>
                <w:u w:val="single"/>
              </w:rPr>
              <w:t>に感じたことをまとめる</w:t>
            </w:r>
            <w:r w:rsidR="00DC05A4" w:rsidRPr="003B21A4">
              <w:rPr>
                <w:sz w:val="18"/>
                <w:szCs w:val="18"/>
                <w:u w:val="single"/>
              </w:rPr>
              <w:t>。</w:t>
            </w:r>
          </w:p>
          <w:p w14:paraId="000002BE" w14:textId="625F2D5A" w:rsidR="00E719B4" w:rsidRPr="003B21A4" w:rsidRDefault="00193C6A">
            <w:pPr>
              <w:ind w:left="180" w:hanging="180"/>
              <w:rPr>
                <w:sz w:val="18"/>
                <w:szCs w:val="18"/>
              </w:rPr>
            </w:pPr>
            <w:r w:rsidRPr="003B21A4">
              <w:rPr>
                <w:rFonts w:hint="eastAsia"/>
                <w:sz w:val="18"/>
                <w:szCs w:val="18"/>
              </w:rPr>
              <w:t>＊</w:t>
            </w:r>
            <w:r w:rsidR="008F046F" w:rsidRPr="003B21A4">
              <w:rPr>
                <w:rFonts w:hint="eastAsia"/>
                <w:sz w:val="18"/>
                <w:szCs w:val="18"/>
              </w:rPr>
              <w:t>みちしるべ</w:t>
            </w:r>
            <w:r w:rsidR="008F046F" w:rsidRPr="003B21A4">
              <w:rPr>
                <w:rFonts w:hint="eastAsia"/>
                <w:sz w:val="18"/>
                <w:szCs w:val="18"/>
              </w:rPr>
              <w:t>3</w:t>
            </w:r>
            <w:r w:rsidR="00070D1B" w:rsidRPr="003B21A4">
              <w:rPr>
                <w:rFonts w:hint="eastAsia"/>
                <w:sz w:val="18"/>
                <w:szCs w:val="18"/>
              </w:rPr>
              <w:t>に取り組む。</w:t>
            </w:r>
          </w:p>
        </w:tc>
        <w:tc>
          <w:tcPr>
            <w:tcW w:w="651" w:type="dxa"/>
            <w:tcBorders>
              <w:left w:val="single" w:sz="4" w:space="0" w:color="000000"/>
            </w:tcBorders>
          </w:tcPr>
          <w:p w14:paraId="000002BF" w14:textId="77777777" w:rsidR="00E719B4" w:rsidRPr="003B21A4" w:rsidRDefault="00E719B4">
            <w:pPr>
              <w:ind w:left="180" w:hanging="180"/>
              <w:rPr>
                <w:sz w:val="18"/>
                <w:szCs w:val="18"/>
              </w:rPr>
            </w:pPr>
          </w:p>
        </w:tc>
        <w:tc>
          <w:tcPr>
            <w:tcW w:w="1065" w:type="dxa"/>
          </w:tcPr>
          <w:p w14:paraId="000002C0" w14:textId="77777777" w:rsidR="00E719B4" w:rsidRPr="003B21A4" w:rsidRDefault="00DC05A4">
            <w:pPr>
              <w:rPr>
                <w:sz w:val="18"/>
                <w:szCs w:val="18"/>
              </w:rPr>
            </w:pPr>
            <w:r w:rsidRPr="003B21A4">
              <w:rPr>
                <w:sz w:val="18"/>
                <w:szCs w:val="18"/>
              </w:rPr>
              <w:t>(3)</w:t>
            </w:r>
            <w:r w:rsidRPr="003B21A4">
              <w:rPr>
                <w:sz w:val="18"/>
                <w:szCs w:val="18"/>
              </w:rPr>
              <w:t>オ</w:t>
            </w:r>
          </w:p>
        </w:tc>
        <w:tc>
          <w:tcPr>
            <w:tcW w:w="1373" w:type="dxa"/>
          </w:tcPr>
          <w:p w14:paraId="000002C1"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ウ</w:t>
            </w:r>
            <w:r w:rsidRPr="003B21A4">
              <w:rPr>
                <w:sz w:val="18"/>
                <w:szCs w:val="18"/>
              </w:rPr>
              <w:t>◎</w:t>
            </w:r>
          </w:p>
          <w:p w14:paraId="000002C2"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イ</w:t>
            </w:r>
          </w:p>
        </w:tc>
        <w:tc>
          <w:tcPr>
            <w:tcW w:w="4111" w:type="dxa"/>
            <w:tcBorders>
              <w:bottom w:val="single" w:sz="4" w:space="0" w:color="000000"/>
            </w:tcBorders>
            <w:shd w:val="clear" w:color="auto" w:fill="auto"/>
          </w:tcPr>
          <w:p w14:paraId="000002C3" w14:textId="23BF9CD8" w:rsidR="00E719B4" w:rsidRPr="003B21A4"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Pr="003B21A4">
              <w:rPr>
                <w:sz w:val="18"/>
                <w:szCs w:val="18"/>
              </w:rPr>
              <w:t>自分の生き方や社会との関わり方を支える読書の意義と効用について理解している。</w:t>
            </w:r>
            <w:r w:rsidRPr="003B21A4">
              <w:rPr>
                <w:sz w:val="18"/>
                <w:szCs w:val="18"/>
              </w:rPr>
              <w:t>(3)</w:t>
            </w:r>
            <w:r w:rsidRPr="003B21A4">
              <w:rPr>
                <w:sz w:val="18"/>
                <w:szCs w:val="18"/>
              </w:rPr>
              <w:t>オ</w:t>
            </w:r>
          </w:p>
          <w:p w14:paraId="000002C4" w14:textId="3C2EFE0F" w:rsidR="00E719B4" w:rsidRPr="003B21A4" w:rsidRDefault="00DC05A4" w:rsidP="00F85795">
            <w:pPr>
              <w:ind w:left="90" w:hangingChars="50" w:hanging="90"/>
              <w:jc w:val="left"/>
              <w:rPr>
                <w:sz w:val="18"/>
                <w:szCs w:val="18"/>
              </w:rPr>
            </w:pPr>
            <w:r w:rsidRPr="003B21A4">
              <w:rPr>
                <w:sz w:val="18"/>
                <w:szCs w:val="18"/>
              </w:rPr>
              <w:t>【思考・判断・表現】</w:t>
            </w:r>
            <w:r w:rsidR="00070D1B" w:rsidRPr="003B21A4">
              <w:rPr>
                <w:rFonts w:hint="eastAsia"/>
                <w:sz w:val="18"/>
                <w:szCs w:val="18"/>
              </w:rPr>
              <w:t>◎</w:t>
            </w:r>
            <w:r w:rsidR="00F85795" w:rsidRPr="003B21A4">
              <w:rPr>
                <w:rFonts w:hint="eastAsia"/>
                <w:sz w:val="18"/>
                <w:szCs w:val="18"/>
              </w:rPr>
              <w:t xml:space="preserve">　</w:t>
            </w:r>
            <w:r w:rsidRPr="003B21A4">
              <w:rPr>
                <w:sz w:val="18"/>
                <w:szCs w:val="18"/>
              </w:rPr>
              <w:t>「読むこと」において</w:t>
            </w:r>
            <w:r w:rsidR="00B25842" w:rsidRPr="003B21A4">
              <w:rPr>
                <w:sz w:val="18"/>
                <w:szCs w:val="18"/>
              </w:rPr>
              <w:t>、</w:t>
            </w:r>
            <w:r w:rsidRPr="003B21A4">
              <w:rPr>
                <w:sz w:val="18"/>
                <w:szCs w:val="18"/>
              </w:rPr>
              <w:t>文章の構成や論理の展開</w:t>
            </w:r>
            <w:r w:rsidR="00B25842" w:rsidRPr="003B21A4">
              <w:rPr>
                <w:sz w:val="18"/>
                <w:szCs w:val="18"/>
              </w:rPr>
              <w:t>、</w:t>
            </w:r>
            <w:r w:rsidRPr="003B21A4">
              <w:rPr>
                <w:sz w:val="18"/>
                <w:szCs w:val="18"/>
              </w:rPr>
              <w:t>表現の仕方について評価すること。Ｃ</w:t>
            </w:r>
            <w:r w:rsidRPr="003B21A4">
              <w:rPr>
                <w:sz w:val="18"/>
                <w:szCs w:val="18"/>
              </w:rPr>
              <w:t>(1)</w:t>
            </w:r>
            <w:r w:rsidRPr="003B21A4">
              <w:rPr>
                <w:sz w:val="18"/>
                <w:szCs w:val="18"/>
              </w:rPr>
              <w:t>ウ</w:t>
            </w:r>
          </w:p>
          <w:p w14:paraId="000002C5" w14:textId="08F0C870" w:rsidR="00E719B4" w:rsidRPr="003B21A4" w:rsidRDefault="00DC05A4" w:rsidP="00F8579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粘り強く時間の経過による言葉の変化や世代による言葉の違いについて理解し</w:t>
            </w:r>
            <w:r w:rsidR="00B25842" w:rsidRPr="003B21A4">
              <w:rPr>
                <w:sz w:val="18"/>
                <w:szCs w:val="18"/>
              </w:rPr>
              <w:t>、</w:t>
            </w:r>
            <w:r w:rsidRPr="003B21A4">
              <w:rPr>
                <w:sz w:val="18"/>
                <w:szCs w:val="18"/>
              </w:rPr>
              <w:t>今までの学習を生かして考えたことを説明しようとしている。</w:t>
            </w:r>
          </w:p>
        </w:tc>
      </w:tr>
      <w:tr w:rsidR="003B21A4" w:rsidRPr="003B21A4" w14:paraId="039C82D8" w14:textId="77777777" w:rsidTr="007808DD">
        <w:tc>
          <w:tcPr>
            <w:tcW w:w="675" w:type="dxa"/>
            <w:vMerge/>
          </w:tcPr>
          <w:p w14:paraId="000002C6"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Pr>
          <w:p w14:paraId="000002C7"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2C8" w14:textId="77777777" w:rsidR="00E719B4" w:rsidRPr="003B21A4" w:rsidRDefault="00DC05A4">
            <w:pPr>
              <w:rPr>
                <w:sz w:val="18"/>
                <w:szCs w:val="18"/>
              </w:rPr>
            </w:pPr>
            <w:r w:rsidRPr="003B21A4">
              <w:rPr>
                <w:sz w:val="18"/>
                <w:szCs w:val="18"/>
              </w:rPr>
              <w:t>青春の歌</w:t>
            </w:r>
          </w:p>
          <w:p w14:paraId="000002C9" w14:textId="77777777" w:rsidR="00E719B4" w:rsidRPr="003B21A4" w:rsidRDefault="00E719B4">
            <w:pPr>
              <w:rPr>
                <w:sz w:val="18"/>
                <w:szCs w:val="18"/>
              </w:rPr>
            </w:pPr>
          </w:p>
        </w:tc>
        <w:tc>
          <w:tcPr>
            <w:tcW w:w="1048" w:type="dxa"/>
          </w:tcPr>
          <w:p w14:paraId="000002CA" w14:textId="33BE3D53" w:rsidR="00E719B4" w:rsidRPr="003B21A4" w:rsidRDefault="001E3371">
            <w:pPr>
              <w:rPr>
                <w:sz w:val="18"/>
                <w:szCs w:val="18"/>
              </w:rPr>
            </w:pPr>
            <w:r w:rsidRPr="003B21A4">
              <w:rPr>
                <w:rFonts w:hint="eastAsia"/>
                <w:sz w:val="18"/>
                <w:szCs w:val="18"/>
              </w:rPr>
              <w:t>1</w:t>
            </w:r>
          </w:p>
        </w:tc>
        <w:tc>
          <w:tcPr>
            <w:tcW w:w="1900" w:type="dxa"/>
          </w:tcPr>
          <w:p w14:paraId="000002CB" w14:textId="5170A129" w:rsidR="00E719B4" w:rsidRPr="003B21A4" w:rsidRDefault="00C4707C">
            <w:pPr>
              <w:ind w:left="180" w:hanging="180"/>
              <w:rPr>
                <w:sz w:val="18"/>
                <w:szCs w:val="18"/>
              </w:rPr>
            </w:pPr>
            <w:r w:rsidRPr="003B21A4">
              <w:rPr>
                <w:sz w:val="18"/>
                <w:szCs w:val="18"/>
              </w:rPr>
              <w:t>●</w:t>
            </w:r>
            <w:r w:rsidR="00AE4C0C" w:rsidRPr="003B21A4">
              <w:rPr>
                <w:rFonts w:hint="eastAsia"/>
                <w:sz w:val="18"/>
                <w:szCs w:val="18"/>
              </w:rPr>
              <w:t xml:space="preserve"> </w:t>
            </w:r>
            <w:r w:rsidR="007B264C" w:rsidRPr="003B21A4">
              <w:rPr>
                <w:rFonts w:hint="eastAsia"/>
                <w:sz w:val="18"/>
                <w:szCs w:val="18"/>
              </w:rPr>
              <w:t>無名性</w:t>
            </w:r>
            <w:r w:rsidR="00EF1B22" w:rsidRPr="003B21A4">
              <w:rPr>
                <w:rFonts w:hint="eastAsia"/>
                <w:sz w:val="18"/>
                <w:szCs w:val="18"/>
              </w:rPr>
              <w:t>に着目しながら読み、</w:t>
            </w:r>
            <w:r w:rsidR="00244C7E" w:rsidRPr="003B21A4">
              <w:rPr>
                <w:rFonts w:hint="eastAsia"/>
                <w:sz w:val="18"/>
                <w:szCs w:val="18"/>
              </w:rPr>
              <w:t>短歌に描かれた青春というもの</w:t>
            </w:r>
            <w:r w:rsidR="0056145E" w:rsidRPr="003B21A4">
              <w:rPr>
                <w:rFonts w:hint="eastAsia"/>
                <w:sz w:val="18"/>
                <w:szCs w:val="18"/>
              </w:rPr>
              <w:t>について</w:t>
            </w:r>
            <w:r w:rsidR="00EF1B22" w:rsidRPr="003B21A4">
              <w:rPr>
                <w:rFonts w:hint="eastAsia"/>
                <w:sz w:val="18"/>
                <w:szCs w:val="18"/>
              </w:rPr>
              <w:t>自分の</w:t>
            </w:r>
            <w:r w:rsidR="0056145E" w:rsidRPr="003B21A4">
              <w:rPr>
                <w:rFonts w:hint="eastAsia"/>
                <w:sz w:val="18"/>
                <w:szCs w:val="18"/>
              </w:rPr>
              <w:t>考え</w:t>
            </w:r>
            <w:r w:rsidR="00EF1B22" w:rsidRPr="003B21A4">
              <w:rPr>
                <w:rFonts w:hint="eastAsia"/>
                <w:sz w:val="18"/>
                <w:szCs w:val="18"/>
              </w:rPr>
              <w:t>をもつ。</w:t>
            </w:r>
          </w:p>
          <w:p w14:paraId="000002CC" w14:textId="77777777" w:rsidR="00E719B4" w:rsidRPr="003B21A4" w:rsidRDefault="00E719B4">
            <w:pPr>
              <w:ind w:left="180" w:hanging="180"/>
              <w:rPr>
                <w:sz w:val="18"/>
                <w:szCs w:val="18"/>
              </w:rPr>
            </w:pPr>
          </w:p>
        </w:tc>
        <w:tc>
          <w:tcPr>
            <w:tcW w:w="2864" w:type="dxa"/>
            <w:tcBorders>
              <w:right w:val="single" w:sz="4" w:space="0" w:color="000000"/>
            </w:tcBorders>
          </w:tcPr>
          <w:p w14:paraId="000002CD" w14:textId="615BBAE9" w:rsidR="00E719B4" w:rsidRPr="003B21A4" w:rsidRDefault="00DC05A4">
            <w:pPr>
              <w:ind w:left="180" w:hanging="180"/>
              <w:rPr>
                <w:sz w:val="18"/>
                <w:szCs w:val="18"/>
              </w:rPr>
            </w:pPr>
            <w:r w:rsidRPr="003B21A4">
              <w:rPr>
                <w:sz w:val="18"/>
                <w:szCs w:val="18"/>
              </w:rPr>
              <w:t>１</w:t>
            </w:r>
            <w:r w:rsidR="000873E8" w:rsidRPr="003B21A4">
              <w:rPr>
                <w:rFonts w:hint="eastAsia"/>
                <w:sz w:val="18"/>
                <w:szCs w:val="18"/>
              </w:rPr>
              <w:t>◎</w:t>
            </w:r>
            <w:r w:rsidRPr="003B21A4">
              <w:rPr>
                <w:sz w:val="18"/>
                <w:szCs w:val="18"/>
              </w:rPr>
              <w:t xml:space="preserve">　現代短歌とその批評を読み</w:t>
            </w:r>
            <w:r w:rsidR="00B25842" w:rsidRPr="003B21A4">
              <w:rPr>
                <w:sz w:val="18"/>
                <w:szCs w:val="18"/>
              </w:rPr>
              <w:t>、</w:t>
            </w:r>
            <w:r w:rsidRPr="003B21A4">
              <w:rPr>
                <w:sz w:val="18"/>
                <w:szCs w:val="18"/>
                <w:u w:val="single"/>
              </w:rPr>
              <w:t>短歌の世界の魅力にふれる</w:t>
            </w:r>
            <w:r w:rsidR="0056145E" w:rsidRPr="003B21A4">
              <w:rPr>
                <w:rFonts w:hint="eastAsia"/>
                <w:sz w:val="18"/>
                <w:szCs w:val="18"/>
                <w:u w:val="single"/>
              </w:rPr>
              <w:t>とともに、</w:t>
            </w:r>
            <w:r w:rsidR="00F45CD5" w:rsidRPr="003B21A4">
              <w:rPr>
                <w:rFonts w:hint="eastAsia"/>
                <w:sz w:val="18"/>
                <w:szCs w:val="18"/>
                <w:u w:val="single"/>
              </w:rPr>
              <w:t>無名性の青春と自分とを対照させて考える。</w:t>
            </w:r>
          </w:p>
        </w:tc>
        <w:tc>
          <w:tcPr>
            <w:tcW w:w="651" w:type="dxa"/>
            <w:tcBorders>
              <w:left w:val="single" w:sz="4" w:space="0" w:color="000000"/>
            </w:tcBorders>
          </w:tcPr>
          <w:p w14:paraId="000002CE" w14:textId="77777777" w:rsidR="00E719B4" w:rsidRPr="003B21A4" w:rsidRDefault="00DC05A4">
            <w:pPr>
              <w:ind w:left="180" w:hanging="180"/>
              <w:rPr>
                <w:rFonts w:asciiTheme="majorEastAsia" w:eastAsiaTheme="majorEastAsia" w:hAnsiTheme="majorEastAsia"/>
                <w:sz w:val="18"/>
                <w:szCs w:val="18"/>
                <w:bdr w:val="single" w:sz="4" w:space="0" w:color="auto" w:frame="1"/>
              </w:rPr>
            </w:pPr>
            <w:r w:rsidRPr="003B21A4">
              <w:rPr>
                <w:rFonts w:asciiTheme="majorEastAsia" w:eastAsiaTheme="majorEastAsia" w:hAnsiTheme="majorEastAsia"/>
                <w:sz w:val="18"/>
                <w:szCs w:val="18"/>
                <w:bdr w:val="single" w:sz="4" w:space="0" w:color="auto" w:frame="1"/>
              </w:rPr>
              <w:t>ま</w:t>
            </w:r>
          </w:p>
          <w:p w14:paraId="000002CF" w14:textId="77777777" w:rsidR="00E719B4" w:rsidRPr="003B21A4" w:rsidRDefault="00E719B4">
            <w:pPr>
              <w:ind w:left="180" w:hanging="180"/>
              <w:rPr>
                <w:rFonts w:asciiTheme="majorEastAsia" w:eastAsiaTheme="majorEastAsia" w:hAnsiTheme="majorEastAsia"/>
                <w:sz w:val="18"/>
                <w:szCs w:val="18"/>
                <w:bdr w:val="single" w:sz="4" w:space="0" w:color="auto" w:frame="1"/>
              </w:rPr>
            </w:pPr>
          </w:p>
        </w:tc>
        <w:tc>
          <w:tcPr>
            <w:tcW w:w="1065" w:type="dxa"/>
          </w:tcPr>
          <w:p w14:paraId="000002D0" w14:textId="77777777" w:rsidR="00E719B4" w:rsidRPr="003B21A4" w:rsidRDefault="00DC05A4">
            <w:pPr>
              <w:rPr>
                <w:strike/>
                <w:sz w:val="18"/>
                <w:szCs w:val="18"/>
              </w:rPr>
            </w:pPr>
            <w:r w:rsidRPr="003B21A4">
              <w:rPr>
                <w:sz w:val="18"/>
                <w:szCs w:val="18"/>
              </w:rPr>
              <w:t>(3)</w:t>
            </w:r>
            <w:r w:rsidRPr="003B21A4">
              <w:rPr>
                <w:sz w:val="18"/>
                <w:szCs w:val="18"/>
              </w:rPr>
              <w:t>オ</w:t>
            </w:r>
          </w:p>
        </w:tc>
        <w:tc>
          <w:tcPr>
            <w:tcW w:w="1373" w:type="dxa"/>
          </w:tcPr>
          <w:p w14:paraId="000002D1"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ウ</w:t>
            </w:r>
          </w:p>
          <w:p w14:paraId="000002D2"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エ</w:t>
            </w:r>
            <w:r w:rsidRPr="003B21A4">
              <w:rPr>
                <w:sz w:val="18"/>
                <w:szCs w:val="18"/>
              </w:rPr>
              <w:t>◎</w:t>
            </w:r>
          </w:p>
          <w:p w14:paraId="000002D3"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ア</w:t>
            </w:r>
          </w:p>
        </w:tc>
        <w:tc>
          <w:tcPr>
            <w:tcW w:w="4111" w:type="dxa"/>
            <w:shd w:val="clear" w:color="auto" w:fill="auto"/>
          </w:tcPr>
          <w:p w14:paraId="000002D4" w14:textId="18462C7C" w:rsidR="00E719B4" w:rsidRPr="003B21A4"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Pr="003B21A4">
              <w:rPr>
                <w:sz w:val="18"/>
                <w:szCs w:val="18"/>
              </w:rPr>
              <w:t>自分の生き方や社会との関わり方を支える読書の意義と効用について理解している。</w:t>
            </w:r>
            <w:r w:rsidRPr="003B21A4">
              <w:rPr>
                <w:sz w:val="18"/>
                <w:szCs w:val="18"/>
              </w:rPr>
              <w:t>(3)</w:t>
            </w:r>
            <w:r w:rsidRPr="003B21A4">
              <w:rPr>
                <w:sz w:val="18"/>
                <w:szCs w:val="18"/>
              </w:rPr>
              <w:t>オ</w:t>
            </w:r>
          </w:p>
          <w:p w14:paraId="000002D5" w14:textId="71D56940" w:rsidR="00E719B4" w:rsidRPr="003B21A4" w:rsidRDefault="00DC05A4" w:rsidP="00F85795">
            <w:pPr>
              <w:ind w:left="90" w:hangingChars="50" w:hanging="90"/>
              <w:jc w:val="left"/>
              <w:rPr>
                <w:sz w:val="18"/>
                <w:szCs w:val="18"/>
              </w:rPr>
            </w:pPr>
            <w:r w:rsidRPr="003B21A4">
              <w:rPr>
                <w:sz w:val="18"/>
                <w:szCs w:val="18"/>
              </w:rPr>
              <w:t>【思考・判断・表現】</w:t>
            </w:r>
            <w:r w:rsidR="00070D1B" w:rsidRPr="003B21A4">
              <w:rPr>
                <w:rFonts w:hint="eastAsia"/>
                <w:sz w:val="18"/>
                <w:szCs w:val="18"/>
              </w:rPr>
              <w:t>◎</w:t>
            </w:r>
            <w:r w:rsidR="00F85795" w:rsidRPr="003B21A4">
              <w:rPr>
                <w:rFonts w:hint="eastAsia"/>
                <w:sz w:val="18"/>
                <w:szCs w:val="18"/>
              </w:rPr>
              <w:t xml:space="preserve">　</w:t>
            </w:r>
            <w:r w:rsidRPr="003B21A4">
              <w:rPr>
                <w:sz w:val="18"/>
                <w:szCs w:val="18"/>
              </w:rPr>
              <w:t>「読むこと」において</w:t>
            </w:r>
            <w:r w:rsidR="00B25842" w:rsidRPr="003B21A4">
              <w:rPr>
                <w:sz w:val="18"/>
                <w:szCs w:val="18"/>
              </w:rPr>
              <w:t>、</w:t>
            </w:r>
            <w:r w:rsidRPr="003B21A4">
              <w:rPr>
                <w:sz w:val="18"/>
                <w:szCs w:val="18"/>
              </w:rPr>
              <w:t>文章を読んで考えを広げたり深めたりして</w:t>
            </w:r>
            <w:r w:rsidR="00B25842" w:rsidRPr="003B21A4">
              <w:rPr>
                <w:sz w:val="18"/>
                <w:szCs w:val="18"/>
              </w:rPr>
              <w:t>、</w:t>
            </w:r>
            <w:r w:rsidRPr="003B21A4">
              <w:rPr>
                <w:sz w:val="18"/>
                <w:szCs w:val="18"/>
              </w:rPr>
              <w:t>人間</w:t>
            </w:r>
            <w:r w:rsidR="00B25842" w:rsidRPr="003B21A4">
              <w:rPr>
                <w:sz w:val="18"/>
                <w:szCs w:val="18"/>
              </w:rPr>
              <w:t>、</w:t>
            </w:r>
            <w:r w:rsidRPr="003B21A4">
              <w:rPr>
                <w:sz w:val="18"/>
                <w:szCs w:val="18"/>
              </w:rPr>
              <w:t>社会</w:t>
            </w:r>
            <w:r w:rsidR="00B25842" w:rsidRPr="003B21A4">
              <w:rPr>
                <w:sz w:val="18"/>
                <w:szCs w:val="18"/>
              </w:rPr>
              <w:t>、</w:t>
            </w:r>
            <w:r w:rsidRPr="003B21A4">
              <w:rPr>
                <w:sz w:val="18"/>
                <w:szCs w:val="18"/>
              </w:rPr>
              <w:t>自然などについて</w:t>
            </w:r>
            <w:r w:rsidR="00B25842" w:rsidRPr="003B21A4">
              <w:rPr>
                <w:sz w:val="18"/>
                <w:szCs w:val="18"/>
              </w:rPr>
              <w:t>、</w:t>
            </w:r>
            <w:r w:rsidRPr="003B21A4">
              <w:rPr>
                <w:sz w:val="18"/>
                <w:szCs w:val="18"/>
              </w:rPr>
              <w:t>自分の意見をもっている。Ｃ</w:t>
            </w:r>
            <w:r w:rsidRPr="003B21A4">
              <w:rPr>
                <w:sz w:val="18"/>
                <w:szCs w:val="18"/>
              </w:rPr>
              <w:t>(1)</w:t>
            </w:r>
            <w:r w:rsidRPr="003B21A4">
              <w:rPr>
                <w:sz w:val="18"/>
                <w:szCs w:val="18"/>
              </w:rPr>
              <w:t>エ</w:t>
            </w:r>
          </w:p>
          <w:p w14:paraId="000002D6" w14:textId="57254293" w:rsidR="00E719B4" w:rsidRPr="003B21A4" w:rsidRDefault="00DC05A4" w:rsidP="00F8579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積極的に文章の種類とその特徴について理解し</w:t>
            </w:r>
            <w:r w:rsidR="00B25842" w:rsidRPr="003B21A4">
              <w:rPr>
                <w:sz w:val="18"/>
                <w:szCs w:val="18"/>
              </w:rPr>
              <w:t>、</w:t>
            </w:r>
            <w:r w:rsidRPr="003B21A4">
              <w:rPr>
                <w:sz w:val="18"/>
                <w:szCs w:val="18"/>
              </w:rPr>
              <w:t>今までの学習を生かして批評しようとしている。</w:t>
            </w:r>
          </w:p>
        </w:tc>
      </w:tr>
      <w:tr w:rsidR="003B21A4" w:rsidRPr="003B21A4" w14:paraId="26545D1B" w14:textId="77777777" w:rsidTr="007808DD">
        <w:tc>
          <w:tcPr>
            <w:tcW w:w="675" w:type="dxa"/>
            <w:vMerge/>
          </w:tcPr>
          <w:p w14:paraId="000002D7"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426" w:type="dxa"/>
            <w:vMerge/>
          </w:tcPr>
          <w:p w14:paraId="000002D8" w14:textId="77777777" w:rsidR="00E719B4" w:rsidRPr="003B21A4" w:rsidRDefault="00E719B4">
            <w:pPr>
              <w:widowControl w:val="0"/>
              <w:pBdr>
                <w:top w:val="nil"/>
                <w:left w:val="nil"/>
                <w:bottom w:val="nil"/>
                <w:right w:val="nil"/>
                <w:between w:val="nil"/>
              </w:pBdr>
              <w:spacing w:line="276" w:lineRule="auto"/>
              <w:jc w:val="left"/>
              <w:rPr>
                <w:sz w:val="18"/>
                <w:szCs w:val="18"/>
              </w:rPr>
            </w:pPr>
          </w:p>
        </w:tc>
        <w:tc>
          <w:tcPr>
            <w:tcW w:w="1446" w:type="dxa"/>
          </w:tcPr>
          <w:p w14:paraId="000002D9" w14:textId="77777777" w:rsidR="00E719B4" w:rsidRPr="003B21A4" w:rsidRDefault="00DC05A4">
            <w:pPr>
              <w:rPr>
                <w:sz w:val="18"/>
                <w:szCs w:val="18"/>
              </w:rPr>
            </w:pPr>
            <w:r w:rsidRPr="003B21A4">
              <w:rPr>
                <w:sz w:val="18"/>
                <w:szCs w:val="18"/>
              </w:rPr>
              <w:t>やわらかな想い</w:t>
            </w:r>
          </w:p>
        </w:tc>
        <w:tc>
          <w:tcPr>
            <w:tcW w:w="1048" w:type="dxa"/>
          </w:tcPr>
          <w:p w14:paraId="000002DA" w14:textId="47FBCA56" w:rsidR="00E719B4" w:rsidRPr="003B21A4" w:rsidRDefault="001E3371">
            <w:pPr>
              <w:rPr>
                <w:sz w:val="18"/>
                <w:szCs w:val="18"/>
              </w:rPr>
            </w:pPr>
            <w:r w:rsidRPr="003B21A4">
              <w:rPr>
                <w:rFonts w:hint="eastAsia"/>
                <w:sz w:val="18"/>
                <w:szCs w:val="18"/>
              </w:rPr>
              <w:t>1</w:t>
            </w:r>
          </w:p>
        </w:tc>
        <w:tc>
          <w:tcPr>
            <w:tcW w:w="1900" w:type="dxa"/>
          </w:tcPr>
          <w:p w14:paraId="000002DC" w14:textId="68E3956F" w:rsidR="00E719B4" w:rsidRPr="003B21A4" w:rsidRDefault="00C4707C">
            <w:pPr>
              <w:ind w:left="180" w:hanging="180"/>
              <w:rPr>
                <w:sz w:val="18"/>
                <w:szCs w:val="18"/>
              </w:rPr>
            </w:pPr>
            <w:r w:rsidRPr="003B21A4">
              <w:rPr>
                <w:sz w:val="18"/>
                <w:szCs w:val="18"/>
              </w:rPr>
              <w:t>●</w:t>
            </w:r>
            <w:r w:rsidR="00AE4C0C" w:rsidRPr="003B21A4">
              <w:rPr>
                <w:rFonts w:hint="eastAsia"/>
                <w:sz w:val="18"/>
                <w:szCs w:val="18"/>
              </w:rPr>
              <w:t xml:space="preserve"> </w:t>
            </w:r>
            <w:r w:rsidR="0037739E" w:rsidRPr="003B21A4">
              <w:rPr>
                <w:rFonts w:hint="eastAsia"/>
                <w:sz w:val="18"/>
                <w:szCs w:val="18"/>
              </w:rPr>
              <w:t>詩の表現に</w:t>
            </w:r>
            <w:r w:rsidR="00ED6608" w:rsidRPr="003B21A4">
              <w:rPr>
                <w:rFonts w:hint="eastAsia"/>
                <w:sz w:val="18"/>
                <w:szCs w:val="18"/>
              </w:rPr>
              <w:t>着目して読み</w:t>
            </w:r>
            <w:r w:rsidR="00EF1B22" w:rsidRPr="003B21A4">
              <w:rPr>
                <w:sz w:val="18"/>
                <w:szCs w:val="18"/>
              </w:rPr>
              <w:t>、人間や社会、自然についての自分の意見をもつ。</w:t>
            </w:r>
          </w:p>
        </w:tc>
        <w:tc>
          <w:tcPr>
            <w:tcW w:w="2864" w:type="dxa"/>
            <w:tcBorders>
              <w:right w:val="single" w:sz="4" w:space="0" w:color="000000"/>
            </w:tcBorders>
          </w:tcPr>
          <w:p w14:paraId="000002DD" w14:textId="69C9E438" w:rsidR="00E719B4" w:rsidRPr="003B21A4" w:rsidRDefault="00DC05A4">
            <w:pPr>
              <w:ind w:left="180" w:hanging="180"/>
              <w:rPr>
                <w:sz w:val="18"/>
                <w:szCs w:val="18"/>
              </w:rPr>
            </w:pPr>
            <w:r w:rsidRPr="003B21A4">
              <w:rPr>
                <w:sz w:val="18"/>
                <w:szCs w:val="18"/>
              </w:rPr>
              <w:t>１</w:t>
            </w:r>
            <w:r w:rsidR="000873E8" w:rsidRPr="003B21A4">
              <w:rPr>
                <w:rFonts w:hint="eastAsia"/>
                <w:sz w:val="18"/>
                <w:szCs w:val="18"/>
              </w:rPr>
              <w:t>◎</w:t>
            </w:r>
            <w:r w:rsidRPr="003B21A4">
              <w:rPr>
                <w:sz w:val="18"/>
                <w:szCs w:val="18"/>
              </w:rPr>
              <w:t xml:space="preserve">　</w:t>
            </w:r>
            <w:r w:rsidR="00DD7D73" w:rsidRPr="003B21A4">
              <w:rPr>
                <w:rFonts w:hint="eastAsia"/>
                <w:sz w:val="18"/>
                <w:szCs w:val="18"/>
              </w:rPr>
              <w:t>P</w:t>
            </w:r>
            <w:r w:rsidRPr="003B21A4">
              <w:rPr>
                <w:sz w:val="18"/>
                <w:szCs w:val="18"/>
              </w:rPr>
              <w:t>3</w:t>
            </w:r>
            <w:r w:rsidR="00ED6608" w:rsidRPr="003B21A4">
              <w:rPr>
                <w:rFonts w:hint="eastAsia"/>
                <w:sz w:val="18"/>
                <w:szCs w:val="18"/>
              </w:rPr>
              <w:t>2</w:t>
            </w:r>
            <w:r w:rsidR="00DD7D73" w:rsidRPr="003B21A4">
              <w:rPr>
                <w:rFonts w:hint="eastAsia"/>
                <w:sz w:val="18"/>
                <w:szCs w:val="18"/>
              </w:rPr>
              <w:t>・</w:t>
            </w:r>
            <w:r w:rsidRPr="003B21A4">
              <w:rPr>
                <w:sz w:val="18"/>
                <w:szCs w:val="18"/>
              </w:rPr>
              <w:t>3</w:t>
            </w:r>
            <w:r w:rsidR="00ED6608" w:rsidRPr="003B21A4">
              <w:rPr>
                <w:rFonts w:hint="eastAsia"/>
                <w:sz w:val="18"/>
                <w:szCs w:val="18"/>
              </w:rPr>
              <w:t>3</w:t>
            </w:r>
            <w:r w:rsidRPr="003B21A4">
              <w:rPr>
                <w:sz w:val="18"/>
                <w:szCs w:val="18"/>
              </w:rPr>
              <w:t>の学びナビ「</w:t>
            </w:r>
            <w:r w:rsidR="00DD7D73" w:rsidRPr="003B21A4">
              <w:rPr>
                <w:rFonts w:hint="eastAsia"/>
                <w:sz w:val="18"/>
                <w:szCs w:val="18"/>
              </w:rPr>
              <w:t>〈</w:t>
            </w:r>
            <w:r w:rsidRPr="003B21A4">
              <w:rPr>
                <w:sz w:val="18"/>
                <w:szCs w:val="18"/>
              </w:rPr>
              <w:t>私</w:t>
            </w:r>
            <w:r w:rsidR="00DD7D73" w:rsidRPr="003B21A4">
              <w:rPr>
                <w:rFonts w:hint="eastAsia"/>
                <w:sz w:val="18"/>
                <w:szCs w:val="18"/>
              </w:rPr>
              <w:t>〉</w:t>
            </w:r>
            <w:r w:rsidRPr="003B21A4">
              <w:rPr>
                <w:sz w:val="18"/>
                <w:szCs w:val="18"/>
              </w:rPr>
              <w:t>という記号」を読み返しながら</w:t>
            </w:r>
            <w:r w:rsidR="00B25842" w:rsidRPr="003B21A4">
              <w:rPr>
                <w:sz w:val="18"/>
                <w:szCs w:val="18"/>
              </w:rPr>
              <w:t>、</w:t>
            </w:r>
            <w:r w:rsidRPr="003B21A4">
              <w:rPr>
                <w:sz w:val="18"/>
                <w:szCs w:val="18"/>
                <w:u w:val="single"/>
              </w:rPr>
              <w:t>『やわらかな想い』で使われている「記号」にどのような効果があるのかを考える。</w:t>
            </w:r>
          </w:p>
        </w:tc>
        <w:tc>
          <w:tcPr>
            <w:tcW w:w="651" w:type="dxa"/>
            <w:tcBorders>
              <w:left w:val="single" w:sz="4" w:space="0" w:color="000000"/>
            </w:tcBorders>
          </w:tcPr>
          <w:p w14:paraId="000002DE" w14:textId="77777777" w:rsidR="00E719B4" w:rsidRPr="003B21A4" w:rsidRDefault="00E719B4">
            <w:pPr>
              <w:ind w:left="180" w:hanging="180"/>
              <w:rPr>
                <w:sz w:val="18"/>
                <w:szCs w:val="18"/>
              </w:rPr>
            </w:pPr>
          </w:p>
        </w:tc>
        <w:tc>
          <w:tcPr>
            <w:tcW w:w="1065" w:type="dxa"/>
          </w:tcPr>
          <w:p w14:paraId="000002DF" w14:textId="77777777" w:rsidR="00E719B4" w:rsidRPr="003B21A4" w:rsidRDefault="00DC05A4">
            <w:pPr>
              <w:rPr>
                <w:sz w:val="18"/>
                <w:szCs w:val="18"/>
              </w:rPr>
            </w:pPr>
            <w:r w:rsidRPr="003B21A4">
              <w:rPr>
                <w:sz w:val="18"/>
                <w:szCs w:val="18"/>
              </w:rPr>
              <w:t>(1)</w:t>
            </w:r>
            <w:r w:rsidRPr="003B21A4">
              <w:rPr>
                <w:sz w:val="18"/>
                <w:szCs w:val="18"/>
              </w:rPr>
              <w:t>イ</w:t>
            </w:r>
          </w:p>
        </w:tc>
        <w:tc>
          <w:tcPr>
            <w:tcW w:w="1373" w:type="dxa"/>
          </w:tcPr>
          <w:p w14:paraId="000002E0" w14:textId="77777777" w:rsidR="00E719B4" w:rsidRPr="003B21A4" w:rsidRDefault="00DC05A4">
            <w:pPr>
              <w:rPr>
                <w:sz w:val="18"/>
                <w:szCs w:val="18"/>
              </w:rPr>
            </w:pPr>
            <w:r w:rsidRPr="003B21A4">
              <w:rPr>
                <w:sz w:val="18"/>
                <w:szCs w:val="18"/>
              </w:rPr>
              <w:t>Ｃ</w:t>
            </w:r>
            <w:r w:rsidRPr="003B21A4">
              <w:rPr>
                <w:sz w:val="18"/>
                <w:szCs w:val="18"/>
              </w:rPr>
              <w:t>(1)</w:t>
            </w:r>
            <w:r w:rsidRPr="003B21A4">
              <w:rPr>
                <w:sz w:val="18"/>
                <w:szCs w:val="18"/>
              </w:rPr>
              <w:t>エ</w:t>
            </w:r>
            <w:r w:rsidRPr="003B21A4">
              <w:rPr>
                <w:sz w:val="18"/>
                <w:szCs w:val="18"/>
              </w:rPr>
              <w:t>◎</w:t>
            </w:r>
          </w:p>
          <w:p w14:paraId="000002E1" w14:textId="77777777" w:rsidR="00E719B4" w:rsidRPr="003B21A4" w:rsidRDefault="00DC05A4">
            <w:pPr>
              <w:rPr>
                <w:sz w:val="18"/>
                <w:szCs w:val="18"/>
              </w:rPr>
            </w:pPr>
            <w:r w:rsidRPr="003B21A4">
              <w:rPr>
                <w:sz w:val="18"/>
                <w:szCs w:val="18"/>
              </w:rPr>
              <w:t>Ｃ</w:t>
            </w:r>
            <w:r w:rsidRPr="003B21A4">
              <w:rPr>
                <w:sz w:val="18"/>
                <w:szCs w:val="18"/>
              </w:rPr>
              <w:t>(2)</w:t>
            </w:r>
            <w:r w:rsidRPr="003B21A4">
              <w:rPr>
                <w:sz w:val="18"/>
                <w:szCs w:val="18"/>
              </w:rPr>
              <w:t>イ</w:t>
            </w:r>
          </w:p>
        </w:tc>
        <w:tc>
          <w:tcPr>
            <w:tcW w:w="4111" w:type="dxa"/>
            <w:shd w:val="clear" w:color="auto" w:fill="auto"/>
          </w:tcPr>
          <w:p w14:paraId="000002E2" w14:textId="4B77DDB7" w:rsidR="00E719B4" w:rsidRPr="003B21A4" w:rsidRDefault="00DC05A4" w:rsidP="00F85795">
            <w:pPr>
              <w:ind w:left="90" w:hangingChars="50" w:hanging="90"/>
              <w:jc w:val="left"/>
              <w:rPr>
                <w:sz w:val="18"/>
                <w:szCs w:val="18"/>
              </w:rPr>
            </w:pPr>
            <w:r w:rsidRPr="003B21A4">
              <w:rPr>
                <w:sz w:val="18"/>
                <w:szCs w:val="18"/>
              </w:rPr>
              <w:t>【知識・技能】</w:t>
            </w:r>
            <w:r w:rsidR="00741B2B" w:rsidRPr="003B21A4">
              <w:rPr>
                <w:rFonts w:hint="eastAsia"/>
                <w:sz w:val="18"/>
                <w:szCs w:val="18"/>
              </w:rPr>
              <w:t xml:space="preserve">　</w:t>
            </w:r>
            <w:r w:rsidRPr="003B21A4">
              <w:rPr>
                <w:sz w:val="18"/>
                <w:szCs w:val="18"/>
              </w:rPr>
              <w:t>理解したり表現したりするために必要な語句の量を増し</w:t>
            </w:r>
            <w:r w:rsidR="00B25842" w:rsidRPr="003B21A4">
              <w:rPr>
                <w:sz w:val="18"/>
                <w:szCs w:val="18"/>
              </w:rPr>
              <w:t>、</w:t>
            </w:r>
            <w:r w:rsidRPr="003B21A4">
              <w:rPr>
                <w:sz w:val="18"/>
                <w:szCs w:val="18"/>
              </w:rPr>
              <w:t>話や文章の中で使うことをとおして</w:t>
            </w:r>
            <w:r w:rsidR="00B25842" w:rsidRPr="003B21A4">
              <w:rPr>
                <w:sz w:val="18"/>
                <w:szCs w:val="18"/>
              </w:rPr>
              <w:t>、</w:t>
            </w:r>
            <w:r w:rsidRPr="003B21A4">
              <w:rPr>
                <w:sz w:val="18"/>
                <w:szCs w:val="18"/>
              </w:rPr>
              <w:t>語感を磨き語彙を豊かにしている。</w:t>
            </w:r>
            <w:r w:rsidRPr="003B21A4">
              <w:rPr>
                <w:sz w:val="18"/>
                <w:szCs w:val="18"/>
              </w:rPr>
              <w:t>(1)</w:t>
            </w:r>
            <w:r w:rsidRPr="003B21A4">
              <w:rPr>
                <w:sz w:val="18"/>
                <w:szCs w:val="18"/>
              </w:rPr>
              <w:t>イ</w:t>
            </w:r>
          </w:p>
          <w:p w14:paraId="000002E3" w14:textId="2333BA5B" w:rsidR="00E719B4" w:rsidRPr="003B21A4" w:rsidRDefault="00DC05A4" w:rsidP="00F85795">
            <w:pPr>
              <w:ind w:left="90" w:hangingChars="50" w:hanging="90"/>
              <w:jc w:val="left"/>
              <w:rPr>
                <w:sz w:val="18"/>
                <w:szCs w:val="18"/>
              </w:rPr>
            </w:pPr>
            <w:r w:rsidRPr="003B21A4">
              <w:rPr>
                <w:sz w:val="18"/>
                <w:szCs w:val="18"/>
              </w:rPr>
              <w:t>【思考・判断・表現】</w:t>
            </w:r>
            <w:r w:rsidR="00070D1B" w:rsidRPr="003B21A4">
              <w:rPr>
                <w:rFonts w:hint="eastAsia"/>
                <w:sz w:val="18"/>
                <w:szCs w:val="18"/>
              </w:rPr>
              <w:t>◎</w:t>
            </w:r>
            <w:r w:rsidR="00F85795" w:rsidRPr="003B21A4">
              <w:rPr>
                <w:rFonts w:hint="eastAsia"/>
                <w:sz w:val="18"/>
                <w:szCs w:val="18"/>
              </w:rPr>
              <w:t xml:space="preserve">　</w:t>
            </w:r>
            <w:r w:rsidRPr="003B21A4">
              <w:rPr>
                <w:sz w:val="18"/>
                <w:szCs w:val="18"/>
              </w:rPr>
              <w:t>「読むこと」において</w:t>
            </w:r>
            <w:r w:rsidR="00B25842" w:rsidRPr="003B21A4">
              <w:rPr>
                <w:sz w:val="18"/>
                <w:szCs w:val="18"/>
              </w:rPr>
              <w:t>、</w:t>
            </w:r>
            <w:r w:rsidRPr="003B21A4">
              <w:rPr>
                <w:sz w:val="18"/>
                <w:szCs w:val="18"/>
              </w:rPr>
              <w:t>文章を読んで考えを広げたり深めたりして</w:t>
            </w:r>
            <w:r w:rsidR="00B25842" w:rsidRPr="003B21A4">
              <w:rPr>
                <w:sz w:val="18"/>
                <w:szCs w:val="18"/>
              </w:rPr>
              <w:t>、</w:t>
            </w:r>
            <w:r w:rsidRPr="003B21A4">
              <w:rPr>
                <w:sz w:val="18"/>
                <w:szCs w:val="18"/>
              </w:rPr>
              <w:t>人間</w:t>
            </w:r>
            <w:r w:rsidR="00B25842" w:rsidRPr="003B21A4">
              <w:rPr>
                <w:sz w:val="18"/>
                <w:szCs w:val="18"/>
              </w:rPr>
              <w:t>、</w:t>
            </w:r>
            <w:r w:rsidRPr="003B21A4">
              <w:rPr>
                <w:sz w:val="18"/>
                <w:szCs w:val="18"/>
              </w:rPr>
              <w:t>社会</w:t>
            </w:r>
            <w:r w:rsidR="00B25842" w:rsidRPr="003B21A4">
              <w:rPr>
                <w:sz w:val="18"/>
                <w:szCs w:val="18"/>
              </w:rPr>
              <w:t>、</w:t>
            </w:r>
            <w:r w:rsidRPr="003B21A4">
              <w:rPr>
                <w:sz w:val="18"/>
                <w:szCs w:val="18"/>
              </w:rPr>
              <w:t>自然などについて</w:t>
            </w:r>
            <w:r w:rsidR="00B25842" w:rsidRPr="003B21A4">
              <w:rPr>
                <w:sz w:val="18"/>
                <w:szCs w:val="18"/>
              </w:rPr>
              <w:t>、</w:t>
            </w:r>
            <w:r w:rsidRPr="003B21A4">
              <w:rPr>
                <w:sz w:val="18"/>
                <w:szCs w:val="18"/>
              </w:rPr>
              <w:t>自分の意見をもっている。Ｃ</w:t>
            </w:r>
            <w:r w:rsidRPr="003B21A4">
              <w:rPr>
                <w:sz w:val="18"/>
                <w:szCs w:val="18"/>
              </w:rPr>
              <w:t>(1)</w:t>
            </w:r>
            <w:r w:rsidRPr="003B21A4">
              <w:rPr>
                <w:sz w:val="18"/>
                <w:szCs w:val="18"/>
              </w:rPr>
              <w:t>エ</w:t>
            </w:r>
          </w:p>
          <w:p w14:paraId="000002E4" w14:textId="508186ED" w:rsidR="00E719B4" w:rsidRPr="003B21A4" w:rsidRDefault="00DC05A4" w:rsidP="00F85795">
            <w:pPr>
              <w:ind w:left="90" w:hangingChars="50" w:hanging="90"/>
              <w:jc w:val="left"/>
              <w:rPr>
                <w:sz w:val="18"/>
                <w:szCs w:val="18"/>
              </w:rPr>
            </w:pPr>
            <w:r w:rsidRPr="003B21A4">
              <w:rPr>
                <w:sz w:val="18"/>
                <w:szCs w:val="18"/>
              </w:rPr>
              <w:t>【主体的に学習に取り組む態度】</w:t>
            </w:r>
            <w:r w:rsidR="00741B2B" w:rsidRPr="003B21A4">
              <w:rPr>
                <w:rFonts w:hint="eastAsia"/>
                <w:sz w:val="18"/>
                <w:szCs w:val="18"/>
              </w:rPr>
              <w:t xml:space="preserve">　</w:t>
            </w:r>
            <w:r w:rsidRPr="003B21A4">
              <w:rPr>
                <w:sz w:val="18"/>
                <w:szCs w:val="18"/>
              </w:rPr>
              <w:t>すすんで表現の仕方について評価し</w:t>
            </w:r>
            <w:r w:rsidR="00B25842" w:rsidRPr="003B21A4">
              <w:rPr>
                <w:sz w:val="18"/>
                <w:szCs w:val="18"/>
              </w:rPr>
              <w:t>、</w:t>
            </w:r>
            <w:r w:rsidRPr="003B21A4">
              <w:rPr>
                <w:sz w:val="18"/>
                <w:szCs w:val="18"/>
              </w:rPr>
              <w:t>学習課題にそって批評しようとしている。</w:t>
            </w:r>
          </w:p>
        </w:tc>
      </w:tr>
    </w:tbl>
    <w:p w14:paraId="3EDAD5C3" w14:textId="4DABAAC4" w:rsidR="00F15233" w:rsidRPr="003B21A4" w:rsidRDefault="00F15233" w:rsidP="00F15233">
      <w:pPr>
        <w:rPr>
          <w:sz w:val="18"/>
          <w:szCs w:val="18"/>
        </w:rPr>
      </w:pPr>
      <w:r w:rsidRPr="003B21A4">
        <w:rPr>
          <w:rFonts w:hint="eastAsia"/>
          <w:sz w:val="18"/>
          <w:szCs w:val="18"/>
        </w:rPr>
        <w:t>総時数</w:t>
      </w:r>
      <w:r w:rsidRPr="003B21A4">
        <w:rPr>
          <w:rFonts w:hint="eastAsia"/>
          <w:sz w:val="18"/>
          <w:szCs w:val="18"/>
        </w:rPr>
        <w:t>93</w:t>
      </w:r>
      <w:r w:rsidRPr="003B21A4">
        <w:rPr>
          <w:rFonts w:hint="eastAsia"/>
          <w:sz w:val="18"/>
          <w:szCs w:val="18"/>
        </w:rPr>
        <w:t>時間（うち、話すこと・聞くこと</w:t>
      </w:r>
      <w:r w:rsidRPr="003B21A4">
        <w:rPr>
          <w:rFonts w:hint="eastAsia"/>
          <w:sz w:val="18"/>
          <w:szCs w:val="18"/>
        </w:rPr>
        <w:t>10</w:t>
      </w:r>
      <w:r w:rsidRPr="003B21A4">
        <w:rPr>
          <w:rFonts w:hint="eastAsia"/>
          <w:sz w:val="18"/>
          <w:szCs w:val="18"/>
        </w:rPr>
        <w:t>時間、書くこと</w:t>
      </w:r>
      <w:r w:rsidRPr="003B21A4">
        <w:rPr>
          <w:rFonts w:hint="eastAsia"/>
          <w:sz w:val="18"/>
          <w:szCs w:val="18"/>
        </w:rPr>
        <w:t>20</w:t>
      </w:r>
      <w:r w:rsidRPr="003B21A4">
        <w:rPr>
          <w:rFonts w:hint="eastAsia"/>
          <w:sz w:val="18"/>
          <w:szCs w:val="18"/>
        </w:rPr>
        <w:t>時間）</w:t>
      </w:r>
    </w:p>
    <w:p w14:paraId="6C4777CC" w14:textId="77777777" w:rsidR="00F15233" w:rsidRPr="003B21A4" w:rsidRDefault="00F15233" w:rsidP="00F15233">
      <w:pPr>
        <w:rPr>
          <w:sz w:val="18"/>
          <w:szCs w:val="18"/>
        </w:rPr>
      </w:pPr>
      <w:r w:rsidRPr="003B21A4">
        <w:rPr>
          <w:rFonts w:hint="eastAsia"/>
          <w:sz w:val="18"/>
          <w:szCs w:val="18"/>
        </w:rPr>
        <w:t>※「月」は学習時期のおおよそのめやす。</w:t>
      </w:r>
    </w:p>
    <w:p w14:paraId="0CCBC4C6" w14:textId="77777777" w:rsidR="00F15233" w:rsidRPr="003B21A4" w:rsidRDefault="00F15233" w:rsidP="00F15233">
      <w:pPr>
        <w:rPr>
          <w:sz w:val="18"/>
          <w:szCs w:val="18"/>
        </w:rPr>
      </w:pPr>
      <w:r w:rsidRPr="003B21A4">
        <w:rPr>
          <w:rFonts w:hint="eastAsia"/>
          <w:sz w:val="18"/>
          <w:szCs w:val="18"/>
        </w:rPr>
        <w:t>※「配当時数」欄の（　）内は、配当時数に占める「話すこと・聞くこと」「書くこと」の時数。</w:t>
      </w:r>
    </w:p>
    <w:p w14:paraId="000002E5" w14:textId="182F2DFE" w:rsidR="00E719B4" w:rsidRPr="003B21A4" w:rsidRDefault="00F15233" w:rsidP="00F15233">
      <w:r w:rsidRPr="003B21A4">
        <w:rPr>
          <w:rFonts w:ascii="ＭＳ 明朝" w:eastAsia="ＭＳ 明朝" w:hAnsi="ＭＳ 明朝" w:cs="ＭＳ 明朝" w:hint="eastAsia"/>
          <w:sz w:val="18"/>
          <w:szCs w:val="18"/>
        </w:rPr>
        <w:t>※</w:t>
      </w:r>
      <w:r w:rsidRPr="003B21A4">
        <w:rPr>
          <w:rFonts w:hint="eastAsia"/>
          <w:sz w:val="18"/>
          <w:szCs w:val="18"/>
        </w:rPr>
        <w:t>本表に記載のない教材については、適宜扱う。</w:t>
      </w:r>
    </w:p>
    <w:sectPr w:rsidR="00E719B4" w:rsidRPr="003B21A4">
      <w:footerReference w:type="default" r:id="rId7"/>
      <w:pgSz w:w="16840" w:h="11907" w:orient="landscape"/>
      <w:pgMar w:top="737" w:right="737" w:bottom="737" w:left="737" w:header="851"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E56C7" w14:textId="77777777" w:rsidR="001678FD" w:rsidRDefault="001678FD">
      <w:r>
        <w:separator/>
      </w:r>
    </w:p>
  </w:endnote>
  <w:endnote w:type="continuationSeparator" w:id="0">
    <w:p w14:paraId="5747F641" w14:textId="77777777" w:rsidR="001678FD" w:rsidRDefault="0016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E6" w14:textId="33C40543" w:rsidR="00E719B4" w:rsidRDefault="00DC05A4">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473ADB">
      <w:rPr>
        <w:noProof/>
        <w:color w:val="000000"/>
      </w:rPr>
      <w:t>1</w:t>
    </w:r>
    <w:r>
      <w:rPr>
        <w:color w:val="000000"/>
      </w:rPr>
      <w:fldChar w:fldCharType="end"/>
    </w:r>
  </w:p>
  <w:p w14:paraId="000002E7" w14:textId="77777777" w:rsidR="00E719B4" w:rsidRDefault="00E719B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0DAA4" w14:textId="77777777" w:rsidR="001678FD" w:rsidRDefault="001678FD">
      <w:r>
        <w:separator/>
      </w:r>
    </w:p>
  </w:footnote>
  <w:footnote w:type="continuationSeparator" w:id="0">
    <w:p w14:paraId="40D6D9AA" w14:textId="77777777" w:rsidR="001678FD" w:rsidRDefault="00167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9B4"/>
    <w:rsid w:val="00007F82"/>
    <w:rsid w:val="00012FA0"/>
    <w:rsid w:val="0001327D"/>
    <w:rsid w:val="000219AA"/>
    <w:rsid w:val="00064D88"/>
    <w:rsid w:val="000658E6"/>
    <w:rsid w:val="00070D1B"/>
    <w:rsid w:val="00084BD7"/>
    <w:rsid w:val="000873E8"/>
    <w:rsid w:val="00091BCC"/>
    <w:rsid w:val="0009329A"/>
    <w:rsid w:val="000956FD"/>
    <w:rsid w:val="000B487A"/>
    <w:rsid w:val="000B4B37"/>
    <w:rsid w:val="000C5594"/>
    <w:rsid w:val="000D444B"/>
    <w:rsid w:val="000D6C11"/>
    <w:rsid w:val="000E20C3"/>
    <w:rsid w:val="000E4333"/>
    <w:rsid w:val="000F0507"/>
    <w:rsid w:val="000F7296"/>
    <w:rsid w:val="00126DE8"/>
    <w:rsid w:val="00132AA2"/>
    <w:rsid w:val="00137C8B"/>
    <w:rsid w:val="001678FD"/>
    <w:rsid w:val="00174D63"/>
    <w:rsid w:val="00175730"/>
    <w:rsid w:val="00193C6A"/>
    <w:rsid w:val="001A5643"/>
    <w:rsid w:val="001B3000"/>
    <w:rsid w:val="001B62E5"/>
    <w:rsid w:val="001C692B"/>
    <w:rsid w:val="001D686F"/>
    <w:rsid w:val="001E0760"/>
    <w:rsid w:val="001E3371"/>
    <w:rsid w:val="001F578E"/>
    <w:rsid w:val="00200601"/>
    <w:rsid w:val="0021137B"/>
    <w:rsid w:val="00244C7E"/>
    <w:rsid w:val="0024681C"/>
    <w:rsid w:val="002520DE"/>
    <w:rsid w:val="002629DC"/>
    <w:rsid w:val="00263A42"/>
    <w:rsid w:val="00285FEB"/>
    <w:rsid w:val="002979EB"/>
    <w:rsid w:val="002A13A4"/>
    <w:rsid w:val="002D4B2C"/>
    <w:rsid w:val="00300D62"/>
    <w:rsid w:val="0030285F"/>
    <w:rsid w:val="00326FE6"/>
    <w:rsid w:val="00330DE5"/>
    <w:rsid w:val="00331918"/>
    <w:rsid w:val="00334EF0"/>
    <w:rsid w:val="003540FD"/>
    <w:rsid w:val="00376931"/>
    <w:rsid w:val="0037739E"/>
    <w:rsid w:val="003868BD"/>
    <w:rsid w:val="0039070D"/>
    <w:rsid w:val="003A3C15"/>
    <w:rsid w:val="003A53F7"/>
    <w:rsid w:val="003A69DE"/>
    <w:rsid w:val="003A714F"/>
    <w:rsid w:val="003B21A4"/>
    <w:rsid w:val="003B5D56"/>
    <w:rsid w:val="003B6640"/>
    <w:rsid w:val="003F1AB3"/>
    <w:rsid w:val="003F685B"/>
    <w:rsid w:val="0040420F"/>
    <w:rsid w:val="00412C3F"/>
    <w:rsid w:val="004201D0"/>
    <w:rsid w:val="00432DA8"/>
    <w:rsid w:val="00441145"/>
    <w:rsid w:val="004455C6"/>
    <w:rsid w:val="0044733D"/>
    <w:rsid w:val="00455DF1"/>
    <w:rsid w:val="00464149"/>
    <w:rsid w:val="00473ADB"/>
    <w:rsid w:val="00474AA4"/>
    <w:rsid w:val="004B137F"/>
    <w:rsid w:val="004B3067"/>
    <w:rsid w:val="004B7D1C"/>
    <w:rsid w:val="004F11B5"/>
    <w:rsid w:val="004F5776"/>
    <w:rsid w:val="00511AE9"/>
    <w:rsid w:val="00516B2D"/>
    <w:rsid w:val="005257EA"/>
    <w:rsid w:val="00543F05"/>
    <w:rsid w:val="0054705B"/>
    <w:rsid w:val="0056145E"/>
    <w:rsid w:val="00562EDE"/>
    <w:rsid w:val="005667BA"/>
    <w:rsid w:val="00566E72"/>
    <w:rsid w:val="0057650D"/>
    <w:rsid w:val="00595B92"/>
    <w:rsid w:val="005B09A1"/>
    <w:rsid w:val="005B1045"/>
    <w:rsid w:val="005B78D3"/>
    <w:rsid w:val="005B7B96"/>
    <w:rsid w:val="005C30BE"/>
    <w:rsid w:val="005C4BE2"/>
    <w:rsid w:val="005E65ED"/>
    <w:rsid w:val="005E6A3B"/>
    <w:rsid w:val="005F1DF7"/>
    <w:rsid w:val="005F4858"/>
    <w:rsid w:val="00600571"/>
    <w:rsid w:val="00600A67"/>
    <w:rsid w:val="00607D47"/>
    <w:rsid w:val="00612682"/>
    <w:rsid w:val="00612A71"/>
    <w:rsid w:val="00626823"/>
    <w:rsid w:val="0064748B"/>
    <w:rsid w:val="00650493"/>
    <w:rsid w:val="006532D0"/>
    <w:rsid w:val="006566E6"/>
    <w:rsid w:val="006757EF"/>
    <w:rsid w:val="00684D2D"/>
    <w:rsid w:val="0068653E"/>
    <w:rsid w:val="006A0249"/>
    <w:rsid w:val="006D2AE6"/>
    <w:rsid w:val="006D42D3"/>
    <w:rsid w:val="006D5A29"/>
    <w:rsid w:val="006D6504"/>
    <w:rsid w:val="006E14CB"/>
    <w:rsid w:val="006F44E7"/>
    <w:rsid w:val="00704533"/>
    <w:rsid w:val="007067D6"/>
    <w:rsid w:val="00710E26"/>
    <w:rsid w:val="00732886"/>
    <w:rsid w:val="00741B2B"/>
    <w:rsid w:val="00745969"/>
    <w:rsid w:val="00745D0A"/>
    <w:rsid w:val="00747CB2"/>
    <w:rsid w:val="00754654"/>
    <w:rsid w:val="00755D07"/>
    <w:rsid w:val="00767FCD"/>
    <w:rsid w:val="007715AD"/>
    <w:rsid w:val="007808DD"/>
    <w:rsid w:val="00783C8A"/>
    <w:rsid w:val="007970D8"/>
    <w:rsid w:val="007A26A5"/>
    <w:rsid w:val="007B264C"/>
    <w:rsid w:val="008012E7"/>
    <w:rsid w:val="00813DA4"/>
    <w:rsid w:val="00830F7C"/>
    <w:rsid w:val="00841E72"/>
    <w:rsid w:val="00842126"/>
    <w:rsid w:val="00863A7A"/>
    <w:rsid w:val="00866158"/>
    <w:rsid w:val="00871085"/>
    <w:rsid w:val="00886C82"/>
    <w:rsid w:val="00887BE0"/>
    <w:rsid w:val="008A62C2"/>
    <w:rsid w:val="008A7523"/>
    <w:rsid w:val="008C4172"/>
    <w:rsid w:val="008D25B4"/>
    <w:rsid w:val="008F046F"/>
    <w:rsid w:val="00921137"/>
    <w:rsid w:val="009250AA"/>
    <w:rsid w:val="009306B5"/>
    <w:rsid w:val="00930B85"/>
    <w:rsid w:val="00951FBB"/>
    <w:rsid w:val="009546B3"/>
    <w:rsid w:val="009604AC"/>
    <w:rsid w:val="00966E4B"/>
    <w:rsid w:val="00974EAA"/>
    <w:rsid w:val="00983D79"/>
    <w:rsid w:val="00993EED"/>
    <w:rsid w:val="00994110"/>
    <w:rsid w:val="009A0306"/>
    <w:rsid w:val="009B3CFC"/>
    <w:rsid w:val="009B48F6"/>
    <w:rsid w:val="009B4CF2"/>
    <w:rsid w:val="009B58F4"/>
    <w:rsid w:val="009B67FE"/>
    <w:rsid w:val="009E5D5F"/>
    <w:rsid w:val="009E6889"/>
    <w:rsid w:val="009F2ECE"/>
    <w:rsid w:val="00A01789"/>
    <w:rsid w:val="00A045C9"/>
    <w:rsid w:val="00A24BC5"/>
    <w:rsid w:val="00A254B3"/>
    <w:rsid w:val="00A3039D"/>
    <w:rsid w:val="00A40569"/>
    <w:rsid w:val="00A40B51"/>
    <w:rsid w:val="00A62888"/>
    <w:rsid w:val="00A672CC"/>
    <w:rsid w:val="00A73049"/>
    <w:rsid w:val="00A740EC"/>
    <w:rsid w:val="00A827E9"/>
    <w:rsid w:val="00A86B3B"/>
    <w:rsid w:val="00A90A75"/>
    <w:rsid w:val="00A926D5"/>
    <w:rsid w:val="00AA18EB"/>
    <w:rsid w:val="00AA530B"/>
    <w:rsid w:val="00AA6BE6"/>
    <w:rsid w:val="00AB071A"/>
    <w:rsid w:val="00AB2539"/>
    <w:rsid w:val="00AB2C71"/>
    <w:rsid w:val="00AC20EF"/>
    <w:rsid w:val="00AC2C5B"/>
    <w:rsid w:val="00AC35F2"/>
    <w:rsid w:val="00AD1D9C"/>
    <w:rsid w:val="00AD7690"/>
    <w:rsid w:val="00AD7AB1"/>
    <w:rsid w:val="00AE4C00"/>
    <w:rsid w:val="00AE4C0C"/>
    <w:rsid w:val="00B003C8"/>
    <w:rsid w:val="00B14158"/>
    <w:rsid w:val="00B25842"/>
    <w:rsid w:val="00B3121D"/>
    <w:rsid w:val="00B34D54"/>
    <w:rsid w:val="00B4519A"/>
    <w:rsid w:val="00B7117C"/>
    <w:rsid w:val="00B72E7D"/>
    <w:rsid w:val="00B86837"/>
    <w:rsid w:val="00B914BB"/>
    <w:rsid w:val="00BA229E"/>
    <w:rsid w:val="00BA5F21"/>
    <w:rsid w:val="00BB35B8"/>
    <w:rsid w:val="00BC102F"/>
    <w:rsid w:val="00BD4063"/>
    <w:rsid w:val="00BD41AA"/>
    <w:rsid w:val="00BF2463"/>
    <w:rsid w:val="00C2500B"/>
    <w:rsid w:val="00C34C1E"/>
    <w:rsid w:val="00C4583D"/>
    <w:rsid w:val="00C4707C"/>
    <w:rsid w:val="00C56281"/>
    <w:rsid w:val="00C66631"/>
    <w:rsid w:val="00C84F22"/>
    <w:rsid w:val="00C86EBE"/>
    <w:rsid w:val="00CC20BA"/>
    <w:rsid w:val="00CD0BE7"/>
    <w:rsid w:val="00CD508B"/>
    <w:rsid w:val="00CE1463"/>
    <w:rsid w:val="00CE79A2"/>
    <w:rsid w:val="00CF44D9"/>
    <w:rsid w:val="00D0157E"/>
    <w:rsid w:val="00D07EB1"/>
    <w:rsid w:val="00D32D2D"/>
    <w:rsid w:val="00D46A7D"/>
    <w:rsid w:val="00D62541"/>
    <w:rsid w:val="00D64183"/>
    <w:rsid w:val="00D733AA"/>
    <w:rsid w:val="00D750A5"/>
    <w:rsid w:val="00D814C7"/>
    <w:rsid w:val="00D86585"/>
    <w:rsid w:val="00D91B5A"/>
    <w:rsid w:val="00D9212D"/>
    <w:rsid w:val="00DA6471"/>
    <w:rsid w:val="00DB77DC"/>
    <w:rsid w:val="00DC05A4"/>
    <w:rsid w:val="00DD0AD9"/>
    <w:rsid w:val="00DD3866"/>
    <w:rsid w:val="00DD7D73"/>
    <w:rsid w:val="00DE6B49"/>
    <w:rsid w:val="00DF75D1"/>
    <w:rsid w:val="00E15B7B"/>
    <w:rsid w:val="00E15BEC"/>
    <w:rsid w:val="00E22F40"/>
    <w:rsid w:val="00E318D1"/>
    <w:rsid w:val="00E400E9"/>
    <w:rsid w:val="00E47839"/>
    <w:rsid w:val="00E70E76"/>
    <w:rsid w:val="00E719B4"/>
    <w:rsid w:val="00E8404E"/>
    <w:rsid w:val="00E84C9F"/>
    <w:rsid w:val="00EA3E11"/>
    <w:rsid w:val="00EA5F77"/>
    <w:rsid w:val="00ED0BEE"/>
    <w:rsid w:val="00ED4899"/>
    <w:rsid w:val="00ED5340"/>
    <w:rsid w:val="00ED6608"/>
    <w:rsid w:val="00EE076C"/>
    <w:rsid w:val="00EE3264"/>
    <w:rsid w:val="00EF1B22"/>
    <w:rsid w:val="00F0237A"/>
    <w:rsid w:val="00F0347E"/>
    <w:rsid w:val="00F10400"/>
    <w:rsid w:val="00F1086D"/>
    <w:rsid w:val="00F15233"/>
    <w:rsid w:val="00F2097B"/>
    <w:rsid w:val="00F40963"/>
    <w:rsid w:val="00F45A27"/>
    <w:rsid w:val="00F45CD5"/>
    <w:rsid w:val="00F527C6"/>
    <w:rsid w:val="00F57EA8"/>
    <w:rsid w:val="00F64822"/>
    <w:rsid w:val="00F66146"/>
    <w:rsid w:val="00F80B6A"/>
    <w:rsid w:val="00F83B45"/>
    <w:rsid w:val="00F83E37"/>
    <w:rsid w:val="00F856E8"/>
    <w:rsid w:val="00F85795"/>
    <w:rsid w:val="00F87BAE"/>
    <w:rsid w:val="00F9557A"/>
    <w:rsid w:val="00FB024A"/>
    <w:rsid w:val="00FB2958"/>
    <w:rsid w:val="00FD4427"/>
    <w:rsid w:val="00FE7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839BBE"/>
  <w15:docId w15:val="{7F0A2EAC-25BC-4A76-8373-65AE8092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970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18D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18DB"/>
    <w:rPr>
      <w:rFonts w:asciiTheme="majorHAnsi" w:eastAsiaTheme="majorEastAsia" w:hAnsiTheme="majorHAnsi" w:cstheme="majorBidi"/>
      <w:sz w:val="18"/>
      <w:szCs w:val="18"/>
    </w:rPr>
  </w:style>
  <w:style w:type="paragraph" w:styleId="a7">
    <w:name w:val="header"/>
    <w:basedOn w:val="a"/>
    <w:link w:val="a8"/>
    <w:uiPriority w:val="99"/>
    <w:unhideWhenUsed/>
    <w:rsid w:val="004C3AC0"/>
    <w:pPr>
      <w:tabs>
        <w:tab w:val="center" w:pos="4252"/>
        <w:tab w:val="right" w:pos="8504"/>
      </w:tabs>
      <w:snapToGrid w:val="0"/>
    </w:pPr>
  </w:style>
  <w:style w:type="character" w:customStyle="1" w:styleId="a8">
    <w:name w:val="ヘッダー (文字)"/>
    <w:basedOn w:val="a0"/>
    <w:link w:val="a7"/>
    <w:uiPriority w:val="99"/>
    <w:rsid w:val="004C3AC0"/>
  </w:style>
  <w:style w:type="paragraph" w:styleId="a9">
    <w:name w:val="footer"/>
    <w:basedOn w:val="a"/>
    <w:link w:val="aa"/>
    <w:uiPriority w:val="99"/>
    <w:unhideWhenUsed/>
    <w:rsid w:val="004C3AC0"/>
    <w:pPr>
      <w:tabs>
        <w:tab w:val="center" w:pos="4252"/>
        <w:tab w:val="right" w:pos="8504"/>
      </w:tabs>
      <w:snapToGrid w:val="0"/>
    </w:pPr>
  </w:style>
  <w:style w:type="character" w:customStyle="1" w:styleId="aa">
    <w:name w:val="フッター (文字)"/>
    <w:basedOn w:val="a0"/>
    <w:link w:val="a9"/>
    <w:uiPriority w:val="99"/>
    <w:rsid w:val="004C3AC0"/>
  </w:style>
  <w:style w:type="character" w:styleId="ab">
    <w:name w:val="annotation reference"/>
    <w:basedOn w:val="a0"/>
    <w:uiPriority w:val="99"/>
    <w:semiHidden/>
    <w:unhideWhenUsed/>
    <w:rsid w:val="00660AD8"/>
    <w:rPr>
      <w:sz w:val="18"/>
      <w:szCs w:val="18"/>
    </w:rPr>
  </w:style>
  <w:style w:type="paragraph" w:styleId="ac">
    <w:name w:val="annotation text"/>
    <w:basedOn w:val="a"/>
    <w:link w:val="ad"/>
    <w:uiPriority w:val="99"/>
    <w:semiHidden/>
    <w:unhideWhenUsed/>
    <w:rsid w:val="00660AD8"/>
    <w:pPr>
      <w:jc w:val="left"/>
    </w:pPr>
  </w:style>
  <w:style w:type="character" w:customStyle="1" w:styleId="ad">
    <w:name w:val="コメント文字列 (文字)"/>
    <w:basedOn w:val="a0"/>
    <w:link w:val="ac"/>
    <w:uiPriority w:val="99"/>
    <w:semiHidden/>
    <w:rsid w:val="00660AD8"/>
  </w:style>
  <w:style w:type="paragraph" w:styleId="ae">
    <w:name w:val="annotation subject"/>
    <w:basedOn w:val="ac"/>
    <w:next w:val="ac"/>
    <w:link w:val="af"/>
    <w:uiPriority w:val="99"/>
    <w:semiHidden/>
    <w:unhideWhenUsed/>
    <w:rsid w:val="00660AD8"/>
    <w:rPr>
      <w:b/>
      <w:bCs/>
    </w:rPr>
  </w:style>
  <w:style w:type="character" w:customStyle="1" w:styleId="af">
    <w:name w:val="コメント内容 (文字)"/>
    <w:basedOn w:val="ad"/>
    <w:link w:val="ae"/>
    <w:uiPriority w:val="99"/>
    <w:semiHidden/>
    <w:rsid w:val="00660AD8"/>
    <w:rPr>
      <w:b/>
      <w:bCs/>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styleId="af3">
    <w:name w:val="Revision"/>
    <w:hidden/>
    <w:uiPriority w:val="99"/>
    <w:semiHidden/>
    <w:rsid w:val="00B914BB"/>
    <w:pPr>
      <w:jc w:val="left"/>
    </w:pPr>
  </w:style>
  <w:style w:type="character" w:customStyle="1" w:styleId="cf01">
    <w:name w:val="cf01"/>
    <w:basedOn w:val="a0"/>
    <w:rsid w:val="00993EE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866634">
      <w:bodyDiv w:val="1"/>
      <w:marLeft w:val="0"/>
      <w:marRight w:val="0"/>
      <w:marTop w:val="0"/>
      <w:marBottom w:val="0"/>
      <w:divBdr>
        <w:top w:val="none" w:sz="0" w:space="0" w:color="auto"/>
        <w:left w:val="none" w:sz="0" w:space="0" w:color="auto"/>
        <w:bottom w:val="none" w:sz="0" w:space="0" w:color="auto"/>
        <w:right w:val="none" w:sz="0" w:space="0" w:color="auto"/>
      </w:divBdr>
    </w:div>
    <w:div w:id="1059475855">
      <w:bodyDiv w:val="1"/>
      <w:marLeft w:val="0"/>
      <w:marRight w:val="0"/>
      <w:marTop w:val="0"/>
      <w:marBottom w:val="0"/>
      <w:divBdr>
        <w:top w:val="none" w:sz="0" w:space="0" w:color="auto"/>
        <w:left w:val="none" w:sz="0" w:space="0" w:color="auto"/>
        <w:bottom w:val="none" w:sz="0" w:space="0" w:color="auto"/>
        <w:right w:val="none" w:sz="0" w:space="0" w:color="auto"/>
      </w:divBdr>
    </w:div>
    <w:div w:id="1165393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2DecSvKlgpySoWk2i5TmoK2hyw==">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15</Pages>
  <Words>2687</Words>
  <Characters>15317</Characters>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2020-04-08T03:08:00Z</dcterms:created>
  <dcterms:modified xsi:type="dcterms:W3CDTF">2024-09-17T11:48:00Z</dcterms:modified>
</cp:coreProperties>
</file>