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9AF0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A81E9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②</w:t>
      </w:r>
      <w:r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CC0B8F"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質量パーセント濃度</w:t>
      </w:r>
      <w:r w:rsid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74FCC545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323DBD" wp14:editId="6A775B44">
                <wp:simplePos x="0" y="0"/>
                <wp:positionH relativeFrom="column">
                  <wp:posOffset>5715</wp:posOffset>
                </wp:positionH>
                <wp:positionV relativeFrom="paragraph">
                  <wp:posOffset>113665</wp:posOffset>
                </wp:positionV>
                <wp:extent cx="5800725" cy="4819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81965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F4B4E19" id="角丸四角形 3" o:spid="_x0000_s1026" style="position:absolute;left:0;text-align:left;margin-left:.45pt;margin-top:8.95pt;width:456.75pt;height:379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2028F156" w14:textId="77777777" w:rsidR="00E531BE" w:rsidRPr="00E531BE" w:rsidRDefault="00624E32" w:rsidP="009D0D3B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68566C" w:rsidRPr="00624E32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溶解と溶液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5DBF4117" w14:textId="77777777"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物質が水などの液体にとけて全体が均一になる現象を溶解という。</w:t>
      </w:r>
    </w:p>
    <w:p w14:paraId="0D30E8D3" w14:textId="77777777"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液体にとけている物質を溶質といい，溶質をとかしている液体を溶媒という。また，溶解によってできた液体を溶液といい，溶媒が水である溶液を特に水溶液という。</w:t>
      </w:r>
    </w:p>
    <w:p w14:paraId="2860957C" w14:textId="77777777" w:rsidR="0068566C" w:rsidRDefault="00624E32" w:rsidP="009D0D3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質量パーセント濃度 』</w:t>
      </w:r>
    </w:p>
    <w:p w14:paraId="1C537DAE" w14:textId="77777777" w:rsidR="00A61487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溶液の濃さとは，溶液全体に対する溶質の割合を意味する。これを溶液の濃度という。溶液の濃度を表す方法の一つに質量パーセント濃度がある。</w:t>
      </w:r>
    </w:p>
    <w:p w14:paraId="4A094890" w14:textId="77777777" w:rsidR="0071665B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これは，溶液の質量に対する溶質の質量を百分率</w:t>
      </w:r>
      <w:r w:rsidRPr="00A61487">
        <w:rPr>
          <w:rFonts w:hint="eastAsia"/>
          <w:vertAlign w:val="superscript"/>
        </w:rPr>
        <w:t>※１</w:t>
      </w:r>
      <w:r>
        <w:rPr>
          <w:rFonts w:hint="eastAsia"/>
        </w:rPr>
        <w:t>で表したものであり，次の式で求めることができる</w:t>
      </w:r>
      <w:r w:rsidR="0071665B">
        <w:rPr>
          <w:rFonts w:hint="eastAsia"/>
        </w:rPr>
        <w:t>。</w:t>
      </w:r>
    </w:p>
    <w:p w14:paraId="613199AC" w14:textId="77777777" w:rsidR="00FD252A" w:rsidRDefault="00E821B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F53736" wp14:editId="7D5407F4">
                <wp:simplePos x="0" y="0"/>
                <wp:positionH relativeFrom="column">
                  <wp:posOffset>300017</wp:posOffset>
                </wp:positionH>
                <wp:positionV relativeFrom="paragraph">
                  <wp:posOffset>1189</wp:posOffset>
                </wp:positionV>
                <wp:extent cx="5118100" cy="1051825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10518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88452" w14:textId="77777777" w:rsidR="00C75991" w:rsidRPr="001469F9" w:rsidRDefault="001469F9" w:rsidP="00C7599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質量パーセント濃度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％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溶液の質量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  <w:spacing w:val="4"/>
                                  </w:rPr>
                                  <m:t xml:space="preserve">　　　　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溶媒の質量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</m:oMath>
                            </m:oMathPara>
                          </w:p>
                          <w:p w14:paraId="7999129B" w14:textId="77777777" w:rsidR="001469F9" w:rsidRPr="009B259C" w:rsidRDefault="001469F9" w:rsidP="001469F9">
                            <w:pPr>
                              <w:jc w:val="center"/>
                            </w:pPr>
                          </w:p>
                          <w:p w14:paraId="006BB5D4" w14:textId="77777777" w:rsidR="001469F9" w:rsidRPr="001469F9" w:rsidRDefault="009B259C" w:rsidP="001469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溶媒の質量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× 100</m:t>
                              </m:r>
                            </m:oMath>
                          </w:p>
                          <w:p w14:paraId="3F2B40AF" w14:textId="77777777" w:rsidR="0071665B" w:rsidRPr="00864E3A" w:rsidRDefault="0071665B" w:rsidP="007166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FF53736" id="角丸四角形 1" o:spid="_x0000_s1026" style="position:absolute;left:0;text-align:left;margin-left:23.6pt;margin-top:.1pt;width:403pt;height:8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" fillcolor="#ffeeb9" strokecolor="black [3200]" strokeweight="1pt">
                <v:stroke joinstyle="miter"/>
                <v:textbox>
                  <w:txbxContent>
                    <w:p w14:paraId="5A188452" w14:textId="77777777" w:rsidR="00C75991" w:rsidRPr="001469F9" w:rsidRDefault="001469F9" w:rsidP="00C75991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質量パーセント濃度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％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溶液の質量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  <w:spacing w:val="4"/>
                            </w:rPr>
                            <m:t xml:space="preserve">　　　　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溶媒の質量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</m:oMath>
                      </m:oMathPara>
                    </w:p>
                    <w:p w14:paraId="7999129B" w14:textId="77777777" w:rsidR="001469F9" w:rsidRPr="009B259C" w:rsidRDefault="001469F9" w:rsidP="001469F9">
                      <w:pPr>
                        <w:jc w:val="center"/>
                      </w:pPr>
                    </w:p>
                    <w:p w14:paraId="006BB5D4" w14:textId="77777777" w:rsidR="001469F9" w:rsidRPr="001469F9" w:rsidRDefault="009B259C" w:rsidP="001469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>＝</m:t>
                        </m:r>
                        <m:f>
                          <m:fPr>
                            <m:ctrlPr>
                              <w:rPr>
                                <w:rFonts w:ascii="Cambria Math" w:eastAsiaTheme="maj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溶媒の質量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/>
                          </w:rPr>
                          <m:t>× 100</m:t>
                        </m:r>
                      </m:oMath>
                    </w:p>
                    <w:p w14:paraId="3F2B40AF" w14:textId="77777777" w:rsidR="0071665B" w:rsidRPr="00864E3A" w:rsidRDefault="0071665B" w:rsidP="0071665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E141C3" w14:textId="77777777" w:rsidR="00FD252A" w:rsidRDefault="00FD252A" w:rsidP="001372B9">
      <w:pPr>
        <w:ind w:leftChars="100" w:left="210" w:rightChars="70" w:right="147" w:firstLineChars="100" w:firstLine="210"/>
      </w:pPr>
    </w:p>
    <w:p w14:paraId="4AA4AD5B" w14:textId="77777777" w:rsidR="00FD252A" w:rsidRDefault="00FD252A" w:rsidP="001372B9">
      <w:pPr>
        <w:ind w:leftChars="100" w:left="210" w:rightChars="70" w:right="147" w:firstLineChars="100" w:firstLine="210"/>
      </w:pPr>
    </w:p>
    <w:p w14:paraId="2A9B5BE5" w14:textId="77777777" w:rsidR="00FD252A" w:rsidRDefault="00FD252A" w:rsidP="001372B9">
      <w:pPr>
        <w:ind w:leftChars="100" w:left="210" w:rightChars="70" w:right="147" w:firstLineChars="100" w:firstLine="210"/>
      </w:pPr>
    </w:p>
    <w:p w14:paraId="25211FE2" w14:textId="77777777" w:rsidR="00FD252A" w:rsidRDefault="00FD252A" w:rsidP="001372B9">
      <w:pPr>
        <w:ind w:leftChars="100" w:left="210" w:rightChars="70" w:right="147" w:firstLineChars="100" w:firstLine="210"/>
      </w:pPr>
    </w:p>
    <w:p w14:paraId="02D0E3B8" w14:textId="77777777" w:rsidR="00FD252A" w:rsidRDefault="00E821BA" w:rsidP="001372B9">
      <w:pPr>
        <w:ind w:leftChars="100" w:left="210" w:rightChars="70" w:right="147" w:firstLineChars="100" w:firstLine="160"/>
      </w:pPr>
      <w:r w:rsidRPr="002F2C9A">
        <w:rPr>
          <w:rFonts w:hint="eastAsia"/>
          <w:sz w:val="16"/>
          <w:szCs w:val="16"/>
        </w:rPr>
        <w:t>※１</w:t>
      </w:r>
      <w:r w:rsidRPr="002F2C9A">
        <w:rPr>
          <w:sz w:val="16"/>
          <w:szCs w:val="16"/>
        </w:rPr>
        <w:t xml:space="preserve">　</w:t>
      </w:r>
      <w:r w:rsidR="00A61487" w:rsidRPr="00A61487">
        <w:rPr>
          <w:rFonts w:hint="eastAsia"/>
          <w:sz w:val="16"/>
          <w:szCs w:val="16"/>
        </w:rPr>
        <w:t>パーセント（記号：％）で表した割合のこと。割合を表す</w:t>
      </w:r>
      <w:r w:rsidR="00A61487" w:rsidRPr="00A61487">
        <w:rPr>
          <w:rFonts w:hint="eastAsia"/>
          <w:sz w:val="16"/>
          <w:szCs w:val="16"/>
        </w:rPr>
        <w:t xml:space="preserve">0.01 </w:t>
      </w:r>
      <w:r w:rsidR="00A61487" w:rsidRPr="00A61487">
        <w:rPr>
          <w:rFonts w:hint="eastAsia"/>
          <w:sz w:val="16"/>
          <w:szCs w:val="16"/>
        </w:rPr>
        <w:t>を１％と表す。</w:t>
      </w:r>
    </w:p>
    <w:p w14:paraId="22BCA951" w14:textId="77777777" w:rsidR="00FD252A" w:rsidRPr="00DF06F4" w:rsidRDefault="00A61487" w:rsidP="00A61487">
      <w:pPr>
        <w:ind w:leftChars="100" w:left="210" w:rightChars="70" w:right="147" w:firstLineChars="100" w:firstLine="206"/>
        <w:rPr>
          <w:spacing w:val="-2"/>
        </w:rPr>
      </w:pPr>
      <w:r w:rsidRPr="00A61487">
        <w:rPr>
          <w:rFonts w:hint="eastAsia"/>
          <w:spacing w:val="-2"/>
        </w:rPr>
        <w:t>例えば，水</w:t>
      </w:r>
      <w:r w:rsidRPr="00A61487">
        <w:rPr>
          <w:rFonts w:hint="eastAsia"/>
          <w:spacing w:val="-2"/>
        </w:rPr>
        <w:t>80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に塩化ナトリウム</w:t>
      </w:r>
      <w:r w:rsidRPr="00A61487">
        <w:rPr>
          <w:rFonts w:hint="eastAsia"/>
          <w:spacing w:val="-2"/>
        </w:rPr>
        <w:t>20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がとけている塩化ナトリウム水溶液の質量パーセント濃度は，</w:t>
      </w:r>
    </w:p>
    <w:p w14:paraId="3AB846FE" w14:textId="77777777" w:rsidR="00A161D4" w:rsidRPr="000C4D25" w:rsidRDefault="00845DD5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num>
            <m:den>
              <m:r>
                <m:rPr>
                  <m:nor/>
                </m:rPr>
                <m:t>80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＋</m:t>
              </m:r>
              <m:r>
                <m:rPr>
                  <m:nor/>
                </m:rPr>
                <w:rPr>
                  <w:rFonts w:ascii="Cambria Math" w:hint="eastAsia"/>
                </w:rPr>
                <m:t xml:space="preserve"> </m:t>
              </m:r>
              <m:r>
                <m:rPr>
                  <m:nor/>
                </m:rPr>
                <m:t>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×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100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20</m:t>
          </m:r>
        </m:oMath>
      </m:oMathPara>
    </w:p>
    <w:p w14:paraId="4A886274" w14:textId="340A7960" w:rsidR="0071665B" w:rsidRDefault="00923D92" w:rsidP="008B7752">
      <w:pPr>
        <w:ind w:rightChars="70" w:right="147" w:firstLineChars="100" w:firstLine="210"/>
      </w:pPr>
      <w:r>
        <w:rPr>
          <w:rFonts w:hint="eastAsia"/>
        </w:rPr>
        <w:t>したがって，</w:t>
      </w:r>
      <w:r w:rsidR="00442E92">
        <w:t>2</w:t>
      </w:r>
      <w:r>
        <w:rPr>
          <w:rFonts w:hint="eastAsia"/>
        </w:rPr>
        <w:t>0%</w:t>
      </w:r>
      <w:r>
        <w:rPr>
          <w:rFonts w:hint="eastAsia"/>
        </w:rPr>
        <w:t>となる。</w:t>
      </w:r>
    </w:p>
    <w:p w14:paraId="6D35D05C" w14:textId="77777777" w:rsidR="00222247" w:rsidRDefault="0022224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4487398E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12B7D83A" w14:textId="77777777" w:rsidR="007B2364" w:rsidRDefault="004F6B34" w:rsidP="000E21DB">
      <w:r w:rsidRPr="00170692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31EEE22B" w14:textId="306C3968" w:rsidR="00705A89" w:rsidRDefault="0074253A" w:rsidP="000E21DB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C206DE" wp14:editId="7D8E236C">
                <wp:simplePos x="0" y="0"/>
                <wp:positionH relativeFrom="column">
                  <wp:posOffset>187104</wp:posOffset>
                </wp:positionH>
                <wp:positionV relativeFrom="paragraph">
                  <wp:posOffset>191135</wp:posOffset>
                </wp:positionV>
                <wp:extent cx="3868615" cy="442128"/>
                <wp:effectExtent l="0" t="0" r="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077C6" w14:textId="444A7397" w:rsidR="0074253A" w:rsidRPr="0074253A" w:rsidRDefault="001B54AC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90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+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BC20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75pt;margin-top:15.05pt;width:304.6pt;height:34.8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" filled="f" stroked="f" strokeweight=".5pt">
                <v:textbox inset="0,0,0,0">
                  <w:txbxContent>
                    <w:p w14:paraId="0DA077C6" w14:textId="444A7397" w:rsidR="0074253A" w:rsidRPr="0074253A" w:rsidRDefault="001B54AC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90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+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908DA" w:rsidRPr="00170692">
        <w:rPr>
          <w:rFonts w:hint="eastAsia"/>
          <w:color w:val="002060"/>
        </w:rPr>
        <w:t>①</w:t>
      </w:r>
      <w:r w:rsidR="007A6CE0">
        <w:rPr>
          <w:rFonts w:hint="eastAsia"/>
        </w:rPr>
        <w:t xml:space="preserve"> </w:t>
      </w:r>
      <w:r w:rsidR="000E21DB" w:rsidRPr="00222247">
        <w:rPr>
          <w:rFonts w:hint="eastAsia"/>
          <w:spacing w:val="-2"/>
        </w:rPr>
        <w:t>水</w:t>
      </w:r>
      <w:r w:rsidR="001B54AC">
        <w:rPr>
          <w:spacing w:val="-2"/>
        </w:rPr>
        <w:t>9</w:t>
      </w:r>
      <w:r w:rsidR="000E21DB" w:rsidRPr="00222247">
        <w:rPr>
          <w:rFonts w:hint="eastAsia"/>
          <w:spacing w:val="-2"/>
        </w:rPr>
        <w:t>0</w:t>
      </w:r>
      <w:r w:rsidR="002761FE">
        <w:rPr>
          <w:spacing w:val="-2"/>
        </w:rPr>
        <w:t xml:space="preserve"> </w:t>
      </w:r>
      <w:r w:rsidR="000E21DB" w:rsidRPr="00222247">
        <w:rPr>
          <w:rFonts w:hint="eastAsia"/>
          <w:spacing w:val="-2"/>
        </w:rPr>
        <w:t>g</w:t>
      </w:r>
      <w:r w:rsidR="000E21DB" w:rsidRPr="00222247">
        <w:rPr>
          <w:rFonts w:hint="eastAsia"/>
          <w:spacing w:val="-2"/>
        </w:rPr>
        <w:t>に塩化ナトリウム</w:t>
      </w:r>
      <w:r w:rsidR="001B54AC">
        <w:rPr>
          <w:spacing w:val="-2"/>
        </w:rPr>
        <w:t>1</w:t>
      </w:r>
      <w:r w:rsidR="000E21DB" w:rsidRPr="00222247">
        <w:rPr>
          <w:rFonts w:hint="eastAsia"/>
          <w:spacing w:val="-2"/>
        </w:rPr>
        <w:t>0</w:t>
      </w:r>
      <w:r w:rsidR="002761FE">
        <w:rPr>
          <w:spacing w:val="-2"/>
        </w:rPr>
        <w:t xml:space="preserve"> </w:t>
      </w:r>
      <w:r w:rsidR="000E21DB" w:rsidRPr="00222247">
        <w:rPr>
          <w:spacing w:val="-2"/>
        </w:rPr>
        <w:t>g</w:t>
      </w:r>
      <w:r w:rsidR="00F06F9A" w:rsidRPr="00222247">
        <w:rPr>
          <w:rFonts w:hint="eastAsia"/>
          <w:spacing w:val="-2"/>
        </w:rPr>
        <w:t>をとかした</w:t>
      </w:r>
      <w:r w:rsidR="000E21DB" w:rsidRPr="00222247">
        <w:rPr>
          <w:rFonts w:hint="eastAsia"/>
          <w:spacing w:val="-2"/>
        </w:rPr>
        <w:t>塩化ナトリウム水溶液の質量は何</w:t>
      </w:r>
      <w:r w:rsidR="000E21DB" w:rsidRPr="00222247">
        <w:rPr>
          <w:rFonts w:hint="eastAsia"/>
          <w:spacing w:val="-2"/>
        </w:rPr>
        <w:t>g</w:t>
      </w:r>
      <w:r w:rsidR="00FE668A" w:rsidRPr="00222247">
        <w:rPr>
          <w:rFonts w:hint="eastAsia"/>
          <w:spacing w:val="-2"/>
        </w:rPr>
        <w:t>か求めなさい。</w:t>
      </w:r>
    </w:p>
    <w:p w14:paraId="34674ED5" w14:textId="77777777" w:rsidR="00911B42" w:rsidRDefault="00911B42" w:rsidP="00911B42">
      <w:pPr>
        <w:spacing w:line="240" w:lineRule="exact"/>
      </w:pPr>
    </w:p>
    <w:p w14:paraId="7A481898" w14:textId="77777777" w:rsidR="00023D06" w:rsidRPr="0049132E" w:rsidRDefault="00A205B0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BD225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100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3AE4698B" w14:textId="77777777" w:rsidR="00142F26" w:rsidRDefault="0074253A" w:rsidP="00F37CA4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F1EFF4" wp14:editId="6C8F3815">
                <wp:simplePos x="0" y="0"/>
                <wp:positionH relativeFrom="column">
                  <wp:posOffset>187104</wp:posOffset>
                </wp:positionH>
                <wp:positionV relativeFrom="paragraph">
                  <wp:posOffset>194945</wp:posOffset>
                </wp:positionV>
                <wp:extent cx="3868615" cy="442128"/>
                <wp:effectExtent l="0" t="0" r="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BBD01" w14:textId="48643E37" w:rsidR="0074253A" w:rsidRPr="0074253A" w:rsidRDefault="00845DD5" w:rsidP="0074253A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100 = 10</m:t>
                                </m:r>
                              </m:oMath>
                            </m:oMathPara>
                          </w:p>
                          <w:p w14:paraId="23BE907A" w14:textId="77777777" w:rsidR="0074253A" w:rsidRPr="0074253A" w:rsidRDefault="0074253A" w:rsidP="0074253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F1EFF4" id="テキスト ボックス 4" o:spid="_x0000_s1028" type="#_x0000_t202" style="position:absolute;left:0;text-align:left;margin-left:14.75pt;margin-top:15.35pt;width:304.6pt;height:34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" filled="f" stroked="f" strokeweight=".5pt">
                <v:textbox inset="0,0,0,0">
                  <w:txbxContent>
                    <w:p w14:paraId="39EBBD01" w14:textId="48643E37" w:rsidR="0074253A" w:rsidRPr="0074253A" w:rsidRDefault="00DD7DFC" w:rsidP="0074253A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100 = 10</m:t>
                          </m:r>
                        </m:oMath>
                      </m:oMathPara>
                    </w:p>
                    <w:p w14:paraId="23BE907A" w14:textId="77777777" w:rsidR="0074253A" w:rsidRPr="0074253A" w:rsidRDefault="0074253A" w:rsidP="0074253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1DB" w:rsidRPr="00170692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 w:rsidR="000E21DB">
        <w:rPr>
          <w:rFonts w:hint="eastAsia"/>
        </w:rPr>
        <w:t>①のときの塩化ナトリウム</w:t>
      </w:r>
      <w:r w:rsidR="003230F2">
        <w:rPr>
          <w:rFonts w:hint="eastAsia"/>
        </w:rPr>
        <w:t>水溶液の質量パーセント濃度は何％か</w:t>
      </w:r>
      <w:r w:rsidR="000E21DB">
        <w:rPr>
          <w:rFonts w:hint="eastAsia"/>
        </w:rPr>
        <w:t>求めなさい。</w:t>
      </w:r>
    </w:p>
    <w:p w14:paraId="67B1C9BE" w14:textId="77777777" w:rsidR="00142F26" w:rsidRDefault="00142F26" w:rsidP="00142F26">
      <w:pPr>
        <w:spacing w:line="240" w:lineRule="exact"/>
      </w:pPr>
    </w:p>
    <w:p w14:paraId="2A956C78" w14:textId="2DF9901E" w:rsidR="00F06F9A" w:rsidRPr="009922EA" w:rsidRDefault="002D7935" w:rsidP="003F3D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1B54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416F0765" w14:textId="77777777"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>
        <w:rPr>
          <w:rFonts w:hint="eastAsia"/>
        </w:rPr>
        <w:t>水</w:t>
      </w:r>
      <w:r>
        <w:rPr>
          <w:rFonts w:hint="eastAsia"/>
        </w:rPr>
        <w:t>100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に塩化ナトリウム</w:t>
      </w:r>
      <w:r>
        <w:rPr>
          <w:rFonts w:hint="eastAsia"/>
        </w:rPr>
        <w:t>25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をとかして塩化ナトリウム水溶液をつくった。このときの塩化ナトリウム水溶液の</w:t>
      </w:r>
      <w:r w:rsidR="003F3DF0">
        <w:rPr>
          <w:rFonts w:hint="eastAsia"/>
        </w:rPr>
        <w:t>質量パーセント</w:t>
      </w:r>
      <w:r w:rsidR="003230F2">
        <w:rPr>
          <w:rFonts w:hint="eastAsia"/>
        </w:rPr>
        <w:t>濃度は何％か</w:t>
      </w:r>
      <w:r>
        <w:rPr>
          <w:rFonts w:hint="eastAsia"/>
        </w:rPr>
        <w:t>求めなさい。</w:t>
      </w:r>
    </w:p>
    <w:p w14:paraId="5B7B7253" w14:textId="77777777" w:rsidR="00911B42" w:rsidRDefault="0074253A" w:rsidP="00911B42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772AB" wp14:editId="14A6D979">
                <wp:simplePos x="0" y="0"/>
                <wp:positionH relativeFrom="column">
                  <wp:posOffset>187104</wp:posOffset>
                </wp:positionH>
                <wp:positionV relativeFrom="paragraph">
                  <wp:posOffset>12065</wp:posOffset>
                </wp:positionV>
                <wp:extent cx="3868615" cy="442128"/>
                <wp:effectExtent l="0" t="0" r="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A4AC8" w14:textId="77777777" w:rsidR="0074253A" w:rsidRPr="0074253A" w:rsidRDefault="00845DD5" w:rsidP="0074253A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25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 + 25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100 = 20</m:t>
                                </m:r>
                              </m:oMath>
                            </m:oMathPara>
                          </w:p>
                          <w:p w14:paraId="2293C6B4" w14:textId="77777777" w:rsidR="0074253A" w:rsidRPr="0074253A" w:rsidRDefault="0074253A" w:rsidP="0074253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6772AB" id="テキスト ボックス 5" o:spid="_x0000_s1029" type="#_x0000_t202" style="position:absolute;left:0;text-align:left;margin-left:14.75pt;margin-top:.95pt;width:304.6pt;height:34.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" filled="f" stroked="f" strokeweight=".5pt">
                <v:textbox inset="0,0,0,0">
                  <w:txbxContent>
                    <w:p w14:paraId="447A4AC8" w14:textId="77777777" w:rsidR="0074253A" w:rsidRPr="0074253A" w:rsidRDefault="00DD7DFC" w:rsidP="0074253A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 + 25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100 = 20</m:t>
                          </m:r>
                        </m:oMath>
                      </m:oMathPara>
                    </w:p>
                    <w:p w14:paraId="2293C6B4" w14:textId="77777777" w:rsidR="0074253A" w:rsidRPr="0074253A" w:rsidRDefault="0074253A" w:rsidP="0074253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DC2AE" w14:textId="77777777" w:rsidR="00F37CA4" w:rsidRDefault="00F37CA4" w:rsidP="00911B42">
      <w:pPr>
        <w:spacing w:line="240" w:lineRule="exact"/>
      </w:pPr>
    </w:p>
    <w:p w14:paraId="3B824F99" w14:textId="77777777" w:rsidR="00B95D16" w:rsidRPr="0049132E" w:rsidRDefault="00110F78" w:rsidP="00B95D1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 w:rsidR="006027AC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113477E0" w14:textId="7C38E228"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7C5EF9">
        <w:rPr>
          <w:rFonts w:hint="eastAsia"/>
        </w:rPr>
        <w:t>質量パーセント濃度</w:t>
      </w:r>
      <w:r w:rsidR="0063004E">
        <w:rPr>
          <w:rFonts w:hint="eastAsia"/>
        </w:rPr>
        <w:t>12%</w:t>
      </w:r>
      <w:r w:rsidR="0063004E">
        <w:rPr>
          <w:rFonts w:hint="eastAsia"/>
        </w:rPr>
        <w:t>の塩化ナトリウム水溶液</w:t>
      </w:r>
      <w:r w:rsidR="00D42B67">
        <w:rPr>
          <w:rFonts w:hint="eastAsia"/>
        </w:rPr>
        <w:t>2</w:t>
      </w:r>
      <w:r w:rsidR="0063004E">
        <w:rPr>
          <w:rFonts w:hint="eastAsia"/>
        </w:rPr>
        <w:t>00</w:t>
      </w:r>
      <w:r w:rsidR="002761FE">
        <w:t xml:space="preserve"> </w:t>
      </w:r>
      <w:r w:rsidR="0063004E">
        <w:rPr>
          <w:rFonts w:hint="eastAsia"/>
        </w:rPr>
        <w:t>g</w:t>
      </w:r>
      <w:r w:rsidR="0063004E">
        <w:rPr>
          <w:rFonts w:hint="eastAsia"/>
        </w:rPr>
        <w:t>に</w:t>
      </w:r>
      <w:r w:rsidR="001B54AC">
        <w:rPr>
          <w:rFonts w:hint="eastAsia"/>
        </w:rPr>
        <w:t>とけている塩化ナトリウムの質量は</w:t>
      </w:r>
      <w:r w:rsidR="0063004E">
        <w:rPr>
          <w:rFonts w:hint="eastAsia"/>
        </w:rPr>
        <w:t>何</w:t>
      </w:r>
      <w:r w:rsidR="0063004E">
        <w:rPr>
          <w:rFonts w:hint="eastAsia"/>
        </w:rPr>
        <w:t>g</w:t>
      </w:r>
      <w:r w:rsidR="00FE668A">
        <w:rPr>
          <w:rFonts w:hint="eastAsia"/>
        </w:rPr>
        <w:t>か求めなさい。</w:t>
      </w:r>
    </w:p>
    <w:p w14:paraId="24E7974E" w14:textId="77777777" w:rsidR="00705A89" w:rsidRDefault="0074253A" w:rsidP="00142F26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1B825" wp14:editId="57323E54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3868615" cy="442128"/>
                <wp:effectExtent l="0" t="0" r="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68B05" w14:textId="77777777" w:rsidR="0074253A" w:rsidRPr="0074253A" w:rsidRDefault="0074253A" w:rsidP="00762CDD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0.12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F1B825" id="テキスト ボックス 6" o:spid="_x0000_s1030" type="#_x0000_t202" style="position:absolute;left:0;text-align:left;margin-left:15.6pt;margin-top:0;width:304.6pt;height:34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" filled="f" stroked="f" strokeweight=".5pt">
                <v:textbox inset="0,0,0,0">
                  <w:txbxContent>
                    <w:p w14:paraId="5AA68B05" w14:textId="77777777" w:rsidR="0074253A" w:rsidRPr="0074253A" w:rsidRDefault="0074253A" w:rsidP="00762CDD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0.12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3A45763" w14:textId="77777777" w:rsidR="00CF5480" w:rsidRPr="009475F1" w:rsidRDefault="00CF5480" w:rsidP="00142F26">
      <w:pPr>
        <w:spacing w:line="240" w:lineRule="exact"/>
      </w:pPr>
    </w:p>
    <w:p w14:paraId="32B958D1" w14:textId="77777777" w:rsidR="00142F26" w:rsidRPr="0049132E" w:rsidRDefault="00B465A8" w:rsidP="00142F2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24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0B911A54" w14:textId="7E6EE847" w:rsidR="006B25AF" w:rsidRPr="006B25AF" w:rsidRDefault="006B25AF" w:rsidP="006B25AF">
      <w:pPr>
        <w:ind w:left="315" w:hangingChars="150" w:hanging="315"/>
      </w:pPr>
      <w:r>
        <w:rPr>
          <w:rFonts w:hint="eastAsia"/>
          <w:color w:val="002060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質量パーセント濃度</w:t>
      </w:r>
      <w:r>
        <w:rPr>
          <w:rFonts w:hint="eastAsia"/>
        </w:rPr>
        <w:t>10</w:t>
      </w:r>
      <w:r w:rsidR="00146DDF">
        <w:rPr>
          <w:rFonts w:hint="eastAsia"/>
        </w:rPr>
        <w:t>％の塩化ナトリウム</w:t>
      </w:r>
      <w:r>
        <w:rPr>
          <w:rFonts w:hint="eastAsia"/>
        </w:rPr>
        <w:t>水溶液をつくるために，塩化ナトリウム</w:t>
      </w:r>
      <w:r>
        <w:rPr>
          <w:rFonts w:hint="eastAsia"/>
        </w:rPr>
        <w:t>20</w:t>
      </w:r>
      <w:r w:rsidR="002761FE">
        <w:t xml:space="preserve"> </w:t>
      </w:r>
      <w:r>
        <w:rPr>
          <w:rFonts w:hint="eastAsia"/>
        </w:rPr>
        <w:t>g</w:t>
      </w:r>
      <w:r w:rsidR="00146DDF">
        <w:rPr>
          <w:rFonts w:hint="eastAsia"/>
        </w:rPr>
        <w:t>を</w:t>
      </w:r>
      <w:r w:rsidR="001B54AC">
        <w:rPr>
          <w:rFonts w:hint="eastAsia"/>
        </w:rPr>
        <w:t>全て</w:t>
      </w:r>
      <w:r w:rsidR="00146DDF">
        <w:rPr>
          <w:rFonts w:hint="eastAsia"/>
        </w:rPr>
        <w:t>水にとかした。このとき，塩化ナトリウム</w:t>
      </w:r>
      <w:r>
        <w:rPr>
          <w:rFonts w:hint="eastAsia"/>
        </w:rPr>
        <w:t>水溶液の質量は何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14:paraId="58ABB82B" w14:textId="77777777" w:rsidR="00460DE5" w:rsidRDefault="00460DE5" w:rsidP="007E7F29">
      <w:pPr>
        <w:ind w:left="315" w:hangingChars="150" w:hanging="315"/>
        <w:rPr>
          <w:color w:val="002060"/>
        </w:rPr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8E0305" wp14:editId="47550271">
                <wp:simplePos x="0" y="0"/>
                <wp:positionH relativeFrom="column">
                  <wp:align>right</wp:align>
                </wp:positionH>
                <wp:positionV relativeFrom="paragraph">
                  <wp:posOffset>11430</wp:posOffset>
                </wp:positionV>
                <wp:extent cx="5501374" cy="863600"/>
                <wp:effectExtent l="0" t="0" r="4445" b="127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374" cy="863600"/>
                          <a:chOff x="-44534" y="0"/>
                          <a:chExt cx="5625781" cy="98600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2843684" cy="753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320C" w14:textId="77777777" w:rsidR="00460DE5" w:rsidRDefault="00460DE5" w:rsidP="00DF64E5">
                              <w:pPr>
                                <w:spacing w:line="260" w:lineRule="exact"/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溶液</w:t>
                              </w:r>
                              <w:r>
                                <w:rPr>
                                  <w:color w:val="0070C0"/>
                                </w:rPr>
                                <w:t>の質量を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とする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  <w:p w14:paraId="7F0AD4D7" w14:textId="77777777" w:rsidR="00460DE5" w:rsidRPr="00DF64E5" w:rsidRDefault="00845DD5" w:rsidP="0074253A">
                              <w:pPr>
                                <w:rPr>
                                  <w:color w:val="0070C0"/>
                                  <w:position w:val="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  <w:position w:val="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20 g</m:t>
                                      </m:r>
                                    </m:num>
                                    <m:den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 xml:space="preserve"> g</m:t>
                                      </m:r>
                                    </m:den>
                                  </m:f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4"/>
                                    </w:rPr>
                                    <m:t xml:space="preserve"> ×100 = 10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position w:val="4"/>
                                    </w:rPr>
                                    <m:t>より，</m:t>
                                  </m:r>
                                </m:oMath>
                              </m:oMathPara>
                            </w:p>
                            <w:p w14:paraId="5D943E2E" w14:textId="77777777" w:rsidR="00460DE5" w:rsidRPr="0074253A" w:rsidRDefault="00460DE5" w:rsidP="0074253A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44534" y="643102"/>
                            <a:ext cx="2019716" cy="342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8F912C" w14:textId="5EBF28F1" w:rsidR="00460DE5" w:rsidRPr="001C37E6" w:rsidRDefault="00A86D52" w:rsidP="008C1901">
                              <w:pPr>
                                <w:jc w:val="left"/>
                                <w:rPr>
                                  <w:color w:val="0070C0"/>
                                </w:rPr>
                              </w:p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2000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oMath>
                              <w:r w:rsidR="001B54AC">
                                <w:rPr>
                                  <w:rFonts w:hint="eastAsia"/>
                                  <w:color w:val="0070C0"/>
                                </w:rPr>
                                <w:t xml:space="preserve">　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w:br/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640898" y="9926"/>
                            <a:ext cx="2940349" cy="511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B25C6B" w14:textId="77777777" w:rsidR="00460DE5" w:rsidRPr="0074253A" w:rsidRDefault="00460DE5" w:rsidP="008C1901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よって</w:t>
                              </w:r>
                              <w:r>
                                <w:rPr>
                                  <w:color w:val="0070C0"/>
                                </w:rPr>
                                <w:t>，</w:t>
                              </w:r>
                              <w:r w:rsidR="00DF34F1">
                                <w:rPr>
                                  <w:rFonts w:hint="eastAsia"/>
                                  <w:color w:val="0070C0"/>
                                </w:rPr>
                                <w:t>塩化ナトリウム</w:t>
                              </w:r>
                              <w:r w:rsidR="001F5EDA">
                                <w:rPr>
                                  <w:rFonts w:hint="eastAsia"/>
                                  <w:color w:val="0070C0"/>
                                </w:rPr>
                                <w:t>水溶液</w:t>
                              </w:r>
                              <w:r w:rsidR="00DF34F1">
                                <w:rPr>
                                  <w:color w:val="0070C0"/>
                                </w:rPr>
                                <w:t>の</w:t>
                              </w:r>
                              <w:r w:rsidR="00DF34F1">
                                <w:rPr>
                                  <w:rFonts w:hint="eastAsia"/>
                                  <w:color w:val="0070C0"/>
                                </w:rPr>
                                <w:t>質量は</w:t>
                              </w:r>
                              <w:r w:rsidR="00DF34F1">
                                <w:rPr>
                                  <w:color w:val="0070C0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20</w:t>
                              </w:r>
                              <w:r>
                                <w:rPr>
                                  <w:color w:val="0070C0"/>
                                </w:rPr>
                                <w:t>0</w:t>
                              </w:r>
                              <w:r w:rsidR="002761FE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g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D8E0305" id="グループ化 14" o:spid="_x0000_s1031" style="position:absolute;left:0;text-align:left;margin-left:382pt;margin-top:.9pt;width:433.2pt;height:68pt;z-index:251682816;mso-position-horizontal:right;mso-width-relative:margin;mso-height-relative:margin" coordorigin="-445" coordsize="56257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">
                <v:shape id="テキスト ボックス 22" o:spid="_x0000_s1032" type="#_x0000_t202" style="position:absolute;width:28436;height:7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rCwwAAANs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Pr6qwsMAAADbAAAADwAA&#10;AAAAAAAAAAAAAAAHAgAAZHJzL2Rvd25yZXYueG1sUEsFBgAAAAADAAMAtwAAAPcCAAAAAA==&#10;" filled="f" stroked="f" strokeweight=".5pt">
                  <v:textbox inset="0,0,0,0">
                    <w:txbxContent>
                      <w:p w14:paraId="4A96320C" w14:textId="77777777" w:rsidR="00460DE5" w:rsidRDefault="00460DE5" w:rsidP="00DF64E5">
                        <w:pPr>
                          <w:spacing w:line="260" w:lineRule="exact"/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溶液</w:t>
                        </w:r>
                        <w:r>
                          <w:rPr>
                            <w:color w:val="0070C0"/>
                          </w:rPr>
                          <w:t>の質量を</w:t>
                        </w:r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  <w:r>
                          <w:rPr>
                            <w:rFonts w:hint="eastAsia"/>
                            <w:color w:val="0070C0"/>
                          </w:rPr>
                          <w:t>とする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  <w:p w14:paraId="7F0AD4D7" w14:textId="77777777" w:rsidR="00460DE5" w:rsidRPr="00DF64E5" w:rsidRDefault="00DD7DFC" w:rsidP="0074253A">
                        <w:pPr>
                          <w:rPr>
                            <w:color w:val="0070C0"/>
                            <w:position w:val="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position w:val="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20 g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g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4"/>
                              </w:rPr>
                              <m:t xml:space="preserve"> ×100 = 10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70C0"/>
                                <w:position w:val="4"/>
                              </w:rPr>
                              <m:t>より，</m:t>
                            </m:r>
                          </m:oMath>
                        </m:oMathPara>
                      </w:p>
                      <w:p w14:paraId="5D943E2E" w14:textId="77777777" w:rsidR="00460DE5" w:rsidRPr="0074253A" w:rsidRDefault="00460DE5" w:rsidP="0074253A">
                        <w:pPr>
                          <w:rPr>
                            <w:i/>
                            <w:color w:val="0070C0"/>
                          </w:rPr>
                        </w:pPr>
                      </w:p>
                    </w:txbxContent>
                  </v:textbox>
                </v:shape>
                <v:shape id="テキスト ボックス 23" o:spid="_x0000_s1033" type="#_x0000_t202" style="position:absolute;left:-445;top:6431;width:201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14:paraId="0E8F912C" w14:textId="5EBF28F1" w:rsidR="00460DE5" w:rsidRPr="001C37E6" w:rsidRDefault="00A86D52" w:rsidP="008C1901">
                        <w:pPr>
                          <w:jc w:val="left"/>
                          <w:rPr>
                            <w:color w:val="0070C0"/>
                          </w:rPr>
                        </w:p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2000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</m:oMath>
                        <w:r w:rsidR="001B54AC">
                          <w:rPr>
                            <w:rFonts w:hint="eastAsia"/>
                            <w:color w:val="0070C0"/>
                          </w:rPr>
                          <w:t xml:space="preserve">　</w:t>
                        </w:r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aln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200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w:br/>
                          </m:r>
                        </m:oMath>
                      </w:p>
                    </w:txbxContent>
                  </v:textbox>
                </v:shape>
                <v:shape id="テキスト ボックス 24" o:spid="_x0000_s1034" type="#_x0000_t202" style="position:absolute;left:26408;top:99;width:29404;height:5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14:paraId="69B25C6B" w14:textId="77777777" w:rsidR="00460DE5" w:rsidRPr="0074253A" w:rsidRDefault="00460DE5" w:rsidP="008C1901">
                        <w:pPr>
                          <w:rPr>
                            <w:i/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よって</w:t>
                        </w:r>
                        <w:r>
                          <w:rPr>
                            <w:color w:val="0070C0"/>
                          </w:rPr>
                          <w:t>，</w:t>
                        </w:r>
                        <w:r w:rsidR="00DF34F1">
                          <w:rPr>
                            <w:rFonts w:hint="eastAsia"/>
                            <w:color w:val="0070C0"/>
                          </w:rPr>
                          <w:t>塩化ナトリウム</w:t>
                        </w:r>
                        <w:r w:rsidR="001F5EDA">
                          <w:rPr>
                            <w:rFonts w:hint="eastAsia"/>
                            <w:color w:val="0070C0"/>
                          </w:rPr>
                          <w:t>水溶液</w:t>
                        </w:r>
                        <w:r w:rsidR="00DF34F1">
                          <w:rPr>
                            <w:color w:val="0070C0"/>
                          </w:rPr>
                          <w:t>の</w:t>
                        </w:r>
                        <w:r w:rsidR="00DF34F1">
                          <w:rPr>
                            <w:rFonts w:hint="eastAsia"/>
                            <w:color w:val="0070C0"/>
                          </w:rPr>
                          <w:t>質量は</w:t>
                        </w:r>
                        <w:r w:rsidR="00DF34F1">
                          <w:rPr>
                            <w:color w:val="0070C0"/>
                          </w:rPr>
                          <w:t>，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20</w:t>
                        </w:r>
                        <w:r>
                          <w:rPr>
                            <w:color w:val="0070C0"/>
                          </w:rPr>
                          <w:t>0</w:t>
                        </w:r>
                        <w:r w:rsidR="002761FE">
                          <w:rPr>
                            <w:color w:val="0070C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g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C5378A" w14:textId="77777777" w:rsidR="006B25AF" w:rsidRDefault="006B25AF" w:rsidP="007E7F29">
      <w:pPr>
        <w:ind w:left="315" w:hangingChars="150" w:hanging="315"/>
        <w:rPr>
          <w:color w:val="002060"/>
        </w:rPr>
      </w:pPr>
    </w:p>
    <w:p w14:paraId="7EF094E0" w14:textId="77777777" w:rsidR="006B25AF" w:rsidRDefault="006B25AF" w:rsidP="007E7F29">
      <w:pPr>
        <w:ind w:left="315" w:hangingChars="150" w:hanging="315"/>
        <w:rPr>
          <w:color w:val="002060"/>
        </w:rPr>
      </w:pPr>
    </w:p>
    <w:p w14:paraId="6E8C5D38" w14:textId="77777777" w:rsidR="00FB2A1B" w:rsidRPr="00FB2A1B" w:rsidRDefault="00FB2A1B" w:rsidP="00FB2A1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20０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19E11353" w14:textId="5315FF08" w:rsidR="00705A89" w:rsidRDefault="00DF64E5" w:rsidP="007E7F29">
      <w:pPr>
        <w:ind w:left="315" w:hangingChars="150" w:hanging="315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8D10D8" wp14:editId="43380FC3">
                <wp:simplePos x="0" y="0"/>
                <wp:positionH relativeFrom="column">
                  <wp:posOffset>214868</wp:posOffset>
                </wp:positionH>
                <wp:positionV relativeFrom="paragraph">
                  <wp:posOffset>381297</wp:posOffset>
                </wp:positionV>
                <wp:extent cx="5465379" cy="801888"/>
                <wp:effectExtent l="0" t="0" r="254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379" cy="801888"/>
                          <a:chOff x="0" y="-48583"/>
                          <a:chExt cx="5103245" cy="801888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2843684" cy="753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EDFD3" w14:textId="77777777" w:rsidR="0074253A" w:rsidRDefault="0074253A" w:rsidP="00DF64E5">
                              <w:pPr>
                                <w:spacing w:line="260" w:lineRule="exact"/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とかす</w:t>
                              </w:r>
                              <w:r>
                                <w:rPr>
                                  <w:color w:val="0070C0"/>
                                </w:rPr>
                                <w:t>砂糖の質量を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とする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  <w:p w14:paraId="68BD641D" w14:textId="77777777" w:rsidR="0074253A" w:rsidRPr="00DF64E5" w:rsidRDefault="00845DD5" w:rsidP="0074253A">
                              <w:pPr>
                                <w:rPr>
                                  <w:color w:val="0070C0"/>
                                  <w:position w:val="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  <w:position w:val="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g</m:t>
                                      </m:r>
                                    </m:num>
                                    <m:den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80g 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 xml:space="preserve"> 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g</m:t>
                                      </m:r>
                                    </m:den>
                                  </m:f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position w:val="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position w:val="4"/>
                                    </w:rPr>
                                    <m:t>×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4"/>
                                    </w:rPr>
                                    <m:t>100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position w:val="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4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position w:val="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4"/>
                                    </w:rPr>
                                    <m:t>20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70C0"/>
                                      <w:position w:val="4"/>
                                    </w:rPr>
                                    <m:t>より，</m:t>
                                  </m:r>
                                </m:oMath>
                              </m:oMathPara>
                            </w:p>
                            <w:p w14:paraId="44B68ACC" w14:textId="77777777" w:rsidR="00E32CBA" w:rsidRPr="0074253A" w:rsidRDefault="00E32CBA" w:rsidP="0074253A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938131" y="-48583"/>
                            <a:ext cx="123571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3355CD" w14:textId="77777777" w:rsidR="00E32CBA" w:rsidRPr="001C37E6" w:rsidRDefault="00E43C39" w:rsidP="008C1901">
                              <w:pPr>
                                <w:jc w:val="left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100</m:t>
                                  </m:r>
                                  <m:r>
                                    <w:rPr>
                                      <w:rFonts w:asci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20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80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+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80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1600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284605" y="-41272"/>
                            <a:ext cx="1818640" cy="564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B653A" w14:textId="77777777" w:rsidR="00442E92" w:rsidRDefault="008C1901" w:rsidP="008C1901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よって</w:t>
                              </w:r>
                              <w:r>
                                <w:rPr>
                                  <w:color w:val="0070C0"/>
                                </w:rPr>
                                <w:t>，</w:t>
                              </w:r>
                              <w:r w:rsidR="001B54AC">
                                <w:rPr>
                                  <w:rFonts w:hint="eastAsia"/>
                                  <w:color w:val="0070C0"/>
                                </w:rPr>
                                <w:t>とかす砂糖の質量は</w:t>
                              </w:r>
                            </w:p>
                            <w:p w14:paraId="2C7A45D8" w14:textId="3B1756D8" w:rsidR="008C1901" w:rsidRPr="001B54AC" w:rsidRDefault="00E43C39" w:rsidP="008C1901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20</w:t>
                              </w:r>
                              <w:r w:rsidR="002761FE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 w:rsidR="008C1901">
                                <w:rPr>
                                  <w:rFonts w:hint="eastAsia"/>
                                  <w:color w:val="0070C0"/>
                                </w:rPr>
                                <w:t>g</w:t>
                              </w:r>
                              <w:r w:rsidR="008C1901"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D10D8" id="グループ化 8" o:spid="_x0000_s1035" style="position:absolute;left:0;text-align:left;margin-left:16.9pt;margin-top:30pt;width:430.35pt;height:63.15pt;z-index:251676672;mso-width-relative:margin;mso-height-relative:margin" coordorigin=",-485" coordsize="51032,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6" type="#_x0000_t202" style="position:absolute;width:28436;height:7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14:paraId="0E5EDFD3" w14:textId="77777777" w:rsidR="0074253A" w:rsidRDefault="0074253A" w:rsidP="00DF64E5">
                        <w:pPr>
                          <w:spacing w:line="260" w:lineRule="exact"/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とかす</w:t>
                        </w:r>
                        <w:r>
                          <w:rPr>
                            <w:color w:val="0070C0"/>
                          </w:rPr>
                          <w:t>砂糖の質量を</w:t>
                        </w:r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  <w:r>
                          <w:rPr>
                            <w:rFonts w:hint="eastAsia"/>
                            <w:color w:val="0070C0"/>
                          </w:rPr>
                          <w:t>とする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  <w:p w14:paraId="68BD641D" w14:textId="77777777" w:rsidR="0074253A" w:rsidRPr="00DF64E5" w:rsidRDefault="006200DD" w:rsidP="0074253A">
                        <w:pPr>
                          <w:rPr>
                            <w:color w:val="0070C0"/>
                            <w:position w:val="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position w:val="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80g +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  <w:position w:val="4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color w:val="0070C0"/>
                                <w:position w:val="4"/>
                              </w:rPr>
                              <m:t>×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4"/>
                              </w:rPr>
                              <m:t>100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  <w:position w:val="4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4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  <w:position w:val="4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4"/>
                              </w:rPr>
                              <m:t>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70C0"/>
                                <w:position w:val="4"/>
                              </w:rPr>
                              <m:t>より，</m:t>
                            </m:r>
                          </m:oMath>
                        </m:oMathPara>
                      </w:p>
                      <w:p w14:paraId="44B68ACC" w14:textId="77777777" w:rsidR="00E32CBA" w:rsidRPr="0074253A" w:rsidRDefault="00E32CBA" w:rsidP="0074253A">
                        <w:pPr>
                          <w:rPr>
                            <w:i/>
                            <w:color w:val="0070C0"/>
                          </w:rPr>
                        </w:pPr>
                      </w:p>
                    </w:txbxContent>
                  </v:textbox>
                </v:shape>
                <v:shape id="テキスト ボックス 12" o:spid="_x0000_s1037" type="#_x0000_t202" style="position:absolute;left:19381;top:-485;width:12357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163355CD" w14:textId="77777777" w:rsidR="00E32CBA" w:rsidRPr="001C37E6" w:rsidRDefault="00E43C39" w:rsidP="008C1901">
                        <w:pPr>
                          <w:jc w:val="left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100</m:t>
                            </m:r>
                            <m:r>
                              <w:rPr>
                                <w:rFonts w:asci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20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+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80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1600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20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13" o:spid="_x0000_s1038" type="#_x0000_t202" style="position:absolute;left:32846;top:-412;width:18186;height:5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096B653A" w14:textId="77777777" w:rsidR="00442E92" w:rsidRDefault="008C1901" w:rsidP="008C1901">
                        <w:pPr>
                          <w:rPr>
                            <w:rFonts w:hint="eastAsia"/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よって</w:t>
                        </w:r>
                        <w:r>
                          <w:rPr>
                            <w:color w:val="0070C0"/>
                          </w:rPr>
                          <w:t>，</w:t>
                        </w:r>
                        <w:r w:rsidR="001B54AC">
                          <w:rPr>
                            <w:rFonts w:hint="eastAsia"/>
                            <w:color w:val="0070C0"/>
                          </w:rPr>
                          <w:t>とかす砂糖の質量は</w:t>
                        </w:r>
                      </w:p>
                      <w:p w14:paraId="2C7A45D8" w14:textId="3B1756D8" w:rsidR="008C1901" w:rsidRPr="001B54AC" w:rsidRDefault="00E43C39" w:rsidP="008C1901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20</w:t>
                        </w:r>
                        <w:r w:rsidR="002761FE">
                          <w:rPr>
                            <w:color w:val="0070C0"/>
                          </w:rPr>
                          <w:t xml:space="preserve"> </w:t>
                        </w:r>
                        <w:r w:rsidR="008C1901">
                          <w:rPr>
                            <w:rFonts w:hint="eastAsia"/>
                            <w:color w:val="0070C0"/>
                          </w:rPr>
                          <w:t>g</w:t>
                        </w:r>
                        <w:r w:rsidR="008C1901">
                          <w:rPr>
                            <w:color w:val="0070C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9EF">
        <w:rPr>
          <w:rFonts w:hint="eastAsia"/>
          <w:color w:val="002060"/>
        </w:rPr>
        <w:t>⑥</w:t>
      </w:r>
      <w:r w:rsidR="006E2411">
        <w:rPr>
          <w:rFonts w:hint="eastAsia"/>
        </w:rPr>
        <w:t xml:space="preserve"> </w:t>
      </w:r>
      <w:r w:rsidR="001B54AC">
        <w:rPr>
          <w:rFonts w:hint="eastAsia"/>
        </w:rPr>
        <w:t>水</w:t>
      </w:r>
      <w:r w:rsidR="006E2411">
        <w:rPr>
          <w:rFonts w:hint="eastAsia"/>
        </w:rPr>
        <w:t>80</w:t>
      </w:r>
      <w:r w:rsidR="002761FE">
        <w:t xml:space="preserve"> </w:t>
      </w:r>
      <w:r w:rsidR="006E2411">
        <w:rPr>
          <w:rFonts w:hint="eastAsia"/>
        </w:rPr>
        <w:t>g</w:t>
      </w:r>
      <w:r w:rsidR="006E2411">
        <w:rPr>
          <w:rFonts w:hint="eastAsia"/>
        </w:rPr>
        <w:t>に砂糖をとかして</w:t>
      </w:r>
      <w:r w:rsidR="009475F1">
        <w:rPr>
          <w:rFonts w:hint="eastAsia"/>
        </w:rPr>
        <w:t>質量パーセント濃度</w:t>
      </w:r>
      <w:r w:rsidR="00AD6AD2">
        <w:rPr>
          <w:rFonts w:hint="eastAsia"/>
        </w:rPr>
        <w:t>20</w:t>
      </w:r>
      <w:r w:rsidR="006E2411">
        <w:rPr>
          <w:rFonts w:hint="eastAsia"/>
        </w:rPr>
        <w:t>%</w:t>
      </w:r>
      <w:r w:rsidR="006E2411">
        <w:rPr>
          <w:rFonts w:hint="eastAsia"/>
        </w:rPr>
        <w:t>の砂糖水をつくりたい。</w:t>
      </w:r>
      <w:r w:rsidR="001B54AC">
        <w:rPr>
          <w:rFonts w:hint="eastAsia"/>
        </w:rPr>
        <w:t>とかす</w:t>
      </w:r>
      <w:r w:rsidR="006E2411">
        <w:rPr>
          <w:rFonts w:hint="eastAsia"/>
        </w:rPr>
        <w:t>砂糖</w:t>
      </w:r>
      <w:r w:rsidR="001B54AC">
        <w:rPr>
          <w:rFonts w:hint="eastAsia"/>
        </w:rPr>
        <w:t>の質量は</w:t>
      </w:r>
      <w:r w:rsidR="006E2411">
        <w:rPr>
          <w:rFonts w:hint="eastAsia"/>
        </w:rPr>
        <w:t>何</w:t>
      </w:r>
      <w:r w:rsidR="006E2411">
        <w:rPr>
          <w:rFonts w:hint="eastAsia"/>
        </w:rPr>
        <w:t>g</w:t>
      </w:r>
      <w:r w:rsidR="001B54AC">
        <w:rPr>
          <w:rFonts w:hint="eastAsia"/>
        </w:rPr>
        <w:t>か求めなさい</w:t>
      </w:r>
      <w:r w:rsidR="00FE668A">
        <w:rPr>
          <w:rFonts w:hint="eastAsia"/>
        </w:rPr>
        <w:t>。</w:t>
      </w:r>
    </w:p>
    <w:p w14:paraId="6AAF12DE" w14:textId="77777777" w:rsidR="006268D5" w:rsidRDefault="006268D5" w:rsidP="00142F26">
      <w:pPr>
        <w:spacing w:line="240" w:lineRule="exact"/>
      </w:pPr>
    </w:p>
    <w:p w14:paraId="5973C5EF" w14:textId="77777777" w:rsidR="00CF5480" w:rsidRDefault="00CF5480" w:rsidP="00142F26">
      <w:pPr>
        <w:spacing w:line="240" w:lineRule="exact"/>
      </w:pPr>
    </w:p>
    <w:p w14:paraId="497D4242" w14:textId="77777777" w:rsidR="00F06F9A" w:rsidRPr="0049132E" w:rsidRDefault="00B465A8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 w:rsidR="00AD6AD2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AD6AD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AD6AD2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6563AF0C" w14:textId="77777777"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3C3F4DBB" w14:textId="77777777" w:rsidR="009475F1" w:rsidRDefault="004F6B34" w:rsidP="004A3D52">
      <w:r w:rsidRPr="00170692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14:paraId="6395C7C3" w14:textId="5434140E" w:rsidR="004A3D52" w:rsidRPr="000E21DB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705A89">
        <w:rPr>
          <w:rFonts w:hint="eastAsia"/>
        </w:rPr>
        <w:t>質量パーセント</w:t>
      </w:r>
      <w:r w:rsidR="004F3A70">
        <w:rPr>
          <w:rFonts w:hint="eastAsia"/>
        </w:rPr>
        <w:t>濃度</w:t>
      </w:r>
      <w:r w:rsidR="004F3A70">
        <w:rPr>
          <w:rFonts w:hint="eastAsia"/>
        </w:rPr>
        <w:t>14%</w:t>
      </w:r>
      <w:r w:rsidR="004F3A70">
        <w:rPr>
          <w:rFonts w:hint="eastAsia"/>
        </w:rPr>
        <w:t>の砂糖水</w:t>
      </w:r>
      <w:r w:rsidR="004F3A70">
        <w:rPr>
          <w:rFonts w:hint="eastAsia"/>
        </w:rPr>
        <w:t>100</w:t>
      </w:r>
      <w:r w:rsidR="002761FE">
        <w:t xml:space="preserve"> </w:t>
      </w:r>
      <w:r w:rsidR="004F3A70">
        <w:rPr>
          <w:rFonts w:hint="eastAsia"/>
        </w:rPr>
        <w:t>g</w:t>
      </w:r>
      <w:r w:rsidR="004F3A70">
        <w:rPr>
          <w:rFonts w:hint="eastAsia"/>
        </w:rPr>
        <w:t>に水を加えて，</w:t>
      </w:r>
      <w:r w:rsidR="00705A89">
        <w:rPr>
          <w:rFonts w:hint="eastAsia"/>
        </w:rPr>
        <w:t>質量パーセント濃度</w:t>
      </w:r>
      <w:r w:rsidR="006412F1">
        <w:rPr>
          <w:rFonts w:hint="eastAsia"/>
        </w:rPr>
        <w:t>８</w:t>
      </w:r>
      <w:r w:rsidR="004F3A70">
        <w:rPr>
          <w:rFonts w:hint="eastAsia"/>
        </w:rPr>
        <w:t>%</w:t>
      </w:r>
      <w:r w:rsidR="00705A89">
        <w:rPr>
          <w:rFonts w:hint="eastAsia"/>
        </w:rPr>
        <w:t>の砂糖水</w:t>
      </w:r>
      <w:r w:rsidR="004F3A70">
        <w:rPr>
          <w:rFonts w:hint="eastAsia"/>
        </w:rPr>
        <w:t>にしたい。</w:t>
      </w:r>
      <w:r w:rsidR="00FF1712">
        <w:rPr>
          <w:rFonts w:hint="eastAsia"/>
        </w:rPr>
        <w:t>加える水の質量は</w:t>
      </w:r>
      <w:r w:rsidR="004F3A70">
        <w:rPr>
          <w:rFonts w:hint="eastAsia"/>
        </w:rPr>
        <w:t>何</w:t>
      </w:r>
      <w:r w:rsidR="004F3A70">
        <w:rPr>
          <w:rFonts w:hint="eastAsia"/>
        </w:rPr>
        <w:t>g</w:t>
      </w:r>
      <w:r w:rsidR="00FF1712">
        <w:rPr>
          <w:rFonts w:hint="eastAsia"/>
        </w:rPr>
        <w:t>か</w:t>
      </w:r>
      <w:r w:rsidR="00442E92">
        <w:rPr>
          <w:rFonts w:hint="eastAsia"/>
        </w:rPr>
        <w:t>求めなさい</w:t>
      </w:r>
      <w:r w:rsidR="00FE668A">
        <w:rPr>
          <w:rFonts w:hint="eastAsia"/>
        </w:rPr>
        <w:t>。</w:t>
      </w:r>
    </w:p>
    <w:p w14:paraId="041D72F6" w14:textId="77777777" w:rsidR="00142F26" w:rsidRDefault="009227BB" w:rsidP="00142F26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673959" wp14:editId="0C8091CC">
                <wp:simplePos x="0" y="0"/>
                <wp:positionH relativeFrom="column">
                  <wp:posOffset>193675</wp:posOffset>
                </wp:positionH>
                <wp:positionV relativeFrom="paragraph">
                  <wp:posOffset>-1270</wp:posOffset>
                </wp:positionV>
                <wp:extent cx="5695950" cy="102870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028700"/>
                          <a:chOff x="-2" y="0"/>
                          <a:chExt cx="4662438" cy="10287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-2" y="0"/>
                            <a:ext cx="4329051" cy="753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C70BB" w14:textId="77777777" w:rsidR="009227BB" w:rsidRDefault="00D369EF" w:rsidP="009227BB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溶質の</w:t>
                              </w:r>
                              <w:r>
                                <w:rPr>
                                  <w:color w:val="0070C0"/>
                                </w:rPr>
                                <w:t>質量は，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0.14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  <w:r w:rsidR="003C504C">
                                <w:rPr>
                                  <w:rFonts w:hint="eastAsia"/>
                                  <w:color w:val="0070C0"/>
                                </w:rPr>
                                <w:t>である</w:t>
                              </w:r>
                              <w:r w:rsidR="003C504C">
                                <w:rPr>
                                  <w:color w:val="0070C0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 xml:space="preserve">　</w:t>
                              </w:r>
                              <w:r w:rsidR="009227BB">
                                <w:rPr>
                                  <w:rFonts w:hint="eastAsia"/>
                                  <w:color w:val="0070C0"/>
                                </w:rPr>
                                <w:t>加える水</w:t>
                              </w:r>
                              <w:r w:rsidR="009227BB">
                                <w:rPr>
                                  <w:color w:val="0070C0"/>
                                </w:rPr>
                                <w:t>の質量を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  <w:r w:rsidR="009227BB">
                                <w:rPr>
                                  <w:rFonts w:hint="eastAsia"/>
                                  <w:color w:val="0070C0"/>
                                </w:rPr>
                                <w:t>とする</w:t>
                              </w:r>
                              <w:r w:rsidR="009227BB"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  <w:p w14:paraId="2CFDADBF" w14:textId="77777777" w:rsidR="009227BB" w:rsidRPr="00DF64E5" w:rsidRDefault="00845DD5" w:rsidP="009227BB">
                              <w:pPr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14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g</m:t>
                                      </m:r>
                                    </m:num>
                                    <m:den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100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g 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 xml:space="preserve"> 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g</m:t>
                                      </m:r>
                                    </m:den>
                                  </m:f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 xml:space="preserve">×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100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8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70C0"/>
                                    </w:rPr>
                                    <m:t>より，</m:t>
                                  </m:r>
                                </m:oMath>
                              </m:oMathPara>
                            </w:p>
                            <w:p w14:paraId="1AFF3CE0" w14:textId="77777777" w:rsidR="00DF64E5" w:rsidRPr="00DF64E5" w:rsidRDefault="00DF64E5" w:rsidP="009227BB">
                              <w:pPr>
                                <w:rPr>
                                  <w:color w:val="0070C0"/>
                                </w:rPr>
                              </w:pPr>
                            </w:p>
                            <w:p w14:paraId="4CCF1199" w14:textId="77777777" w:rsidR="009227BB" w:rsidRPr="0074253A" w:rsidRDefault="009227BB" w:rsidP="009227BB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7447" y="211015"/>
                            <a:ext cx="1235947" cy="743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3FDCF2" w14:textId="77777777" w:rsidR="009227BB" w:rsidRPr="008C1901" w:rsidRDefault="009227BB" w:rsidP="009227BB">
                              <w:pPr>
                                <w:jc w:val="left"/>
                                <w:rPr>
                                  <w:color w:val="0070C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1400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100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+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8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600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75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843684" y="371716"/>
                            <a:ext cx="1818752" cy="656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B1305D" w14:textId="60B0DFAC" w:rsidR="009227BB" w:rsidRPr="0074253A" w:rsidRDefault="009227BB" w:rsidP="009227BB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よって</w:t>
                              </w:r>
                              <w:r>
                                <w:rPr>
                                  <w:color w:val="0070C0"/>
                                </w:rPr>
                                <w:t>，</w:t>
                              </w:r>
                              <w:r w:rsidR="00FF1712">
                                <w:rPr>
                                  <w:rFonts w:hint="eastAsia"/>
                                  <w:color w:val="0070C0"/>
                                </w:rPr>
                                <w:t>加える水の質量は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75</w:t>
                              </w:r>
                              <w:r w:rsidR="002761FE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g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0673959" id="グループ化 16" o:spid="_x0000_s1039" style="position:absolute;left:0;text-align:left;margin-left:15.25pt;margin-top:-.1pt;width:448.5pt;height:81pt;z-index:251680768;mso-width-relative:margin;mso-height-relative:margin" coordorigin="" coordsize="4662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">
                <v:shape id="テキスト ボックス 17" o:spid="_x0000_s1040" type="#_x0000_t202" style="position:absolute;width:43290;height:7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14:paraId="5C7C70BB" w14:textId="77777777" w:rsidR="009227BB" w:rsidRDefault="00D369EF" w:rsidP="009227BB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溶質の</w:t>
                        </w:r>
                        <w:r>
                          <w:rPr>
                            <w:color w:val="0070C0"/>
                          </w:rPr>
                          <w:t>質量は，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0.14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  <w:r w:rsidR="003C504C">
                          <w:rPr>
                            <w:rFonts w:hint="eastAsia"/>
                            <w:color w:val="0070C0"/>
                          </w:rPr>
                          <w:t>である</w:t>
                        </w:r>
                        <w:r w:rsidR="003C504C">
                          <w:rPr>
                            <w:color w:val="0070C0"/>
                          </w:rPr>
                          <w:t>。</w:t>
                        </w:r>
                        <w:r>
                          <w:rPr>
                            <w:rFonts w:hint="eastAsia"/>
                            <w:color w:val="0070C0"/>
                          </w:rPr>
                          <w:t xml:space="preserve">　</w:t>
                        </w:r>
                        <w:r w:rsidR="009227BB">
                          <w:rPr>
                            <w:rFonts w:hint="eastAsia"/>
                            <w:color w:val="0070C0"/>
                          </w:rPr>
                          <w:t>加える水</w:t>
                        </w:r>
                        <w:r w:rsidR="009227BB">
                          <w:rPr>
                            <w:color w:val="0070C0"/>
                          </w:rPr>
                          <w:t>の質量を</w:t>
                        </w:r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  <w:r w:rsidR="009227BB">
                          <w:rPr>
                            <w:rFonts w:hint="eastAsia"/>
                            <w:color w:val="0070C0"/>
                          </w:rPr>
                          <w:t>とする</w:t>
                        </w:r>
                        <w:r w:rsidR="009227BB">
                          <w:rPr>
                            <w:color w:val="0070C0"/>
                          </w:rPr>
                          <w:t>。</w:t>
                        </w:r>
                      </w:p>
                      <w:p w14:paraId="2CFDADBF" w14:textId="77777777" w:rsidR="009227BB" w:rsidRPr="00DF64E5" w:rsidRDefault="00DD7DFC" w:rsidP="009227BB">
                        <w:pPr>
                          <w:rPr>
                            <w:color w:val="0070C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 +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 xml:space="preserve">×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100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70C0"/>
                              </w:rPr>
                              <m:t>より，</m:t>
                            </m:r>
                          </m:oMath>
                        </m:oMathPara>
                      </w:p>
                      <w:p w14:paraId="1AFF3CE0" w14:textId="77777777" w:rsidR="00DF64E5" w:rsidRPr="00DF64E5" w:rsidRDefault="00DF64E5" w:rsidP="009227BB">
                        <w:pPr>
                          <w:rPr>
                            <w:color w:val="0070C0"/>
                          </w:rPr>
                        </w:pPr>
                      </w:p>
                      <w:p w14:paraId="4CCF1199" w14:textId="77777777" w:rsidR="009227BB" w:rsidRPr="0074253A" w:rsidRDefault="009227BB" w:rsidP="009227BB">
                        <w:pPr>
                          <w:rPr>
                            <w:i/>
                            <w:color w:val="0070C0"/>
                          </w:rPr>
                        </w:pPr>
                      </w:p>
                    </w:txbxContent>
                  </v:textbox>
                </v:shape>
                <v:shape id="テキスト ボックス 18" o:spid="_x0000_s1041" type="#_x0000_t202" style="position:absolute;left:15474;top:2110;width:12359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273FDCF2" w14:textId="77777777" w:rsidR="009227BB" w:rsidRPr="008C1901" w:rsidRDefault="009227BB" w:rsidP="009227BB">
                        <w:pPr>
                          <w:jc w:val="left"/>
                          <w:rPr>
                            <w:color w:val="0070C0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1400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+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600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75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19" o:spid="_x0000_s1042" type="#_x0000_t202" style="position:absolute;left:28436;top:3717;width:18188;height:6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5FB1305D" w14:textId="60B0DFAC" w:rsidR="009227BB" w:rsidRPr="0074253A" w:rsidRDefault="009227BB" w:rsidP="009227BB">
                        <w:pPr>
                          <w:rPr>
                            <w:i/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よって</w:t>
                        </w:r>
                        <w:r>
                          <w:rPr>
                            <w:color w:val="0070C0"/>
                          </w:rPr>
                          <w:t>，</w:t>
                        </w:r>
                        <w:r w:rsidR="00FF1712">
                          <w:rPr>
                            <w:rFonts w:hint="eastAsia"/>
                            <w:color w:val="0070C0"/>
                          </w:rPr>
                          <w:t>加える水の質量は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75</w:t>
                        </w:r>
                        <w:r w:rsidR="002761FE">
                          <w:rPr>
                            <w:color w:val="0070C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g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D00927" w14:textId="77777777" w:rsidR="009475F1" w:rsidRDefault="009475F1" w:rsidP="00142F26">
      <w:pPr>
        <w:spacing w:line="240" w:lineRule="exact"/>
      </w:pPr>
    </w:p>
    <w:p w14:paraId="5FFC0970" w14:textId="77777777" w:rsidR="00DB36BE" w:rsidRDefault="00DB36BE" w:rsidP="00142F26">
      <w:pPr>
        <w:spacing w:line="240" w:lineRule="exact"/>
      </w:pPr>
    </w:p>
    <w:p w14:paraId="6302F9A8" w14:textId="77777777" w:rsidR="009475F1" w:rsidRDefault="009475F1" w:rsidP="00142F26">
      <w:pPr>
        <w:spacing w:line="240" w:lineRule="exact"/>
      </w:pPr>
    </w:p>
    <w:p w14:paraId="0430986C" w14:textId="77777777" w:rsidR="00023D06" w:rsidRPr="0049132E" w:rsidRDefault="00414A04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75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57541A69" w14:textId="77777777" w:rsidR="00705A89" w:rsidRPr="00705A89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②</w:t>
      </w:r>
      <w:r w:rsidR="005B4068">
        <w:rPr>
          <w:rFonts w:hint="eastAsia"/>
        </w:rPr>
        <w:t xml:space="preserve"> </w:t>
      </w:r>
      <w:r w:rsidR="00705A89" w:rsidRPr="005555D7">
        <w:rPr>
          <w:rFonts w:hint="eastAsia"/>
          <w:spacing w:val="4"/>
        </w:rPr>
        <w:t>質量パーセント</w:t>
      </w:r>
      <w:r w:rsidR="00D3697A" w:rsidRPr="005555D7">
        <w:rPr>
          <w:rFonts w:hint="eastAsia"/>
          <w:spacing w:val="4"/>
        </w:rPr>
        <w:t>濃度</w:t>
      </w:r>
      <w:r w:rsidR="00164B6A">
        <w:rPr>
          <w:rFonts w:hint="eastAsia"/>
          <w:spacing w:val="4"/>
        </w:rPr>
        <w:t>1</w:t>
      </w:r>
      <w:r w:rsidR="00DF5610" w:rsidRPr="005555D7">
        <w:rPr>
          <w:rFonts w:hint="eastAsia"/>
          <w:spacing w:val="4"/>
        </w:rPr>
        <w:t>0</w:t>
      </w:r>
      <w:r w:rsidR="00D3697A" w:rsidRPr="005555D7">
        <w:rPr>
          <w:rFonts w:hint="eastAsia"/>
          <w:spacing w:val="4"/>
        </w:rPr>
        <w:t>%</w:t>
      </w:r>
      <w:r w:rsidR="00D3697A" w:rsidRPr="005555D7">
        <w:rPr>
          <w:rFonts w:hint="eastAsia"/>
          <w:spacing w:val="4"/>
        </w:rPr>
        <w:t>の塩化ナトリウム水溶液</w:t>
      </w:r>
      <w:r w:rsidR="0064026A">
        <w:rPr>
          <w:rFonts w:hint="eastAsia"/>
          <w:spacing w:val="4"/>
        </w:rPr>
        <w:t>200</w:t>
      </w:r>
      <w:r w:rsidR="002761FE">
        <w:rPr>
          <w:spacing w:val="4"/>
        </w:rPr>
        <w:t xml:space="preserve"> </w:t>
      </w:r>
      <w:r w:rsidR="00D3697A" w:rsidRPr="005555D7">
        <w:rPr>
          <w:rFonts w:hint="eastAsia"/>
          <w:spacing w:val="4"/>
        </w:rPr>
        <w:t>g</w:t>
      </w:r>
      <w:r w:rsidR="00D3697A" w:rsidRPr="005555D7">
        <w:rPr>
          <w:rFonts w:hint="eastAsia"/>
          <w:spacing w:val="4"/>
        </w:rPr>
        <w:t>に</w:t>
      </w:r>
      <w:r w:rsidR="00F527B6" w:rsidRPr="005555D7">
        <w:rPr>
          <w:rFonts w:hint="eastAsia"/>
          <w:spacing w:val="4"/>
        </w:rPr>
        <w:t>水</w:t>
      </w:r>
      <w:r w:rsidR="0064026A">
        <w:rPr>
          <w:rFonts w:hint="eastAsia"/>
          <w:spacing w:val="4"/>
        </w:rPr>
        <w:t>20</w:t>
      </w:r>
      <w:r w:rsidR="00F527B6" w:rsidRPr="005555D7">
        <w:rPr>
          <w:rFonts w:hint="eastAsia"/>
          <w:spacing w:val="4"/>
        </w:rPr>
        <w:t>0</w:t>
      </w:r>
      <w:r w:rsidR="002761FE">
        <w:rPr>
          <w:spacing w:val="4"/>
        </w:rPr>
        <w:t xml:space="preserve"> </w:t>
      </w:r>
      <w:r w:rsidR="00F527B6" w:rsidRPr="005555D7">
        <w:rPr>
          <w:rFonts w:hint="eastAsia"/>
          <w:spacing w:val="4"/>
        </w:rPr>
        <w:t>g</w:t>
      </w:r>
      <w:r w:rsidR="00705A89" w:rsidRPr="005555D7">
        <w:rPr>
          <w:rFonts w:hint="eastAsia"/>
          <w:spacing w:val="4"/>
        </w:rPr>
        <w:t>を加えたとき</w:t>
      </w:r>
      <w:r w:rsidR="00F527B6" w:rsidRPr="005555D7">
        <w:rPr>
          <w:rFonts w:hint="eastAsia"/>
          <w:spacing w:val="4"/>
        </w:rPr>
        <w:t>，</w:t>
      </w:r>
      <w:r w:rsidR="00F527B6">
        <w:rPr>
          <w:rFonts w:hint="eastAsia"/>
        </w:rPr>
        <w:t>質量パーセント濃度</w:t>
      </w:r>
      <w:r w:rsidR="00023D06">
        <w:rPr>
          <w:rFonts w:hint="eastAsia"/>
        </w:rPr>
        <w:t>は何％か</w:t>
      </w:r>
      <w:r w:rsidR="003D0717">
        <w:rPr>
          <w:rFonts w:hint="eastAsia"/>
        </w:rPr>
        <w:t>求めなさい</w:t>
      </w:r>
      <w:r w:rsidR="00FE668A">
        <w:rPr>
          <w:rFonts w:hint="eastAsia"/>
        </w:rPr>
        <w:t>。</w:t>
      </w:r>
    </w:p>
    <w:p w14:paraId="50860A4E" w14:textId="77777777" w:rsidR="00142F26" w:rsidRDefault="0074253A" w:rsidP="00142F26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3E13C" wp14:editId="0374A007">
                <wp:simplePos x="0" y="0"/>
                <wp:positionH relativeFrom="column">
                  <wp:posOffset>194513</wp:posOffset>
                </wp:positionH>
                <wp:positionV relativeFrom="paragraph">
                  <wp:posOffset>1905</wp:posOffset>
                </wp:positionV>
                <wp:extent cx="4263887" cy="888023"/>
                <wp:effectExtent l="0" t="0" r="381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887" cy="888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4F15" w14:textId="77777777" w:rsidR="009227BB" w:rsidRDefault="009227BB" w:rsidP="009227B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溶質の質量は</w:t>
                            </w:r>
                            <w:r w:rsidR="00DF64E5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color w:val="0070C0"/>
                              </w:rPr>
                              <w:t>であるので，質量パーセント濃度は</w:t>
                            </w:r>
                            <w:r w:rsidR="00552B11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52BC9685" w14:textId="77777777" w:rsidR="0074253A" w:rsidRPr="009227BB" w:rsidRDefault="00845DD5" w:rsidP="003D19A4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 + 200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100 = 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D3E13C" id="テキスト ボックス 9" o:spid="_x0000_s1043" type="#_x0000_t202" style="position:absolute;left:0;text-align:left;margin-left:15.3pt;margin-top:.15pt;width:335.75pt;height:6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" filled="f" stroked="f" strokeweight=".5pt">
                <v:textbox inset="0,0,0,0">
                  <w:txbxContent>
                    <w:p w14:paraId="31CE4F15" w14:textId="77777777" w:rsidR="009227BB" w:rsidRDefault="009227BB" w:rsidP="009227BB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溶質の質量は</w:t>
                      </w:r>
                      <w:r w:rsidR="00DF64E5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200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color w:val="0070C0"/>
                        </w:rPr>
                        <w:t>であるので，質量パーセント濃度は</w:t>
                      </w:r>
                      <w:r w:rsidR="00552B11"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14:paraId="52BC9685" w14:textId="77777777" w:rsidR="0074253A" w:rsidRPr="009227BB" w:rsidRDefault="00DD7DFC" w:rsidP="003D19A4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 + 200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100 = 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463C36" w14:textId="77777777" w:rsidR="00DB36BE" w:rsidRDefault="00DB36BE" w:rsidP="00142F26">
      <w:pPr>
        <w:spacing w:line="240" w:lineRule="exact"/>
      </w:pPr>
    </w:p>
    <w:p w14:paraId="3E80B058" w14:textId="77777777" w:rsidR="009475F1" w:rsidRDefault="009475F1" w:rsidP="00142F26">
      <w:pPr>
        <w:spacing w:line="240" w:lineRule="exact"/>
      </w:pPr>
    </w:p>
    <w:p w14:paraId="69F9F9CE" w14:textId="77777777" w:rsidR="009475F1" w:rsidRDefault="009475F1" w:rsidP="00142F26">
      <w:pPr>
        <w:spacing w:line="240" w:lineRule="exact"/>
      </w:pPr>
    </w:p>
    <w:p w14:paraId="35F14BDF" w14:textId="77777777" w:rsidR="00142F26" w:rsidRPr="00FB2A1B" w:rsidRDefault="006A373A" w:rsidP="00FB2A1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E37F4C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64026A">
        <w:rPr>
          <w:rFonts w:asciiTheme="majorEastAsia" w:eastAsiaTheme="majorEastAsia" w:hAnsiTheme="majorEastAsia" w:hint="eastAsia"/>
          <w:u w:val="single"/>
        </w:rPr>
        <w:t xml:space="preserve"> </w:t>
      </w:r>
      <w:r w:rsidR="00CC348B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64026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04F88368" w14:textId="6CB843B9" w:rsidR="00A35CB6" w:rsidRDefault="0098578A" w:rsidP="007E7F29">
      <w:pPr>
        <w:ind w:left="315" w:hangingChars="150" w:hanging="315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BEF3B" wp14:editId="2C85773D">
                <wp:simplePos x="0" y="0"/>
                <wp:positionH relativeFrom="column">
                  <wp:posOffset>200025</wp:posOffset>
                </wp:positionH>
                <wp:positionV relativeFrom="paragraph">
                  <wp:posOffset>670339</wp:posOffset>
                </wp:positionV>
                <wp:extent cx="5257800" cy="1151255"/>
                <wp:effectExtent l="0" t="0" r="0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EFBDF" w14:textId="77777777" w:rsidR="0098578A" w:rsidRDefault="0098578A" w:rsidP="00DF64E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それぞれの水溶液の溶質の質量</w:t>
                            </w:r>
                            <w:r>
                              <w:rPr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4A019C50" w14:textId="740B08EA" w:rsidR="0074253A" w:rsidRDefault="0074253A" w:rsidP="0074253A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80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120g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>である</w:t>
                            </w:r>
                            <w:r w:rsidR="00DF64E5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3AD67E1B" w14:textId="77777777" w:rsidR="0098578A" w:rsidRDefault="00DF64E5" w:rsidP="0074253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>混ぜ合わせたあとの水溶液の質量パーセント濃度</w:t>
                            </w:r>
                            <w:r w:rsidR="0098578A">
                              <w:rPr>
                                <w:color w:val="0070C0"/>
                              </w:rPr>
                              <w:t>は，</w:t>
                            </w:r>
                          </w:p>
                          <w:p w14:paraId="51B0B1DE" w14:textId="77777777" w:rsidR="0098578A" w:rsidRPr="0098578A" w:rsidRDefault="00845DD5" w:rsidP="003D19A4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4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+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12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80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+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120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C2BEF3B" id="テキスト ボックス 11" o:spid="_x0000_s1044" type="#_x0000_t202" style="position:absolute;left:0;text-align:left;margin-left:15.75pt;margin-top:52.8pt;width:414pt;height:9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" filled="f" stroked="f" strokeweight=".5pt">
                <v:textbox inset="0,0,0,0">
                  <w:txbxContent>
                    <w:p w14:paraId="6EAEFBDF" w14:textId="77777777" w:rsidR="0098578A" w:rsidRDefault="0098578A" w:rsidP="00DF64E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それぞれの水溶液の溶質の質量</w:t>
                      </w:r>
                      <w:r>
                        <w:rPr>
                          <w:color w:val="0070C0"/>
                        </w:rPr>
                        <w:t>は</w:t>
                      </w:r>
                      <w:r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14:paraId="4A019C50" w14:textId="740B08EA" w:rsidR="0074253A" w:rsidRDefault="0074253A" w:rsidP="0074253A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80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0.05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  <w:r w:rsidR="0098578A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120g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12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  <w:r w:rsidR="0098578A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98578A">
                        <w:rPr>
                          <w:rFonts w:hint="eastAsia"/>
                          <w:color w:val="0070C0"/>
                        </w:rPr>
                        <w:t>である</w:t>
                      </w:r>
                      <w:r w:rsidR="00DF64E5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3AD67E1B" w14:textId="77777777" w:rsidR="0098578A" w:rsidRDefault="00DF64E5" w:rsidP="0074253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w:r w:rsidR="0098578A">
                        <w:rPr>
                          <w:rFonts w:hint="eastAsia"/>
                          <w:color w:val="0070C0"/>
                        </w:rPr>
                        <w:t>混ぜ合わせたあとの水溶液の質量パーセント濃度</w:t>
                      </w:r>
                      <w:r w:rsidR="0098578A">
                        <w:rPr>
                          <w:color w:val="0070C0"/>
                        </w:rPr>
                        <w:t>は，</w:t>
                      </w:r>
                    </w:p>
                    <w:p w14:paraId="51B0B1DE" w14:textId="77777777" w:rsidR="0098578A" w:rsidRPr="0098578A" w:rsidRDefault="00DD7DFC" w:rsidP="003D19A4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+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80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+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95A38">
        <w:rPr>
          <w:rFonts w:hint="eastAsia"/>
          <w:color w:val="002060"/>
        </w:rPr>
        <w:t>③</w:t>
      </w:r>
      <w:r w:rsidR="007958E8">
        <w:rPr>
          <w:rFonts w:hint="eastAsia"/>
        </w:rPr>
        <w:t xml:space="preserve"> </w:t>
      </w:r>
      <w:r w:rsidR="00047147">
        <w:rPr>
          <w:rFonts w:hint="eastAsia"/>
        </w:rPr>
        <w:t>質量パーセント濃度</w:t>
      </w:r>
      <w:r w:rsidR="007958E8">
        <w:rPr>
          <w:rFonts w:hint="eastAsia"/>
        </w:rPr>
        <w:t>５</w:t>
      </w:r>
      <w:r w:rsidR="007958E8">
        <w:rPr>
          <w:rFonts w:hint="eastAsia"/>
        </w:rPr>
        <w:t>%</w:t>
      </w:r>
      <w:r w:rsidR="00047147">
        <w:rPr>
          <w:rFonts w:hint="eastAsia"/>
        </w:rPr>
        <w:t>の</w:t>
      </w:r>
      <w:r w:rsidR="00146DDF">
        <w:rPr>
          <w:rFonts w:hint="eastAsia"/>
        </w:rPr>
        <w:t>塩化ナトリウム</w:t>
      </w:r>
      <w:r w:rsidR="007958E8">
        <w:rPr>
          <w:rFonts w:hint="eastAsia"/>
        </w:rPr>
        <w:t>水溶液</w:t>
      </w:r>
      <w:r w:rsidR="00C34364">
        <w:rPr>
          <w:rFonts w:hint="eastAsia"/>
        </w:rPr>
        <w:t>80</w:t>
      </w:r>
      <w:r w:rsidR="002761FE">
        <w:t xml:space="preserve"> </w:t>
      </w:r>
      <w:r w:rsidR="00C34364">
        <w:t>g</w:t>
      </w:r>
      <w:r w:rsidR="00C34364">
        <w:rPr>
          <w:rFonts w:hint="eastAsia"/>
        </w:rPr>
        <w:t>と</w:t>
      </w:r>
      <w:r w:rsidR="00FF1712">
        <w:rPr>
          <w:rFonts w:hint="eastAsia"/>
        </w:rPr>
        <w:t>質量パーセント濃度</w:t>
      </w:r>
      <w:r w:rsidR="00C34364">
        <w:rPr>
          <w:rFonts w:hint="eastAsia"/>
        </w:rPr>
        <w:t>10%</w:t>
      </w:r>
      <w:r w:rsidR="00047147">
        <w:rPr>
          <w:rFonts w:hint="eastAsia"/>
        </w:rPr>
        <w:t>の</w:t>
      </w:r>
      <w:r w:rsidR="00146DDF">
        <w:rPr>
          <w:rFonts w:hint="eastAsia"/>
        </w:rPr>
        <w:t>塩化ナトリウム</w:t>
      </w:r>
      <w:r w:rsidR="00C34364">
        <w:rPr>
          <w:rFonts w:hint="eastAsia"/>
        </w:rPr>
        <w:t>水溶液</w:t>
      </w:r>
      <w:r w:rsidR="00C34364">
        <w:rPr>
          <w:rFonts w:hint="eastAsia"/>
        </w:rPr>
        <w:t>120</w:t>
      </w:r>
      <w:r w:rsidR="002761FE">
        <w:t xml:space="preserve"> </w:t>
      </w:r>
      <w:r w:rsidR="00C34364">
        <w:rPr>
          <w:rFonts w:hint="eastAsia"/>
        </w:rPr>
        <w:t>g</w:t>
      </w:r>
      <w:r w:rsidR="00146DDF">
        <w:rPr>
          <w:rFonts w:hint="eastAsia"/>
        </w:rPr>
        <w:t>を混ぜ合わせた。混ぜ合わせたあとの塩化ナトリウム</w:t>
      </w:r>
      <w:r w:rsidR="00C34364">
        <w:rPr>
          <w:rFonts w:hint="eastAsia"/>
        </w:rPr>
        <w:t>水溶液の質量パーセント濃度</w:t>
      </w:r>
      <w:r w:rsidR="0007503B">
        <w:rPr>
          <w:rFonts w:hint="eastAsia"/>
        </w:rPr>
        <w:t>は何％か</w:t>
      </w:r>
      <w:r w:rsidR="00FE668A">
        <w:rPr>
          <w:rFonts w:hint="eastAsia"/>
        </w:rPr>
        <w:t>求めなさい。</w:t>
      </w:r>
    </w:p>
    <w:p w14:paraId="4CD5D4A5" w14:textId="77777777" w:rsidR="00142F26" w:rsidRDefault="00142F26" w:rsidP="00142F26">
      <w:pPr>
        <w:spacing w:line="240" w:lineRule="exact"/>
      </w:pPr>
    </w:p>
    <w:p w14:paraId="424B89B2" w14:textId="77777777" w:rsidR="00B95D16" w:rsidRDefault="00B95D16" w:rsidP="00142F26">
      <w:pPr>
        <w:spacing w:line="240" w:lineRule="exact"/>
      </w:pPr>
    </w:p>
    <w:p w14:paraId="66EE3DA4" w14:textId="77777777" w:rsidR="00EA09B2" w:rsidRDefault="00EA09B2" w:rsidP="00142F26">
      <w:pPr>
        <w:spacing w:line="240" w:lineRule="exact"/>
      </w:pPr>
    </w:p>
    <w:p w14:paraId="5CBF9D75" w14:textId="77777777" w:rsidR="00142F26" w:rsidRDefault="00142F26" w:rsidP="00142F26">
      <w:pPr>
        <w:spacing w:line="240" w:lineRule="exact"/>
      </w:pPr>
    </w:p>
    <w:p w14:paraId="3E088C63" w14:textId="77777777" w:rsidR="009475F1" w:rsidRDefault="009475F1" w:rsidP="00142F26">
      <w:pPr>
        <w:spacing w:line="240" w:lineRule="exact"/>
      </w:pPr>
    </w:p>
    <w:p w14:paraId="68FE879B" w14:textId="77777777" w:rsidR="009475F1" w:rsidRDefault="009475F1" w:rsidP="00142F26">
      <w:pPr>
        <w:spacing w:line="240" w:lineRule="exact"/>
      </w:pPr>
    </w:p>
    <w:p w14:paraId="07A536C1" w14:textId="77777777" w:rsidR="00142F26" w:rsidRPr="00E87D74" w:rsidRDefault="00E94B89" w:rsidP="00EC6A88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8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>
        <w:rPr>
          <w:rFonts w:asciiTheme="majorEastAsia" w:eastAsiaTheme="majorEastAsia" w:hAnsiTheme="majorEastAsia"/>
          <w:u w:val="single"/>
        </w:rPr>
        <w:t xml:space="preserve"> 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sectPr w:rsidR="00142F26" w:rsidRPr="00E87D74" w:rsidSect="00E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F3A8" w14:textId="77777777" w:rsidR="00845DD5" w:rsidRDefault="00845DD5" w:rsidP="00B95787">
      <w:r>
        <w:separator/>
      </w:r>
    </w:p>
  </w:endnote>
  <w:endnote w:type="continuationSeparator" w:id="0">
    <w:p w14:paraId="566DBE7A" w14:textId="77777777" w:rsidR="00845DD5" w:rsidRDefault="00845DD5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3CE4A" w14:textId="77777777" w:rsidR="006271BE" w:rsidRDefault="006271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F323" w14:textId="77777777" w:rsidR="006271BE" w:rsidRDefault="006271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A370" w14:textId="77777777" w:rsidR="006271BE" w:rsidRDefault="006271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D84B" w14:textId="77777777" w:rsidR="00845DD5" w:rsidRDefault="00845DD5" w:rsidP="00B95787">
      <w:r>
        <w:separator/>
      </w:r>
    </w:p>
  </w:footnote>
  <w:footnote w:type="continuationSeparator" w:id="0">
    <w:p w14:paraId="61577A40" w14:textId="77777777" w:rsidR="00845DD5" w:rsidRDefault="00845DD5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1CEF" w14:textId="77777777" w:rsidR="006271BE" w:rsidRDefault="006271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A65A" w14:textId="612482B2" w:rsidR="00B95787" w:rsidRPr="009922EA" w:rsidRDefault="00D220E6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第１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C55B34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="00033428">
      <w:rPr>
        <w:rFonts w:ascii="HG丸ｺﾞｼｯｸM-PRO" w:eastAsia="HG丸ｺﾞｼｯｸM-PRO" w:hAnsi="HG丸ｺﾞｼｯｸM-PRO" w:hint="eastAsia"/>
      </w:rPr>
      <w:t>身のまわりの物質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３章：水溶液の性質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1B54AC">
      <w:rPr>
        <w:rFonts w:ascii="HG丸ｺﾞｼｯｸM-PRO" w:eastAsia="HG丸ｺﾞｼｯｸM-PRO" w:hAnsi="HG丸ｺﾞｼｯｸM-PRO"/>
        <w:bdr w:val="single" w:sz="4" w:space="0" w:color="auto"/>
      </w:rPr>
      <w:t>117</w:t>
    </w:r>
    <w:r w:rsidR="001B54AC">
      <w:rPr>
        <w:rFonts w:ascii="HG丸ｺﾞｼｯｸM-PRO" w:eastAsia="HG丸ｺﾞｼｯｸM-PRO" w:hAnsi="HG丸ｺﾞｼｯｸM-PRO" w:hint="eastAsia"/>
        <w:bdr w:val="single" w:sz="4" w:space="0" w:color="auto"/>
      </w:rPr>
      <w:t>～1</w:t>
    </w:r>
    <w:r w:rsidR="001B54AC">
      <w:rPr>
        <w:rFonts w:ascii="HG丸ｺﾞｼｯｸM-PRO" w:eastAsia="HG丸ｺﾞｼｯｸM-PRO" w:hAnsi="HG丸ｺﾞｼｯｸM-PRO"/>
        <w:bdr w:val="single" w:sz="4" w:space="0" w:color="auto"/>
      </w:rPr>
      <w:t>18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033428">
      <w:rPr>
        <w:rFonts w:ascii="HG丸ｺﾞｼｯｸM-PRO" w:eastAsia="HG丸ｺﾞｼｯｸM-PRO" w:hAnsi="HG丸ｺﾞｼｯｸM-PRO" w:hint="eastAsia"/>
      </w:rPr>
      <w:t xml:space="preserve">　　　　　　　</w:t>
    </w:r>
    <w:r w:rsidR="00410BF4" w:rsidRPr="009922EA">
      <w:rPr>
        <w:rFonts w:ascii="HG丸ｺﾞｼｯｸM-PRO" w:eastAsia="HG丸ｺﾞｼｯｸM-PRO" w:hAnsi="HG丸ｺﾞｼｯｸM-PRO" w:hint="eastAsia"/>
      </w:rPr>
      <w:t xml:space="preserve">　</w:t>
    </w:r>
    <w:r w:rsidR="002D4495">
      <w:rPr>
        <w:rFonts w:ascii="HG丸ｺﾞｼｯｸM-PRO" w:eastAsia="HG丸ｺﾞｼｯｸM-PRO" w:hAnsi="HG丸ｺﾞｼｯｸM-PRO" w:hint="eastAsia"/>
      </w:rPr>
      <w:t xml:space="preserve">　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</w:t>
    </w:r>
    <w:r w:rsidR="00033428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0C0D" w14:textId="77777777" w:rsidR="006271BE" w:rsidRDefault="006271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2588"/>
    <w:rsid w:val="0001740B"/>
    <w:rsid w:val="00023D06"/>
    <w:rsid w:val="00033428"/>
    <w:rsid w:val="000446C9"/>
    <w:rsid w:val="00045FD6"/>
    <w:rsid w:val="00047147"/>
    <w:rsid w:val="000609FF"/>
    <w:rsid w:val="00060D38"/>
    <w:rsid w:val="0007503B"/>
    <w:rsid w:val="0007644E"/>
    <w:rsid w:val="00092E0E"/>
    <w:rsid w:val="00096C95"/>
    <w:rsid w:val="000977F7"/>
    <w:rsid w:val="000C4D25"/>
    <w:rsid w:val="000E21DB"/>
    <w:rsid w:val="00110F78"/>
    <w:rsid w:val="00120183"/>
    <w:rsid w:val="00122E0E"/>
    <w:rsid w:val="0013354B"/>
    <w:rsid w:val="001372B9"/>
    <w:rsid w:val="00142004"/>
    <w:rsid w:val="00142F26"/>
    <w:rsid w:val="001469F9"/>
    <w:rsid w:val="00146DDF"/>
    <w:rsid w:val="00154141"/>
    <w:rsid w:val="00164B6A"/>
    <w:rsid w:val="00170692"/>
    <w:rsid w:val="0017641C"/>
    <w:rsid w:val="001B201D"/>
    <w:rsid w:val="001B2C83"/>
    <w:rsid w:val="001B54AC"/>
    <w:rsid w:val="001B6C68"/>
    <w:rsid w:val="001C37E6"/>
    <w:rsid w:val="001D382A"/>
    <w:rsid w:val="001E6088"/>
    <w:rsid w:val="001F5EDA"/>
    <w:rsid w:val="002216AE"/>
    <w:rsid w:val="00222247"/>
    <w:rsid w:val="00267505"/>
    <w:rsid w:val="00271A56"/>
    <w:rsid w:val="00272275"/>
    <w:rsid w:val="002729A7"/>
    <w:rsid w:val="00274751"/>
    <w:rsid w:val="002761FE"/>
    <w:rsid w:val="002903FE"/>
    <w:rsid w:val="002A08E0"/>
    <w:rsid w:val="002B0EEB"/>
    <w:rsid w:val="002B6FF7"/>
    <w:rsid w:val="002D4495"/>
    <w:rsid w:val="002D7935"/>
    <w:rsid w:val="002E70C4"/>
    <w:rsid w:val="002F2C9A"/>
    <w:rsid w:val="0030432A"/>
    <w:rsid w:val="0031112B"/>
    <w:rsid w:val="003230F2"/>
    <w:rsid w:val="00334440"/>
    <w:rsid w:val="00376342"/>
    <w:rsid w:val="00381821"/>
    <w:rsid w:val="003834E0"/>
    <w:rsid w:val="00390949"/>
    <w:rsid w:val="00395A38"/>
    <w:rsid w:val="003B139B"/>
    <w:rsid w:val="003B2102"/>
    <w:rsid w:val="003C504C"/>
    <w:rsid w:val="003D0717"/>
    <w:rsid w:val="003D19A4"/>
    <w:rsid w:val="003F3DF0"/>
    <w:rsid w:val="003F508F"/>
    <w:rsid w:val="00401E71"/>
    <w:rsid w:val="00410BF4"/>
    <w:rsid w:val="00413E2E"/>
    <w:rsid w:val="00414A04"/>
    <w:rsid w:val="004303B2"/>
    <w:rsid w:val="00442E92"/>
    <w:rsid w:val="00445E7E"/>
    <w:rsid w:val="00453209"/>
    <w:rsid w:val="00460DE5"/>
    <w:rsid w:val="00473F5E"/>
    <w:rsid w:val="0049132E"/>
    <w:rsid w:val="00497763"/>
    <w:rsid w:val="004A3D52"/>
    <w:rsid w:val="004E5BBC"/>
    <w:rsid w:val="004F3A70"/>
    <w:rsid w:val="004F6B34"/>
    <w:rsid w:val="00511213"/>
    <w:rsid w:val="0052670C"/>
    <w:rsid w:val="00550F93"/>
    <w:rsid w:val="00552B11"/>
    <w:rsid w:val="005555D7"/>
    <w:rsid w:val="005765EC"/>
    <w:rsid w:val="00577B77"/>
    <w:rsid w:val="005833A4"/>
    <w:rsid w:val="00584AD2"/>
    <w:rsid w:val="00584F3D"/>
    <w:rsid w:val="005A5EF0"/>
    <w:rsid w:val="005B4068"/>
    <w:rsid w:val="005C2EEB"/>
    <w:rsid w:val="006027AC"/>
    <w:rsid w:val="006138D1"/>
    <w:rsid w:val="006200DD"/>
    <w:rsid w:val="00624B86"/>
    <w:rsid w:val="00624E32"/>
    <w:rsid w:val="006268D5"/>
    <w:rsid w:val="006271BE"/>
    <w:rsid w:val="0063004E"/>
    <w:rsid w:val="00634E7E"/>
    <w:rsid w:val="0064026A"/>
    <w:rsid w:val="006412F1"/>
    <w:rsid w:val="0064734E"/>
    <w:rsid w:val="00680BA9"/>
    <w:rsid w:val="0068566C"/>
    <w:rsid w:val="00690A71"/>
    <w:rsid w:val="00692D2F"/>
    <w:rsid w:val="0069369E"/>
    <w:rsid w:val="006A0C05"/>
    <w:rsid w:val="006A373A"/>
    <w:rsid w:val="006B25AF"/>
    <w:rsid w:val="006E2411"/>
    <w:rsid w:val="006F2246"/>
    <w:rsid w:val="006F39B2"/>
    <w:rsid w:val="007001E2"/>
    <w:rsid w:val="00705A89"/>
    <w:rsid w:val="0071665B"/>
    <w:rsid w:val="007413C0"/>
    <w:rsid w:val="0074253A"/>
    <w:rsid w:val="00747808"/>
    <w:rsid w:val="00762CDD"/>
    <w:rsid w:val="00767F72"/>
    <w:rsid w:val="007923E7"/>
    <w:rsid w:val="007958E8"/>
    <w:rsid w:val="007A6CE0"/>
    <w:rsid w:val="007A7944"/>
    <w:rsid w:val="007B2364"/>
    <w:rsid w:val="007C2B58"/>
    <w:rsid w:val="007C2CFF"/>
    <w:rsid w:val="007C5EF9"/>
    <w:rsid w:val="007D2CB2"/>
    <w:rsid w:val="007D4D0A"/>
    <w:rsid w:val="007D5446"/>
    <w:rsid w:val="007E2ADA"/>
    <w:rsid w:val="007E7F29"/>
    <w:rsid w:val="00805BA4"/>
    <w:rsid w:val="00816FD4"/>
    <w:rsid w:val="008255B9"/>
    <w:rsid w:val="00845DD5"/>
    <w:rsid w:val="008600AA"/>
    <w:rsid w:val="00864E3A"/>
    <w:rsid w:val="00872F74"/>
    <w:rsid w:val="008A266B"/>
    <w:rsid w:val="008B7752"/>
    <w:rsid w:val="008C10AD"/>
    <w:rsid w:val="008C1901"/>
    <w:rsid w:val="008C75AA"/>
    <w:rsid w:val="008C792F"/>
    <w:rsid w:val="008D1281"/>
    <w:rsid w:val="008D6DFE"/>
    <w:rsid w:val="00905AC9"/>
    <w:rsid w:val="00911B42"/>
    <w:rsid w:val="009227BB"/>
    <w:rsid w:val="00923D92"/>
    <w:rsid w:val="00927FD2"/>
    <w:rsid w:val="00935E4E"/>
    <w:rsid w:val="009462A9"/>
    <w:rsid w:val="009475F1"/>
    <w:rsid w:val="00984F11"/>
    <w:rsid w:val="0098578A"/>
    <w:rsid w:val="009922EA"/>
    <w:rsid w:val="009A34BA"/>
    <w:rsid w:val="009A6797"/>
    <w:rsid w:val="009B259C"/>
    <w:rsid w:val="009B5681"/>
    <w:rsid w:val="009C7296"/>
    <w:rsid w:val="009D0D3B"/>
    <w:rsid w:val="009D75FE"/>
    <w:rsid w:val="009E4938"/>
    <w:rsid w:val="009F1F0E"/>
    <w:rsid w:val="00A161D4"/>
    <w:rsid w:val="00A205B0"/>
    <w:rsid w:val="00A229FA"/>
    <w:rsid w:val="00A32084"/>
    <w:rsid w:val="00A35CB6"/>
    <w:rsid w:val="00A41D33"/>
    <w:rsid w:val="00A46476"/>
    <w:rsid w:val="00A46DD7"/>
    <w:rsid w:val="00A549E9"/>
    <w:rsid w:val="00A61487"/>
    <w:rsid w:val="00A6504B"/>
    <w:rsid w:val="00A74053"/>
    <w:rsid w:val="00A81E9B"/>
    <w:rsid w:val="00A81F53"/>
    <w:rsid w:val="00A86D52"/>
    <w:rsid w:val="00A90709"/>
    <w:rsid w:val="00AA0A0E"/>
    <w:rsid w:val="00AA7F9D"/>
    <w:rsid w:val="00AD6AD2"/>
    <w:rsid w:val="00AE3527"/>
    <w:rsid w:val="00AF2FEB"/>
    <w:rsid w:val="00AF7C0C"/>
    <w:rsid w:val="00B01EFE"/>
    <w:rsid w:val="00B1397F"/>
    <w:rsid w:val="00B20870"/>
    <w:rsid w:val="00B22E8F"/>
    <w:rsid w:val="00B34F86"/>
    <w:rsid w:val="00B465A8"/>
    <w:rsid w:val="00B6149D"/>
    <w:rsid w:val="00B67B95"/>
    <w:rsid w:val="00B75DAF"/>
    <w:rsid w:val="00B90154"/>
    <w:rsid w:val="00B91637"/>
    <w:rsid w:val="00B95787"/>
    <w:rsid w:val="00B95D16"/>
    <w:rsid w:val="00BC10CE"/>
    <w:rsid w:val="00BD2252"/>
    <w:rsid w:val="00BE23B6"/>
    <w:rsid w:val="00BE40B0"/>
    <w:rsid w:val="00BF21E1"/>
    <w:rsid w:val="00BF2CAB"/>
    <w:rsid w:val="00C238BE"/>
    <w:rsid w:val="00C31115"/>
    <w:rsid w:val="00C34364"/>
    <w:rsid w:val="00C353F7"/>
    <w:rsid w:val="00C36F51"/>
    <w:rsid w:val="00C37344"/>
    <w:rsid w:val="00C43B43"/>
    <w:rsid w:val="00C55B34"/>
    <w:rsid w:val="00C63557"/>
    <w:rsid w:val="00C75991"/>
    <w:rsid w:val="00C76706"/>
    <w:rsid w:val="00C85562"/>
    <w:rsid w:val="00C908DA"/>
    <w:rsid w:val="00CA69E2"/>
    <w:rsid w:val="00CC0B8F"/>
    <w:rsid w:val="00CC348B"/>
    <w:rsid w:val="00CC52ED"/>
    <w:rsid w:val="00CD1D76"/>
    <w:rsid w:val="00CE1602"/>
    <w:rsid w:val="00CF0730"/>
    <w:rsid w:val="00CF5480"/>
    <w:rsid w:val="00D220E6"/>
    <w:rsid w:val="00D3697A"/>
    <w:rsid w:val="00D369EF"/>
    <w:rsid w:val="00D42741"/>
    <w:rsid w:val="00D42B67"/>
    <w:rsid w:val="00D64DEC"/>
    <w:rsid w:val="00D652EC"/>
    <w:rsid w:val="00DB36BE"/>
    <w:rsid w:val="00DB7FC1"/>
    <w:rsid w:val="00DC3D36"/>
    <w:rsid w:val="00DC4882"/>
    <w:rsid w:val="00DD4AF4"/>
    <w:rsid w:val="00DD7DFC"/>
    <w:rsid w:val="00DE01B0"/>
    <w:rsid w:val="00DF06F4"/>
    <w:rsid w:val="00DF34F1"/>
    <w:rsid w:val="00DF47F5"/>
    <w:rsid w:val="00DF5610"/>
    <w:rsid w:val="00DF64E5"/>
    <w:rsid w:val="00DF7766"/>
    <w:rsid w:val="00E03F9C"/>
    <w:rsid w:val="00E24E83"/>
    <w:rsid w:val="00E261E6"/>
    <w:rsid w:val="00E31704"/>
    <w:rsid w:val="00E31DDA"/>
    <w:rsid w:val="00E32CBA"/>
    <w:rsid w:val="00E3589A"/>
    <w:rsid w:val="00E37F4C"/>
    <w:rsid w:val="00E43C39"/>
    <w:rsid w:val="00E531BE"/>
    <w:rsid w:val="00E821BA"/>
    <w:rsid w:val="00E87D74"/>
    <w:rsid w:val="00E91467"/>
    <w:rsid w:val="00E94B89"/>
    <w:rsid w:val="00EA09B2"/>
    <w:rsid w:val="00EA3C62"/>
    <w:rsid w:val="00EA7C8D"/>
    <w:rsid w:val="00EC6A88"/>
    <w:rsid w:val="00EC7182"/>
    <w:rsid w:val="00ED7167"/>
    <w:rsid w:val="00EF6708"/>
    <w:rsid w:val="00F04E24"/>
    <w:rsid w:val="00F05B0F"/>
    <w:rsid w:val="00F06F9A"/>
    <w:rsid w:val="00F348F3"/>
    <w:rsid w:val="00F37CA4"/>
    <w:rsid w:val="00F40D9F"/>
    <w:rsid w:val="00F42797"/>
    <w:rsid w:val="00F527B6"/>
    <w:rsid w:val="00F63F0D"/>
    <w:rsid w:val="00F86F23"/>
    <w:rsid w:val="00F87506"/>
    <w:rsid w:val="00F92C2D"/>
    <w:rsid w:val="00F92CF3"/>
    <w:rsid w:val="00FA78AF"/>
    <w:rsid w:val="00FB2A1B"/>
    <w:rsid w:val="00FD252A"/>
    <w:rsid w:val="00FD5E72"/>
    <w:rsid w:val="00FE10BD"/>
    <w:rsid w:val="00FE668A"/>
    <w:rsid w:val="00FF1712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62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2021-04-16T02:53:00Z</dcterms:created>
  <dcterms:modified xsi:type="dcterms:W3CDTF">2021-04-16T02:53:00Z</dcterms:modified>
</cp:coreProperties>
</file>