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C" w:rsidRPr="00CF0730" w:rsidRDefault="005833A4">
      <w:pPr>
        <w:rPr>
          <w:rFonts w:ascii="HG丸ｺﾞｼｯｸM-PRO" w:eastAsia="HG丸ｺﾞｼｯｸM-PRO" w:hAnsi="HG丸ｺﾞｼｯｸM-PRO"/>
          <w:b/>
          <w:sz w:val="24"/>
          <w:szCs w:val="24"/>
        </w:rPr>
      </w:pPr>
      <w:bookmarkStart w:id="0" w:name="_GoBack"/>
      <w:bookmarkEnd w:id="0"/>
      <w:r w:rsidRPr="0093403B">
        <w:rPr>
          <w:rFonts w:ascii="HG丸ｺﾞｼｯｸM-PRO" w:eastAsia="HG丸ｺﾞｼｯｸM-PRO" w:hAnsi="HG丸ｺﾞｼｯｸM-PRO" w:hint="eastAsia"/>
          <w:b/>
          <w:color w:val="002060"/>
          <w:sz w:val="44"/>
          <w:szCs w:val="44"/>
        </w:rPr>
        <w:t>理科計算ドリル</w:t>
      </w:r>
      <w:r w:rsidR="007C628E">
        <w:rPr>
          <w:rFonts w:ascii="HG丸ｺﾞｼｯｸM-PRO" w:eastAsia="HG丸ｺﾞｼｯｸM-PRO" w:hAnsi="HG丸ｺﾞｼｯｸM-PRO" w:hint="eastAsia"/>
          <w:b/>
          <w:color w:val="002060"/>
          <w:sz w:val="44"/>
          <w:szCs w:val="44"/>
        </w:rPr>
        <w:t>③</w:t>
      </w:r>
      <w:r w:rsidRPr="0093403B">
        <w:rPr>
          <w:rFonts w:ascii="HG丸ｺﾞｼｯｸM-PRO" w:eastAsia="HG丸ｺﾞｼｯｸM-PRO" w:hAnsi="HG丸ｺﾞｼｯｸM-PRO" w:hint="eastAsia"/>
          <w:b/>
          <w:color w:val="002060"/>
          <w:sz w:val="44"/>
          <w:szCs w:val="44"/>
        </w:rPr>
        <w:t xml:space="preserve"> </w:t>
      </w:r>
      <w:r w:rsidR="0093403B">
        <w:rPr>
          <w:rFonts w:ascii="HG丸ｺﾞｼｯｸM-PRO" w:eastAsia="HG丸ｺﾞｼｯｸM-PRO" w:hAnsi="HG丸ｺﾞｼｯｸM-PRO" w:hint="eastAsia"/>
          <w:b/>
          <w:color w:val="002060"/>
          <w:sz w:val="44"/>
          <w:szCs w:val="44"/>
        </w:rPr>
        <w:t xml:space="preserve">『 </w:t>
      </w:r>
      <w:r w:rsidR="00892CA6" w:rsidRPr="0093403B">
        <w:rPr>
          <w:rFonts w:ascii="HG丸ｺﾞｼｯｸM-PRO" w:eastAsia="HG丸ｺﾞｼｯｸM-PRO" w:hAnsi="HG丸ｺﾞｼｯｸM-PRO" w:hint="eastAsia"/>
          <w:b/>
          <w:color w:val="002060"/>
          <w:sz w:val="44"/>
          <w:szCs w:val="44"/>
        </w:rPr>
        <w:t>溶解度</w:t>
      </w:r>
      <w:r w:rsidR="0093403B">
        <w:rPr>
          <w:rFonts w:ascii="HG丸ｺﾞｼｯｸM-PRO" w:eastAsia="HG丸ｺﾞｼｯｸM-PRO" w:hAnsi="HG丸ｺﾞｼｯｸM-PRO" w:hint="eastAsia"/>
          <w:b/>
          <w:color w:val="002060"/>
          <w:sz w:val="44"/>
          <w:szCs w:val="44"/>
        </w:rPr>
        <w:t xml:space="preserve"> 』</w:t>
      </w:r>
    </w:p>
    <w:p w:rsidR="00CC0B8F" w:rsidRDefault="007923E7">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1" locked="0" layoutInCell="1" allowOverlap="1" wp14:anchorId="3E2A4C6C" wp14:editId="77C29842">
                <wp:simplePos x="0" y="0"/>
                <wp:positionH relativeFrom="column">
                  <wp:posOffset>0</wp:posOffset>
                </wp:positionH>
                <wp:positionV relativeFrom="paragraph">
                  <wp:posOffset>113030</wp:posOffset>
                </wp:positionV>
                <wp:extent cx="5800725" cy="1764000"/>
                <wp:effectExtent l="0" t="0" r="28575" b="27305"/>
                <wp:wrapNone/>
                <wp:docPr id="3" name="角丸四角形 3"/>
                <wp:cNvGraphicFramePr/>
                <a:graphic xmlns:a="http://schemas.openxmlformats.org/drawingml/2006/main">
                  <a:graphicData uri="http://schemas.microsoft.com/office/word/2010/wordprocessingShape">
                    <wps:wsp>
                      <wps:cNvSpPr/>
                      <wps:spPr>
                        <a:xfrm>
                          <a:off x="0" y="0"/>
                          <a:ext cx="5800725" cy="1764000"/>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A4884" id="角丸四角形 3" o:spid="_x0000_s1026" style="position:absolute;left:0;text-align:left;margin-left:0;margin-top:8.9pt;width:456.75pt;height:13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rsidR="0068566C" w:rsidRDefault="00490224" w:rsidP="008910E7">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892CA6" w:rsidRPr="00490224">
        <w:rPr>
          <w:rFonts w:ascii="HG丸ｺﾞｼｯｸM-PRO" w:eastAsia="HG丸ｺﾞｼｯｸM-PRO" w:hAnsi="HG丸ｺﾞｼｯｸM-PRO" w:hint="eastAsia"/>
          <w:b/>
          <w:color w:val="002060"/>
          <w:sz w:val="24"/>
          <w:szCs w:val="24"/>
        </w:rPr>
        <w:t>溶解度</w:t>
      </w:r>
      <w:r>
        <w:rPr>
          <w:rFonts w:ascii="HG丸ｺﾞｼｯｸM-PRO" w:eastAsia="HG丸ｺﾞｼｯｸM-PRO" w:hAnsi="HG丸ｺﾞｼｯｸM-PRO" w:hint="eastAsia"/>
          <w:b/>
          <w:color w:val="002060"/>
          <w:sz w:val="24"/>
          <w:szCs w:val="24"/>
        </w:rPr>
        <w:t xml:space="preserve"> 』</w:t>
      </w:r>
    </w:p>
    <w:p w:rsidR="0071665B" w:rsidRDefault="00C66814" w:rsidP="001372B9">
      <w:pPr>
        <w:ind w:leftChars="100" w:left="210" w:rightChars="70" w:right="147" w:firstLineChars="100" w:firstLine="210"/>
      </w:pPr>
      <w:r w:rsidRPr="00C66814">
        <w:rPr>
          <w:rFonts w:hint="eastAsia"/>
        </w:rPr>
        <w:t>一定量の水にとける物質の質量には限度がある場合が多い。物質が限度までとけている状態を飽和しているといい，その状態の水溶液を飽和水溶液という。</w:t>
      </w:r>
    </w:p>
    <w:p w:rsidR="00C66814" w:rsidRDefault="00C66814" w:rsidP="00C66814">
      <w:pPr>
        <w:ind w:leftChars="100" w:left="210" w:rightChars="70" w:right="147" w:firstLineChars="100" w:firstLine="210"/>
      </w:pPr>
      <w:r>
        <w:rPr>
          <w:rFonts w:hint="eastAsia"/>
        </w:rPr>
        <w:t>一定量の水に飽和するまで物質をとかしたとき，とけた物質の質量の値を，その物質の溶解度という。溶解度は，</w:t>
      </w:r>
      <w:r>
        <w:rPr>
          <w:rFonts w:hint="eastAsia"/>
        </w:rPr>
        <w:t>100</w:t>
      </w:r>
      <w:r w:rsidR="00771B8F">
        <w:t xml:space="preserve"> </w:t>
      </w:r>
      <w:r w:rsidR="00771B8F">
        <w:rPr>
          <w:rFonts w:hint="eastAsia"/>
        </w:rPr>
        <w:t>g</w:t>
      </w:r>
      <w:r>
        <w:rPr>
          <w:rFonts w:hint="eastAsia"/>
        </w:rPr>
        <w:t>の水にとける物質の質量として表されることが多い。</w:t>
      </w:r>
    </w:p>
    <w:p w:rsidR="00892CA6" w:rsidRDefault="00C66814" w:rsidP="00C66814">
      <w:pPr>
        <w:ind w:leftChars="100" w:left="210" w:rightChars="70" w:right="147" w:firstLineChars="100" w:firstLine="210"/>
      </w:pPr>
      <w:r>
        <w:rPr>
          <w:rFonts w:hint="eastAsia"/>
        </w:rPr>
        <w:t>一定量の水に対する物質の溶解度は，水の温度によって変わり，物質の種類によって異なる。水の温度と物質の溶解度との関係を表したグラフを溶解度曲線という。</w:t>
      </w:r>
    </w:p>
    <w:p w:rsidR="00A46DD7" w:rsidRDefault="00A46DD7" w:rsidP="00AA7F9D">
      <w:pPr>
        <w:rPr>
          <w:rFonts w:asciiTheme="majorEastAsia" w:eastAsiaTheme="majorEastAsia" w:hAnsiTheme="majorEastAsia"/>
          <w:b/>
          <w:bdr w:val="single" w:sz="4" w:space="0" w:color="auto"/>
        </w:rPr>
      </w:pPr>
    </w:p>
    <w:p w:rsidR="00C37344" w:rsidRPr="00550F93" w:rsidRDefault="00C908DA" w:rsidP="00AA7F9D">
      <w:pPr>
        <w:rPr>
          <w:rFonts w:asciiTheme="majorEastAsia" w:eastAsiaTheme="majorEastAsia" w:hAnsiTheme="majorEastAsia"/>
          <w:b/>
          <w:bdr w:val="single" w:sz="4" w:space="0" w:color="auto"/>
        </w:rPr>
      </w:pPr>
      <w:r w:rsidRPr="00597543">
        <w:rPr>
          <w:rFonts w:asciiTheme="majorEastAsia" w:eastAsiaTheme="majorEastAsia" w:hAnsiTheme="majorEastAsia" w:hint="eastAsia"/>
          <w:b/>
          <w:color w:val="002060"/>
          <w:bdr w:val="single" w:sz="4" w:space="0" w:color="002060"/>
        </w:rPr>
        <w:t xml:space="preserve">ステップ１　</w:t>
      </w:r>
      <w:r w:rsidR="004A3D52" w:rsidRPr="00597543">
        <w:rPr>
          <w:rFonts w:asciiTheme="majorEastAsia" w:eastAsiaTheme="majorEastAsia" w:hAnsiTheme="majorEastAsia" w:hint="eastAsia"/>
          <w:b/>
          <w:color w:val="002060"/>
          <w:bdr w:val="single" w:sz="4" w:space="0" w:color="002060"/>
        </w:rPr>
        <w:t>基本</w:t>
      </w:r>
      <w:r w:rsidRPr="00597543">
        <w:rPr>
          <w:rFonts w:asciiTheme="majorEastAsia" w:eastAsiaTheme="majorEastAsia" w:hAnsiTheme="majorEastAsia" w:hint="eastAsia"/>
          <w:b/>
          <w:color w:val="002060"/>
          <w:bdr w:val="single" w:sz="4" w:space="0" w:color="002060"/>
        </w:rPr>
        <w:t>問題</w:t>
      </w:r>
    </w:p>
    <w:p w:rsidR="007B2364" w:rsidRDefault="004F6B34" w:rsidP="000E21DB">
      <w:r w:rsidRPr="0063698A">
        <w:rPr>
          <w:rFonts w:hint="eastAsia"/>
          <w:color w:val="002060"/>
        </w:rPr>
        <w:t>■</w:t>
      </w:r>
      <w:r w:rsidR="000E21DB">
        <w:rPr>
          <w:rFonts w:hint="eastAsia"/>
        </w:rPr>
        <w:t>次の問いに答えなさい。</w:t>
      </w:r>
    </w:p>
    <w:p w:rsidR="00F77A8C" w:rsidRDefault="00F77A8C" w:rsidP="00F77A8C">
      <w:pPr>
        <w:ind w:left="315" w:hangingChars="150" w:hanging="315"/>
      </w:pPr>
      <w:r>
        <w:rPr>
          <w:rFonts w:hint="eastAsia"/>
          <w:color w:val="002060"/>
        </w:rPr>
        <w:t>①</w:t>
      </w:r>
      <w:r>
        <w:rPr>
          <w:rFonts w:hint="eastAsia"/>
        </w:rPr>
        <w:t xml:space="preserve"> </w:t>
      </w:r>
      <w:r>
        <w:rPr>
          <w:rFonts w:hint="eastAsia"/>
        </w:rPr>
        <w:t>塩化ナトリウムの溶解度は，</w:t>
      </w:r>
      <w:r>
        <w:rPr>
          <w:rFonts w:hint="eastAsia"/>
        </w:rPr>
        <w:t>20</w:t>
      </w:r>
      <w:r>
        <w:rPr>
          <w:rFonts w:hint="eastAsia"/>
        </w:rPr>
        <w:t>℃で</w:t>
      </w:r>
      <w:r>
        <w:rPr>
          <w:rFonts w:hint="eastAsia"/>
        </w:rPr>
        <w:t>35.8</w:t>
      </w:r>
      <w:r w:rsidR="00771B8F">
        <w:t xml:space="preserve"> </w:t>
      </w:r>
      <w:r>
        <w:t>g</w:t>
      </w:r>
      <w:r>
        <w:rPr>
          <w:rFonts w:hint="eastAsia"/>
        </w:rPr>
        <w:t>であるとする。</w:t>
      </w:r>
      <w:r>
        <w:rPr>
          <w:rFonts w:hint="eastAsia"/>
        </w:rPr>
        <w:t>20</w:t>
      </w:r>
      <w:r>
        <w:rPr>
          <w:rFonts w:hint="eastAsia"/>
        </w:rPr>
        <w:t>℃で</w:t>
      </w:r>
      <w:r w:rsidR="00EE6E8E">
        <w:rPr>
          <w:rFonts w:hint="eastAsia"/>
        </w:rPr>
        <w:t>100</w:t>
      </w:r>
      <w:r w:rsidR="00771B8F">
        <w:t xml:space="preserve"> </w:t>
      </w:r>
      <w:r>
        <w:rPr>
          <w:rFonts w:hint="eastAsia"/>
        </w:rPr>
        <w:t>g</w:t>
      </w:r>
      <w:r>
        <w:rPr>
          <w:rFonts w:hint="eastAsia"/>
        </w:rPr>
        <w:t>の水に</w:t>
      </w:r>
      <w:r w:rsidR="00EE6E8E">
        <w:rPr>
          <w:rFonts w:hint="eastAsia"/>
        </w:rPr>
        <w:t>50</w:t>
      </w:r>
      <w:r w:rsidR="00F006BC">
        <w:t>.0</w:t>
      </w:r>
      <w:r w:rsidR="00771B8F">
        <w:t xml:space="preserve"> </w:t>
      </w:r>
      <w:r>
        <w:rPr>
          <w:rFonts w:hint="eastAsia"/>
        </w:rPr>
        <w:t>g</w:t>
      </w:r>
      <w:r>
        <w:rPr>
          <w:rFonts w:hint="eastAsia"/>
        </w:rPr>
        <w:t>の塩化ナトリウムを加えてよくかき混ぜた。このとき，とけきれなかった塩化ナトリウム</w:t>
      </w:r>
      <w:r w:rsidR="000F39B2">
        <w:rPr>
          <w:rFonts w:hint="eastAsia"/>
        </w:rPr>
        <w:t>の質量</w:t>
      </w:r>
      <w:r>
        <w:rPr>
          <w:rFonts w:hint="eastAsia"/>
        </w:rPr>
        <w:t>は何</w:t>
      </w:r>
      <w:r>
        <w:rPr>
          <w:rFonts w:hint="eastAsia"/>
        </w:rPr>
        <w:t>g</w:t>
      </w:r>
      <w:r>
        <w:rPr>
          <w:rFonts w:hint="eastAsia"/>
        </w:rPr>
        <w:t>か求めなさい。</w:t>
      </w:r>
    </w:p>
    <w:p w:rsidR="00F77A8C" w:rsidRDefault="00F77A8C" w:rsidP="00F77A8C">
      <w:pPr>
        <w:spacing w:line="240" w:lineRule="exact"/>
      </w:pPr>
    </w:p>
    <w:p w:rsidR="00F77A8C" w:rsidRDefault="00F77A8C" w:rsidP="00F77A8C">
      <w:pPr>
        <w:spacing w:line="240" w:lineRule="exact"/>
      </w:pPr>
    </w:p>
    <w:p w:rsidR="00F77A8C" w:rsidRDefault="00F77A8C" w:rsidP="00F77A8C">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705A89" w:rsidRDefault="00F77A8C" w:rsidP="00303BC5">
      <w:pPr>
        <w:ind w:left="315" w:hangingChars="150" w:hanging="315"/>
      </w:pPr>
      <w:r>
        <w:rPr>
          <w:rFonts w:hint="eastAsia"/>
          <w:color w:val="002060"/>
        </w:rPr>
        <w:t>②</w:t>
      </w:r>
      <w:r w:rsidR="00125F2B">
        <w:rPr>
          <w:rFonts w:hint="eastAsia"/>
        </w:rPr>
        <w:t xml:space="preserve"> </w:t>
      </w:r>
      <w:r w:rsidR="000F39B2">
        <w:rPr>
          <w:rFonts w:hint="eastAsia"/>
        </w:rPr>
        <w:t>塩化ナトリウムの溶解度は，</w:t>
      </w:r>
      <w:r w:rsidR="000F39B2">
        <w:rPr>
          <w:rFonts w:hint="eastAsia"/>
        </w:rPr>
        <w:t>20</w:t>
      </w:r>
      <w:r w:rsidR="000F39B2">
        <w:rPr>
          <w:rFonts w:hint="eastAsia"/>
        </w:rPr>
        <w:t>℃で</w:t>
      </w:r>
      <w:r w:rsidR="000F39B2">
        <w:rPr>
          <w:rFonts w:hint="eastAsia"/>
        </w:rPr>
        <w:t>35.8</w:t>
      </w:r>
      <w:r w:rsidR="000F39B2">
        <w:t xml:space="preserve"> g</w:t>
      </w:r>
      <w:r w:rsidR="000F39B2">
        <w:rPr>
          <w:rFonts w:hint="eastAsia"/>
        </w:rPr>
        <w:t>であるとする。</w:t>
      </w:r>
      <w:r w:rsidR="00125F2B">
        <w:rPr>
          <w:rFonts w:hint="eastAsia"/>
        </w:rPr>
        <w:t>20</w:t>
      </w:r>
      <w:r w:rsidR="00125F2B">
        <w:rPr>
          <w:rFonts w:hint="eastAsia"/>
        </w:rPr>
        <w:t>℃で</w:t>
      </w:r>
      <w:r w:rsidR="00125F2B">
        <w:rPr>
          <w:rFonts w:hint="eastAsia"/>
        </w:rPr>
        <w:t>200</w:t>
      </w:r>
      <w:r w:rsidR="00771B8F">
        <w:t xml:space="preserve"> </w:t>
      </w:r>
      <w:r w:rsidR="00125F2B">
        <w:t>g</w:t>
      </w:r>
      <w:r w:rsidR="00125F2B">
        <w:rPr>
          <w:rFonts w:hint="eastAsia"/>
        </w:rPr>
        <w:t>の水に</w:t>
      </w:r>
      <w:r w:rsidR="000F39B2">
        <w:rPr>
          <w:rFonts w:hint="eastAsia"/>
        </w:rPr>
        <w:t>とける塩化ナトリウムの質量は</w:t>
      </w:r>
      <w:r w:rsidR="00125F2B">
        <w:rPr>
          <w:rFonts w:hint="eastAsia"/>
        </w:rPr>
        <w:t>何</w:t>
      </w:r>
      <w:r w:rsidR="00125F2B">
        <w:rPr>
          <w:rFonts w:hint="eastAsia"/>
        </w:rPr>
        <w:t>g</w:t>
      </w:r>
      <w:r w:rsidR="00125F2B">
        <w:rPr>
          <w:rFonts w:hint="eastAsia"/>
        </w:rPr>
        <w:t>か求めなさい。</w:t>
      </w:r>
    </w:p>
    <w:p w:rsidR="00D32F87" w:rsidRDefault="00D32F87" w:rsidP="00D32F87">
      <w:pPr>
        <w:spacing w:line="240" w:lineRule="exact"/>
      </w:pPr>
    </w:p>
    <w:p w:rsidR="00DB2CDB" w:rsidRDefault="00DB2CDB" w:rsidP="00D32F87">
      <w:pPr>
        <w:spacing w:line="240" w:lineRule="exact"/>
      </w:pPr>
    </w:p>
    <w:p w:rsidR="00D32F87" w:rsidRDefault="00D32F87" w:rsidP="00D32F87">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0E21DB" w:rsidRDefault="00F77A8C" w:rsidP="00303BC5">
      <w:pPr>
        <w:ind w:left="315" w:hangingChars="150" w:hanging="315"/>
      </w:pPr>
      <w:r>
        <w:rPr>
          <w:rFonts w:hint="eastAsia"/>
          <w:color w:val="002060"/>
        </w:rPr>
        <w:t>③</w:t>
      </w:r>
      <w:r w:rsidR="00125F2B">
        <w:rPr>
          <w:rFonts w:hint="eastAsia"/>
        </w:rPr>
        <w:t xml:space="preserve"> </w:t>
      </w:r>
      <w:r w:rsidR="00125F2B">
        <w:rPr>
          <w:rFonts w:hint="eastAsia"/>
        </w:rPr>
        <w:t>硝酸カリウムの溶解度は，</w:t>
      </w:r>
      <w:r w:rsidR="00125F2B">
        <w:rPr>
          <w:rFonts w:hint="eastAsia"/>
        </w:rPr>
        <w:t>20</w:t>
      </w:r>
      <w:r w:rsidR="00125F2B">
        <w:rPr>
          <w:rFonts w:hint="eastAsia"/>
        </w:rPr>
        <w:t>℃で</w:t>
      </w:r>
      <w:r w:rsidR="00125F2B">
        <w:rPr>
          <w:rFonts w:hint="eastAsia"/>
        </w:rPr>
        <w:t>31.6</w:t>
      </w:r>
      <w:r w:rsidR="00771B8F">
        <w:t xml:space="preserve"> </w:t>
      </w:r>
      <w:r w:rsidR="00125F2B">
        <w:rPr>
          <w:rFonts w:hint="eastAsia"/>
        </w:rPr>
        <w:t>g</w:t>
      </w:r>
      <w:r w:rsidR="00125F2B">
        <w:rPr>
          <w:rFonts w:hint="eastAsia"/>
        </w:rPr>
        <w:t>，</w:t>
      </w:r>
      <w:r w:rsidR="00125F2B">
        <w:rPr>
          <w:rFonts w:hint="eastAsia"/>
        </w:rPr>
        <w:t>40</w:t>
      </w:r>
      <w:r w:rsidR="00125F2B">
        <w:rPr>
          <w:rFonts w:hint="eastAsia"/>
        </w:rPr>
        <w:t>℃で</w:t>
      </w:r>
      <w:r w:rsidR="00125F2B">
        <w:rPr>
          <w:rFonts w:hint="eastAsia"/>
        </w:rPr>
        <w:t>63.9</w:t>
      </w:r>
      <w:r w:rsidR="00771B8F">
        <w:t xml:space="preserve"> </w:t>
      </w:r>
      <w:r w:rsidR="00125F2B">
        <w:t>g</w:t>
      </w:r>
      <w:r w:rsidR="00125F2B">
        <w:rPr>
          <w:rFonts w:hint="eastAsia"/>
        </w:rPr>
        <w:t>であるとする。</w:t>
      </w:r>
      <w:r w:rsidR="00125F2B">
        <w:rPr>
          <w:rFonts w:hint="eastAsia"/>
        </w:rPr>
        <w:t>20</w:t>
      </w:r>
      <w:r w:rsidR="00125F2B">
        <w:rPr>
          <w:rFonts w:hint="eastAsia"/>
        </w:rPr>
        <w:t>℃で</w:t>
      </w:r>
      <w:r w:rsidR="00125F2B">
        <w:rPr>
          <w:rFonts w:hint="eastAsia"/>
        </w:rPr>
        <w:t>100</w:t>
      </w:r>
      <w:r w:rsidR="00771B8F">
        <w:t xml:space="preserve"> </w:t>
      </w:r>
      <w:r w:rsidR="00125F2B">
        <w:t>g</w:t>
      </w:r>
      <w:r w:rsidR="00125F2B">
        <w:rPr>
          <w:rFonts w:hint="eastAsia"/>
        </w:rPr>
        <w:t>の水に硝酸カリウムを飽和するまでとかして飽和水溶液とし</w:t>
      </w:r>
      <w:r w:rsidR="00792F72">
        <w:rPr>
          <w:rFonts w:hint="eastAsia"/>
        </w:rPr>
        <w:t>た。</w:t>
      </w:r>
      <w:r w:rsidR="00125F2B">
        <w:rPr>
          <w:rFonts w:hint="eastAsia"/>
        </w:rPr>
        <w:t>この水溶液を</w:t>
      </w:r>
      <w:r w:rsidR="00125F2B">
        <w:rPr>
          <w:rFonts w:hint="eastAsia"/>
        </w:rPr>
        <w:t>40</w:t>
      </w:r>
      <w:r w:rsidR="00125F2B">
        <w:rPr>
          <w:rFonts w:hint="eastAsia"/>
        </w:rPr>
        <w:t>℃まで加熱すると，</w:t>
      </w:r>
      <w:r w:rsidR="000F39B2">
        <w:rPr>
          <w:rFonts w:hint="eastAsia"/>
        </w:rPr>
        <w:t>とかすことのできる</w:t>
      </w:r>
      <w:r w:rsidR="00125F2B">
        <w:rPr>
          <w:rFonts w:hint="eastAsia"/>
        </w:rPr>
        <w:t>硝酸カリウム</w:t>
      </w:r>
      <w:r w:rsidR="000F39B2">
        <w:rPr>
          <w:rFonts w:hint="eastAsia"/>
        </w:rPr>
        <w:t>の質量は</w:t>
      </w:r>
      <w:r w:rsidR="00125F2B">
        <w:rPr>
          <w:rFonts w:hint="eastAsia"/>
        </w:rPr>
        <w:t>何</w:t>
      </w:r>
      <w:r w:rsidR="00125F2B">
        <w:rPr>
          <w:rFonts w:hint="eastAsia"/>
        </w:rPr>
        <w:t>g</w:t>
      </w:r>
      <w:r w:rsidR="00125F2B">
        <w:rPr>
          <w:rFonts w:hint="eastAsia"/>
        </w:rPr>
        <w:t>か求めなさい。</w:t>
      </w:r>
    </w:p>
    <w:p w:rsidR="00142F26" w:rsidRDefault="00142F26" w:rsidP="00142F26">
      <w:pPr>
        <w:spacing w:line="240" w:lineRule="exact"/>
      </w:pPr>
    </w:p>
    <w:p w:rsidR="00142F26" w:rsidRDefault="00142F26" w:rsidP="00142F26">
      <w:pPr>
        <w:spacing w:line="240" w:lineRule="exact"/>
      </w:pPr>
    </w:p>
    <w:p w:rsidR="00DB2CDB" w:rsidRDefault="00DB2CDB" w:rsidP="00142F26">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705A89" w:rsidRDefault="00F77A8C" w:rsidP="00303BC5">
      <w:pPr>
        <w:ind w:left="315" w:hangingChars="150" w:hanging="315"/>
      </w:pPr>
      <w:r>
        <w:rPr>
          <w:rFonts w:hint="eastAsia"/>
          <w:color w:val="002060"/>
        </w:rPr>
        <w:t>④</w:t>
      </w:r>
      <w:r w:rsidR="00125F2B">
        <w:rPr>
          <w:rFonts w:hint="eastAsia"/>
        </w:rPr>
        <w:t xml:space="preserve"> </w:t>
      </w:r>
      <w:r w:rsidR="00125F2B">
        <w:rPr>
          <w:rFonts w:hint="eastAsia"/>
        </w:rPr>
        <w:t>硝酸カリウムの溶解度は，</w:t>
      </w:r>
      <w:r w:rsidR="00125F2B">
        <w:rPr>
          <w:rFonts w:hint="eastAsia"/>
        </w:rPr>
        <w:t>20</w:t>
      </w:r>
      <w:r w:rsidR="00125F2B">
        <w:rPr>
          <w:rFonts w:hint="eastAsia"/>
        </w:rPr>
        <w:t>℃で</w:t>
      </w:r>
      <w:r w:rsidR="00125F2B">
        <w:rPr>
          <w:rFonts w:hint="eastAsia"/>
        </w:rPr>
        <w:t>31.6</w:t>
      </w:r>
      <w:r w:rsidR="00771B8F">
        <w:t xml:space="preserve"> </w:t>
      </w:r>
      <w:r w:rsidR="00125F2B">
        <w:rPr>
          <w:rFonts w:hint="eastAsia"/>
        </w:rPr>
        <w:t>g</w:t>
      </w:r>
      <w:r w:rsidR="00125F2B">
        <w:rPr>
          <w:rFonts w:hint="eastAsia"/>
        </w:rPr>
        <w:t>，</w:t>
      </w:r>
      <w:r w:rsidR="00125F2B">
        <w:rPr>
          <w:rFonts w:hint="eastAsia"/>
        </w:rPr>
        <w:t>60</w:t>
      </w:r>
      <w:r w:rsidR="00125F2B">
        <w:rPr>
          <w:rFonts w:hint="eastAsia"/>
        </w:rPr>
        <w:t>℃で</w:t>
      </w:r>
      <w:r w:rsidR="00125F2B">
        <w:rPr>
          <w:rFonts w:hint="eastAsia"/>
        </w:rPr>
        <w:t>109.2</w:t>
      </w:r>
      <w:r w:rsidR="00771B8F">
        <w:t xml:space="preserve"> </w:t>
      </w:r>
      <w:r w:rsidR="00125F2B">
        <w:t>g</w:t>
      </w:r>
      <w:r w:rsidR="00125F2B">
        <w:rPr>
          <w:rFonts w:hint="eastAsia"/>
        </w:rPr>
        <w:t>であるとする。</w:t>
      </w:r>
      <w:r w:rsidR="00125F2B">
        <w:rPr>
          <w:rFonts w:hint="eastAsia"/>
        </w:rPr>
        <w:t>60</w:t>
      </w:r>
      <w:r w:rsidR="00125F2B">
        <w:rPr>
          <w:rFonts w:hint="eastAsia"/>
        </w:rPr>
        <w:t>℃で</w:t>
      </w:r>
      <w:r w:rsidR="00125F2B">
        <w:rPr>
          <w:rFonts w:hint="eastAsia"/>
        </w:rPr>
        <w:t>100</w:t>
      </w:r>
      <w:r w:rsidR="00771B8F">
        <w:t xml:space="preserve"> </w:t>
      </w:r>
      <w:r w:rsidR="00125F2B">
        <w:t>g</w:t>
      </w:r>
      <w:r w:rsidR="006B6F07">
        <w:rPr>
          <w:rFonts w:hint="eastAsia"/>
        </w:rPr>
        <w:t>の水に硝酸カリウムを飽和するまでとかして飽和水溶液とした。</w:t>
      </w:r>
      <w:r w:rsidR="00125F2B">
        <w:rPr>
          <w:rFonts w:hint="eastAsia"/>
        </w:rPr>
        <w:t>この水溶液を</w:t>
      </w:r>
      <w:r w:rsidR="00125F2B">
        <w:rPr>
          <w:rFonts w:hint="eastAsia"/>
        </w:rPr>
        <w:t>20</w:t>
      </w:r>
      <w:r w:rsidR="00125F2B">
        <w:rPr>
          <w:rFonts w:hint="eastAsia"/>
        </w:rPr>
        <w:t>℃まで冷却すると，固体として出てくる硝酸カリウム</w:t>
      </w:r>
      <w:r w:rsidR="000F39B2">
        <w:rPr>
          <w:rFonts w:hint="eastAsia"/>
        </w:rPr>
        <w:t>の質量</w:t>
      </w:r>
      <w:r w:rsidR="00125F2B">
        <w:rPr>
          <w:rFonts w:hint="eastAsia"/>
        </w:rPr>
        <w:t>は何</w:t>
      </w:r>
      <w:r w:rsidR="00125F2B">
        <w:rPr>
          <w:rFonts w:hint="eastAsia"/>
        </w:rPr>
        <w:t>g</w:t>
      </w:r>
      <w:r w:rsidR="00125F2B">
        <w:rPr>
          <w:rFonts w:hint="eastAsia"/>
        </w:rPr>
        <w:t>か求めなさい</w:t>
      </w:r>
      <w:r w:rsidR="000F39B2">
        <w:rPr>
          <w:rFonts w:hint="eastAsia"/>
        </w:rPr>
        <w:t>。</w:t>
      </w:r>
    </w:p>
    <w:p w:rsidR="00D32F87" w:rsidRDefault="00D32F87" w:rsidP="00142F26">
      <w:pPr>
        <w:spacing w:line="240" w:lineRule="exact"/>
      </w:pPr>
    </w:p>
    <w:p w:rsidR="00CF5480" w:rsidRDefault="00CF5480" w:rsidP="00142F26">
      <w:pPr>
        <w:spacing w:line="240" w:lineRule="exact"/>
      </w:pPr>
    </w:p>
    <w:p w:rsidR="00DB2CDB" w:rsidRPr="009475F1" w:rsidRDefault="00DB2CDB" w:rsidP="00142F26">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4A3D52" w:rsidRPr="00550F93" w:rsidRDefault="004A3D52" w:rsidP="004A3D52">
      <w:pPr>
        <w:rPr>
          <w:rFonts w:asciiTheme="majorEastAsia" w:eastAsiaTheme="majorEastAsia" w:hAnsiTheme="majorEastAsia"/>
          <w:b/>
          <w:bdr w:val="single" w:sz="4" w:space="0" w:color="auto"/>
        </w:rPr>
      </w:pPr>
      <w:r w:rsidRPr="00597543">
        <w:rPr>
          <w:rFonts w:asciiTheme="majorEastAsia" w:eastAsiaTheme="majorEastAsia" w:hAnsiTheme="majorEastAsia" w:hint="eastAsia"/>
          <w:b/>
          <w:color w:val="002060"/>
          <w:bdr w:val="single" w:sz="4" w:space="0" w:color="002060"/>
        </w:rPr>
        <w:t>ステップ２　練習問題</w:t>
      </w:r>
    </w:p>
    <w:p w:rsidR="009475F1" w:rsidRDefault="004F6B34" w:rsidP="00303BC5">
      <w:pPr>
        <w:ind w:left="210" w:hangingChars="100" w:hanging="210"/>
      </w:pPr>
      <w:r w:rsidRPr="006A108C">
        <w:rPr>
          <w:rFonts w:hint="eastAsia"/>
          <w:color w:val="002060"/>
        </w:rPr>
        <w:t>■</w:t>
      </w:r>
      <w:r w:rsidR="00DB2CDB">
        <w:rPr>
          <w:rFonts w:hint="eastAsia"/>
        </w:rPr>
        <w:t>下のグラフは，塩化ナトリウム，ミョウバン，硝酸カリウムの溶解度曲線</w:t>
      </w:r>
      <w:r w:rsidR="002F0286">
        <w:rPr>
          <w:rFonts w:hint="eastAsia"/>
        </w:rPr>
        <w:t>であ</w:t>
      </w:r>
      <w:r w:rsidR="00DB2CDB">
        <w:rPr>
          <w:rFonts w:hint="eastAsia"/>
        </w:rPr>
        <w:t>る。次の問いに答えなさい。</w:t>
      </w:r>
    </w:p>
    <w:p w:rsidR="00DB2CDB" w:rsidRDefault="00DB2CDB" w:rsidP="0085415C">
      <w:pPr>
        <w:jc w:val="center"/>
      </w:pPr>
      <w:r w:rsidRPr="00ED6A2A">
        <w:rPr>
          <w:noProof/>
        </w:rPr>
        <w:drawing>
          <wp:inline distT="0" distB="0" distL="0" distR="0" wp14:anchorId="64698C54" wp14:editId="403952B9">
            <wp:extent cx="2333520" cy="22179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28_中理指導書_入稿データ\ROMマスターデータ\1年\zuhan\mono\R1_9-1_総合問題\R1_9-1_総合問題_P250_G01.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333520" cy="2217960"/>
                    </a:xfrm>
                    <a:prstGeom prst="rect">
                      <a:avLst/>
                    </a:prstGeom>
                    <a:noFill/>
                    <a:ln>
                      <a:noFill/>
                    </a:ln>
                  </pic:spPr>
                </pic:pic>
              </a:graphicData>
            </a:graphic>
          </wp:inline>
        </w:drawing>
      </w:r>
    </w:p>
    <w:p w:rsidR="00D36F1F" w:rsidRPr="000E21DB" w:rsidRDefault="00D36F1F" w:rsidP="00D36F1F">
      <w:r w:rsidRPr="006A108C">
        <w:rPr>
          <w:rFonts w:hint="eastAsia"/>
          <w:color w:val="002060"/>
        </w:rPr>
        <w:t>①</w:t>
      </w:r>
      <w:r>
        <w:rPr>
          <w:rFonts w:hint="eastAsia"/>
        </w:rPr>
        <w:t xml:space="preserve"> 60</w:t>
      </w:r>
      <w:r w:rsidR="002D1B6D">
        <w:rPr>
          <w:rFonts w:hint="eastAsia"/>
        </w:rPr>
        <w:t>℃で</w:t>
      </w:r>
      <w:r w:rsidR="002D1B6D">
        <w:rPr>
          <w:rFonts w:hint="eastAsia"/>
        </w:rPr>
        <w:t>200</w:t>
      </w:r>
      <w:r w:rsidR="00771B8F">
        <w:t xml:space="preserve"> </w:t>
      </w:r>
      <w:r>
        <w:rPr>
          <w:rFonts w:hint="eastAsia"/>
        </w:rPr>
        <w:t>g</w:t>
      </w:r>
      <w:r w:rsidR="000F39B2">
        <w:rPr>
          <w:rFonts w:hint="eastAsia"/>
        </w:rPr>
        <w:t>の水にとける</w:t>
      </w:r>
      <w:r>
        <w:rPr>
          <w:rFonts w:hint="eastAsia"/>
        </w:rPr>
        <w:t>塩化ナトリウム</w:t>
      </w:r>
      <w:r w:rsidR="000F39B2">
        <w:rPr>
          <w:rFonts w:hint="eastAsia"/>
        </w:rPr>
        <w:t>の質量</w:t>
      </w:r>
      <w:r>
        <w:rPr>
          <w:rFonts w:hint="eastAsia"/>
        </w:rPr>
        <w:t>は約何</w:t>
      </w:r>
      <w:r>
        <w:rPr>
          <w:rFonts w:hint="eastAsia"/>
        </w:rPr>
        <w:t>g</w:t>
      </w:r>
      <w:r>
        <w:rPr>
          <w:rFonts w:hint="eastAsia"/>
        </w:rPr>
        <w:t>か求めなさい。</w:t>
      </w:r>
    </w:p>
    <w:p w:rsidR="00D36F1F" w:rsidRPr="002D1B6D"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D36F1F" w:rsidRPr="00D32F87" w:rsidRDefault="00D36F1F" w:rsidP="00D36F1F">
      <w:pPr>
        <w:spacing w:line="240" w:lineRule="exact"/>
      </w:pPr>
    </w:p>
    <w:p w:rsidR="00D36F1F" w:rsidRDefault="00D36F1F" w:rsidP="00D36F1F">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85415C" w:rsidRDefault="00D36F1F" w:rsidP="0085415C">
      <w:pPr>
        <w:ind w:left="315" w:hangingChars="150" w:hanging="315"/>
      </w:pPr>
      <w:r w:rsidRPr="006A108C">
        <w:rPr>
          <w:rFonts w:hint="eastAsia"/>
          <w:color w:val="002060"/>
        </w:rPr>
        <w:t>②</w:t>
      </w:r>
      <w:r>
        <w:rPr>
          <w:rFonts w:hint="eastAsia"/>
        </w:rPr>
        <w:t xml:space="preserve"> </w:t>
      </w:r>
      <w:r w:rsidR="0085415C">
        <w:rPr>
          <w:rFonts w:hint="eastAsia"/>
        </w:rPr>
        <w:t>60</w:t>
      </w:r>
      <w:r w:rsidR="0085415C">
        <w:rPr>
          <w:rFonts w:hint="eastAsia"/>
        </w:rPr>
        <w:t>℃で</w:t>
      </w:r>
      <w:r w:rsidR="0085415C">
        <w:rPr>
          <w:rFonts w:hint="eastAsia"/>
        </w:rPr>
        <w:t>200</w:t>
      </w:r>
      <w:r w:rsidR="00771B8F">
        <w:t xml:space="preserve"> </w:t>
      </w:r>
      <w:r w:rsidR="0085415C">
        <w:rPr>
          <w:rFonts w:hint="eastAsia"/>
        </w:rPr>
        <w:t>g</w:t>
      </w:r>
      <w:r w:rsidR="0085415C">
        <w:rPr>
          <w:rFonts w:hint="eastAsia"/>
        </w:rPr>
        <w:t>の水に</w:t>
      </w:r>
      <w:r w:rsidR="00FE23BA">
        <w:rPr>
          <w:rFonts w:hint="eastAsia"/>
        </w:rPr>
        <w:t>，</w:t>
      </w:r>
      <w:r w:rsidR="0085415C">
        <w:rPr>
          <w:rFonts w:hint="eastAsia"/>
        </w:rPr>
        <w:t>ミョウバンを飽和するまでとかして飽和水溶液とし</w:t>
      </w:r>
      <w:r w:rsidR="00751982">
        <w:rPr>
          <w:rFonts w:hint="eastAsia"/>
        </w:rPr>
        <w:t>た。</w:t>
      </w:r>
      <w:r w:rsidR="0085415C">
        <w:rPr>
          <w:rFonts w:hint="eastAsia"/>
        </w:rPr>
        <w:t>この</w:t>
      </w:r>
      <w:r w:rsidR="00751982">
        <w:rPr>
          <w:rFonts w:hint="eastAsia"/>
        </w:rPr>
        <w:t>飽和</w:t>
      </w:r>
      <w:r w:rsidR="0085415C">
        <w:rPr>
          <w:rFonts w:hint="eastAsia"/>
        </w:rPr>
        <w:t>水溶液を</w:t>
      </w:r>
      <w:r w:rsidR="0085415C">
        <w:rPr>
          <w:rFonts w:hint="eastAsia"/>
        </w:rPr>
        <w:t>20</w:t>
      </w:r>
      <w:r w:rsidR="0085415C">
        <w:rPr>
          <w:rFonts w:hint="eastAsia"/>
        </w:rPr>
        <w:t>℃まで冷却すると，固体として出てくるミョウバン</w:t>
      </w:r>
      <w:r w:rsidR="000F39B2">
        <w:rPr>
          <w:rFonts w:hint="eastAsia"/>
        </w:rPr>
        <w:t>の質量</w:t>
      </w:r>
      <w:r w:rsidR="0085415C">
        <w:rPr>
          <w:rFonts w:hint="eastAsia"/>
        </w:rPr>
        <w:t>は約何</w:t>
      </w:r>
      <w:r w:rsidR="0085415C">
        <w:rPr>
          <w:rFonts w:hint="eastAsia"/>
        </w:rPr>
        <w:t>g</w:t>
      </w:r>
      <w:r w:rsidR="00D13273">
        <w:rPr>
          <w:rFonts w:hint="eastAsia"/>
        </w:rPr>
        <w:t>か</w:t>
      </w:r>
      <w:r w:rsidR="0085415C">
        <w:rPr>
          <w:rFonts w:hint="eastAsia"/>
        </w:rPr>
        <w:t>求めなさい。</w:t>
      </w:r>
    </w:p>
    <w:p w:rsidR="00D36F1F" w:rsidRDefault="00D36F1F" w:rsidP="00D36F1F">
      <w:pPr>
        <w:spacing w:line="240" w:lineRule="exact"/>
      </w:pPr>
    </w:p>
    <w:p w:rsidR="00CF37DF" w:rsidRPr="00CF37DF" w:rsidRDefault="00CF37DF" w:rsidP="00D36F1F">
      <w:pPr>
        <w:spacing w:line="240" w:lineRule="exact"/>
      </w:pPr>
    </w:p>
    <w:p w:rsidR="00D36F1F"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rsidR="00D36F1F" w:rsidRDefault="00D36F1F" w:rsidP="00303BC5">
      <w:pPr>
        <w:ind w:left="315" w:hangingChars="150" w:hanging="315"/>
      </w:pPr>
      <w:r w:rsidRPr="006A108C">
        <w:rPr>
          <w:rFonts w:hint="eastAsia"/>
          <w:color w:val="002060"/>
        </w:rPr>
        <w:t>③</w:t>
      </w:r>
      <w:r>
        <w:rPr>
          <w:rFonts w:hint="eastAsia"/>
        </w:rPr>
        <w:t xml:space="preserve"> 40</w:t>
      </w:r>
      <w:r>
        <w:rPr>
          <w:rFonts w:hint="eastAsia"/>
        </w:rPr>
        <w:t>℃で</w:t>
      </w:r>
      <w:r>
        <w:rPr>
          <w:rFonts w:hint="eastAsia"/>
        </w:rPr>
        <w:t>50</w:t>
      </w:r>
      <w:r w:rsidR="00771B8F">
        <w:t xml:space="preserve"> </w:t>
      </w:r>
      <w:r>
        <w:rPr>
          <w:rFonts w:hint="eastAsia"/>
        </w:rPr>
        <w:t>g</w:t>
      </w:r>
      <w:r>
        <w:rPr>
          <w:rFonts w:hint="eastAsia"/>
        </w:rPr>
        <w:t>の水に，硝酸カリウムを</w:t>
      </w:r>
      <w:r>
        <w:rPr>
          <w:rFonts w:hint="eastAsia"/>
        </w:rPr>
        <w:t>112</w:t>
      </w:r>
      <w:r w:rsidR="00771B8F">
        <w:t xml:space="preserve"> </w:t>
      </w:r>
      <w:r>
        <w:t>g</w:t>
      </w:r>
      <w:r w:rsidR="000F39B2">
        <w:rPr>
          <w:rFonts w:hint="eastAsia"/>
        </w:rPr>
        <w:t>加えてかき混ぜると，全て</w:t>
      </w:r>
      <w:r>
        <w:rPr>
          <w:rFonts w:hint="eastAsia"/>
        </w:rPr>
        <w:t>はとけなかった。</w:t>
      </w:r>
      <w:r w:rsidR="001C5AC8">
        <w:rPr>
          <w:rFonts w:hint="eastAsia"/>
        </w:rPr>
        <w:t>この水溶液に</w:t>
      </w:r>
      <w:r w:rsidR="001C5AC8">
        <w:rPr>
          <w:rFonts w:hint="eastAsia"/>
        </w:rPr>
        <w:t>4</w:t>
      </w:r>
      <w:r w:rsidR="001C5AC8">
        <w:t>0</w:t>
      </w:r>
      <w:r w:rsidR="001C5AC8">
        <w:rPr>
          <w:rFonts w:hint="eastAsia"/>
        </w:rPr>
        <w:t>℃の水を加えて，硝酸カリウムを全てとかすとき，加える水の質量は少なくとも何</w:t>
      </w:r>
      <w:r w:rsidR="001C5AC8">
        <w:rPr>
          <w:rFonts w:hint="eastAsia"/>
        </w:rPr>
        <w:t>g</w:t>
      </w:r>
      <w:r w:rsidR="001C5AC8">
        <w:rPr>
          <w:rFonts w:hint="eastAsia"/>
        </w:rPr>
        <w:t>か求めなさい。</w:t>
      </w:r>
      <w:r>
        <w:rPr>
          <w:rFonts w:hint="eastAsia"/>
        </w:rPr>
        <w:t>ただし，硝酸カリウムの溶解度は</w:t>
      </w:r>
      <w:r>
        <w:rPr>
          <w:rFonts w:hint="eastAsia"/>
        </w:rPr>
        <w:t>40</w:t>
      </w:r>
      <w:r>
        <w:rPr>
          <w:rFonts w:hint="eastAsia"/>
        </w:rPr>
        <w:t>℃で</w:t>
      </w:r>
      <w:r>
        <w:rPr>
          <w:rFonts w:hint="eastAsia"/>
        </w:rPr>
        <w:t>64</w:t>
      </w:r>
      <w:r w:rsidR="00771B8F">
        <w:t xml:space="preserve"> </w:t>
      </w:r>
      <w:r>
        <w:rPr>
          <w:rFonts w:hint="eastAsia"/>
        </w:rPr>
        <w:t>g</w:t>
      </w:r>
      <w:r>
        <w:rPr>
          <w:rFonts w:hint="eastAsia"/>
        </w:rPr>
        <w:t>であるとする。</w:t>
      </w:r>
    </w:p>
    <w:p w:rsidR="00D36F1F"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7141EF" w:rsidRDefault="007141EF" w:rsidP="00D36F1F">
      <w:pPr>
        <w:spacing w:line="240" w:lineRule="exact"/>
      </w:pPr>
    </w:p>
    <w:p w:rsidR="00D36F1F"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D36F1F" w:rsidRDefault="00D36F1F" w:rsidP="00D36F1F">
      <w:pPr>
        <w:spacing w:line="240" w:lineRule="exact"/>
      </w:pPr>
    </w:p>
    <w:p w:rsidR="006C429F" w:rsidRPr="009922EA" w:rsidRDefault="006C429F" w:rsidP="006C429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sectPr w:rsidR="006C429F" w:rsidRPr="009922EA" w:rsidSect="00563513">
      <w:headerReference w:type="even" r:id="rId7"/>
      <w:headerReference w:type="default" r:id="rId8"/>
      <w:footerReference w:type="even" r:id="rId9"/>
      <w:footerReference w:type="default" r:id="rId10"/>
      <w:headerReference w:type="first" r:id="rId11"/>
      <w:footerReference w:type="first" r:id="rId12"/>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32" w:rsidRDefault="00E50932" w:rsidP="00B95787">
      <w:r>
        <w:separator/>
      </w:r>
    </w:p>
  </w:endnote>
  <w:endnote w:type="continuationSeparator" w:id="0">
    <w:p w:rsidR="00E50932" w:rsidRDefault="00E50932"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06" w:rsidRDefault="009E45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06" w:rsidRDefault="009E45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06" w:rsidRDefault="009E45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32" w:rsidRDefault="00E50932" w:rsidP="00B95787">
      <w:r>
        <w:separator/>
      </w:r>
    </w:p>
  </w:footnote>
  <w:footnote w:type="continuationSeparator" w:id="0">
    <w:p w:rsidR="00E50932" w:rsidRDefault="00E50932"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06" w:rsidRDefault="009E45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856AB1">
      <w:rPr>
        <w:rFonts w:ascii="HG丸ｺﾞｼｯｸM-PRO" w:eastAsia="HG丸ｺﾞｼｯｸM-PRO" w:hAnsi="HG丸ｺﾞｼｯｸM-PRO" w:hint="eastAsia"/>
        <w:bdr w:val="single" w:sz="4" w:space="0" w:color="auto"/>
      </w:rPr>
      <w:t>１</w:t>
    </w:r>
    <w:r w:rsidRPr="009922EA">
      <w:rPr>
        <w:rFonts w:ascii="HG丸ｺﾞｼｯｸM-PRO" w:eastAsia="HG丸ｺﾞｼｯｸM-PRO" w:hAnsi="HG丸ｺﾞｼｯｸM-PRO" w:hint="eastAsia"/>
        <w:bdr w:val="single" w:sz="4" w:space="0" w:color="auto"/>
      </w:rPr>
      <w:t>学年　単元</w:t>
    </w:r>
    <w:r w:rsidR="007B0304">
      <w:rPr>
        <w:rFonts w:ascii="HG丸ｺﾞｼｯｸM-PRO" w:eastAsia="HG丸ｺﾞｼｯｸM-PRO" w:hAnsi="HG丸ｺﾞｼｯｸM-PRO" w:hint="eastAsia"/>
        <w:bdr w:val="single" w:sz="4" w:space="0" w:color="auto"/>
      </w:rPr>
      <w:t>2</w:t>
    </w:r>
    <w:r w:rsidRPr="009922EA">
      <w:rPr>
        <w:rFonts w:ascii="HG丸ｺﾞｼｯｸM-PRO" w:eastAsia="HG丸ｺﾞｼｯｸM-PRO" w:hAnsi="HG丸ｺﾞｼｯｸM-PRO" w:hint="eastAsia"/>
      </w:rPr>
      <w:t xml:space="preserve">身のまわりの物質　</w:t>
    </w:r>
    <w:r w:rsidR="008D7E7C">
      <w:rPr>
        <w:rFonts w:ascii="HG丸ｺﾞｼｯｸM-PRO" w:eastAsia="HG丸ｺﾞｼｯｸM-PRO" w:hAnsi="HG丸ｺﾞｼｯｸM-PRO" w:hint="eastAsia"/>
      </w:rPr>
      <w:t>３</w:t>
    </w:r>
    <w:r w:rsidRPr="009922EA">
      <w:rPr>
        <w:rFonts w:ascii="HG丸ｺﾞｼｯｸM-PRO" w:eastAsia="HG丸ｺﾞｼｯｸM-PRO" w:hAnsi="HG丸ｺﾞｼｯｸM-PRO" w:hint="eastAsia"/>
      </w:rPr>
      <w:t>章：</w:t>
    </w:r>
    <w:r w:rsidR="008D7E7C">
      <w:rPr>
        <w:rFonts w:ascii="HG丸ｺﾞｼｯｸM-PRO" w:eastAsia="HG丸ｺﾞｼｯｸM-PRO" w:hAnsi="HG丸ｺﾞｼｯｸM-PRO" w:hint="eastAsia"/>
      </w:rPr>
      <w:t>水溶液の性質</w:t>
    </w:r>
    <w:r w:rsidR="00C73843">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7B0304">
      <w:rPr>
        <w:rFonts w:ascii="HG丸ｺﾞｼｯｸM-PRO" w:eastAsia="HG丸ｺﾞｼｯｸM-PRO" w:hAnsi="HG丸ｺﾞｼｯｸM-PRO" w:hint="eastAsia"/>
        <w:bdr w:val="single" w:sz="4" w:space="0" w:color="auto"/>
      </w:rPr>
      <w:t>120</w:t>
    </w:r>
    <w:r w:rsidRPr="009922EA">
      <w:rPr>
        <w:rFonts w:ascii="HG丸ｺﾞｼｯｸM-PRO" w:eastAsia="HG丸ｺﾞｼｯｸM-PRO" w:hAnsi="HG丸ｺﾞｼｯｸM-PRO" w:hint="eastAsia"/>
      </w:rPr>
      <w:t xml:space="preserve">　</w:t>
    </w:r>
    <w:r w:rsidR="00856AB1"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856AB1">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06" w:rsidRDefault="009E45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23D06"/>
    <w:rsid w:val="000446C9"/>
    <w:rsid w:val="0004641B"/>
    <w:rsid w:val="000534F9"/>
    <w:rsid w:val="000609FF"/>
    <w:rsid w:val="0007503B"/>
    <w:rsid w:val="0007644E"/>
    <w:rsid w:val="00092E0E"/>
    <w:rsid w:val="00096C95"/>
    <w:rsid w:val="000C6981"/>
    <w:rsid w:val="000D7B7B"/>
    <w:rsid w:val="000E21DB"/>
    <w:rsid w:val="000F39B2"/>
    <w:rsid w:val="00101A62"/>
    <w:rsid w:val="00122E0E"/>
    <w:rsid w:val="00125F2B"/>
    <w:rsid w:val="0013354B"/>
    <w:rsid w:val="001372B9"/>
    <w:rsid w:val="00142F26"/>
    <w:rsid w:val="00154141"/>
    <w:rsid w:val="0017641C"/>
    <w:rsid w:val="001779B6"/>
    <w:rsid w:val="00191044"/>
    <w:rsid w:val="001A5086"/>
    <w:rsid w:val="001B201D"/>
    <w:rsid w:val="001B2C83"/>
    <w:rsid w:val="001C5AC8"/>
    <w:rsid w:val="001C70F4"/>
    <w:rsid w:val="001D2472"/>
    <w:rsid w:val="001E6088"/>
    <w:rsid w:val="002243C8"/>
    <w:rsid w:val="00267505"/>
    <w:rsid w:val="00271A56"/>
    <w:rsid w:val="002729A7"/>
    <w:rsid w:val="00274751"/>
    <w:rsid w:val="002B6FF7"/>
    <w:rsid w:val="002D1B6D"/>
    <w:rsid w:val="002F0286"/>
    <w:rsid w:val="00302139"/>
    <w:rsid w:val="00303BC5"/>
    <w:rsid w:val="0031112B"/>
    <w:rsid w:val="003230F2"/>
    <w:rsid w:val="00334440"/>
    <w:rsid w:val="003379F0"/>
    <w:rsid w:val="00390949"/>
    <w:rsid w:val="003A225D"/>
    <w:rsid w:val="003D627E"/>
    <w:rsid w:val="003F3DF0"/>
    <w:rsid w:val="00401E71"/>
    <w:rsid w:val="00410BF4"/>
    <w:rsid w:val="00413E2E"/>
    <w:rsid w:val="004303B2"/>
    <w:rsid w:val="00445E7E"/>
    <w:rsid w:val="00473F43"/>
    <w:rsid w:val="00473F5E"/>
    <w:rsid w:val="00474A02"/>
    <w:rsid w:val="00490224"/>
    <w:rsid w:val="0049132E"/>
    <w:rsid w:val="00497763"/>
    <w:rsid w:val="004A3D52"/>
    <w:rsid w:val="004A718E"/>
    <w:rsid w:val="004B4F73"/>
    <w:rsid w:val="004C264D"/>
    <w:rsid w:val="004C651D"/>
    <w:rsid w:val="004E5BBC"/>
    <w:rsid w:val="004F3A70"/>
    <w:rsid w:val="004F6B34"/>
    <w:rsid w:val="0052670C"/>
    <w:rsid w:val="00550F93"/>
    <w:rsid w:val="00563513"/>
    <w:rsid w:val="00577B77"/>
    <w:rsid w:val="00582A01"/>
    <w:rsid w:val="005833A4"/>
    <w:rsid w:val="00584AD2"/>
    <w:rsid w:val="00597543"/>
    <w:rsid w:val="005A5EF0"/>
    <w:rsid w:val="005D4E4A"/>
    <w:rsid w:val="005E27E0"/>
    <w:rsid w:val="006252F8"/>
    <w:rsid w:val="006268D5"/>
    <w:rsid w:val="0063004E"/>
    <w:rsid w:val="00634E7E"/>
    <w:rsid w:val="0063698A"/>
    <w:rsid w:val="0064298F"/>
    <w:rsid w:val="006505AD"/>
    <w:rsid w:val="00680BA9"/>
    <w:rsid w:val="00684CC0"/>
    <w:rsid w:val="0068566C"/>
    <w:rsid w:val="0069110B"/>
    <w:rsid w:val="006A0C05"/>
    <w:rsid w:val="006A108C"/>
    <w:rsid w:val="006B6F07"/>
    <w:rsid w:val="006C429F"/>
    <w:rsid w:val="006E2411"/>
    <w:rsid w:val="006F2246"/>
    <w:rsid w:val="006F39B2"/>
    <w:rsid w:val="00705A89"/>
    <w:rsid w:val="007141EF"/>
    <w:rsid w:val="0071518A"/>
    <w:rsid w:val="0071665B"/>
    <w:rsid w:val="00747808"/>
    <w:rsid w:val="00751982"/>
    <w:rsid w:val="00767F72"/>
    <w:rsid w:val="00771B8F"/>
    <w:rsid w:val="007923E7"/>
    <w:rsid w:val="00792F72"/>
    <w:rsid w:val="007958E8"/>
    <w:rsid w:val="007A6CE0"/>
    <w:rsid w:val="007A7944"/>
    <w:rsid w:val="007B0304"/>
    <w:rsid w:val="007B2364"/>
    <w:rsid w:val="007C2B58"/>
    <w:rsid w:val="007C2CFF"/>
    <w:rsid w:val="007C628E"/>
    <w:rsid w:val="007D5446"/>
    <w:rsid w:val="007E2ADA"/>
    <w:rsid w:val="00805BA4"/>
    <w:rsid w:val="008255B9"/>
    <w:rsid w:val="00825EC4"/>
    <w:rsid w:val="00826F6E"/>
    <w:rsid w:val="00843BF4"/>
    <w:rsid w:val="0085415C"/>
    <w:rsid w:val="00856AB1"/>
    <w:rsid w:val="0086040D"/>
    <w:rsid w:val="00872117"/>
    <w:rsid w:val="008910E7"/>
    <w:rsid w:val="00892CA6"/>
    <w:rsid w:val="008963A7"/>
    <w:rsid w:val="008A7374"/>
    <w:rsid w:val="008B090A"/>
    <w:rsid w:val="008C75AA"/>
    <w:rsid w:val="008D7E7C"/>
    <w:rsid w:val="008E5757"/>
    <w:rsid w:val="00905AC9"/>
    <w:rsid w:val="009212A4"/>
    <w:rsid w:val="00923D92"/>
    <w:rsid w:val="0093403B"/>
    <w:rsid w:val="009475F1"/>
    <w:rsid w:val="00984F11"/>
    <w:rsid w:val="009922EA"/>
    <w:rsid w:val="009A1DFB"/>
    <w:rsid w:val="009A3E24"/>
    <w:rsid w:val="009A6797"/>
    <w:rsid w:val="009C70A3"/>
    <w:rsid w:val="009C7296"/>
    <w:rsid w:val="009E282A"/>
    <w:rsid w:val="009E4506"/>
    <w:rsid w:val="009E4938"/>
    <w:rsid w:val="00A161D4"/>
    <w:rsid w:val="00A229FA"/>
    <w:rsid w:val="00A247FF"/>
    <w:rsid w:val="00A3070A"/>
    <w:rsid w:val="00A35CB6"/>
    <w:rsid w:val="00A46476"/>
    <w:rsid w:val="00A46DD7"/>
    <w:rsid w:val="00A55A99"/>
    <w:rsid w:val="00A6504B"/>
    <w:rsid w:val="00A74053"/>
    <w:rsid w:val="00A81F53"/>
    <w:rsid w:val="00AA0A0E"/>
    <w:rsid w:val="00AA7F9D"/>
    <w:rsid w:val="00AE3527"/>
    <w:rsid w:val="00B00CBA"/>
    <w:rsid w:val="00B01EFE"/>
    <w:rsid w:val="00B1397F"/>
    <w:rsid w:val="00B67B95"/>
    <w:rsid w:val="00B75DAF"/>
    <w:rsid w:val="00B95787"/>
    <w:rsid w:val="00BA6CF7"/>
    <w:rsid w:val="00BB101F"/>
    <w:rsid w:val="00BC5F41"/>
    <w:rsid w:val="00BE23B6"/>
    <w:rsid w:val="00BE40B0"/>
    <w:rsid w:val="00BF21E1"/>
    <w:rsid w:val="00C34364"/>
    <w:rsid w:val="00C36F51"/>
    <w:rsid w:val="00C37344"/>
    <w:rsid w:val="00C43B43"/>
    <w:rsid w:val="00C66814"/>
    <w:rsid w:val="00C73843"/>
    <w:rsid w:val="00C76706"/>
    <w:rsid w:val="00C908DA"/>
    <w:rsid w:val="00CC0B8F"/>
    <w:rsid w:val="00CC52ED"/>
    <w:rsid w:val="00CD1D76"/>
    <w:rsid w:val="00CE1602"/>
    <w:rsid w:val="00CF0730"/>
    <w:rsid w:val="00CF37DF"/>
    <w:rsid w:val="00CF5480"/>
    <w:rsid w:val="00D13273"/>
    <w:rsid w:val="00D2637D"/>
    <w:rsid w:val="00D32F87"/>
    <w:rsid w:val="00D3697A"/>
    <w:rsid w:val="00D36F1F"/>
    <w:rsid w:val="00D42741"/>
    <w:rsid w:val="00D42B67"/>
    <w:rsid w:val="00D64DEC"/>
    <w:rsid w:val="00DB2CDB"/>
    <w:rsid w:val="00DB36BE"/>
    <w:rsid w:val="00DC4882"/>
    <w:rsid w:val="00DF004C"/>
    <w:rsid w:val="00DF47F5"/>
    <w:rsid w:val="00DF5610"/>
    <w:rsid w:val="00DF7766"/>
    <w:rsid w:val="00E24E83"/>
    <w:rsid w:val="00E261E6"/>
    <w:rsid w:val="00E31DDA"/>
    <w:rsid w:val="00E3646A"/>
    <w:rsid w:val="00E44216"/>
    <w:rsid w:val="00E50932"/>
    <w:rsid w:val="00E531BE"/>
    <w:rsid w:val="00E75689"/>
    <w:rsid w:val="00E87D74"/>
    <w:rsid w:val="00EA3C62"/>
    <w:rsid w:val="00EA7C8D"/>
    <w:rsid w:val="00EC4727"/>
    <w:rsid w:val="00EC6A88"/>
    <w:rsid w:val="00ED7167"/>
    <w:rsid w:val="00EE6E8E"/>
    <w:rsid w:val="00F006BC"/>
    <w:rsid w:val="00F05B0F"/>
    <w:rsid w:val="00F06F9A"/>
    <w:rsid w:val="00F40D9F"/>
    <w:rsid w:val="00F42797"/>
    <w:rsid w:val="00F527B6"/>
    <w:rsid w:val="00F77A8C"/>
    <w:rsid w:val="00F92C2D"/>
    <w:rsid w:val="00F92CF3"/>
    <w:rsid w:val="00FD252A"/>
    <w:rsid w:val="00FD5E72"/>
    <w:rsid w:val="00FE10BD"/>
    <w:rsid w:val="00FE23BA"/>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2021-04-16T04:08:00Z</dcterms:created>
  <dcterms:modified xsi:type="dcterms:W3CDTF">2021-04-16T04:08:00Z</dcterms:modified>
</cp:coreProperties>
</file>