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EC888" w14:textId="77777777" w:rsidR="000734D5" w:rsidRPr="0079146D" w:rsidRDefault="000734D5" w:rsidP="000734D5">
      <w:pPr>
        <w:snapToGrid w:val="0"/>
        <w:rPr>
          <w:rFonts w:ascii="ＭＳ ゴシック" w:eastAsia="ＭＳ ゴシック" w:hAnsi="ＭＳ ゴシック"/>
          <w:sz w:val="20"/>
          <w:szCs w:val="20"/>
        </w:rPr>
      </w:pPr>
      <w:bookmarkStart w:id="0" w:name="_GoBack"/>
      <w:bookmarkEnd w:id="0"/>
      <w:r w:rsidRPr="0079146D">
        <w:rPr>
          <w:rFonts w:ascii="ＭＳ ゴシック" w:eastAsia="ＭＳ ゴシック" w:hAnsi="ＭＳ ゴシック"/>
          <w:noProof/>
          <w:sz w:val="20"/>
          <w:szCs w:val="20"/>
        </w:rPr>
        <mc:AlternateContent>
          <mc:Choice Requires="wps">
            <w:drawing>
              <wp:anchor distT="0" distB="0" distL="114300" distR="114300" simplePos="0" relativeHeight="251667456" behindDoc="1" locked="0" layoutInCell="1" allowOverlap="1" wp14:anchorId="0A211DB0" wp14:editId="337CA003">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9D289" w14:textId="77777777" w:rsidR="000734D5" w:rsidRPr="0079146D" w:rsidRDefault="000734D5" w:rsidP="000734D5">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11DB0" id="角丸四角形 4" o:spid="_x0000_s1026" style="position:absolute;left:0;text-align:left;margin-left:0;margin-top:8.5pt;width:467.65pt;height:56.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6EC9D289" w14:textId="77777777" w:rsidR="000734D5" w:rsidRPr="0079146D" w:rsidRDefault="000734D5" w:rsidP="000734D5">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197FDF80" w14:textId="77777777" w:rsidR="000734D5" w:rsidRPr="0079146D" w:rsidRDefault="000734D5" w:rsidP="000734D5">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8480" behindDoc="1" locked="0" layoutInCell="1" allowOverlap="1" wp14:anchorId="4F1359F9" wp14:editId="346F78DA">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AE0006" w14:textId="77777777" w:rsidR="000734D5" w:rsidRPr="0079146D" w:rsidRDefault="000734D5" w:rsidP="000734D5">
      <w:pPr>
        <w:snapToGrid w:val="0"/>
        <w:rPr>
          <w:rFonts w:ascii="ＭＳ ゴシック" w:eastAsia="ＭＳ ゴシック" w:hAnsi="ＭＳ ゴシック"/>
          <w:sz w:val="20"/>
          <w:szCs w:val="20"/>
        </w:rPr>
      </w:pPr>
    </w:p>
    <w:p w14:paraId="0343CDCF" w14:textId="77777777" w:rsidR="000734D5" w:rsidRPr="0079146D" w:rsidRDefault="000734D5" w:rsidP="000734D5">
      <w:pPr>
        <w:snapToGrid w:val="0"/>
        <w:rPr>
          <w:rFonts w:ascii="ＭＳ ゴシック" w:eastAsia="ＭＳ ゴシック" w:hAnsi="ＭＳ ゴシック"/>
          <w:sz w:val="20"/>
          <w:szCs w:val="20"/>
        </w:rPr>
      </w:pPr>
    </w:p>
    <w:p w14:paraId="5B3B39B1" w14:textId="77777777" w:rsidR="000734D5" w:rsidRPr="0079146D" w:rsidRDefault="000734D5" w:rsidP="000734D5">
      <w:pPr>
        <w:snapToGrid w:val="0"/>
        <w:rPr>
          <w:rFonts w:ascii="ＭＳ ゴシック" w:eastAsia="ＭＳ ゴシック" w:hAnsi="ＭＳ ゴシック"/>
          <w:sz w:val="20"/>
          <w:szCs w:val="20"/>
        </w:rPr>
      </w:pPr>
    </w:p>
    <w:p w14:paraId="74B51A0D" w14:textId="5BD32870" w:rsidR="000268F3" w:rsidRPr="00D07750" w:rsidRDefault="000268F3" w:rsidP="00F262CC">
      <w:pPr>
        <w:snapToGrid w:val="0"/>
        <w:rPr>
          <w:rFonts w:ascii="ＭＳ ゴシック" w:eastAsia="ＭＳ ゴシック" w:hAnsi="ＭＳ ゴシック"/>
          <w:sz w:val="20"/>
          <w:szCs w:val="20"/>
        </w:rPr>
      </w:pPr>
      <w:r w:rsidRPr="00D07750">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2F40E921" wp14:editId="3486B201">
                <wp:simplePos x="0" y="0"/>
                <wp:positionH relativeFrom="column">
                  <wp:posOffset>0</wp:posOffset>
                </wp:positionH>
                <wp:positionV relativeFrom="paragraph">
                  <wp:posOffset>122061</wp:posOffset>
                </wp:positionV>
                <wp:extent cx="5939155" cy="539750"/>
                <wp:effectExtent l="0" t="0" r="23495" b="12700"/>
                <wp:wrapNone/>
                <wp:docPr id="13" name="角丸四角形 13"/>
                <wp:cNvGraphicFramePr/>
                <a:graphic xmlns:a="http://schemas.openxmlformats.org/drawingml/2006/main">
                  <a:graphicData uri="http://schemas.microsoft.com/office/word/2010/wordprocessingShape">
                    <wps:wsp>
                      <wps:cNvSpPr/>
                      <wps:spPr>
                        <a:xfrm>
                          <a:off x="0" y="0"/>
                          <a:ext cx="5939155" cy="5397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CC5F2" w14:textId="77777777" w:rsidR="000268F3" w:rsidRDefault="000268F3" w:rsidP="000268F3">
                            <w:pPr>
                              <w:snapToGrid w:val="0"/>
                              <w:rPr>
                                <w:color w:val="000000" w:themeColor="text1"/>
                              </w:rPr>
                            </w:pPr>
                            <w:r>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0E921" id="角丸四角形 13" o:spid="_x0000_s1027" style="position:absolute;left:0;text-align:left;margin-left:0;margin-top:9.6pt;width:467.65pt;height: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" filled="f" strokecolor="black [3213]">
                <v:stroke joinstyle="miter"/>
                <v:textbox inset="0,0,0,0">
                  <w:txbxContent>
                    <w:p w14:paraId="149CC5F2" w14:textId="77777777" w:rsidR="000268F3" w:rsidRDefault="000268F3" w:rsidP="000268F3">
                      <w:pPr>
                        <w:snapToGrid w:val="0"/>
                        <w:rPr>
                          <w:color w:val="000000" w:themeColor="text1"/>
                        </w:rPr>
                      </w:pPr>
                      <w:r>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2B55484" w14:textId="77777777" w:rsidR="000268F3" w:rsidRPr="00D07750" w:rsidRDefault="000268F3" w:rsidP="00F262CC">
      <w:pPr>
        <w:snapToGrid w:val="0"/>
        <w:rPr>
          <w:rFonts w:ascii="ＭＳ ゴシック" w:eastAsia="ＭＳ ゴシック" w:hAnsi="ＭＳ ゴシック"/>
          <w:sz w:val="20"/>
          <w:szCs w:val="20"/>
        </w:rPr>
      </w:pPr>
    </w:p>
    <w:p w14:paraId="61782617" w14:textId="77777777" w:rsidR="000268F3" w:rsidRPr="00D07750" w:rsidRDefault="000268F3" w:rsidP="00F262CC">
      <w:pPr>
        <w:snapToGrid w:val="0"/>
        <w:rPr>
          <w:rFonts w:ascii="ＭＳ ゴシック" w:eastAsia="ＭＳ ゴシック" w:hAnsi="ＭＳ ゴシック"/>
          <w:sz w:val="20"/>
          <w:szCs w:val="20"/>
        </w:rPr>
      </w:pPr>
    </w:p>
    <w:p w14:paraId="595A2DE6" w14:textId="77777777" w:rsidR="000268F3" w:rsidRPr="00D07750" w:rsidRDefault="000268F3" w:rsidP="00F262CC">
      <w:pPr>
        <w:snapToGrid w:val="0"/>
        <w:rPr>
          <w:rFonts w:ascii="ＭＳ ゴシック" w:eastAsia="ＭＳ ゴシック" w:hAnsi="ＭＳ ゴシック"/>
          <w:sz w:val="20"/>
          <w:szCs w:val="20"/>
        </w:rPr>
      </w:pPr>
    </w:p>
    <w:p w14:paraId="739FBFD2" w14:textId="77777777" w:rsidR="000268F3" w:rsidRPr="00D07750" w:rsidRDefault="000268F3" w:rsidP="00F262CC">
      <w:pPr>
        <w:snapToGrid w:val="0"/>
        <w:rPr>
          <w:rFonts w:ascii="ＭＳ ゴシック" w:eastAsia="ＭＳ ゴシック" w:hAnsi="ＭＳ ゴシック"/>
          <w:sz w:val="20"/>
          <w:szCs w:val="20"/>
        </w:rPr>
      </w:pPr>
      <w:r w:rsidRPr="00D07750">
        <w:rPr>
          <w:rFonts w:ascii="ＭＳ ゴシック" w:eastAsia="ＭＳ ゴシック" w:hAnsi="ＭＳ ゴシック" w:hint="eastAsia"/>
          <w:noProof/>
        </w:rPr>
        <w:drawing>
          <wp:anchor distT="0" distB="0" distL="114300" distR="114300" simplePos="0" relativeHeight="251654144" behindDoc="1" locked="0" layoutInCell="1" allowOverlap="1" wp14:anchorId="6D37FAEF" wp14:editId="3C5C3691">
            <wp:simplePos x="0" y="0"/>
            <wp:positionH relativeFrom="column">
              <wp:posOffset>122555</wp:posOffset>
            </wp:positionH>
            <wp:positionV relativeFrom="paragraph">
              <wp:posOffset>151447</wp:posOffset>
            </wp:positionV>
            <wp:extent cx="441360" cy="48096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1360" cy="480960"/>
                    </a:xfrm>
                    <a:prstGeom prst="rect">
                      <a:avLst/>
                    </a:prstGeom>
                    <a:noFill/>
                  </pic:spPr>
                </pic:pic>
              </a:graphicData>
            </a:graphic>
            <wp14:sizeRelH relativeFrom="margin">
              <wp14:pctWidth>0</wp14:pctWidth>
            </wp14:sizeRelH>
            <wp14:sizeRelV relativeFrom="margin">
              <wp14:pctHeight>0</wp14:pctHeight>
            </wp14:sizeRelV>
          </wp:anchor>
        </w:drawing>
      </w:r>
    </w:p>
    <w:p w14:paraId="528ED160" w14:textId="77777777" w:rsidR="000268F3" w:rsidRPr="00D07750" w:rsidRDefault="000268F3" w:rsidP="00F262CC">
      <w:pPr>
        <w:snapToGrid w:val="0"/>
        <w:rPr>
          <w:rFonts w:ascii="ＭＳ ゴシック" w:eastAsia="ＭＳ ゴシック" w:hAnsi="ＭＳ ゴシック"/>
          <w:sz w:val="20"/>
          <w:szCs w:val="20"/>
        </w:rPr>
      </w:pPr>
      <w:r w:rsidRPr="00D07750">
        <w:rPr>
          <w:rFonts w:ascii="ＭＳ ゴシック" w:eastAsia="ＭＳ ゴシック" w:hAnsi="ＭＳ ゴシック"/>
          <w:noProof/>
        </w:rPr>
        <w:drawing>
          <wp:anchor distT="0" distB="0" distL="114300" distR="114300" simplePos="0" relativeHeight="251657216" behindDoc="1" locked="0" layoutInCell="1" allowOverlap="1" wp14:anchorId="51CE7DE6" wp14:editId="0FD1EDF1">
            <wp:simplePos x="0" y="0"/>
            <wp:positionH relativeFrom="column">
              <wp:posOffset>4658360</wp:posOffset>
            </wp:positionH>
            <wp:positionV relativeFrom="paragraph">
              <wp:posOffset>67660</wp:posOffset>
            </wp:positionV>
            <wp:extent cx="1070280" cy="349920"/>
            <wp:effectExtent l="0" t="0" r="0" b="0"/>
            <wp:wrapNone/>
            <wp:docPr id="35" name="図 35"/>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0280" cy="349920"/>
                    </a:xfrm>
                    <a:prstGeom prst="rect">
                      <a:avLst/>
                    </a:prstGeom>
                  </pic:spPr>
                </pic:pic>
              </a:graphicData>
            </a:graphic>
            <wp14:sizeRelH relativeFrom="margin">
              <wp14:pctWidth>0</wp14:pctWidth>
            </wp14:sizeRelH>
            <wp14:sizeRelV relativeFrom="margin">
              <wp14:pctHeight>0</wp14:pctHeight>
            </wp14:sizeRelV>
          </wp:anchor>
        </w:drawing>
      </w:r>
      <w:r w:rsidRPr="00D07750">
        <w:rPr>
          <w:rFonts w:ascii="ＭＳ ゴシック" w:eastAsia="ＭＳ ゴシック" w:hAnsi="ＭＳ ゴシック" w:hint="eastAsia"/>
          <w:noProof/>
        </w:rPr>
        <mc:AlternateContent>
          <mc:Choice Requires="wps">
            <w:drawing>
              <wp:anchor distT="0" distB="0" distL="114300" distR="114300" simplePos="0" relativeHeight="251652096" behindDoc="1" locked="0" layoutInCell="1" allowOverlap="1" wp14:anchorId="7128ECF5" wp14:editId="4A175ED3">
                <wp:simplePos x="0" y="0"/>
                <wp:positionH relativeFrom="column">
                  <wp:posOffset>0</wp:posOffset>
                </wp:positionH>
                <wp:positionV relativeFrom="paragraph">
                  <wp:posOffset>-36195</wp:posOffset>
                </wp:positionV>
                <wp:extent cx="5939280" cy="539280"/>
                <wp:effectExtent l="0" t="0" r="23495" b="13335"/>
                <wp:wrapNone/>
                <wp:docPr id="15" name="角丸四角形 15"/>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4D283" w14:textId="4A235156" w:rsidR="000268F3" w:rsidRPr="00D07750" w:rsidRDefault="00DA17CD" w:rsidP="000268F3">
                            <w:pPr>
                              <w:snapToGrid w:val="0"/>
                              <w:spacing w:beforeLines="50" w:before="180"/>
                              <w:ind w:leftChars="500" w:left="1050"/>
                              <w:jc w:val="left"/>
                              <w:rPr>
                                <w:rFonts w:ascii="ＭＳ ゴシック" w:eastAsia="ＭＳ ゴシック" w:hAnsi="ＭＳ ゴシック"/>
                                <w:color w:val="000000" w:themeColor="text1"/>
                              </w:rPr>
                            </w:pPr>
                            <w:r w:rsidRPr="00D07750">
                              <w:rPr>
                                <w:rFonts w:ascii="ＭＳ ゴシック" w:eastAsia="ＭＳ ゴシック" w:hAnsi="ＭＳ ゴシック" w:hint="eastAsia"/>
                                <w:color w:val="000000" w:themeColor="text1"/>
                                <w:sz w:val="22"/>
                              </w:rPr>
                              <w:t>実験</w:t>
                            </w:r>
                            <w:r w:rsidR="000268F3" w:rsidRPr="00D07750">
                              <w:rPr>
                                <w:rFonts w:ascii="ＭＳ ゴシック" w:eastAsia="ＭＳ ゴシック" w:hAnsi="ＭＳ ゴシック" w:hint="eastAsia"/>
                                <w:color w:val="000000" w:themeColor="text1"/>
                                <w:sz w:val="22"/>
                              </w:rPr>
                              <w:t>７</w:t>
                            </w:r>
                            <w:r w:rsidR="000268F3" w:rsidRPr="00D07750">
                              <w:rPr>
                                <w:rFonts w:ascii="ＭＳ ゴシック" w:eastAsia="ＭＳ ゴシック" w:hAnsi="ＭＳ ゴシック"/>
                                <w:color w:val="000000" w:themeColor="text1"/>
                                <w:sz w:val="22"/>
                              </w:rPr>
                              <w:t xml:space="preserve"> </w:t>
                            </w:r>
                            <w:r w:rsidR="000268F3" w:rsidRPr="00D07750">
                              <w:rPr>
                                <w:rFonts w:ascii="ＭＳ ゴシック" w:eastAsia="ＭＳ ゴシック" w:hAnsi="ＭＳ ゴシック" w:cs="ＭＳ 明朝"/>
                                <w:color w:val="000000" w:themeColor="text1"/>
                                <w:sz w:val="22"/>
                              </w:rPr>
                              <w:t>‣</w:t>
                            </w:r>
                            <w:r w:rsidR="000268F3" w:rsidRPr="00D07750">
                              <w:rPr>
                                <w:rFonts w:ascii="ＭＳ ゴシック" w:eastAsia="ＭＳ ゴシック" w:hAnsi="ＭＳ ゴシック"/>
                                <w:color w:val="000000" w:themeColor="text1"/>
                                <w:sz w:val="22"/>
                              </w:rPr>
                              <w:t xml:space="preserve"> </w:t>
                            </w:r>
                            <w:r w:rsidR="000268F3" w:rsidRPr="00D07750">
                              <w:rPr>
                                <w:rFonts w:ascii="ＭＳ ゴシック" w:eastAsia="ＭＳ ゴシック" w:hAnsi="ＭＳ ゴシック" w:hint="eastAsia"/>
                                <w:color w:val="000000" w:themeColor="text1"/>
                                <w:sz w:val="22"/>
                              </w:rPr>
                              <w:t>混合物を加熱して出てくる物質を調べる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8ECF5" id="角丸四角形 15" o:spid="_x0000_s1028" style="position:absolute;left:0;text-align:left;margin-left:0;margin-top:-2.85pt;width:467.65pt;height:4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" filled="f" strokecolor="#ffc000" strokeweight="1.5pt">
                <v:stroke joinstyle="miter"/>
                <v:textbox inset="0,0,0,3mm">
                  <w:txbxContent>
                    <w:p w14:paraId="2864D283" w14:textId="4A235156" w:rsidR="000268F3" w:rsidRPr="00D07750" w:rsidRDefault="00DA17CD" w:rsidP="000268F3">
                      <w:pPr>
                        <w:snapToGrid w:val="0"/>
                        <w:spacing w:beforeLines="50" w:before="180"/>
                        <w:ind w:leftChars="500" w:left="1050"/>
                        <w:jc w:val="left"/>
                        <w:rPr>
                          <w:rFonts w:ascii="ＭＳ ゴシック" w:eastAsia="ＭＳ ゴシック" w:hAnsi="ＭＳ ゴシック"/>
                          <w:color w:val="000000" w:themeColor="text1"/>
                        </w:rPr>
                      </w:pPr>
                      <w:r w:rsidRPr="00D07750">
                        <w:rPr>
                          <w:rFonts w:ascii="ＭＳ ゴシック" w:eastAsia="ＭＳ ゴシック" w:hAnsi="ＭＳ ゴシック" w:hint="eastAsia"/>
                          <w:color w:val="000000" w:themeColor="text1"/>
                          <w:sz w:val="22"/>
                        </w:rPr>
                        <w:t>実験</w:t>
                      </w:r>
                      <w:r w:rsidR="000268F3" w:rsidRPr="00D07750">
                        <w:rPr>
                          <w:rFonts w:ascii="ＭＳ ゴシック" w:eastAsia="ＭＳ ゴシック" w:hAnsi="ＭＳ ゴシック" w:hint="eastAsia"/>
                          <w:color w:val="000000" w:themeColor="text1"/>
                          <w:sz w:val="22"/>
                        </w:rPr>
                        <w:t>７</w:t>
                      </w:r>
                      <w:r w:rsidR="000268F3" w:rsidRPr="00D07750">
                        <w:rPr>
                          <w:rFonts w:ascii="ＭＳ ゴシック" w:eastAsia="ＭＳ ゴシック" w:hAnsi="ＭＳ ゴシック"/>
                          <w:color w:val="000000" w:themeColor="text1"/>
                          <w:sz w:val="22"/>
                        </w:rPr>
                        <w:t xml:space="preserve"> </w:t>
                      </w:r>
                      <w:r w:rsidR="000268F3" w:rsidRPr="00D07750">
                        <w:rPr>
                          <w:rFonts w:ascii="ＭＳ ゴシック" w:eastAsia="ＭＳ ゴシック" w:hAnsi="ＭＳ ゴシック" w:cs="ＭＳ 明朝"/>
                          <w:color w:val="000000" w:themeColor="text1"/>
                          <w:sz w:val="22"/>
                        </w:rPr>
                        <w:t>‣</w:t>
                      </w:r>
                      <w:r w:rsidR="000268F3" w:rsidRPr="00D07750">
                        <w:rPr>
                          <w:rFonts w:ascii="ＭＳ ゴシック" w:eastAsia="ＭＳ ゴシック" w:hAnsi="ＭＳ ゴシック"/>
                          <w:color w:val="000000" w:themeColor="text1"/>
                          <w:sz w:val="22"/>
                        </w:rPr>
                        <w:t xml:space="preserve"> </w:t>
                      </w:r>
                      <w:r w:rsidR="000268F3" w:rsidRPr="00D07750">
                        <w:rPr>
                          <w:rFonts w:ascii="ＭＳ ゴシック" w:eastAsia="ＭＳ ゴシック" w:hAnsi="ＭＳ ゴシック" w:hint="eastAsia"/>
                          <w:color w:val="000000" w:themeColor="text1"/>
                          <w:sz w:val="22"/>
                        </w:rPr>
                        <w:t>混合物を加熱して出てくる物質を調べる</w:t>
                      </w:r>
                    </w:p>
                  </w:txbxContent>
                </v:textbox>
              </v:roundrect>
            </w:pict>
          </mc:Fallback>
        </mc:AlternateContent>
      </w:r>
    </w:p>
    <w:p w14:paraId="4C0333E7" w14:textId="77777777" w:rsidR="000268F3" w:rsidRPr="00D07750" w:rsidRDefault="000268F3" w:rsidP="00F262CC">
      <w:pPr>
        <w:snapToGrid w:val="0"/>
        <w:rPr>
          <w:rFonts w:ascii="ＭＳ ゴシック" w:eastAsia="ＭＳ ゴシック" w:hAnsi="ＭＳ ゴシック"/>
          <w:sz w:val="20"/>
          <w:szCs w:val="20"/>
        </w:rPr>
      </w:pPr>
    </w:p>
    <w:p w14:paraId="31EB1191" w14:textId="77777777" w:rsidR="000268F3" w:rsidRPr="00D07750" w:rsidRDefault="000268F3" w:rsidP="00F262CC">
      <w:pPr>
        <w:snapToGrid w:val="0"/>
        <w:rPr>
          <w:rFonts w:ascii="ＭＳ ゴシック" w:eastAsia="ＭＳ ゴシック" w:hAnsi="ＭＳ ゴシック"/>
        </w:rPr>
      </w:pPr>
    </w:p>
    <w:p w14:paraId="220DA9B1" w14:textId="77777777" w:rsidR="000268F3" w:rsidRPr="00D07750" w:rsidRDefault="000268F3" w:rsidP="00F262CC">
      <w:pPr>
        <w:snapToGrid w:val="0"/>
        <w:rPr>
          <w:rFonts w:ascii="ＭＳ ゴシック" w:eastAsia="ＭＳ ゴシック" w:hAnsi="ＭＳ ゴシック"/>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D07750" w14:paraId="34846849" w14:textId="77777777" w:rsidTr="00020A0F">
        <w:tc>
          <w:tcPr>
            <w:tcW w:w="9354" w:type="dxa"/>
            <w:tcBorders>
              <w:top w:val="single" w:sz="4" w:space="0" w:color="000000" w:themeColor="text1"/>
            </w:tcBorders>
          </w:tcPr>
          <w:p w14:paraId="01339FC1" w14:textId="77777777" w:rsidR="00C00BBE" w:rsidRPr="00D07750" w:rsidRDefault="00C00BBE" w:rsidP="00F262CC">
            <w:pPr>
              <w:snapToGrid w:val="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〔目的〕</w:t>
            </w:r>
            <w:r w:rsidR="001753B0" w:rsidRPr="00D07750">
              <w:rPr>
                <w:rFonts w:ascii="ＭＳ ゴシック" w:eastAsia="ＭＳ ゴシック" w:hAnsi="ＭＳ ゴシック" w:hint="eastAsia"/>
                <w:sz w:val="18"/>
                <w:szCs w:val="18"/>
              </w:rPr>
              <w:t>沸点のちがいを利用して，液体の水とエタノールの混合物からエタノールを取り出せるかを確かめる。</w:t>
            </w:r>
          </w:p>
        </w:tc>
      </w:tr>
      <w:tr w:rsidR="00C00BBE" w:rsidRPr="00D07750" w14:paraId="7DB547C1" w14:textId="77777777" w:rsidTr="00020A0F">
        <w:tc>
          <w:tcPr>
            <w:tcW w:w="9354" w:type="dxa"/>
          </w:tcPr>
          <w:p w14:paraId="56A182B3" w14:textId="77777777" w:rsidR="001753B0" w:rsidRPr="00D07750" w:rsidRDefault="00C00BBE" w:rsidP="00F262CC">
            <w:pPr>
              <w:snapToGrid w:val="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〔準備〕□</w:t>
            </w:r>
            <w:r w:rsidR="001753B0" w:rsidRPr="00D07750">
              <w:rPr>
                <w:rFonts w:ascii="ＭＳ ゴシック" w:eastAsia="ＭＳ ゴシック" w:hAnsi="ＭＳ ゴシック" w:hint="eastAsia"/>
                <w:sz w:val="18"/>
                <w:szCs w:val="18"/>
              </w:rPr>
              <w:t>エタノール（３ cm</w:t>
            </w:r>
            <w:r w:rsidR="001753B0" w:rsidRPr="00D07750">
              <w:rPr>
                <w:rFonts w:ascii="ＭＳ ゴシック" w:eastAsia="ＭＳ ゴシック" w:hAnsi="ＭＳ ゴシック" w:hint="eastAsia"/>
                <w:sz w:val="18"/>
                <w:szCs w:val="18"/>
                <w:vertAlign w:val="superscript"/>
              </w:rPr>
              <w:t>3</w:t>
            </w:r>
            <w:r w:rsidR="001753B0" w:rsidRPr="00D07750">
              <w:rPr>
                <w:rFonts w:ascii="ＭＳ ゴシック" w:eastAsia="ＭＳ ゴシック" w:hAnsi="ＭＳ ゴシック" w:hint="eastAsia"/>
                <w:sz w:val="18"/>
                <w:szCs w:val="18"/>
              </w:rPr>
              <w:t>）　□水（20 cm</w:t>
            </w:r>
            <w:r w:rsidR="001753B0" w:rsidRPr="00D07750">
              <w:rPr>
                <w:rFonts w:ascii="ＭＳ ゴシック" w:eastAsia="ＭＳ ゴシック" w:hAnsi="ＭＳ ゴシック" w:hint="eastAsia"/>
                <w:sz w:val="18"/>
                <w:szCs w:val="18"/>
                <w:vertAlign w:val="superscript"/>
              </w:rPr>
              <w:t>3</w:t>
            </w:r>
            <w:r w:rsidR="001753B0" w:rsidRPr="00D07750">
              <w:rPr>
                <w:rFonts w:ascii="ＭＳ ゴシック" w:eastAsia="ＭＳ ゴシック" w:hAnsi="ＭＳ ゴシック" w:hint="eastAsia"/>
                <w:sz w:val="18"/>
                <w:szCs w:val="18"/>
              </w:rPr>
              <w:t>）　□枝つきフラスコ（100 cm</w:t>
            </w:r>
            <w:r w:rsidR="001753B0" w:rsidRPr="00D07750">
              <w:rPr>
                <w:rFonts w:ascii="ＭＳ ゴシック" w:eastAsia="ＭＳ ゴシック" w:hAnsi="ＭＳ ゴシック" w:hint="eastAsia"/>
                <w:sz w:val="18"/>
                <w:szCs w:val="18"/>
                <w:vertAlign w:val="superscript"/>
              </w:rPr>
              <w:t>3</w:t>
            </w:r>
            <w:r w:rsidR="001753B0" w:rsidRPr="00D07750">
              <w:rPr>
                <w:rFonts w:ascii="ＭＳ ゴシック" w:eastAsia="ＭＳ ゴシック" w:hAnsi="ＭＳ ゴシック" w:hint="eastAsia"/>
                <w:sz w:val="18"/>
                <w:szCs w:val="18"/>
              </w:rPr>
              <w:t xml:space="preserve">）　□ガラス管　□ゴム管　</w:t>
            </w:r>
          </w:p>
          <w:p w14:paraId="0D1FEBA1" w14:textId="77777777" w:rsidR="001753B0" w:rsidRPr="00D07750" w:rsidRDefault="000719C0" w:rsidP="00F262CC">
            <w:pPr>
              <w:snapToGrid w:val="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 xml:space="preserve">　　　　</w:t>
            </w:r>
            <w:r w:rsidR="001753B0" w:rsidRPr="00D07750">
              <w:rPr>
                <w:rFonts w:ascii="ＭＳ ゴシック" w:eastAsia="ＭＳ ゴシック" w:hAnsi="ＭＳ ゴシック" w:hint="eastAsia"/>
                <w:sz w:val="18"/>
                <w:szCs w:val="18"/>
              </w:rPr>
              <w:t>□穴あきゴム栓　□温度計　□ビーカー（500 cm</w:t>
            </w:r>
            <w:r w:rsidR="001753B0" w:rsidRPr="00D07750">
              <w:rPr>
                <w:rFonts w:ascii="ＭＳ ゴシック" w:eastAsia="ＭＳ ゴシック" w:hAnsi="ＭＳ ゴシック" w:hint="eastAsia"/>
                <w:sz w:val="18"/>
                <w:szCs w:val="18"/>
                <w:vertAlign w:val="superscript"/>
              </w:rPr>
              <w:t>3</w:t>
            </w:r>
            <w:r w:rsidR="001753B0" w:rsidRPr="00D07750">
              <w:rPr>
                <w:rFonts w:ascii="ＭＳ ゴシック" w:eastAsia="ＭＳ ゴシック" w:hAnsi="ＭＳ ゴシック" w:hint="eastAsia"/>
                <w:sz w:val="18"/>
                <w:szCs w:val="18"/>
              </w:rPr>
              <w:t xml:space="preserve">）　□試験管（３本）　□試験管立て　□蒸発皿　</w:t>
            </w:r>
          </w:p>
          <w:p w14:paraId="1C9F2C26" w14:textId="77777777" w:rsidR="001753B0" w:rsidRPr="00D07750" w:rsidRDefault="000719C0" w:rsidP="00F262CC">
            <w:pPr>
              <w:snapToGrid w:val="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 xml:space="preserve">　　　　</w:t>
            </w:r>
            <w:r w:rsidR="001753B0" w:rsidRPr="00D07750">
              <w:rPr>
                <w:rFonts w:ascii="ＭＳ ゴシック" w:eastAsia="ＭＳ ゴシック" w:hAnsi="ＭＳ ゴシック" w:hint="eastAsia"/>
                <w:sz w:val="18"/>
                <w:szCs w:val="18"/>
              </w:rPr>
              <w:t xml:space="preserve">□メスシリンダー　□ガラス棒　□スタンド　□沸騰石　□加熱器具　□加熱用金網　□マッチ　□ろ紙　</w:t>
            </w:r>
          </w:p>
          <w:p w14:paraId="216D6B2C" w14:textId="77777777" w:rsidR="00C00BBE" w:rsidRPr="00D07750" w:rsidRDefault="000719C0" w:rsidP="00F262CC">
            <w:pPr>
              <w:snapToGrid w:val="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 xml:space="preserve">　　　　</w:t>
            </w:r>
            <w:r w:rsidR="001753B0" w:rsidRPr="00D07750">
              <w:rPr>
                <w:rFonts w:ascii="ＭＳ ゴシック" w:eastAsia="ＭＳ ゴシック" w:hAnsi="ＭＳ ゴシック" w:hint="eastAsia"/>
                <w:sz w:val="18"/>
                <w:szCs w:val="18"/>
              </w:rPr>
              <w:t>□燃えさし入れ　□氷　□軍手</w:t>
            </w:r>
            <w:r w:rsidR="00E74D66" w:rsidRPr="00D07750">
              <w:rPr>
                <w:rFonts w:ascii="ＭＳ ゴシック" w:eastAsia="ＭＳ ゴシック" w:hAnsi="ＭＳ ゴシック" w:hint="eastAsia"/>
                <w:sz w:val="18"/>
                <w:szCs w:val="18"/>
              </w:rPr>
              <w:t xml:space="preserve">　</w:t>
            </w:r>
            <w:r w:rsidR="00694057" w:rsidRPr="00D07750">
              <w:rPr>
                <w:rFonts w:ascii="ＭＳ ゴシック" w:eastAsia="ＭＳ ゴシック" w:hAnsi="ＭＳ ゴシック" w:hint="eastAsia"/>
                <w:sz w:val="18"/>
                <w:szCs w:val="18"/>
              </w:rPr>
              <w:t>□保護眼鏡</w:t>
            </w:r>
          </w:p>
        </w:tc>
      </w:tr>
    </w:tbl>
    <w:p w14:paraId="2E8EAFF9" w14:textId="77777777" w:rsidR="00C00BBE" w:rsidRPr="00D07750" w:rsidRDefault="00C00BBE" w:rsidP="00F262CC">
      <w:pPr>
        <w:snapToGrid w:val="0"/>
        <w:rPr>
          <w:rFonts w:ascii="ＭＳ ゴシック" w:eastAsia="ＭＳ ゴシック" w:hAnsi="ＭＳ ゴシック"/>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D07750" w14:paraId="4D00CE34" w14:textId="77777777" w:rsidTr="00020A0F">
        <w:trPr>
          <w:trHeight w:val="340"/>
        </w:trPr>
        <w:tc>
          <w:tcPr>
            <w:tcW w:w="1020" w:type="dxa"/>
            <w:tcBorders>
              <w:right w:val="single" w:sz="4" w:space="0" w:color="000000" w:themeColor="text1"/>
            </w:tcBorders>
            <w:shd w:val="clear" w:color="auto" w:fill="FFC000"/>
            <w:vAlign w:val="center"/>
          </w:tcPr>
          <w:p w14:paraId="3301BCD9" w14:textId="77777777" w:rsidR="00C00BBE" w:rsidRPr="00D07750" w:rsidRDefault="00C00BBE" w:rsidP="00F262CC">
            <w:pPr>
              <w:snapToGrid w:val="0"/>
              <w:ind w:leftChars="20" w:left="42"/>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64B69F0E" w14:textId="77777777" w:rsidR="00C00BBE" w:rsidRPr="00D07750" w:rsidRDefault="00054A95" w:rsidP="00F262CC">
            <w:pPr>
              <w:snapToGrid w:val="0"/>
              <w:ind w:leftChars="20" w:left="42"/>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混合物を加熱して，出てくる物質を集める</w:t>
            </w:r>
          </w:p>
        </w:tc>
      </w:tr>
    </w:tbl>
    <w:p w14:paraId="3FA46188" w14:textId="22F93A23" w:rsidR="00360DDD" w:rsidRPr="00D07750" w:rsidRDefault="00360DDD" w:rsidP="00F262CC">
      <w:pPr>
        <w:snapToGrid w:val="0"/>
        <w:spacing w:beforeLines="25" w:before="90"/>
        <w:rPr>
          <w:rFonts w:ascii="ＭＳ ゴシック" w:eastAsia="ＭＳ ゴシック" w:hAnsi="ＭＳ ゴシック"/>
          <w:sz w:val="18"/>
          <w:szCs w:val="18"/>
        </w:rPr>
      </w:pPr>
      <w:r w:rsidRPr="00D07750">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7D9DAD2D" wp14:editId="25098019">
                <wp:simplePos x="0" y="0"/>
                <wp:positionH relativeFrom="column">
                  <wp:posOffset>2699457</wp:posOffset>
                </wp:positionH>
                <wp:positionV relativeFrom="paragraph">
                  <wp:posOffset>33655</wp:posOffset>
                </wp:positionV>
                <wp:extent cx="3240000" cy="3348000"/>
                <wp:effectExtent l="0" t="0" r="0" b="5080"/>
                <wp:wrapNone/>
                <wp:docPr id="48" name="正方形/長方形 48"/>
                <wp:cNvGraphicFramePr/>
                <a:graphic xmlns:a="http://schemas.openxmlformats.org/drawingml/2006/main">
                  <a:graphicData uri="http://schemas.microsoft.com/office/word/2010/wordprocessingShape">
                    <wps:wsp>
                      <wps:cNvSpPr/>
                      <wps:spPr>
                        <a:xfrm>
                          <a:off x="0" y="0"/>
                          <a:ext cx="3240000" cy="334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07B08" w14:textId="77777777" w:rsidR="00020A0F" w:rsidRPr="00025B0D" w:rsidRDefault="003E3A3E" w:rsidP="00C00BBE">
                            <w:pPr>
                              <w:snapToGrid w:val="0"/>
                              <w:jc w:val="left"/>
                              <w:rPr>
                                <w:rFonts w:ascii="UD デジタル 教科書体 NK-B" w:eastAsia="UD デジタル 教科書体 NK-B"/>
                                <w:color w:val="FF3300"/>
                                <w:sz w:val="18"/>
                              </w:rPr>
                            </w:pPr>
                            <w:r>
                              <w:rPr>
                                <w:rFonts w:ascii="UD デジタル 教科書体 NK-B" w:eastAsia="UD デジタル 教科書体 NK-B"/>
                                <w:noProof/>
                                <w:color w:val="FF3300"/>
                                <w:sz w:val="18"/>
                              </w:rPr>
                              <w:drawing>
                                <wp:inline distT="0" distB="0" distL="0" distR="0" wp14:anchorId="581C1F2D" wp14:editId="49E4F4A9">
                                  <wp:extent cx="2851654" cy="324000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3_1nen_tan2_ji7-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1654" cy="324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DAD2D" id="正方形/長方形 48" o:spid="_x0000_s1029" style="position:absolute;left:0;text-align:left;margin-left:212.55pt;margin-top:2.65pt;width:255.1pt;height:26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" filled="f" stroked="f" strokeweight="1pt">
                <v:textbox inset="0,0,0,0">
                  <w:txbxContent>
                    <w:p w14:paraId="17207B08" w14:textId="77777777" w:rsidR="00020A0F" w:rsidRPr="00025B0D" w:rsidRDefault="003E3A3E" w:rsidP="00C00BBE">
                      <w:pPr>
                        <w:snapToGrid w:val="0"/>
                        <w:jc w:val="left"/>
                        <w:rPr>
                          <w:rFonts w:ascii="UD デジタル 教科書体 NK-B" w:eastAsia="UD デジタル 教科書体 NK-B"/>
                          <w:color w:val="FF3300"/>
                          <w:sz w:val="18"/>
                        </w:rPr>
                      </w:pPr>
                      <w:r>
                        <w:rPr>
                          <w:rFonts w:ascii="UD デジタル 教科書体 NK-B" w:eastAsia="UD デジタル 教科書体 NK-B"/>
                          <w:noProof/>
                          <w:color w:val="FF3300"/>
                          <w:sz w:val="18"/>
                        </w:rPr>
                        <w:drawing>
                          <wp:inline distT="0" distB="0" distL="0" distR="0" wp14:anchorId="581C1F2D" wp14:editId="49E4F4A9">
                            <wp:extent cx="2851654" cy="324000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3_1nen_tan2_ji7-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1654" cy="3240000"/>
                                    </a:xfrm>
                                    <a:prstGeom prst="rect">
                                      <a:avLst/>
                                    </a:prstGeom>
                                  </pic:spPr>
                                </pic:pic>
                              </a:graphicData>
                            </a:graphic>
                          </wp:inline>
                        </w:drawing>
                      </w:r>
                    </w:p>
                  </w:txbxContent>
                </v:textbox>
              </v:rect>
            </w:pict>
          </mc:Fallback>
        </mc:AlternateContent>
      </w:r>
      <w:r w:rsidR="00C00BBE" w:rsidRPr="00D07750">
        <w:rPr>
          <w:rFonts w:ascii="ＭＳ ゴシック" w:eastAsia="ＭＳ ゴシック" w:hAnsi="ＭＳ ゴシック" w:hint="eastAsia"/>
          <w:sz w:val="18"/>
          <w:szCs w:val="18"/>
          <w:bdr w:val="single" w:sz="4" w:space="0" w:color="auto"/>
        </w:rPr>
        <w:t>１</w:t>
      </w:r>
      <w:r w:rsidR="00C00BBE" w:rsidRPr="00D07750">
        <w:rPr>
          <w:rFonts w:ascii="ＭＳ ゴシック" w:eastAsia="ＭＳ ゴシック" w:hAnsi="ＭＳ ゴシック" w:hint="eastAsia"/>
          <w:sz w:val="18"/>
          <w:szCs w:val="18"/>
        </w:rPr>
        <w:t xml:space="preserve">　</w:t>
      </w:r>
      <w:r w:rsidR="003E3A3E" w:rsidRPr="00D07750">
        <w:rPr>
          <w:rFonts w:ascii="ＭＳ ゴシック" w:eastAsia="ＭＳ ゴシック" w:hAnsi="ＭＳ ゴシック" w:hint="eastAsia"/>
          <w:sz w:val="18"/>
          <w:szCs w:val="18"/>
        </w:rPr>
        <w:t>枝つきフラスコに水とエタノール</w:t>
      </w:r>
      <w:r w:rsidRPr="00D07750">
        <w:rPr>
          <w:rFonts w:ascii="ＭＳ ゴシック" w:eastAsia="ＭＳ ゴシック" w:hAnsi="ＭＳ ゴシック" w:hint="eastAsia"/>
          <w:sz w:val="18"/>
          <w:szCs w:val="18"/>
        </w:rPr>
        <w:t>の</w:t>
      </w:r>
    </w:p>
    <w:p w14:paraId="203E72ED" w14:textId="77777777" w:rsidR="003E3A3E" w:rsidRPr="00D07750" w:rsidRDefault="003E3A3E" w:rsidP="00F262CC">
      <w:pPr>
        <w:snapToGrid w:val="0"/>
        <w:spacing w:beforeLines="25" w:before="90"/>
        <w:ind w:firstLineChars="200" w:firstLine="36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混合物と沸騰石を入れる。</w:t>
      </w:r>
    </w:p>
    <w:p w14:paraId="16CBC3BE" w14:textId="77777777" w:rsidR="00360DDD" w:rsidRPr="00D07750" w:rsidRDefault="00360DDD" w:rsidP="00F262CC">
      <w:pPr>
        <w:snapToGrid w:val="0"/>
        <w:spacing w:beforeLines="25" w:before="9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bdr w:val="single" w:sz="4" w:space="0" w:color="auto"/>
        </w:rPr>
        <w:t>２</w:t>
      </w:r>
      <w:r w:rsidRPr="00D07750">
        <w:rPr>
          <w:rFonts w:ascii="ＭＳ ゴシック" w:eastAsia="ＭＳ ゴシック" w:hAnsi="ＭＳ ゴシック" w:hint="eastAsia"/>
          <w:sz w:val="18"/>
          <w:szCs w:val="18"/>
        </w:rPr>
        <w:t xml:space="preserve">　右の図のような装置を組み立てる。</w:t>
      </w:r>
    </w:p>
    <w:p w14:paraId="22211B1B" w14:textId="77777777" w:rsidR="00360DDD" w:rsidRPr="00D07750" w:rsidRDefault="00360DDD" w:rsidP="00F262CC">
      <w:pPr>
        <w:snapToGrid w:val="0"/>
        <w:spacing w:beforeLines="25" w:before="90"/>
        <w:ind w:firstLineChars="200" w:firstLine="36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●出てくる蒸気の温度を測定するため，</w:t>
      </w:r>
    </w:p>
    <w:p w14:paraId="6B198E6F" w14:textId="77777777" w:rsidR="00360DDD" w:rsidRPr="00D07750" w:rsidRDefault="00360DDD" w:rsidP="00F262CC">
      <w:pPr>
        <w:snapToGrid w:val="0"/>
        <w:spacing w:beforeLines="25" w:before="90"/>
        <w:ind w:firstLineChars="300" w:firstLine="54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温度計の液だめの部分を枝の高さに</w:t>
      </w:r>
    </w:p>
    <w:p w14:paraId="4E7A17EF" w14:textId="77777777" w:rsidR="00C87B26" w:rsidRPr="00D07750" w:rsidRDefault="00360DDD" w:rsidP="00F262CC">
      <w:pPr>
        <w:snapToGrid w:val="0"/>
        <w:spacing w:beforeLines="25" w:before="90"/>
        <w:ind w:firstLineChars="300" w:firstLine="54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調節する。</w:t>
      </w:r>
    </w:p>
    <w:p w14:paraId="3CF4FCF9" w14:textId="77777777" w:rsidR="00360DDD" w:rsidRPr="00D07750" w:rsidRDefault="00360DDD" w:rsidP="00F262CC">
      <w:pPr>
        <w:snapToGrid w:val="0"/>
        <w:spacing w:beforeLines="25" w:before="9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bdr w:val="single" w:sz="4" w:space="0" w:color="auto"/>
        </w:rPr>
        <w:t>３</w:t>
      </w:r>
      <w:r w:rsidRPr="00D07750">
        <w:rPr>
          <w:rFonts w:ascii="ＭＳ ゴシック" w:eastAsia="ＭＳ ゴシック" w:hAnsi="ＭＳ ゴシック" w:hint="eastAsia"/>
          <w:sz w:val="18"/>
          <w:szCs w:val="18"/>
        </w:rPr>
        <w:t xml:space="preserve">　混合物を弱火で加熱する。</w:t>
      </w:r>
    </w:p>
    <w:p w14:paraId="1D99AB6F" w14:textId="77777777" w:rsidR="00E74D66" w:rsidRPr="00D07750" w:rsidRDefault="00360DDD" w:rsidP="00F262CC">
      <w:pPr>
        <w:snapToGrid w:val="0"/>
        <w:spacing w:beforeLines="25" w:before="90"/>
        <w:rPr>
          <w:rFonts w:ascii="ＭＳ ゴシック" w:eastAsia="ＭＳ ゴシック" w:hAnsi="ＭＳ ゴシック"/>
          <w:sz w:val="18"/>
          <w:szCs w:val="18"/>
        </w:rPr>
      </w:pPr>
      <w:r w:rsidRPr="00D07750">
        <w:rPr>
          <w:rFonts w:ascii="ＭＳ ゴシック" w:eastAsia="ＭＳ ゴシック" w:hAnsi="ＭＳ ゴシック"/>
          <w:noProof/>
          <w:szCs w:val="21"/>
        </w:rPr>
        <mc:AlternateContent>
          <mc:Choice Requires="wpg">
            <w:drawing>
              <wp:anchor distT="0" distB="0" distL="114300" distR="114300" simplePos="0" relativeHeight="251651072" behindDoc="0" locked="0" layoutInCell="1" allowOverlap="1" wp14:anchorId="78841685" wp14:editId="7E60EB8B">
                <wp:simplePos x="0" y="0"/>
                <wp:positionH relativeFrom="column">
                  <wp:posOffset>84785</wp:posOffset>
                </wp:positionH>
                <wp:positionV relativeFrom="paragraph">
                  <wp:posOffset>111760</wp:posOffset>
                </wp:positionV>
                <wp:extent cx="2303254" cy="845185"/>
                <wp:effectExtent l="0" t="0" r="1905" b="12065"/>
                <wp:wrapNone/>
                <wp:docPr id="49" name="グループ化 49"/>
                <wp:cNvGraphicFramePr/>
                <a:graphic xmlns:a="http://schemas.openxmlformats.org/drawingml/2006/main">
                  <a:graphicData uri="http://schemas.microsoft.com/office/word/2010/wordprocessingGroup">
                    <wpg:wgp>
                      <wpg:cNvGrpSpPr/>
                      <wpg:grpSpPr>
                        <a:xfrm>
                          <a:off x="0" y="0"/>
                          <a:ext cx="2303254" cy="845185"/>
                          <a:chOff x="0" y="-3"/>
                          <a:chExt cx="1967661" cy="845659"/>
                        </a:xfrm>
                      </wpg:grpSpPr>
                      <wps:wsp>
                        <wps:cNvPr id="50" name="正方形/長方形 50"/>
                        <wps:cNvSpPr/>
                        <wps:spPr>
                          <a:xfrm>
                            <a:off x="0" y="-3"/>
                            <a:ext cx="1967661" cy="8456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7EB80E" w14:textId="77777777" w:rsidR="00360DDD" w:rsidRPr="00D07750" w:rsidRDefault="00020A0F" w:rsidP="001309E8">
                              <w:pPr>
                                <w:snapToGrid w:val="0"/>
                                <w:spacing w:line="280" w:lineRule="exact"/>
                                <w:ind w:left="135" w:hangingChars="75" w:hanging="13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w:t>
                              </w:r>
                              <w:r w:rsidR="00360DDD" w:rsidRPr="00D07750">
                                <w:rPr>
                                  <w:rFonts w:ascii="ＭＳ ゴシック" w:eastAsia="ＭＳ ゴシック" w:hAnsi="ＭＳ ゴシック" w:hint="eastAsia"/>
                                  <w:color w:val="FF3300"/>
                                  <w:sz w:val="18"/>
                                </w:rPr>
                                <w:t>エタノールは燃えやすいので，</w:t>
                              </w:r>
                            </w:p>
                            <w:p w14:paraId="6067DE2E" w14:textId="77777777" w:rsidR="00360DDD" w:rsidRPr="00D07750" w:rsidRDefault="00360DDD" w:rsidP="001309E8">
                              <w:pPr>
                                <w:snapToGrid w:val="0"/>
                                <w:spacing w:line="280" w:lineRule="exact"/>
                                <w:ind w:leftChars="100" w:left="345" w:hangingChars="75" w:hanging="13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加熱中に出てくる物質や試験管に</w:t>
                              </w:r>
                            </w:p>
                            <w:p w14:paraId="0BC37689" w14:textId="77777777" w:rsidR="00360DDD" w:rsidRPr="00D07750" w:rsidRDefault="00360DDD" w:rsidP="001309E8">
                              <w:pPr>
                                <w:snapToGrid w:val="0"/>
                                <w:spacing w:line="280" w:lineRule="exact"/>
                                <w:ind w:leftChars="100" w:left="345" w:hangingChars="75" w:hanging="13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集めた液体をガスバーナーに</w:t>
                              </w:r>
                            </w:p>
                            <w:p w14:paraId="64A727DB" w14:textId="77777777" w:rsidR="00C87B26" w:rsidRPr="00D07750" w:rsidRDefault="00360DDD" w:rsidP="001309E8">
                              <w:pPr>
                                <w:snapToGrid w:val="0"/>
                                <w:spacing w:line="280" w:lineRule="exact"/>
                                <w:ind w:leftChars="100" w:left="345" w:hangingChars="75" w:hanging="13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近づけないように注意する。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51" name="正方形/長方形 51"/>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4E8B05" w14:textId="77777777" w:rsidR="00020A0F" w:rsidRPr="00025B0D" w:rsidRDefault="00020A0F" w:rsidP="00C00BBE">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6F8AE623" wp14:editId="3EABB863">
                                    <wp:extent cx="231697" cy="288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841685" id="グループ化 49" o:spid="_x0000_s1030" style="position:absolute;left:0;text-align:left;margin-left:6.7pt;margin-top:8.8pt;width:181.35pt;height:66.55pt;z-index:251651072;mso-width-relative:margin;mso-height-relative:margin" coordorigin="" coordsize="19676,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">
                <v:rect id="正方形/長方形 50" o:spid="_x0000_s1031" style="position:absolute;width:19676;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" filled="f" stroked="f" strokeweight="1pt">
                  <v:textbox inset="8mm,0,0,0">
                    <w:txbxContent>
                      <w:p w14:paraId="687EB80E" w14:textId="77777777" w:rsidR="00360DDD" w:rsidRPr="00D07750" w:rsidRDefault="00020A0F" w:rsidP="001309E8">
                        <w:pPr>
                          <w:snapToGrid w:val="0"/>
                          <w:spacing w:line="280" w:lineRule="exact"/>
                          <w:ind w:left="135" w:hangingChars="75" w:hanging="13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w:t>
                        </w:r>
                        <w:r w:rsidR="00360DDD" w:rsidRPr="00D07750">
                          <w:rPr>
                            <w:rFonts w:ascii="ＭＳ ゴシック" w:eastAsia="ＭＳ ゴシック" w:hAnsi="ＭＳ ゴシック" w:hint="eastAsia"/>
                            <w:color w:val="FF3300"/>
                            <w:sz w:val="18"/>
                          </w:rPr>
                          <w:t>エタノールは燃えやすいので，</w:t>
                        </w:r>
                      </w:p>
                      <w:p w14:paraId="6067DE2E" w14:textId="77777777" w:rsidR="00360DDD" w:rsidRPr="00D07750" w:rsidRDefault="00360DDD" w:rsidP="001309E8">
                        <w:pPr>
                          <w:snapToGrid w:val="0"/>
                          <w:spacing w:line="280" w:lineRule="exact"/>
                          <w:ind w:leftChars="100" w:left="345" w:hangingChars="75" w:hanging="13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加熱中に出てくる物質や試験管に</w:t>
                        </w:r>
                      </w:p>
                      <w:p w14:paraId="0BC37689" w14:textId="77777777" w:rsidR="00360DDD" w:rsidRPr="00D07750" w:rsidRDefault="00360DDD" w:rsidP="001309E8">
                        <w:pPr>
                          <w:snapToGrid w:val="0"/>
                          <w:spacing w:line="280" w:lineRule="exact"/>
                          <w:ind w:leftChars="100" w:left="345" w:hangingChars="75" w:hanging="13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集めた液体をガスバーナーに</w:t>
                        </w:r>
                      </w:p>
                      <w:p w14:paraId="64A727DB" w14:textId="77777777" w:rsidR="00C87B26" w:rsidRPr="00D07750" w:rsidRDefault="00360DDD" w:rsidP="001309E8">
                        <w:pPr>
                          <w:snapToGrid w:val="0"/>
                          <w:spacing w:line="280" w:lineRule="exact"/>
                          <w:ind w:leftChars="100" w:left="345" w:hangingChars="75" w:hanging="13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近づけないように注意する。</w:t>
                        </w:r>
                      </w:p>
                    </w:txbxContent>
                  </v:textbox>
                </v:rect>
                <v:rect id="正方形/長方形 51" o:spid="_x0000_s1032"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" filled="f" stroked="f" strokeweight="1pt">
                  <v:textbox inset="0,0,0,0">
                    <w:txbxContent>
                      <w:p w14:paraId="4B4E8B05" w14:textId="77777777" w:rsidR="00020A0F" w:rsidRPr="00025B0D" w:rsidRDefault="00020A0F" w:rsidP="00C00BBE">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6F8AE623" wp14:editId="3EABB863">
                              <wp:extent cx="231697" cy="288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2B528609" w14:textId="77777777" w:rsidR="00E74D66" w:rsidRPr="00D07750" w:rsidRDefault="00E74D66" w:rsidP="00F262CC">
      <w:pPr>
        <w:snapToGrid w:val="0"/>
        <w:spacing w:beforeLines="25" w:before="90"/>
        <w:rPr>
          <w:rFonts w:ascii="ＭＳ ゴシック" w:eastAsia="ＭＳ ゴシック" w:hAnsi="ＭＳ ゴシック"/>
          <w:sz w:val="18"/>
          <w:szCs w:val="18"/>
        </w:rPr>
      </w:pPr>
    </w:p>
    <w:p w14:paraId="17ECD067" w14:textId="77777777" w:rsidR="00360DDD" w:rsidRPr="00D07750" w:rsidRDefault="00360DDD" w:rsidP="00F262CC">
      <w:pPr>
        <w:snapToGrid w:val="0"/>
        <w:spacing w:beforeLines="25" w:before="90"/>
        <w:rPr>
          <w:rFonts w:ascii="ＭＳ ゴシック" w:eastAsia="ＭＳ ゴシック" w:hAnsi="ＭＳ ゴシック"/>
          <w:sz w:val="18"/>
          <w:szCs w:val="18"/>
        </w:rPr>
      </w:pPr>
    </w:p>
    <w:p w14:paraId="7303BDAE" w14:textId="77777777" w:rsidR="00360DDD" w:rsidRPr="00D07750" w:rsidRDefault="00360DDD" w:rsidP="00F262CC">
      <w:pPr>
        <w:snapToGrid w:val="0"/>
        <w:spacing w:beforeLines="25" w:before="90"/>
        <w:rPr>
          <w:rFonts w:ascii="ＭＳ ゴシック" w:eastAsia="ＭＳ ゴシック" w:hAnsi="ＭＳ ゴシック"/>
          <w:sz w:val="18"/>
          <w:szCs w:val="18"/>
        </w:rPr>
      </w:pPr>
    </w:p>
    <w:p w14:paraId="7190BA3D" w14:textId="77777777" w:rsidR="00E74D66" w:rsidRPr="00D07750" w:rsidRDefault="00E74D66" w:rsidP="00F262CC">
      <w:pPr>
        <w:snapToGrid w:val="0"/>
        <w:spacing w:beforeLines="25" w:before="90"/>
        <w:rPr>
          <w:rFonts w:ascii="ＭＳ ゴシック" w:eastAsia="ＭＳ ゴシック" w:hAnsi="ＭＳ ゴシック"/>
          <w:sz w:val="18"/>
          <w:szCs w:val="18"/>
        </w:rPr>
      </w:pPr>
    </w:p>
    <w:p w14:paraId="5845A414" w14:textId="77777777" w:rsidR="00360DDD" w:rsidRPr="00D07750" w:rsidRDefault="00360DDD" w:rsidP="00F262CC">
      <w:pPr>
        <w:snapToGrid w:val="0"/>
        <w:spacing w:beforeLines="25" w:before="9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bdr w:val="single" w:sz="4" w:space="0" w:color="auto"/>
        </w:rPr>
        <w:t>４</w:t>
      </w:r>
      <w:r w:rsidR="00C87B26" w:rsidRPr="00D07750">
        <w:rPr>
          <w:rFonts w:ascii="ＭＳ ゴシック" w:eastAsia="ＭＳ ゴシック" w:hAnsi="ＭＳ ゴシック" w:hint="eastAsia"/>
          <w:sz w:val="18"/>
          <w:szCs w:val="18"/>
        </w:rPr>
        <w:t xml:space="preserve">　</w:t>
      </w:r>
      <w:r w:rsidRPr="00D07750">
        <w:rPr>
          <w:rFonts w:ascii="ＭＳ ゴシック" w:eastAsia="ＭＳ ゴシック" w:hAnsi="ＭＳ ゴシック" w:hint="eastAsia"/>
          <w:sz w:val="18"/>
          <w:szCs w:val="18"/>
        </w:rPr>
        <w:t>出てきた液体を順に３本の試験管に</w:t>
      </w:r>
    </w:p>
    <w:p w14:paraId="02B47F17" w14:textId="77777777" w:rsidR="00C87B26" w:rsidRPr="00D07750" w:rsidRDefault="00360DDD" w:rsidP="00F262CC">
      <w:pPr>
        <w:snapToGrid w:val="0"/>
        <w:spacing w:beforeLines="25" w:before="90"/>
        <w:ind w:firstLineChars="200" w:firstLine="36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約２ cm</w:t>
      </w:r>
      <w:r w:rsidRPr="00D07750">
        <w:rPr>
          <w:rFonts w:ascii="ＭＳ ゴシック" w:eastAsia="ＭＳ ゴシック" w:hAnsi="ＭＳ ゴシック" w:hint="eastAsia"/>
          <w:sz w:val="18"/>
          <w:szCs w:val="18"/>
          <w:vertAlign w:val="superscript"/>
        </w:rPr>
        <w:t>3</w:t>
      </w:r>
      <w:r w:rsidRPr="00D07750">
        <w:rPr>
          <w:rFonts w:ascii="ＭＳ ゴシック" w:eastAsia="ＭＳ ゴシック" w:hAnsi="ＭＳ ゴシック" w:hint="eastAsia"/>
          <w:sz w:val="18"/>
          <w:szCs w:val="18"/>
        </w:rPr>
        <w:t>ずつ集めたら，加熱をやめる。</w:t>
      </w:r>
    </w:p>
    <w:p w14:paraId="617C5771" w14:textId="77777777" w:rsidR="00360DDD" w:rsidRPr="00D07750" w:rsidRDefault="00C87B26" w:rsidP="00F262CC">
      <w:pPr>
        <w:snapToGrid w:val="0"/>
        <w:spacing w:beforeLines="25" w:before="90"/>
        <w:ind w:firstLineChars="200" w:firstLine="36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w:t>
      </w:r>
      <w:r w:rsidR="00360DDD" w:rsidRPr="00D07750">
        <w:rPr>
          <w:rFonts w:ascii="ＭＳ ゴシック" w:eastAsia="ＭＳ ゴシック" w:hAnsi="ＭＳ ゴシック" w:hint="eastAsia"/>
          <w:sz w:val="18"/>
          <w:szCs w:val="18"/>
        </w:rPr>
        <w:t>１本集めるごとに温度を測定する。</w:t>
      </w:r>
    </w:p>
    <w:p w14:paraId="7A336BD5" w14:textId="77777777" w:rsidR="00360DDD" w:rsidRPr="00D07750" w:rsidRDefault="00C87B26" w:rsidP="00F262CC">
      <w:pPr>
        <w:snapToGrid w:val="0"/>
        <w:spacing w:beforeLines="25" w:before="90"/>
        <w:ind w:firstLineChars="200" w:firstLine="36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w:t>
      </w:r>
      <w:r w:rsidR="00360DDD" w:rsidRPr="00D07750">
        <w:rPr>
          <w:rFonts w:ascii="ＭＳ ゴシック" w:eastAsia="ＭＳ ゴシック" w:hAnsi="ＭＳ ゴシック" w:hint="eastAsia"/>
          <w:sz w:val="18"/>
          <w:szCs w:val="18"/>
        </w:rPr>
        <w:t>試験管を入れ替えるときは，軍手を</w:t>
      </w:r>
    </w:p>
    <w:p w14:paraId="21BCBCCC" w14:textId="77777777" w:rsidR="00C87B26" w:rsidRPr="00D07750" w:rsidRDefault="00360DDD" w:rsidP="00F262CC">
      <w:pPr>
        <w:snapToGrid w:val="0"/>
        <w:spacing w:beforeLines="25" w:before="90"/>
        <w:ind w:firstLineChars="300" w:firstLine="54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つけて行うとよい。</w:t>
      </w:r>
    </w:p>
    <w:p w14:paraId="60A39FAC" w14:textId="77777777" w:rsidR="00C87B26" w:rsidRPr="00D07750" w:rsidRDefault="00360DDD" w:rsidP="000C07F5">
      <w:pPr>
        <w:snapToGrid w:val="0"/>
        <w:rPr>
          <w:rFonts w:ascii="ＭＳ ゴシック" w:eastAsia="ＭＳ ゴシック" w:hAnsi="ＭＳ ゴシック"/>
          <w:sz w:val="18"/>
          <w:szCs w:val="18"/>
        </w:rPr>
      </w:pPr>
      <w:r w:rsidRPr="00D07750">
        <w:rPr>
          <w:rFonts w:ascii="ＭＳ ゴシック" w:eastAsia="ＭＳ ゴシック" w:hAnsi="ＭＳ ゴシック"/>
          <w:noProof/>
          <w:szCs w:val="21"/>
        </w:rPr>
        <mc:AlternateContent>
          <mc:Choice Requires="wpg">
            <w:drawing>
              <wp:anchor distT="0" distB="0" distL="114300" distR="114300" simplePos="0" relativeHeight="251659264" behindDoc="0" locked="0" layoutInCell="1" allowOverlap="1" wp14:anchorId="67391DD1" wp14:editId="1539D18A">
                <wp:simplePos x="0" y="0"/>
                <wp:positionH relativeFrom="column">
                  <wp:posOffset>87549</wp:posOffset>
                </wp:positionH>
                <wp:positionV relativeFrom="paragraph">
                  <wp:posOffset>133620</wp:posOffset>
                </wp:positionV>
                <wp:extent cx="4134256" cy="405442"/>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4134256" cy="405442"/>
                          <a:chOff x="0" y="-2"/>
                          <a:chExt cx="3531948" cy="405669"/>
                        </a:xfrm>
                      </wpg:grpSpPr>
                      <wps:wsp>
                        <wps:cNvPr id="8" name="正方形/長方形 8"/>
                        <wps:cNvSpPr/>
                        <wps:spPr>
                          <a:xfrm>
                            <a:off x="1" y="-2"/>
                            <a:ext cx="3531947" cy="4056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CC5116" w14:textId="77777777" w:rsidR="00360DDD" w:rsidRPr="00D07750" w:rsidRDefault="00360DDD" w:rsidP="001309E8">
                              <w:pPr>
                                <w:snapToGrid w:val="0"/>
                                <w:spacing w:line="280" w:lineRule="exact"/>
                                <w:ind w:left="165" w:hangingChars="75" w:hanging="16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pacing w:val="20"/>
                                  <w:sz w:val="18"/>
                                </w:rPr>
                                <w:t>・</w:t>
                              </w:r>
                              <w:r w:rsidRPr="00D07750">
                                <w:rPr>
                                  <w:rFonts w:ascii="ＭＳ ゴシック" w:eastAsia="ＭＳ ゴシック" w:hAnsi="ＭＳ ゴシック" w:hint="eastAsia"/>
                                  <w:color w:val="FF3300"/>
                                  <w:sz w:val="18"/>
                                </w:rPr>
                                <w:t>ガラス管やゴム管は熱くなっているので，試験管を入れ替えるときには，やけどをしないように十分注意する。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9" name="正方形/長方形 9"/>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10D84" w14:textId="77777777" w:rsidR="00360DDD" w:rsidRPr="00025B0D" w:rsidRDefault="00360DDD" w:rsidP="00360DDD">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CCD888D" wp14:editId="53FC7A37">
                                    <wp:extent cx="231697" cy="288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391DD1" id="グループ化 7" o:spid="_x0000_s1033" style="position:absolute;left:0;text-align:left;margin-left:6.9pt;margin-top:10.5pt;width:325.55pt;height:31.9pt;z-index:251659264;mso-width-relative:margin;mso-height-relative:margin" coordorigin="" coordsize="35319,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">
                <v:rect id="正方形/長方形 8" o:spid="_x0000_s1034" style="position:absolute;width:35319;height: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" filled="f" stroked="f" strokeweight="1pt">
                  <v:textbox inset="8mm,0,0,0">
                    <w:txbxContent>
                      <w:p w14:paraId="43CC5116" w14:textId="77777777" w:rsidR="00360DDD" w:rsidRPr="00D07750" w:rsidRDefault="00360DDD" w:rsidP="001309E8">
                        <w:pPr>
                          <w:snapToGrid w:val="0"/>
                          <w:spacing w:line="280" w:lineRule="exact"/>
                          <w:ind w:left="165" w:hangingChars="75" w:hanging="16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pacing w:val="20"/>
                            <w:sz w:val="18"/>
                          </w:rPr>
                          <w:t>・</w:t>
                        </w:r>
                        <w:r w:rsidRPr="00D07750">
                          <w:rPr>
                            <w:rFonts w:ascii="ＭＳ ゴシック" w:eastAsia="ＭＳ ゴシック" w:hAnsi="ＭＳ ゴシック" w:hint="eastAsia"/>
                            <w:color w:val="FF3300"/>
                            <w:sz w:val="18"/>
                          </w:rPr>
                          <w:t>ガラス管やゴム管は熱くなっているので，試験管を入れ替えるときには，やけどをしないように十分注意する。</w:t>
                        </w:r>
                      </w:p>
                    </w:txbxContent>
                  </v:textbox>
                </v:rect>
                <v:rect id="正方形/長方形 9" o:spid="_x0000_s1035"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57310D84" w14:textId="77777777" w:rsidR="00360DDD" w:rsidRPr="00025B0D" w:rsidRDefault="00360DDD" w:rsidP="00360DDD">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CCD888D" wp14:editId="53FC7A37">
                              <wp:extent cx="231697" cy="288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003160DB" w14:textId="77777777" w:rsidR="00C87B26" w:rsidRPr="00D07750" w:rsidRDefault="00C87B26" w:rsidP="000C07F5">
      <w:pPr>
        <w:snapToGrid w:val="0"/>
        <w:rPr>
          <w:rFonts w:ascii="ＭＳ ゴシック" w:eastAsia="ＭＳ ゴシック" w:hAnsi="ＭＳ ゴシック"/>
          <w:sz w:val="18"/>
          <w:szCs w:val="18"/>
        </w:rPr>
      </w:pPr>
    </w:p>
    <w:p w14:paraId="015D5D19" w14:textId="77777777" w:rsidR="00C87B26" w:rsidRPr="00D07750" w:rsidRDefault="00C87B26" w:rsidP="000C07F5">
      <w:pPr>
        <w:snapToGrid w:val="0"/>
        <w:rPr>
          <w:rFonts w:ascii="ＭＳ ゴシック" w:eastAsia="ＭＳ ゴシック" w:hAnsi="ＭＳ ゴシック"/>
          <w:sz w:val="18"/>
          <w:szCs w:val="18"/>
        </w:rPr>
      </w:pPr>
    </w:p>
    <w:p w14:paraId="75C929A6" w14:textId="77777777" w:rsidR="00C87B26" w:rsidRPr="00D07750" w:rsidRDefault="00360DDD" w:rsidP="000C07F5">
      <w:pPr>
        <w:snapToGrid w:val="0"/>
        <w:rPr>
          <w:rFonts w:ascii="ＭＳ ゴシック" w:eastAsia="ＭＳ ゴシック" w:hAnsi="ＭＳ ゴシック"/>
          <w:sz w:val="18"/>
          <w:szCs w:val="18"/>
        </w:rPr>
      </w:pPr>
      <w:r w:rsidRPr="00D07750">
        <w:rPr>
          <w:rFonts w:ascii="ＭＳ ゴシック" w:eastAsia="ＭＳ ゴシック" w:hAnsi="ＭＳ ゴシック"/>
          <w:noProof/>
          <w:szCs w:val="21"/>
        </w:rPr>
        <mc:AlternateContent>
          <mc:Choice Requires="wpg">
            <w:drawing>
              <wp:anchor distT="0" distB="0" distL="114300" distR="114300" simplePos="0" relativeHeight="251662336" behindDoc="0" locked="0" layoutInCell="1" allowOverlap="1" wp14:anchorId="66286336" wp14:editId="367304C8">
                <wp:simplePos x="0" y="0"/>
                <wp:positionH relativeFrom="column">
                  <wp:posOffset>87549</wp:posOffset>
                </wp:positionH>
                <wp:positionV relativeFrom="paragraph">
                  <wp:posOffset>77686</wp:posOffset>
                </wp:positionV>
                <wp:extent cx="4309355" cy="405442"/>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4309355" cy="405442"/>
                          <a:chOff x="0" y="-2"/>
                          <a:chExt cx="3681538" cy="405669"/>
                        </a:xfrm>
                      </wpg:grpSpPr>
                      <wps:wsp>
                        <wps:cNvPr id="27" name="正方形/長方形 27"/>
                        <wps:cNvSpPr/>
                        <wps:spPr>
                          <a:xfrm>
                            <a:off x="2" y="-2"/>
                            <a:ext cx="3681536" cy="4056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18D7A0" w14:textId="77777777" w:rsidR="00360DDD" w:rsidRPr="00D07750" w:rsidRDefault="00360DDD" w:rsidP="001309E8">
                              <w:pPr>
                                <w:snapToGrid w:val="0"/>
                                <w:spacing w:line="280" w:lineRule="exact"/>
                                <w:ind w:left="165" w:hangingChars="75" w:hanging="16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pacing w:val="20"/>
                                  <w:sz w:val="18"/>
                                </w:rPr>
                                <w:t>・</w:t>
                              </w:r>
                              <w:r w:rsidRPr="00D07750">
                                <w:rPr>
                                  <w:rFonts w:ascii="ＭＳ ゴシック" w:eastAsia="ＭＳ ゴシック" w:hAnsi="ＭＳ ゴシック" w:hint="eastAsia"/>
                                  <w:color w:val="FF3300"/>
                                  <w:sz w:val="18"/>
                                </w:rPr>
                                <w:t>加熱しているときや，加熱するのをやめるときには，試験管に集めた液体にガラス管の先が入らないように十分注意する。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28" name="正方形/長方形 28"/>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83EE0" w14:textId="77777777" w:rsidR="00360DDD" w:rsidRPr="00025B0D" w:rsidRDefault="00360DDD" w:rsidP="00360DDD">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17E96687" wp14:editId="700EF4A6">
                                    <wp:extent cx="231697" cy="2880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286336" id="グループ化 22" o:spid="_x0000_s1036" style="position:absolute;left:0;text-align:left;margin-left:6.9pt;margin-top:6.1pt;width:339.3pt;height:31.9pt;z-index:251662336;mso-width-relative:margin;mso-height-relative:margin" coordorigin="" coordsize="36815,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">
                <v:rect id="正方形/長方形 27" o:spid="_x0000_s1037" style="position:absolute;width:36815;height: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" filled="f" stroked="f" strokeweight="1pt">
                  <v:textbox inset="8mm,0,0,0">
                    <w:txbxContent>
                      <w:p w14:paraId="2F18D7A0" w14:textId="77777777" w:rsidR="00360DDD" w:rsidRPr="00D07750" w:rsidRDefault="00360DDD" w:rsidP="001309E8">
                        <w:pPr>
                          <w:snapToGrid w:val="0"/>
                          <w:spacing w:line="280" w:lineRule="exact"/>
                          <w:ind w:left="165" w:hangingChars="75" w:hanging="165"/>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pacing w:val="20"/>
                            <w:sz w:val="18"/>
                          </w:rPr>
                          <w:t>・</w:t>
                        </w:r>
                        <w:r w:rsidRPr="00D07750">
                          <w:rPr>
                            <w:rFonts w:ascii="ＭＳ ゴシック" w:eastAsia="ＭＳ ゴシック" w:hAnsi="ＭＳ ゴシック" w:hint="eastAsia"/>
                            <w:color w:val="FF3300"/>
                            <w:sz w:val="18"/>
                          </w:rPr>
                          <w:t>加熱しているときや，加熱するのをやめるときには，試験管に集めた液体にガラス管の先が入らないように十分注意する。</w:t>
                        </w:r>
                      </w:p>
                    </w:txbxContent>
                  </v:textbox>
                </v:rect>
                <v:rect id="正方形/長方形 28" o:spid="_x0000_s1038"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" filled="f" stroked="f" strokeweight="1pt">
                  <v:textbox inset="0,0,0,0">
                    <w:txbxContent>
                      <w:p w14:paraId="24A83EE0" w14:textId="77777777" w:rsidR="00360DDD" w:rsidRPr="00025B0D" w:rsidRDefault="00360DDD" w:rsidP="00360DDD">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17E96687" wp14:editId="700EF4A6">
                              <wp:extent cx="231697" cy="2880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414FBBE7" w14:textId="77777777" w:rsidR="00C87B26" w:rsidRPr="00D07750" w:rsidRDefault="00C87B26" w:rsidP="000C07F5">
      <w:pPr>
        <w:snapToGrid w:val="0"/>
        <w:rPr>
          <w:rFonts w:ascii="ＭＳ ゴシック" w:eastAsia="ＭＳ ゴシック" w:hAnsi="ＭＳ ゴシック"/>
          <w:sz w:val="18"/>
          <w:szCs w:val="18"/>
        </w:rPr>
      </w:pPr>
    </w:p>
    <w:p w14:paraId="321F621D" w14:textId="7111CB81" w:rsidR="00941AB5" w:rsidRPr="00D07750" w:rsidRDefault="00941AB5" w:rsidP="000C07F5">
      <w:pPr>
        <w:snapToGrid w:val="0"/>
        <w:rPr>
          <w:rFonts w:ascii="ＭＳ ゴシック" w:eastAsia="ＭＳ ゴシック" w:hAnsi="ＭＳ ゴシック"/>
          <w:sz w:val="18"/>
          <w:szCs w:val="18"/>
        </w:rPr>
      </w:pPr>
    </w:p>
    <w:p w14:paraId="7903BFA2" w14:textId="77777777" w:rsidR="00E32A9D" w:rsidRPr="00D07750" w:rsidRDefault="00E32A9D" w:rsidP="000C07F5">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87B26" w:rsidRPr="00D07750" w14:paraId="6D5DF701" w14:textId="77777777" w:rsidTr="00D405C7">
        <w:trPr>
          <w:trHeight w:val="340"/>
        </w:trPr>
        <w:tc>
          <w:tcPr>
            <w:tcW w:w="1020" w:type="dxa"/>
            <w:tcBorders>
              <w:right w:val="single" w:sz="4" w:space="0" w:color="000000" w:themeColor="text1"/>
            </w:tcBorders>
            <w:shd w:val="clear" w:color="auto" w:fill="FFC000"/>
            <w:vAlign w:val="center"/>
          </w:tcPr>
          <w:p w14:paraId="1FDBA689" w14:textId="77777777" w:rsidR="00C87B26" w:rsidRPr="00D07750" w:rsidRDefault="00C87B26" w:rsidP="00F262CC">
            <w:pPr>
              <w:snapToGrid w:val="0"/>
              <w:ind w:leftChars="20" w:left="42"/>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ステップ</w:t>
            </w:r>
            <w:r w:rsidR="00360DDD" w:rsidRPr="00D07750">
              <w:rPr>
                <w:rFonts w:ascii="ＭＳ ゴシック" w:eastAsia="ＭＳ ゴシック" w:hAnsi="ＭＳ ゴシック" w:hint="eastAsia"/>
                <w:sz w:val="18"/>
                <w:szCs w:val="18"/>
              </w:rPr>
              <w:t>２</w:t>
            </w:r>
          </w:p>
        </w:tc>
        <w:tc>
          <w:tcPr>
            <w:tcW w:w="8334" w:type="dxa"/>
            <w:tcBorders>
              <w:left w:val="single" w:sz="4" w:space="0" w:color="000000" w:themeColor="text1"/>
            </w:tcBorders>
            <w:vAlign w:val="center"/>
          </w:tcPr>
          <w:p w14:paraId="489092D6" w14:textId="77777777" w:rsidR="00C87B26" w:rsidRPr="00D07750" w:rsidRDefault="00360DDD" w:rsidP="00F262CC">
            <w:pPr>
              <w:snapToGrid w:val="0"/>
              <w:ind w:leftChars="20" w:left="42"/>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集めた液体</w:t>
            </w:r>
            <w:r w:rsidR="00855631" w:rsidRPr="00D07750">
              <w:rPr>
                <w:rFonts w:ascii="ＭＳ ゴシック" w:eastAsia="ＭＳ ゴシック" w:hAnsi="ＭＳ ゴシック" w:hint="eastAsia"/>
                <w:sz w:val="18"/>
                <w:szCs w:val="18"/>
              </w:rPr>
              <w:t>の性質を調べる</w:t>
            </w:r>
          </w:p>
        </w:tc>
      </w:tr>
    </w:tbl>
    <w:p w14:paraId="654E3BDC" w14:textId="77777777" w:rsidR="00C87B26" w:rsidRPr="00D07750" w:rsidRDefault="004F7350" w:rsidP="00F262CC">
      <w:pPr>
        <w:snapToGrid w:val="0"/>
        <w:spacing w:beforeLines="25" w:before="9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bdr w:val="single" w:sz="4" w:space="0" w:color="auto"/>
        </w:rPr>
        <w:t>５</w:t>
      </w:r>
      <w:r w:rsidR="00C87B26" w:rsidRPr="00D07750">
        <w:rPr>
          <w:rFonts w:ascii="ＭＳ ゴシック" w:eastAsia="ＭＳ ゴシック" w:hAnsi="ＭＳ ゴシック" w:hint="eastAsia"/>
          <w:sz w:val="18"/>
          <w:szCs w:val="18"/>
        </w:rPr>
        <w:t xml:space="preserve">　</w:t>
      </w:r>
      <w:r w:rsidRPr="00D07750">
        <w:rPr>
          <w:rFonts w:ascii="ＭＳ ゴシック" w:eastAsia="ＭＳ ゴシック" w:hAnsi="ＭＳ ゴシック" w:hint="eastAsia"/>
          <w:sz w:val="18"/>
          <w:szCs w:val="18"/>
        </w:rPr>
        <w:t>下の図を参考にして，それぞれの試験管に集めた液体の性質を調べる。</w:t>
      </w:r>
    </w:p>
    <w:p w14:paraId="055B433D" w14:textId="44C897CE" w:rsidR="004F7350" w:rsidRPr="00D07750" w:rsidRDefault="004F7350" w:rsidP="00F262CC">
      <w:pPr>
        <w:snapToGrid w:val="0"/>
        <w:ind w:firstLineChars="200" w:firstLine="36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w:t>
      </w:r>
      <w:r w:rsidR="008B55D8">
        <w:rPr>
          <w:rFonts w:ascii="ＭＳ ゴシック" w:eastAsia="ＭＳ ゴシック" w:hAnsi="ＭＳ ゴシック" w:hint="eastAsia"/>
          <w:sz w:val="18"/>
          <w:szCs w:val="18"/>
        </w:rPr>
        <w:t>においを調べる</w:t>
      </w:r>
      <w:r w:rsidRPr="00D07750">
        <w:rPr>
          <w:rFonts w:ascii="ＭＳ ゴシック" w:eastAsia="ＭＳ ゴシック" w:hAnsi="ＭＳ ゴシック" w:hint="eastAsia"/>
          <w:sz w:val="18"/>
          <w:szCs w:val="18"/>
        </w:rPr>
        <w:t>。</w:t>
      </w:r>
      <w:r w:rsidR="008B55D8">
        <w:rPr>
          <w:rFonts w:ascii="ＭＳ ゴシック" w:eastAsia="ＭＳ ゴシック" w:hAnsi="ＭＳ ゴシック" w:hint="eastAsia"/>
          <w:sz w:val="18"/>
          <w:szCs w:val="18"/>
        </w:rPr>
        <w:t xml:space="preserve">　　　　　　　　</w:t>
      </w:r>
      <w:r w:rsidRPr="00D07750">
        <w:rPr>
          <w:rFonts w:ascii="ＭＳ ゴシック" w:eastAsia="ＭＳ ゴシック" w:hAnsi="ＭＳ ゴシック" w:hint="eastAsia"/>
          <w:sz w:val="18"/>
          <w:szCs w:val="18"/>
        </w:rPr>
        <w:t xml:space="preserve">　　　　　　　　　　　●火を近づけたときの様子を調べる。</w:t>
      </w:r>
    </w:p>
    <w:p w14:paraId="192F263F" w14:textId="366FBD53" w:rsidR="00C87B26" w:rsidRPr="00D07750" w:rsidRDefault="005771F9" w:rsidP="00F262CC">
      <w:pPr>
        <w:snapToGrid w:val="0"/>
        <w:ind w:firstLineChars="200" w:firstLine="360"/>
        <w:rPr>
          <w:rFonts w:ascii="ＭＳ ゴシック" w:eastAsia="ＭＳ ゴシック" w:hAnsi="ＭＳ ゴシック"/>
          <w:sz w:val="18"/>
          <w:szCs w:val="18"/>
        </w:rPr>
      </w:pPr>
      <w:r>
        <w:rPr>
          <w:rFonts w:ascii="UD デジタル 教科書体 NK-B" w:eastAsia="UD デジタル 教科書体 NK-B"/>
          <w:noProof/>
          <w:color w:val="FF3300"/>
          <w:sz w:val="18"/>
        </w:rPr>
        <w:drawing>
          <wp:anchor distT="0" distB="0" distL="114300" distR="114300" simplePos="0" relativeHeight="251665408" behindDoc="0" locked="0" layoutInCell="1" allowOverlap="1" wp14:anchorId="4F29EE0F" wp14:editId="2AB0555F">
            <wp:simplePos x="0" y="0"/>
            <wp:positionH relativeFrom="column">
              <wp:posOffset>187325</wp:posOffset>
            </wp:positionH>
            <wp:positionV relativeFrom="paragraph">
              <wp:posOffset>13841</wp:posOffset>
            </wp:positionV>
            <wp:extent cx="3023870" cy="1590040"/>
            <wp:effectExtent l="0" t="0" r="508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3_1nen_tan2_ji7-2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3870" cy="1590040"/>
                    </a:xfrm>
                    <a:prstGeom prst="rect">
                      <a:avLst/>
                    </a:prstGeom>
                    <a:solidFill>
                      <a:srgbClr val="FFFFFF">
                        <a:shade val="85000"/>
                      </a:srgbClr>
                    </a:solidFill>
                    <a:ln w="88900" cap="sq">
                      <a:noFill/>
                      <a:miter lim="800000"/>
                    </a:ln>
                    <a:effectLst/>
                  </pic:spPr>
                </pic:pic>
              </a:graphicData>
            </a:graphic>
          </wp:anchor>
        </w:drawing>
      </w:r>
      <w:r w:rsidR="004F7350" w:rsidRPr="00D07750">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758B314A" wp14:editId="38086C01">
                <wp:simplePos x="0" y="0"/>
                <wp:positionH relativeFrom="column">
                  <wp:posOffset>3494761</wp:posOffset>
                </wp:positionH>
                <wp:positionV relativeFrom="paragraph">
                  <wp:posOffset>57658</wp:posOffset>
                </wp:positionV>
                <wp:extent cx="2443277" cy="1248309"/>
                <wp:effectExtent l="0" t="0" r="0" b="9525"/>
                <wp:wrapNone/>
                <wp:docPr id="34" name="正方形/長方形 34"/>
                <wp:cNvGraphicFramePr/>
                <a:graphic xmlns:a="http://schemas.openxmlformats.org/drawingml/2006/main">
                  <a:graphicData uri="http://schemas.microsoft.com/office/word/2010/wordprocessingShape">
                    <wps:wsp>
                      <wps:cNvSpPr/>
                      <wps:spPr>
                        <a:xfrm>
                          <a:off x="0" y="0"/>
                          <a:ext cx="2443277" cy="124830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72DBA" w14:textId="77777777" w:rsidR="00C50838" w:rsidRPr="00025B0D" w:rsidRDefault="004F7350" w:rsidP="00C50838">
                            <w:pPr>
                              <w:snapToGrid w:val="0"/>
                              <w:jc w:val="left"/>
                              <w:rPr>
                                <w:rFonts w:ascii="UD デジタル 教科書体 NK-B" w:eastAsia="UD デジタル 教科書体 NK-B"/>
                                <w:color w:val="FF3300"/>
                                <w:sz w:val="18"/>
                              </w:rPr>
                            </w:pPr>
                            <w:r>
                              <w:rPr>
                                <w:rFonts w:ascii="UD デジタル 教科書体 NK-B" w:eastAsia="UD デジタル 教科書体 NK-B"/>
                                <w:noProof/>
                                <w:color w:val="FF3300"/>
                                <w:sz w:val="18"/>
                              </w:rPr>
                              <w:drawing>
                                <wp:inline distT="0" distB="0" distL="0" distR="0" wp14:anchorId="08CC7992" wp14:editId="276093DB">
                                  <wp:extent cx="1976432" cy="936000"/>
                                  <wp:effectExtent l="0" t="0" r="508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R3_1nen_tan2_ji7-3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432" cy="936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B314A" id="正方形/長方形 34" o:spid="_x0000_s1039" style="position:absolute;left:0;text-align:left;margin-left:275.2pt;margin-top:4.55pt;width:192.4pt;height:9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" filled="f" stroked="f" strokeweight="1pt">
                <v:textbox inset="0,0,0,0">
                  <w:txbxContent>
                    <w:p w14:paraId="1D372DBA" w14:textId="77777777" w:rsidR="00C50838" w:rsidRPr="00025B0D" w:rsidRDefault="004F7350" w:rsidP="00C50838">
                      <w:pPr>
                        <w:snapToGrid w:val="0"/>
                        <w:jc w:val="left"/>
                        <w:rPr>
                          <w:rFonts w:ascii="UD デジタル 教科書体 NK-B" w:eastAsia="UD デジタル 教科書体 NK-B"/>
                          <w:color w:val="FF3300"/>
                          <w:sz w:val="18"/>
                        </w:rPr>
                      </w:pPr>
                      <w:r>
                        <w:rPr>
                          <w:rFonts w:ascii="UD デジタル 教科書体 NK-B" w:eastAsia="UD デジタル 教科書体 NK-B"/>
                          <w:noProof/>
                          <w:color w:val="FF3300"/>
                          <w:sz w:val="18"/>
                        </w:rPr>
                        <w:drawing>
                          <wp:inline distT="0" distB="0" distL="0" distR="0" wp14:anchorId="08CC7992" wp14:editId="276093DB">
                            <wp:extent cx="1976432" cy="936000"/>
                            <wp:effectExtent l="0" t="0" r="508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R3_1nen_tan2_ji7-3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432" cy="936000"/>
                                    </a:xfrm>
                                    <a:prstGeom prst="rect">
                                      <a:avLst/>
                                    </a:prstGeom>
                                  </pic:spPr>
                                </pic:pic>
                              </a:graphicData>
                            </a:graphic>
                          </wp:inline>
                        </w:drawing>
                      </w:r>
                    </w:p>
                  </w:txbxContent>
                </v:textbox>
              </v:rect>
            </w:pict>
          </mc:Fallback>
        </mc:AlternateContent>
      </w:r>
    </w:p>
    <w:p w14:paraId="40DB035F" w14:textId="441F2483" w:rsidR="00C87B26" w:rsidRPr="00D07750" w:rsidRDefault="00C87B26" w:rsidP="00F262CC">
      <w:pPr>
        <w:snapToGrid w:val="0"/>
        <w:rPr>
          <w:rFonts w:ascii="ＭＳ ゴシック" w:eastAsia="ＭＳ ゴシック" w:hAnsi="ＭＳ ゴシック"/>
          <w:sz w:val="18"/>
          <w:szCs w:val="18"/>
        </w:rPr>
      </w:pPr>
    </w:p>
    <w:p w14:paraId="2D1D2E1A" w14:textId="77777777" w:rsidR="00C87B26" w:rsidRPr="00D07750" w:rsidRDefault="00C87B26" w:rsidP="00F262CC">
      <w:pPr>
        <w:snapToGrid w:val="0"/>
        <w:rPr>
          <w:rFonts w:ascii="ＭＳ ゴシック" w:eastAsia="ＭＳ ゴシック" w:hAnsi="ＭＳ ゴシック"/>
          <w:sz w:val="18"/>
          <w:szCs w:val="18"/>
        </w:rPr>
      </w:pPr>
    </w:p>
    <w:p w14:paraId="537E6613" w14:textId="5C86B237" w:rsidR="00C87B26" w:rsidRPr="00D07750" w:rsidRDefault="00C87B26" w:rsidP="00F262CC">
      <w:pPr>
        <w:snapToGrid w:val="0"/>
        <w:rPr>
          <w:rFonts w:ascii="ＭＳ ゴシック" w:eastAsia="ＭＳ ゴシック" w:hAnsi="ＭＳ ゴシック"/>
          <w:sz w:val="18"/>
          <w:szCs w:val="18"/>
        </w:rPr>
      </w:pPr>
    </w:p>
    <w:p w14:paraId="331EBD72" w14:textId="77777777" w:rsidR="00C87B26" w:rsidRPr="00D07750" w:rsidRDefault="00C87B26" w:rsidP="00F262CC">
      <w:pPr>
        <w:snapToGrid w:val="0"/>
        <w:rPr>
          <w:rFonts w:ascii="ＭＳ ゴシック" w:eastAsia="ＭＳ ゴシック" w:hAnsi="ＭＳ ゴシック"/>
          <w:sz w:val="18"/>
          <w:szCs w:val="18"/>
        </w:rPr>
      </w:pPr>
    </w:p>
    <w:p w14:paraId="3D569063" w14:textId="77777777" w:rsidR="00855631" w:rsidRPr="00D07750" w:rsidRDefault="00855631" w:rsidP="00F262CC">
      <w:pPr>
        <w:snapToGrid w:val="0"/>
        <w:rPr>
          <w:rFonts w:ascii="ＭＳ ゴシック" w:eastAsia="ＭＳ ゴシック" w:hAnsi="ＭＳ ゴシック"/>
          <w:sz w:val="18"/>
          <w:szCs w:val="18"/>
        </w:rPr>
      </w:pPr>
    </w:p>
    <w:p w14:paraId="3CEDF4DD" w14:textId="63666A03" w:rsidR="00855631" w:rsidRDefault="00855631" w:rsidP="00F262CC">
      <w:pPr>
        <w:snapToGrid w:val="0"/>
        <w:rPr>
          <w:rFonts w:ascii="ＭＳ ゴシック" w:eastAsia="ＭＳ ゴシック" w:hAnsi="ＭＳ ゴシック"/>
          <w:sz w:val="18"/>
          <w:szCs w:val="18"/>
        </w:rPr>
      </w:pPr>
    </w:p>
    <w:p w14:paraId="6AFDE87A" w14:textId="29CC8609" w:rsidR="00F262CC" w:rsidRDefault="00F262CC" w:rsidP="00F262CC">
      <w:pPr>
        <w:snapToGrid w:val="0"/>
        <w:rPr>
          <w:rFonts w:ascii="ＭＳ ゴシック" w:eastAsia="ＭＳ ゴシック" w:hAnsi="ＭＳ ゴシック"/>
          <w:sz w:val="18"/>
          <w:szCs w:val="18"/>
        </w:rPr>
      </w:pPr>
    </w:p>
    <w:p w14:paraId="7F114BB8" w14:textId="77777777" w:rsidR="00F262CC" w:rsidRPr="00D07750" w:rsidRDefault="00F262CC" w:rsidP="00F262CC">
      <w:pPr>
        <w:snapToGrid w:val="0"/>
        <w:rPr>
          <w:rFonts w:ascii="ＭＳ ゴシック" w:eastAsia="ＭＳ ゴシック" w:hAnsi="ＭＳ ゴシック"/>
          <w:sz w:val="18"/>
          <w:szCs w:val="18"/>
        </w:rPr>
      </w:pPr>
    </w:p>
    <w:p w14:paraId="0FD7A665" w14:textId="77777777" w:rsidR="00855631" w:rsidRPr="00D07750" w:rsidRDefault="0085603D" w:rsidP="00F262CC">
      <w:pPr>
        <w:snapToGrid w:val="0"/>
        <w:rPr>
          <w:rFonts w:ascii="ＭＳ ゴシック" w:eastAsia="ＭＳ ゴシック" w:hAnsi="ＭＳ ゴシック"/>
          <w:sz w:val="18"/>
          <w:szCs w:val="18"/>
        </w:rPr>
      </w:pPr>
      <w:r w:rsidRPr="00D07750">
        <w:rPr>
          <w:rFonts w:ascii="ＭＳ ゴシック" w:eastAsia="ＭＳ ゴシック" w:hAnsi="ＭＳ ゴシック"/>
          <w:noProof/>
          <w:szCs w:val="21"/>
        </w:rPr>
        <mc:AlternateContent>
          <mc:Choice Requires="wpg">
            <w:drawing>
              <wp:anchor distT="0" distB="0" distL="114300" distR="114300" simplePos="0" relativeHeight="251658240" behindDoc="0" locked="0" layoutInCell="1" allowOverlap="1" wp14:anchorId="324129B8" wp14:editId="08EA4027">
                <wp:simplePos x="0" y="0"/>
                <wp:positionH relativeFrom="column">
                  <wp:posOffset>3502254</wp:posOffset>
                </wp:positionH>
                <wp:positionV relativeFrom="paragraph">
                  <wp:posOffset>38913</wp:posOffset>
                </wp:positionV>
                <wp:extent cx="2311603" cy="351129"/>
                <wp:effectExtent l="0" t="0" r="0" b="11430"/>
                <wp:wrapNone/>
                <wp:docPr id="1" name="グループ化 1"/>
                <wp:cNvGraphicFramePr/>
                <a:graphic xmlns:a="http://schemas.openxmlformats.org/drawingml/2006/main">
                  <a:graphicData uri="http://schemas.microsoft.com/office/word/2010/wordprocessingGroup">
                    <wpg:wgp>
                      <wpg:cNvGrpSpPr/>
                      <wpg:grpSpPr>
                        <a:xfrm>
                          <a:off x="0" y="0"/>
                          <a:ext cx="2311603" cy="351129"/>
                          <a:chOff x="0" y="-2"/>
                          <a:chExt cx="1974741" cy="351242"/>
                        </a:xfrm>
                      </wpg:grpSpPr>
                      <wps:wsp>
                        <wps:cNvPr id="2" name="正方形/長方形 2"/>
                        <wps:cNvSpPr/>
                        <wps:spPr>
                          <a:xfrm>
                            <a:off x="1" y="-2"/>
                            <a:ext cx="1974740" cy="3512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72946" w14:textId="77777777" w:rsidR="0085603D" w:rsidRPr="00D07750" w:rsidRDefault="0085603D" w:rsidP="0085603D">
                              <w:pPr>
                                <w:snapToGrid w:val="0"/>
                                <w:spacing w:line="280" w:lineRule="exact"/>
                                <w:ind w:left="180" w:hangingChars="100" w:hanging="180"/>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・やけどをしないように注意する。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0" name="正方形/長方形 10"/>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EC612" w14:textId="77777777" w:rsidR="0085603D" w:rsidRPr="00025B0D" w:rsidRDefault="0085603D" w:rsidP="0085603D">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56E4729" wp14:editId="02ACC864">
                                    <wp:extent cx="231697" cy="288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129B8" id="グループ化 1" o:spid="_x0000_s1040" style="position:absolute;left:0;text-align:left;margin-left:275.75pt;margin-top:3.05pt;width:182pt;height:27.65pt;z-index:251658240;mso-width-relative:margin;mso-height-relative:margin" coordorigin="" coordsize="19747,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">
                <v:rect id="正方形/長方形 2" o:spid="_x0000_s1041" style="position:absolute;width:19747;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" filled="f" stroked="f" strokeweight="1pt">
                  <v:textbox inset="8mm,0,0,0">
                    <w:txbxContent>
                      <w:p w14:paraId="1C872946" w14:textId="77777777" w:rsidR="0085603D" w:rsidRPr="00D07750" w:rsidRDefault="0085603D" w:rsidP="0085603D">
                        <w:pPr>
                          <w:snapToGrid w:val="0"/>
                          <w:spacing w:line="280" w:lineRule="exact"/>
                          <w:ind w:left="180" w:hangingChars="100" w:hanging="180"/>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・やけどをしないように注意する。</w:t>
                        </w:r>
                      </w:p>
                    </w:txbxContent>
                  </v:textbox>
                </v:rect>
                <v:rect id="正方形/長方形 10" o:spid="_x0000_s1042"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2E5EC612" w14:textId="77777777" w:rsidR="0085603D" w:rsidRPr="00025B0D" w:rsidRDefault="0085603D" w:rsidP="0085603D">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56E4729" wp14:editId="02ACC864">
                              <wp:extent cx="231697" cy="288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5F171794" w14:textId="77777777" w:rsidR="00855631" w:rsidRPr="00D07750" w:rsidRDefault="00855631" w:rsidP="00F262CC">
      <w:pPr>
        <w:snapToGrid w:val="0"/>
        <w:rPr>
          <w:rFonts w:ascii="ＭＳ ゴシック" w:eastAsia="ＭＳ ゴシック" w:hAnsi="ＭＳ ゴシック"/>
          <w:sz w:val="18"/>
          <w:szCs w:val="18"/>
        </w:rPr>
      </w:pPr>
    </w:p>
    <w:p w14:paraId="13F06D06" w14:textId="77777777" w:rsidR="00855631" w:rsidRPr="00D07750" w:rsidRDefault="0085603D" w:rsidP="00F262CC">
      <w:pPr>
        <w:snapToGrid w:val="0"/>
        <w:rPr>
          <w:rFonts w:ascii="ＭＳ ゴシック" w:eastAsia="ＭＳ ゴシック" w:hAnsi="ＭＳ ゴシック"/>
          <w:sz w:val="18"/>
          <w:szCs w:val="18"/>
        </w:rPr>
      </w:pPr>
      <w:r w:rsidRPr="00D07750">
        <w:rPr>
          <w:rFonts w:ascii="ＭＳ ゴシック" w:eastAsia="ＭＳ ゴシック" w:hAnsi="ＭＳ ゴシック"/>
          <w:noProof/>
          <w:szCs w:val="21"/>
        </w:rPr>
        <mc:AlternateContent>
          <mc:Choice Requires="wpg">
            <w:drawing>
              <wp:anchor distT="0" distB="0" distL="114300" distR="114300" simplePos="0" relativeHeight="251656192" behindDoc="0" locked="0" layoutInCell="1" allowOverlap="1" wp14:anchorId="1DABD683" wp14:editId="4C7A338B">
                <wp:simplePos x="0" y="0"/>
                <wp:positionH relativeFrom="column">
                  <wp:posOffset>56515</wp:posOffset>
                </wp:positionH>
                <wp:positionV relativeFrom="paragraph">
                  <wp:posOffset>20191</wp:posOffset>
                </wp:positionV>
                <wp:extent cx="3211373" cy="402336"/>
                <wp:effectExtent l="0" t="0" r="8255" b="0"/>
                <wp:wrapNone/>
                <wp:docPr id="24" name="グループ化 24"/>
                <wp:cNvGraphicFramePr/>
                <a:graphic xmlns:a="http://schemas.openxmlformats.org/drawingml/2006/main">
                  <a:graphicData uri="http://schemas.microsoft.com/office/word/2010/wordprocessingGroup">
                    <wpg:wgp>
                      <wpg:cNvGrpSpPr/>
                      <wpg:grpSpPr>
                        <a:xfrm>
                          <a:off x="0" y="0"/>
                          <a:ext cx="3211373" cy="402336"/>
                          <a:chOff x="0" y="-2"/>
                          <a:chExt cx="2743390" cy="402465"/>
                        </a:xfrm>
                      </wpg:grpSpPr>
                      <wps:wsp>
                        <wps:cNvPr id="25" name="正方形/長方形 25"/>
                        <wps:cNvSpPr/>
                        <wps:spPr>
                          <a:xfrm>
                            <a:off x="0" y="-2"/>
                            <a:ext cx="2743390" cy="402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455C7" w14:textId="77777777" w:rsidR="0085603D" w:rsidRPr="00D07750" w:rsidRDefault="00C87B26" w:rsidP="006A67FB">
                              <w:pPr>
                                <w:snapToGrid w:val="0"/>
                                <w:spacing w:line="280" w:lineRule="exact"/>
                                <w:ind w:left="240" w:hangingChars="100" w:hanging="240"/>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pacing w:val="30"/>
                                  <w:sz w:val="18"/>
                                </w:rPr>
                                <w:t>・</w:t>
                              </w:r>
                              <w:r w:rsidR="0085603D" w:rsidRPr="00D07750">
                                <w:rPr>
                                  <w:rFonts w:ascii="ＭＳ ゴシック" w:eastAsia="ＭＳ ゴシック" w:hAnsi="ＭＳ ゴシック" w:hint="eastAsia"/>
                                  <w:color w:val="FF3300"/>
                                  <w:sz w:val="18"/>
                                </w:rPr>
                                <w:t>においを調べるときには，深く吸い込まないように</w:t>
                              </w:r>
                            </w:p>
                            <w:p w14:paraId="36AB8A96" w14:textId="77777777" w:rsidR="00C87B26" w:rsidRPr="00D07750" w:rsidRDefault="0085603D" w:rsidP="0085603D">
                              <w:pPr>
                                <w:snapToGrid w:val="0"/>
                                <w:spacing w:line="280" w:lineRule="exact"/>
                                <w:ind w:leftChars="100" w:left="210"/>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26" name="正方形/長方形 26"/>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C664A" w14:textId="77777777" w:rsidR="00C87B26" w:rsidRPr="00025B0D" w:rsidRDefault="00C87B26" w:rsidP="00C87B26">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990454C" wp14:editId="6EBF4B73">
                                    <wp:extent cx="231697" cy="2880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ABD683" id="グループ化 24" o:spid="_x0000_s1043" style="position:absolute;left:0;text-align:left;margin-left:4.45pt;margin-top:1.6pt;width:252.85pt;height:31.7pt;z-index:251656192;mso-width-relative:margin;mso-height-relative:margin" coordorigin="" coordsize="27433,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">
                <v:rect id="正方形/長方形 25" o:spid="_x0000_s1044" style="position:absolute;width:27433;height:4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" filled="f" stroked="f" strokeweight="1pt">
                  <v:textbox inset="8mm,0,0,0">
                    <w:txbxContent>
                      <w:p w14:paraId="559455C7" w14:textId="77777777" w:rsidR="0085603D" w:rsidRPr="00D07750" w:rsidRDefault="00C87B26" w:rsidP="006A67FB">
                        <w:pPr>
                          <w:snapToGrid w:val="0"/>
                          <w:spacing w:line="280" w:lineRule="exact"/>
                          <w:ind w:left="240" w:hangingChars="100" w:hanging="240"/>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pacing w:val="30"/>
                            <w:sz w:val="18"/>
                          </w:rPr>
                          <w:t>・</w:t>
                        </w:r>
                        <w:r w:rsidR="0085603D" w:rsidRPr="00D07750">
                          <w:rPr>
                            <w:rFonts w:ascii="ＭＳ ゴシック" w:eastAsia="ＭＳ ゴシック" w:hAnsi="ＭＳ ゴシック" w:hint="eastAsia"/>
                            <w:color w:val="FF3300"/>
                            <w:sz w:val="18"/>
                          </w:rPr>
                          <w:t>においを調べるときには，深く吸い込まないように</w:t>
                        </w:r>
                      </w:p>
                      <w:p w14:paraId="36AB8A96" w14:textId="77777777" w:rsidR="00C87B26" w:rsidRPr="00D07750" w:rsidRDefault="0085603D" w:rsidP="0085603D">
                        <w:pPr>
                          <w:snapToGrid w:val="0"/>
                          <w:spacing w:line="280" w:lineRule="exact"/>
                          <w:ind w:leftChars="100" w:left="210"/>
                          <w:jc w:val="left"/>
                          <w:rPr>
                            <w:rFonts w:ascii="ＭＳ ゴシック" w:eastAsia="ＭＳ ゴシック" w:hAnsi="ＭＳ ゴシック"/>
                            <w:color w:val="FF3300"/>
                            <w:sz w:val="18"/>
                          </w:rPr>
                        </w:pPr>
                        <w:r w:rsidRPr="00D07750">
                          <w:rPr>
                            <w:rFonts w:ascii="ＭＳ ゴシック" w:eastAsia="ＭＳ ゴシック" w:hAnsi="ＭＳ ゴシック" w:hint="eastAsia"/>
                            <w:color w:val="FF3300"/>
                            <w:sz w:val="18"/>
                          </w:rPr>
                          <w:t>注意する。</w:t>
                        </w:r>
                      </w:p>
                    </w:txbxContent>
                  </v:textbox>
                </v:rect>
                <v:rect id="正方形/長方形 26" o:spid="_x0000_s1045"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" filled="f" stroked="f" strokeweight="1pt">
                  <v:textbox inset="0,0,0,0">
                    <w:txbxContent>
                      <w:p w14:paraId="3ABC664A" w14:textId="77777777" w:rsidR="00C87B26" w:rsidRPr="00025B0D" w:rsidRDefault="00C87B26" w:rsidP="00C87B26">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990454C" wp14:editId="6EBF4B73">
                              <wp:extent cx="231697" cy="2880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09933402" w14:textId="77777777" w:rsidR="00855631" w:rsidRPr="00D07750" w:rsidRDefault="00855631" w:rsidP="00F262CC">
      <w:pPr>
        <w:snapToGrid w:val="0"/>
        <w:rPr>
          <w:rFonts w:ascii="ＭＳ ゴシック" w:eastAsia="ＭＳ ゴシック" w:hAnsi="ＭＳ ゴシック"/>
          <w:sz w:val="18"/>
          <w:szCs w:val="18"/>
        </w:rPr>
      </w:pPr>
    </w:p>
    <w:p w14:paraId="6F3EE65F" w14:textId="77777777" w:rsidR="00C87B26" w:rsidRPr="00D07750" w:rsidRDefault="00C87B26" w:rsidP="00F262CC">
      <w:pPr>
        <w:snapToGrid w:val="0"/>
        <w:rPr>
          <w:rFonts w:ascii="ＭＳ ゴシック" w:eastAsia="ＭＳ ゴシック" w:hAnsi="ＭＳ ゴシック"/>
          <w:sz w:val="18"/>
          <w:szCs w:val="18"/>
        </w:rPr>
      </w:pPr>
    </w:p>
    <w:p w14:paraId="5B18CCD0" w14:textId="77777777" w:rsidR="00C00BBE" w:rsidRPr="00D07750" w:rsidRDefault="00C00BBE" w:rsidP="005771F9">
      <w:pPr>
        <w:snapToGrid w:val="0"/>
        <w:spacing w:beforeLines="25" w:before="90" w:afterLines="10" w:after="36"/>
        <w:rPr>
          <w:rFonts w:ascii="ＭＳ ゴシック" w:eastAsia="ＭＳ ゴシック" w:hAnsi="ＭＳ ゴシック"/>
          <w:sz w:val="22"/>
        </w:rPr>
      </w:pPr>
      <w:r w:rsidRPr="00D07750">
        <w:rPr>
          <w:rFonts w:ascii="ＭＳ ゴシック" w:eastAsia="ＭＳ ゴシック" w:hAnsi="ＭＳ ゴシック" w:hint="eastAsia"/>
          <w:sz w:val="22"/>
        </w:rPr>
        <w:t>【結果の記録】</w:t>
      </w:r>
    </w:p>
    <w:tbl>
      <w:tblPr>
        <w:tblStyle w:val="a3"/>
        <w:tblW w:w="9354" w:type="dxa"/>
        <w:tblCellMar>
          <w:left w:w="0" w:type="dxa"/>
          <w:right w:w="0" w:type="dxa"/>
        </w:tblCellMar>
        <w:tblLook w:val="04A0" w:firstRow="1" w:lastRow="0" w:firstColumn="1" w:lastColumn="0" w:noHBand="0" w:noVBand="1"/>
      </w:tblPr>
      <w:tblGrid>
        <w:gridCol w:w="1701"/>
        <w:gridCol w:w="2551"/>
        <w:gridCol w:w="2551"/>
        <w:gridCol w:w="2551"/>
      </w:tblGrid>
      <w:tr w:rsidR="00C00BBE" w:rsidRPr="00D07750" w14:paraId="19602D2D" w14:textId="77777777" w:rsidTr="00020A0F">
        <w:trPr>
          <w:trHeight w:val="454"/>
        </w:trPr>
        <w:tc>
          <w:tcPr>
            <w:tcW w:w="1701" w:type="dxa"/>
            <w:shd w:val="clear" w:color="auto" w:fill="FFF2CC" w:themeFill="accent4" w:themeFillTint="33"/>
            <w:vAlign w:val="center"/>
          </w:tcPr>
          <w:p w14:paraId="61761C9B" w14:textId="77777777" w:rsidR="00C00BBE" w:rsidRPr="00D07750" w:rsidRDefault="0085603D" w:rsidP="00F262CC">
            <w:pPr>
              <w:snapToGrid w:val="0"/>
              <w:jc w:val="center"/>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試験管</w:t>
            </w:r>
          </w:p>
        </w:tc>
        <w:tc>
          <w:tcPr>
            <w:tcW w:w="2551" w:type="dxa"/>
            <w:shd w:val="clear" w:color="auto" w:fill="FFF2CC" w:themeFill="accent4" w:themeFillTint="33"/>
            <w:vAlign w:val="center"/>
          </w:tcPr>
          <w:p w14:paraId="0B34465F" w14:textId="77777777" w:rsidR="00C00BBE" w:rsidRPr="00D07750" w:rsidRDefault="0085603D" w:rsidP="00F262CC">
            <w:pPr>
              <w:snapToGrid w:val="0"/>
              <w:jc w:val="center"/>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温度〔℃〕</w:t>
            </w:r>
          </w:p>
        </w:tc>
        <w:tc>
          <w:tcPr>
            <w:tcW w:w="2551" w:type="dxa"/>
            <w:shd w:val="clear" w:color="auto" w:fill="FFF2CC" w:themeFill="accent4" w:themeFillTint="33"/>
            <w:vAlign w:val="center"/>
          </w:tcPr>
          <w:p w14:paraId="6F7C58BD" w14:textId="77777777" w:rsidR="00C00BBE" w:rsidRPr="00D07750" w:rsidRDefault="0085603D" w:rsidP="00F262CC">
            <w:pPr>
              <w:snapToGrid w:val="0"/>
              <w:jc w:val="center"/>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におい</w:t>
            </w:r>
          </w:p>
        </w:tc>
        <w:tc>
          <w:tcPr>
            <w:tcW w:w="2551" w:type="dxa"/>
            <w:shd w:val="clear" w:color="auto" w:fill="FFF2CC" w:themeFill="accent4" w:themeFillTint="33"/>
            <w:vAlign w:val="center"/>
          </w:tcPr>
          <w:p w14:paraId="10654DA3" w14:textId="77777777" w:rsidR="00C00BBE" w:rsidRPr="00D07750" w:rsidRDefault="0085603D" w:rsidP="00F262CC">
            <w:pPr>
              <w:snapToGrid w:val="0"/>
              <w:jc w:val="center"/>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火を近づけたときの様子</w:t>
            </w:r>
          </w:p>
        </w:tc>
      </w:tr>
      <w:tr w:rsidR="00C00BBE" w:rsidRPr="00D07750" w14:paraId="5D5BAD8B" w14:textId="77777777" w:rsidTr="004F5F41">
        <w:trPr>
          <w:trHeight w:val="850"/>
        </w:trPr>
        <w:tc>
          <w:tcPr>
            <w:tcW w:w="1701" w:type="dxa"/>
            <w:shd w:val="clear" w:color="auto" w:fill="FFF2CC" w:themeFill="accent4" w:themeFillTint="33"/>
            <w:vAlign w:val="center"/>
          </w:tcPr>
          <w:p w14:paraId="19B1CB5A" w14:textId="77777777" w:rsidR="00C00BBE" w:rsidRPr="00D07750" w:rsidRDefault="0085603D" w:rsidP="00F262CC">
            <w:pPr>
              <w:snapToGrid w:val="0"/>
              <w:jc w:val="center"/>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１本目</w:t>
            </w:r>
          </w:p>
        </w:tc>
        <w:tc>
          <w:tcPr>
            <w:tcW w:w="2551" w:type="dxa"/>
          </w:tcPr>
          <w:p w14:paraId="54D2F16B" w14:textId="77777777" w:rsidR="00C00BBE" w:rsidRPr="00D07750" w:rsidRDefault="00C00BBE" w:rsidP="00F262CC">
            <w:pPr>
              <w:snapToGrid w:val="0"/>
              <w:rPr>
                <w:rFonts w:ascii="ＭＳ ゴシック" w:eastAsia="ＭＳ ゴシック" w:hAnsi="ＭＳ ゴシック"/>
                <w:sz w:val="18"/>
                <w:szCs w:val="18"/>
              </w:rPr>
            </w:pPr>
          </w:p>
        </w:tc>
        <w:tc>
          <w:tcPr>
            <w:tcW w:w="2551" w:type="dxa"/>
          </w:tcPr>
          <w:p w14:paraId="3B8478C7" w14:textId="77777777" w:rsidR="00C00BBE" w:rsidRPr="00D07750" w:rsidRDefault="00C00BBE" w:rsidP="00F262CC">
            <w:pPr>
              <w:snapToGrid w:val="0"/>
              <w:rPr>
                <w:rFonts w:ascii="ＭＳ ゴシック" w:eastAsia="ＭＳ ゴシック" w:hAnsi="ＭＳ ゴシック"/>
                <w:sz w:val="18"/>
                <w:szCs w:val="18"/>
              </w:rPr>
            </w:pPr>
          </w:p>
        </w:tc>
        <w:tc>
          <w:tcPr>
            <w:tcW w:w="2551" w:type="dxa"/>
          </w:tcPr>
          <w:p w14:paraId="641A3B24" w14:textId="77777777" w:rsidR="00C00BBE" w:rsidRPr="00D07750" w:rsidRDefault="00C00BBE" w:rsidP="00F262CC">
            <w:pPr>
              <w:snapToGrid w:val="0"/>
              <w:rPr>
                <w:rFonts w:ascii="ＭＳ ゴシック" w:eastAsia="ＭＳ ゴシック" w:hAnsi="ＭＳ ゴシック"/>
                <w:sz w:val="18"/>
                <w:szCs w:val="18"/>
              </w:rPr>
            </w:pPr>
          </w:p>
        </w:tc>
      </w:tr>
      <w:tr w:rsidR="0085603D" w:rsidRPr="00D07750" w14:paraId="15AF3D09" w14:textId="77777777" w:rsidTr="004F5F41">
        <w:trPr>
          <w:trHeight w:val="850"/>
        </w:trPr>
        <w:tc>
          <w:tcPr>
            <w:tcW w:w="1701" w:type="dxa"/>
            <w:shd w:val="clear" w:color="auto" w:fill="FFF2CC" w:themeFill="accent4" w:themeFillTint="33"/>
            <w:vAlign w:val="center"/>
          </w:tcPr>
          <w:p w14:paraId="211D82B1" w14:textId="77777777" w:rsidR="0085603D" w:rsidRPr="00D07750" w:rsidRDefault="0085603D" w:rsidP="00F262CC">
            <w:pPr>
              <w:snapToGrid w:val="0"/>
              <w:jc w:val="center"/>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２本目</w:t>
            </w:r>
          </w:p>
        </w:tc>
        <w:tc>
          <w:tcPr>
            <w:tcW w:w="2551" w:type="dxa"/>
          </w:tcPr>
          <w:p w14:paraId="042B87F0" w14:textId="77777777" w:rsidR="0085603D" w:rsidRPr="00D07750" w:rsidRDefault="0085603D" w:rsidP="00F262CC">
            <w:pPr>
              <w:snapToGrid w:val="0"/>
              <w:rPr>
                <w:rFonts w:ascii="ＭＳ ゴシック" w:eastAsia="ＭＳ ゴシック" w:hAnsi="ＭＳ ゴシック"/>
                <w:sz w:val="18"/>
                <w:szCs w:val="18"/>
              </w:rPr>
            </w:pPr>
          </w:p>
        </w:tc>
        <w:tc>
          <w:tcPr>
            <w:tcW w:w="2551" w:type="dxa"/>
          </w:tcPr>
          <w:p w14:paraId="150AA82E" w14:textId="77777777" w:rsidR="0085603D" w:rsidRPr="00D07750" w:rsidRDefault="0085603D" w:rsidP="00F262CC">
            <w:pPr>
              <w:snapToGrid w:val="0"/>
              <w:rPr>
                <w:rFonts w:ascii="ＭＳ ゴシック" w:eastAsia="ＭＳ ゴシック" w:hAnsi="ＭＳ ゴシック"/>
                <w:sz w:val="18"/>
                <w:szCs w:val="18"/>
              </w:rPr>
            </w:pPr>
          </w:p>
        </w:tc>
        <w:tc>
          <w:tcPr>
            <w:tcW w:w="2551" w:type="dxa"/>
          </w:tcPr>
          <w:p w14:paraId="54E2A3B5" w14:textId="77777777" w:rsidR="0085603D" w:rsidRPr="00D07750" w:rsidRDefault="0085603D" w:rsidP="00F262CC">
            <w:pPr>
              <w:snapToGrid w:val="0"/>
              <w:rPr>
                <w:rFonts w:ascii="ＭＳ ゴシック" w:eastAsia="ＭＳ ゴシック" w:hAnsi="ＭＳ ゴシック"/>
                <w:sz w:val="18"/>
                <w:szCs w:val="18"/>
              </w:rPr>
            </w:pPr>
          </w:p>
        </w:tc>
      </w:tr>
      <w:tr w:rsidR="00020A0F" w:rsidRPr="00D07750" w14:paraId="18243E08" w14:textId="77777777" w:rsidTr="004F5F41">
        <w:trPr>
          <w:trHeight w:val="850"/>
        </w:trPr>
        <w:tc>
          <w:tcPr>
            <w:tcW w:w="1701" w:type="dxa"/>
            <w:shd w:val="clear" w:color="auto" w:fill="FFF2CC" w:themeFill="accent4" w:themeFillTint="33"/>
            <w:vAlign w:val="center"/>
          </w:tcPr>
          <w:p w14:paraId="7EC5336B" w14:textId="77777777" w:rsidR="00020A0F" w:rsidRPr="00D07750" w:rsidRDefault="0085603D" w:rsidP="00F262CC">
            <w:pPr>
              <w:snapToGrid w:val="0"/>
              <w:jc w:val="center"/>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３本目</w:t>
            </w:r>
          </w:p>
        </w:tc>
        <w:tc>
          <w:tcPr>
            <w:tcW w:w="2551" w:type="dxa"/>
          </w:tcPr>
          <w:p w14:paraId="6E529611" w14:textId="77777777" w:rsidR="00020A0F" w:rsidRPr="00D07750" w:rsidRDefault="00020A0F" w:rsidP="00F262CC">
            <w:pPr>
              <w:snapToGrid w:val="0"/>
              <w:rPr>
                <w:rFonts w:ascii="ＭＳ ゴシック" w:eastAsia="ＭＳ ゴシック" w:hAnsi="ＭＳ ゴシック"/>
                <w:sz w:val="18"/>
                <w:szCs w:val="18"/>
              </w:rPr>
            </w:pPr>
          </w:p>
        </w:tc>
        <w:tc>
          <w:tcPr>
            <w:tcW w:w="2551" w:type="dxa"/>
          </w:tcPr>
          <w:p w14:paraId="7153F04D" w14:textId="77777777" w:rsidR="00020A0F" w:rsidRPr="00D07750" w:rsidRDefault="00020A0F" w:rsidP="00F262CC">
            <w:pPr>
              <w:snapToGrid w:val="0"/>
              <w:rPr>
                <w:rFonts w:ascii="ＭＳ ゴシック" w:eastAsia="ＭＳ ゴシック" w:hAnsi="ＭＳ ゴシック"/>
                <w:sz w:val="18"/>
                <w:szCs w:val="18"/>
              </w:rPr>
            </w:pPr>
          </w:p>
        </w:tc>
        <w:tc>
          <w:tcPr>
            <w:tcW w:w="2551" w:type="dxa"/>
          </w:tcPr>
          <w:p w14:paraId="3C36A9FE" w14:textId="77777777" w:rsidR="00020A0F" w:rsidRPr="00D07750" w:rsidRDefault="00020A0F" w:rsidP="00F262CC">
            <w:pPr>
              <w:snapToGrid w:val="0"/>
              <w:rPr>
                <w:rFonts w:ascii="ＭＳ ゴシック" w:eastAsia="ＭＳ ゴシック" w:hAnsi="ＭＳ ゴシック"/>
                <w:sz w:val="18"/>
                <w:szCs w:val="18"/>
              </w:rPr>
            </w:pPr>
          </w:p>
        </w:tc>
      </w:tr>
    </w:tbl>
    <w:p w14:paraId="416C7AB2" w14:textId="6AB494F3" w:rsidR="00C00BBE" w:rsidRPr="00D07750" w:rsidRDefault="004D2BFE" w:rsidP="00F262CC">
      <w:pPr>
        <w:snapToGrid w:val="0"/>
        <w:rPr>
          <w:rFonts w:ascii="ＭＳ ゴシック" w:eastAsia="ＭＳ ゴシック" w:hAnsi="ＭＳ ゴシック"/>
          <w:szCs w:val="21"/>
        </w:rPr>
      </w:pPr>
      <w:r w:rsidRPr="00D07750">
        <w:rPr>
          <w:rFonts w:ascii="ＭＳ ゴシック" w:eastAsia="ＭＳ ゴシック" w:hAnsi="ＭＳ ゴシック"/>
          <w:noProof/>
          <w:szCs w:val="21"/>
        </w:rPr>
        <w:drawing>
          <wp:anchor distT="0" distB="0" distL="114300" distR="114300" simplePos="0" relativeHeight="251653120" behindDoc="0" locked="0" layoutInCell="1" allowOverlap="1" wp14:anchorId="160D3C93" wp14:editId="12586C5D">
            <wp:simplePos x="0" y="0"/>
            <wp:positionH relativeFrom="column">
              <wp:posOffset>-7620</wp:posOffset>
            </wp:positionH>
            <wp:positionV relativeFrom="paragraph">
              <wp:posOffset>169545</wp:posOffset>
            </wp:positionV>
            <wp:extent cx="433800" cy="470520"/>
            <wp:effectExtent l="0" t="0" r="4445" b="635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800" cy="470520"/>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9354" w:type="dxa"/>
        <w:tblInd w:w="-15"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0"/>
        <w:gridCol w:w="8504"/>
      </w:tblGrid>
      <w:tr w:rsidR="00C00BBE" w:rsidRPr="00D07750" w14:paraId="34ADC03E" w14:textId="77777777" w:rsidTr="00591E6F">
        <w:trPr>
          <w:trHeight w:val="340"/>
        </w:trPr>
        <w:tc>
          <w:tcPr>
            <w:tcW w:w="850" w:type="dxa"/>
            <w:vMerge w:val="restart"/>
            <w:tcBorders>
              <w:top w:val="nil"/>
              <w:left w:val="nil"/>
              <w:right w:val="nil"/>
            </w:tcBorders>
          </w:tcPr>
          <w:p w14:paraId="79ABC492" w14:textId="5415FDC0" w:rsidR="00C00BBE" w:rsidRPr="00D07750" w:rsidRDefault="00C00BBE" w:rsidP="00F262CC">
            <w:pPr>
              <w:snapToGrid w:val="0"/>
              <w:rPr>
                <w:rFonts w:ascii="ＭＳ ゴシック" w:eastAsia="ＭＳ ゴシック" w:hAnsi="ＭＳ ゴシック"/>
                <w:sz w:val="18"/>
                <w:szCs w:val="18"/>
              </w:rPr>
            </w:pPr>
          </w:p>
        </w:tc>
        <w:tc>
          <w:tcPr>
            <w:tcW w:w="8504" w:type="dxa"/>
            <w:tcBorders>
              <w:top w:val="nil"/>
              <w:left w:val="nil"/>
              <w:bottom w:val="single" w:sz="4" w:space="0" w:color="000000" w:themeColor="text1"/>
              <w:right w:val="nil"/>
            </w:tcBorders>
            <w:vAlign w:val="center"/>
          </w:tcPr>
          <w:p w14:paraId="4DA100EF" w14:textId="77777777" w:rsidR="00C00BBE" w:rsidRPr="00D07750" w:rsidRDefault="00C00BBE" w:rsidP="00F262CC">
            <w:pPr>
              <w:snapToGrid w:val="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w:t>
            </w:r>
            <w:r w:rsidR="0085603D" w:rsidRPr="00D07750">
              <w:rPr>
                <w:rFonts w:ascii="ＭＳ ゴシック" w:eastAsia="ＭＳ ゴシック" w:hAnsi="ＭＳ ゴシック" w:hint="eastAsia"/>
                <w:sz w:val="18"/>
                <w:szCs w:val="18"/>
              </w:rPr>
              <w:t>それぞれの試験管に集めた液体の性質には，どのようなちがいがあるといえるか。</w:t>
            </w:r>
          </w:p>
        </w:tc>
      </w:tr>
      <w:tr w:rsidR="00C00BBE" w:rsidRPr="00D07750" w14:paraId="62DE9B51" w14:textId="77777777" w:rsidTr="00C87B26">
        <w:trPr>
          <w:trHeight w:val="1134"/>
        </w:trPr>
        <w:tc>
          <w:tcPr>
            <w:tcW w:w="850" w:type="dxa"/>
            <w:vMerge/>
            <w:tcBorders>
              <w:left w:val="nil"/>
              <w:right w:val="single" w:sz="4" w:space="0" w:color="auto"/>
            </w:tcBorders>
          </w:tcPr>
          <w:p w14:paraId="08B4E830" w14:textId="77777777" w:rsidR="00C00BBE" w:rsidRPr="00D07750" w:rsidRDefault="00C00BBE" w:rsidP="00F262CC">
            <w:pPr>
              <w:snapToGrid w:val="0"/>
              <w:rPr>
                <w:rFonts w:ascii="ＭＳ ゴシック" w:eastAsia="ＭＳ ゴシック" w:hAnsi="ＭＳ ゴシック"/>
                <w:noProof/>
                <w:szCs w:val="21"/>
              </w:rPr>
            </w:pPr>
          </w:p>
        </w:tc>
        <w:tc>
          <w:tcPr>
            <w:tcW w:w="8504" w:type="dxa"/>
            <w:tcBorders>
              <w:top w:val="single" w:sz="4" w:space="0" w:color="000000" w:themeColor="text1"/>
              <w:left w:val="single" w:sz="4" w:space="0" w:color="auto"/>
              <w:bottom w:val="single" w:sz="4" w:space="0" w:color="auto"/>
            </w:tcBorders>
            <w:vAlign w:val="center"/>
          </w:tcPr>
          <w:p w14:paraId="1F3C2EDD" w14:textId="77777777" w:rsidR="00C00BBE" w:rsidRPr="00D07750" w:rsidRDefault="00C00BBE" w:rsidP="00F262CC">
            <w:pPr>
              <w:snapToGrid w:val="0"/>
              <w:rPr>
                <w:rFonts w:ascii="ＭＳ ゴシック" w:eastAsia="ＭＳ ゴシック" w:hAnsi="ＭＳ ゴシック"/>
                <w:sz w:val="18"/>
                <w:szCs w:val="18"/>
              </w:rPr>
            </w:pPr>
          </w:p>
        </w:tc>
      </w:tr>
      <w:tr w:rsidR="00C00BBE" w:rsidRPr="00D07750" w14:paraId="051CFF56" w14:textId="77777777" w:rsidTr="00591E6F">
        <w:trPr>
          <w:trHeight w:val="340"/>
        </w:trPr>
        <w:tc>
          <w:tcPr>
            <w:tcW w:w="850" w:type="dxa"/>
            <w:vMerge/>
            <w:tcBorders>
              <w:left w:val="nil"/>
              <w:right w:val="nil"/>
            </w:tcBorders>
          </w:tcPr>
          <w:p w14:paraId="10F953C3" w14:textId="77777777" w:rsidR="00C00BBE" w:rsidRPr="00D07750" w:rsidRDefault="00C00BBE" w:rsidP="00F262CC">
            <w:pPr>
              <w:snapToGrid w:val="0"/>
              <w:rPr>
                <w:rFonts w:ascii="ＭＳ ゴシック" w:eastAsia="ＭＳ ゴシック" w:hAnsi="ＭＳ ゴシック"/>
                <w:sz w:val="18"/>
                <w:szCs w:val="18"/>
              </w:rPr>
            </w:pPr>
          </w:p>
        </w:tc>
        <w:tc>
          <w:tcPr>
            <w:tcW w:w="8504" w:type="dxa"/>
            <w:tcBorders>
              <w:top w:val="single" w:sz="4" w:space="0" w:color="auto"/>
              <w:left w:val="nil"/>
              <w:bottom w:val="single" w:sz="4" w:space="0" w:color="000000" w:themeColor="text1"/>
              <w:right w:val="nil"/>
            </w:tcBorders>
            <w:vAlign w:val="center"/>
          </w:tcPr>
          <w:p w14:paraId="480F1171" w14:textId="77777777" w:rsidR="00C00BBE" w:rsidRPr="00D07750" w:rsidRDefault="00C00BBE" w:rsidP="00F262CC">
            <w:pPr>
              <w:snapToGrid w:val="0"/>
              <w:rPr>
                <w:rFonts w:ascii="ＭＳ ゴシック" w:eastAsia="ＭＳ ゴシック" w:hAnsi="ＭＳ ゴシック"/>
                <w:sz w:val="18"/>
                <w:szCs w:val="18"/>
              </w:rPr>
            </w:pPr>
            <w:r w:rsidRPr="00D07750">
              <w:rPr>
                <w:rFonts w:ascii="ＭＳ ゴシック" w:eastAsia="ＭＳ ゴシック" w:hAnsi="ＭＳ ゴシック" w:hint="eastAsia"/>
                <w:sz w:val="18"/>
                <w:szCs w:val="18"/>
              </w:rPr>
              <w:t>・</w:t>
            </w:r>
            <w:r w:rsidR="0085603D" w:rsidRPr="00D07750">
              <w:rPr>
                <w:rFonts w:ascii="ＭＳ ゴシック" w:eastAsia="ＭＳ ゴシック" w:hAnsi="ＭＳ ゴシック" w:hint="eastAsia"/>
                <w:sz w:val="18"/>
                <w:szCs w:val="18"/>
              </w:rPr>
              <w:t>沸点のちがいを利用すれば，液体の水とエタノールの混合物からエタノールを取り出せるといえるか。</w:t>
            </w:r>
          </w:p>
        </w:tc>
      </w:tr>
      <w:tr w:rsidR="00C00BBE" w:rsidRPr="00D07750" w14:paraId="0A53A29B" w14:textId="77777777" w:rsidTr="00C87B26">
        <w:trPr>
          <w:trHeight w:val="1134"/>
        </w:trPr>
        <w:tc>
          <w:tcPr>
            <w:tcW w:w="850" w:type="dxa"/>
            <w:vMerge/>
            <w:tcBorders>
              <w:left w:val="nil"/>
              <w:bottom w:val="nil"/>
              <w:right w:val="single" w:sz="4" w:space="0" w:color="auto"/>
            </w:tcBorders>
          </w:tcPr>
          <w:p w14:paraId="447C2D34" w14:textId="77777777" w:rsidR="00C00BBE" w:rsidRPr="00D07750" w:rsidRDefault="00C00BBE" w:rsidP="00F262CC">
            <w:pPr>
              <w:snapToGrid w:val="0"/>
              <w:rPr>
                <w:rFonts w:ascii="ＭＳ ゴシック" w:eastAsia="ＭＳ ゴシック" w:hAnsi="ＭＳ ゴシック"/>
                <w:sz w:val="18"/>
                <w:szCs w:val="18"/>
              </w:rPr>
            </w:pPr>
          </w:p>
        </w:tc>
        <w:tc>
          <w:tcPr>
            <w:tcW w:w="8504" w:type="dxa"/>
            <w:tcBorders>
              <w:top w:val="single" w:sz="4" w:space="0" w:color="000000" w:themeColor="text1"/>
              <w:left w:val="single" w:sz="4" w:space="0" w:color="auto"/>
            </w:tcBorders>
            <w:vAlign w:val="center"/>
          </w:tcPr>
          <w:p w14:paraId="6ADF0F1C" w14:textId="77777777" w:rsidR="00C00BBE" w:rsidRPr="00D07750" w:rsidRDefault="00C00BBE" w:rsidP="00F262CC">
            <w:pPr>
              <w:snapToGrid w:val="0"/>
              <w:rPr>
                <w:rFonts w:ascii="ＭＳ ゴシック" w:eastAsia="ＭＳ ゴシック" w:hAnsi="ＭＳ ゴシック"/>
                <w:sz w:val="18"/>
                <w:szCs w:val="18"/>
              </w:rPr>
            </w:pPr>
          </w:p>
        </w:tc>
      </w:tr>
    </w:tbl>
    <w:p w14:paraId="4591CA7B" w14:textId="77777777" w:rsidR="006A479B" w:rsidRPr="00D07750" w:rsidRDefault="006A479B" w:rsidP="00F262CC">
      <w:pPr>
        <w:snapToGrid w:val="0"/>
        <w:rPr>
          <w:rFonts w:ascii="ＭＳ ゴシック" w:eastAsia="ＭＳ ゴシック" w:hAnsi="ＭＳ ゴシック"/>
          <w:szCs w:val="21"/>
        </w:rPr>
      </w:pPr>
    </w:p>
    <w:p w14:paraId="0511B70A" w14:textId="77777777" w:rsidR="006A479B" w:rsidRPr="00D07750" w:rsidRDefault="00C00BBE" w:rsidP="00F262CC">
      <w:pPr>
        <w:snapToGrid w:val="0"/>
        <w:rPr>
          <w:rFonts w:ascii="ＭＳ ゴシック" w:eastAsia="ＭＳ ゴシック" w:hAnsi="ＭＳ ゴシック"/>
          <w:szCs w:val="21"/>
        </w:rPr>
      </w:pPr>
      <w:r w:rsidRPr="00D07750">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8BEEFE8" wp14:editId="50068E31">
                <wp:simplePos x="0" y="0"/>
                <wp:positionH relativeFrom="column">
                  <wp:posOffset>0</wp:posOffset>
                </wp:positionH>
                <wp:positionV relativeFrom="paragraph">
                  <wp:posOffset>0</wp:posOffset>
                </wp:positionV>
                <wp:extent cx="5939280" cy="89928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280" cy="89928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17AC8"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EEFE8" id="角丸四角形 68" o:spid="_x0000_s1046" style="position:absolute;left:0;text-align:left;margin-left:0;margin-top:0;width:467.65pt;height:7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" filled="f" strokecolor="black [3213]">
                <v:stroke joinstyle="miter"/>
                <v:textbox inset="0,0,0,0">
                  <w:txbxContent>
                    <w:p w14:paraId="4C117AC8"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13A7B2C2" w14:textId="77777777" w:rsidR="00B539A0" w:rsidRPr="00D07750" w:rsidRDefault="00B539A0" w:rsidP="00F262CC">
      <w:pPr>
        <w:snapToGrid w:val="0"/>
        <w:rPr>
          <w:rFonts w:ascii="ＭＳ ゴシック" w:eastAsia="ＭＳ ゴシック" w:hAnsi="ＭＳ ゴシック"/>
        </w:rPr>
      </w:pPr>
    </w:p>
    <w:sectPr w:rsidR="00B539A0" w:rsidRPr="00D07750" w:rsidSect="00B136BA">
      <w:headerReference w:type="even" r:id="rId14"/>
      <w:headerReference w:type="default" r:id="rId15"/>
      <w:footerReference w:type="even" r:id="rId16"/>
      <w:footerReference w:type="default" r:id="rId17"/>
      <w:headerReference w:type="first" r:id="rId18"/>
      <w:footerReference w:type="first" r:id="rId19"/>
      <w:pgSz w:w="20639" w:h="14572"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57DA" w14:textId="77777777" w:rsidR="00A1139D" w:rsidRDefault="00A1139D" w:rsidP="00B21068">
      <w:r>
        <w:separator/>
      </w:r>
    </w:p>
  </w:endnote>
  <w:endnote w:type="continuationSeparator" w:id="0">
    <w:p w14:paraId="482954C5" w14:textId="77777777" w:rsidR="00A1139D" w:rsidRDefault="00A1139D"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F488" w14:textId="77777777" w:rsidR="002E1459" w:rsidRDefault="002E145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BFDE" w14:textId="77777777" w:rsidR="002E1459" w:rsidRDefault="002E145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6636" w14:textId="77777777" w:rsidR="002E1459" w:rsidRDefault="002E14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2BECA" w14:textId="77777777" w:rsidR="00A1139D" w:rsidRDefault="00A1139D" w:rsidP="00B21068">
      <w:r>
        <w:separator/>
      </w:r>
    </w:p>
  </w:footnote>
  <w:footnote w:type="continuationSeparator" w:id="0">
    <w:p w14:paraId="22ED0FA7" w14:textId="77777777" w:rsidR="00A1139D" w:rsidRDefault="00A1139D"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9D552" w14:textId="77777777" w:rsidR="002E1459" w:rsidRDefault="002E145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C712" w14:textId="77777777" w:rsidR="00020A0F" w:rsidRPr="00694057" w:rsidRDefault="00020A0F" w:rsidP="00E71AB5">
    <w:pPr>
      <w:jc w:val="lef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第１学年　単元２</w:t>
    </w:r>
    <w:r w:rsidR="00E32A9D" w:rsidRPr="00C84D44">
      <w:rPr>
        <w:rFonts w:asciiTheme="majorEastAsia" w:eastAsiaTheme="majorEastAsia" w:hAnsiTheme="majorEastAsia" w:hint="eastAsia"/>
        <w:spacing w:val="-20"/>
      </w:rPr>
      <w:t xml:space="preserve"> </w:t>
    </w:r>
    <w:r>
      <w:rPr>
        <w:rFonts w:asciiTheme="majorEastAsia" w:eastAsiaTheme="majorEastAsia" w:hAnsiTheme="majorEastAsia" w:hint="eastAsia"/>
      </w:rPr>
      <w:t xml:space="preserve">身のまわりの物質　</w:t>
    </w:r>
    <w:r w:rsidR="001753B0">
      <w:rPr>
        <w:rFonts w:asciiTheme="majorEastAsia" w:eastAsiaTheme="majorEastAsia" w:hAnsiTheme="majorEastAsia" w:hint="eastAsia"/>
      </w:rPr>
      <w:t>４章：物質の状態変化</w:t>
    </w:r>
    <w:r w:rsidRPr="00E71AB5">
      <w:rPr>
        <w:rFonts w:asciiTheme="majorEastAsia" w:eastAsiaTheme="majorEastAsia" w:hAnsiTheme="majorEastAsia" w:hint="eastAsia"/>
      </w:rPr>
      <w:t xml:space="preserve">　</w:t>
    </w:r>
    <w:r w:rsidRPr="0037280D">
      <w:rPr>
        <w:rFonts w:asciiTheme="majorEastAsia" w:eastAsiaTheme="majorEastAsia" w:hAnsiTheme="majorEastAsia" w:hint="eastAsia"/>
        <w:bdr w:val="single" w:sz="4" w:space="0" w:color="auto"/>
      </w:rPr>
      <w:t>教科書p.</w:t>
    </w:r>
    <w:r w:rsidR="001753B0">
      <w:rPr>
        <w:rFonts w:asciiTheme="majorEastAsia" w:eastAsiaTheme="majorEastAsia" w:hAnsiTheme="majorEastAsia" w:hint="eastAsia"/>
        <w:bdr w:val="single" w:sz="4" w:space="0" w:color="auto"/>
      </w:rPr>
      <w:t>142</w:t>
    </w:r>
    <w:r>
      <w:rPr>
        <w:rFonts w:asciiTheme="majorEastAsia" w:eastAsiaTheme="majorEastAsia" w:hAnsiTheme="majorEastAsia" w:hint="eastAsia"/>
        <w:bdr w:val="single" w:sz="4" w:space="0" w:color="auto"/>
      </w:rPr>
      <w:t>～</w:t>
    </w:r>
    <w:r w:rsidR="001753B0">
      <w:rPr>
        <w:rFonts w:asciiTheme="majorEastAsia" w:eastAsiaTheme="majorEastAsia" w:hAnsiTheme="majorEastAsia" w:hint="eastAsia"/>
        <w:bdr w:val="single" w:sz="4" w:space="0" w:color="auto"/>
      </w:rPr>
      <w:t>14</w:t>
    </w:r>
    <w:r w:rsidR="00AE71E2">
      <w:rPr>
        <w:rFonts w:asciiTheme="majorEastAsia" w:eastAsiaTheme="majorEastAsia" w:hAnsiTheme="majorEastAsia" w:hint="eastAsia"/>
        <w:bdr w:val="single" w:sz="4" w:space="0" w:color="auto"/>
      </w:rPr>
      <w:t>3</w:t>
    </w:r>
    <w:r w:rsidRPr="00E71AB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753B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17CD3">
      <w:rPr>
        <w:rFonts w:asciiTheme="majorEastAsia" w:eastAsiaTheme="majorEastAsia" w:hAnsiTheme="majorEastAsia" w:hint="eastAsia"/>
        <w:u w:val="single"/>
      </w:rPr>
      <w:t xml:space="preserve">　　　月　　　日　天気　　　　</w:t>
    </w:r>
    <w:r w:rsidRPr="00C17CD3">
      <w:rPr>
        <w:rFonts w:asciiTheme="majorEastAsia" w:eastAsiaTheme="majorEastAsia" w:hAnsiTheme="majorEastAsia" w:hint="eastAsia"/>
      </w:rPr>
      <w:t xml:space="preserve">　</w:t>
    </w:r>
    <w:r w:rsidRPr="00D31532">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年　</w:t>
    </w:r>
    <w:r>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組　　</w:t>
    </w:r>
    <w:r>
      <w:rPr>
        <w:rFonts w:asciiTheme="majorEastAsia" w:eastAsiaTheme="majorEastAsia" w:hAnsiTheme="majorEastAsia" w:hint="eastAsia"/>
        <w:u w:val="single"/>
      </w:rPr>
      <w:t xml:space="preserve">　番</w:t>
    </w:r>
    <w:r w:rsidRPr="00E71AB5">
      <w:rPr>
        <w:rFonts w:asciiTheme="majorEastAsia" w:eastAsiaTheme="majorEastAsia" w:hAnsiTheme="majorEastAsia" w:hint="eastAsia"/>
        <w:u w:val="single"/>
      </w:rPr>
      <w:t xml:space="preserve">　名前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98C0" w14:textId="77777777" w:rsidR="002E1459" w:rsidRDefault="002E14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88"/>
    <w:rsid w:val="00017944"/>
    <w:rsid w:val="00020A0F"/>
    <w:rsid w:val="00025B0D"/>
    <w:rsid w:val="000268F3"/>
    <w:rsid w:val="000323C1"/>
    <w:rsid w:val="00034F5E"/>
    <w:rsid w:val="00054A95"/>
    <w:rsid w:val="00060E17"/>
    <w:rsid w:val="0007047A"/>
    <w:rsid w:val="00070913"/>
    <w:rsid w:val="000719C0"/>
    <w:rsid w:val="000725A8"/>
    <w:rsid w:val="000734D5"/>
    <w:rsid w:val="00081423"/>
    <w:rsid w:val="000C07F5"/>
    <w:rsid w:val="000D4220"/>
    <w:rsid w:val="000D487D"/>
    <w:rsid w:val="000E0DE6"/>
    <w:rsid w:val="00104FF2"/>
    <w:rsid w:val="001073D6"/>
    <w:rsid w:val="00110A34"/>
    <w:rsid w:val="001309E8"/>
    <w:rsid w:val="00141DB4"/>
    <w:rsid w:val="0014272F"/>
    <w:rsid w:val="001606F8"/>
    <w:rsid w:val="00161BAA"/>
    <w:rsid w:val="00162C2E"/>
    <w:rsid w:val="0017290D"/>
    <w:rsid w:val="001753B0"/>
    <w:rsid w:val="00191466"/>
    <w:rsid w:val="001941C8"/>
    <w:rsid w:val="001A09A1"/>
    <w:rsid w:val="001B5CFE"/>
    <w:rsid w:val="001E7F40"/>
    <w:rsid w:val="001F0398"/>
    <w:rsid w:val="001F4F27"/>
    <w:rsid w:val="002349E6"/>
    <w:rsid w:val="00244043"/>
    <w:rsid w:val="002513A1"/>
    <w:rsid w:val="0025731A"/>
    <w:rsid w:val="00262C98"/>
    <w:rsid w:val="00270373"/>
    <w:rsid w:val="00270A1A"/>
    <w:rsid w:val="00275908"/>
    <w:rsid w:val="002901A0"/>
    <w:rsid w:val="002C7A8D"/>
    <w:rsid w:val="002D2327"/>
    <w:rsid w:val="002E1459"/>
    <w:rsid w:val="002F09A8"/>
    <w:rsid w:val="002F6135"/>
    <w:rsid w:val="003057E5"/>
    <w:rsid w:val="00313AEB"/>
    <w:rsid w:val="003145EB"/>
    <w:rsid w:val="00331961"/>
    <w:rsid w:val="00360DDD"/>
    <w:rsid w:val="0037280D"/>
    <w:rsid w:val="00395B6D"/>
    <w:rsid w:val="003D68D2"/>
    <w:rsid w:val="003E3A3E"/>
    <w:rsid w:val="003E75F1"/>
    <w:rsid w:val="003F05FB"/>
    <w:rsid w:val="003F6513"/>
    <w:rsid w:val="004220E5"/>
    <w:rsid w:val="00424D1C"/>
    <w:rsid w:val="0044064D"/>
    <w:rsid w:val="00450BEF"/>
    <w:rsid w:val="0047499F"/>
    <w:rsid w:val="00482789"/>
    <w:rsid w:val="00491138"/>
    <w:rsid w:val="00491AC9"/>
    <w:rsid w:val="00496C42"/>
    <w:rsid w:val="004A0A06"/>
    <w:rsid w:val="004A551B"/>
    <w:rsid w:val="004B56E5"/>
    <w:rsid w:val="004D2BFE"/>
    <w:rsid w:val="004D53B0"/>
    <w:rsid w:val="004E5FDA"/>
    <w:rsid w:val="004F5F41"/>
    <w:rsid w:val="004F7350"/>
    <w:rsid w:val="00503498"/>
    <w:rsid w:val="0052670C"/>
    <w:rsid w:val="005275B7"/>
    <w:rsid w:val="0056092D"/>
    <w:rsid w:val="00562A76"/>
    <w:rsid w:val="005771F9"/>
    <w:rsid w:val="005800D9"/>
    <w:rsid w:val="00582ACE"/>
    <w:rsid w:val="00591E6F"/>
    <w:rsid w:val="005979E5"/>
    <w:rsid w:val="005A7BE6"/>
    <w:rsid w:val="005B2963"/>
    <w:rsid w:val="005D6E3D"/>
    <w:rsid w:val="005E02E2"/>
    <w:rsid w:val="005E2C08"/>
    <w:rsid w:val="005F3792"/>
    <w:rsid w:val="00615AC7"/>
    <w:rsid w:val="0063100A"/>
    <w:rsid w:val="00694057"/>
    <w:rsid w:val="00694BBC"/>
    <w:rsid w:val="00696E37"/>
    <w:rsid w:val="006A479B"/>
    <w:rsid w:val="006A67FB"/>
    <w:rsid w:val="006B6299"/>
    <w:rsid w:val="006D0A03"/>
    <w:rsid w:val="006F762F"/>
    <w:rsid w:val="0070088C"/>
    <w:rsid w:val="007129E2"/>
    <w:rsid w:val="007133BC"/>
    <w:rsid w:val="00714802"/>
    <w:rsid w:val="0072298B"/>
    <w:rsid w:val="007569F7"/>
    <w:rsid w:val="007620E2"/>
    <w:rsid w:val="0076492E"/>
    <w:rsid w:val="007A00FB"/>
    <w:rsid w:val="007A30CE"/>
    <w:rsid w:val="007D4988"/>
    <w:rsid w:val="007D5854"/>
    <w:rsid w:val="007F4253"/>
    <w:rsid w:val="007F689D"/>
    <w:rsid w:val="0082775E"/>
    <w:rsid w:val="00834338"/>
    <w:rsid w:val="00840EC8"/>
    <w:rsid w:val="00845C74"/>
    <w:rsid w:val="00855631"/>
    <w:rsid w:val="0085603D"/>
    <w:rsid w:val="008821AF"/>
    <w:rsid w:val="00887A02"/>
    <w:rsid w:val="008B55D8"/>
    <w:rsid w:val="008B5BCD"/>
    <w:rsid w:val="008F053F"/>
    <w:rsid w:val="00901257"/>
    <w:rsid w:val="00925E38"/>
    <w:rsid w:val="00941AB5"/>
    <w:rsid w:val="00962B4E"/>
    <w:rsid w:val="00967040"/>
    <w:rsid w:val="00980D77"/>
    <w:rsid w:val="009D3E4B"/>
    <w:rsid w:val="009E4938"/>
    <w:rsid w:val="009F2AC3"/>
    <w:rsid w:val="00A008E4"/>
    <w:rsid w:val="00A1139D"/>
    <w:rsid w:val="00A1590F"/>
    <w:rsid w:val="00A269B4"/>
    <w:rsid w:val="00A5320C"/>
    <w:rsid w:val="00A723F2"/>
    <w:rsid w:val="00A76D6E"/>
    <w:rsid w:val="00AA7B56"/>
    <w:rsid w:val="00AC3139"/>
    <w:rsid w:val="00AC7B5E"/>
    <w:rsid w:val="00AE253D"/>
    <w:rsid w:val="00AE5B1B"/>
    <w:rsid w:val="00AE71E2"/>
    <w:rsid w:val="00B03B61"/>
    <w:rsid w:val="00B04074"/>
    <w:rsid w:val="00B136BA"/>
    <w:rsid w:val="00B17348"/>
    <w:rsid w:val="00B21068"/>
    <w:rsid w:val="00B225E0"/>
    <w:rsid w:val="00B33834"/>
    <w:rsid w:val="00B539A0"/>
    <w:rsid w:val="00B60DB1"/>
    <w:rsid w:val="00B9348E"/>
    <w:rsid w:val="00BA227D"/>
    <w:rsid w:val="00BB1CD4"/>
    <w:rsid w:val="00BB719E"/>
    <w:rsid w:val="00BE3E0C"/>
    <w:rsid w:val="00BF3B2D"/>
    <w:rsid w:val="00C00BBE"/>
    <w:rsid w:val="00C10420"/>
    <w:rsid w:val="00C17CD3"/>
    <w:rsid w:val="00C2073A"/>
    <w:rsid w:val="00C31DFA"/>
    <w:rsid w:val="00C44E6C"/>
    <w:rsid w:val="00C47DB0"/>
    <w:rsid w:val="00C50838"/>
    <w:rsid w:val="00C53196"/>
    <w:rsid w:val="00C578E4"/>
    <w:rsid w:val="00C67F01"/>
    <w:rsid w:val="00C76F85"/>
    <w:rsid w:val="00C87B26"/>
    <w:rsid w:val="00C95D6E"/>
    <w:rsid w:val="00C9626A"/>
    <w:rsid w:val="00CA2FEF"/>
    <w:rsid w:val="00CD3D18"/>
    <w:rsid w:val="00CD6DE2"/>
    <w:rsid w:val="00CF49F3"/>
    <w:rsid w:val="00D065D0"/>
    <w:rsid w:val="00D07750"/>
    <w:rsid w:val="00D10AF9"/>
    <w:rsid w:val="00D10FC5"/>
    <w:rsid w:val="00D13483"/>
    <w:rsid w:val="00D203FB"/>
    <w:rsid w:val="00D24941"/>
    <w:rsid w:val="00D30704"/>
    <w:rsid w:val="00D31532"/>
    <w:rsid w:val="00D51F2C"/>
    <w:rsid w:val="00D613B7"/>
    <w:rsid w:val="00D77069"/>
    <w:rsid w:val="00D77772"/>
    <w:rsid w:val="00D85889"/>
    <w:rsid w:val="00D87566"/>
    <w:rsid w:val="00D92809"/>
    <w:rsid w:val="00DA17CD"/>
    <w:rsid w:val="00DA258A"/>
    <w:rsid w:val="00DA6352"/>
    <w:rsid w:val="00DB7B0C"/>
    <w:rsid w:val="00DF20D9"/>
    <w:rsid w:val="00E11776"/>
    <w:rsid w:val="00E13D1F"/>
    <w:rsid w:val="00E26F03"/>
    <w:rsid w:val="00E32A9D"/>
    <w:rsid w:val="00E40C05"/>
    <w:rsid w:val="00E45D73"/>
    <w:rsid w:val="00E46965"/>
    <w:rsid w:val="00E50BC6"/>
    <w:rsid w:val="00E608D8"/>
    <w:rsid w:val="00E71AB5"/>
    <w:rsid w:val="00E74D66"/>
    <w:rsid w:val="00E8282B"/>
    <w:rsid w:val="00E82B77"/>
    <w:rsid w:val="00EA06C0"/>
    <w:rsid w:val="00EE6FC5"/>
    <w:rsid w:val="00EF70E5"/>
    <w:rsid w:val="00F00BBE"/>
    <w:rsid w:val="00F0680E"/>
    <w:rsid w:val="00F12525"/>
    <w:rsid w:val="00F15282"/>
    <w:rsid w:val="00F211A9"/>
    <w:rsid w:val="00F262CC"/>
    <w:rsid w:val="00F444E0"/>
    <w:rsid w:val="00F50CAD"/>
    <w:rsid w:val="00F52777"/>
    <w:rsid w:val="00F63DC2"/>
    <w:rsid w:val="00F65391"/>
    <w:rsid w:val="00F67826"/>
    <w:rsid w:val="00F823C8"/>
    <w:rsid w:val="00FB2114"/>
    <w:rsid w:val="00FD0150"/>
    <w:rsid w:val="00FD2EC3"/>
    <w:rsid w:val="00FD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2021-04-06T05:29:00Z</dcterms:created>
  <dcterms:modified xsi:type="dcterms:W3CDTF">2021-04-06T07:59:00Z</dcterms:modified>
</cp:coreProperties>
</file>