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B51FD" w14:textId="77777777" w:rsidR="00BB39BE" w:rsidRPr="0079146D" w:rsidRDefault="00BB39BE" w:rsidP="00BB39BE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47EB4B1" wp14:editId="1BE6BBFA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2C7E4" w14:textId="77777777" w:rsidR="00BB39BE" w:rsidRPr="0079146D" w:rsidRDefault="00BB39BE" w:rsidP="00BB39BE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EB4B1" id="角丸四角形 4" o:spid="_x0000_s1026" style="position:absolute;left:0;text-align:left;margin-left:0;margin-top:8.5pt;width:467.65pt;height:56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35D2C7E4" w14:textId="77777777" w:rsidR="00BB39BE" w:rsidRPr="0079146D" w:rsidRDefault="00BB39BE" w:rsidP="00BB39BE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9540C9" w14:textId="77777777" w:rsidR="00BB39BE" w:rsidRPr="0079146D" w:rsidRDefault="00BB39BE" w:rsidP="00BB39BE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DC618D8" wp14:editId="33B40B0F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32BD2" w14:textId="77777777" w:rsidR="00BB39BE" w:rsidRPr="0079146D" w:rsidRDefault="00BB39BE" w:rsidP="00BB39B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C14F818" w14:textId="77777777" w:rsidR="00BB39BE" w:rsidRPr="0079146D" w:rsidRDefault="00BB39BE" w:rsidP="00BB39B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B7EA4A2" w14:textId="77777777" w:rsidR="00BB39BE" w:rsidRPr="0079146D" w:rsidRDefault="00BB39BE" w:rsidP="00BB39B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C590224" w14:textId="77777777" w:rsidR="00FD764D" w:rsidRPr="005B7CF3" w:rsidRDefault="00FD764D" w:rsidP="00F1659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5B7CF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5BAE2" wp14:editId="637F1B1C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1ECED" w14:textId="77777777" w:rsidR="00FD764D" w:rsidRDefault="00FD764D" w:rsidP="00FD764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5BAE2" id="角丸四角形 11" o:spid="_x0000_s1027" style="position:absolute;left:0;text-align:left;margin-left:0;margin-top:9.6pt;width:467.6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" filled="f" strokecolor="black [3213]">
                <v:stroke joinstyle="miter"/>
                <v:textbox inset="0,0,0,0">
                  <w:txbxContent>
                    <w:p w14:paraId="04A1ECED" w14:textId="77777777" w:rsidR="00FD764D" w:rsidRDefault="00FD764D" w:rsidP="00FD764D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B3EE81" w14:textId="77777777" w:rsidR="00FD764D" w:rsidRPr="005B7CF3" w:rsidRDefault="00FD764D" w:rsidP="00F1659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AD19306" w14:textId="77777777" w:rsidR="00FD764D" w:rsidRPr="005B7CF3" w:rsidRDefault="00FD764D" w:rsidP="00F1659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501FD95" w14:textId="77777777" w:rsidR="00FD764D" w:rsidRPr="005B7CF3" w:rsidRDefault="00FD764D" w:rsidP="00F1659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86A2401" w14:textId="77777777" w:rsidR="00FD764D" w:rsidRPr="005B7CF3" w:rsidRDefault="00FD764D" w:rsidP="00F1659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5B7CF3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1312" behindDoc="1" locked="0" layoutInCell="1" allowOverlap="1" wp14:anchorId="1E3FE50E" wp14:editId="7CF2DE13">
            <wp:simplePos x="0" y="0"/>
            <wp:positionH relativeFrom="column">
              <wp:posOffset>122555</wp:posOffset>
            </wp:positionH>
            <wp:positionV relativeFrom="paragraph">
              <wp:posOffset>167731</wp:posOffset>
            </wp:positionV>
            <wp:extent cx="441360" cy="4809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60" cy="48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42356" w14:textId="77777777" w:rsidR="00FD764D" w:rsidRPr="005B7CF3" w:rsidRDefault="00FD764D" w:rsidP="00F1659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5B7CF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C12693" wp14:editId="31F1D5D5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AA9F5" w14:textId="77777777" w:rsidR="00FD764D" w:rsidRPr="005B7CF3" w:rsidRDefault="00FD764D" w:rsidP="00FD764D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B7C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</w:t>
                            </w:r>
                            <w:r w:rsidRPr="005B7CF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2 ‣ </w:t>
                            </w:r>
                            <w:r w:rsidR="00B51710" w:rsidRPr="005B7C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入</w:t>
                            </w:r>
                            <w:r w:rsidRPr="005B7C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射角と屈折角の関係を調べる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12693" id="角丸四角形 12" o:spid="_x0000_s1028" style="position:absolute;left:0;text-align:left;margin-left:0;margin-top:-2.85pt;width:467.65pt;height:4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681AA9F5" w14:textId="77777777" w:rsidR="00FD764D" w:rsidRPr="005B7CF3" w:rsidRDefault="00FD764D" w:rsidP="00FD764D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B7C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</w:t>
                      </w:r>
                      <w:r w:rsidRPr="005B7CF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2 ‣ </w:t>
                      </w:r>
                      <w:r w:rsidR="00B51710" w:rsidRPr="005B7C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入</w:t>
                      </w:r>
                      <w:r w:rsidRPr="005B7C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射角と屈折角の関係を調べる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FC8671" w14:textId="77777777" w:rsidR="00FD764D" w:rsidRPr="005B7CF3" w:rsidRDefault="00FD764D" w:rsidP="00F1659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CBE5B9D" w14:textId="77777777" w:rsidR="00FD764D" w:rsidRPr="005B7CF3" w:rsidRDefault="00FD764D" w:rsidP="00F1659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DCD8993" w14:textId="77777777" w:rsidR="00C00BBE" w:rsidRPr="005B7CF3" w:rsidRDefault="00C00BBE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5B7CF3" w14:paraId="103763FE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4123A9D7" w14:textId="77777777" w:rsidR="00C00BBE" w:rsidRPr="005B7CF3" w:rsidRDefault="00F422A9" w:rsidP="00F1659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3359E7"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ガラスで光を屈折させて，入射角と屈折角の関係を確かめる。</w:t>
            </w:r>
          </w:p>
        </w:tc>
      </w:tr>
      <w:tr w:rsidR="00C00BBE" w:rsidRPr="005B7CF3" w14:paraId="1B3A5B08" w14:textId="77777777" w:rsidTr="00020A0F">
        <w:tc>
          <w:tcPr>
            <w:tcW w:w="9354" w:type="dxa"/>
          </w:tcPr>
          <w:p w14:paraId="3803B44E" w14:textId="77777777" w:rsidR="003359E7" w:rsidRPr="005B7CF3" w:rsidRDefault="00C00BBE" w:rsidP="00F1659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3359E7"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光源装置（スリットつき）　□厚みのある透明なガラス（直方体または台形）</w:t>
            </w:r>
          </w:p>
          <w:p w14:paraId="0128F48C" w14:textId="77777777" w:rsidR="00C00BBE" w:rsidRPr="005B7CF3" w:rsidRDefault="003359E7" w:rsidP="00F1659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□方眼紙　□分度器　□ものさし</w:t>
            </w:r>
          </w:p>
        </w:tc>
      </w:tr>
    </w:tbl>
    <w:p w14:paraId="28C2EFEA" w14:textId="0C570BAF" w:rsidR="00C00BBE" w:rsidRPr="005B7CF3" w:rsidRDefault="00120974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5B7CF3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25A50C98" wp14:editId="116CDFB3">
            <wp:simplePos x="0" y="0"/>
            <wp:positionH relativeFrom="column">
              <wp:posOffset>4641850</wp:posOffset>
            </wp:positionH>
            <wp:positionV relativeFrom="paragraph">
              <wp:posOffset>115570</wp:posOffset>
            </wp:positionV>
            <wp:extent cx="1297940" cy="1590040"/>
            <wp:effectExtent l="0" t="0" r="0" b="0"/>
            <wp:wrapTight wrapText="bothSides">
              <wp:wrapPolygon edited="0">
                <wp:start x="0" y="0"/>
                <wp:lineTo x="0" y="21220"/>
                <wp:lineTo x="21241" y="21220"/>
                <wp:lineTo x="21241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6689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669"/>
      </w:tblGrid>
      <w:tr w:rsidR="00C00BBE" w:rsidRPr="005B7CF3" w14:paraId="77EC35E3" w14:textId="77777777" w:rsidTr="00673E8D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97AB737" w14:textId="77777777" w:rsidR="00C00BBE" w:rsidRPr="005B7CF3" w:rsidRDefault="00C00BBE" w:rsidP="00F16591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5669" w:type="dxa"/>
            <w:tcBorders>
              <w:left w:val="single" w:sz="4" w:space="0" w:color="000000" w:themeColor="text1"/>
            </w:tcBorders>
            <w:vAlign w:val="center"/>
          </w:tcPr>
          <w:p w14:paraId="53D39AF3" w14:textId="77777777" w:rsidR="00C00BBE" w:rsidRPr="005B7CF3" w:rsidRDefault="003359E7" w:rsidP="00F16591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光の道筋を記録する</w:t>
            </w:r>
          </w:p>
        </w:tc>
      </w:tr>
    </w:tbl>
    <w:p w14:paraId="0DCDF2D6" w14:textId="19772F1C" w:rsidR="003359E7" w:rsidRPr="005B7CF3" w:rsidRDefault="00C00BBE" w:rsidP="00F16591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5B7CF3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5B7CF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359E7" w:rsidRPr="005B7CF3">
        <w:rPr>
          <w:rFonts w:ascii="ＭＳ ゴシック" w:eastAsia="ＭＳ ゴシック" w:hAnsi="ＭＳ ゴシック" w:hint="eastAsia"/>
          <w:sz w:val="18"/>
          <w:szCs w:val="18"/>
        </w:rPr>
        <w:t>ガラスを方眼紙の上に置き，形を写し取る。</w:t>
      </w:r>
    </w:p>
    <w:p w14:paraId="30E9A973" w14:textId="2E05FA0D" w:rsidR="003359E7" w:rsidRPr="005B7CF3" w:rsidRDefault="00673E8D" w:rsidP="00F16591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5B7CF3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4656" behindDoc="1" locked="0" layoutInCell="1" allowOverlap="1" wp14:anchorId="1B6D703D" wp14:editId="0584CE1C">
            <wp:simplePos x="0" y="0"/>
            <wp:positionH relativeFrom="column">
              <wp:posOffset>2238375</wp:posOffset>
            </wp:positionH>
            <wp:positionV relativeFrom="paragraph">
              <wp:posOffset>102235</wp:posOffset>
            </wp:positionV>
            <wp:extent cx="2304415" cy="1064260"/>
            <wp:effectExtent l="0" t="0" r="635" b="2540"/>
            <wp:wrapTight wrapText="bothSides">
              <wp:wrapPolygon edited="0">
                <wp:start x="0" y="0"/>
                <wp:lineTo x="0" y="21265"/>
                <wp:lineTo x="21427" y="21265"/>
                <wp:lineTo x="21427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-23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9E7" w:rsidRPr="005B7CF3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3359E7" w:rsidRPr="005B7CF3">
        <w:rPr>
          <w:rFonts w:ascii="ＭＳ ゴシック" w:eastAsia="ＭＳ ゴシック" w:hAnsi="ＭＳ ゴシック" w:hint="eastAsia"/>
          <w:sz w:val="18"/>
          <w:szCs w:val="18"/>
        </w:rPr>
        <w:t xml:space="preserve">　右の図のように，光源装置から出た光をガラスに当て，光の道筋を×印で記録する。</w:t>
      </w:r>
    </w:p>
    <w:p w14:paraId="0F1672FA" w14:textId="2A434278" w:rsidR="004C104C" w:rsidRPr="005B7CF3" w:rsidRDefault="003359E7" w:rsidP="00F16591">
      <w:pPr>
        <w:snapToGrid w:val="0"/>
        <w:spacing w:beforeLines="25" w:before="90"/>
        <w:ind w:left="630" w:hangingChars="350" w:hanging="630"/>
        <w:rPr>
          <w:rFonts w:ascii="ＭＳ ゴシック" w:eastAsia="ＭＳ ゴシック" w:hAnsi="ＭＳ ゴシック"/>
          <w:sz w:val="18"/>
          <w:szCs w:val="18"/>
        </w:rPr>
      </w:pPr>
      <w:r w:rsidRPr="005B7CF3">
        <w:rPr>
          <w:rFonts w:ascii="ＭＳ ゴシック" w:eastAsia="ＭＳ ゴシック" w:hAnsi="ＭＳ ゴシック" w:hint="eastAsia"/>
          <w:sz w:val="18"/>
          <w:szCs w:val="18"/>
        </w:rPr>
        <w:t xml:space="preserve">　　● 光がガラスに当たる前後で２か所ずつ記録する。</w:t>
      </w:r>
    </w:p>
    <w:p w14:paraId="6B459E42" w14:textId="77777777" w:rsidR="004572D3" w:rsidRPr="005B7CF3" w:rsidRDefault="004572D3" w:rsidP="00F16591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8D54814" w14:textId="396E86D4" w:rsidR="004C104C" w:rsidRDefault="004C104C" w:rsidP="00F16591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037564B" w14:textId="77777777" w:rsidR="00F16591" w:rsidRPr="005B7CF3" w:rsidRDefault="00F16591" w:rsidP="00F16591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93B1C14" w14:textId="77777777" w:rsidR="004D6F74" w:rsidRPr="005B7CF3" w:rsidRDefault="004D6F74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5B7CF3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6A95239" wp14:editId="78C414D8">
                <wp:simplePos x="0" y="0"/>
                <wp:positionH relativeFrom="column">
                  <wp:posOffset>78740</wp:posOffset>
                </wp:positionH>
                <wp:positionV relativeFrom="paragraph">
                  <wp:posOffset>65347</wp:posOffset>
                </wp:positionV>
                <wp:extent cx="2709193" cy="447675"/>
                <wp:effectExtent l="0" t="0" r="0" b="9525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193" cy="447675"/>
                          <a:chOff x="-34151" y="-45360"/>
                          <a:chExt cx="2448637" cy="447818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-34151" y="-45360"/>
                            <a:ext cx="2448637" cy="44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D16825" w14:textId="77777777" w:rsidR="004D6F74" w:rsidRPr="005B7CF3" w:rsidRDefault="00634D40" w:rsidP="000B293D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5B7CF3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・</w:t>
                              </w:r>
                              <w:r w:rsidR="003359E7" w:rsidRPr="005B7CF3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目をいためることがあるので，光源装置の光が直接目に入らないように十分注意する。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98191A" w14:textId="77777777" w:rsidR="004D6F74" w:rsidRPr="00025B0D" w:rsidRDefault="004D6F74" w:rsidP="004D6F74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34EA462F" wp14:editId="1A934A26">
                                    <wp:extent cx="231697" cy="288000"/>
                                    <wp:effectExtent l="0" t="0" r="0" b="0"/>
                                    <wp:docPr id="53" name="図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95239" id="グループ化 49" o:spid="_x0000_s1029" style="position:absolute;left:0;text-align:left;margin-left:6.2pt;margin-top:5.15pt;width:213.3pt;height:35.25pt;z-index:251655168;mso-width-relative:margin;mso-height-relative:margin" coordorigin="-341,-453" coordsize="24486,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">
                <v:rect id="正方形/長方形 50" o:spid="_x0000_s1030" style="position:absolute;left:-341;top:-453;width:2448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" filled="f" stroked="f" strokeweight="1pt">
                  <v:textbox inset="8mm,0,0,0">
                    <w:txbxContent>
                      <w:p w14:paraId="5DD16825" w14:textId="77777777" w:rsidR="004D6F74" w:rsidRPr="005B7CF3" w:rsidRDefault="00634D40" w:rsidP="000B293D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5B7CF3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・</w:t>
                        </w:r>
                        <w:r w:rsidR="003359E7" w:rsidRPr="005B7CF3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目をいためることがあるので，光源装置の光が直接目に入らないように十分注意する。</w:t>
                        </w:r>
                      </w:p>
                    </w:txbxContent>
                  </v:textbox>
                </v:rect>
                <v:rect id="正方形/長方形 51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" filled="f" stroked="f" strokeweight="1pt">
                  <v:textbox inset="0,0,0,0">
                    <w:txbxContent>
                      <w:p w14:paraId="0698191A" w14:textId="77777777" w:rsidR="004D6F74" w:rsidRPr="00025B0D" w:rsidRDefault="004D6F74" w:rsidP="004D6F74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34EA462F" wp14:editId="1A934A26">
                              <wp:extent cx="231697" cy="288000"/>
                              <wp:effectExtent l="0" t="0" r="0" b="0"/>
                              <wp:docPr id="53" name="図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BB10BEC" w14:textId="77777777" w:rsidR="004D6F74" w:rsidRPr="005B7CF3" w:rsidRDefault="004D6F74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22342B6" w14:textId="77777777" w:rsidR="004D6F74" w:rsidRPr="005B7CF3" w:rsidRDefault="004D6F74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DC3221F" w14:textId="45F66EEF" w:rsidR="004D6F74" w:rsidRDefault="004D6F74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A0AB20D" w14:textId="275D4D6E" w:rsidR="00F16591" w:rsidRDefault="00F16591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1702AFC" w14:textId="77777777" w:rsidR="00F16591" w:rsidRPr="005B7CF3" w:rsidRDefault="00F16591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200EF94" w14:textId="5A9ECAE2" w:rsidR="004D6F74" w:rsidRPr="005B7CF3" w:rsidRDefault="00120974" w:rsidP="00F16591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1824" behindDoc="0" locked="0" layoutInCell="1" allowOverlap="1" wp14:anchorId="193FD778" wp14:editId="18DA32F8">
            <wp:simplePos x="0" y="0"/>
            <wp:positionH relativeFrom="column">
              <wp:posOffset>4641215</wp:posOffset>
            </wp:positionH>
            <wp:positionV relativeFrom="paragraph">
              <wp:posOffset>36195</wp:posOffset>
            </wp:positionV>
            <wp:extent cx="1298520" cy="1634040"/>
            <wp:effectExtent l="0" t="0" r="0" b="4445"/>
            <wp:wrapNone/>
            <wp:docPr id="1" name="図 1" descr="パソコンの画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パソコンの画面&#10;&#10;低い精度で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20" cy="163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6689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669"/>
      </w:tblGrid>
      <w:tr w:rsidR="004C104C" w:rsidRPr="005B7CF3" w14:paraId="3DF02FD4" w14:textId="77777777" w:rsidTr="00673E8D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38F3E565" w14:textId="77777777" w:rsidR="004C104C" w:rsidRPr="005B7CF3" w:rsidRDefault="004C104C" w:rsidP="00F16591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ステップ２</w:t>
            </w:r>
          </w:p>
        </w:tc>
        <w:tc>
          <w:tcPr>
            <w:tcW w:w="5669" w:type="dxa"/>
            <w:tcBorders>
              <w:left w:val="single" w:sz="4" w:space="0" w:color="000000" w:themeColor="text1"/>
            </w:tcBorders>
            <w:vAlign w:val="center"/>
          </w:tcPr>
          <w:p w14:paraId="7FB42B5B" w14:textId="77777777" w:rsidR="004C104C" w:rsidRPr="005B7CF3" w:rsidRDefault="004C104C" w:rsidP="00F16591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角度を調べる</w:t>
            </w:r>
          </w:p>
        </w:tc>
      </w:tr>
    </w:tbl>
    <w:p w14:paraId="1FBA2940" w14:textId="75D72B23" w:rsidR="00673E8D" w:rsidRPr="005B7CF3" w:rsidRDefault="004C104C" w:rsidP="00F16591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5B7CF3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5B7CF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73E8D" w:rsidRPr="005B7CF3">
        <w:rPr>
          <w:rFonts w:ascii="ＭＳ ゴシック" w:eastAsia="ＭＳ ゴシック" w:hAnsi="ＭＳ ゴシック" w:hint="eastAsia"/>
          <w:sz w:val="18"/>
          <w:szCs w:val="18"/>
        </w:rPr>
        <w:t>ガラスを外し，右の図のように線を引く。</w:t>
      </w:r>
    </w:p>
    <w:p w14:paraId="43CD36EB" w14:textId="77777777" w:rsidR="00673E8D" w:rsidRPr="005B7CF3" w:rsidRDefault="00673E8D" w:rsidP="00F16591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  <w:r w:rsidRPr="005B7CF3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5B7CF3">
        <w:rPr>
          <w:rFonts w:ascii="ＭＳ ゴシック" w:eastAsia="ＭＳ ゴシック" w:hAnsi="ＭＳ ゴシック" w:hint="eastAsia"/>
          <w:sz w:val="18"/>
          <w:szCs w:val="18"/>
        </w:rPr>
        <w:t xml:space="preserve">　角Ａ～Ｄをそれぞれ測定する。</w:t>
      </w:r>
    </w:p>
    <w:p w14:paraId="32C0B7D4" w14:textId="77777777" w:rsidR="005A0072" w:rsidRPr="005B7CF3" w:rsidRDefault="00673E8D" w:rsidP="00F16591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22"/>
        </w:rPr>
      </w:pPr>
      <w:r w:rsidRPr="005B7CF3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5B7CF3">
        <w:rPr>
          <w:rFonts w:ascii="ＭＳ ゴシック" w:eastAsia="ＭＳ ゴシック" w:hAnsi="ＭＳ ゴシック" w:hint="eastAsia"/>
          <w:sz w:val="18"/>
          <w:szCs w:val="18"/>
        </w:rPr>
        <w:t xml:space="preserve">　光源装置の位置をさまざまに変えてガラスに光を当て，同様に測定する。</w:t>
      </w:r>
    </w:p>
    <w:p w14:paraId="26590D6B" w14:textId="77777777" w:rsidR="004572D3" w:rsidRPr="00BD09D9" w:rsidRDefault="004572D3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1648DB3" w14:textId="77777777" w:rsidR="00CF676C" w:rsidRPr="00BD09D9" w:rsidRDefault="00CF676C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99CDEF9" w14:textId="77777777" w:rsidR="00CF676C" w:rsidRPr="00BD09D9" w:rsidRDefault="00CF676C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222D338" w14:textId="77777777" w:rsidR="00CF676C" w:rsidRPr="00BD09D9" w:rsidRDefault="00CF676C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D0DE03D" w14:textId="77777777" w:rsidR="00CF676C" w:rsidRPr="00BD09D9" w:rsidRDefault="00CF676C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8605649" w14:textId="77777777" w:rsidR="00CF676C" w:rsidRPr="00BD09D9" w:rsidRDefault="00CF676C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2DAE4FD" w14:textId="77777777" w:rsidR="004572D3" w:rsidRPr="00BD09D9" w:rsidRDefault="004572D3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28FC022" w14:textId="7B49855B" w:rsidR="004572D3" w:rsidRDefault="004572D3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E8DFF33" w14:textId="38842D35" w:rsidR="00BD09D9" w:rsidRDefault="00BD09D9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1C71063" w14:textId="77777777" w:rsidR="00BD09D9" w:rsidRPr="00BD09D9" w:rsidRDefault="00BD09D9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0E1467C" w14:textId="77777777" w:rsidR="00673E8D" w:rsidRPr="005B7CF3" w:rsidRDefault="004D6F74" w:rsidP="00F16591">
      <w:pPr>
        <w:snapToGrid w:val="0"/>
        <w:rPr>
          <w:rFonts w:ascii="ＭＳ ゴシック" w:eastAsia="ＭＳ ゴシック" w:hAnsi="ＭＳ ゴシック"/>
          <w:sz w:val="22"/>
        </w:rPr>
      </w:pPr>
      <w:r w:rsidRPr="005B7CF3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7D59D2D8" w14:textId="77777777" w:rsidR="004D6F74" w:rsidRPr="005B7CF3" w:rsidRDefault="00673E8D" w:rsidP="00F16591">
      <w:pPr>
        <w:snapToGrid w:val="0"/>
        <w:spacing w:afterLines="10" w:after="36"/>
        <w:rPr>
          <w:rFonts w:ascii="ＭＳ ゴシック" w:eastAsia="ＭＳ ゴシック" w:hAnsi="ＭＳ ゴシック"/>
          <w:sz w:val="18"/>
          <w:szCs w:val="18"/>
        </w:rPr>
      </w:pPr>
      <w:r w:rsidRPr="005B7CF3">
        <w:rPr>
          <w:rFonts w:ascii="ＭＳ ゴシック" w:eastAsia="ＭＳ ゴシック" w:hAnsi="ＭＳ ゴシック" w:hint="eastAsia"/>
          <w:sz w:val="18"/>
          <w:szCs w:val="18"/>
        </w:rPr>
        <w:t>空気中→ガラスの中のとき</w:t>
      </w:r>
    </w:p>
    <w:tbl>
      <w:tblPr>
        <w:tblStyle w:val="a3"/>
        <w:tblW w:w="9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871"/>
        <w:gridCol w:w="1871"/>
        <w:gridCol w:w="1871"/>
        <w:gridCol w:w="1871"/>
      </w:tblGrid>
      <w:tr w:rsidR="00673E8D" w:rsidRPr="005B7CF3" w14:paraId="02B3D992" w14:textId="77777777" w:rsidTr="00B5171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FAAA77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角A〔°〕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9D21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C53E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B596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2212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  <w:tr w:rsidR="00673E8D" w:rsidRPr="005B7CF3" w14:paraId="54A02B8E" w14:textId="77777777" w:rsidTr="00B5171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AE5F06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角B〔°〕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50BB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07D4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0716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43E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</w:tbl>
    <w:p w14:paraId="1FB3C6CC" w14:textId="77777777" w:rsidR="00673E8D" w:rsidRPr="005B7CF3" w:rsidRDefault="00673E8D" w:rsidP="00F16591">
      <w:pPr>
        <w:snapToGrid w:val="0"/>
        <w:spacing w:beforeLines="25" w:before="90" w:afterLines="10" w:after="36"/>
        <w:rPr>
          <w:rFonts w:ascii="ＭＳ ゴシック" w:eastAsia="ＭＳ ゴシック" w:hAnsi="ＭＳ ゴシック"/>
          <w:sz w:val="18"/>
          <w:szCs w:val="18"/>
        </w:rPr>
      </w:pPr>
      <w:r w:rsidRPr="005B7CF3">
        <w:rPr>
          <w:rFonts w:ascii="ＭＳ ゴシック" w:eastAsia="ＭＳ ゴシック" w:hAnsi="ＭＳ ゴシック" w:hint="eastAsia"/>
          <w:sz w:val="18"/>
          <w:szCs w:val="18"/>
        </w:rPr>
        <w:t>ガラスの中→空気中のとき</w:t>
      </w:r>
    </w:p>
    <w:tbl>
      <w:tblPr>
        <w:tblStyle w:val="a3"/>
        <w:tblW w:w="9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871"/>
        <w:gridCol w:w="1871"/>
        <w:gridCol w:w="1871"/>
        <w:gridCol w:w="1871"/>
      </w:tblGrid>
      <w:tr w:rsidR="00673E8D" w:rsidRPr="005B7CF3" w14:paraId="033E3006" w14:textId="77777777" w:rsidTr="00B5171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DE3C47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角C〔°〕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442A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C6F7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C50E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5CF7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  <w:tr w:rsidR="00673E8D" w:rsidRPr="005B7CF3" w14:paraId="31A51F5A" w14:textId="77777777" w:rsidTr="00B5171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3C503D1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角D〔°〕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0DCB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FD4E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585A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4551" w14:textId="77777777" w:rsidR="00673E8D" w:rsidRPr="005B7CF3" w:rsidRDefault="00673E8D" w:rsidP="00F1659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</w:tbl>
    <w:p w14:paraId="26B07AF7" w14:textId="77777777" w:rsidR="00673E8D" w:rsidRPr="005B7CF3" w:rsidRDefault="00673E8D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183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8349"/>
      </w:tblGrid>
      <w:tr w:rsidR="005A0072" w:rsidRPr="005B7CF3" w14:paraId="45DE708C" w14:textId="77777777" w:rsidTr="00673E8D">
        <w:trPr>
          <w:trHeight w:val="340"/>
        </w:trPr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6A2334" w14:textId="77777777" w:rsidR="005A0072" w:rsidRPr="005B7CF3" w:rsidRDefault="005A0072" w:rsidP="00F1659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53120" behindDoc="0" locked="0" layoutInCell="1" allowOverlap="1" wp14:anchorId="15608EE5" wp14:editId="083E7A4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77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1D57B0E" w14:textId="77777777" w:rsidR="005A0072" w:rsidRPr="005B7CF3" w:rsidRDefault="00673E8D" w:rsidP="00F16591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・入射角Ａと屈折角Ｂの大小関係はどのようになっているか。</w:t>
            </w:r>
          </w:p>
        </w:tc>
      </w:tr>
      <w:tr w:rsidR="005A0072" w:rsidRPr="005B7CF3" w14:paraId="36EC179C" w14:textId="77777777" w:rsidTr="00673E8D">
        <w:trPr>
          <w:trHeight w:val="1984"/>
        </w:trPr>
        <w:tc>
          <w:tcPr>
            <w:tcW w:w="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08800" w14:textId="77777777" w:rsidR="005A0072" w:rsidRPr="005B7CF3" w:rsidRDefault="005A0072" w:rsidP="00F16591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3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20BE1303" w14:textId="77777777" w:rsidR="005A0072" w:rsidRPr="005B7CF3" w:rsidRDefault="005A0072" w:rsidP="00F1659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3E8D" w:rsidRPr="005B7CF3" w14:paraId="270ED0E3" w14:textId="77777777" w:rsidTr="002D69C4">
        <w:trPr>
          <w:trHeight w:val="397"/>
        </w:trPr>
        <w:tc>
          <w:tcPr>
            <w:tcW w:w="8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27F86" w14:textId="77777777" w:rsidR="00673E8D" w:rsidRPr="005B7CF3" w:rsidRDefault="00673E8D" w:rsidP="00F1659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F2EA2E" w14:textId="77777777" w:rsidR="00673E8D" w:rsidRPr="005B7CF3" w:rsidRDefault="00673E8D" w:rsidP="002D69C4">
            <w:pPr>
              <w:snapToGrid w:val="0"/>
              <w:spacing w:afterLines="10" w:after="36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・入射角Ｃと屈折角Ｄの大小関係はどのようになっているか。</w:t>
            </w:r>
          </w:p>
        </w:tc>
      </w:tr>
      <w:tr w:rsidR="00673E8D" w:rsidRPr="005B7CF3" w14:paraId="3F1872A2" w14:textId="77777777" w:rsidTr="00673E8D">
        <w:trPr>
          <w:trHeight w:val="1984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E7056B3" w14:textId="77777777" w:rsidR="00673E8D" w:rsidRPr="005B7CF3" w:rsidRDefault="00673E8D" w:rsidP="00F1659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49" w:type="dxa"/>
            <w:tcBorders>
              <w:top w:val="single" w:sz="4" w:space="0" w:color="auto"/>
            </w:tcBorders>
            <w:vAlign w:val="center"/>
          </w:tcPr>
          <w:p w14:paraId="36BB00BF" w14:textId="77777777" w:rsidR="00673E8D" w:rsidRPr="005B7CF3" w:rsidRDefault="00673E8D" w:rsidP="00F1659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7F28320" w14:textId="77777777" w:rsidR="00170193" w:rsidRPr="005B7CF3" w:rsidRDefault="00170193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D9D2709" w14:textId="77777777" w:rsidR="00C00BBE" w:rsidRPr="005B7CF3" w:rsidRDefault="00C00BBE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5B7CF3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86EEA7" wp14:editId="6B7E7D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1152000"/>
                <wp:effectExtent l="0" t="0" r="23495" b="1016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1152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90752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6EEA7" id="角丸四角形 68" o:spid="_x0000_s1032" style="position:absolute;left:0;text-align:left;margin-left:0;margin-top:0;width:467.65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" filled="f" strokecolor="black [3213]">
                <v:stroke joinstyle="miter"/>
                <v:textbox inset="0,0,0,0">
                  <w:txbxContent>
                    <w:p w14:paraId="02F90752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F57E4" w14:textId="77777777" w:rsidR="008F053F" w:rsidRPr="005B7CF3" w:rsidRDefault="008F053F" w:rsidP="00F1659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90B9493" w14:textId="77777777" w:rsidR="008F053F" w:rsidRPr="005B7CF3" w:rsidRDefault="008F053F" w:rsidP="00F16591">
      <w:pPr>
        <w:snapToGrid w:val="0"/>
        <w:rPr>
          <w:rFonts w:ascii="ＭＳ ゴシック" w:eastAsia="ＭＳ ゴシック" w:hAnsi="ＭＳ ゴシック"/>
        </w:rPr>
      </w:pPr>
    </w:p>
    <w:p w14:paraId="7C4FC7EE" w14:textId="77777777" w:rsidR="00B539A0" w:rsidRPr="005B7CF3" w:rsidRDefault="00B539A0" w:rsidP="00F16591">
      <w:pPr>
        <w:snapToGrid w:val="0"/>
        <w:rPr>
          <w:rFonts w:ascii="ＭＳ ゴシック" w:eastAsia="ＭＳ ゴシック" w:hAnsi="ＭＳ ゴシック"/>
        </w:rPr>
      </w:pPr>
    </w:p>
    <w:p w14:paraId="2AC2160D" w14:textId="77777777" w:rsidR="00BB122C" w:rsidRPr="005B7CF3" w:rsidRDefault="00BB122C" w:rsidP="00F16591">
      <w:pPr>
        <w:snapToGrid w:val="0"/>
        <w:rPr>
          <w:rFonts w:ascii="ＭＳ ゴシック" w:eastAsia="ＭＳ ゴシック" w:hAnsi="ＭＳ ゴシック"/>
        </w:rPr>
      </w:pPr>
    </w:p>
    <w:sectPr w:rsidR="00BB122C" w:rsidRPr="005B7CF3" w:rsidSect="00B136BA">
      <w:headerReference w:type="default" r:id="rId13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D3E88" w14:textId="77777777" w:rsidR="007E215F" w:rsidRDefault="007E215F" w:rsidP="00B21068">
      <w:r>
        <w:separator/>
      </w:r>
    </w:p>
  </w:endnote>
  <w:endnote w:type="continuationSeparator" w:id="0">
    <w:p w14:paraId="7846340C" w14:textId="77777777" w:rsidR="007E215F" w:rsidRDefault="007E215F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E3159" w14:textId="77777777" w:rsidR="007E215F" w:rsidRDefault="007E215F" w:rsidP="00B21068">
      <w:r>
        <w:separator/>
      </w:r>
    </w:p>
  </w:footnote>
  <w:footnote w:type="continuationSeparator" w:id="0">
    <w:p w14:paraId="22B5AD1A" w14:textId="77777777" w:rsidR="007E215F" w:rsidRDefault="007E215F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FA713" w14:textId="77777777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</w:t>
    </w:r>
    <w:r w:rsidR="00567544">
      <w:rPr>
        <w:rFonts w:asciiTheme="majorEastAsia" w:eastAsiaTheme="majorEastAsia" w:hAnsiTheme="majorEastAsia" w:hint="eastAsia"/>
        <w:bdr w:val="single" w:sz="4" w:space="0" w:color="auto"/>
      </w:rPr>
      <w:t>４</w:t>
    </w:r>
    <w:r w:rsidR="00D84CD1" w:rsidRPr="00C84D44">
      <w:rPr>
        <w:rFonts w:asciiTheme="majorEastAsia" w:eastAsiaTheme="majorEastAsia" w:hAnsiTheme="majorEastAsia" w:hint="eastAsia"/>
        <w:spacing w:val="-20"/>
      </w:rPr>
      <w:t xml:space="preserve"> </w:t>
    </w:r>
    <w:r w:rsidR="00567544">
      <w:rPr>
        <w:rFonts w:asciiTheme="majorEastAsia" w:eastAsiaTheme="majorEastAsia" w:hAnsiTheme="majorEastAsia" w:hint="eastAsia"/>
      </w:rPr>
      <w:t>光・音・力</w:t>
    </w:r>
    <w:r>
      <w:rPr>
        <w:rFonts w:asciiTheme="majorEastAsia" w:eastAsiaTheme="majorEastAsia" w:hAnsiTheme="majorEastAsia" w:hint="eastAsia"/>
      </w:rPr>
      <w:t xml:space="preserve">　</w:t>
    </w:r>
    <w:r w:rsidR="00567544">
      <w:rPr>
        <w:rFonts w:asciiTheme="majorEastAsia" w:eastAsiaTheme="majorEastAsia" w:hAnsiTheme="majorEastAsia" w:hint="eastAsia"/>
      </w:rPr>
      <w:t>１</w:t>
    </w:r>
    <w:r w:rsidRPr="00E71AB5">
      <w:rPr>
        <w:rFonts w:asciiTheme="majorEastAsia" w:eastAsiaTheme="majorEastAsia" w:hAnsiTheme="majorEastAsia" w:hint="eastAsia"/>
      </w:rPr>
      <w:t>章：</w:t>
    </w:r>
    <w:r w:rsidR="00567544">
      <w:rPr>
        <w:rFonts w:asciiTheme="majorEastAsia" w:eastAsiaTheme="majorEastAsia" w:hAnsiTheme="majorEastAsia" w:hint="eastAsia"/>
      </w:rPr>
      <w:t>光の性質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95338B">
      <w:rPr>
        <w:rFonts w:asciiTheme="majorEastAsia" w:eastAsiaTheme="majorEastAsia" w:hAnsiTheme="majorEastAsia" w:hint="eastAsia"/>
        <w:bdr w:val="single" w:sz="4" w:space="0" w:color="auto"/>
      </w:rPr>
      <w:t>23</w:t>
    </w:r>
    <w:r w:rsidR="0095338B">
      <w:rPr>
        <w:rFonts w:asciiTheme="majorEastAsia" w:eastAsiaTheme="majorEastAsia" w:hAnsiTheme="majorEastAsia"/>
        <w:bdr w:val="single" w:sz="4" w:space="0" w:color="auto"/>
      </w:rPr>
      <w:t>9</w:t>
    </w:r>
    <w:r w:rsidRPr="00E71AB5">
      <w:rPr>
        <w:rFonts w:asciiTheme="majorEastAsia" w:eastAsiaTheme="majorEastAsia" w:hAnsiTheme="majorEastAsia" w:hint="eastAsia"/>
      </w:rPr>
      <w:t xml:space="preserve">　</w:t>
    </w:r>
    <w:r w:rsidR="00C677E4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 w:rsidR="00211F5D"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 w:rsidR="00567544">
      <w:rPr>
        <w:rFonts w:asciiTheme="majorEastAsia" w:eastAsiaTheme="majorEastAsia" w:hAnsiTheme="majorEastAsia" w:hint="eastAsia"/>
      </w:rPr>
      <w:t xml:space="preserve">　　　　　　　</w:t>
    </w:r>
    <w:r w:rsidR="0002432F">
      <w:rPr>
        <w:rFonts w:asciiTheme="majorEastAsia" w:eastAsiaTheme="majorEastAsia" w:hAnsiTheme="majorEastAsia" w:hint="eastAsia"/>
      </w:rPr>
      <w:t xml:space="preserve">　　</w:t>
    </w:r>
    <w:r w:rsidR="00567544">
      <w:rPr>
        <w:rFonts w:asciiTheme="majorEastAsia" w:eastAsiaTheme="majorEastAsia" w:hAnsiTheme="majorEastAsia" w:hint="eastAsia"/>
      </w:rPr>
      <w:t xml:space="preserve">　　</w:t>
    </w:r>
    <w:r>
      <w:rPr>
        <w:rFonts w:asciiTheme="majorEastAsia" w:eastAsiaTheme="majorEastAsia" w:hAnsiTheme="majorEastAsia" w:hint="eastAsia"/>
      </w:rPr>
      <w:t xml:space="preserve">　　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19DC"/>
    <w:rsid w:val="00017944"/>
    <w:rsid w:val="00020A0F"/>
    <w:rsid w:val="00022D95"/>
    <w:rsid w:val="0002432F"/>
    <w:rsid w:val="00025B0D"/>
    <w:rsid w:val="00034F5E"/>
    <w:rsid w:val="00055B7A"/>
    <w:rsid w:val="00060E17"/>
    <w:rsid w:val="0007047A"/>
    <w:rsid w:val="00070913"/>
    <w:rsid w:val="000725A8"/>
    <w:rsid w:val="00081423"/>
    <w:rsid w:val="00084B50"/>
    <w:rsid w:val="000A2189"/>
    <w:rsid w:val="000B293D"/>
    <w:rsid w:val="000C1A36"/>
    <w:rsid w:val="000C78C2"/>
    <w:rsid w:val="000D4220"/>
    <w:rsid w:val="000D487D"/>
    <w:rsid w:val="000E0DE6"/>
    <w:rsid w:val="000E26D8"/>
    <w:rsid w:val="00104FF2"/>
    <w:rsid w:val="001073D6"/>
    <w:rsid w:val="00120974"/>
    <w:rsid w:val="0013322E"/>
    <w:rsid w:val="00141DB4"/>
    <w:rsid w:val="0014272F"/>
    <w:rsid w:val="00143750"/>
    <w:rsid w:val="00161BAA"/>
    <w:rsid w:val="00162C2E"/>
    <w:rsid w:val="00170193"/>
    <w:rsid w:val="0017290D"/>
    <w:rsid w:val="001A09A1"/>
    <w:rsid w:val="001B5CFE"/>
    <w:rsid w:val="001F0398"/>
    <w:rsid w:val="001F5886"/>
    <w:rsid w:val="0020307C"/>
    <w:rsid w:val="00211F5D"/>
    <w:rsid w:val="00244043"/>
    <w:rsid w:val="002513A1"/>
    <w:rsid w:val="0025731A"/>
    <w:rsid w:val="002724F3"/>
    <w:rsid w:val="00274A1B"/>
    <w:rsid w:val="00275908"/>
    <w:rsid w:val="002901A0"/>
    <w:rsid w:val="00291B35"/>
    <w:rsid w:val="002D69C4"/>
    <w:rsid w:val="002E396A"/>
    <w:rsid w:val="002F09A8"/>
    <w:rsid w:val="002F6135"/>
    <w:rsid w:val="003057E5"/>
    <w:rsid w:val="00313AEB"/>
    <w:rsid w:val="003145EB"/>
    <w:rsid w:val="003260ED"/>
    <w:rsid w:val="003359E7"/>
    <w:rsid w:val="00354E90"/>
    <w:rsid w:val="00365CAA"/>
    <w:rsid w:val="0037280D"/>
    <w:rsid w:val="00374717"/>
    <w:rsid w:val="00375AFA"/>
    <w:rsid w:val="00395B6D"/>
    <w:rsid w:val="003B6B26"/>
    <w:rsid w:val="003D0479"/>
    <w:rsid w:val="003D68D2"/>
    <w:rsid w:val="003E75F1"/>
    <w:rsid w:val="003F05FB"/>
    <w:rsid w:val="003F6513"/>
    <w:rsid w:val="003F7435"/>
    <w:rsid w:val="00413DA1"/>
    <w:rsid w:val="00420309"/>
    <w:rsid w:val="004220E5"/>
    <w:rsid w:val="00424D1C"/>
    <w:rsid w:val="00450BEF"/>
    <w:rsid w:val="00451728"/>
    <w:rsid w:val="004572D3"/>
    <w:rsid w:val="0047499F"/>
    <w:rsid w:val="004750A9"/>
    <w:rsid w:val="00482789"/>
    <w:rsid w:val="00486D36"/>
    <w:rsid w:val="00491138"/>
    <w:rsid w:val="004A34B1"/>
    <w:rsid w:val="004A551B"/>
    <w:rsid w:val="004B56E5"/>
    <w:rsid w:val="004C104C"/>
    <w:rsid w:val="004D53B0"/>
    <w:rsid w:val="004D6F74"/>
    <w:rsid w:val="004E5FDA"/>
    <w:rsid w:val="004F20A7"/>
    <w:rsid w:val="004F5F41"/>
    <w:rsid w:val="00503498"/>
    <w:rsid w:val="0052670C"/>
    <w:rsid w:val="0056092D"/>
    <w:rsid w:val="00562A76"/>
    <w:rsid w:val="00567544"/>
    <w:rsid w:val="005800D9"/>
    <w:rsid w:val="0058044A"/>
    <w:rsid w:val="00582ACE"/>
    <w:rsid w:val="00591E6F"/>
    <w:rsid w:val="00592CCA"/>
    <w:rsid w:val="005979E5"/>
    <w:rsid w:val="005A0072"/>
    <w:rsid w:val="005A7BE6"/>
    <w:rsid w:val="005B2963"/>
    <w:rsid w:val="005B7CF3"/>
    <w:rsid w:val="005D02A1"/>
    <w:rsid w:val="005E02E2"/>
    <w:rsid w:val="005E1B65"/>
    <w:rsid w:val="005E2C08"/>
    <w:rsid w:val="005F3792"/>
    <w:rsid w:val="00602A0D"/>
    <w:rsid w:val="00615AC7"/>
    <w:rsid w:val="0063100A"/>
    <w:rsid w:val="00634D40"/>
    <w:rsid w:val="0064507A"/>
    <w:rsid w:val="00673E8D"/>
    <w:rsid w:val="006852E1"/>
    <w:rsid w:val="00694057"/>
    <w:rsid w:val="00694BBC"/>
    <w:rsid w:val="00696E37"/>
    <w:rsid w:val="006C024F"/>
    <w:rsid w:val="006C3EC1"/>
    <w:rsid w:val="006D1832"/>
    <w:rsid w:val="006D5C22"/>
    <w:rsid w:val="006E4430"/>
    <w:rsid w:val="006F762F"/>
    <w:rsid w:val="0070088C"/>
    <w:rsid w:val="007073B2"/>
    <w:rsid w:val="007133BC"/>
    <w:rsid w:val="0072298B"/>
    <w:rsid w:val="00723499"/>
    <w:rsid w:val="00726494"/>
    <w:rsid w:val="0074087E"/>
    <w:rsid w:val="007569F7"/>
    <w:rsid w:val="00756D99"/>
    <w:rsid w:val="007620E2"/>
    <w:rsid w:val="007679BE"/>
    <w:rsid w:val="0079531E"/>
    <w:rsid w:val="007A00B8"/>
    <w:rsid w:val="007A30CE"/>
    <w:rsid w:val="007A53BE"/>
    <w:rsid w:val="007D1F80"/>
    <w:rsid w:val="007D4988"/>
    <w:rsid w:val="007E08DE"/>
    <w:rsid w:val="007E215F"/>
    <w:rsid w:val="007F16F9"/>
    <w:rsid w:val="007F4253"/>
    <w:rsid w:val="007F689D"/>
    <w:rsid w:val="0082775E"/>
    <w:rsid w:val="00834338"/>
    <w:rsid w:val="00840EC8"/>
    <w:rsid w:val="0084411D"/>
    <w:rsid w:val="00845C74"/>
    <w:rsid w:val="00855631"/>
    <w:rsid w:val="0086242D"/>
    <w:rsid w:val="00887A02"/>
    <w:rsid w:val="008B5BCD"/>
    <w:rsid w:val="008B697A"/>
    <w:rsid w:val="008E4BFD"/>
    <w:rsid w:val="008F053F"/>
    <w:rsid w:val="008F2849"/>
    <w:rsid w:val="00913FE9"/>
    <w:rsid w:val="00920F04"/>
    <w:rsid w:val="00925E38"/>
    <w:rsid w:val="00941A9A"/>
    <w:rsid w:val="00944408"/>
    <w:rsid w:val="00951DBD"/>
    <w:rsid w:val="0095338B"/>
    <w:rsid w:val="00953CA7"/>
    <w:rsid w:val="00960FA1"/>
    <w:rsid w:val="00962B4E"/>
    <w:rsid w:val="009645C2"/>
    <w:rsid w:val="00967040"/>
    <w:rsid w:val="00974B92"/>
    <w:rsid w:val="00980D77"/>
    <w:rsid w:val="00982EA3"/>
    <w:rsid w:val="009D3E4B"/>
    <w:rsid w:val="009E4938"/>
    <w:rsid w:val="009F2AC3"/>
    <w:rsid w:val="009F76F8"/>
    <w:rsid w:val="00A008E4"/>
    <w:rsid w:val="00A1590F"/>
    <w:rsid w:val="00A269B4"/>
    <w:rsid w:val="00A5320C"/>
    <w:rsid w:val="00A62331"/>
    <w:rsid w:val="00A64AA0"/>
    <w:rsid w:val="00A723F2"/>
    <w:rsid w:val="00A76D6E"/>
    <w:rsid w:val="00A8662C"/>
    <w:rsid w:val="00AA7B56"/>
    <w:rsid w:val="00AC0A35"/>
    <w:rsid w:val="00AC3BA2"/>
    <w:rsid w:val="00AC7B5E"/>
    <w:rsid w:val="00AE5B1B"/>
    <w:rsid w:val="00AE71E2"/>
    <w:rsid w:val="00AF5ADE"/>
    <w:rsid w:val="00B0261F"/>
    <w:rsid w:val="00B03B61"/>
    <w:rsid w:val="00B04074"/>
    <w:rsid w:val="00B11B3E"/>
    <w:rsid w:val="00B136BA"/>
    <w:rsid w:val="00B21068"/>
    <w:rsid w:val="00B225E0"/>
    <w:rsid w:val="00B51710"/>
    <w:rsid w:val="00B539A0"/>
    <w:rsid w:val="00B60DB1"/>
    <w:rsid w:val="00B67FE2"/>
    <w:rsid w:val="00B9348E"/>
    <w:rsid w:val="00BA227D"/>
    <w:rsid w:val="00BB122C"/>
    <w:rsid w:val="00BB39BE"/>
    <w:rsid w:val="00BB719E"/>
    <w:rsid w:val="00BD09D9"/>
    <w:rsid w:val="00BE3E0C"/>
    <w:rsid w:val="00BF199F"/>
    <w:rsid w:val="00BF1E48"/>
    <w:rsid w:val="00BF3B2D"/>
    <w:rsid w:val="00C00BBE"/>
    <w:rsid w:val="00C10420"/>
    <w:rsid w:val="00C17CD3"/>
    <w:rsid w:val="00C2073A"/>
    <w:rsid w:val="00C260F0"/>
    <w:rsid w:val="00C31DFA"/>
    <w:rsid w:val="00C44E6C"/>
    <w:rsid w:val="00C47DB0"/>
    <w:rsid w:val="00C53196"/>
    <w:rsid w:val="00C578E4"/>
    <w:rsid w:val="00C677E4"/>
    <w:rsid w:val="00C67F01"/>
    <w:rsid w:val="00C73C35"/>
    <w:rsid w:val="00C76F85"/>
    <w:rsid w:val="00C87B26"/>
    <w:rsid w:val="00C926D6"/>
    <w:rsid w:val="00C95D6E"/>
    <w:rsid w:val="00C9626A"/>
    <w:rsid w:val="00CA2FEF"/>
    <w:rsid w:val="00CB24DF"/>
    <w:rsid w:val="00CB5258"/>
    <w:rsid w:val="00CD32A5"/>
    <w:rsid w:val="00CD3D18"/>
    <w:rsid w:val="00CD6DE2"/>
    <w:rsid w:val="00CF49F3"/>
    <w:rsid w:val="00CF676C"/>
    <w:rsid w:val="00D065D0"/>
    <w:rsid w:val="00D10FC5"/>
    <w:rsid w:val="00D13483"/>
    <w:rsid w:val="00D203FB"/>
    <w:rsid w:val="00D24941"/>
    <w:rsid w:val="00D30704"/>
    <w:rsid w:val="00D31532"/>
    <w:rsid w:val="00D4668E"/>
    <w:rsid w:val="00D613B7"/>
    <w:rsid w:val="00D70151"/>
    <w:rsid w:val="00D77069"/>
    <w:rsid w:val="00D84CD1"/>
    <w:rsid w:val="00D85889"/>
    <w:rsid w:val="00D87566"/>
    <w:rsid w:val="00DA258A"/>
    <w:rsid w:val="00DA6352"/>
    <w:rsid w:val="00DB3062"/>
    <w:rsid w:val="00DB7B0C"/>
    <w:rsid w:val="00DF20D9"/>
    <w:rsid w:val="00E11776"/>
    <w:rsid w:val="00E13D1F"/>
    <w:rsid w:val="00E26F03"/>
    <w:rsid w:val="00E42C0B"/>
    <w:rsid w:val="00E442EB"/>
    <w:rsid w:val="00E45D73"/>
    <w:rsid w:val="00E50BC6"/>
    <w:rsid w:val="00E608D8"/>
    <w:rsid w:val="00E661AD"/>
    <w:rsid w:val="00E71AB5"/>
    <w:rsid w:val="00E73139"/>
    <w:rsid w:val="00E74D66"/>
    <w:rsid w:val="00E8282B"/>
    <w:rsid w:val="00E82B77"/>
    <w:rsid w:val="00EA06C0"/>
    <w:rsid w:val="00ED1ACF"/>
    <w:rsid w:val="00EE6FC5"/>
    <w:rsid w:val="00EF1B91"/>
    <w:rsid w:val="00EF70E5"/>
    <w:rsid w:val="00F00BBE"/>
    <w:rsid w:val="00F0680E"/>
    <w:rsid w:val="00F12525"/>
    <w:rsid w:val="00F16591"/>
    <w:rsid w:val="00F17937"/>
    <w:rsid w:val="00F211A9"/>
    <w:rsid w:val="00F336DC"/>
    <w:rsid w:val="00F422A9"/>
    <w:rsid w:val="00F444E0"/>
    <w:rsid w:val="00F50CAD"/>
    <w:rsid w:val="00F52777"/>
    <w:rsid w:val="00F63DC2"/>
    <w:rsid w:val="00F65391"/>
    <w:rsid w:val="00F67826"/>
    <w:rsid w:val="00F823C8"/>
    <w:rsid w:val="00F96C72"/>
    <w:rsid w:val="00FD0150"/>
    <w:rsid w:val="00FD2EC3"/>
    <w:rsid w:val="00FD764D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F0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FFC000"/>
          </a:solidFill>
        </a:ln>
      </a:spPr>
      <a:bodyPr rot="0" spcFirstLastPara="0" vertOverflow="overflow" horzOverflow="overflow" vert="horz" wrap="square" lIns="54000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2021-04-07T00:23:00Z</dcterms:created>
  <dcterms:modified xsi:type="dcterms:W3CDTF">2021-04-07T00:23:00Z</dcterms:modified>
</cp:coreProperties>
</file>