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86799" w14:textId="77777777" w:rsidR="0075439C" w:rsidRPr="0079146D" w:rsidRDefault="0075439C" w:rsidP="0075439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DB37EA" wp14:editId="4240BA2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DE49D" w14:textId="77777777" w:rsidR="0075439C" w:rsidRPr="0079146D" w:rsidRDefault="0075439C" w:rsidP="0075439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B37EA" id="角丸四角形 4" o:spid="_x0000_s1026" style="position:absolute;left:0;text-align:left;margin-left:0;margin-top:8.5pt;width:467.65pt;height:56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7A6DE49D" w14:textId="77777777" w:rsidR="0075439C" w:rsidRPr="0079146D" w:rsidRDefault="0075439C" w:rsidP="0075439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DB4F7E" w14:textId="77777777" w:rsidR="0075439C" w:rsidRPr="0079146D" w:rsidRDefault="0075439C" w:rsidP="0075439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1D0E57EE" wp14:editId="483385D3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578BA" w14:textId="77777777" w:rsidR="0075439C" w:rsidRPr="0079146D" w:rsidRDefault="0075439C" w:rsidP="0075439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5755D40" w14:textId="77777777" w:rsidR="0075439C" w:rsidRPr="0079146D" w:rsidRDefault="0075439C" w:rsidP="0075439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2872676" w14:textId="77777777" w:rsidR="0075439C" w:rsidRPr="0079146D" w:rsidRDefault="0075439C" w:rsidP="0075439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1C7D2F" wp14:editId="7BA1C6F1">
                <wp:simplePos x="0" y="0"/>
                <wp:positionH relativeFrom="column">
                  <wp:posOffset>0</wp:posOffset>
                </wp:positionH>
                <wp:positionV relativeFrom="paragraph">
                  <wp:posOffset>96030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7.55pt;width:467.65pt;height:4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JyA5pr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09FD2461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D3B5025" w14:textId="77777777" w:rsidR="004313AA" w:rsidRPr="004D7426" w:rsidRDefault="004313AA" w:rsidP="004313A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77E56DD" w14:textId="56A211CE" w:rsidR="004313AA" w:rsidRPr="004D7426" w:rsidRDefault="00C22173" w:rsidP="004313AA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4656" behindDoc="0" locked="0" layoutInCell="1" allowOverlap="1" wp14:anchorId="207805C6" wp14:editId="0859FCD9">
            <wp:simplePos x="0" y="0"/>
            <wp:positionH relativeFrom="column">
              <wp:posOffset>4598670</wp:posOffset>
            </wp:positionH>
            <wp:positionV relativeFrom="paragraph">
              <wp:posOffset>113520</wp:posOffset>
            </wp:positionV>
            <wp:extent cx="1070610" cy="349885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3AA"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1824" behindDoc="1" locked="0" layoutInCell="1" allowOverlap="1" wp14:anchorId="1EA4C589" wp14:editId="7F45B684">
            <wp:simplePos x="0" y="0"/>
            <wp:positionH relativeFrom="column">
              <wp:posOffset>122555</wp:posOffset>
            </wp:positionH>
            <wp:positionV relativeFrom="paragraph">
              <wp:posOffset>32637</wp:posOffset>
            </wp:positionV>
            <wp:extent cx="443880" cy="4831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0" cy="48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AA"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020FD1" wp14:editId="3077F4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C34B0" w14:textId="361A1DD3" w:rsidR="004313AA" w:rsidRPr="003F2670" w:rsidRDefault="00C22173" w:rsidP="004313AA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563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水溶液に電流が流れるか調べる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20FD1" id="角丸四角形 7" o:spid="_x0000_s1028" style="position:absolute;left:0;text-align:left;margin-left:0;margin-top:0;width:467.65pt;height:42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gOAfm7sC&#10;AACh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09FC34B0" w14:textId="361A1DD3" w:rsidR="004313AA" w:rsidRPr="003F2670" w:rsidRDefault="00C22173" w:rsidP="004313AA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5638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水溶液に電流が流れるか調べる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D71156" w14:textId="33E44118" w:rsidR="004313AA" w:rsidRPr="004D7426" w:rsidRDefault="004313AA" w:rsidP="004313A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9C0DACC" w14:textId="7DEF27DB" w:rsidR="004313AA" w:rsidRPr="004D7426" w:rsidRDefault="004313AA" w:rsidP="004313A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69693B0" w14:textId="1E7D0B91" w:rsidR="004313AA" w:rsidRPr="004D7426" w:rsidRDefault="004313AA" w:rsidP="004313A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7331C51C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E56383"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どのような物質でも，水にとかして水溶液にすると，電流が流れるのかを確かめる。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193CF349" w14:textId="20EC639B" w:rsidR="00E56383" w:rsidRPr="00E56383" w:rsidRDefault="00C00BBE" w:rsidP="00E563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E56383"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うすい塩酸（約４％）　</w:t>
            </w:r>
            <w:r w:rsidR="00E56383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56383"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うすい水酸化ナトリウム水溶液（約４％）　</w:t>
            </w:r>
            <w:r w:rsidR="00E56383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56383"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塩化銅水溶液（約４％）</w:t>
            </w:r>
          </w:p>
          <w:p w14:paraId="524DFE53" w14:textId="3596A3E3" w:rsidR="00E56383" w:rsidRPr="00E56383" w:rsidRDefault="00E56383" w:rsidP="00E5638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エタノール水溶液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蒸留水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電源装置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豆電球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スイッチ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ステンレス電極</w:t>
            </w:r>
          </w:p>
          <w:p w14:paraId="3223D486" w14:textId="36221A64" w:rsidR="00C00BBE" w:rsidRPr="00C22173" w:rsidRDefault="00E56383" w:rsidP="00C2217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クリップつき導線（５本）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電流計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ビ―カー（４個）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</w:tc>
      </w:tr>
    </w:tbl>
    <w:p w14:paraId="57FC5F62" w14:textId="61D6A9BD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38EB39D0" w:rsidR="00C00BBE" w:rsidRPr="004D7426" w:rsidRDefault="00E56383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装置を組み立てる</w:t>
            </w:r>
          </w:p>
        </w:tc>
      </w:tr>
    </w:tbl>
    <w:p w14:paraId="6B0F9C2E" w14:textId="033A9AF2" w:rsidR="005A40F1" w:rsidRPr="004D7426" w:rsidRDefault="00E56383" w:rsidP="00E56383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EE7CF19" wp14:editId="04DEE62C">
            <wp:simplePos x="0" y="0"/>
            <wp:positionH relativeFrom="column">
              <wp:posOffset>728345</wp:posOffset>
            </wp:positionH>
            <wp:positionV relativeFrom="paragraph">
              <wp:posOffset>101241</wp:posOffset>
            </wp:positionV>
            <wp:extent cx="3732530" cy="2184400"/>
            <wp:effectExtent l="0" t="0" r="1270" b="6350"/>
            <wp:wrapNone/>
            <wp:docPr id="8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56383">
        <w:rPr>
          <w:rFonts w:ascii="ＭＳ ゴシック" w:eastAsia="ＭＳ ゴシック" w:hAnsi="ＭＳ ゴシック" w:hint="eastAsia"/>
          <w:sz w:val="18"/>
          <w:szCs w:val="18"/>
        </w:rPr>
        <w:t>下の図のような回路をつくる。</w:t>
      </w:r>
    </w:p>
    <w:p w14:paraId="29E3155A" w14:textId="402C916A" w:rsidR="005A40F1" w:rsidRPr="004D7426" w:rsidRDefault="005A40F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73FB97" w14:textId="5A265E00" w:rsidR="009C0320" w:rsidRPr="004D7426" w:rsidRDefault="009C032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24F0AA" w14:textId="03CDB8AB" w:rsidR="00040F57" w:rsidRPr="004D7426" w:rsidRDefault="00040F57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2ECBECC" w14:textId="6C9730B6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0F2151C" w14:textId="36F900DB" w:rsidR="00A10EA1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9A29E24" w14:textId="0BA35EAA" w:rsidR="00E56383" w:rsidRDefault="00E5638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57347FF" w14:textId="39E7D0F0" w:rsidR="00E56383" w:rsidRDefault="00E5638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A562761" w14:textId="5631BD5C" w:rsidR="00E56383" w:rsidRDefault="00E5638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D3A4C69" w14:textId="509237C1" w:rsidR="00E56383" w:rsidRDefault="00E5638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471B843" w14:textId="69B6B150" w:rsidR="00E56383" w:rsidRDefault="00E5638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0BD3523" w14:textId="15AC48D9" w:rsidR="00E56383" w:rsidRDefault="00E5638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FA921F9" w14:textId="29EEFB6D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E84BD27" w14:textId="74D75A16" w:rsidR="003718CB" w:rsidRPr="004D7426" w:rsidRDefault="003718CB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4327D49" w14:textId="3103C0FB" w:rsidR="003718CB" w:rsidRPr="004D7426" w:rsidRDefault="003718CB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A0D41C4" w14:textId="71B1492D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4B1555" w:rsidRPr="004D7426" w14:paraId="68647215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2213B070" w14:textId="600CD9FD" w:rsidR="004B1555" w:rsidRPr="004D7426" w:rsidRDefault="00E56383" w:rsidP="004D742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水溶液に電流が流れるか調べる</w:t>
            </w:r>
          </w:p>
        </w:tc>
      </w:tr>
    </w:tbl>
    <w:p w14:paraId="6FE1B3E7" w14:textId="4ABB0A3F" w:rsidR="00E56383" w:rsidRPr="00E56383" w:rsidRDefault="00703D05" w:rsidP="00E56383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678A4D6A" wp14:editId="7630E393">
            <wp:simplePos x="0" y="0"/>
            <wp:positionH relativeFrom="column">
              <wp:posOffset>4503597</wp:posOffset>
            </wp:positionH>
            <wp:positionV relativeFrom="paragraph">
              <wp:posOffset>116368</wp:posOffset>
            </wp:positionV>
            <wp:extent cx="1355400" cy="1353240"/>
            <wp:effectExtent l="0" t="0" r="0" b="0"/>
            <wp:wrapNone/>
            <wp:docPr id="14" name="図 1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ダイアグラム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00" cy="135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8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6383" w:rsidRPr="00E56383">
        <w:rPr>
          <w:rFonts w:ascii="ＭＳ ゴシック" w:eastAsia="ＭＳ ゴシック" w:hAnsi="ＭＳ ゴシック" w:hint="eastAsia"/>
          <w:sz w:val="18"/>
          <w:szCs w:val="18"/>
        </w:rPr>
        <w:t>ステンレス電極の先を水溶液に入れて，電流が流れるか調べる。</w:t>
      </w:r>
    </w:p>
    <w:p w14:paraId="40BF97DC" w14:textId="2E1DDD2E" w:rsidR="00E56383" w:rsidRPr="00E56383" w:rsidRDefault="00E56383" w:rsidP="00E56383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56383">
        <w:rPr>
          <w:rFonts w:ascii="ＭＳ ゴシック" w:eastAsia="ＭＳ ゴシック" w:hAnsi="ＭＳ ゴシック" w:hint="eastAsia"/>
          <w:sz w:val="18"/>
          <w:szCs w:val="18"/>
        </w:rPr>
        <w:t>電流が流れたときの，電極付近での変化の様子を観察する。</w:t>
      </w:r>
    </w:p>
    <w:p w14:paraId="52160DAA" w14:textId="1EDB5712" w:rsidR="00E81422" w:rsidRPr="004D7426" w:rsidRDefault="00E56383" w:rsidP="00E56383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56383">
        <w:rPr>
          <w:rFonts w:ascii="ＭＳ ゴシック" w:eastAsia="ＭＳ ゴシック" w:hAnsi="ＭＳ ゴシック" w:hint="eastAsia"/>
          <w:sz w:val="18"/>
          <w:szCs w:val="18"/>
        </w:rPr>
        <w:t>水溶液をかえて同様に調べる。</w:t>
      </w:r>
    </w:p>
    <w:p w14:paraId="28BE98E0" w14:textId="6919734D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67B5726" w14:textId="106930E2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A8BF88C" wp14:editId="4C976414">
                <wp:simplePos x="0" y="0"/>
                <wp:positionH relativeFrom="column">
                  <wp:posOffset>231775</wp:posOffset>
                </wp:positionH>
                <wp:positionV relativeFrom="paragraph">
                  <wp:posOffset>97935</wp:posOffset>
                </wp:positionV>
                <wp:extent cx="3317240" cy="979170"/>
                <wp:effectExtent l="0" t="0" r="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7240" cy="979170"/>
                          <a:chOff x="0" y="-239738"/>
                          <a:chExt cx="2476450" cy="980531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-239738"/>
                            <a:ext cx="2476450" cy="98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8F3C8D" w14:textId="77777777" w:rsidR="00E56383" w:rsidRPr="00E56383" w:rsidRDefault="00E81422" w:rsidP="00E56383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7F449F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E56383" w:rsidRPr="00E5638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調べる水溶液をかえるときは，電極を蒸留水でよく洗う。</w:t>
                              </w:r>
                            </w:p>
                            <w:p w14:paraId="3599806B" w14:textId="7DA09B1D" w:rsidR="00E56383" w:rsidRPr="00E56383" w:rsidRDefault="00E56383" w:rsidP="00E56383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7F449F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E5638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水溶液が手につかないように十分注意する。手についてしまったときには，すぐに水で洗う。</w:t>
                              </w:r>
                            </w:p>
                            <w:p w14:paraId="65415F8C" w14:textId="156B941C" w:rsidR="00E81422" w:rsidRPr="00E13D1F" w:rsidRDefault="00E56383" w:rsidP="00E56383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7F449F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E56383">
                                <w:rPr>
                                  <w:rFonts w:asciiTheme="majorEastAsia" w:eastAsiaTheme="majorEastAsia" w:hAnsiTheme="majorEastAsia" w:hint="eastAsia"/>
                                  <w:color w:val="FF3300"/>
                                  <w:sz w:val="18"/>
                                </w:rPr>
                                <w:t>実験に使った水溶液は流しに捨てず，決められた場所に集めておく。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1220AA" w14:textId="77777777" w:rsidR="00E81422" w:rsidRPr="00025B0D" w:rsidRDefault="00E81422" w:rsidP="00E81422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6EADFAC2" wp14:editId="2379D565">
                                    <wp:extent cx="231697" cy="288000"/>
                                    <wp:effectExtent l="0" t="0" r="0" b="0"/>
                                    <wp:docPr id="13" name="図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BF88C" id="グループ化 3" o:spid="_x0000_s1029" style="position:absolute;left:0;text-align:left;margin-left:18.25pt;margin-top:7.7pt;width:261.2pt;height:77.1pt;z-index:251659776;mso-width-relative:margin;mso-height-relative:margin" coordorigin=",-2397" coordsize="24764,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">
                <v:rect id="正方形/長方形 5" o:spid="_x0000_s1030" style="position:absolute;top:-2397;width:24764;height:9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MwQAAANoAAAAPAAAAZHJzL2Rvd25yZXYueG1sRI9Ba8JA&#10;FITvBf/D8gre6qYFq6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OzMpgzBAAAA2gAAAA8AAAAA&#10;AAAAAAAAAAAABwIAAGRycy9kb3ducmV2LnhtbFBLBQYAAAAAAwADALcAAAD1AgAAAAA=&#10;" filled="f" stroked="f" strokeweight="1pt">
                  <v:textbox inset="8mm,0,0,0">
                    <w:txbxContent>
                      <w:p w14:paraId="408F3C8D" w14:textId="77777777" w:rsidR="00E56383" w:rsidRPr="00E56383" w:rsidRDefault="00E81422" w:rsidP="00E56383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7F449F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="00E56383" w:rsidRPr="00E56383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調べる水溶液をかえるときは，電極を蒸留水でよく洗う。</w:t>
                        </w:r>
                      </w:p>
                      <w:p w14:paraId="3599806B" w14:textId="7DA09B1D" w:rsidR="00E56383" w:rsidRPr="00E56383" w:rsidRDefault="00E56383" w:rsidP="00E56383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7F449F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Pr="00E56383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水溶液が手につかないように十分注意する。手についてしまったときには，すぐに水で洗う。</w:t>
                        </w:r>
                      </w:p>
                      <w:p w14:paraId="65415F8C" w14:textId="156B941C" w:rsidR="00E81422" w:rsidRPr="00E13D1F" w:rsidRDefault="00E56383" w:rsidP="00E56383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7F449F">
                          <w:rPr>
                            <w:rFonts w:asciiTheme="majorEastAsia" w:eastAsiaTheme="majorEastAsia" w:hAnsiTheme="majorEastAsia" w:hint="eastAsia"/>
                            <w:color w:val="FF3300"/>
                            <w:kern w:val="0"/>
                            <w:sz w:val="18"/>
                          </w:rPr>
                          <w:t>・</w:t>
                        </w:r>
                        <w:r w:rsidRPr="00E56383">
                          <w:rPr>
                            <w:rFonts w:asciiTheme="majorEastAsia" w:eastAsiaTheme="majorEastAsia" w:hAnsiTheme="majorEastAsia" w:hint="eastAsia"/>
                            <w:color w:val="FF3300"/>
                            <w:sz w:val="18"/>
                          </w:rPr>
                          <w:t>実験に使った水溶液は流しに捨てず，決められた場所に集めておく。</w:t>
                        </w:r>
                      </w:p>
                    </w:txbxContent>
                  </v:textbox>
                </v:rect>
                <v:rect id="正方形/長方形 6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231220AA" w14:textId="77777777" w:rsidR="00E81422" w:rsidRPr="00025B0D" w:rsidRDefault="00E81422" w:rsidP="00E81422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6EADFAC2" wp14:editId="2379D565">
                              <wp:extent cx="231697" cy="288000"/>
                              <wp:effectExtent l="0" t="0" r="0" b="0"/>
                              <wp:docPr id="13" name="図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3172387" w14:textId="3A345212" w:rsidR="00E81422" w:rsidRDefault="00E81422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43D5B54" w14:textId="40E55060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84948D2" w14:textId="6E7B60E0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E40613F" w14:textId="56DF68B4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3C0B1C8" w14:textId="2271312E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B787E49" w14:textId="0891A8CA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7050102" w14:textId="76048955" w:rsidR="00C22173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7157964" w14:textId="77777777" w:rsidR="00C22173" w:rsidRPr="004D7426" w:rsidRDefault="00C22173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5CF73701" w:rsidR="006C6138" w:rsidRPr="003B425C" w:rsidRDefault="00C00BBE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3B425C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0" w:type="auto"/>
        <w:jc w:val="center"/>
        <w:tblBorders>
          <w:insideV w:val="single" w:sz="4" w:space="0" w:color="FFFFFF" w:themeColor="background1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24"/>
        <w:gridCol w:w="2324"/>
        <w:gridCol w:w="2324"/>
      </w:tblGrid>
      <w:tr w:rsidR="00020247" w:rsidRPr="004D7426" w14:paraId="76F115E8" w14:textId="77777777" w:rsidTr="00831A2E">
        <w:trPr>
          <w:trHeight w:val="397"/>
          <w:jc w:val="center"/>
        </w:trPr>
        <w:tc>
          <w:tcPr>
            <w:tcW w:w="238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03B207D" w14:textId="0072B5BC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水溶液の種類</w:t>
            </w: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8CF3B2B" w14:textId="1A861202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電流が流れたか</w:t>
            </w: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66F32908" w14:textId="77E51ECC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電極付近の様子</w:t>
            </w:r>
          </w:p>
        </w:tc>
        <w:tc>
          <w:tcPr>
            <w:tcW w:w="2324" w:type="dxa"/>
            <w:tcBorders>
              <w:lef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979F678" w14:textId="22124990" w:rsidR="00020247" w:rsidRPr="004D7426" w:rsidRDefault="00020247" w:rsidP="00020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その他気づいたこと</w:t>
            </w:r>
          </w:p>
        </w:tc>
      </w:tr>
      <w:tr w:rsidR="00020247" w:rsidRPr="004D7426" w14:paraId="35888E42" w14:textId="77777777" w:rsidTr="007B330A">
        <w:trPr>
          <w:trHeight w:val="850"/>
          <w:jc w:val="center"/>
        </w:trPr>
        <w:tc>
          <w:tcPr>
            <w:tcW w:w="238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4F5BCE6" w14:textId="47A7E47C" w:rsidR="00020247" w:rsidRPr="004D7426" w:rsidRDefault="00020247" w:rsidP="00020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うすい塩酸</w:t>
            </w: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8DD45" w14:textId="03E8619F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78497" w14:textId="611D985E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CF67238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247" w:rsidRPr="004D7426" w14:paraId="09DA710C" w14:textId="77777777" w:rsidTr="007B330A">
        <w:trPr>
          <w:trHeight w:val="850"/>
          <w:jc w:val="center"/>
        </w:trPr>
        <w:tc>
          <w:tcPr>
            <w:tcW w:w="238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0848CE1" w14:textId="77777777" w:rsidR="004553B4" w:rsidRDefault="00020247" w:rsidP="00020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うすい水酸化</w:t>
            </w:r>
          </w:p>
          <w:p w14:paraId="4BC255AF" w14:textId="69189E7A" w:rsidR="00020247" w:rsidRPr="004D7426" w:rsidRDefault="004553B4" w:rsidP="00020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ナトリウム水溶液</w:t>
            </w: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E0019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6C402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E0A3D32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247" w:rsidRPr="004D7426" w14:paraId="1AA587DE" w14:textId="77777777" w:rsidTr="007B330A">
        <w:trPr>
          <w:trHeight w:val="850"/>
          <w:jc w:val="center"/>
        </w:trPr>
        <w:tc>
          <w:tcPr>
            <w:tcW w:w="238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019518F1" w14:textId="2C3EB72B" w:rsidR="00020247" w:rsidRPr="004D7426" w:rsidRDefault="00020247" w:rsidP="00020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塩化銅水溶液</w:t>
            </w: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A92EB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31224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7ABF366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247" w:rsidRPr="004D7426" w14:paraId="47528BF4" w14:textId="77777777" w:rsidTr="007B330A">
        <w:trPr>
          <w:trHeight w:val="850"/>
          <w:jc w:val="center"/>
        </w:trPr>
        <w:tc>
          <w:tcPr>
            <w:tcW w:w="238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5B5A1435" w14:textId="0420E542" w:rsidR="00020247" w:rsidRPr="004D7426" w:rsidRDefault="00020247" w:rsidP="000202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エタノール水溶液</w:t>
            </w: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C616D0" w14:textId="75DCBD20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5F012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2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4B7B974" w14:textId="77777777" w:rsidR="00020247" w:rsidRPr="004D7426" w:rsidRDefault="00020247" w:rsidP="00020247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FFBE95" w14:textId="77777777" w:rsidR="00147143" w:rsidRPr="004D7426" w:rsidRDefault="00147143" w:rsidP="004D742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4D7426" w14:paraId="4FBE38E7" w14:textId="77777777" w:rsidTr="00707883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1A136FD8" w14:textId="77777777" w:rsidR="009C0320" w:rsidRPr="004D7426" w:rsidRDefault="009C0320" w:rsidP="004D742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2608" behindDoc="0" locked="0" layoutInCell="1" allowOverlap="1" wp14:anchorId="7635565D" wp14:editId="66E73FD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2617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B66E9B" w14:textId="35185E85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20247"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どのような物質でも，水にとかして水溶液にすると，電流が流れるといえるか。</w:t>
            </w:r>
          </w:p>
        </w:tc>
      </w:tr>
      <w:tr w:rsidR="009C0320" w:rsidRPr="004D7426" w14:paraId="7A6D06C2" w14:textId="77777777" w:rsidTr="00707883">
        <w:trPr>
          <w:trHeight w:val="141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4F99D4DA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5B878E5A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C0320" w:rsidRPr="004D7426" w14:paraId="3659893F" w14:textId="77777777" w:rsidTr="00707883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43A9282D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B772F2C" w14:textId="31A9B821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20247" w:rsidRPr="00E563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電流が流れるときと流れないときで，電極付近での変化にちがいはあるか。</w:t>
            </w:r>
          </w:p>
        </w:tc>
      </w:tr>
      <w:tr w:rsidR="009C0320" w:rsidRPr="004D7426" w14:paraId="763127AE" w14:textId="77777777" w:rsidTr="00707883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F2FCB2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3BD50517" w14:textId="77777777" w:rsidR="009C0320" w:rsidRPr="004D7426" w:rsidRDefault="009C0320" w:rsidP="004D7426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CC46BB" w14:textId="0E08BD54" w:rsidR="009C0320" w:rsidRPr="004D7426" w:rsidRDefault="009C032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16062C" wp14:editId="5088D6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2" style="position:absolute;left:0;text-align:left;margin-left:0;margin-top:0;width:467.7pt;height:70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dStA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PTYBlullBukVcW0sA5w09rbOsZc/6SWZwwZAJuDX+B&#10;H6kAOwedREkF9utr98EeiY9aSjY4sQV1X1bMCkrUJ40jEca7F2wvLHtBr5pjwOaPcR8ZHkV0sF71&#10;orTQ3OIyWYQoqGKaYyxkSy8e+7Q3cBlxsVhEIxxiw/yZvjY8QIeqBn7etLfMmo7JHmfgHPpZZvkL&#10;Lifb4KlhsfIg60j0XRW7euMCiMTpllXYMM/P0Wq3Uu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ygSdS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2CBAB59" w14:textId="77777777" w:rsidR="00B539A0" w:rsidRPr="004D7426" w:rsidRDefault="00B539A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A791A45" w14:textId="77777777" w:rsidR="00B539A0" w:rsidRPr="004D7426" w:rsidRDefault="00B539A0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F1B7F6" w14:textId="5A82A12F" w:rsidR="00D4668E" w:rsidRPr="004D7426" w:rsidRDefault="00D4668E" w:rsidP="004D7426">
      <w:pPr>
        <w:snapToGrid w:val="0"/>
        <w:rPr>
          <w:rFonts w:ascii="ＭＳ ゴシック" w:eastAsia="ＭＳ ゴシック" w:hAnsi="ＭＳ ゴシック"/>
        </w:rPr>
      </w:pPr>
    </w:p>
    <w:p w14:paraId="606E6E46" w14:textId="07896A58" w:rsidR="003718CB" w:rsidRPr="004D7426" w:rsidRDefault="003718CB" w:rsidP="004D7426">
      <w:pPr>
        <w:snapToGrid w:val="0"/>
        <w:rPr>
          <w:rFonts w:ascii="ＭＳ ゴシック" w:eastAsia="ＭＳ ゴシック" w:hAnsi="ＭＳ ゴシック"/>
        </w:rPr>
      </w:pPr>
    </w:p>
    <w:p w14:paraId="11C5E658" w14:textId="1F57B786" w:rsidR="00A10EA1" w:rsidRPr="00795086" w:rsidRDefault="003718CB" w:rsidP="004D7426">
      <w:pPr>
        <w:snapToGrid w:val="0"/>
        <w:rPr>
          <w:rFonts w:ascii="ＭＳ ゴシック" w:eastAsia="ＭＳ ゴシック" w:hAnsi="ＭＳ ゴシック"/>
          <w:szCs w:val="21"/>
        </w:rPr>
      </w:pPr>
      <w:r w:rsidRPr="00795086">
        <w:rPr>
          <w:rFonts w:ascii="ＭＳ ゴシック" w:eastAsia="ＭＳ ゴシック" w:hAnsi="ＭＳ ゴシック" w:hint="eastAsia"/>
          <w:szCs w:val="21"/>
        </w:rPr>
        <w:t>＜m</w:t>
      </w:r>
      <w:r w:rsidRPr="00795086">
        <w:rPr>
          <w:rFonts w:ascii="ＭＳ ゴシック" w:eastAsia="ＭＳ ゴシック" w:hAnsi="ＭＳ ゴシック"/>
          <w:szCs w:val="21"/>
        </w:rPr>
        <w:t>emo</w:t>
      </w:r>
      <w:r w:rsidRPr="00795086">
        <w:rPr>
          <w:rFonts w:ascii="ＭＳ ゴシック" w:eastAsia="ＭＳ ゴシック" w:hAnsi="ＭＳ ゴシック" w:hint="eastAsia"/>
          <w:szCs w:val="21"/>
        </w:rPr>
        <w:t>＞</w:t>
      </w:r>
    </w:p>
    <w:p w14:paraId="03285059" w14:textId="649344E2" w:rsidR="00E56383" w:rsidRPr="00E56383" w:rsidRDefault="00E56383" w:rsidP="00E5638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E56383" w:rsidRPr="00E56383" w:rsidSect="00B5131A">
      <w:headerReference w:type="default" r:id="rId13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A0527" w14:textId="77777777" w:rsidR="00302B1D" w:rsidRDefault="00302B1D" w:rsidP="00B21068">
      <w:r>
        <w:separator/>
      </w:r>
    </w:p>
  </w:endnote>
  <w:endnote w:type="continuationSeparator" w:id="0">
    <w:p w14:paraId="62A6D47E" w14:textId="77777777" w:rsidR="00302B1D" w:rsidRDefault="00302B1D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FDEA6" w14:textId="77777777" w:rsidR="00302B1D" w:rsidRDefault="00302B1D" w:rsidP="00B21068">
      <w:r>
        <w:separator/>
      </w:r>
    </w:p>
  </w:footnote>
  <w:footnote w:type="continuationSeparator" w:id="0">
    <w:p w14:paraId="5C1CD261" w14:textId="77777777" w:rsidR="00302B1D" w:rsidRDefault="00302B1D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236C704" w:rsidR="00020A0F" w:rsidRPr="007C0E4A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211F5D" w:rsidRPr="007C0E4A">
      <w:rPr>
        <w:rFonts w:ascii="ＭＳ ゴシック" w:eastAsia="ＭＳ ゴシック" w:hAnsi="ＭＳ ゴシック" w:hint="eastAsia"/>
        <w:bdr w:val="single" w:sz="4" w:space="0" w:color="auto"/>
      </w:rPr>
      <w:t>１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6D0EE5">
      <w:rPr>
        <w:rFonts w:ascii="ＭＳ ゴシック" w:eastAsia="ＭＳ ゴシック" w:hAnsi="ＭＳ ゴシック" w:hint="eastAsia"/>
      </w:rPr>
      <w:t>化学変化とイオン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>１</w:t>
    </w:r>
    <w:r w:rsidRPr="007C0E4A">
      <w:rPr>
        <w:rFonts w:ascii="ＭＳ ゴシック" w:eastAsia="ＭＳ ゴシック" w:hAnsi="ＭＳ ゴシック" w:hint="eastAsia"/>
      </w:rPr>
      <w:t>章：</w:t>
    </w:r>
    <w:r w:rsidR="006D0EE5">
      <w:rPr>
        <w:rFonts w:ascii="ＭＳ ゴシック" w:eastAsia="ＭＳ ゴシック" w:hAnsi="ＭＳ ゴシック" w:hint="eastAsia"/>
      </w:rPr>
      <w:t>水溶液とイオン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6D0EE5">
      <w:rPr>
        <w:rFonts w:ascii="ＭＳ ゴシック" w:eastAsia="ＭＳ ゴシック" w:hAnsi="ＭＳ ゴシック"/>
        <w:bdr w:val="single" w:sz="4" w:space="0" w:color="auto"/>
      </w:rPr>
      <w:t>8</w:t>
    </w:r>
    <w:r w:rsidR="00C22173">
      <w:rPr>
        <w:rFonts w:ascii="ＭＳ ゴシック" w:eastAsia="ＭＳ ゴシック" w:hAnsi="ＭＳ ゴシック" w:hint="eastAsia"/>
        <w:bdr w:val="single" w:sz="4" w:space="0" w:color="auto"/>
      </w:rPr>
      <w:t>～9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BC4A85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C22173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　　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D4220"/>
    <w:rsid w:val="000D487D"/>
    <w:rsid w:val="000E0DE6"/>
    <w:rsid w:val="00104FF2"/>
    <w:rsid w:val="001073D6"/>
    <w:rsid w:val="00141DB4"/>
    <w:rsid w:val="0014272F"/>
    <w:rsid w:val="00143750"/>
    <w:rsid w:val="00147143"/>
    <w:rsid w:val="001568E2"/>
    <w:rsid w:val="00161BAA"/>
    <w:rsid w:val="00162C2E"/>
    <w:rsid w:val="0017290D"/>
    <w:rsid w:val="00180095"/>
    <w:rsid w:val="001A09A1"/>
    <w:rsid w:val="001B5CFE"/>
    <w:rsid w:val="001F0398"/>
    <w:rsid w:val="00207B24"/>
    <w:rsid w:val="00211C48"/>
    <w:rsid w:val="00211F5D"/>
    <w:rsid w:val="00216B8E"/>
    <w:rsid w:val="00244043"/>
    <w:rsid w:val="002513A1"/>
    <w:rsid w:val="0025731A"/>
    <w:rsid w:val="00274A1B"/>
    <w:rsid w:val="00275908"/>
    <w:rsid w:val="002901A0"/>
    <w:rsid w:val="002A0009"/>
    <w:rsid w:val="002A3628"/>
    <w:rsid w:val="002B371A"/>
    <w:rsid w:val="002C49A8"/>
    <w:rsid w:val="002D5E12"/>
    <w:rsid w:val="002F09A8"/>
    <w:rsid w:val="002F6135"/>
    <w:rsid w:val="002F775C"/>
    <w:rsid w:val="00302B1D"/>
    <w:rsid w:val="003057E5"/>
    <w:rsid w:val="00313AEB"/>
    <w:rsid w:val="003145EB"/>
    <w:rsid w:val="00317FA3"/>
    <w:rsid w:val="003718CB"/>
    <w:rsid w:val="0037280D"/>
    <w:rsid w:val="0038345E"/>
    <w:rsid w:val="00395B6D"/>
    <w:rsid w:val="003A4874"/>
    <w:rsid w:val="003A734C"/>
    <w:rsid w:val="003B425C"/>
    <w:rsid w:val="003D68D2"/>
    <w:rsid w:val="003E284D"/>
    <w:rsid w:val="003E75F1"/>
    <w:rsid w:val="003F05FB"/>
    <w:rsid w:val="003F2670"/>
    <w:rsid w:val="003F549E"/>
    <w:rsid w:val="003F6513"/>
    <w:rsid w:val="003F7435"/>
    <w:rsid w:val="004220E5"/>
    <w:rsid w:val="00424D1C"/>
    <w:rsid w:val="004313AA"/>
    <w:rsid w:val="0043583A"/>
    <w:rsid w:val="00440565"/>
    <w:rsid w:val="00450BEF"/>
    <w:rsid w:val="00454F10"/>
    <w:rsid w:val="004553B4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2670C"/>
    <w:rsid w:val="0055074B"/>
    <w:rsid w:val="0056092D"/>
    <w:rsid w:val="00562A76"/>
    <w:rsid w:val="00564FA0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F3792"/>
    <w:rsid w:val="006018C6"/>
    <w:rsid w:val="00615AC7"/>
    <w:rsid w:val="0063100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5894"/>
    <w:rsid w:val="006F762F"/>
    <w:rsid w:val="0070088C"/>
    <w:rsid w:val="00703D05"/>
    <w:rsid w:val="00710DA7"/>
    <w:rsid w:val="007133BC"/>
    <w:rsid w:val="00715E26"/>
    <w:rsid w:val="0072298B"/>
    <w:rsid w:val="007313B5"/>
    <w:rsid w:val="007437A8"/>
    <w:rsid w:val="0075439C"/>
    <w:rsid w:val="007548BF"/>
    <w:rsid w:val="007569F7"/>
    <w:rsid w:val="007620E2"/>
    <w:rsid w:val="00795086"/>
    <w:rsid w:val="007A00B8"/>
    <w:rsid w:val="007A30CE"/>
    <w:rsid w:val="007B330A"/>
    <w:rsid w:val="007C0E4A"/>
    <w:rsid w:val="007D4988"/>
    <w:rsid w:val="007F4253"/>
    <w:rsid w:val="007F449F"/>
    <w:rsid w:val="007F689D"/>
    <w:rsid w:val="00801313"/>
    <w:rsid w:val="0081159A"/>
    <w:rsid w:val="00817D5B"/>
    <w:rsid w:val="00820558"/>
    <w:rsid w:val="0082775E"/>
    <w:rsid w:val="00831A2E"/>
    <w:rsid w:val="00834338"/>
    <w:rsid w:val="00840EC8"/>
    <w:rsid w:val="00845C74"/>
    <w:rsid w:val="00855631"/>
    <w:rsid w:val="00887A02"/>
    <w:rsid w:val="008B5BCD"/>
    <w:rsid w:val="008E4BFD"/>
    <w:rsid w:val="008F053F"/>
    <w:rsid w:val="008F4BDD"/>
    <w:rsid w:val="008F4D20"/>
    <w:rsid w:val="00925E38"/>
    <w:rsid w:val="00960DE4"/>
    <w:rsid w:val="00962B4E"/>
    <w:rsid w:val="00967040"/>
    <w:rsid w:val="00980D77"/>
    <w:rsid w:val="009A66BB"/>
    <w:rsid w:val="009B09FD"/>
    <w:rsid w:val="009C0320"/>
    <w:rsid w:val="009D1CCB"/>
    <w:rsid w:val="009D3E4B"/>
    <w:rsid w:val="009E1E58"/>
    <w:rsid w:val="009E4938"/>
    <w:rsid w:val="009E64DC"/>
    <w:rsid w:val="009F2AC3"/>
    <w:rsid w:val="009F7618"/>
    <w:rsid w:val="00A008E4"/>
    <w:rsid w:val="00A0526D"/>
    <w:rsid w:val="00A10EA1"/>
    <w:rsid w:val="00A149DF"/>
    <w:rsid w:val="00A14A76"/>
    <w:rsid w:val="00A1590F"/>
    <w:rsid w:val="00A25488"/>
    <w:rsid w:val="00A269B4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16603"/>
    <w:rsid w:val="00B21068"/>
    <w:rsid w:val="00B225E0"/>
    <w:rsid w:val="00B2282C"/>
    <w:rsid w:val="00B31C1C"/>
    <w:rsid w:val="00B45C4A"/>
    <w:rsid w:val="00B5131A"/>
    <w:rsid w:val="00B539A0"/>
    <w:rsid w:val="00B60DB1"/>
    <w:rsid w:val="00B9348E"/>
    <w:rsid w:val="00BA227D"/>
    <w:rsid w:val="00BA7DDD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173"/>
    <w:rsid w:val="00C22A25"/>
    <w:rsid w:val="00C24F38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A258A"/>
    <w:rsid w:val="00DA525B"/>
    <w:rsid w:val="00DA6352"/>
    <w:rsid w:val="00DB7B0C"/>
    <w:rsid w:val="00DF20D9"/>
    <w:rsid w:val="00DF37BE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93B4F"/>
    <w:rsid w:val="00EA06C0"/>
    <w:rsid w:val="00EB1638"/>
    <w:rsid w:val="00EB3BA2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A3C12"/>
    <w:rsid w:val="00FA7431"/>
    <w:rsid w:val="00FB2C20"/>
    <w:rsid w:val="00FD0150"/>
    <w:rsid w:val="00FD2EC3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2021-04-07T00:36:00Z</dcterms:created>
  <dcterms:modified xsi:type="dcterms:W3CDTF">2021-04-07T00:36:00Z</dcterms:modified>
</cp:coreProperties>
</file>