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CE8B0" w14:textId="77777777" w:rsidR="009A3675" w:rsidRPr="0079146D" w:rsidRDefault="009A3675" w:rsidP="009A3675">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1824" behindDoc="1" locked="0" layoutInCell="1" allowOverlap="1" wp14:anchorId="1EF28811" wp14:editId="595AB31D">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7D2C0" w14:textId="77777777" w:rsidR="009A3675" w:rsidRPr="0079146D" w:rsidRDefault="009A3675" w:rsidP="009A3675">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28811" id="角丸四角形 4" o:spid="_x0000_s1026" style="position:absolute;left:0;text-align:left;margin-left:0;margin-top:8.5pt;width:467.65pt;height:5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4A27D2C0" w14:textId="77777777" w:rsidR="009A3675" w:rsidRPr="0079146D" w:rsidRDefault="009A3675" w:rsidP="009A3675">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7407A776" w14:textId="77777777" w:rsidR="009A3675" w:rsidRPr="0079146D" w:rsidRDefault="009A3675" w:rsidP="009A3675">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2848" behindDoc="1" locked="0" layoutInCell="1" allowOverlap="1" wp14:anchorId="07964F8F" wp14:editId="2C76C345">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B06010" w14:textId="77777777" w:rsidR="009A3675" w:rsidRPr="0079146D" w:rsidRDefault="009A3675" w:rsidP="009A3675">
      <w:pPr>
        <w:snapToGrid w:val="0"/>
        <w:rPr>
          <w:rFonts w:ascii="ＭＳ ゴシック" w:eastAsia="ＭＳ ゴシック" w:hAnsi="ＭＳ ゴシック"/>
          <w:sz w:val="20"/>
          <w:szCs w:val="20"/>
        </w:rPr>
      </w:pPr>
    </w:p>
    <w:p w14:paraId="5D622BF0" w14:textId="77777777" w:rsidR="009A3675" w:rsidRPr="0079146D" w:rsidRDefault="009A3675" w:rsidP="009A3675">
      <w:pPr>
        <w:snapToGrid w:val="0"/>
        <w:rPr>
          <w:rFonts w:ascii="ＭＳ ゴシック" w:eastAsia="ＭＳ ゴシック" w:hAnsi="ＭＳ ゴシック"/>
          <w:sz w:val="20"/>
          <w:szCs w:val="20"/>
        </w:rPr>
      </w:pPr>
    </w:p>
    <w:p w14:paraId="1A3C8622" w14:textId="77777777" w:rsidR="009A3675" w:rsidRPr="0079146D" w:rsidRDefault="009A3675" w:rsidP="009A3675">
      <w:pPr>
        <w:snapToGrid w:val="0"/>
        <w:rPr>
          <w:rFonts w:ascii="ＭＳ ゴシック" w:eastAsia="ＭＳ ゴシック" w:hAnsi="ＭＳ ゴシック"/>
          <w:sz w:val="20"/>
          <w:szCs w:val="20"/>
        </w:rPr>
      </w:pPr>
    </w:p>
    <w:p w14:paraId="287D2530" w14:textId="45877E0E"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2608" behindDoc="0" locked="0" layoutInCell="1" allowOverlap="1" wp14:anchorId="4E1C7D2F" wp14:editId="6CB518D6">
                <wp:simplePos x="0" y="0"/>
                <wp:positionH relativeFrom="column">
                  <wp:posOffset>0</wp:posOffset>
                </wp:positionH>
                <wp:positionV relativeFrom="paragraph">
                  <wp:posOffset>102235</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05pt;width:467.65pt;height:4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09FD2461"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5EB7191C" w14:textId="77777777" w:rsidR="00FE10C9" w:rsidRDefault="00FE10C9" w:rsidP="00FE10C9">
      <w:pPr>
        <w:snapToGrid w:val="0"/>
        <w:rPr>
          <w:rFonts w:ascii="ＭＳ ゴシック" w:eastAsia="ＭＳ ゴシック" w:hAnsi="ＭＳ ゴシック"/>
          <w:sz w:val="18"/>
          <w:szCs w:val="18"/>
        </w:rPr>
      </w:pPr>
    </w:p>
    <w:p w14:paraId="314B2D4D" w14:textId="2F5993FA" w:rsidR="00FE10C9" w:rsidRDefault="007D03A4" w:rsidP="00FE10C9">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59776" behindDoc="1" locked="0" layoutInCell="1" allowOverlap="1" wp14:anchorId="0D5EB6A0" wp14:editId="0D385EC7">
            <wp:simplePos x="0" y="0"/>
            <wp:positionH relativeFrom="column">
              <wp:posOffset>122555</wp:posOffset>
            </wp:positionH>
            <wp:positionV relativeFrom="paragraph">
              <wp:posOffset>31313</wp:posOffset>
            </wp:positionV>
            <wp:extent cx="443865" cy="4832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sidR="00013B65" w:rsidRPr="004D7426">
        <w:rPr>
          <w:rFonts w:ascii="ＭＳ ゴシック" w:eastAsia="ＭＳ ゴシック" w:hAnsi="ＭＳ ゴシック"/>
          <w:noProof/>
          <w:sz w:val="18"/>
          <w:szCs w:val="18"/>
        </w:rPr>
        <w:drawing>
          <wp:anchor distT="0" distB="0" distL="114300" distR="114300" simplePos="0" relativeHeight="251655680" behindDoc="0" locked="0" layoutInCell="1" allowOverlap="1" wp14:anchorId="207805C6" wp14:editId="1A8EA262">
            <wp:simplePos x="0" y="0"/>
            <wp:positionH relativeFrom="column">
              <wp:posOffset>4598670</wp:posOffset>
            </wp:positionH>
            <wp:positionV relativeFrom="paragraph">
              <wp:posOffset>103995</wp:posOffset>
            </wp:positionV>
            <wp:extent cx="1070610" cy="349885"/>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610" cy="349885"/>
                    </a:xfrm>
                    <a:prstGeom prst="rect">
                      <a:avLst/>
                    </a:prstGeom>
                  </pic:spPr>
                </pic:pic>
              </a:graphicData>
            </a:graphic>
          </wp:anchor>
        </w:drawing>
      </w:r>
      <w:r w:rsidR="00FE10C9">
        <w:rPr>
          <w:rFonts w:hint="eastAsia"/>
          <w:noProof/>
        </w:rPr>
        <mc:AlternateContent>
          <mc:Choice Requires="wps">
            <w:drawing>
              <wp:anchor distT="0" distB="0" distL="114300" distR="114300" simplePos="0" relativeHeight="251657728" behindDoc="1" locked="0" layoutInCell="1" allowOverlap="1" wp14:anchorId="0590DEA3" wp14:editId="333AF059">
                <wp:simplePos x="0" y="0"/>
                <wp:positionH relativeFrom="column">
                  <wp:posOffset>0</wp:posOffset>
                </wp:positionH>
                <wp:positionV relativeFrom="paragraph">
                  <wp:posOffset>0</wp:posOffset>
                </wp:positionV>
                <wp:extent cx="5939155" cy="539115"/>
                <wp:effectExtent l="0" t="0" r="23495" b="13335"/>
                <wp:wrapNone/>
                <wp:docPr id="6" name="角丸四角形 6"/>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9C3C5" w14:textId="6F66225E" w:rsidR="00FE10C9" w:rsidRDefault="00013B65" w:rsidP="00FE10C9">
                            <w:pPr>
                              <w:snapToGrid w:val="0"/>
                              <w:spacing w:beforeLines="50" w:before="180"/>
                              <w:ind w:leftChars="500" w:left="1050"/>
                              <w:jc w:val="left"/>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４</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E06813">
                              <w:rPr>
                                <w:rFonts w:ascii="ＭＳ ゴシック" w:eastAsia="ＭＳ ゴシック" w:hAnsi="ＭＳ ゴシック" w:hint="eastAsia"/>
                                <w:color w:val="000000" w:themeColor="text1"/>
                                <w:sz w:val="22"/>
                              </w:rPr>
                              <w:t>酸性・アルカリ性を示すものの正体を調べる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0DEA3" id="角丸四角形 6" o:spid="_x0000_s1028" style="position:absolute;left:0;text-align:left;margin-left:0;margin-top:0;width:467.6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" filled="f" strokecolor="#ffc000" strokeweight="1.5pt">
                <v:stroke joinstyle="miter"/>
                <v:textbox inset="0,0,0,3mm">
                  <w:txbxContent>
                    <w:p w14:paraId="21B9C3C5" w14:textId="6F66225E" w:rsidR="00FE10C9" w:rsidRDefault="00013B65" w:rsidP="00FE10C9">
                      <w:pPr>
                        <w:snapToGrid w:val="0"/>
                        <w:spacing w:beforeLines="50" w:before="180"/>
                        <w:ind w:leftChars="500" w:left="1050"/>
                        <w:jc w:val="left"/>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４</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E06813">
                        <w:rPr>
                          <w:rFonts w:ascii="ＭＳ ゴシック" w:eastAsia="ＭＳ ゴシック" w:hAnsi="ＭＳ ゴシック" w:hint="eastAsia"/>
                          <w:color w:val="000000" w:themeColor="text1"/>
                          <w:sz w:val="22"/>
                        </w:rPr>
                        <w:t>酸性・アルカリ性を示すものの正体を調べる</w:t>
                      </w:r>
                    </w:p>
                  </w:txbxContent>
                </v:textbox>
              </v:roundrect>
            </w:pict>
          </mc:Fallback>
        </mc:AlternateContent>
      </w:r>
    </w:p>
    <w:p w14:paraId="2C15AC8E" w14:textId="6DFD96D2" w:rsidR="00FE10C9" w:rsidRDefault="00FE10C9" w:rsidP="00FE10C9">
      <w:pPr>
        <w:snapToGrid w:val="0"/>
        <w:rPr>
          <w:rFonts w:ascii="ＭＳ ゴシック" w:eastAsia="ＭＳ ゴシック" w:hAnsi="ＭＳ ゴシック"/>
          <w:sz w:val="18"/>
          <w:szCs w:val="18"/>
        </w:rPr>
      </w:pPr>
    </w:p>
    <w:p w14:paraId="5689854C" w14:textId="77777777" w:rsidR="00FE10C9" w:rsidRDefault="00FE10C9" w:rsidP="00FE10C9">
      <w:pPr>
        <w:snapToGrid w:val="0"/>
        <w:rPr>
          <w:rFonts w:ascii="ＭＳ ゴシック" w:eastAsia="ＭＳ ゴシック" w:hAnsi="ＭＳ ゴシック"/>
          <w:sz w:val="18"/>
          <w:szCs w:val="18"/>
        </w:rPr>
      </w:pPr>
    </w:p>
    <w:p w14:paraId="74CB99E9" w14:textId="2E900174" w:rsidR="00FE10C9" w:rsidRDefault="00FE10C9" w:rsidP="00FE10C9">
      <w:pPr>
        <w:snapToGrid w:val="0"/>
        <w:rPr>
          <w:rFonts w:ascii="ＭＳ ゴシック" w:eastAsia="ＭＳ ゴシック" w:hAnsi="ＭＳ ゴシック"/>
          <w:sz w:val="18"/>
          <w:szCs w:val="18"/>
        </w:rPr>
      </w:pPr>
    </w:p>
    <w:p w14:paraId="59B80DAD" w14:textId="77777777"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1770251A" w:rsidR="00C00BBE" w:rsidRPr="004D7426" w:rsidRDefault="00C00BBE" w:rsidP="004D7426">
            <w:pPr>
              <w:adjustRightInd w:val="0"/>
              <w:snapToGrid w:val="0"/>
              <w:ind w:left="720" w:rightChars="100" w:right="210"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E06813" w:rsidRPr="00E06813">
              <w:rPr>
                <w:rFonts w:ascii="ＭＳ ゴシック" w:eastAsia="ＭＳ ゴシック" w:hAnsi="ＭＳ ゴシック" w:hint="eastAsia"/>
                <w:sz w:val="18"/>
                <w:szCs w:val="18"/>
              </w:rPr>
              <w:t>酸性やアルカリ性の水溶液を特徴づけるものと，イオンとの間には，どのような関係があるのかを確かめる。</w:t>
            </w:r>
          </w:p>
        </w:tc>
      </w:tr>
      <w:tr w:rsidR="00C00BBE" w:rsidRPr="004D7426" w14:paraId="239CF8AA" w14:textId="77777777" w:rsidTr="00020A0F">
        <w:tc>
          <w:tcPr>
            <w:tcW w:w="9354" w:type="dxa"/>
          </w:tcPr>
          <w:p w14:paraId="31D32BA7" w14:textId="65004401" w:rsidR="00E06813" w:rsidRPr="00E06813" w:rsidRDefault="00C00BBE" w:rsidP="00E06813">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E06813" w:rsidRPr="00E06813">
              <w:rPr>
                <w:rFonts w:ascii="ＭＳ ゴシック" w:eastAsia="ＭＳ ゴシック" w:hAnsi="ＭＳ ゴシック" w:hint="eastAsia"/>
                <w:sz w:val="18"/>
                <w:szCs w:val="18"/>
              </w:rPr>
              <w:t xml:space="preserve">うすい塩酸（約４％）　</w:t>
            </w:r>
            <w:r w:rsidR="00E06813" w:rsidRPr="004D7426">
              <w:rPr>
                <w:rFonts w:ascii="ＭＳ ゴシック" w:eastAsia="ＭＳ ゴシック" w:hAnsi="ＭＳ ゴシック" w:hint="eastAsia"/>
                <w:sz w:val="18"/>
                <w:szCs w:val="18"/>
              </w:rPr>
              <w:t>□</w:t>
            </w:r>
            <w:r w:rsidR="00E06813" w:rsidRPr="00E06813">
              <w:rPr>
                <w:rFonts w:ascii="ＭＳ ゴシック" w:eastAsia="ＭＳ ゴシック" w:hAnsi="ＭＳ ゴシック" w:hint="eastAsia"/>
                <w:sz w:val="18"/>
                <w:szCs w:val="18"/>
              </w:rPr>
              <w:t>うすい水酸化ナトリウム水溶液（約４％）</w:t>
            </w:r>
          </w:p>
          <w:p w14:paraId="0D3E86A1" w14:textId="689F24AA" w:rsidR="00E06813" w:rsidRPr="00E06813" w:rsidRDefault="00E06813" w:rsidP="00E06813">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硫酸ナトリウム水溶液（約４％）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リトマス紙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ピンセット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ろ紙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スライドガラス（２枚）</w:t>
            </w:r>
          </w:p>
          <w:p w14:paraId="3223D486" w14:textId="6109C608" w:rsidR="00C00BBE" w:rsidRPr="004D7426" w:rsidRDefault="00E06813" w:rsidP="00E06813">
            <w:pPr>
              <w:snapToGrid w:val="0"/>
              <w:ind w:firstLineChars="400" w:firstLine="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電源装置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クリップつき導線（２本）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 xml:space="preserve">金属製の目玉クリップ（２個）　</w:t>
            </w:r>
            <w:r w:rsidRPr="004D7426">
              <w:rPr>
                <w:rFonts w:ascii="ＭＳ ゴシック" w:eastAsia="ＭＳ ゴシック" w:hAnsi="ＭＳ ゴシック" w:hint="eastAsia"/>
                <w:sz w:val="18"/>
                <w:szCs w:val="18"/>
              </w:rPr>
              <w:t>□</w:t>
            </w:r>
            <w:r w:rsidRPr="00E06813">
              <w:rPr>
                <w:rFonts w:ascii="ＭＳ ゴシック" w:eastAsia="ＭＳ ゴシック" w:hAnsi="ＭＳ ゴシック" w:hint="eastAsia"/>
                <w:sz w:val="18"/>
                <w:szCs w:val="18"/>
              </w:rPr>
              <w:t>保護眼鏡</w:t>
            </w:r>
          </w:p>
        </w:tc>
      </w:tr>
    </w:tbl>
    <w:p w14:paraId="57FC5F62" w14:textId="6D797D34" w:rsidR="00C00BBE" w:rsidRPr="004D7426" w:rsidRDefault="002B22FC" w:rsidP="004D7426">
      <w:pPr>
        <w:snapToGrid w:val="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58752" behindDoc="1" locked="0" layoutInCell="1" allowOverlap="1" wp14:anchorId="40DC20DB" wp14:editId="5E789FB5">
            <wp:simplePos x="0" y="0"/>
            <wp:positionH relativeFrom="column">
              <wp:posOffset>3759200</wp:posOffset>
            </wp:positionH>
            <wp:positionV relativeFrom="paragraph">
              <wp:posOffset>185420</wp:posOffset>
            </wp:positionV>
            <wp:extent cx="2197100" cy="1541780"/>
            <wp:effectExtent l="0" t="0" r="0" b="1270"/>
            <wp:wrapTight wrapText="bothSides">
              <wp:wrapPolygon edited="0">
                <wp:start x="0" y="0"/>
                <wp:lineTo x="0" y="21351"/>
                <wp:lineTo x="21350" y="21351"/>
                <wp:lineTo x="21350" y="0"/>
                <wp:lineTo x="0" y="0"/>
              </wp:wrapPolygon>
            </wp:wrapTight>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7100" cy="1541780"/>
                    </a:xfrm>
                    <a:prstGeom prst="rect">
                      <a:avLst/>
                    </a:prstGeom>
                  </pic:spPr>
                </pic:pic>
              </a:graphicData>
            </a:graphic>
          </wp:anchor>
        </w:drawing>
      </w: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C00BBE" w:rsidRPr="004D7426" w14:paraId="03AECC8B" w14:textId="77777777" w:rsidTr="007335F7">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4535" w:type="dxa"/>
            <w:tcBorders>
              <w:left w:val="single" w:sz="4" w:space="0" w:color="000000" w:themeColor="text1"/>
            </w:tcBorders>
            <w:vAlign w:val="center"/>
          </w:tcPr>
          <w:p w14:paraId="53C690D3" w14:textId="02AB8D30" w:rsidR="00C00BBE" w:rsidRPr="004D7426" w:rsidRDefault="00E06813" w:rsidP="004D7426">
            <w:pPr>
              <w:snapToGrid w:val="0"/>
              <w:ind w:leftChars="20" w:left="42"/>
              <w:rPr>
                <w:rFonts w:ascii="ＭＳ ゴシック" w:eastAsia="ＭＳ ゴシック" w:hAnsi="ＭＳ ゴシック"/>
                <w:sz w:val="18"/>
                <w:szCs w:val="18"/>
              </w:rPr>
            </w:pPr>
            <w:r w:rsidRPr="00E06813">
              <w:rPr>
                <w:rFonts w:ascii="ＭＳ ゴシック" w:eastAsia="ＭＳ ゴシック" w:hAnsi="ＭＳ ゴシック" w:hint="eastAsia"/>
                <w:sz w:val="18"/>
                <w:szCs w:val="18"/>
              </w:rPr>
              <w:t>装置を組み立てる</w:t>
            </w:r>
          </w:p>
        </w:tc>
      </w:tr>
    </w:tbl>
    <w:p w14:paraId="0BA99B98" w14:textId="2C6D0585" w:rsidR="00E06813" w:rsidRPr="00E06813" w:rsidRDefault="00E81422" w:rsidP="00E06813">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E06813" w:rsidRPr="00E06813">
        <w:rPr>
          <w:rFonts w:ascii="ＭＳ ゴシック" w:eastAsia="ＭＳ ゴシック" w:hAnsi="ＭＳ ゴシック" w:hint="eastAsia"/>
          <w:sz w:val="18"/>
          <w:szCs w:val="18"/>
        </w:rPr>
        <w:t>スライドガラスに硫酸ナトリウム水溶液をしみ込ませたろ紙をのせ，目玉クリップで両端をとめる。</w:t>
      </w:r>
    </w:p>
    <w:p w14:paraId="2DC3BC74" w14:textId="4704E976" w:rsidR="00815BC9" w:rsidRPr="00815BC9" w:rsidRDefault="00E06813" w:rsidP="00E06813">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4D7426">
        <w:rPr>
          <w:rFonts w:ascii="ＭＳ ゴシック" w:eastAsia="ＭＳ ゴシック" w:hAnsi="ＭＳ ゴシック" w:hint="eastAsia"/>
          <w:sz w:val="18"/>
          <w:szCs w:val="18"/>
        </w:rPr>
        <w:t xml:space="preserve">　</w:t>
      </w:r>
      <w:r w:rsidRPr="00E06813">
        <w:rPr>
          <w:rFonts w:ascii="ＭＳ ゴシック" w:eastAsia="ＭＳ ゴシック" w:hAnsi="ＭＳ ゴシック" w:hint="eastAsia"/>
          <w:sz w:val="18"/>
          <w:szCs w:val="18"/>
        </w:rPr>
        <w:t>右の図のような回路をつくる。</w:t>
      </w:r>
    </w:p>
    <w:p w14:paraId="5FB8CFD3" w14:textId="64CAEB21" w:rsidR="007128A1" w:rsidRDefault="007128A1" w:rsidP="004D7426">
      <w:pPr>
        <w:snapToGrid w:val="0"/>
        <w:rPr>
          <w:rFonts w:ascii="ＭＳ ゴシック" w:eastAsia="ＭＳ ゴシック" w:hAnsi="ＭＳ ゴシック"/>
          <w:sz w:val="18"/>
          <w:szCs w:val="18"/>
        </w:rPr>
      </w:pPr>
    </w:p>
    <w:p w14:paraId="7D66B3B5" w14:textId="6F3A245E" w:rsidR="007128A1" w:rsidRDefault="007128A1" w:rsidP="004D7426">
      <w:pPr>
        <w:snapToGrid w:val="0"/>
        <w:rPr>
          <w:rFonts w:ascii="ＭＳ ゴシック" w:eastAsia="ＭＳ ゴシック" w:hAnsi="ＭＳ ゴシック"/>
          <w:sz w:val="18"/>
          <w:szCs w:val="18"/>
        </w:rPr>
      </w:pPr>
    </w:p>
    <w:p w14:paraId="24920C15" w14:textId="2B306FFC" w:rsidR="00815BC9" w:rsidRPr="004D7426" w:rsidRDefault="00815BC9" w:rsidP="004D7426">
      <w:pPr>
        <w:snapToGrid w:val="0"/>
        <w:rPr>
          <w:rFonts w:ascii="ＭＳ ゴシック" w:eastAsia="ＭＳ ゴシック" w:hAnsi="ＭＳ ゴシック"/>
          <w:sz w:val="18"/>
          <w:szCs w:val="18"/>
        </w:rPr>
      </w:pP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4B1555" w:rsidRPr="004D7426" w14:paraId="68647215" w14:textId="77777777" w:rsidTr="001C4014">
        <w:trPr>
          <w:trHeight w:val="340"/>
        </w:trPr>
        <w:tc>
          <w:tcPr>
            <w:tcW w:w="1020" w:type="dxa"/>
            <w:tcBorders>
              <w:right w:val="single" w:sz="4" w:space="0" w:color="000000" w:themeColor="text1"/>
            </w:tcBorders>
            <w:shd w:val="clear" w:color="auto" w:fill="FFC000"/>
            <w:vAlign w:val="center"/>
          </w:tcPr>
          <w:p w14:paraId="573186F8" w14:textId="77777777" w:rsidR="004B1555" w:rsidRPr="004D7426" w:rsidRDefault="004B1555"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sidR="009C0320" w:rsidRPr="004D7426">
              <w:rPr>
                <w:rFonts w:ascii="ＭＳ ゴシック" w:eastAsia="ＭＳ ゴシック" w:hAnsi="ＭＳ ゴシック" w:hint="eastAsia"/>
                <w:sz w:val="18"/>
                <w:szCs w:val="18"/>
              </w:rPr>
              <w:t>２</w:t>
            </w:r>
          </w:p>
        </w:tc>
        <w:tc>
          <w:tcPr>
            <w:tcW w:w="4535" w:type="dxa"/>
            <w:tcBorders>
              <w:left w:val="single" w:sz="4" w:space="0" w:color="000000" w:themeColor="text1"/>
            </w:tcBorders>
            <w:vAlign w:val="center"/>
          </w:tcPr>
          <w:p w14:paraId="2213B070" w14:textId="0AD41014" w:rsidR="004B1555" w:rsidRPr="004D7426" w:rsidRDefault="00E06813" w:rsidP="004D7426">
            <w:pPr>
              <w:snapToGrid w:val="0"/>
              <w:ind w:leftChars="20" w:left="42"/>
              <w:rPr>
                <w:rFonts w:ascii="ＭＳ ゴシック" w:eastAsia="ＭＳ ゴシック" w:hAnsi="ＭＳ ゴシック"/>
                <w:sz w:val="18"/>
                <w:szCs w:val="18"/>
              </w:rPr>
            </w:pPr>
            <w:r w:rsidRPr="00E06813">
              <w:rPr>
                <w:rFonts w:ascii="ＭＳ ゴシック" w:eastAsia="ＭＳ ゴシック" w:hAnsi="ＭＳ ゴシック" w:hint="eastAsia"/>
                <w:sz w:val="18"/>
                <w:szCs w:val="18"/>
              </w:rPr>
              <w:t>酸性やアルカリ性の水溶液に電圧を加える</w:t>
            </w:r>
          </w:p>
        </w:tc>
      </w:tr>
    </w:tbl>
    <w:p w14:paraId="54EC402B" w14:textId="7CDD25FF" w:rsidR="00E06813" w:rsidRPr="00E06813" w:rsidRDefault="002B22FC" w:rsidP="00E06813">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60800" behindDoc="1" locked="0" layoutInCell="1" allowOverlap="1" wp14:anchorId="46FE7D9F" wp14:editId="102B00D2">
            <wp:simplePos x="0" y="0"/>
            <wp:positionH relativeFrom="column">
              <wp:posOffset>3835400</wp:posOffset>
            </wp:positionH>
            <wp:positionV relativeFrom="paragraph">
              <wp:posOffset>214630</wp:posOffset>
            </wp:positionV>
            <wp:extent cx="2133600" cy="1094105"/>
            <wp:effectExtent l="0" t="0" r="0" b="0"/>
            <wp:wrapTight wrapText="bothSides">
              <wp:wrapPolygon edited="0">
                <wp:start x="0" y="0"/>
                <wp:lineTo x="0" y="21061"/>
                <wp:lineTo x="21407" y="21061"/>
                <wp:lineTo x="21407" y="0"/>
                <wp:lineTo x="0" y="0"/>
              </wp:wrapPolygon>
            </wp:wrapTight>
            <wp:docPr id="5" name="図 5"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概略図&#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1094105"/>
                    </a:xfrm>
                    <a:prstGeom prst="rect">
                      <a:avLst/>
                    </a:prstGeom>
                  </pic:spPr>
                </pic:pic>
              </a:graphicData>
            </a:graphic>
          </wp:anchor>
        </w:drawing>
      </w:r>
      <w:r w:rsidR="00E06813">
        <w:rPr>
          <w:rFonts w:ascii="ＭＳ ゴシック" w:eastAsia="ＭＳ ゴシック" w:hAnsi="ＭＳ ゴシック" w:hint="eastAsia"/>
          <w:sz w:val="18"/>
          <w:szCs w:val="18"/>
          <w:bdr w:val="single" w:sz="4" w:space="0" w:color="auto"/>
        </w:rPr>
        <w:t>３</w:t>
      </w:r>
      <w:r w:rsidR="00E81422" w:rsidRPr="004D7426">
        <w:rPr>
          <w:rFonts w:ascii="ＭＳ ゴシック" w:eastAsia="ＭＳ ゴシック" w:hAnsi="ＭＳ ゴシック" w:hint="eastAsia"/>
          <w:sz w:val="18"/>
          <w:szCs w:val="18"/>
        </w:rPr>
        <w:t xml:space="preserve">　</w:t>
      </w:r>
      <w:r w:rsidR="00E06813" w:rsidRPr="00E06813">
        <w:rPr>
          <w:rFonts w:ascii="ＭＳ ゴシック" w:eastAsia="ＭＳ ゴシック" w:hAnsi="ＭＳ ゴシック" w:hint="eastAsia"/>
          <w:sz w:val="18"/>
          <w:szCs w:val="18"/>
        </w:rPr>
        <w:t>ろ紙の上に硫酸ナトリウム水溶液をしみ込ませた青色リトマス紙をのせる。</w:t>
      </w:r>
    </w:p>
    <w:p w14:paraId="28E6C9AF" w14:textId="3C0D66EE" w:rsidR="00E06813" w:rsidRPr="00E06813" w:rsidRDefault="00E06813" w:rsidP="00E06813">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4D7426">
        <w:rPr>
          <w:rFonts w:ascii="ＭＳ ゴシック" w:eastAsia="ＭＳ ゴシック" w:hAnsi="ＭＳ ゴシック" w:hint="eastAsia"/>
          <w:sz w:val="18"/>
          <w:szCs w:val="18"/>
        </w:rPr>
        <w:t xml:space="preserve">　</w:t>
      </w:r>
      <w:r w:rsidR="00013B65">
        <w:rPr>
          <w:rFonts w:ascii="ＭＳ ゴシック" w:eastAsia="ＭＳ ゴシック" w:hAnsi="ＭＳ ゴシック" w:hint="eastAsia"/>
          <w:sz w:val="18"/>
          <w:szCs w:val="18"/>
        </w:rPr>
        <w:t>うすい塩酸で湿</w:t>
      </w:r>
      <w:r w:rsidRPr="00E06813">
        <w:rPr>
          <w:rFonts w:ascii="ＭＳ ゴシック" w:eastAsia="ＭＳ ゴシック" w:hAnsi="ＭＳ ゴシック" w:hint="eastAsia"/>
          <w:sz w:val="18"/>
          <w:szCs w:val="18"/>
        </w:rPr>
        <w:t>らせたろ紙を青色リトマス紙の中央にのせる。</w:t>
      </w:r>
    </w:p>
    <w:p w14:paraId="3AC5172C" w14:textId="1FF504DB" w:rsidR="00E06813" w:rsidRPr="00E06813" w:rsidRDefault="00E06813" w:rsidP="00E06813">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4D7426">
        <w:rPr>
          <w:rFonts w:ascii="ＭＳ ゴシック" w:eastAsia="ＭＳ ゴシック" w:hAnsi="ＭＳ ゴシック" w:hint="eastAsia"/>
          <w:sz w:val="18"/>
          <w:szCs w:val="18"/>
        </w:rPr>
        <w:t xml:space="preserve">　</w:t>
      </w:r>
      <w:r w:rsidRPr="00E06813">
        <w:rPr>
          <w:rFonts w:ascii="ＭＳ ゴシック" w:eastAsia="ＭＳ ゴシック" w:hAnsi="ＭＳ ゴシック" w:hint="eastAsia"/>
          <w:sz w:val="18"/>
          <w:szCs w:val="18"/>
        </w:rPr>
        <w:t>10～15Ｖ程度の電圧を加えて青色リトマス紙の色の変化を観察する。</w:t>
      </w:r>
    </w:p>
    <w:p w14:paraId="3616D165" w14:textId="0843BA92" w:rsidR="00E06813" w:rsidRPr="00E06813" w:rsidRDefault="00E06813" w:rsidP="00E06813">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６</w:t>
      </w:r>
      <w:r w:rsidRPr="004D7426">
        <w:rPr>
          <w:rFonts w:ascii="ＭＳ ゴシック" w:eastAsia="ＭＳ ゴシック" w:hAnsi="ＭＳ ゴシック" w:hint="eastAsia"/>
          <w:sz w:val="18"/>
          <w:szCs w:val="18"/>
        </w:rPr>
        <w:t xml:space="preserve">　</w:t>
      </w:r>
      <w:r w:rsidRPr="00E06813">
        <w:rPr>
          <w:rFonts w:ascii="ＭＳ ゴシック" w:eastAsia="ＭＳ ゴシック" w:hAnsi="ＭＳ ゴシック" w:hint="eastAsia"/>
          <w:sz w:val="18"/>
          <w:szCs w:val="18"/>
        </w:rPr>
        <w:t>青色リトマス紙を赤色リトマス紙に，うすい塩酸をうすい水酸化ナトリウム水溶液にかえて，</w:t>
      </w:r>
      <w:r w:rsidR="00013B65">
        <w:rPr>
          <w:rFonts w:ascii="ＭＳ ゴシック" w:eastAsia="ＭＳ ゴシック" w:hAnsi="ＭＳ ゴシック" w:hint="eastAsia"/>
          <w:sz w:val="18"/>
          <w:szCs w:val="18"/>
          <w:bdr w:val="single" w:sz="4" w:space="0" w:color="auto"/>
        </w:rPr>
        <w:t>３</w:t>
      </w:r>
      <w:r w:rsidRPr="00E06813">
        <w:rPr>
          <w:rFonts w:ascii="ＭＳ ゴシック" w:eastAsia="ＭＳ ゴシック" w:hAnsi="ＭＳ ゴシック" w:hint="eastAsia"/>
          <w:sz w:val="18"/>
          <w:szCs w:val="18"/>
        </w:rPr>
        <w:t xml:space="preserve"> ～ </w:t>
      </w:r>
      <w:r w:rsidR="00013B65">
        <w:rPr>
          <w:rFonts w:ascii="ＭＳ ゴシック" w:eastAsia="ＭＳ ゴシック" w:hAnsi="ＭＳ ゴシック" w:hint="eastAsia"/>
          <w:sz w:val="18"/>
          <w:szCs w:val="18"/>
          <w:bdr w:val="single" w:sz="4" w:space="0" w:color="auto"/>
        </w:rPr>
        <w:t>５</w:t>
      </w:r>
      <w:r w:rsidRPr="00E06813">
        <w:rPr>
          <w:rFonts w:ascii="ＭＳ ゴシック" w:eastAsia="ＭＳ ゴシック" w:hAnsi="ＭＳ ゴシック" w:hint="eastAsia"/>
          <w:sz w:val="18"/>
          <w:szCs w:val="18"/>
        </w:rPr>
        <w:t xml:space="preserve"> と同様に調べる。</w:t>
      </w:r>
    </w:p>
    <w:p w14:paraId="246BE470" w14:textId="504896DE" w:rsidR="00E06813" w:rsidRDefault="002B22FC" w:rsidP="00997A8C">
      <w:pPr>
        <w:snapToGrid w:val="0"/>
        <w:ind w:left="420" w:rightChars="1800" w:right="3780" w:hangingChars="200" w:hanging="420"/>
        <w:rPr>
          <w:rFonts w:ascii="ＭＳ ゴシック" w:eastAsia="ＭＳ ゴシック" w:hAnsi="ＭＳ ゴシック"/>
          <w:sz w:val="18"/>
          <w:szCs w:val="18"/>
        </w:rPr>
      </w:pPr>
      <w:r w:rsidRPr="00E13D1F">
        <w:rPr>
          <w:rFonts w:asciiTheme="majorEastAsia" w:eastAsiaTheme="majorEastAsia" w:hAnsiTheme="majorEastAsia"/>
          <w:noProof/>
          <w:szCs w:val="21"/>
        </w:rPr>
        <mc:AlternateContent>
          <mc:Choice Requires="wpg">
            <w:drawing>
              <wp:anchor distT="0" distB="0" distL="114300" distR="114300" simplePos="0" relativeHeight="251656704" behindDoc="0" locked="0" layoutInCell="1" allowOverlap="1" wp14:anchorId="18BD1FA7" wp14:editId="1FDAD2D4">
                <wp:simplePos x="0" y="0"/>
                <wp:positionH relativeFrom="column">
                  <wp:posOffset>48638</wp:posOffset>
                </wp:positionH>
                <wp:positionV relativeFrom="paragraph">
                  <wp:posOffset>151819</wp:posOffset>
                </wp:positionV>
                <wp:extent cx="3695700" cy="515533"/>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3695700" cy="515533"/>
                          <a:chOff x="0" y="-26099"/>
                          <a:chExt cx="3340254" cy="344572"/>
                        </a:xfrm>
                        <a:solidFill>
                          <a:srgbClr val="FFF798"/>
                        </a:solidFill>
                      </wpg:grpSpPr>
                      <wps:wsp>
                        <wps:cNvPr id="22" name="正方形/長方形 22"/>
                        <wps:cNvSpPr/>
                        <wps:spPr>
                          <a:xfrm>
                            <a:off x="0" y="-26099"/>
                            <a:ext cx="3340254" cy="34457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A1F5B" w14:textId="50A3CBF2" w:rsidR="002B22FC" w:rsidRPr="002B22FC" w:rsidRDefault="002B22FC" w:rsidP="002B22FC">
                              <w:pPr>
                                <w:snapToGrid w:val="0"/>
                                <w:spacing w:line="280" w:lineRule="exact"/>
                                <w:ind w:left="230" w:hangingChars="100" w:hanging="230"/>
                                <w:jc w:val="left"/>
                                <w:rPr>
                                  <w:rFonts w:asciiTheme="majorEastAsia" w:eastAsiaTheme="majorEastAsia" w:hAnsiTheme="majorEastAsia"/>
                                  <w:color w:val="000000" w:themeColor="text1"/>
                                  <w:sz w:val="19"/>
                                  <w:szCs w:val="19"/>
                                </w:rPr>
                              </w:pPr>
                              <w:r w:rsidRPr="002B22FC">
                                <w:rPr>
                                  <w:rFonts w:asciiTheme="majorEastAsia" w:eastAsiaTheme="majorEastAsia" w:hAnsiTheme="majorEastAsia" w:hint="eastAsia"/>
                                  <w:color w:val="000000" w:themeColor="text1"/>
                                  <w:spacing w:val="20"/>
                                  <w:sz w:val="19"/>
                                  <w:szCs w:val="19"/>
                                </w:rPr>
                                <w:t>・</w:t>
                              </w:r>
                              <w:r w:rsidRPr="002B22FC">
                                <w:rPr>
                                  <w:rFonts w:ascii="ＭＳ ゴシック" w:eastAsia="ＭＳ ゴシック" w:hAnsi="ＭＳ ゴシック" w:hint="eastAsia"/>
                                  <w:color w:val="000000" w:themeColor="text1"/>
                                  <w:sz w:val="18"/>
                                  <w:szCs w:val="18"/>
                                </w:rPr>
                                <w:t>電圧を加えている間は，絶対に装置に触れてはいけない。</w:t>
                              </w:r>
                            </w:p>
                          </w:txbxContent>
                        </wps:txbx>
                        <wps:bodyPr rot="0" spcFirstLastPara="0" vertOverflow="overflow" horzOverflow="overflow" vert="horz" wrap="square" lIns="288000" tIns="0" rIns="0" bIns="0" numCol="1" spcCol="0" rtlCol="0" fromWordArt="0" anchor="ctr" anchorCtr="0" forceAA="0" compatLnSpc="1">
                          <a:prstTxWarp prst="textNoShape">
                            <a:avLst/>
                          </a:prstTxWarp>
                          <a:noAutofit/>
                        </wps:bodyPr>
                      </wps:wsp>
                      <wps:wsp>
                        <wps:cNvPr id="24" name="正方形/長方形 24"/>
                        <wps:cNvSpPr/>
                        <wps:spPr>
                          <a:xfrm>
                            <a:off x="0" y="0"/>
                            <a:ext cx="254254" cy="3056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215544" w14:textId="77777777" w:rsidR="002B22FC" w:rsidRPr="00025B0D" w:rsidRDefault="002B22FC" w:rsidP="002B22FC">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4314D145" wp14:editId="10AD0F4D">
                                    <wp:extent cx="296747" cy="360000"/>
                                    <wp:effectExtent l="0" t="0" r="8255"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D1FA7" id="グループ化 20" o:spid="_x0000_s1029" style="position:absolute;left:0;text-align:left;margin-left:3.85pt;margin-top:11.95pt;width:291pt;height:40.6pt;z-index:251656704;mso-width-relative:margin;mso-height-relative:margin" coordorigin=",-260" coordsize="33402,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">
                <v:rect id="正方形/長方形 22" o:spid="_x0000_s1030" style="position:absolute;top:-260;width:33402;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" filled="f" stroked="f" strokeweight="1pt">
                  <v:textbox inset="8mm,0,0,0">
                    <w:txbxContent>
                      <w:p w14:paraId="6CDA1F5B" w14:textId="50A3CBF2" w:rsidR="002B22FC" w:rsidRPr="002B22FC" w:rsidRDefault="002B22FC" w:rsidP="002B22FC">
                        <w:pPr>
                          <w:snapToGrid w:val="0"/>
                          <w:spacing w:line="280" w:lineRule="exact"/>
                          <w:ind w:left="230" w:hangingChars="100" w:hanging="230"/>
                          <w:jc w:val="left"/>
                          <w:rPr>
                            <w:rFonts w:asciiTheme="majorEastAsia" w:eastAsiaTheme="majorEastAsia" w:hAnsiTheme="majorEastAsia"/>
                            <w:color w:val="000000" w:themeColor="text1"/>
                            <w:sz w:val="19"/>
                            <w:szCs w:val="19"/>
                          </w:rPr>
                        </w:pPr>
                        <w:r w:rsidRPr="002B22FC">
                          <w:rPr>
                            <w:rFonts w:asciiTheme="majorEastAsia" w:eastAsiaTheme="majorEastAsia" w:hAnsiTheme="majorEastAsia" w:hint="eastAsia"/>
                            <w:color w:val="000000" w:themeColor="text1"/>
                            <w:spacing w:val="20"/>
                            <w:sz w:val="19"/>
                            <w:szCs w:val="19"/>
                          </w:rPr>
                          <w:t>・</w:t>
                        </w:r>
                        <w:r w:rsidRPr="002B22FC">
                          <w:rPr>
                            <w:rFonts w:ascii="ＭＳ ゴシック" w:eastAsia="ＭＳ ゴシック" w:hAnsi="ＭＳ ゴシック" w:hint="eastAsia"/>
                            <w:color w:val="000000" w:themeColor="text1"/>
                            <w:sz w:val="18"/>
                            <w:szCs w:val="18"/>
                          </w:rPr>
                          <w:t>電圧を加えている間は，絶対に装置に触れてはいけない。</w:t>
                        </w:r>
                      </w:p>
                    </w:txbxContent>
                  </v:textbox>
                </v:rect>
                <v:rect id="正方形/長方形 24" o:spid="_x0000_s1031"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" filled="f" stroked="f" strokeweight="1pt">
                  <v:textbox inset="0,0,0,0">
                    <w:txbxContent>
                      <w:p w14:paraId="08215544" w14:textId="77777777" w:rsidR="002B22FC" w:rsidRPr="00025B0D" w:rsidRDefault="002B22FC" w:rsidP="002B22FC">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4314D145" wp14:editId="10AD0F4D">
                              <wp:extent cx="296747" cy="360000"/>
                              <wp:effectExtent l="0" t="0" r="8255"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v:textbox>
                </v:rect>
              </v:group>
            </w:pict>
          </mc:Fallback>
        </mc:AlternateContent>
      </w:r>
    </w:p>
    <w:p w14:paraId="7DA51AF3" w14:textId="0BD0AB54" w:rsidR="002B22FC" w:rsidRDefault="002B22FC" w:rsidP="00997A8C">
      <w:pPr>
        <w:snapToGrid w:val="0"/>
        <w:ind w:left="360" w:rightChars="1800" w:right="3780" w:hangingChars="200" w:hanging="360"/>
        <w:rPr>
          <w:rFonts w:ascii="ＭＳ ゴシック" w:eastAsia="ＭＳ ゴシック" w:hAnsi="ＭＳ ゴシック"/>
          <w:sz w:val="18"/>
          <w:szCs w:val="18"/>
        </w:rPr>
      </w:pPr>
    </w:p>
    <w:p w14:paraId="5F495F79" w14:textId="28D6DAEB" w:rsidR="002B22FC" w:rsidRDefault="002B22FC" w:rsidP="00997A8C">
      <w:pPr>
        <w:snapToGrid w:val="0"/>
        <w:ind w:left="360" w:rightChars="1800" w:right="3780" w:hangingChars="200" w:hanging="360"/>
        <w:rPr>
          <w:rFonts w:ascii="ＭＳ ゴシック" w:eastAsia="ＭＳ ゴシック" w:hAnsi="ＭＳ ゴシック"/>
          <w:sz w:val="18"/>
          <w:szCs w:val="18"/>
        </w:rPr>
      </w:pPr>
    </w:p>
    <w:p w14:paraId="55994349" w14:textId="77777777" w:rsidR="00C35863" w:rsidRPr="002B22FC" w:rsidRDefault="00C35863" w:rsidP="00997A8C">
      <w:pPr>
        <w:snapToGrid w:val="0"/>
        <w:ind w:left="360" w:rightChars="1800" w:right="3780" w:hangingChars="200" w:hanging="360"/>
        <w:rPr>
          <w:rFonts w:ascii="ＭＳ ゴシック" w:eastAsia="ＭＳ ゴシック" w:hAnsi="ＭＳ ゴシック"/>
          <w:sz w:val="18"/>
          <w:szCs w:val="18"/>
        </w:rPr>
      </w:pPr>
    </w:p>
    <w:p w14:paraId="43B62004" w14:textId="187ED21B" w:rsidR="002B22FC" w:rsidRPr="00E06813" w:rsidRDefault="002B22FC" w:rsidP="00997A8C">
      <w:pPr>
        <w:snapToGrid w:val="0"/>
        <w:ind w:left="360" w:rightChars="1800" w:right="3780" w:hangingChars="200" w:hanging="360"/>
        <w:rPr>
          <w:rFonts w:ascii="ＭＳ ゴシック" w:eastAsia="ＭＳ ゴシック" w:hAnsi="ＭＳ ゴシック"/>
          <w:sz w:val="18"/>
          <w:szCs w:val="18"/>
        </w:rPr>
      </w:pPr>
    </w:p>
    <w:p w14:paraId="33BC3017" w14:textId="3208963F" w:rsidR="00E06813" w:rsidRDefault="00E06813" w:rsidP="00997A8C">
      <w:pPr>
        <w:snapToGrid w:val="0"/>
        <w:ind w:left="360" w:rightChars="1800" w:right="3780" w:hangingChars="200" w:hanging="360"/>
        <w:rPr>
          <w:rFonts w:ascii="ＭＳ ゴシック" w:eastAsia="ＭＳ ゴシック" w:hAnsi="ＭＳ ゴシック"/>
          <w:sz w:val="18"/>
          <w:szCs w:val="18"/>
        </w:rPr>
      </w:pPr>
    </w:p>
    <w:p w14:paraId="53599A29" w14:textId="11B68B8D" w:rsidR="00C35863" w:rsidRDefault="00C73F38" w:rsidP="00997A8C">
      <w:pPr>
        <w:snapToGrid w:val="0"/>
        <w:ind w:left="360" w:rightChars="1800" w:right="378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9264" behindDoc="0" locked="0" layoutInCell="1" allowOverlap="1" wp14:anchorId="1839CB1D" wp14:editId="0A39D0BE">
                <wp:simplePos x="0" y="0"/>
                <wp:positionH relativeFrom="column">
                  <wp:posOffset>0</wp:posOffset>
                </wp:positionH>
                <wp:positionV relativeFrom="paragraph">
                  <wp:posOffset>46744</wp:posOffset>
                </wp:positionV>
                <wp:extent cx="5568950" cy="37719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5568950" cy="377190"/>
                          <a:chOff x="123379" y="0"/>
                          <a:chExt cx="2345737" cy="378257"/>
                        </a:xfrm>
                      </wpg:grpSpPr>
                      <wps:wsp>
                        <wps:cNvPr id="9" name="正方形/長方形 9"/>
                        <wps:cNvSpPr/>
                        <wps:spPr>
                          <a:xfrm>
                            <a:off x="139424" y="2674"/>
                            <a:ext cx="2329692" cy="3755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60B72" w14:textId="77777777" w:rsidR="00E06813" w:rsidRPr="00E06813" w:rsidRDefault="00E06813" w:rsidP="00E06813">
                              <w:pPr>
                                <w:snapToGrid w:val="0"/>
                                <w:spacing w:beforeLines="25" w:before="90"/>
                                <w:ind w:left="180" w:hangingChars="100" w:hanging="180"/>
                                <w:rPr>
                                  <w:rFonts w:ascii="ＭＳ ゴシック" w:eastAsia="ＭＳ ゴシック" w:hAnsi="ＭＳ ゴシック"/>
                                  <w:color w:val="FF0000"/>
                                  <w:sz w:val="18"/>
                                  <w:szCs w:val="18"/>
                                </w:rPr>
                              </w:pPr>
                              <w:r w:rsidRPr="00E06813">
                                <w:rPr>
                                  <w:rFonts w:asciiTheme="majorEastAsia" w:eastAsiaTheme="majorEastAsia" w:hAnsiTheme="majorEastAsia" w:hint="eastAsia"/>
                                  <w:color w:val="FF0000"/>
                                  <w:kern w:val="0"/>
                                  <w:sz w:val="18"/>
                                </w:rPr>
                                <w:t>・</w:t>
                              </w:r>
                              <w:r w:rsidRPr="00E06813">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0" name="正方形/長方形 10"/>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1D765" w14:textId="77777777" w:rsidR="00E06813" w:rsidRPr="00025B0D" w:rsidRDefault="00E06813" w:rsidP="00E06813">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6214CBB" wp14:editId="36897255">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9CB1D" id="グループ化 7" o:spid="_x0000_s1032" style="position:absolute;left:0;text-align:left;margin-left:0;margin-top:3.7pt;width:438.5pt;height:29.7pt;z-index:251659264;mso-width-relative:margin;mso-height-relative:margin" coordorigin="1233" coordsize="23457,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">
                <v:rect id="正方形/長方形 9" o:spid="_x0000_s1033" style="position:absolute;left:1394;top:26;width:23297;height: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" filled="f" stroked="f" strokeweight="1pt">
                  <v:textbox inset="8mm,0,0,0">
                    <w:txbxContent>
                      <w:p w14:paraId="29460B72" w14:textId="77777777" w:rsidR="00E06813" w:rsidRPr="00E06813" w:rsidRDefault="00E06813" w:rsidP="00E06813">
                        <w:pPr>
                          <w:snapToGrid w:val="0"/>
                          <w:spacing w:beforeLines="25" w:before="90"/>
                          <w:ind w:left="180" w:hangingChars="100" w:hanging="180"/>
                          <w:rPr>
                            <w:rFonts w:ascii="ＭＳ ゴシック" w:eastAsia="ＭＳ ゴシック" w:hAnsi="ＭＳ ゴシック"/>
                            <w:color w:val="FF0000"/>
                            <w:sz w:val="18"/>
                            <w:szCs w:val="18"/>
                          </w:rPr>
                        </w:pPr>
                        <w:r w:rsidRPr="00E06813">
                          <w:rPr>
                            <w:rFonts w:asciiTheme="majorEastAsia" w:eastAsiaTheme="majorEastAsia" w:hAnsiTheme="majorEastAsia" w:hint="eastAsia"/>
                            <w:color w:val="FF0000"/>
                            <w:kern w:val="0"/>
                            <w:sz w:val="18"/>
                          </w:rPr>
                          <w:t>・</w:t>
                        </w:r>
                        <w:r w:rsidRPr="00E06813">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v:textbox>
                </v:rect>
                <v:rect id="正方形/長方形 10" o:spid="_x0000_s1034"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7F31D765" w14:textId="77777777" w:rsidR="00E06813" w:rsidRPr="00025B0D" w:rsidRDefault="00E06813" w:rsidP="00E06813">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6214CBB" wp14:editId="36897255">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44E57EE5" w14:textId="02F525C4" w:rsidR="00C35863" w:rsidRDefault="00C35863" w:rsidP="00997A8C">
      <w:pPr>
        <w:snapToGrid w:val="0"/>
        <w:ind w:left="360" w:rightChars="1800" w:right="3780" w:hangingChars="200" w:hanging="360"/>
        <w:rPr>
          <w:rFonts w:ascii="ＭＳ ゴシック" w:eastAsia="ＭＳ ゴシック" w:hAnsi="ＭＳ ゴシック"/>
          <w:sz w:val="18"/>
          <w:szCs w:val="18"/>
        </w:rPr>
      </w:pPr>
    </w:p>
    <w:p w14:paraId="0321D915" w14:textId="4491B67F" w:rsidR="00C35863" w:rsidRDefault="00C35863" w:rsidP="00997A8C">
      <w:pPr>
        <w:snapToGrid w:val="0"/>
        <w:ind w:left="360" w:rightChars="1800" w:right="3780" w:hangingChars="200" w:hanging="360"/>
        <w:rPr>
          <w:rFonts w:ascii="ＭＳ ゴシック" w:eastAsia="ＭＳ ゴシック" w:hAnsi="ＭＳ ゴシック"/>
          <w:sz w:val="18"/>
          <w:szCs w:val="18"/>
        </w:rPr>
      </w:pPr>
    </w:p>
    <w:p w14:paraId="25130500" w14:textId="270BE4EA" w:rsidR="00C35863" w:rsidRDefault="00C35863" w:rsidP="00997A8C">
      <w:pPr>
        <w:snapToGrid w:val="0"/>
        <w:ind w:left="360" w:rightChars="1800" w:right="3780" w:hangingChars="200" w:hanging="360"/>
        <w:rPr>
          <w:rFonts w:ascii="ＭＳ ゴシック" w:eastAsia="ＭＳ ゴシック" w:hAnsi="ＭＳ ゴシック"/>
          <w:sz w:val="18"/>
          <w:szCs w:val="18"/>
        </w:rPr>
      </w:pPr>
    </w:p>
    <w:p w14:paraId="0E59B496" w14:textId="22718E39" w:rsidR="00997A8C" w:rsidRDefault="00997A8C" w:rsidP="00997A8C">
      <w:pPr>
        <w:snapToGrid w:val="0"/>
        <w:ind w:left="360" w:rightChars="1800" w:right="3780" w:hangingChars="200" w:hanging="360"/>
        <w:rPr>
          <w:rFonts w:ascii="ＭＳ ゴシック" w:eastAsia="ＭＳ ゴシック" w:hAnsi="ＭＳ ゴシック"/>
          <w:sz w:val="18"/>
          <w:szCs w:val="18"/>
        </w:rPr>
      </w:pPr>
    </w:p>
    <w:p w14:paraId="7969EF3B" w14:textId="700B920F" w:rsidR="00997A8C" w:rsidRDefault="00997A8C" w:rsidP="00997A8C">
      <w:pPr>
        <w:snapToGrid w:val="0"/>
        <w:ind w:left="360" w:rightChars="1800" w:right="3780" w:hangingChars="200" w:hanging="360"/>
        <w:rPr>
          <w:rFonts w:ascii="ＭＳ ゴシック" w:eastAsia="ＭＳ ゴシック" w:hAnsi="ＭＳ ゴシック"/>
          <w:sz w:val="18"/>
          <w:szCs w:val="18"/>
        </w:rPr>
      </w:pPr>
    </w:p>
    <w:p w14:paraId="06EF2B62" w14:textId="206011AA" w:rsidR="00997A8C" w:rsidRDefault="00997A8C" w:rsidP="00997A8C">
      <w:pPr>
        <w:snapToGrid w:val="0"/>
        <w:ind w:left="360" w:rightChars="1800" w:right="3780" w:hangingChars="200" w:hanging="360"/>
        <w:rPr>
          <w:rFonts w:ascii="ＭＳ ゴシック" w:eastAsia="ＭＳ ゴシック" w:hAnsi="ＭＳ ゴシック"/>
          <w:sz w:val="18"/>
          <w:szCs w:val="18"/>
        </w:rPr>
      </w:pPr>
    </w:p>
    <w:p w14:paraId="2092700A" w14:textId="77777777" w:rsidR="00997A8C" w:rsidRPr="00E06813" w:rsidRDefault="00997A8C" w:rsidP="00997A8C">
      <w:pPr>
        <w:snapToGrid w:val="0"/>
        <w:ind w:left="360" w:rightChars="1800" w:right="3780" w:hangingChars="200" w:hanging="360"/>
        <w:rPr>
          <w:rFonts w:ascii="ＭＳ ゴシック" w:eastAsia="ＭＳ ゴシック" w:hAnsi="ＭＳ ゴシック"/>
          <w:sz w:val="18"/>
          <w:szCs w:val="18"/>
        </w:rPr>
      </w:pPr>
    </w:p>
    <w:p w14:paraId="51F719DE" w14:textId="7A47E06F" w:rsidR="006C6138" w:rsidRPr="00AC2728" w:rsidRDefault="00C00BBE" w:rsidP="004D7426">
      <w:pPr>
        <w:snapToGrid w:val="0"/>
        <w:jc w:val="left"/>
        <w:rPr>
          <w:rFonts w:ascii="ＭＳ ゴシック" w:eastAsia="ＭＳ ゴシック" w:hAnsi="ＭＳ ゴシック"/>
          <w:sz w:val="22"/>
        </w:rPr>
      </w:pPr>
      <w:r w:rsidRPr="00AC2728">
        <w:rPr>
          <w:rFonts w:ascii="ＭＳ ゴシック" w:eastAsia="ＭＳ ゴシック" w:hAnsi="ＭＳ ゴシック" w:hint="eastAsia"/>
          <w:sz w:val="22"/>
        </w:rPr>
        <w:t>【結果の記録】</w:t>
      </w:r>
    </w:p>
    <w:p w14:paraId="0A44AEE2" w14:textId="77777777" w:rsidR="002B22FC" w:rsidRPr="002B22FC" w:rsidRDefault="002B22FC" w:rsidP="002B22FC">
      <w:pPr>
        <w:snapToGrid w:val="0"/>
        <w:spacing w:afterLines="10" w:after="36"/>
        <w:rPr>
          <w:rFonts w:ascii="ＭＳ ゴシック" w:eastAsia="ＭＳ ゴシック" w:hAnsi="ＭＳ ゴシック"/>
          <w:sz w:val="18"/>
          <w:szCs w:val="18"/>
        </w:rPr>
      </w:pPr>
      <w:r w:rsidRPr="002B22FC">
        <w:rPr>
          <w:rFonts w:ascii="ＭＳ ゴシック" w:eastAsia="ＭＳ ゴシック" w:hAnsi="ＭＳ ゴシック" w:hint="eastAsia"/>
          <w:sz w:val="18"/>
          <w:szCs w:val="18"/>
        </w:rPr>
        <w:t>● 青色リトマス紙の色はどのように変化していったか。</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9356"/>
      </w:tblGrid>
      <w:tr w:rsidR="002B22FC" w:rsidRPr="004D7426" w14:paraId="61F6BF4C" w14:textId="77777777" w:rsidTr="00087CF5">
        <w:trPr>
          <w:trHeight w:val="1706"/>
        </w:trPr>
        <w:tc>
          <w:tcPr>
            <w:tcW w:w="5000" w:type="pct"/>
            <w:tcBorders>
              <w:right w:val="single" w:sz="4" w:space="0" w:color="000000" w:themeColor="text1"/>
            </w:tcBorders>
            <w:shd w:val="clear" w:color="auto" w:fill="auto"/>
            <w:vAlign w:val="center"/>
          </w:tcPr>
          <w:p w14:paraId="7151960F" w14:textId="77777777" w:rsidR="002B22FC" w:rsidRPr="004D7426" w:rsidRDefault="002B22FC" w:rsidP="00087CF5">
            <w:pPr>
              <w:snapToGrid w:val="0"/>
              <w:jc w:val="center"/>
              <w:rPr>
                <w:rFonts w:ascii="ＭＳ ゴシック" w:eastAsia="ＭＳ ゴシック" w:hAnsi="ＭＳ ゴシック"/>
                <w:sz w:val="18"/>
                <w:szCs w:val="18"/>
              </w:rPr>
            </w:pPr>
          </w:p>
        </w:tc>
      </w:tr>
    </w:tbl>
    <w:p w14:paraId="3279EB4D" w14:textId="7DAB0B44" w:rsidR="002B22FC" w:rsidRPr="002B22FC" w:rsidRDefault="002B22FC" w:rsidP="002B22FC">
      <w:pPr>
        <w:snapToGrid w:val="0"/>
        <w:spacing w:beforeLines="10" w:before="36" w:afterLines="10" w:after="36"/>
        <w:rPr>
          <w:rFonts w:ascii="ＭＳ ゴシック" w:eastAsia="ＭＳ ゴシック" w:hAnsi="ＭＳ ゴシック"/>
          <w:sz w:val="18"/>
          <w:szCs w:val="18"/>
        </w:rPr>
      </w:pPr>
      <w:r w:rsidRPr="002B22FC">
        <w:rPr>
          <w:rFonts w:ascii="ＭＳ ゴシック" w:eastAsia="ＭＳ ゴシック" w:hAnsi="ＭＳ ゴシック" w:hint="eastAsia"/>
          <w:sz w:val="18"/>
          <w:szCs w:val="18"/>
        </w:rPr>
        <w:t>● 赤色リトマス紙の色はどのように変化していったか。</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9356"/>
      </w:tblGrid>
      <w:tr w:rsidR="002B22FC" w:rsidRPr="004D7426" w14:paraId="76F115E8" w14:textId="77777777" w:rsidTr="002B22FC">
        <w:trPr>
          <w:trHeight w:val="1706"/>
        </w:trPr>
        <w:tc>
          <w:tcPr>
            <w:tcW w:w="5000" w:type="pct"/>
            <w:tcBorders>
              <w:right w:val="single" w:sz="4" w:space="0" w:color="000000" w:themeColor="text1"/>
            </w:tcBorders>
            <w:shd w:val="clear" w:color="auto" w:fill="auto"/>
            <w:vAlign w:val="center"/>
          </w:tcPr>
          <w:p w14:paraId="66F32908" w14:textId="25DC33BB" w:rsidR="002B22FC" w:rsidRPr="004D7426" w:rsidRDefault="002B22FC" w:rsidP="00F8007B">
            <w:pPr>
              <w:snapToGrid w:val="0"/>
              <w:jc w:val="center"/>
              <w:rPr>
                <w:rFonts w:ascii="ＭＳ ゴシック" w:eastAsia="ＭＳ ゴシック" w:hAnsi="ＭＳ ゴシック"/>
                <w:sz w:val="18"/>
                <w:szCs w:val="18"/>
              </w:rPr>
            </w:pPr>
          </w:p>
        </w:tc>
      </w:tr>
    </w:tbl>
    <w:p w14:paraId="00FFBE95" w14:textId="77777777" w:rsidR="00147143" w:rsidRPr="004D7426" w:rsidRDefault="00147143" w:rsidP="004D7426">
      <w:pPr>
        <w:snapToGrid w:val="0"/>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9C0320" w:rsidRPr="004D7426" w14:paraId="4FBE38E7" w14:textId="77777777" w:rsidTr="00707883">
        <w:trPr>
          <w:trHeight w:val="340"/>
        </w:trPr>
        <w:tc>
          <w:tcPr>
            <w:tcW w:w="850" w:type="dxa"/>
            <w:vMerge w:val="restart"/>
            <w:tcBorders>
              <w:top w:val="nil"/>
              <w:left w:val="nil"/>
              <w:right w:val="nil"/>
            </w:tcBorders>
          </w:tcPr>
          <w:p w14:paraId="1A136FD8" w14:textId="0168C08D" w:rsidR="009C0320" w:rsidRPr="004D7426" w:rsidRDefault="00367A46" w:rsidP="004D7426">
            <w:pPr>
              <w:snapToGrid w:val="0"/>
              <w:spacing w:beforeLines="50" w:before="180"/>
              <w:rPr>
                <w:rFonts w:ascii="ＭＳ ゴシック" w:eastAsia="ＭＳ ゴシック" w:hAnsi="ＭＳ ゴシック"/>
                <w:sz w:val="18"/>
                <w:szCs w:val="18"/>
              </w:rPr>
            </w:pPr>
            <w:r>
              <w:rPr>
                <w:noProof/>
              </w:rPr>
              <w:drawing>
                <wp:inline distT="0" distB="0" distL="0" distR="0" wp14:anchorId="2AAF802B" wp14:editId="29D4CC23">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top w:val="nil"/>
              <w:left w:val="nil"/>
              <w:bottom w:val="single" w:sz="4" w:space="0" w:color="000000" w:themeColor="text1"/>
              <w:right w:val="nil"/>
            </w:tcBorders>
            <w:vAlign w:val="center"/>
          </w:tcPr>
          <w:p w14:paraId="76B66E9B" w14:textId="403362DA"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2B22FC" w:rsidRPr="002B22FC">
              <w:rPr>
                <w:rFonts w:ascii="ＭＳ ゴシック" w:eastAsia="ＭＳ ゴシック" w:hAnsi="ＭＳ ゴシック" w:hint="eastAsia"/>
                <w:sz w:val="18"/>
                <w:szCs w:val="18"/>
              </w:rPr>
              <w:t>酸性の水溶液の性質を示すのは，どのような電気を帯びたイオンであると考えられるか。</w:t>
            </w:r>
          </w:p>
        </w:tc>
      </w:tr>
      <w:tr w:rsidR="009C0320" w:rsidRPr="004D7426" w14:paraId="7A6D06C2" w14:textId="77777777" w:rsidTr="00707883">
        <w:trPr>
          <w:trHeight w:val="1417"/>
        </w:trPr>
        <w:tc>
          <w:tcPr>
            <w:tcW w:w="850" w:type="dxa"/>
            <w:vMerge/>
            <w:tcBorders>
              <w:left w:val="nil"/>
              <w:right w:val="single" w:sz="4" w:space="0" w:color="auto"/>
            </w:tcBorders>
          </w:tcPr>
          <w:p w14:paraId="4F99D4DA" w14:textId="77777777" w:rsidR="009C0320" w:rsidRPr="004D7426" w:rsidRDefault="009C0320" w:rsidP="004D7426">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5B878E5A" w14:textId="77777777" w:rsidR="009C0320" w:rsidRPr="004D7426" w:rsidRDefault="009C0320" w:rsidP="004D7426">
            <w:pPr>
              <w:snapToGrid w:val="0"/>
              <w:rPr>
                <w:rFonts w:ascii="ＭＳ ゴシック" w:eastAsia="ＭＳ ゴシック" w:hAnsi="ＭＳ ゴシック"/>
                <w:sz w:val="18"/>
                <w:szCs w:val="18"/>
              </w:rPr>
            </w:pPr>
          </w:p>
        </w:tc>
      </w:tr>
      <w:tr w:rsidR="009C0320" w:rsidRPr="004D7426" w14:paraId="3659893F" w14:textId="77777777" w:rsidTr="00707883">
        <w:trPr>
          <w:trHeight w:val="340"/>
        </w:trPr>
        <w:tc>
          <w:tcPr>
            <w:tcW w:w="850" w:type="dxa"/>
            <w:vMerge/>
            <w:tcBorders>
              <w:left w:val="nil"/>
              <w:right w:val="nil"/>
            </w:tcBorders>
          </w:tcPr>
          <w:p w14:paraId="43A9282D"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000000" w:themeColor="text1"/>
              <w:right w:val="nil"/>
            </w:tcBorders>
            <w:vAlign w:val="center"/>
          </w:tcPr>
          <w:p w14:paraId="4B772F2C" w14:textId="30106A3D"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2B22FC" w:rsidRPr="002B22FC">
              <w:rPr>
                <w:rFonts w:ascii="ＭＳ ゴシック" w:eastAsia="ＭＳ ゴシック" w:hAnsi="ＭＳ ゴシック" w:hint="eastAsia"/>
                <w:sz w:val="18"/>
                <w:szCs w:val="18"/>
              </w:rPr>
              <w:t>アルカリ性の水溶液の性質を示すのは，どのような電気を帯びたイオンであると考えられるか。</w:t>
            </w:r>
          </w:p>
        </w:tc>
      </w:tr>
      <w:tr w:rsidR="009C0320" w:rsidRPr="004D7426" w14:paraId="763127AE" w14:textId="77777777" w:rsidTr="00707883">
        <w:trPr>
          <w:trHeight w:val="1417"/>
        </w:trPr>
        <w:tc>
          <w:tcPr>
            <w:tcW w:w="850" w:type="dxa"/>
            <w:vMerge/>
            <w:tcBorders>
              <w:left w:val="nil"/>
              <w:bottom w:val="nil"/>
              <w:right w:val="single" w:sz="4" w:space="0" w:color="auto"/>
            </w:tcBorders>
          </w:tcPr>
          <w:p w14:paraId="23F2FCB2"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3BD50517" w14:textId="3FADF068" w:rsidR="009C0320" w:rsidRPr="004D7426" w:rsidRDefault="009C0320" w:rsidP="004D7426">
            <w:pPr>
              <w:snapToGrid w:val="0"/>
              <w:rPr>
                <w:rFonts w:ascii="ＭＳ ゴシック" w:eastAsia="ＭＳ ゴシック" w:hAnsi="ＭＳ ゴシック"/>
                <w:sz w:val="18"/>
                <w:szCs w:val="18"/>
              </w:rPr>
            </w:pPr>
          </w:p>
        </w:tc>
      </w:tr>
    </w:tbl>
    <w:p w14:paraId="56CC46BB" w14:textId="0E08BD54" w:rsidR="009C0320" w:rsidRPr="004D7426" w:rsidRDefault="009C0320" w:rsidP="004D7426">
      <w:pPr>
        <w:snapToGrid w:val="0"/>
        <w:rPr>
          <w:rFonts w:ascii="ＭＳ ゴシック" w:eastAsia="ＭＳ ゴシック" w:hAnsi="ＭＳ ゴシック"/>
          <w:sz w:val="18"/>
          <w:szCs w:val="18"/>
        </w:rPr>
      </w:pPr>
    </w:p>
    <w:p w14:paraId="75C24BF9" w14:textId="77777777" w:rsidR="00C00BBE" w:rsidRPr="004D7426" w:rsidRDefault="00C00BBE"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4F16062C" wp14:editId="28FB1904">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5" style="position:absolute;left:0;text-align:left;margin-left:0;margin-top:0;width:46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wzm4Y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77777777" w:rsidR="008F053F" w:rsidRPr="004D7426" w:rsidRDefault="008F053F" w:rsidP="004D7426">
      <w:pPr>
        <w:snapToGrid w:val="0"/>
        <w:rPr>
          <w:rFonts w:ascii="ＭＳ ゴシック" w:eastAsia="ＭＳ ゴシック" w:hAnsi="ＭＳ ゴシック"/>
          <w:sz w:val="18"/>
          <w:szCs w:val="18"/>
        </w:rPr>
      </w:pPr>
    </w:p>
    <w:p w14:paraId="4CEEDE1C" w14:textId="77777777" w:rsidR="008F053F" w:rsidRPr="004D7426" w:rsidRDefault="008F053F" w:rsidP="004D7426">
      <w:pPr>
        <w:snapToGrid w:val="0"/>
        <w:rPr>
          <w:rFonts w:ascii="ＭＳ ゴシック" w:eastAsia="ＭＳ ゴシック" w:hAnsi="ＭＳ ゴシック"/>
          <w:sz w:val="18"/>
          <w:szCs w:val="18"/>
        </w:rPr>
      </w:pPr>
    </w:p>
    <w:p w14:paraId="02CBAB59" w14:textId="77777777" w:rsidR="00B539A0" w:rsidRPr="004D7426" w:rsidRDefault="00B539A0" w:rsidP="004D7426">
      <w:pPr>
        <w:snapToGrid w:val="0"/>
        <w:rPr>
          <w:rFonts w:ascii="ＭＳ ゴシック" w:eastAsia="ＭＳ ゴシック" w:hAnsi="ＭＳ ゴシック"/>
          <w:sz w:val="18"/>
          <w:szCs w:val="18"/>
        </w:rPr>
      </w:pPr>
    </w:p>
    <w:p w14:paraId="03285059" w14:textId="75F08C9C" w:rsidR="00E56383" w:rsidRDefault="00E56383" w:rsidP="00887101">
      <w:pPr>
        <w:snapToGrid w:val="0"/>
        <w:rPr>
          <w:rFonts w:ascii="ＭＳ ゴシック" w:eastAsia="ＭＳ ゴシック" w:hAnsi="ＭＳ ゴシック"/>
          <w:sz w:val="18"/>
          <w:szCs w:val="18"/>
        </w:rPr>
      </w:pPr>
    </w:p>
    <w:p w14:paraId="284F31A3" w14:textId="01300286" w:rsidR="002B22FC" w:rsidRDefault="002B22FC" w:rsidP="00887101">
      <w:pPr>
        <w:snapToGrid w:val="0"/>
        <w:rPr>
          <w:rFonts w:ascii="ＭＳ ゴシック" w:eastAsia="ＭＳ ゴシック" w:hAnsi="ＭＳ ゴシック"/>
          <w:sz w:val="18"/>
          <w:szCs w:val="18"/>
        </w:rPr>
      </w:pPr>
    </w:p>
    <w:p w14:paraId="29DD8D06" w14:textId="3377D774" w:rsidR="002B22FC" w:rsidRPr="002B22FC" w:rsidRDefault="002B22FC" w:rsidP="00887101">
      <w:pPr>
        <w:snapToGrid w:val="0"/>
        <w:rPr>
          <w:rFonts w:ascii="ＭＳ ゴシック" w:eastAsia="ＭＳ ゴシック" w:hAnsi="ＭＳ ゴシック"/>
          <w:sz w:val="18"/>
          <w:szCs w:val="18"/>
        </w:rPr>
      </w:pPr>
    </w:p>
    <w:p w14:paraId="66DC2413" w14:textId="4797DC99" w:rsidR="002B22FC" w:rsidRPr="00EE0CB6" w:rsidRDefault="002B22FC" w:rsidP="002B22FC">
      <w:pPr>
        <w:snapToGrid w:val="0"/>
        <w:rPr>
          <w:rFonts w:ascii="ＭＳ ゴシック" w:eastAsia="ＭＳ ゴシック" w:hAnsi="ＭＳ ゴシック"/>
          <w:b/>
          <w:bCs/>
          <w:szCs w:val="21"/>
        </w:rPr>
      </w:pPr>
      <w:r w:rsidRPr="00EE0CB6">
        <w:rPr>
          <w:rFonts w:ascii="ＭＳ ゴシック" w:eastAsia="ＭＳ ゴシック" w:hAnsi="ＭＳ ゴシック" w:hint="eastAsia"/>
          <w:szCs w:val="21"/>
        </w:rPr>
        <w:t>＜m</w:t>
      </w:r>
      <w:r w:rsidRPr="00EE0CB6">
        <w:rPr>
          <w:rFonts w:ascii="ＭＳ ゴシック" w:eastAsia="ＭＳ ゴシック" w:hAnsi="ＭＳ ゴシック"/>
          <w:szCs w:val="21"/>
        </w:rPr>
        <w:t>emo</w:t>
      </w:r>
      <w:r w:rsidRPr="00EE0CB6">
        <w:rPr>
          <w:rFonts w:ascii="ＭＳ ゴシック" w:eastAsia="ＭＳ ゴシック" w:hAnsi="ＭＳ ゴシック" w:hint="eastAsia"/>
          <w:szCs w:val="21"/>
        </w:rPr>
        <w:t>＞</w:t>
      </w:r>
    </w:p>
    <w:sectPr w:rsidR="002B22FC" w:rsidRPr="00EE0CB6" w:rsidSect="00B5131A">
      <w:headerReference w:type="default" r:id="rId14"/>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2BCFD" w14:textId="77777777" w:rsidR="00825684" w:rsidRDefault="00825684" w:rsidP="00B21068">
      <w:r>
        <w:separator/>
      </w:r>
    </w:p>
  </w:endnote>
  <w:endnote w:type="continuationSeparator" w:id="0">
    <w:p w14:paraId="3F484F02" w14:textId="77777777" w:rsidR="00825684" w:rsidRDefault="00825684"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D33F2" w14:textId="77777777" w:rsidR="00825684" w:rsidRDefault="00825684" w:rsidP="00B21068">
      <w:r>
        <w:separator/>
      </w:r>
    </w:p>
  </w:footnote>
  <w:footnote w:type="continuationSeparator" w:id="0">
    <w:p w14:paraId="60EA50C0" w14:textId="77777777" w:rsidR="00825684" w:rsidRDefault="00825684"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715FAC38" w:rsidR="00020A0F" w:rsidRPr="00815BC9" w:rsidRDefault="00020A0F" w:rsidP="003718CB">
    <w:pPr>
      <w:widowControl/>
      <w:jc w:val="left"/>
      <w:rPr>
        <w:rFonts w:ascii="ＭＳ ゴシック" w:eastAsia="ＭＳ ゴシック" w:hAnsi="ＭＳ ゴシック"/>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211F5D" w:rsidRPr="007C0E4A">
      <w:rPr>
        <w:rFonts w:ascii="ＭＳ ゴシック" w:eastAsia="ＭＳ ゴシック" w:hAnsi="ＭＳ ゴシック" w:hint="eastAsia"/>
        <w:bdr w:val="single" w:sz="4" w:space="0" w:color="auto"/>
      </w:rPr>
      <w:t>１</w:t>
    </w:r>
    <w:r w:rsidR="00C84D44" w:rsidRPr="007C0E4A">
      <w:rPr>
        <w:rFonts w:ascii="ＭＳ ゴシック" w:eastAsia="ＭＳ ゴシック" w:hAnsi="ＭＳ ゴシック" w:hint="eastAsia"/>
        <w:spacing w:val="-20"/>
      </w:rPr>
      <w:t xml:space="preserve"> </w:t>
    </w:r>
    <w:r w:rsidR="006D0EE5">
      <w:rPr>
        <w:rFonts w:ascii="ＭＳ ゴシック" w:eastAsia="ＭＳ ゴシック" w:hAnsi="ＭＳ ゴシック" w:hint="eastAsia"/>
      </w:rPr>
      <w:t>化学変化とイオン</w:t>
    </w:r>
    <w:r w:rsidRPr="007C0E4A">
      <w:rPr>
        <w:rFonts w:ascii="ＭＳ ゴシック" w:eastAsia="ＭＳ ゴシック" w:hAnsi="ＭＳ ゴシック" w:hint="eastAsia"/>
      </w:rPr>
      <w:t xml:space="preserve">　</w:t>
    </w:r>
    <w:r w:rsidR="00815BC9">
      <w:rPr>
        <w:rFonts w:ascii="ＭＳ ゴシック" w:eastAsia="ＭＳ ゴシック" w:hAnsi="ＭＳ ゴシック" w:hint="eastAsia"/>
      </w:rPr>
      <w:t>２</w:t>
    </w:r>
    <w:r w:rsidRPr="007C0E4A">
      <w:rPr>
        <w:rFonts w:ascii="ＭＳ ゴシック" w:eastAsia="ＭＳ ゴシック" w:hAnsi="ＭＳ ゴシック" w:hint="eastAsia"/>
      </w:rPr>
      <w:t>章：</w:t>
    </w:r>
    <w:r w:rsidR="00815BC9">
      <w:rPr>
        <w:rFonts w:ascii="ＭＳ ゴシック" w:eastAsia="ＭＳ ゴシック" w:hAnsi="ＭＳ ゴシック" w:hint="eastAsia"/>
      </w:rPr>
      <w:t>酸・アルカリとイオン</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E06813">
      <w:rPr>
        <w:rFonts w:ascii="ＭＳ ゴシック" w:eastAsia="ＭＳ ゴシック" w:hAnsi="ＭＳ ゴシック" w:hint="eastAsia"/>
        <w:bdr w:val="single" w:sz="4" w:space="0" w:color="auto"/>
      </w:rPr>
      <w:t>31</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3B65"/>
    <w:rsid w:val="00017944"/>
    <w:rsid w:val="00020247"/>
    <w:rsid w:val="00020A0F"/>
    <w:rsid w:val="00025B0D"/>
    <w:rsid w:val="00026A0B"/>
    <w:rsid w:val="00031CA5"/>
    <w:rsid w:val="00034F5E"/>
    <w:rsid w:val="0003706D"/>
    <w:rsid w:val="00040F57"/>
    <w:rsid w:val="00060E17"/>
    <w:rsid w:val="0007047A"/>
    <w:rsid w:val="00070913"/>
    <w:rsid w:val="000725A8"/>
    <w:rsid w:val="00077E7F"/>
    <w:rsid w:val="00081423"/>
    <w:rsid w:val="000D4220"/>
    <w:rsid w:val="000D487D"/>
    <w:rsid w:val="000E0DE6"/>
    <w:rsid w:val="000F224D"/>
    <w:rsid w:val="00104FF2"/>
    <w:rsid w:val="001073D6"/>
    <w:rsid w:val="00141DB4"/>
    <w:rsid w:val="0014272F"/>
    <w:rsid w:val="00143750"/>
    <w:rsid w:val="00147143"/>
    <w:rsid w:val="001568E2"/>
    <w:rsid w:val="00161BAA"/>
    <w:rsid w:val="00162C2E"/>
    <w:rsid w:val="0017290D"/>
    <w:rsid w:val="001902ED"/>
    <w:rsid w:val="001A09A1"/>
    <w:rsid w:val="001B5CFE"/>
    <w:rsid w:val="001C4014"/>
    <w:rsid w:val="001F0398"/>
    <w:rsid w:val="00207B24"/>
    <w:rsid w:val="00211F5D"/>
    <w:rsid w:val="00216B8E"/>
    <w:rsid w:val="00225D30"/>
    <w:rsid w:val="00244043"/>
    <w:rsid w:val="002513A1"/>
    <w:rsid w:val="0025731A"/>
    <w:rsid w:val="00274A1B"/>
    <w:rsid w:val="00275908"/>
    <w:rsid w:val="002901A0"/>
    <w:rsid w:val="002A0009"/>
    <w:rsid w:val="002A3628"/>
    <w:rsid w:val="002B22FC"/>
    <w:rsid w:val="002B371A"/>
    <w:rsid w:val="002C49A8"/>
    <w:rsid w:val="002F09A8"/>
    <w:rsid w:val="002F6135"/>
    <w:rsid w:val="002F775C"/>
    <w:rsid w:val="003057E5"/>
    <w:rsid w:val="00313AEB"/>
    <w:rsid w:val="003145EB"/>
    <w:rsid w:val="00317FA3"/>
    <w:rsid w:val="00322AC1"/>
    <w:rsid w:val="00327C58"/>
    <w:rsid w:val="00367A46"/>
    <w:rsid w:val="003718CB"/>
    <w:rsid w:val="0037280D"/>
    <w:rsid w:val="0038345E"/>
    <w:rsid w:val="00395B6D"/>
    <w:rsid w:val="003A4874"/>
    <w:rsid w:val="003A734C"/>
    <w:rsid w:val="003D68D2"/>
    <w:rsid w:val="003E75F1"/>
    <w:rsid w:val="003F05FB"/>
    <w:rsid w:val="003F2670"/>
    <w:rsid w:val="003F549E"/>
    <w:rsid w:val="003F6513"/>
    <w:rsid w:val="003F7435"/>
    <w:rsid w:val="004220E5"/>
    <w:rsid w:val="00424D1C"/>
    <w:rsid w:val="0043583A"/>
    <w:rsid w:val="00440565"/>
    <w:rsid w:val="00441C49"/>
    <w:rsid w:val="00450BEF"/>
    <w:rsid w:val="00454F10"/>
    <w:rsid w:val="00464BCC"/>
    <w:rsid w:val="0047499F"/>
    <w:rsid w:val="00482789"/>
    <w:rsid w:val="00491138"/>
    <w:rsid w:val="00495F85"/>
    <w:rsid w:val="004A551B"/>
    <w:rsid w:val="004B1555"/>
    <w:rsid w:val="004B56E5"/>
    <w:rsid w:val="004D53B0"/>
    <w:rsid w:val="004D6817"/>
    <w:rsid w:val="004D7426"/>
    <w:rsid w:val="004E5FDA"/>
    <w:rsid w:val="004F20A7"/>
    <w:rsid w:val="004F5F41"/>
    <w:rsid w:val="00503498"/>
    <w:rsid w:val="0052043C"/>
    <w:rsid w:val="0052670C"/>
    <w:rsid w:val="0055074B"/>
    <w:rsid w:val="0056092D"/>
    <w:rsid w:val="00562A76"/>
    <w:rsid w:val="005800D9"/>
    <w:rsid w:val="00582ACE"/>
    <w:rsid w:val="00591E6F"/>
    <w:rsid w:val="005979E5"/>
    <w:rsid w:val="005A0072"/>
    <w:rsid w:val="005A40F1"/>
    <w:rsid w:val="005A7BE6"/>
    <w:rsid w:val="005B2963"/>
    <w:rsid w:val="005C434F"/>
    <w:rsid w:val="005C4789"/>
    <w:rsid w:val="005E02E2"/>
    <w:rsid w:val="005E07F5"/>
    <w:rsid w:val="005E1C5D"/>
    <w:rsid w:val="005E2C08"/>
    <w:rsid w:val="005F3792"/>
    <w:rsid w:val="005F7562"/>
    <w:rsid w:val="00615AC7"/>
    <w:rsid w:val="0063100A"/>
    <w:rsid w:val="006555FF"/>
    <w:rsid w:val="00683A6D"/>
    <w:rsid w:val="00684E41"/>
    <w:rsid w:val="006869FD"/>
    <w:rsid w:val="00694057"/>
    <w:rsid w:val="00694BBC"/>
    <w:rsid w:val="00696E37"/>
    <w:rsid w:val="006C3496"/>
    <w:rsid w:val="006C3EC1"/>
    <w:rsid w:val="006C6138"/>
    <w:rsid w:val="006D0EE5"/>
    <w:rsid w:val="006D1832"/>
    <w:rsid w:val="006E2E55"/>
    <w:rsid w:val="006E4451"/>
    <w:rsid w:val="006F5894"/>
    <w:rsid w:val="006F762F"/>
    <w:rsid w:val="0070088C"/>
    <w:rsid w:val="00703D05"/>
    <w:rsid w:val="00710DA7"/>
    <w:rsid w:val="007128A1"/>
    <w:rsid w:val="007133BC"/>
    <w:rsid w:val="00715E26"/>
    <w:rsid w:val="0072298B"/>
    <w:rsid w:val="007313B5"/>
    <w:rsid w:val="007335F7"/>
    <w:rsid w:val="007437A8"/>
    <w:rsid w:val="007569F7"/>
    <w:rsid w:val="007620E2"/>
    <w:rsid w:val="007A00B8"/>
    <w:rsid w:val="007A30CE"/>
    <w:rsid w:val="007B5C90"/>
    <w:rsid w:val="007C0E4A"/>
    <w:rsid w:val="007D03A4"/>
    <w:rsid w:val="007D4988"/>
    <w:rsid w:val="007F4253"/>
    <w:rsid w:val="007F449F"/>
    <w:rsid w:val="007F689D"/>
    <w:rsid w:val="007F789A"/>
    <w:rsid w:val="00801313"/>
    <w:rsid w:val="0081159A"/>
    <w:rsid w:val="00815BC9"/>
    <w:rsid w:val="00817D5B"/>
    <w:rsid w:val="00820558"/>
    <w:rsid w:val="00825684"/>
    <w:rsid w:val="0082775E"/>
    <w:rsid w:val="00834338"/>
    <w:rsid w:val="00840EC8"/>
    <w:rsid w:val="00845C74"/>
    <w:rsid w:val="00855631"/>
    <w:rsid w:val="00887101"/>
    <w:rsid w:val="00887A02"/>
    <w:rsid w:val="00896B43"/>
    <w:rsid w:val="008B5BCD"/>
    <w:rsid w:val="008E4BFD"/>
    <w:rsid w:val="008F053F"/>
    <w:rsid w:val="008F4BDD"/>
    <w:rsid w:val="008F4D20"/>
    <w:rsid w:val="0090034D"/>
    <w:rsid w:val="00925E38"/>
    <w:rsid w:val="00960DE4"/>
    <w:rsid w:val="00962B4E"/>
    <w:rsid w:val="00967040"/>
    <w:rsid w:val="00980D77"/>
    <w:rsid w:val="00997A8C"/>
    <w:rsid w:val="009A3675"/>
    <w:rsid w:val="009A66BB"/>
    <w:rsid w:val="009C0320"/>
    <w:rsid w:val="009C70D7"/>
    <w:rsid w:val="009D3E4B"/>
    <w:rsid w:val="009E1E58"/>
    <w:rsid w:val="009E4938"/>
    <w:rsid w:val="009E64DC"/>
    <w:rsid w:val="009F2AC3"/>
    <w:rsid w:val="00A008E4"/>
    <w:rsid w:val="00A0526D"/>
    <w:rsid w:val="00A10EA1"/>
    <w:rsid w:val="00A149DF"/>
    <w:rsid w:val="00A14A76"/>
    <w:rsid w:val="00A1590F"/>
    <w:rsid w:val="00A25488"/>
    <w:rsid w:val="00A269B4"/>
    <w:rsid w:val="00A5320C"/>
    <w:rsid w:val="00A5412B"/>
    <w:rsid w:val="00A723F2"/>
    <w:rsid w:val="00A75FEC"/>
    <w:rsid w:val="00A76D6E"/>
    <w:rsid w:val="00A80542"/>
    <w:rsid w:val="00A8662C"/>
    <w:rsid w:val="00AA7B56"/>
    <w:rsid w:val="00AC0A35"/>
    <w:rsid w:val="00AC2728"/>
    <w:rsid w:val="00AC7B5E"/>
    <w:rsid w:val="00AE5B1B"/>
    <w:rsid w:val="00AE71E2"/>
    <w:rsid w:val="00AF5ADE"/>
    <w:rsid w:val="00B03B61"/>
    <w:rsid w:val="00B04074"/>
    <w:rsid w:val="00B136BA"/>
    <w:rsid w:val="00B16603"/>
    <w:rsid w:val="00B21068"/>
    <w:rsid w:val="00B225E0"/>
    <w:rsid w:val="00B2282C"/>
    <w:rsid w:val="00B45C4A"/>
    <w:rsid w:val="00B5131A"/>
    <w:rsid w:val="00B539A0"/>
    <w:rsid w:val="00B60DB1"/>
    <w:rsid w:val="00B9348E"/>
    <w:rsid w:val="00BA227D"/>
    <w:rsid w:val="00BA7DDD"/>
    <w:rsid w:val="00BB719E"/>
    <w:rsid w:val="00BC4A85"/>
    <w:rsid w:val="00BE3E0C"/>
    <w:rsid w:val="00BF3B2D"/>
    <w:rsid w:val="00C008D4"/>
    <w:rsid w:val="00C00BBE"/>
    <w:rsid w:val="00C10420"/>
    <w:rsid w:val="00C17CD3"/>
    <w:rsid w:val="00C2073A"/>
    <w:rsid w:val="00C22A25"/>
    <w:rsid w:val="00C31DFA"/>
    <w:rsid w:val="00C34BF9"/>
    <w:rsid w:val="00C35863"/>
    <w:rsid w:val="00C44E6C"/>
    <w:rsid w:val="00C47DB0"/>
    <w:rsid w:val="00C52233"/>
    <w:rsid w:val="00C53196"/>
    <w:rsid w:val="00C578E4"/>
    <w:rsid w:val="00C627B8"/>
    <w:rsid w:val="00C67F01"/>
    <w:rsid w:val="00C73F38"/>
    <w:rsid w:val="00C76F85"/>
    <w:rsid w:val="00C84D44"/>
    <w:rsid w:val="00C87B26"/>
    <w:rsid w:val="00C926D6"/>
    <w:rsid w:val="00C95D6E"/>
    <w:rsid w:val="00C95E86"/>
    <w:rsid w:val="00C9626A"/>
    <w:rsid w:val="00CA0CC5"/>
    <w:rsid w:val="00CA2FEF"/>
    <w:rsid w:val="00CD3D18"/>
    <w:rsid w:val="00CD6DE2"/>
    <w:rsid w:val="00CF49F3"/>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F20D9"/>
    <w:rsid w:val="00DF37BE"/>
    <w:rsid w:val="00DF5E3E"/>
    <w:rsid w:val="00E06813"/>
    <w:rsid w:val="00E11776"/>
    <w:rsid w:val="00E13D1F"/>
    <w:rsid w:val="00E26F03"/>
    <w:rsid w:val="00E42C0B"/>
    <w:rsid w:val="00E45D73"/>
    <w:rsid w:val="00E50BC6"/>
    <w:rsid w:val="00E56383"/>
    <w:rsid w:val="00E608D8"/>
    <w:rsid w:val="00E71AB5"/>
    <w:rsid w:val="00E74D66"/>
    <w:rsid w:val="00E81422"/>
    <w:rsid w:val="00E8282B"/>
    <w:rsid w:val="00E82B77"/>
    <w:rsid w:val="00E85B23"/>
    <w:rsid w:val="00EA06C0"/>
    <w:rsid w:val="00EB1638"/>
    <w:rsid w:val="00EB3BA2"/>
    <w:rsid w:val="00EE0CB6"/>
    <w:rsid w:val="00EE6FC5"/>
    <w:rsid w:val="00EF594D"/>
    <w:rsid w:val="00EF70E5"/>
    <w:rsid w:val="00F00BBE"/>
    <w:rsid w:val="00F0680E"/>
    <w:rsid w:val="00F12525"/>
    <w:rsid w:val="00F211A9"/>
    <w:rsid w:val="00F411F4"/>
    <w:rsid w:val="00F444E0"/>
    <w:rsid w:val="00F50CAD"/>
    <w:rsid w:val="00F52777"/>
    <w:rsid w:val="00F5495C"/>
    <w:rsid w:val="00F6190E"/>
    <w:rsid w:val="00F63DC2"/>
    <w:rsid w:val="00F65391"/>
    <w:rsid w:val="00F67826"/>
    <w:rsid w:val="00F67E7C"/>
    <w:rsid w:val="00F72DB0"/>
    <w:rsid w:val="00F8007B"/>
    <w:rsid w:val="00F823C8"/>
    <w:rsid w:val="00FA3C12"/>
    <w:rsid w:val="00FA7431"/>
    <w:rsid w:val="00FB2C20"/>
    <w:rsid w:val="00FD0150"/>
    <w:rsid w:val="00FD2EC3"/>
    <w:rsid w:val="00FE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6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2021-04-07T00:44:00Z</dcterms:created>
  <dcterms:modified xsi:type="dcterms:W3CDTF">2021-04-07T00:44:00Z</dcterms:modified>
</cp:coreProperties>
</file>