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0235D" w14:textId="77F99D17" w:rsidR="00103FFE" w:rsidRPr="00103FFE" w:rsidRDefault="00103FFE" w:rsidP="00103FFE">
      <w:pPr>
        <w:jc w:val="center"/>
        <w:rPr>
          <w:rFonts w:ascii="ＭＳ 明朝" w:hAnsi="ＭＳ 明朝"/>
          <w:sz w:val="44"/>
          <w:szCs w:val="44"/>
        </w:rPr>
      </w:pPr>
    </w:p>
    <w:p w14:paraId="3B149887" w14:textId="77777777" w:rsidR="00103FFE" w:rsidRPr="00103FFE" w:rsidRDefault="00103FFE" w:rsidP="00103FFE">
      <w:pPr>
        <w:jc w:val="center"/>
        <w:rPr>
          <w:rFonts w:ascii="ＭＳ 明朝" w:hAnsi="ＭＳ 明朝"/>
          <w:sz w:val="44"/>
          <w:szCs w:val="44"/>
        </w:rPr>
      </w:pPr>
    </w:p>
    <w:p w14:paraId="33CB63FA" w14:textId="77777777" w:rsidR="00103FFE" w:rsidRPr="00103FFE" w:rsidRDefault="00103FFE" w:rsidP="00103FFE">
      <w:pPr>
        <w:jc w:val="center"/>
        <w:rPr>
          <w:rFonts w:ascii="ＭＳ 明朝" w:hAnsi="ＭＳ 明朝"/>
          <w:sz w:val="44"/>
          <w:szCs w:val="44"/>
        </w:rPr>
      </w:pPr>
    </w:p>
    <w:p w14:paraId="7F05A078" w14:textId="3C198BCA" w:rsidR="00BB0657" w:rsidRPr="00103FFE" w:rsidRDefault="00BB0657" w:rsidP="00103FFE">
      <w:pPr>
        <w:jc w:val="center"/>
        <w:rPr>
          <w:rFonts w:ascii="ＭＳ 明朝" w:hAnsi="ＭＳ 明朝"/>
          <w:sz w:val="44"/>
          <w:szCs w:val="44"/>
        </w:rPr>
      </w:pPr>
      <w:r w:rsidRPr="00103FFE">
        <w:rPr>
          <w:rFonts w:ascii="ＭＳ 明朝" w:hAnsi="ＭＳ 明朝" w:hint="eastAsia"/>
          <w:sz w:val="44"/>
          <w:szCs w:val="44"/>
        </w:rPr>
        <w:t>令和７年度版（2025年度版）　中学校数学科</w:t>
      </w:r>
    </w:p>
    <w:p w14:paraId="4F7E86C6" w14:textId="77777777" w:rsidR="00BB0657" w:rsidRPr="00103FFE" w:rsidRDefault="00BB0657" w:rsidP="00103FFE">
      <w:pPr>
        <w:jc w:val="center"/>
        <w:rPr>
          <w:sz w:val="44"/>
          <w:szCs w:val="44"/>
        </w:rPr>
      </w:pPr>
    </w:p>
    <w:p w14:paraId="5AC4E565" w14:textId="77777777" w:rsidR="00103FFE" w:rsidRPr="00103FFE" w:rsidRDefault="00103FFE" w:rsidP="00103FFE">
      <w:pPr>
        <w:jc w:val="center"/>
        <w:rPr>
          <w:sz w:val="44"/>
          <w:szCs w:val="44"/>
        </w:rPr>
      </w:pPr>
    </w:p>
    <w:p w14:paraId="0C16A574" w14:textId="78A66769" w:rsidR="00BB0657" w:rsidRPr="005C0CCD" w:rsidRDefault="00BB0657" w:rsidP="00103FFE">
      <w:pPr>
        <w:jc w:val="center"/>
        <w:rPr>
          <w:rFonts w:ascii="ＭＳ ゴシック" w:eastAsia="ＭＳ ゴシック" w:hAnsi="ＭＳ ゴシック"/>
          <w:sz w:val="56"/>
          <w:szCs w:val="56"/>
        </w:rPr>
      </w:pPr>
      <w:r w:rsidRPr="005C0CCD">
        <w:rPr>
          <w:rFonts w:ascii="ＭＳ ゴシック" w:eastAsia="ＭＳ ゴシック" w:hAnsi="ＭＳ ゴシック" w:hint="eastAsia"/>
          <w:sz w:val="56"/>
          <w:szCs w:val="56"/>
        </w:rPr>
        <w:t>「中学数学」</w:t>
      </w:r>
    </w:p>
    <w:p w14:paraId="5BD61287" w14:textId="7BD3C29B" w:rsidR="00BB0657" w:rsidRPr="005C0CCD" w:rsidRDefault="00961D68" w:rsidP="00103FFE">
      <w:pPr>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年間</w:t>
      </w:r>
      <w:r w:rsidR="00BB0657" w:rsidRPr="005C0CCD">
        <w:rPr>
          <w:rFonts w:ascii="ＭＳ ゴシック" w:eastAsia="ＭＳ ゴシック" w:hAnsi="ＭＳ ゴシック" w:hint="eastAsia"/>
          <w:sz w:val="56"/>
          <w:szCs w:val="56"/>
        </w:rPr>
        <w:t>学習指導計画・評価規準例</w:t>
      </w:r>
    </w:p>
    <w:p w14:paraId="14F95141" w14:textId="6598B44C" w:rsidR="00BB0657" w:rsidRPr="005C0CCD" w:rsidRDefault="00BB0657" w:rsidP="00103FFE">
      <w:pPr>
        <w:jc w:val="center"/>
        <w:rPr>
          <w:rFonts w:ascii="ＭＳ ゴシック" w:eastAsia="ＭＳ ゴシック" w:hAnsi="ＭＳ ゴシック"/>
          <w:sz w:val="56"/>
          <w:szCs w:val="56"/>
        </w:rPr>
      </w:pPr>
      <w:r w:rsidRPr="005C0CCD">
        <w:rPr>
          <w:rFonts w:ascii="ＭＳ ゴシック" w:eastAsia="ＭＳ ゴシック" w:hAnsi="ＭＳ ゴシック" w:hint="eastAsia"/>
          <w:sz w:val="56"/>
          <w:szCs w:val="56"/>
        </w:rPr>
        <w:t>１年</w:t>
      </w:r>
    </w:p>
    <w:p w14:paraId="3D4618A4" w14:textId="77777777" w:rsidR="00BB0657" w:rsidRDefault="00BB0657" w:rsidP="00103FFE">
      <w:pPr>
        <w:jc w:val="center"/>
        <w:rPr>
          <w:sz w:val="44"/>
          <w:szCs w:val="44"/>
        </w:rPr>
      </w:pPr>
    </w:p>
    <w:p w14:paraId="1AAA082A" w14:textId="77777777" w:rsidR="00103FFE" w:rsidRPr="00103FFE" w:rsidRDefault="00103FFE" w:rsidP="00103FFE">
      <w:pPr>
        <w:jc w:val="center"/>
        <w:rPr>
          <w:sz w:val="44"/>
          <w:szCs w:val="44"/>
        </w:rPr>
      </w:pPr>
    </w:p>
    <w:p w14:paraId="19901E3E" w14:textId="3F725134" w:rsidR="00103FFE" w:rsidRPr="00103FFE" w:rsidRDefault="00961D68" w:rsidP="00103FFE">
      <w:pPr>
        <w:jc w:val="center"/>
        <w:rPr>
          <w:sz w:val="44"/>
          <w:szCs w:val="44"/>
        </w:rPr>
      </w:pPr>
      <w:r>
        <w:rPr>
          <w:rFonts w:hint="eastAsia"/>
          <w:sz w:val="44"/>
          <w:szCs w:val="44"/>
        </w:rPr>
        <w:t>2024</w:t>
      </w:r>
      <w:r>
        <w:rPr>
          <w:rFonts w:hint="eastAsia"/>
          <w:sz w:val="44"/>
          <w:szCs w:val="44"/>
        </w:rPr>
        <w:t>年</w:t>
      </w:r>
      <w:r>
        <w:rPr>
          <w:rFonts w:hint="eastAsia"/>
          <w:sz w:val="44"/>
          <w:szCs w:val="44"/>
        </w:rPr>
        <w:t>10</w:t>
      </w:r>
      <w:r>
        <w:rPr>
          <w:rFonts w:hint="eastAsia"/>
          <w:sz w:val="44"/>
          <w:szCs w:val="44"/>
        </w:rPr>
        <w:t>月</w:t>
      </w:r>
    </w:p>
    <w:p w14:paraId="4A5F2323" w14:textId="5698EA19" w:rsidR="00BB0657" w:rsidRPr="00103FFE" w:rsidRDefault="00BB0657" w:rsidP="00103FFE">
      <w:pPr>
        <w:jc w:val="center"/>
        <w:rPr>
          <w:sz w:val="44"/>
          <w:szCs w:val="44"/>
        </w:rPr>
      </w:pPr>
      <w:r w:rsidRPr="00103FFE">
        <w:rPr>
          <w:rFonts w:hint="eastAsia"/>
          <w:sz w:val="44"/>
          <w:szCs w:val="44"/>
        </w:rPr>
        <w:t>教育出版</w:t>
      </w:r>
    </w:p>
    <w:p w14:paraId="5C476D7B" w14:textId="77777777" w:rsidR="00BB0657" w:rsidRPr="00103FFE" w:rsidRDefault="00BB0657" w:rsidP="00103FFE">
      <w:pPr>
        <w:jc w:val="center"/>
        <w:rPr>
          <w:sz w:val="44"/>
          <w:szCs w:val="44"/>
        </w:rPr>
      </w:pPr>
    </w:p>
    <w:p w14:paraId="22F85CDF" w14:textId="77777777" w:rsidR="00103FFE" w:rsidRPr="00103FFE" w:rsidRDefault="00103FFE" w:rsidP="00103FFE">
      <w:pPr>
        <w:jc w:val="center"/>
        <w:rPr>
          <w:sz w:val="44"/>
          <w:szCs w:val="44"/>
        </w:rPr>
      </w:pPr>
    </w:p>
    <w:p w14:paraId="4BD5A5D4" w14:textId="77777777" w:rsidR="00103FFE" w:rsidRPr="00103FFE" w:rsidRDefault="00103FFE" w:rsidP="00103FFE">
      <w:pPr>
        <w:jc w:val="center"/>
        <w:rPr>
          <w:sz w:val="44"/>
          <w:szCs w:val="44"/>
        </w:rPr>
      </w:pPr>
    </w:p>
    <w:p w14:paraId="5C58C4F7" w14:textId="7D180381" w:rsidR="00D55F22" w:rsidRPr="00754C8A" w:rsidRDefault="00BB0657" w:rsidP="00BB0657">
      <w:pPr>
        <w:widowControl/>
        <w:jc w:val="left"/>
        <w:rPr>
          <w:rFonts w:ascii="ＭＳ ゴシック" w:eastAsia="ＭＳ ゴシック" w:hAnsi="ＭＳ ゴシック"/>
          <w:b/>
          <w:sz w:val="32"/>
          <w:szCs w:val="32"/>
        </w:rPr>
      </w:pPr>
      <w:r>
        <w:rPr>
          <w:rFonts w:ascii="ＭＳ ゴシック" w:eastAsia="ＭＳ ゴシック" w:hAnsi="ＭＳ ゴシック"/>
          <w:b/>
          <w:sz w:val="28"/>
          <w:szCs w:val="28"/>
        </w:rPr>
        <w:br w:type="page"/>
      </w:r>
      <w:r w:rsidR="00D55F22" w:rsidRPr="00754C8A">
        <w:rPr>
          <w:rFonts w:ascii="ＭＳ ゴシック" w:eastAsia="ＭＳ ゴシック" w:hAnsi="ＭＳ ゴシック" w:hint="eastAsia"/>
          <w:b/>
          <w:sz w:val="32"/>
          <w:szCs w:val="32"/>
        </w:rPr>
        <w:lastRenderedPageBreak/>
        <w:t>１章　整数の</w:t>
      </w:r>
      <w:r w:rsidR="007D6735" w:rsidRPr="00754C8A">
        <w:rPr>
          <w:rFonts w:ascii="ＭＳ ゴシック" w:eastAsia="ＭＳ ゴシック" w:hAnsi="ＭＳ ゴシック" w:hint="eastAsia"/>
          <w:b/>
          <w:sz w:val="32"/>
          <w:szCs w:val="32"/>
        </w:rPr>
        <w:t>見方</w:t>
      </w:r>
      <w:r w:rsidR="00D55F22" w:rsidRPr="00754C8A">
        <w:rPr>
          <w:rFonts w:ascii="ＭＳ ゴシック" w:eastAsia="ＭＳ ゴシック" w:hAnsi="ＭＳ ゴシック" w:hint="eastAsia"/>
          <w:b/>
          <w:sz w:val="32"/>
          <w:szCs w:val="32"/>
        </w:rPr>
        <w:t>（</w:t>
      </w:r>
      <w:r w:rsidR="00C13317">
        <w:rPr>
          <w:rFonts w:ascii="ＭＳ ゴシック" w:eastAsia="ＭＳ ゴシック" w:hAnsi="ＭＳ ゴシック" w:hint="eastAsia"/>
          <w:b/>
          <w:sz w:val="32"/>
          <w:szCs w:val="32"/>
        </w:rPr>
        <w:t>3</w:t>
      </w:r>
      <w:r w:rsidR="00D55F22" w:rsidRPr="00754C8A">
        <w:rPr>
          <w:rFonts w:ascii="ＭＳ ゴシック" w:eastAsia="ＭＳ ゴシック" w:hAnsi="ＭＳ ゴシック" w:hint="eastAsia"/>
          <w:b/>
          <w:sz w:val="32"/>
          <w:szCs w:val="32"/>
        </w:rPr>
        <w:t>時間）</w:t>
      </w:r>
    </w:p>
    <w:p w14:paraId="4893AF82" w14:textId="77777777" w:rsidR="00D37502" w:rsidRPr="005C0CCD" w:rsidRDefault="00D37502" w:rsidP="005C0CCD">
      <w:bookmarkStart w:id="0" w:name="_Hlk22221566"/>
    </w:p>
    <w:p w14:paraId="19EA182A" w14:textId="2F46C22B" w:rsidR="00BB0657" w:rsidRPr="007D6735" w:rsidRDefault="00BB0657" w:rsidP="00AC60C0">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3B1FDB" w14:paraId="6B81AE73" w14:textId="77777777" w:rsidTr="005C0CCD">
        <w:tc>
          <w:tcPr>
            <w:tcW w:w="5301" w:type="dxa"/>
          </w:tcPr>
          <w:p w14:paraId="109A1518" w14:textId="77FC9AE3" w:rsidR="003B1FDB" w:rsidRPr="00A64D6B" w:rsidRDefault="003B1FDB" w:rsidP="007D673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5302" w:type="dxa"/>
          </w:tcPr>
          <w:p w14:paraId="0227F5E4" w14:textId="55DB077C" w:rsidR="003B1FDB" w:rsidRPr="00A64D6B" w:rsidRDefault="003B1FDB" w:rsidP="007D673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5302" w:type="dxa"/>
          </w:tcPr>
          <w:p w14:paraId="5210D9D5" w14:textId="63B567A4" w:rsidR="003B1FDB" w:rsidRPr="00A64D6B" w:rsidRDefault="003B1FDB" w:rsidP="007D673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3B1FDB" w14:paraId="0D9D7C30" w14:textId="77777777" w:rsidTr="005C0CCD">
        <w:tc>
          <w:tcPr>
            <w:tcW w:w="5301" w:type="dxa"/>
          </w:tcPr>
          <w:p w14:paraId="31832967" w14:textId="0AB60AE9" w:rsidR="000363B8" w:rsidRPr="002321B5" w:rsidRDefault="002F5A14" w:rsidP="000363B8">
            <w:pPr>
              <w:ind w:left="200" w:hangingChars="100" w:hanging="200"/>
              <w:rPr>
                <w:rFonts w:ascii="ＭＳ 明朝" w:hAnsi="ＭＳ 明朝"/>
                <w:sz w:val="20"/>
                <w:szCs w:val="20"/>
              </w:rPr>
            </w:pPr>
            <w:r w:rsidRPr="002321B5">
              <w:rPr>
                <w:rFonts w:ascii="ＭＳ 明朝" w:hAnsi="ＭＳ 明朝" w:hint="eastAsia"/>
                <w:sz w:val="20"/>
                <w:szCs w:val="20"/>
              </w:rPr>
              <w:t>・</w:t>
            </w:r>
            <w:r w:rsidR="000363B8" w:rsidRPr="002321B5">
              <w:rPr>
                <w:rFonts w:hAnsi="ＭＳ 明朝" w:hint="eastAsia"/>
                <w:bCs/>
                <w:sz w:val="20"/>
                <w:szCs w:val="20"/>
              </w:rPr>
              <w:t>自然数，素数，素因数の意味を理解し，自然数を素因数分解することができる。</w:t>
            </w:r>
          </w:p>
          <w:p w14:paraId="690E5C19" w14:textId="689A511B" w:rsidR="002F5A14" w:rsidRPr="002321B5" w:rsidRDefault="002F5A14" w:rsidP="002F5A14">
            <w:pPr>
              <w:ind w:left="200" w:hangingChars="100" w:hanging="200"/>
              <w:rPr>
                <w:rFonts w:ascii="ＭＳ 明朝" w:hAnsi="ＭＳ 明朝"/>
                <w:sz w:val="20"/>
                <w:szCs w:val="20"/>
              </w:rPr>
            </w:pPr>
          </w:p>
        </w:tc>
        <w:tc>
          <w:tcPr>
            <w:tcW w:w="5302" w:type="dxa"/>
          </w:tcPr>
          <w:p w14:paraId="4CD341E2" w14:textId="39DF5FC2" w:rsidR="000363B8" w:rsidRPr="002321B5" w:rsidRDefault="002F5A14" w:rsidP="000363B8">
            <w:pPr>
              <w:ind w:left="200" w:hangingChars="100" w:hanging="200"/>
              <w:rPr>
                <w:rFonts w:ascii="ＭＳ 明朝" w:hAnsi="ＭＳ 明朝"/>
                <w:sz w:val="20"/>
                <w:szCs w:val="20"/>
              </w:rPr>
            </w:pPr>
            <w:r w:rsidRPr="002321B5">
              <w:rPr>
                <w:rFonts w:ascii="ＭＳ 明朝" w:hAnsi="ＭＳ 明朝" w:hint="eastAsia"/>
                <w:sz w:val="20"/>
                <w:szCs w:val="20"/>
              </w:rPr>
              <w:t>・</w:t>
            </w:r>
            <w:r w:rsidR="000363B8" w:rsidRPr="002321B5">
              <w:rPr>
                <w:rFonts w:hAnsi="ＭＳ 明朝" w:hint="eastAsia"/>
                <w:bCs/>
                <w:sz w:val="20"/>
                <w:szCs w:val="20"/>
              </w:rPr>
              <w:t>約数などの整数の性質を素因数分解によって</w:t>
            </w:r>
            <w:r w:rsidR="005D4047" w:rsidRPr="002321B5">
              <w:rPr>
                <w:rFonts w:hAnsi="ＭＳ 明朝" w:hint="eastAsia"/>
                <w:bCs/>
                <w:sz w:val="20"/>
                <w:szCs w:val="20"/>
              </w:rPr>
              <w:t>とら</w:t>
            </w:r>
            <w:r w:rsidR="000363B8" w:rsidRPr="002321B5">
              <w:rPr>
                <w:rFonts w:hAnsi="ＭＳ 明朝" w:hint="eastAsia"/>
                <w:bCs/>
                <w:sz w:val="20"/>
                <w:szCs w:val="20"/>
              </w:rPr>
              <w:t>え直すことができる。</w:t>
            </w:r>
          </w:p>
          <w:p w14:paraId="66F021B1" w14:textId="04CD3D6D" w:rsidR="003B1FDB" w:rsidRPr="002321B5" w:rsidRDefault="003B1FDB" w:rsidP="002F5A14">
            <w:pPr>
              <w:ind w:left="200" w:hangingChars="100" w:hanging="200"/>
              <w:rPr>
                <w:rFonts w:ascii="ＭＳ 明朝" w:hAnsi="ＭＳ 明朝"/>
                <w:sz w:val="20"/>
                <w:szCs w:val="20"/>
              </w:rPr>
            </w:pPr>
          </w:p>
        </w:tc>
        <w:tc>
          <w:tcPr>
            <w:tcW w:w="5302" w:type="dxa"/>
          </w:tcPr>
          <w:p w14:paraId="254971BF" w14:textId="0DDBAFB8" w:rsidR="003B1FDB" w:rsidRPr="002321B5" w:rsidRDefault="002F5A14" w:rsidP="002F5A14">
            <w:pPr>
              <w:ind w:left="200" w:hangingChars="100" w:hanging="200"/>
              <w:rPr>
                <w:rFonts w:ascii="ＭＳ 明朝" w:hAnsi="ＭＳ 明朝"/>
                <w:sz w:val="20"/>
                <w:szCs w:val="20"/>
              </w:rPr>
            </w:pPr>
            <w:r w:rsidRPr="002321B5">
              <w:rPr>
                <w:rFonts w:ascii="ＭＳ 明朝" w:hAnsi="ＭＳ 明朝" w:hint="eastAsia"/>
                <w:sz w:val="20"/>
                <w:szCs w:val="20"/>
              </w:rPr>
              <w:t>・</w:t>
            </w:r>
            <w:r w:rsidR="000363B8" w:rsidRPr="002321B5">
              <w:rPr>
                <w:rFonts w:ascii="ＭＳ 明朝" w:hAnsi="ＭＳ 明朝" w:hint="eastAsia"/>
                <w:sz w:val="20"/>
                <w:szCs w:val="20"/>
              </w:rPr>
              <w:t>整数の性質のよさに気づいて粘り強く考え，整数の性質について学んだことを生活や学習にいかそうとしたり，整数の性質を使った問題解決の過程をふり返って検討しようとしたりしている。</w:t>
            </w:r>
          </w:p>
        </w:tc>
      </w:tr>
    </w:tbl>
    <w:p w14:paraId="5986A621" w14:textId="77777777" w:rsidR="00BB0657" w:rsidRPr="005C0CCD" w:rsidRDefault="00BB0657" w:rsidP="005C0CCD"/>
    <w:p w14:paraId="7FB8A607" w14:textId="258F4991" w:rsidR="003B1FDB" w:rsidRPr="007D6735" w:rsidRDefault="003B1FDB" w:rsidP="003B1FDB">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毎時の評価規準例</w:t>
      </w:r>
    </w:p>
    <w:tbl>
      <w:tblPr>
        <w:tblStyle w:val="a9"/>
        <w:tblW w:w="18677" w:type="dxa"/>
        <w:tblInd w:w="250" w:type="dxa"/>
        <w:tblLook w:val="04A0" w:firstRow="1" w:lastRow="0" w:firstColumn="1" w:lastColumn="0" w:noHBand="0" w:noVBand="1"/>
      </w:tblPr>
      <w:tblGrid>
        <w:gridCol w:w="581"/>
        <w:gridCol w:w="236"/>
        <w:gridCol w:w="913"/>
        <w:gridCol w:w="2693"/>
        <w:gridCol w:w="567"/>
        <w:gridCol w:w="5387"/>
        <w:gridCol w:w="2766"/>
        <w:gridCol w:w="2767"/>
        <w:gridCol w:w="2767"/>
      </w:tblGrid>
      <w:tr w:rsidR="009F202C" w14:paraId="44EBAD8F" w14:textId="77777777" w:rsidTr="0021626B">
        <w:tc>
          <w:tcPr>
            <w:tcW w:w="581" w:type="dxa"/>
            <w:vMerge w:val="restart"/>
            <w:vAlign w:val="center"/>
          </w:tcPr>
          <w:p w14:paraId="61798D67" w14:textId="221428B2" w:rsidR="009F202C" w:rsidRPr="00A64D6B" w:rsidRDefault="009F202C" w:rsidP="00C810D3">
            <w:pPr>
              <w:ind w:leftChars="-50" w:left="-105" w:rightChars="-50" w:right="-105"/>
              <w:jc w:val="center"/>
              <w:rPr>
                <w:rFonts w:ascii="ＭＳ ゴシック" w:eastAsia="ＭＳ ゴシック" w:hAnsi="ＭＳ ゴシック"/>
                <w:sz w:val="20"/>
                <w:szCs w:val="20"/>
              </w:rPr>
            </w:pPr>
            <w:bookmarkStart w:id="1" w:name="_Hlk177485253"/>
            <w:r>
              <w:rPr>
                <w:rFonts w:ascii="ＭＳ ゴシック" w:eastAsia="ＭＳ ゴシック" w:hAnsi="ＭＳ ゴシック" w:hint="eastAsia"/>
                <w:sz w:val="20"/>
                <w:szCs w:val="20"/>
              </w:rPr>
              <w:t>時</w:t>
            </w:r>
          </w:p>
        </w:tc>
        <w:tc>
          <w:tcPr>
            <w:tcW w:w="236" w:type="dxa"/>
            <w:tcBorders>
              <w:top w:val="nil"/>
              <w:bottom w:val="nil"/>
            </w:tcBorders>
          </w:tcPr>
          <w:p w14:paraId="6BC8165C" w14:textId="77777777" w:rsidR="009F202C" w:rsidRPr="00A64D6B" w:rsidRDefault="009F202C" w:rsidP="00C810D3">
            <w:pPr>
              <w:ind w:leftChars="-50" w:left="-105" w:rightChars="-50" w:right="-105"/>
              <w:jc w:val="center"/>
              <w:rPr>
                <w:rFonts w:ascii="ＭＳ ゴシック" w:eastAsia="ＭＳ ゴシック" w:hAnsi="ＭＳ ゴシック"/>
                <w:sz w:val="20"/>
                <w:szCs w:val="20"/>
              </w:rPr>
            </w:pPr>
          </w:p>
        </w:tc>
        <w:tc>
          <w:tcPr>
            <w:tcW w:w="913" w:type="dxa"/>
            <w:vMerge w:val="restart"/>
            <w:vAlign w:val="center"/>
          </w:tcPr>
          <w:p w14:paraId="5049A6AC" w14:textId="6A4ECAD4" w:rsidR="009F202C" w:rsidRPr="00A64D6B" w:rsidRDefault="009F202C" w:rsidP="00C810D3">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節</w:t>
            </w:r>
          </w:p>
        </w:tc>
        <w:tc>
          <w:tcPr>
            <w:tcW w:w="2693" w:type="dxa"/>
            <w:vMerge w:val="restart"/>
            <w:vAlign w:val="center"/>
          </w:tcPr>
          <w:p w14:paraId="348BFB36" w14:textId="7D4EA34A" w:rsidR="009F202C" w:rsidRPr="00A64D6B" w:rsidRDefault="009F202C" w:rsidP="00C810D3">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小節</w:t>
            </w:r>
          </w:p>
        </w:tc>
        <w:tc>
          <w:tcPr>
            <w:tcW w:w="567" w:type="dxa"/>
            <w:vMerge w:val="restart"/>
            <w:vAlign w:val="center"/>
          </w:tcPr>
          <w:p w14:paraId="1EBA56AB" w14:textId="12DAB098" w:rsidR="009F202C" w:rsidRPr="00A64D6B" w:rsidRDefault="009F202C" w:rsidP="00C810D3">
            <w:pPr>
              <w:ind w:leftChars="-50" w:left="-105" w:rightChars="-50" w:right="-10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時間</w:t>
            </w:r>
          </w:p>
        </w:tc>
        <w:tc>
          <w:tcPr>
            <w:tcW w:w="5387" w:type="dxa"/>
            <w:vMerge w:val="restart"/>
            <w:vAlign w:val="center"/>
          </w:tcPr>
          <w:p w14:paraId="6CE2183C" w14:textId="7DE5DFFE" w:rsidR="009F202C" w:rsidRPr="00A64D6B" w:rsidRDefault="009F202C" w:rsidP="00C810D3">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学習活動</w:t>
            </w:r>
          </w:p>
        </w:tc>
        <w:tc>
          <w:tcPr>
            <w:tcW w:w="8300" w:type="dxa"/>
            <w:gridSpan w:val="3"/>
          </w:tcPr>
          <w:p w14:paraId="6854C983" w14:textId="5E0DC653" w:rsidR="009F202C" w:rsidRPr="00A64D6B" w:rsidRDefault="009F202C" w:rsidP="00C810D3">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評価規準例</w:t>
            </w:r>
          </w:p>
        </w:tc>
      </w:tr>
      <w:tr w:rsidR="00716A82" w14:paraId="0BC99B7B" w14:textId="77777777" w:rsidTr="00AD388D">
        <w:tc>
          <w:tcPr>
            <w:tcW w:w="581" w:type="dxa"/>
            <w:vMerge/>
            <w:tcBorders>
              <w:bottom w:val="single" w:sz="4" w:space="0" w:color="auto"/>
            </w:tcBorders>
          </w:tcPr>
          <w:p w14:paraId="2242B28D" w14:textId="77777777" w:rsidR="00716A82" w:rsidRPr="00A64D6B" w:rsidRDefault="00716A82" w:rsidP="00584601">
            <w:pPr>
              <w:jc w:val="center"/>
              <w:rPr>
                <w:rFonts w:ascii="ＭＳ ゴシック" w:eastAsia="ＭＳ ゴシック" w:hAnsi="ＭＳ ゴシック"/>
                <w:sz w:val="20"/>
                <w:szCs w:val="20"/>
              </w:rPr>
            </w:pPr>
          </w:p>
        </w:tc>
        <w:tc>
          <w:tcPr>
            <w:tcW w:w="236" w:type="dxa"/>
            <w:tcBorders>
              <w:top w:val="nil"/>
              <w:bottom w:val="nil"/>
            </w:tcBorders>
          </w:tcPr>
          <w:p w14:paraId="2B8C6ACF" w14:textId="77777777" w:rsidR="00716A82" w:rsidRPr="00A64D6B" w:rsidRDefault="00716A82" w:rsidP="007D6735">
            <w:pPr>
              <w:jc w:val="center"/>
              <w:rPr>
                <w:rFonts w:ascii="ＭＳ ゴシック" w:eastAsia="ＭＳ ゴシック" w:hAnsi="ＭＳ ゴシック"/>
                <w:sz w:val="20"/>
                <w:szCs w:val="20"/>
              </w:rPr>
            </w:pPr>
          </w:p>
        </w:tc>
        <w:tc>
          <w:tcPr>
            <w:tcW w:w="913" w:type="dxa"/>
            <w:vMerge/>
            <w:tcBorders>
              <w:bottom w:val="single" w:sz="4" w:space="0" w:color="auto"/>
            </w:tcBorders>
          </w:tcPr>
          <w:p w14:paraId="206E2E21" w14:textId="760EA993" w:rsidR="00716A82" w:rsidRPr="00A64D6B" w:rsidRDefault="00716A82" w:rsidP="007D6735">
            <w:pPr>
              <w:jc w:val="center"/>
              <w:rPr>
                <w:rFonts w:ascii="ＭＳ ゴシック" w:eastAsia="ＭＳ ゴシック" w:hAnsi="ＭＳ ゴシック"/>
                <w:sz w:val="20"/>
                <w:szCs w:val="20"/>
              </w:rPr>
            </w:pPr>
          </w:p>
        </w:tc>
        <w:tc>
          <w:tcPr>
            <w:tcW w:w="2693" w:type="dxa"/>
            <w:vMerge/>
            <w:tcBorders>
              <w:bottom w:val="single" w:sz="4" w:space="0" w:color="auto"/>
            </w:tcBorders>
          </w:tcPr>
          <w:p w14:paraId="3DEC6009" w14:textId="77777777" w:rsidR="00716A82" w:rsidRPr="00A64D6B" w:rsidRDefault="00716A82" w:rsidP="007D6735">
            <w:pPr>
              <w:jc w:val="center"/>
              <w:rPr>
                <w:rFonts w:ascii="ＭＳ ゴシック" w:eastAsia="ＭＳ ゴシック" w:hAnsi="ＭＳ ゴシック"/>
                <w:sz w:val="20"/>
                <w:szCs w:val="20"/>
              </w:rPr>
            </w:pPr>
          </w:p>
        </w:tc>
        <w:tc>
          <w:tcPr>
            <w:tcW w:w="567" w:type="dxa"/>
            <w:vMerge/>
            <w:tcBorders>
              <w:bottom w:val="single" w:sz="4" w:space="0" w:color="auto"/>
            </w:tcBorders>
          </w:tcPr>
          <w:p w14:paraId="0632D4FB" w14:textId="77777777" w:rsidR="00716A82" w:rsidRPr="00A64D6B" w:rsidRDefault="00716A82" w:rsidP="007D6735">
            <w:pPr>
              <w:jc w:val="center"/>
              <w:rPr>
                <w:rFonts w:ascii="ＭＳ ゴシック" w:eastAsia="ＭＳ ゴシック" w:hAnsi="ＭＳ ゴシック"/>
                <w:sz w:val="20"/>
                <w:szCs w:val="20"/>
              </w:rPr>
            </w:pPr>
          </w:p>
        </w:tc>
        <w:tc>
          <w:tcPr>
            <w:tcW w:w="5387" w:type="dxa"/>
            <w:vMerge/>
            <w:tcBorders>
              <w:bottom w:val="single" w:sz="4" w:space="0" w:color="auto"/>
            </w:tcBorders>
          </w:tcPr>
          <w:p w14:paraId="4B7F73A3" w14:textId="77777777" w:rsidR="00716A82" w:rsidRPr="00A64D6B" w:rsidRDefault="00716A82" w:rsidP="007D6735">
            <w:pPr>
              <w:jc w:val="center"/>
              <w:rPr>
                <w:rFonts w:ascii="ＭＳ ゴシック" w:eastAsia="ＭＳ ゴシック" w:hAnsi="ＭＳ ゴシック"/>
                <w:sz w:val="20"/>
                <w:szCs w:val="20"/>
              </w:rPr>
            </w:pPr>
          </w:p>
        </w:tc>
        <w:tc>
          <w:tcPr>
            <w:tcW w:w="2766" w:type="dxa"/>
            <w:tcBorders>
              <w:bottom w:val="single" w:sz="4" w:space="0" w:color="auto"/>
            </w:tcBorders>
          </w:tcPr>
          <w:p w14:paraId="7384194A" w14:textId="4FF186BA" w:rsidR="00716A82" w:rsidRPr="00A64D6B" w:rsidRDefault="00716A82" w:rsidP="007D673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2767" w:type="dxa"/>
            <w:tcBorders>
              <w:bottom w:val="single" w:sz="4" w:space="0" w:color="auto"/>
            </w:tcBorders>
          </w:tcPr>
          <w:p w14:paraId="2DCB2D5C" w14:textId="64B91819" w:rsidR="00716A82" w:rsidRPr="00A64D6B" w:rsidRDefault="00716A82" w:rsidP="007D673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2767" w:type="dxa"/>
            <w:tcBorders>
              <w:bottom w:val="single" w:sz="4" w:space="0" w:color="auto"/>
            </w:tcBorders>
          </w:tcPr>
          <w:p w14:paraId="6697F777" w14:textId="05053E81" w:rsidR="00716A82" w:rsidRPr="00A64D6B" w:rsidRDefault="00716A82" w:rsidP="000213F4">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bookmarkEnd w:id="1"/>
      <w:tr w:rsidR="009F202C" w14:paraId="14F5A3AE" w14:textId="77777777" w:rsidTr="001E45AB">
        <w:tc>
          <w:tcPr>
            <w:tcW w:w="581" w:type="dxa"/>
            <w:vMerge w:val="restart"/>
            <w:tcBorders>
              <w:right w:val="single" w:sz="4" w:space="0" w:color="FF0000"/>
            </w:tcBorders>
          </w:tcPr>
          <w:p w14:paraId="7265D482" w14:textId="7B7D4B5D" w:rsidR="009F202C" w:rsidRPr="00EC16E0" w:rsidRDefault="009F202C" w:rsidP="00584601">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p>
        </w:tc>
        <w:tc>
          <w:tcPr>
            <w:tcW w:w="236" w:type="dxa"/>
            <w:tcBorders>
              <w:top w:val="nil"/>
              <w:bottom w:val="nil"/>
            </w:tcBorders>
          </w:tcPr>
          <w:p w14:paraId="6B523411" w14:textId="77777777" w:rsidR="009F202C" w:rsidRPr="009A37DF" w:rsidRDefault="009F202C" w:rsidP="00DC291D">
            <w:pPr>
              <w:rPr>
                <w:rFonts w:ascii="ＭＳ ゴシック" w:eastAsia="ＭＳ ゴシック" w:hAnsi="ＭＳ ゴシック"/>
                <w:szCs w:val="18"/>
              </w:rPr>
            </w:pPr>
          </w:p>
        </w:tc>
        <w:tc>
          <w:tcPr>
            <w:tcW w:w="3606" w:type="dxa"/>
            <w:gridSpan w:val="2"/>
            <w:tcBorders>
              <w:bottom w:val="single" w:sz="4" w:space="0" w:color="auto"/>
            </w:tcBorders>
          </w:tcPr>
          <w:p w14:paraId="52953EA7" w14:textId="073FEB1B" w:rsidR="009F202C" w:rsidRPr="0096437D" w:rsidRDefault="009F202C" w:rsidP="00DC291D">
            <w:pPr>
              <w:rPr>
                <w:rFonts w:ascii="ＭＳ ゴシック" w:eastAsia="ＭＳ ゴシック" w:hAnsi="ＭＳ ゴシック"/>
                <w:sz w:val="20"/>
                <w:szCs w:val="20"/>
              </w:rPr>
            </w:pPr>
            <w:r w:rsidRPr="009A37DF">
              <w:rPr>
                <w:rFonts w:ascii="ＭＳ ゴシック" w:eastAsia="ＭＳ ゴシック" w:hAnsi="ＭＳ ゴシック"/>
                <w:szCs w:val="18"/>
              </w:rPr>
              <w:t>Let</w:t>
            </w:r>
            <w:r w:rsidRPr="009A37DF">
              <w:rPr>
                <w:rFonts w:ascii="ＭＳ ゴシック" w:eastAsia="ＭＳ ゴシック" w:hAnsi="ＭＳ ゴシック"/>
                <w:bCs/>
                <w:szCs w:val="18"/>
              </w:rPr>
              <w:t>'</w:t>
            </w:r>
            <w:r w:rsidRPr="009A37DF">
              <w:rPr>
                <w:rFonts w:ascii="ＭＳ ゴシック" w:eastAsia="ＭＳ ゴシック" w:hAnsi="ＭＳ ゴシック"/>
                <w:szCs w:val="18"/>
              </w:rPr>
              <w:t>s Try</w:t>
            </w:r>
          </w:p>
        </w:tc>
        <w:tc>
          <w:tcPr>
            <w:tcW w:w="567" w:type="dxa"/>
            <w:vMerge w:val="restart"/>
          </w:tcPr>
          <w:p w14:paraId="02BFBFD5" w14:textId="0E68098F" w:rsidR="009F202C" w:rsidRPr="0096437D" w:rsidRDefault="009F202C" w:rsidP="00DC291D">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2</w:t>
            </w:r>
          </w:p>
        </w:tc>
        <w:tc>
          <w:tcPr>
            <w:tcW w:w="5387" w:type="dxa"/>
            <w:tcBorders>
              <w:bottom w:val="single" w:sz="4" w:space="0" w:color="auto"/>
            </w:tcBorders>
          </w:tcPr>
          <w:p w14:paraId="60D17FC3" w14:textId="7D929331" w:rsidR="009F202C" w:rsidRPr="002321B5" w:rsidRDefault="009F202C" w:rsidP="00DC291D">
            <w:pPr>
              <w:ind w:left="200" w:hangingChars="100" w:hanging="200"/>
              <w:rPr>
                <w:rFonts w:ascii="ＭＳ 明朝" w:hAnsi="ＭＳ 明朝"/>
                <w:sz w:val="20"/>
                <w:szCs w:val="20"/>
              </w:rPr>
            </w:pPr>
            <w:r w:rsidRPr="002321B5">
              <w:rPr>
                <w:rFonts w:ascii="ＭＳ 明朝" w:hAnsi="ＭＳ 明朝" w:hint="eastAsia"/>
                <w:sz w:val="20"/>
                <w:szCs w:val="20"/>
              </w:rPr>
              <w:t>・タイルの枚数が12枚から20枚までで，長方形が1通りしかできないのは何枚のときか考える。</w:t>
            </w:r>
          </w:p>
          <w:p w14:paraId="5E8C611B" w14:textId="374E4BFA" w:rsidR="009F202C" w:rsidRPr="002321B5" w:rsidRDefault="009F202C" w:rsidP="00DC291D">
            <w:pPr>
              <w:ind w:left="200" w:hangingChars="100" w:hanging="200"/>
              <w:rPr>
                <w:rFonts w:ascii="ＭＳ 明朝" w:hAnsi="ＭＳ 明朝"/>
                <w:sz w:val="20"/>
                <w:szCs w:val="20"/>
              </w:rPr>
            </w:pPr>
            <w:r w:rsidRPr="002321B5">
              <w:rPr>
                <w:rFonts w:ascii="ＭＳ 明朝" w:hAnsi="ＭＳ 明朝" w:hint="eastAsia"/>
                <w:sz w:val="20"/>
                <w:szCs w:val="20"/>
              </w:rPr>
              <w:t>・長方形が1通りしかできないときのタイルの枚数にはどのような特徴があるかを見いだす。</w:t>
            </w:r>
          </w:p>
        </w:tc>
        <w:tc>
          <w:tcPr>
            <w:tcW w:w="2766" w:type="dxa"/>
            <w:tcBorders>
              <w:bottom w:val="single" w:sz="4" w:space="0" w:color="auto"/>
            </w:tcBorders>
          </w:tcPr>
          <w:p w14:paraId="4A762831" w14:textId="365F2A12" w:rsidR="009F202C" w:rsidRPr="002321B5" w:rsidRDefault="009F202C" w:rsidP="00DC291D">
            <w:pPr>
              <w:ind w:left="200" w:hangingChars="100" w:hanging="200"/>
              <w:rPr>
                <w:rFonts w:ascii="ＭＳ 明朝" w:hAnsi="ＭＳ 明朝"/>
                <w:sz w:val="20"/>
                <w:szCs w:val="20"/>
              </w:rPr>
            </w:pPr>
          </w:p>
        </w:tc>
        <w:tc>
          <w:tcPr>
            <w:tcW w:w="2767" w:type="dxa"/>
            <w:tcBorders>
              <w:bottom w:val="single" w:sz="4" w:space="0" w:color="auto"/>
            </w:tcBorders>
          </w:tcPr>
          <w:p w14:paraId="31F0C268" w14:textId="5B183EF6" w:rsidR="009F202C" w:rsidRPr="002321B5" w:rsidRDefault="009F202C" w:rsidP="00DC291D">
            <w:pPr>
              <w:ind w:left="200" w:hangingChars="100" w:hanging="200"/>
              <w:rPr>
                <w:rFonts w:ascii="ＭＳ 明朝" w:hAnsi="ＭＳ 明朝"/>
                <w:sz w:val="20"/>
                <w:szCs w:val="20"/>
              </w:rPr>
            </w:pPr>
            <w:r w:rsidRPr="002321B5">
              <w:rPr>
                <w:rFonts w:ascii="ＭＳ 明朝" w:hAnsi="ＭＳ 明朝" w:hint="eastAsia"/>
                <w:sz w:val="20"/>
                <w:szCs w:val="20"/>
              </w:rPr>
              <w:t>○長方形が1通りしかできないときのタイルの枚数にはどのような特徴があるかを見いだすことができる。</w:t>
            </w:r>
          </w:p>
        </w:tc>
        <w:tc>
          <w:tcPr>
            <w:tcW w:w="2767" w:type="dxa"/>
            <w:tcBorders>
              <w:bottom w:val="single" w:sz="4" w:space="0" w:color="auto"/>
            </w:tcBorders>
          </w:tcPr>
          <w:p w14:paraId="7C5EEB1E" w14:textId="3D073610" w:rsidR="009F202C" w:rsidRPr="002321B5" w:rsidRDefault="009F202C" w:rsidP="00DC291D">
            <w:pPr>
              <w:ind w:left="200" w:hangingChars="100" w:hanging="200"/>
              <w:rPr>
                <w:rFonts w:ascii="ＭＳ 明朝" w:hAnsi="ＭＳ 明朝"/>
                <w:sz w:val="20"/>
                <w:szCs w:val="20"/>
              </w:rPr>
            </w:pPr>
            <w:r w:rsidRPr="002321B5">
              <w:rPr>
                <w:rFonts w:ascii="ＭＳ 明朝" w:hAnsi="ＭＳ 明朝" w:hint="eastAsia"/>
                <w:sz w:val="20"/>
                <w:szCs w:val="20"/>
              </w:rPr>
              <w:t>○長方形が1通りしかできないときのタイルの枚数にはどのような特徴があるかを見いだそうとしている。</w:t>
            </w:r>
          </w:p>
        </w:tc>
      </w:tr>
      <w:tr w:rsidR="009F202C" w14:paraId="698467A0" w14:textId="77777777" w:rsidTr="00435C3F">
        <w:trPr>
          <w:cantSplit/>
          <w:trHeight w:val="1134"/>
        </w:trPr>
        <w:tc>
          <w:tcPr>
            <w:tcW w:w="581" w:type="dxa"/>
            <w:vMerge/>
            <w:tcBorders>
              <w:bottom w:val="single" w:sz="4" w:space="0" w:color="auto"/>
              <w:right w:val="single" w:sz="4" w:space="0" w:color="auto"/>
            </w:tcBorders>
          </w:tcPr>
          <w:p w14:paraId="7386B200" w14:textId="77777777" w:rsidR="009F202C" w:rsidRPr="00EC16E0" w:rsidRDefault="009F202C" w:rsidP="00584601">
            <w:pPr>
              <w:jc w:val="center"/>
              <w:rPr>
                <w:rFonts w:ascii="BIZ UDPゴシック" w:eastAsia="BIZ UDPゴシック" w:hAnsi="BIZ UDPゴシック"/>
                <w:sz w:val="20"/>
                <w:szCs w:val="20"/>
              </w:rPr>
            </w:pPr>
          </w:p>
        </w:tc>
        <w:tc>
          <w:tcPr>
            <w:tcW w:w="236" w:type="dxa"/>
            <w:tcBorders>
              <w:top w:val="nil"/>
              <w:left w:val="single" w:sz="4" w:space="0" w:color="auto"/>
              <w:bottom w:val="nil"/>
            </w:tcBorders>
          </w:tcPr>
          <w:p w14:paraId="7AC375A9" w14:textId="77777777" w:rsidR="009F202C" w:rsidRDefault="009F202C" w:rsidP="00103FFE">
            <w:pPr>
              <w:rPr>
                <w:rFonts w:ascii="ＭＳ ゴシック" w:eastAsia="ＭＳ ゴシック" w:hAnsi="ＭＳ ゴシック"/>
                <w:sz w:val="20"/>
                <w:szCs w:val="20"/>
              </w:rPr>
            </w:pPr>
          </w:p>
        </w:tc>
        <w:tc>
          <w:tcPr>
            <w:tcW w:w="913" w:type="dxa"/>
            <w:vMerge w:val="restart"/>
            <w:textDirection w:val="tbRlV"/>
            <w:vAlign w:val="center"/>
          </w:tcPr>
          <w:p w14:paraId="2E950781" w14:textId="4BA457A7" w:rsidR="009F202C" w:rsidRPr="007D6735" w:rsidRDefault="009F202C" w:rsidP="00C13317">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１節　整数の見方</w:t>
            </w:r>
          </w:p>
        </w:tc>
        <w:tc>
          <w:tcPr>
            <w:tcW w:w="2693" w:type="dxa"/>
            <w:vMerge w:val="restart"/>
          </w:tcPr>
          <w:p w14:paraId="264DA9AB" w14:textId="5E9FCC3C" w:rsidR="009F202C" w:rsidRPr="0096437D" w:rsidRDefault="009F202C" w:rsidP="009A37DF">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① 素数と素因数分解</w:t>
            </w:r>
          </w:p>
        </w:tc>
        <w:tc>
          <w:tcPr>
            <w:tcW w:w="567" w:type="dxa"/>
            <w:vMerge/>
          </w:tcPr>
          <w:p w14:paraId="52CBC737" w14:textId="77777777" w:rsidR="009F202C" w:rsidRPr="0096437D" w:rsidRDefault="009F202C" w:rsidP="00DC291D">
            <w:pPr>
              <w:jc w:val="center"/>
              <w:rPr>
                <w:rFonts w:ascii="ＭＳ ゴシック" w:eastAsia="ＭＳ ゴシック" w:hAnsi="ＭＳ ゴシック"/>
                <w:sz w:val="20"/>
                <w:szCs w:val="20"/>
              </w:rPr>
            </w:pPr>
          </w:p>
        </w:tc>
        <w:tc>
          <w:tcPr>
            <w:tcW w:w="5387" w:type="dxa"/>
            <w:tcBorders>
              <w:top w:val="single" w:sz="4" w:space="0" w:color="auto"/>
              <w:bottom w:val="single" w:sz="4" w:space="0" w:color="auto"/>
            </w:tcBorders>
          </w:tcPr>
          <w:p w14:paraId="2D64BA9A" w14:textId="49C9BC7A" w:rsidR="009F202C" w:rsidRPr="002321B5" w:rsidRDefault="009F202C" w:rsidP="00077C38">
            <w:pPr>
              <w:ind w:left="200" w:hangingChars="100" w:hanging="200"/>
              <w:rPr>
                <w:rFonts w:ascii="ＭＳ 明朝" w:hAnsi="ＭＳ 明朝"/>
                <w:sz w:val="20"/>
                <w:szCs w:val="20"/>
              </w:rPr>
            </w:pPr>
            <w:r w:rsidRPr="002321B5">
              <w:rPr>
                <w:rFonts w:ascii="ＭＳ 明朝" w:hAnsi="ＭＳ 明朝" w:hint="eastAsia"/>
                <w:sz w:val="20"/>
                <w:szCs w:val="20"/>
              </w:rPr>
              <w:t>・自然数，素数の意味を理解する。</w:t>
            </w:r>
          </w:p>
        </w:tc>
        <w:tc>
          <w:tcPr>
            <w:tcW w:w="2766" w:type="dxa"/>
            <w:tcBorders>
              <w:top w:val="single" w:sz="4" w:space="0" w:color="auto"/>
              <w:bottom w:val="single" w:sz="4" w:space="0" w:color="auto"/>
            </w:tcBorders>
          </w:tcPr>
          <w:p w14:paraId="0C5770BA" w14:textId="6A88F769" w:rsidR="009F202C" w:rsidRPr="002321B5" w:rsidRDefault="009F202C" w:rsidP="00565149">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○自然数，素数の意味を理解している。</w:t>
            </w:r>
          </w:p>
        </w:tc>
        <w:tc>
          <w:tcPr>
            <w:tcW w:w="2767" w:type="dxa"/>
            <w:tcBorders>
              <w:top w:val="single" w:sz="4" w:space="0" w:color="auto"/>
              <w:bottom w:val="single" w:sz="4" w:space="0" w:color="auto"/>
            </w:tcBorders>
          </w:tcPr>
          <w:p w14:paraId="5A4DF8A1" w14:textId="77777777" w:rsidR="009F202C" w:rsidRPr="002321B5" w:rsidRDefault="009F202C" w:rsidP="003D1918">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○自然数をいくつかの自然数の積の形で表すことにより，約数などの整数の性質をとらえ直すことができる。</w:t>
            </w:r>
          </w:p>
          <w:p w14:paraId="118C4DB0" w14:textId="7C480F07" w:rsidR="009F202C" w:rsidRPr="002321B5" w:rsidRDefault="009F202C" w:rsidP="003D1918">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○自然数は素数をもとにして構成されているということをとらえることができる。</w:t>
            </w:r>
          </w:p>
        </w:tc>
        <w:tc>
          <w:tcPr>
            <w:tcW w:w="2767" w:type="dxa"/>
            <w:vMerge w:val="restart"/>
            <w:tcBorders>
              <w:top w:val="single" w:sz="4" w:space="0" w:color="auto"/>
            </w:tcBorders>
          </w:tcPr>
          <w:p w14:paraId="392A3E33" w14:textId="2CEFADD8" w:rsidR="009F202C" w:rsidRPr="002321B5" w:rsidRDefault="009F202C" w:rsidP="000363B8">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○素数や素因数分解のよさを考えようとしている。</w:t>
            </w:r>
          </w:p>
          <w:p w14:paraId="4E8D22AB" w14:textId="29C9E1E7" w:rsidR="009F202C" w:rsidRPr="002321B5" w:rsidRDefault="009F202C" w:rsidP="000363B8">
            <w:pPr>
              <w:ind w:left="200" w:hangingChars="100" w:hanging="200"/>
              <w:rPr>
                <w:rFonts w:ascii="ＭＳ 明朝" w:hAnsi="ＭＳ 明朝"/>
                <w:sz w:val="20"/>
                <w:szCs w:val="20"/>
              </w:rPr>
            </w:pPr>
            <w:r w:rsidRPr="002321B5">
              <w:rPr>
                <w:rFonts w:ascii="ＭＳ 明朝" w:hAnsi="ＭＳ 明朝" w:hint="eastAsia"/>
                <w:sz w:val="20"/>
                <w:szCs w:val="20"/>
              </w:rPr>
              <w:t>○素因数分解を利用して，数の見方を深めようとしている。</w:t>
            </w:r>
          </w:p>
        </w:tc>
      </w:tr>
      <w:tr w:rsidR="009F202C" w14:paraId="0D4CE6CA" w14:textId="77777777" w:rsidTr="00435C3F">
        <w:trPr>
          <w:cantSplit/>
          <w:trHeight w:val="1134"/>
        </w:trPr>
        <w:tc>
          <w:tcPr>
            <w:tcW w:w="581" w:type="dxa"/>
            <w:tcBorders>
              <w:top w:val="single" w:sz="4" w:space="0" w:color="auto"/>
              <w:bottom w:val="single" w:sz="4" w:space="0" w:color="auto"/>
            </w:tcBorders>
          </w:tcPr>
          <w:p w14:paraId="4CA0F09C" w14:textId="67AD3AF4" w:rsidR="009F202C" w:rsidRPr="00EC16E0" w:rsidRDefault="009F202C" w:rsidP="00584601">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2</w:t>
            </w:r>
          </w:p>
        </w:tc>
        <w:tc>
          <w:tcPr>
            <w:tcW w:w="236" w:type="dxa"/>
            <w:tcBorders>
              <w:top w:val="nil"/>
              <w:bottom w:val="nil"/>
            </w:tcBorders>
          </w:tcPr>
          <w:p w14:paraId="22093C79" w14:textId="77777777" w:rsidR="009F202C" w:rsidRDefault="009F202C" w:rsidP="00103FFE">
            <w:pPr>
              <w:rPr>
                <w:rFonts w:ascii="ＭＳ ゴシック" w:eastAsia="ＭＳ ゴシック" w:hAnsi="ＭＳ ゴシック"/>
                <w:sz w:val="20"/>
                <w:szCs w:val="20"/>
              </w:rPr>
            </w:pPr>
          </w:p>
        </w:tc>
        <w:tc>
          <w:tcPr>
            <w:tcW w:w="913" w:type="dxa"/>
            <w:vMerge/>
            <w:textDirection w:val="tbRlV"/>
            <w:vAlign w:val="center"/>
          </w:tcPr>
          <w:p w14:paraId="171F86E7" w14:textId="3785C5FD" w:rsidR="009F202C" w:rsidRDefault="009F202C" w:rsidP="00DC291D">
            <w:pPr>
              <w:ind w:left="113" w:right="113"/>
              <w:rPr>
                <w:rFonts w:ascii="ＭＳ ゴシック" w:eastAsia="ＭＳ ゴシック" w:hAnsi="ＭＳ ゴシック"/>
                <w:sz w:val="20"/>
                <w:szCs w:val="20"/>
              </w:rPr>
            </w:pPr>
          </w:p>
        </w:tc>
        <w:tc>
          <w:tcPr>
            <w:tcW w:w="2693" w:type="dxa"/>
            <w:vMerge/>
          </w:tcPr>
          <w:p w14:paraId="2F8718A5" w14:textId="64EE77A7" w:rsidR="009F202C" w:rsidRPr="0096437D" w:rsidRDefault="009F202C" w:rsidP="00DC291D">
            <w:pPr>
              <w:rPr>
                <w:rFonts w:ascii="ＭＳ ゴシック" w:eastAsia="ＭＳ ゴシック" w:hAnsi="ＭＳ ゴシック"/>
                <w:sz w:val="20"/>
                <w:szCs w:val="20"/>
              </w:rPr>
            </w:pPr>
          </w:p>
        </w:tc>
        <w:tc>
          <w:tcPr>
            <w:tcW w:w="567" w:type="dxa"/>
            <w:vMerge/>
          </w:tcPr>
          <w:p w14:paraId="6CC94BC7" w14:textId="77777777" w:rsidR="009F202C" w:rsidRPr="0096437D" w:rsidRDefault="009F202C" w:rsidP="00DC291D">
            <w:pPr>
              <w:jc w:val="center"/>
              <w:rPr>
                <w:rFonts w:ascii="ＭＳ ゴシック" w:eastAsia="ＭＳ ゴシック" w:hAnsi="ＭＳ ゴシック"/>
                <w:sz w:val="20"/>
                <w:szCs w:val="20"/>
              </w:rPr>
            </w:pPr>
          </w:p>
        </w:tc>
        <w:tc>
          <w:tcPr>
            <w:tcW w:w="5387" w:type="dxa"/>
            <w:tcBorders>
              <w:top w:val="single" w:sz="4" w:space="0" w:color="auto"/>
            </w:tcBorders>
          </w:tcPr>
          <w:p w14:paraId="69EE0364" w14:textId="3C57202C" w:rsidR="009F202C" w:rsidRPr="002321B5" w:rsidRDefault="009F202C" w:rsidP="00B820AC">
            <w:pPr>
              <w:ind w:left="200" w:hangingChars="100" w:hanging="200"/>
              <w:rPr>
                <w:rFonts w:ascii="ＭＳ 明朝" w:hAnsi="ＭＳ 明朝"/>
                <w:sz w:val="20"/>
                <w:szCs w:val="20"/>
              </w:rPr>
            </w:pPr>
            <w:r w:rsidRPr="002321B5">
              <w:rPr>
                <w:rFonts w:ascii="ＭＳ 明朝" w:hAnsi="ＭＳ 明朝" w:hint="eastAsia"/>
                <w:sz w:val="20"/>
                <w:szCs w:val="20"/>
              </w:rPr>
              <w:t>・素因数，素因数分解の意味を理解する。</w:t>
            </w:r>
          </w:p>
          <w:p w14:paraId="63AC0606" w14:textId="77777777" w:rsidR="009F202C" w:rsidRPr="002321B5" w:rsidRDefault="009F202C" w:rsidP="00DC291D">
            <w:pPr>
              <w:ind w:left="200" w:hangingChars="100" w:hanging="200"/>
              <w:rPr>
                <w:rFonts w:ascii="ＭＳ 明朝" w:hAnsi="ＭＳ 明朝"/>
                <w:sz w:val="20"/>
                <w:szCs w:val="20"/>
              </w:rPr>
            </w:pPr>
            <w:r w:rsidRPr="002321B5">
              <w:rPr>
                <w:rFonts w:ascii="ＭＳ 明朝" w:hAnsi="ＭＳ 明朝" w:hint="eastAsia"/>
                <w:sz w:val="20"/>
                <w:szCs w:val="20"/>
              </w:rPr>
              <w:t>・自然数を素因数分解する方法を考える。</w:t>
            </w:r>
          </w:p>
          <w:p w14:paraId="5167AA6D" w14:textId="2DA3F7BA" w:rsidR="009F202C" w:rsidRPr="002321B5" w:rsidRDefault="009F202C" w:rsidP="00DC291D">
            <w:pPr>
              <w:ind w:left="200" w:hangingChars="100" w:hanging="200"/>
              <w:rPr>
                <w:rFonts w:ascii="ＭＳ 明朝" w:hAnsi="ＭＳ 明朝"/>
                <w:sz w:val="20"/>
                <w:szCs w:val="20"/>
              </w:rPr>
            </w:pPr>
            <w:r w:rsidRPr="002321B5">
              <w:rPr>
                <w:rFonts w:ascii="ＭＳ 明朝" w:hAnsi="ＭＳ 明朝" w:hint="eastAsia"/>
                <w:sz w:val="20"/>
                <w:szCs w:val="20"/>
              </w:rPr>
              <w:t>・自然数を素因数分解する。</w:t>
            </w:r>
          </w:p>
          <w:p w14:paraId="4F0BB50E" w14:textId="66F009BF" w:rsidR="009F202C" w:rsidRPr="002321B5" w:rsidRDefault="009F202C" w:rsidP="00DC291D">
            <w:pPr>
              <w:ind w:left="200" w:hangingChars="100" w:hanging="200"/>
              <w:rPr>
                <w:rFonts w:ascii="ＭＳ 明朝" w:hAnsi="ＭＳ 明朝"/>
                <w:sz w:val="20"/>
                <w:szCs w:val="20"/>
              </w:rPr>
            </w:pPr>
            <w:r w:rsidRPr="002321B5">
              <w:rPr>
                <w:rFonts w:ascii="ＭＳ 明朝" w:hAnsi="ＭＳ 明朝" w:hint="eastAsia"/>
                <w:sz w:val="20"/>
                <w:szCs w:val="20"/>
              </w:rPr>
              <w:t>・素因数分解の結果を累乗の指数を使って表す。</w:t>
            </w:r>
          </w:p>
        </w:tc>
        <w:tc>
          <w:tcPr>
            <w:tcW w:w="2766" w:type="dxa"/>
            <w:tcBorders>
              <w:top w:val="single" w:sz="4" w:space="0" w:color="auto"/>
            </w:tcBorders>
          </w:tcPr>
          <w:p w14:paraId="7F61F34F" w14:textId="7E524CF4" w:rsidR="009F202C" w:rsidRPr="002321B5" w:rsidRDefault="009F202C" w:rsidP="00565149">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○素因数分解，累乗，指数の意味を理解している。</w:t>
            </w:r>
          </w:p>
          <w:p w14:paraId="2F9B7A38" w14:textId="4C04A3FE" w:rsidR="009F202C" w:rsidRPr="002321B5" w:rsidRDefault="009F202C" w:rsidP="00811306">
            <w:pPr>
              <w:ind w:left="200" w:hangingChars="100" w:hanging="200"/>
              <w:rPr>
                <w:rFonts w:ascii="ＭＳ 明朝" w:hAnsi="ＭＳ 明朝"/>
                <w:sz w:val="20"/>
                <w:szCs w:val="20"/>
              </w:rPr>
            </w:pPr>
            <w:r w:rsidRPr="002321B5">
              <w:rPr>
                <w:rFonts w:ascii="ＭＳ 明朝" w:hAnsi="ＭＳ 明朝" w:hint="eastAsia"/>
                <w:sz w:val="20"/>
                <w:szCs w:val="20"/>
              </w:rPr>
              <w:t>○自然数を素因数分解することができる。</w:t>
            </w:r>
          </w:p>
          <w:p w14:paraId="64991860" w14:textId="77777777" w:rsidR="009F202C" w:rsidRPr="002321B5" w:rsidRDefault="009F202C" w:rsidP="00811306">
            <w:pPr>
              <w:ind w:left="200" w:hangingChars="100" w:hanging="200"/>
              <w:rPr>
                <w:rFonts w:ascii="ＭＳ 明朝" w:hAnsi="ＭＳ 明朝"/>
                <w:sz w:val="20"/>
                <w:szCs w:val="20"/>
              </w:rPr>
            </w:pPr>
            <w:r w:rsidRPr="002321B5">
              <w:rPr>
                <w:rFonts w:ascii="ＭＳ 明朝" w:hAnsi="ＭＳ 明朝" w:hint="eastAsia"/>
                <w:sz w:val="20"/>
                <w:szCs w:val="20"/>
              </w:rPr>
              <w:t>○素因数分解の一意性を理解している。</w:t>
            </w:r>
          </w:p>
          <w:p w14:paraId="0F2DB641" w14:textId="22854CBF" w:rsidR="009F202C" w:rsidRPr="002321B5" w:rsidRDefault="009F202C" w:rsidP="00811306">
            <w:pPr>
              <w:ind w:left="200" w:hangingChars="100" w:hanging="200"/>
              <w:rPr>
                <w:rFonts w:ascii="ＭＳ 明朝" w:hAnsi="ＭＳ 明朝"/>
                <w:sz w:val="20"/>
                <w:szCs w:val="20"/>
              </w:rPr>
            </w:pPr>
            <w:r w:rsidRPr="002321B5">
              <w:rPr>
                <w:rFonts w:ascii="ＭＳ 明朝" w:hAnsi="ＭＳ 明朝" w:hint="eastAsia"/>
                <w:sz w:val="20"/>
                <w:szCs w:val="20"/>
              </w:rPr>
              <w:t>○累乗の指数を使って，素因数分解した式を表すことができる。</w:t>
            </w:r>
          </w:p>
        </w:tc>
        <w:tc>
          <w:tcPr>
            <w:tcW w:w="2767" w:type="dxa"/>
            <w:tcBorders>
              <w:top w:val="single" w:sz="4" w:space="0" w:color="auto"/>
            </w:tcBorders>
          </w:tcPr>
          <w:p w14:paraId="67B58439" w14:textId="4518876A" w:rsidR="009F202C" w:rsidRPr="002321B5" w:rsidRDefault="009F202C" w:rsidP="00BF2E2F">
            <w:pPr>
              <w:ind w:left="200" w:hangingChars="100" w:hanging="200"/>
              <w:rPr>
                <w:rFonts w:ascii="ＭＳ 明朝" w:hAnsi="ＭＳ 明朝"/>
                <w:sz w:val="20"/>
                <w:szCs w:val="20"/>
              </w:rPr>
            </w:pPr>
            <w:r w:rsidRPr="002321B5">
              <w:rPr>
                <w:rFonts w:ascii="ＭＳ 明朝" w:hAnsi="ＭＳ 明朝" w:hint="eastAsia"/>
                <w:sz w:val="20"/>
                <w:szCs w:val="20"/>
              </w:rPr>
              <w:t>○素因数分解のしかたを考えることができる。</w:t>
            </w:r>
          </w:p>
        </w:tc>
        <w:tc>
          <w:tcPr>
            <w:tcW w:w="2767" w:type="dxa"/>
            <w:vMerge/>
          </w:tcPr>
          <w:p w14:paraId="399E69C8" w14:textId="3A88ED35" w:rsidR="009F202C" w:rsidRPr="002321B5" w:rsidRDefault="009F202C" w:rsidP="00DC291D">
            <w:pPr>
              <w:ind w:left="200" w:hangingChars="100" w:hanging="200"/>
              <w:rPr>
                <w:rFonts w:ascii="ＭＳ 明朝" w:hAnsi="ＭＳ 明朝"/>
                <w:sz w:val="20"/>
                <w:szCs w:val="20"/>
              </w:rPr>
            </w:pPr>
          </w:p>
        </w:tc>
      </w:tr>
      <w:tr w:rsidR="009F202C" w14:paraId="1BC473E7" w14:textId="77777777" w:rsidTr="00CA35E5">
        <w:trPr>
          <w:cantSplit/>
          <w:trHeight w:val="60"/>
        </w:trPr>
        <w:tc>
          <w:tcPr>
            <w:tcW w:w="581" w:type="dxa"/>
            <w:vMerge w:val="restart"/>
            <w:tcBorders>
              <w:top w:val="single" w:sz="4" w:space="0" w:color="auto"/>
            </w:tcBorders>
          </w:tcPr>
          <w:p w14:paraId="66AAF025" w14:textId="2D76DE3C" w:rsidR="009F202C" w:rsidRPr="00EC16E0" w:rsidRDefault="009F202C" w:rsidP="00584601">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3</w:t>
            </w:r>
          </w:p>
        </w:tc>
        <w:tc>
          <w:tcPr>
            <w:tcW w:w="236" w:type="dxa"/>
            <w:tcBorders>
              <w:top w:val="nil"/>
              <w:bottom w:val="nil"/>
            </w:tcBorders>
          </w:tcPr>
          <w:p w14:paraId="5CDBD30C" w14:textId="77777777" w:rsidR="009F202C" w:rsidRPr="00DC291D" w:rsidRDefault="009F202C" w:rsidP="00103FFE">
            <w:pPr>
              <w:rPr>
                <w:rFonts w:ascii="ＭＳ ゴシック" w:eastAsia="ＭＳ ゴシック" w:hAnsi="ＭＳ ゴシック"/>
                <w:sz w:val="20"/>
                <w:szCs w:val="20"/>
              </w:rPr>
            </w:pPr>
          </w:p>
        </w:tc>
        <w:tc>
          <w:tcPr>
            <w:tcW w:w="913" w:type="dxa"/>
            <w:vMerge/>
            <w:tcBorders>
              <w:bottom w:val="single" w:sz="4" w:space="0" w:color="auto"/>
            </w:tcBorders>
            <w:textDirection w:val="tbRlV"/>
            <w:vAlign w:val="center"/>
          </w:tcPr>
          <w:p w14:paraId="178855E5" w14:textId="5761C553" w:rsidR="009F202C" w:rsidRPr="00DC291D" w:rsidRDefault="009F202C" w:rsidP="00C13317">
            <w:pPr>
              <w:ind w:left="113" w:right="113"/>
              <w:rPr>
                <w:rFonts w:ascii="ＭＳ ゴシック" w:eastAsia="ＭＳ ゴシック" w:hAnsi="ＭＳ ゴシック"/>
                <w:sz w:val="20"/>
                <w:szCs w:val="20"/>
              </w:rPr>
            </w:pPr>
          </w:p>
        </w:tc>
        <w:tc>
          <w:tcPr>
            <w:tcW w:w="2693" w:type="dxa"/>
            <w:tcBorders>
              <w:bottom w:val="single" w:sz="4" w:space="0" w:color="auto"/>
            </w:tcBorders>
          </w:tcPr>
          <w:p w14:paraId="6453F3D4" w14:textId="0D525C77" w:rsidR="009F202C" w:rsidRPr="0096437D" w:rsidRDefault="009F202C" w:rsidP="003B1FDB">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② 素因数分解の利用</w:t>
            </w:r>
          </w:p>
        </w:tc>
        <w:tc>
          <w:tcPr>
            <w:tcW w:w="567" w:type="dxa"/>
          </w:tcPr>
          <w:p w14:paraId="0265EA3B" w14:textId="19FB5B66" w:rsidR="009F202C" w:rsidRPr="0096437D" w:rsidRDefault="009F202C" w:rsidP="00DC291D">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0.5</w:t>
            </w:r>
          </w:p>
        </w:tc>
        <w:tc>
          <w:tcPr>
            <w:tcW w:w="5387" w:type="dxa"/>
          </w:tcPr>
          <w:p w14:paraId="27D44C79" w14:textId="4BFEE7A2" w:rsidR="009F202C" w:rsidRPr="002321B5" w:rsidRDefault="009F202C" w:rsidP="00B820AC">
            <w:pPr>
              <w:ind w:left="200" w:hangingChars="100" w:hanging="200"/>
              <w:rPr>
                <w:rFonts w:ascii="ＭＳ 明朝" w:hAnsi="ＭＳ 明朝"/>
                <w:sz w:val="20"/>
                <w:szCs w:val="20"/>
              </w:rPr>
            </w:pPr>
            <w:r w:rsidRPr="002321B5">
              <w:rPr>
                <w:rFonts w:ascii="ＭＳ 明朝" w:hAnsi="ＭＳ 明朝" w:hint="eastAsia"/>
                <w:sz w:val="20"/>
                <w:szCs w:val="20"/>
              </w:rPr>
              <w:t>・素因数分解を利用した約数の求め方を考える。</w:t>
            </w:r>
          </w:p>
        </w:tc>
        <w:tc>
          <w:tcPr>
            <w:tcW w:w="2766" w:type="dxa"/>
          </w:tcPr>
          <w:p w14:paraId="16868644" w14:textId="2963A52A" w:rsidR="009F202C" w:rsidRPr="002321B5" w:rsidRDefault="009F202C" w:rsidP="00060EC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○素因数分解を利用して，約数を求めることができる。</w:t>
            </w:r>
          </w:p>
        </w:tc>
        <w:tc>
          <w:tcPr>
            <w:tcW w:w="2767" w:type="dxa"/>
          </w:tcPr>
          <w:p w14:paraId="41D99D0B" w14:textId="383B4B40" w:rsidR="009F202C" w:rsidRPr="002321B5" w:rsidRDefault="009F202C" w:rsidP="00060EC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○ある自然数の約数を求めるために，素因数の組み合わせを考えることができる。</w:t>
            </w:r>
          </w:p>
        </w:tc>
        <w:tc>
          <w:tcPr>
            <w:tcW w:w="2767" w:type="dxa"/>
            <w:vMerge/>
            <w:tcBorders>
              <w:bottom w:val="single" w:sz="4" w:space="0" w:color="auto"/>
            </w:tcBorders>
          </w:tcPr>
          <w:p w14:paraId="546A8DA1" w14:textId="77777777" w:rsidR="009F202C" w:rsidRPr="002321B5" w:rsidRDefault="009F202C" w:rsidP="003B1FDB">
            <w:pPr>
              <w:rPr>
                <w:rFonts w:ascii="ＭＳ 明朝" w:hAnsi="ＭＳ 明朝"/>
                <w:sz w:val="20"/>
                <w:szCs w:val="20"/>
              </w:rPr>
            </w:pPr>
          </w:p>
        </w:tc>
      </w:tr>
      <w:tr w:rsidR="00716A82" w14:paraId="12B13054" w14:textId="77777777" w:rsidTr="009E466D">
        <w:tc>
          <w:tcPr>
            <w:tcW w:w="581" w:type="dxa"/>
            <w:vMerge/>
          </w:tcPr>
          <w:p w14:paraId="0C13925B" w14:textId="77777777" w:rsidR="00716A82" w:rsidRPr="00EC16E0" w:rsidRDefault="00716A82" w:rsidP="00584601">
            <w:pPr>
              <w:jc w:val="center"/>
              <w:rPr>
                <w:rFonts w:ascii="BIZ UDPゴシック" w:eastAsia="BIZ UDPゴシック" w:hAnsi="BIZ UDPゴシック"/>
                <w:sz w:val="20"/>
                <w:szCs w:val="20"/>
              </w:rPr>
            </w:pPr>
          </w:p>
        </w:tc>
        <w:tc>
          <w:tcPr>
            <w:tcW w:w="236" w:type="dxa"/>
            <w:tcBorders>
              <w:top w:val="nil"/>
              <w:bottom w:val="nil"/>
            </w:tcBorders>
          </w:tcPr>
          <w:p w14:paraId="3F7B2BE5" w14:textId="77777777" w:rsidR="00716A82" w:rsidRDefault="00716A82" w:rsidP="003B1FDB">
            <w:pPr>
              <w:rPr>
                <w:rFonts w:ascii="ＭＳ ゴシック" w:eastAsia="ＭＳ ゴシック" w:hAnsi="ＭＳ ゴシック"/>
                <w:sz w:val="20"/>
                <w:szCs w:val="20"/>
              </w:rPr>
            </w:pPr>
          </w:p>
        </w:tc>
        <w:tc>
          <w:tcPr>
            <w:tcW w:w="3606" w:type="dxa"/>
            <w:gridSpan w:val="2"/>
            <w:tcBorders>
              <w:top w:val="single" w:sz="4" w:space="0" w:color="auto"/>
            </w:tcBorders>
          </w:tcPr>
          <w:p w14:paraId="2651F707" w14:textId="6285A1D6" w:rsidR="00716A82" w:rsidRPr="0096437D" w:rsidRDefault="00716A82" w:rsidP="003B1FDB">
            <w:pPr>
              <w:rPr>
                <w:rFonts w:ascii="ＭＳ ゴシック" w:eastAsia="ＭＳ ゴシック" w:hAnsi="ＭＳ ゴシック"/>
                <w:sz w:val="20"/>
                <w:szCs w:val="20"/>
              </w:rPr>
            </w:pPr>
            <w:r>
              <w:rPr>
                <w:rFonts w:ascii="ＭＳ ゴシック" w:eastAsia="ＭＳ ゴシック" w:hAnsi="ＭＳ ゴシック" w:hint="eastAsia"/>
                <w:sz w:val="20"/>
                <w:szCs w:val="20"/>
              </w:rPr>
              <w:t>章の問題（たしかめよう）</w:t>
            </w:r>
          </w:p>
        </w:tc>
        <w:tc>
          <w:tcPr>
            <w:tcW w:w="567" w:type="dxa"/>
          </w:tcPr>
          <w:p w14:paraId="580C71ED" w14:textId="62F3B8AC" w:rsidR="00716A82" w:rsidRPr="0096437D" w:rsidRDefault="00716A82" w:rsidP="00DC291D">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0.5</w:t>
            </w:r>
          </w:p>
        </w:tc>
        <w:tc>
          <w:tcPr>
            <w:tcW w:w="5387" w:type="dxa"/>
          </w:tcPr>
          <w:p w14:paraId="5DC64F07" w14:textId="194AD9D1" w:rsidR="00716A82" w:rsidRPr="002321B5" w:rsidRDefault="00716A82" w:rsidP="003B1FDB">
            <w:pPr>
              <w:rPr>
                <w:rFonts w:ascii="ＭＳ 明朝" w:hAnsi="ＭＳ 明朝"/>
                <w:sz w:val="20"/>
                <w:szCs w:val="20"/>
              </w:rPr>
            </w:pPr>
          </w:p>
        </w:tc>
        <w:tc>
          <w:tcPr>
            <w:tcW w:w="2766" w:type="dxa"/>
          </w:tcPr>
          <w:p w14:paraId="1BD2AC0B" w14:textId="77777777" w:rsidR="00716A82" w:rsidRPr="002321B5" w:rsidRDefault="00716A82" w:rsidP="003B1FDB">
            <w:pPr>
              <w:rPr>
                <w:rFonts w:ascii="ＭＳ 明朝" w:hAnsi="ＭＳ 明朝"/>
                <w:sz w:val="20"/>
                <w:szCs w:val="20"/>
              </w:rPr>
            </w:pPr>
          </w:p>
        </w:tc>
        <w:tc>
          <w:tcPr>
            <w:tcW w:w="2767" w:type="dxa"/>
          </w:tcPr>
          <w:p w14:paraId="7C1ED611" w14:textId="77777777" w:rsidR="00716A82" w:rsidRPr="002321B5" w:rsidRDefault="00716A82" w:rsidP="003B1FDB">
            <w:pPr>
              <w:rPr>
                <w:rFonts w:ascii="ＭＳ 明朝" w:hAnsi="ＭＳ 明朝"/>
                <w:sz w:val="20"/>
                <w:szCs w:val="20"/>
              </w:rPr>
            </w:pPr>
          </w:p>
        </w:tc>
        <w:tc>
          <w:tcPr>
            <w:tcW w:w="2767" w:type="dxa"/>
            <w:tcBorders>
              <w:top w:val="single" w:sz="4" w:space="0" w:color="auto"/>
            </w:tcBorders>
          </w:tcPr>
          <w:p w14:paraId="46075398" w14:textId="77777777" w:rsidR="00716A82" w:rsidRPr="002321B5" w:rsidRDefault="00716A82" w:rsidP="003B1FDB">
            <w:pPr>
              <w:rPr>
                <w:rFonts w:ascii="ＭＳ 明朝" w:hAnsi="ＭＳ 明朝"/>
                <w:sz w:val="20"/>
                <w:szCs w:val="20"/>
              </w:rPr>
            </w:pPr>
          </w:p>
        </w:tc>
      </w:tr>
    </w:tbl>
    <w:p w14:paraId="1DA01B67" w14:textId="77777777" w:rsidR="00BB0657" w:rsidRPr="005C0CCD" w:rsidRDefault="00BB0657" w:rsidP="005C0CCD"/>
    <w:p w14:paraId="02A49F09" w14:textId="795B085F" w:rsidR="00C13317" w:rsidRDefault="00C13317">
      <w:pPr>
        <w:widowControl/>
        <w:jc w:val="left"/>
        <w:rPr>
          <w:rFonts w:ascii="ＭＳ 明朝" w:hAnsi="ＭＳ 明朝"/>
          <w:sz w:val="22"/>
          <w:szCs w:val="22"/>
        </w:rPr>
      </w:pPr>
      <w:r>
        <w:rPr>
          <w:rFonts w:ascii="ＭＳ 明朝" w:hAnsi="ＭＳ 明朝"/>
          <w:sz w:val="22"/>
          <w:szCs w:val="22"/>
        </w:rPr>
        <w:br w:type="page"/>
      </w:r>
    </w:p>
    <w:p w14:paraId="158C9933" w14:textId="78C49D65" w:rsidR="00C13317" w:rsidRPr="00754C8A" w:rsidRDefault="00DC291D" w:rsidP="00C13317">
      <w:pPr>
        <w:widowControl/>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２</w:t>
      </w:r>
      <w:r w:rsidR="00C13317" w:rsidRPr="00754C8A">
        <w:rPr>
          <w:rFonts w:ascii="ＭＳ ゴシック" w:eastAsia="ＭＳ ゴシック" w:hAnsi="ＭＳ ゴシック" w:hint="eastAsia"/>
          <w:b/>
          <w:sz w:val="32"/>
          <w:szCs w:val="32"/>
        </w:rPr>
        <w:t xml:space="preserve">章　</w:t>
      </w:r>
      <w:r>
        <w:rPr>
          <w:rFonts w:ascii="ＭＳ ゴシック" w:eastAsia="ＭＳ ゴシック" w:hAnsi="ＭＳ ゴシック" w:hint="eastAsia"/>
          <w:b/>
          <w:sz w:val="32"/>
          <w:szCs w:val="32"/>
        </w:rPr>
        <w:t>正の数，負の数</w:t>
      </w:r>
      <w:r w:rsidR="00C13317" w:rsidRPr="00754C8A">
        <w:rPr>
          <w:rFonts w:ascii="ＭＳ ゴシック" w:eastAsia="ＭＳ ゴシック" w:hAnsi="ＭＳ ゴシック" w:hint="eastAsia"/>
          <w:b/>
          <w:sz w:val="32"/>
          <w:szCs w:val="32"/>
        </w:rPr>
        <w:t>（</w:t>
      </w:r>
      <w:r>
        <w:rPr>
          <w:rFonts w:ascii="ＭＳ ゴシック" w:eastAsia="ＭＳ ゴシック" w:hAnsi="ＭＳ ゴシック" w:hint="eastAsia"/>
          <w:b/>
          <w:sz w:val="32"/>
          <w:szCs w:val="32"/>
        </w:rPr>
        <w:t>24</w:t>
      </w:r>
      <w:r w:rsidR="00C13317" w:rsidRPr="00754C8A">
        <w:rPr>
          <w:rFonts w:ascii="ＭＳ ゴシック" w:eastAsia="ＭＳ ゴシック" w:hAnsi="ＭＳ ゴシック" w:hint="eastAsia"/>
          <w:b/>
          <w:sz w:val="32"/>
          <w:szCs w:val="32"/>
        </w:rPr>
        <w:t>時間）</w:t>
      </w:r>
    </w:p>
    <w:p w14:paraId="00AAB0A1" w14:textId="77777777" w:rsidR="00D37502" w:rsidRPr="005C0CCD" w:rsidRDefault="00D37502" w:rsidP="005C0CCD"/>
    <w:p w14:paraId="5CD403B5" w14:textId="211012B7" w:rsidR="00C13317" w:rsidRPr="007D6735" w:rsidRDefault="00C13317" w:rsidP="00C13317">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C13317" w14:paraId="44F54B66" w14:textId="77777777" w:rsidTr="005C0CCD">
        <w:tc>
          <w:tcPr>
            <w:tcW w:w="5301" w:type="dxa"/>
          </w:tcPr>
          <w:p w14:paraId="4C9F2712" w14:textId="77777777" w:rsidR="00C13317" w:rsidRPr="00A64D6B" w:rsidRDefault="00C13317" w:rsidP="001C30F9">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5302" w:type="dxa"/>
          </w:tcPr>
          <w:p w14:paraId="10AAC219" w14:textId="77777777" w:rsidR="00C13317" w:rsidRPr="00A64D6B" w:rsidRDefault="00C13317" w:rsidP="001C30F9">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5302" w:type="dxa"/>
          </w:tcPr>
          <w:p w14:paraId="01E4E36C" w14:textId="77777777" w:rsidR="00C13317" w:rsidRPr="00A64D6B" w:rsidRDefault="00C13317" w:rsidP="001C30F9">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C13317" w14:paraId="06098EB7" w14:textId="77777777" w:rsidTr="00814394">
        <w:trPr>
          <w:trHeight w:val="685"/>
        </w:trPr>
        <w:tc>
          <w:tcPr>
            <w:tcW w:w="5301" w:type="dxa"/>
          </w:tcPr>
          <w:p w14:paraId="11EB133E" w14:textId="1539FEF2" w:rsidR="00C13317" w:rsidRPr="002321B5" w:rsidRDefault="00C13317" w:rsidP="00814394">
            <w:pPr>
              <w:ind w:left="200" w:hangingChars="100" w:hanging="200"/>
              <w:rPr>
                <w:rFonts w:ascii="ＭＳ 明朝" w:hAnsi="ＭＳ 明朝"/>
                <w:sz w:val="20"/>
                <w:szCs w:val="20"/>
              </w:rPr>
            </w:pPr>
            <w:r w:rsidRPr="002321B5">
              <w:rPr>
                <w:rFonts w:ascii="ＭＳ 明朝" w:hAnsi="ＭＳ 明朝" w:hint="eastAsia"/>
                <w:sz w:val="20"/>
                <w:szCs w:val="20"/>
              </w:rPr>
              <w:t>・</w:t>
            </w:r>
            <w:r w:rsidR="000363B8" w:rsidRPr="002321B5">
              <w:rPr>
                <w:rFonts w:ascii="ＭＳ 明朝" w:hAnsi="ＭＳ 明朝" w:hint="eastAsia"/>
                <w:sz w:val="20"/>
                <w:szCs w:val="20"/>
              </w:rPr>
              <w:t>正の数，負の数の必要性と意味を理解し，正の数，負の数の四則計算をしたり，具体的な場面で正の数，負の数を使って表したり処理したりすることができる。</w:t>
            </w:r>
          </w:p>
        </w:tc>
        <w:tc>
          <w:tcPr>
            <w:tcW w:w="5302" w:type="dxa"/>
          </w:tcPr>
          <w:p w14:paraId="76E2D2EA" w14:textId="4E2FA782" w:rsidR="00C13317" w:rsidRPr="002321B5" w:rsidRDefault="00C13317" w:rsidP="00814394">
            <w:pPr>
              <w:ind w:left="200" w:hangingChars="100" w:hanging="200"/>
              <w:rPr>
                <w:rFonts w:ascii="ＭＳ 明朝" w:hAnsi="ＭＳ 明朝"/>
                <w:sz w:val="20"/>
                <w:szCs w:val="20"/>
              </w:rPr>
            </w:pPr>
            <w:r w:rsidRPr="002321B5">
              <w:rPr>
                <w:rFonts w:ascii="ＭＳ 明朝" w:hAnsi="ＭＳ 明朝" w:hint="eastAsia"/>
                <w:sz w:val="20"/>
                <w:szCs w:val="20"/>
              </w:rPr>
              <w:t>・</w:t>
            </w:r>
            <w:r w:rsidR="000363B8" w:rsidRPr="002321B5">
              <w:rPr>
                <w:rFonts w:ascii="ＭＳ 明朝" w:hAnsi="ＭＳ 明朝" w:hint="eastAsia"/>
                <w:sz w:val="20"/>
                <w:szCs w:val="20"/>
              </w:rPr>
              <w:t>算数で学習した数の四則計算と関連づけて，正の数，負の数の四則計算の方法を考察し表現したり，正の数，負の数を具体的な場面で使ったりすることができる。</w:t>
            </w:r>
          </w:p>
        </w:tc>
        <w:tc>
          <w:tcPr>
            <w:tcW w:w="5302" w:type="dxa"/>
          </w:tcPr>
          <w:p w14:paraId="1721C830" w14:textId="3DF9F2DD" w:rsidR="00C13317" w:rsidRPr="002321B5" w:rsidRDefault="00C13317" w:rsidP="00814394">
            <w:pPr>
              <w:ind w:left="200" w:hangingChars="100" w:hanging="200"/>
              <w:rPr>
                <w:rFonts w:ascii="ＭＳ 明朝" w:hAnsi="ＭＳ 明朝"/>
                <w:sz w:val="20"/>
                <w:szCs w:val="20"/>
              </w:rPr>
            </w:pPr>
            <w:r w:rsidRPr="002321B5">
              <w:rPr>
                <w:rFonts w:ascii="ＭＳ 明朝" w:hAnsi="ＭＳ 明朝" w:hint="eastAsia"/>
                <w:sz w:val="20"/>
                <w:szCs w:val="20"/>
              </w:rPr>
              <w:t>・</w:t>
            </w:r>
            <w:r w:rsidR="000363B8" w:rsidRPr="002321B5">
              <w:rPr>
                <w:rFonts w:ascii="ＭＳ 明朝" w:hAnsi="ＭＳ 明朝" w:hint="eastAsia"/>
                <w:sz w:val="20"/>
                <w:szCs w:val="20"/>
              </w:rPr>
              <w:t>正の数，負の数のよさに気づいて粘り強く考え，正の数，負の数について学んだことを生活や学習にいかそうとしたり，正の数，負の数を使った問題解決の過程をふり返って検討しようとしたりしている</w:t>
            </w:r>
          </w:p>
        </w:tc>
      </w:tr>
    </w:tbl>
    <w:p w14:paraId="37B4BB94" w14:textId="77777777" w:rsidR="00C13317" w:rsidRPr="005C0CCD" w:rsidRDefault="00C13317" w:rsidP="005C0CCD"/>
    <w:p w14:paraId="2B8CDFFA" w14:textId="77777777" w:rsidR="00C13317" w:rsidRPr="007D6735" w:rsidRDefault="00C13317" w:rsidP="00C13317">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466997" w14:paraId="6D9D664D" w14:textId="77777777" w:rsidTr="00466997">
        <w:trPr>
          <w:trHeight w:val="144"/>
        </w:trPr>
        <w:tc>
          <w:tcPr>
            <w:tcW w:w="596" w:type="dxa"/>
            <w:vMerge w:val="restart"/>
            <w:vAlign w:val="center"/>
          </w:tcPr>
          <w:p w14:paraId="365A25C5" w14:textId="50F020AE" w:rsidR="00466997" w:rsidRPr="00103FFE" w:rsidRDefault="00466997" w:rsidP="00C810D3">
            <w:pPr>
              <w:ind w:leftChars="-50" w:left="-105" w:rightChars="-50" w:right="-105"/>
              <w:jc w:val="center"/>
              <w:rPr>
                <w:rFonts w:ascii="ＭＳ ゴシック" w:eastAsia="ＭＳ ゴシック" w:hAnsi="ＭＳ ゴシック"/>
                <w:sz w:val="20"/>
                <w:szCs w:val="20"/>
              </w:rPr>
            </w:pPr>
            <w:bookmarkStart w:id="2" w:name="_Hlk177485332"/>
            <w:r w:rsidRPr="00103FFE">
              <w:rPr>
                <w:rFonts w:ascii="ＭＳ ゴシック" w:eastAsia="ＭＳ ゴシック" w:hAnsi="ＭＳ ゴシック" w:hint="eastAsia"/>
                <w:sz w:val="20"/>
                <w:szCs w:val="20"/>
              </w:rPr>
              <w:t>時</w:t>
            </w:r>
          </w:p>
        </w:tc>
        <w:tc>
          <w:tcPr>
            <w:tcW w:w="236" w:type="dxa"/>
            <w:tcBorders>
              <w:top w:val="nil"/>
              <w:bottom w:val="nil"/>
            </w:tcBorders>
            <w:vAlign w:val="center"/>
          </w:tcPr>
          <w:p w14:paraId="57980E4E" w14:textId="77777777" w:rsidR="00466997" w:rsidRPr="00A64D6B" w:rsidRDefault="00466997" w:rsidP="00C810D3">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56795109" w14:textId="36C8FCD3" w:rsidR="00466997" w:rsidRPr="00A64D6B" w:rsidRDefault="00466997" w:rsidP="00C810D3">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節</w:t>
            </w:r>
          </w:p>
        </w:tc>
        <w:tc>
          <w:tcPr>
            <w:tcW w:w="2693" w:type="dxa"/>
            <w:vMerge w:val="restart"/>
            <w:vAlign w:val="center"/>
          </w:tcPr>
          <w:p w14:paraId="0726B099" w14:textId="77777777" w:rsidR="00466997" w:rsidRPr="00A64D6B" w:rsidRDefault="00466997" w:rsidP="00C810D3">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小節</w:t>
            </w:r>
          </w:p>
        </w:tc>
        <w:tc>
          <w:tcPr>
            <w:tcW w:w="567" w:type="dxa"/>
            <w:vMerge w:val="restart"/>
            <w:vAlign w:val="center"/>
          </w:tcPr>
          <w:p w14:paraId="72518764" w14:textId="77777777" w:rsidR="00466997" w:rsidRPr="00A64D6B" w:rsidRDefault="00466997" w:rsidP="00C810D3">
            <w:pPr>
              <w:ind w:leftChars="-50" w:left="-105" w:rightChars="-50" w:right="-10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時間</w:t>
            </w:r>
          </w:p>
        </w:tc>
        <w:tc>
          <w:tcPr>
            <w:tcW w:w="5483" w:type="dxa"/>
            <w:vMerge w:val="restart"/>
            <w:vAlign w:val="center"/>
          </w:tcPr>
          <w:p w14:paraId="43AD28D5" w14:textId="77777777" w:rsidR="00466997" w:rsidRPr="00A64D6B" w:rsidRDefault="00466997" w:rsidP="00C810D3">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学習活動</w:t>
            </w:r>
          </w:p>
        </w:tc>
        <w:tc>
          <w:tcPr>
            <w:tcW w:w="8204" w:type="dxa"/>
            <w:gridSpan w:val="3"/>
          </w:tcPr>
          <w:p w14:paraId="085CDD2B" w14:textId="53CB6051" w:rsidR="00466997" w:rsidRPr="00A64D6B" w:rsidRDefault="00466997" w:rsidP="00C810D3">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評価規準例</w:t>
            </w:r>
          </w:p>
        </w:tc>
      </w:tr>
      <w:tr w:rsidR="00466997" w14:paraId="21CFBD1A" w14:textId="77777777" w:rsidTr="00BB58DA">
        <w:tc>
          <w:tcPr>
            <w:tcW w:w="596" w:type="dxa"/>
            <w:vMerge/>
            <w:tcBorders>
              <w:bottom w:val="single" w:sz="4" w:space="0" w:color="auto"/>
            </w:tcBorders>
          </w:tcPr>
          <w:p w14:paraId="1603F65D" w14:textId="77777777" w:rsidR="00466997" w:rsidRPr="00EC16E0" w:rsidRDefault="00466997" w:rsidP="00C810D3">
            <w:pPr>
              <w:jc w:val="center"/>
              <w:rPr>
                <w:rFonts w:ascii="BIZ UDPゴシック" w:eastAsia="BIZ UDPゴシック" w:hAnsi="BIZ UDPゴシック"/>
                <w:szCs w:val="21"/>
              </w:rPr>
            </w:pPr>
          </w:p>
        </w:tc>
        <w:tc>
          <w:tcPr>
            <w:tcW w:w="236" w:type="dxa"/>
            <w:tcBorders>
              <w:top w:val="nil"/>
              <w:bottom w:val="nil"/>
            </w:tcBorders>
          </w:tcPr>
          <w:p w14:paraId="158B497C" w14:textId="77777777" w:rsidR="00466997" w:rsidRPr="00A64D6B" w:rsidRDefault="00466997" w:rsidP="001C30F9">
            <w:pPr>
              <w:jc w:val="center"/>
              <w:rPr>
                <w:rFonts w:ascii="ＭＳ ゴシック" w:eastAsia="ＭＳ ゴシック" w:hAnsi="ＭＳ ゴシック"/>
                <w:sz w:val="20"/>
                <w:szCs w:val="20"/>
              </w:rPr>
            </w:pPr>
          </w:p>
        </w:tc>
        <w:tc>
          <w:tcPr>
            <w:tcW w:w="898" w:type="dxa"/>
            <w:vMerge/>
            <w:tcBorders>
              <w:bottom w:val="single" w:sz="4" w:space="0" w:color="auto"/>
            </w:tcBorders>
          </w:tcPr>
          <w:p w14:paraId="4A6A9434" w14:textId="7F69B680" w:rsidR="00466997" w:rsidRPr="00A64D6B" w:rsidRDefault="00466997" w:rsidP="001C30F9">
            <w:pPr>
              <w:jc w:val="center"/>
              <w:rPr>
                <w:rFonts w:ascii="ＭＳ ゴシック" w:eastAsia="ＭＳ ゴシック" w:hAnsi="ＭＳ ゴシック"/>
                <w:sz w:val="20"/>
                <w:szCs w:val="20"/>
              </w:rPr>
            </w:pPr>
          </w:p>
        </w:tc>
        <w:tc>
          <w:tcPr>
            <w:tcW w:w="2693" w:type="dxa"/>
            <w:vMerge/>
            <w:tcBorders>
              <w:bottom w:val="single" w:sz="4" w:space="0" w:color="auto"/>
            </w:tcBorders>
          </w:tcPr>
          <w:p w14:paraId="75C46F05" w14:textId="77777777" w:rsidR="00466997" w:rsidRPr="0096437D" w:rsidRDefault="00466997" w:rsidP="001C30F9">
            <w:pPr>
              <w:jc w:val="center"/>
              <w:rPr>
                <w:rFonts w:ascii="ＭＳ ゴシック" w:eastAsia="ＭＳ ゴシック" w:hAnsi="ＭＳ ゴシック"/>
                <w:sz w:val="20"/>
                <w:szCs w:val="20"/>
              </w:rPr>
            </w:pPr>
          </w:p>
        </w:tc>
        <w:tc>
          <w:tcPr>
            <w:tcW w:w="567" w:type="dxa"/>
            <w:vMerge/>
            <w:tcBorders>
              <w:bottom w:val="single" w:sz="4" w:space="0" w:color="auto"/>
            </w:tcBorders>
          </w:tcPr>
          <w:p w14:paraId="0BE414BF" w14:textId="77777777" w:rsidR="00466997" w:rsidRPr="0096437D" w:rsidRDefault="00466997" w:rsidP="001C30F9">
            <w:pPr>
              <w:jc w:val="center"/>
              <w:rPr>
                <w:rFonts w:ascii="ＭＳ ゴシック" w:eastAsia="ＭＳ ゴシック" w:hAnsi="ＭＳ ゴシック"/>
                <w:sz w:val="20"/>
                <w:szCs w:val="20"/>
              </w:rPr>
            </w:pPr>
          </w:p>
        </w:tc>
        <w:tc>
          <w:tcPr>
            <w:tcW w:w="5483" w:type="dxa"/>
            <w:vMerge/>
            <w:tcBorders>
              <w:bottom w:val="single" w:sz="4" w:space="0" w:color="auto"/>
            </w:tcBorders>
          </w:tcPr>
          <w:p w14:paraId="40067007" w14:textId="77777777" w:rsidR="00466997" w:rsidRPr="0096437D" w:rsidRDefault="00466997" w:rsidP="001C30F9">
            <w:pPr>
              <w:jc w:val="center"/>
              <w:rPr>
                <w:rFonts w:ascii="ＭＳ ゴシック" w:eastAsia="ＭＳ ゴシック" w:hAnsi="ＭＳ ゴシック"/>
                <w:sz w:val="20"/>
                <w:szCs w:val="20"/>
              </w:rPr>
            </w:pPr>
          </w:p>
        </w:tc>
        <w:tc>
          <w:tcPr>
            <w:tcW w:w="2734" w:type="dxa"/>
            <w:tcBorders>
              <w:bottom w:val="single" w:sz="4" w:space="0" w:color="auto"/>
            </w:tcBorders>
          </w:tcPr>
          <w:p w14:paraId="52048B24" w14:textId="77777777" w:rsidR="00466997" w:rsidRPr="0096437D" w:rsidRDefault="00466997" w:rsidP="001C30F9">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知識・技能</w:t>
            </w:r>
          </w:p>
        </w:tc>
        <w:tc>
          <w:tcPr>
            <w:tcW w:w="2735" w:type="dxa"/>
            <w:tcBorders>
              <w:bottom w:val="single" w:sz="4" w:space="0" w:color="auto"/>
            </w:tcBorders>
          </w:tcPr>
          <w:p w14:paraId="135AD2AD" w14:textId="77777777" w:rsidR="00466997" w:rsidRPr="0096437D" w:rsidRDefault="00466997" w:rsidP="001C30F9">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1E50EE39" w14:textId="2874FEB6" w:rsidR="00466997" w:rsidRPr="0096437D" w:rsidRDefault="00466997" w:rsidP="000213F4">
            <w:pPr>
              <w:ind w:leftChars="-50" w:left="-105" w:rightChars="-50" w:right="-105"/>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主体的に学習に取り組む態度</w:t>
            </w:r>
          </w:p>
        </w:tc>
      </w:tr>
      <w:bookmarkEnd w:id="2"/>
      <w:tr w:rsidR="00466997" w14:paraId="7B7A8973" w14:textId="77777777" w:rsidTr="001B49D6">
        <w:tc>
          <w:tcPr>
            <w:tcW w:w="596" w:type="dxa"/>
            <w:vMerge w:val="restart"/>
            <w:tcBorders>
              <w:right w:val="single" w:sz="4" w:space="0" w:color="FF0000"/>
            </w:tcBorders>
          </w:tcPr>
          <w:p w14:paraId="2B7EAD2C" w14:textId="4D36D57A" w:rsidR="00466997" w:rsidRPr="00EC16E0" w:rsidRDefault="00466997" w:rsidP="00C810D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p>
        </w:tc>
        <w:tc>
          <w:tcPr>
            <w:tcW w:w="236" w:type="dxa"/>
            <w:tcBorders>
              <w:top w:val="nil"/>
              <w:bottom w:val="nil"/>
            </w:tcBorders>
          </w:tcPr>
          <w:p w14:paraId="504CE0E7" w14:textId="77777777" w:rsidR="00466997" w:rsidRPr="009A37DF" w:rsidRDefault="00466997" w:rsidP="00DC291D">
            <w:pPr>
              <w:rPr>
                <w:rFonts w:ascii="ＭＳ ゴシック" w:eastAsia="ＭＳ ゴシック" w:hAnsi="ＭＳ ゴシック"/>
                <w:szCs w:val="18"/>
              </w:rPr>
            </w:pPr>
          </w:p>
        </w:tc>
        <w:tc>
          <w:tcPr>
            <w:tcW w:w="3591" w:type="dxa"/>
            <w:gridSpan w:val="2"/>
            <w:tcBorders>
              <w:bottom w:val="single" w:sz="4" w:space="0" w:color="auto"/>
            </w:tcBorders>
          </w:tcPr>
          <w:p w14:paraId="56BBF1C4" w14:textId="06C15BAB" w:rsidR="00466997" w:rsidRPr="0096437D" w:rsidRDefault="00466997" w:rsidP="00DC291D">
            <w:pPr>
              <w:rPr>
                <w:rFonts w:ascii="ＭＳ ゴシック" w:eastAsia="ＭＳ ゴシック" w:hAnsi="ＭＳ ゴシック"/>
                <w:sz w:val="20"/>
                <w:szCs w:val="20"/>
              </w:rPr>
            </w:pPr>
            <w:r w:rsidRPr="009A37DF">
              <w:rPr>
                <w:rFonts w:ascii="ＭＳ ゴシック" w:eastAsia="ＭＳ ゴシック" w:hAnsi="ＭＳ ゴシック"/>
                <w:szCs w:val="18"/>
              </w:rPr>
              <w:t>Let</w:t>
            </w:r>
            <w:r w:rsidRPr="009A37DF">
              <w:rPr>
                <w:rFonts w:ascii="ＭＳ ゴシック" w:eastAsia="ＭＳ ゴシック" w:hAnsi="ＭＳ ゴシック"/>
                <w:bCs/>
                <w:szCs w:val="18"/>
              </w:rPr>
              <w:t>'</w:t>
            </w:r>
            <w:r w:rsidRPr="009A37DF">
              <w:rPr>
                <w:rFonts w:ascii="ＭＳ ゴシック" w:eastAsia="ＭＳ ゴシック" w:hAnsi="ＭＳ ゴシック"/>
                <w:szCs w:val="18"/>
              </w:rPr>
              <w:t>s Try</w:t>
            </w:r>
          </w:p>
        </w:tc>
        <w:tc>
          <w:tcPr>
            <w:tcW w:w="567" w:type="dxa"/>
            <w:vMerge w:val="restart"/>
          </w:tcPr>
          <w:p w14:paraId="0336C0A7" w14:textId="55E4799F" w:rsidR="00466997" w:rsidRPr="0096437D" w:rsidRDefault="00466997" w:rsidP="00DC291D">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3</w:t>
            </w:r>
          </w:p>
        </w:tc>
        <w:tc>
          <w:tcPr>
            <w:tcW w:w="5483" w:type="dxa"/>
            <w:tcBorders>
              <w:bottom w:val="single" w:sz="4" w:space="0" w:color="auto"/>
            </w:tcBorders>
          </w:tcPr>
          <w:p w14:paraId="6C3B6755" w14:textId="112885B8" w:rsidR="00466997" w:rsidRPr="002321B5" w:rsidRDefault="00466997" w:rsidP="004775CD">
            <w:pPr>
              <w:ind w:left="200" w:hangingChars="100" w:hanging="200"/>
              <w:rPr>
                <w:rFonts w:ascii="ＭＳ 明朝" w:hAnsi="ＭＳ 明朝"/>
                <w:sz w:val="20"/>
                <w:szCs w:val="20"/>
              </w:rPr>
            </w:pPr>
            <w:r w:rsidRPr="002321B5">
              <w:rPr>
                <w:rFonts w:ascii="ＭＳ 明朝" w:hAnsi="ＭＳ 明朝" w:hint="eastAsia"/>
                <w:sz w:val="20"/>
                <w:szCs w:val="20"/>
              </w:rPr>
              <w:t>・身のまわりにある－のついた数を探す。</w:t>
            </w:r>
          </w:p>
          <w:p w14:paraId="41736263" w14:textId="1C7DF5A8" w:rsidR="00466997" w:rsidRPr="002321B5" w:rsidRDefault="00466997" w:rsidP="004775CD">
            <w:pPr>
              <w:ind w:left="200" w:hangingChars="100" w:hanging="200"/>
              <w:rPr>
                <w:rFonts w:ascii="ＭＳ 明朝" w:hAnsi="ＭＳ 明朝"/>
                <w:sz w:val="20"/>
                <w:szCs w:val="20"/>
              </w:rPr>
            </w:pPr>
            <w:r w:rsidRPr="002321B5">
              <w:rPr>
                <w:rFonts w:ascii="ＭＳ 明朝" w:hAnsi="ＭＳ 明朝" w:hint="eastAsia"/>
                <w:sz w:val="20"/>
                <w:szCs w:val="20"/>
              </w:rPr>
              <w:t>・各地の気温を温度計に表す。</w:t>
            </w:r>
          </w:p>
        </w:tc>
        <w:tc>
          <w:tcPr>
            <w:tcW w:w="2734" w:type="dxa"/>
            <w:tcBorders>
              <w:bottom w:val="single" w:sz="4" w:space="0" w:color="auto"/>
            </w:tcBorders>
          </w:tcPr>
          <w:p w14:paraId="02923A39" w14:textId="0F2C6A89" w:rsidR="00466997" w:rsidRPr="002321B5" w:rsidRDefault="00466997" w:rsidP="00DC291D">
            <w:pPr>
              <w:ind w:left="200" w:hangingChars="100" w:hanging="200"/>
              <w:rPr>
                <w:rFonts w:ascii="ＭＳ 明朝" w:hAnsi="ＭＳ 明朝"/>
                <w:sz w:val="20"/>
                <w:szCs w:val="20"/>
              </w:rPr>
            </w:pPr>
          </w:p>
        </w:tc>
        <w:tc>
          <w:tcPr>
            <w:tcW w:w="2735" w:type="dxa"/>
            <w:tcBorders>
              <w:bottom w:val="single" w:sz="4" w:space="0" w:color="auto"/>
            </w:tcBorders>
          </w:tcPr>
          <w:p w14:paraId="3ED05068" w14:textId="364B667F"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○身のまわりから符号のついた数量を見つけることができる。</w:t>
            </w:r>
          </w:p>
        </w:tc>
        <w:tc>
          <w:tcPr>
            <w:tcW w:w="2735" w:type="dxa"/>
            <w:tcBorders>
              <w:bottom w:val="single" w:sz="4" w:space="0" w:color="auto"/>
            </w:tcBorders>
          </w:tcPr>
          <w:p w14:paraId="58A98C5C" w14:textId="162EDDA1"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○身のまわりから符号のついた数量を見つけようとしている。</w:t>
            </w:r>
          </w:p>
        </w:tc>
      </w:tr>
      <w:tr w:rsidR="00466997" w14:paraId="41772AC0" w14:textId="77777777" w:rsidTr="00E353E1">
        <w:trPr>
          <w:cantSplit/>
          <w:trHeight w:val="1134"/>
        </w:trPr>
        <w:tc>
          <w:tcPr>
            <w:tcW w:w="596" w:type="dxa"/>
            <w:vMerge/>
            <w:tcBorders>
              <w:bottom w:val="single" w:sz="4" w:space="0" w:color="auto"/>
              <w:right w:val="single" w:sz="4" w:space="0" w:color="auto"/>
            </w:tcBorders>
          </w:tcPr>
          <w:p w14:paraId="10BBCEA6" w14:textId="77777777" w:rsidR="00466997" w:rsidRPr="00EC16E0" w:rsidRDefault="00466997" w:rsidP="00C810D3">
            <w:pPr>
              <w:jc w:val="center"/>
              <w:rPr>
                <w:rFonts w:ascii="BIZ UDPゴシック" w:eastAsia="BIZ UDPゴシック" w:hAnsi="BIZ UDPゴシック"/>
                <w:sz w:val="20"/>
                <w:szCs w:val="20"/>
              </w:rPr>
            </w:pPr>
          </w:p>
        </w:tc>
        <w:tc>
          <w:tcPr>
            <w:tcW w:w="236" w:type="dxa"/>
            <w:tcBorders>
              <w:top w:val="nil"/>
              <w:left w:val="single" w:sz="4" w:space="0" w:color="auto"/>
              <w:bottom w:val="nil"/>
            </w:tcBorders>
          </w:tcPr>
          <w:p w14:paraId="76662CC8" w14:textId="77777777" w:rsidR="00466997" w:rsidRDefault="00466997" w:rsidP="00103FFE">
            <w:pPr>
              <w:rPr>
                <w:rFonts w:ascii="ＭＳ ゴシック" w:eastAsia="ＭＳ ゴシック" w:hAnsi="ＭＳ ゴシック"/>
                <w:sz w:val="20"/>
                <w:szCs w:val="20"/>
              </w:rPr>
            </w:pPr>
          </w:p>
        </w:tc>
        <w:tc>
          <w:tcPr>
            <w:tcW w:w="898" w:type="dxa"/>
            <w:vMerge w:val="restart"/>
            <w:textDirection w:val="tbRlV"/>
            <w:vAlign w:val="center"/>
          </w:tcPr>
          <w:p w14:paraId="26F7ED6D" w14:textId="2C6D0870" w:rsidR="00466997" w:rsidRPr="007D6735" w:rsidRDefault="00466997" w:rsidP="001C30F9">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１節　正の数，負の数</w:t>
            </w:r>
          </w:p>
        </w:tc>
        <w:tc>
          <w:tcPr>
            <w:tcW w:w="2693" w:type="dxa"/>
            <w:vMerge w:val="restart"/>
          </w:tcPr>
          <w:p w14:paraId="105C30C3" w14:textId="33CFB873" w:rsidR="00466997" w:rsidRPr="0096437D" w:rsidRDefault="00466997" w:rsidP="007C7F20">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① 符号のついた数</w:t>
            </w:r>
          </w:p>
        </w:tc>
        <w:tc>
          <w:tcPr>
            <w:tcW w:w="567" w:type="dxa"/>
            <w:vMerge/>
          </w:tcPr>
          <w:p w14:paraId="3BC76B3A" w14:textId="77777777" w:rsidR="00466997" w:rsidRPr="0096437D" w:rsidRDefault="00466997" w:rsidP="00DC291D">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668BD4FD" w14:textId="77777777" w:rsidR="00466997" w:rsidRPr="002321B5" w:rsidRDefault="00466997" w:rsidP="001C164E">
            <w:pPr>
              <w:ind w:left="200" w:hangingChars="100" w:hanging="200"/>
              <w:rPr>
                <w:rFonts w:ascii="ＭＳ 明朝" w:hAnsi="ＭＳ 明朝"/>
                <w:sz w:val="20"/>
                <w:szCs w:val="20"/>
              </w:rPr>
            </w:pPr>
            <w:r w:rsidRPr="002321B5">
              <w:rPr>
                <w:rFonts w:ascii="ＭＳ 明朝" w:hAnsi="ＭＳ 明朝" w:hint="eastAsia"/>
                <w:sz w:val="20"/>
                <w:szCs w:val="20"/>
              </w:rPr>
              <w:t>・正の符号，負の符号の意味を理解する。</w:t>
            </w:r>
          </w:p>
          <w:p w14:paraId="3446A989" w14:textId="0683E988" w:rsidR="00466997" w:rsidRPr="002321B5" w:rsidRDefault="00466997" w:rsidP="001C164E">
            <w:pPr>
              <w:ind w:left="200" w:hangingChars="100" w:hanging="200"/>
              <w:rPr>
                <w:rFonts w:ascii="ＭＳ 明朝" w:hAnsi="ＭＳ 明朝"/>
                <w:sz w:val="20"/>
                <w:szCs w:val="20"/>
              </w:rPr>
            </w:pPr>
            <w:r w:rsidRPr="002321B5">
              <w:rPr>
                <w:rFonts w:ascii="ＭＳ 明朝" w:hAnsi="ＭＳ 明朝" w:hint="eastAsia"/>
                <w:sz w:val="20"/>
                <w:szCs w:val="20"/>
              </w:rPr>
              <w:t>・符号のついた数の意味を理解する。</w:t>
            </w:r>
          </w:p>
        </w:tc>
        <w:tc>
          <w:tcPr>
            <w:tcW w:w="2734" w:type="dxa"/>
            <w:tcBorders>
              <w:top w:val="single" w:sz="4" w:space="0" w:color="auto"/>
              <w:bottom w:val="single" w:sz="4" w:space="0" w:color="auto"/>
            </w:tcBorders>
          </w:tcPr>
          <w:p w14:paraId="4259A73A" w14:textId="77777777" w:rsidR="00466997" w:rsidRPr="002321B5" w:rsidRDefault="00466997" w:rsidP="008113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○正の符号，負の符号の意味を理解している。</w:t>
            </w:r>
          </w:p>
          <w:p w14:paraId="15E2AE42" w14:textId="1E4AE36F" w:rsidR="00466997" w:rsidRPr="002321B5" w:rsidRDefault="00466997" w:rsidP="008113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○符号のついた数の必要性と意味について，具体的な場面と結びつけて理解している。</w:t>
            </w:r>
          </w:p>
        </w:tc>
        <w:tc>
          <w:tcPr>
            <w:tcW w:w="2735" w:type="dxa"/>
            <w:tcBorders>
              <w:top w:val="single" w:sz="4" w:space="0" w:color="auto"/>
              <w:bottom w:val="single" w:sz="4" w:space="0" w:color="auto"/>
            </w:tcBorders>
          </w:tcPr>
          <w:p w14:paraId="3443EA60" w14:textId="45AAB200" w:rsidR="00466997" w:rsidRPr="002321B5" w:rsidRDefault="00466997" w:rsidP="00811306">
            <w:pPr>
              <w:spacing w:line="240" w:lineRule="exact"/>
              <w:ind w:left="200" w:hangingChars="100" w:hanging="200"/>
              <w:rPr>
                <w:rFonts w:ascii="ＭＳ 明朝" w:hAnsi="ＭＳ 明朝"/>
                <w:sz w:val="20"/>
                <w:szCs w:val="20"/>
              </w:rPr>
            </w:pPr>
          </w:p>
        </w:tc>
        <w:tc>
          <w:tcPr>
            <w:tcW w:w="2735" w:type="dxa"/>
            <w:vMerge w:val="restart"/>
            <w:tcBorders>
              <w:top w:val="single" w:sz="4" w:space="0" w:color="auto"/>
            </w:tcBorders>
          </w:tcPr>
          <w:p w14:paraId="0DB08CE7" w14:textId="77777777" w:rsidR="00466997" w:rsidRPr="002321B5" w:rsidRDefault="00466997" w:rsidP="000363B8">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○正の数と負の数の必要性と意味を考えようとしている。</w:t>
            </w:r>
          </w:p>
          <w:p w14:paraId="2C833AE5" w14:textId="491A387C" w:rsidR="00466997" w:rsidRPr="002321B5" w:rsidRDefault="00466997" w:rsidP="000363B8">
            <w:pPr>
              <w:ind w:left="200" w:hangingChars="100" w:hanging="200"/>
              <w:rPr>
                <w:rFonts w:ascii="ＭＳ 明朝" w:hAnsi="ＭＳ 明朝"/>
                <w:sz w:val="20"/>
                <w:szCs w:val="20"/>
              </w:rPr>
            </w:pPr>
            <w:r w:rsidRPr="002321B5">
              <w:rPr>
                <w:rFonts w:ascii="ＭＳ 明朝" w:hAnsi="ＭＳ 明朝" w:hint="eastAsia"/>
                <w:sz w:val="20"/>
                <w:szCs w:val="20"/>
              </w:rPr>
              <w:t>○数の大小関係を判断する方法を，数直線や絶対値の意味から考えようとしている。</w:t>
            </w:r>
          </w:p>
        </w:tc>
      </w:tr>
      <w:tr w:rsidR="00466997" w14:paraId="2DE87A9D" w14:textId="77777777" w:rsidTr="0052229D">
        <w:trPr>
          <w:cantSplit/>
          <w:trHeight w:val="1134"/>
        </w:trPr>
        <w:tc>
          <w:tcPr>
            <w:tcW w:w="596" w:type="dxa"/>
            <w:tcBorders>
              <w:top w:val="single" w:sz="4" w:space="0" w:color="auto"/>
              <w:bottom w:val="single" w:sz="4" w:space="0" w:color="auto"/>
            </w:tcBorders>
          </w:tcPr>
          <w:p w14:paraId="0B21ED52" w14:textId="4BA8766C" w:rsidR="00466997" w:rsidRPr="00EC16E0" w:rsidRDefault="00466997" w:rsidP="00C810D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2</w:t>
            </w:r>
          </w:p>
        </w:tc>
        <w:tc>
          <w:tcPr>
            <w:tcW w:w="236" w:type="dxa"/>
            <w:tcBorders>
              <w:top w:val="nil"/>
              <w:bottom w:val="nil"/>
            </w:tcBorders>
          </w:tcPr>
          <w:p w14:paraId="11C77F43" w14:textId="77777777" w:rsidR="00466997" w:rsidRDefault="00466997" w:rsidP="00103FFE">
            <w:pPr>
              <w:rPr>
                <w:rFonts w:ascii="ＭＳ ゴシック" w:eastAsia="ＭＳ ゴシック" w:hAnsi="ＭＳ ゴシック"/>
                <w:sz w:val="20"/>
                <w:szCs w:val="20"/>
              </w:rPr>
            </w:pPr>
          </w:p>
        </w:tc>
        <w:tc>
          <w:tcPr>
            <w:tcW w:w="898" w:type="dxa"/>
            <w:vMerge/>
            <w:textDirection w:val="tbRlV"/>
            <w:vAlign w:val="center"/>
          </w:tcPr>
          <w:p w14:paraId="1AB7AADB" w14:textId="48D0EAAB" w:rsidR="00466997" w:rsidRDefault="00466997" w:rsidP="00DC291D">
            <w:pPr>
              <w:ind w:left="113" w:right="113"/>
              <w:rPr>
                <w:rFonts w:ascii="ＭＳ ゴシック" w:eastAsia="ＭＳ ゴシック" w:hAnsi="ＭＳ ゴシック"/>
                <w:sz w:val="20"/>
                <w:szCs w:val="20"/>
              </w:rPr>
            </w:pPr>
          </w:p>
        </w:tc>
        <w:tc>
          <w:tcPr>
            <w:tcW w:w="2693" w:type="dxa"/>
            <w:vMerge/>
          </w:tcPr>
          <w:p w14:paraId="13225DF7" w14:textId="77777777" w:rsidR="00466997" w:rsidRPr="0096437D" w:rsidRDefault="00466997" w:rsidP="00DC291D">
            <w:pPr>
              <w:rPr>
                <w:rFonts w:ascii="ＭＳ ゴシック" w:eastAsia="ＭＳ ゴシック" w:hAnsi="ＭＳ ゴシック"/>
                <w:sz w:val="20"/>
                <w:szCs w:val="20"/>
              </w:rPr>
            </w:pPr>
          </w:p>
        </w:tc>
        <w:tc>
          <w:tcPr>
            <w:tcW w:w="567" w:type="dxa"/>
            <w:vMerge/>
          </w:tcPr>
          <w:p w14:paraId="287B8E5F" w14:textId="77777777" w:rsidR="00466997" w:rsidRPr="0096437D" w:rsidRDefault="00466997" w:rsidP="00DC291D">
            <w:pPr>
              <w:jc w:val="center"/>
              <w:rPr>
                <w:rFonts w:ascii="ＭＳ ゴシック" w:eastAsia="ＭＳ ゴシック" w:hAnsi="ＭＳ ゴシック"/>
                <w:sz w:val="20"/>
                <w:szCs w:val="20"/>
              </w:rPr>
            </w:pPr>
          </w:p>
        </w:tc>
        <w:tc>
          <w:tcPr>
            <w:tcW w:w="5483" w:type="dxa"/>
            <w:tcBorders>
              <w:top w:val="single" w:sz="4" w:space="0" w:color="auto"/>
            </w:tcBorders>
          </w:tcPr>
          <w:p w14:paraId="66FA84D2" w14:textId="68041963" w:rsidR="00466997" w:rsidRPr="002321B5" w:rsidRDefault="00466997" w:rsidP="001C164E">
            <w:pPr>
              <w:ind w:left="200" w:hangingChars="100" w:hanging="200"/>
              <w:rPr>
                <w:rFonts w:ascii="ＭＳ 明朝" w:hAnsi="ＭＳ 明朝"/>
                <w:sz w:val="20"/>
                <w:szCs w:val="20"/>
              </w:rPr>
            </w:pPr>
            <w:r w:rsidRPr="002321B5">
              <w:rPr>
                <w:rFonts w:ascii="ＭＳ 明朝" w:hAnsi="ＭＳ 明朝" w:hint="eastAsia"/>
                <w:sz w:val="20"/>
                <w:szCs w:val="20"/>
              </w:rPr>
              <w:t>・高さや深さ，位置などを，正の符号，負の符号を使って表す。</w:t>
            </w:r>
          </w:p>
        </w:tc>
        <w:tc>
          <w:tcPr>
            <w:tcW w:w="2734" w:type="dxa"/>
            <w:tcBorders>
              <w:top w:val="single" w:sz="4" w:space="0" w:color="auto"/>
            </w:tcBorders>
          </w:tcPr>
          <w:p w14:paraId="33C65AF6" w14:textId="4EA2A1DA" w:rsidR="00466997" w:rsidRPr="002321B5" w:rsidRDefault="00466997" w:rsidP="008113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○正の符号と負の符号を使って，反対の性質をもつ数量を表すことができることを理解している。</w:t>
            </w:r>
          </w:p>
        </w:tc>
        <w:tc>
          <w:tcPr>
            <w:tcW w:w="2735" w:type="dxa"/>
            <w:tcBorders>
              <w:top w:val="single" w:sz="4" w:space="0" w:color="auto"/>
            </w:tcBorders>
          </w:tcPr>
          <w:p w14:paraId="5BE29345" w14:textId="1E38A552"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○標高や水深など，正の符号と負の符号が使われている具体的な場面を見いだすことができる。</w:t>
            </w:r>
          </w:p>
          <w:p w14:paraId="5B9C4DB5" w14:textId="407B7920"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○反対の性質をもつ数量の表し方を考察し表現することができる。</w:t>
            </w:r>
          </w:p>
        </w:tc>
        <w:tc>
          <w:tcPr>
            <w:tcW w:w="2735" w:type="dxa"/>
            <w:vMerge/>
          </w:tcPr>
          <w:p w14:paraId="165DF764" w14:textId="77777777" w:rsidR="00466997" w:rsidRPr="002321B5" w:rsidRDefault="00466997" w:rsidP="00DC291D">
            <w:pPr>
              <w:ind w:left="200" w:hangingChars="100" w:hanging="200"/>
              <w:rPr>
                <w:rFonts w:ascii="ＭＳ 明朝" w:hAnsi="ＭＳ 明朝"/>
                <w:sz w:val="20"/>
                <w:szCs w:val="20"/>
              </w:rPr>
            </w:pPr>
          </w:p>
        </w:tc>
      </w:tr>
      <w:tr w:rsidR="00466997" w14:paraId="7D49159E" w14:textId="77777777" w:rsidTr="00814394">
        <w:trPr>
          <w:cantSplit/>
          <w:trHeight w:val="60"/>
        </w:trPr>
        <w:tc>
          <w:tcPr>
            <w:tcW w:w="596" w:type="dxa"/>
            <w:tcBorders>
              <w:top w:val="single" w:sz="4" w:space="0" w:color="auto"/>
              <w:bottom w:val="single" w:sz="4" w:space="0" w:color="auto"/>
            </w:tcBorders>
          </w:tcPr>
          <w:p w14:paraId="43D0F1D6" w14:textId="18D3E38E" w:rsidR="00466997" w:rsidRPr="00EC16E0" w:rsidRDefault="00466997" w:rsidP="00C810D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3</w:t>
            </w:r>
          </w:p>
        </w:tc>
        <w:tc>
          <w:tcPr>
            <w:tcW w:w="236" w:type="dxa"/>
            <w:tcBorders>
              <w:top w:val="nil"/>
              <w:bottom w:val="nil"/>
            </w:tcBorders>
          </w:tcPr>
          <w:p w14:paraId="509DB236" w14:textId="77777777" w:rsidR="00466997" w:rsidRPr="007D6735" w:rsidRDefault="00466997" w:rsidP="00103FFE">
            <w:pPr>
              <w:rPr>
                <w:rFonts w:ascii="ＭＳ ゴシック" w:eastAsia="ＭＳ ゴシック" w:hAnsi="ＭＳ ゴシック"/>
                <w:sz w:val="20"/>
                <w:szCs w:val="20"/>
              </w:rPr>
            </w:pPr>
          </w:p>
        </w:tc>
        <w:tc>
          <w:tcPr>
            <w:tcW w:w="898" w:type="dxa"/>
            <w:vMerge/>
            <w:textDirection w:val="tbRlV"/>
            <w:vAlign w:val="center"/>
          </w:tcPr>
          <w:p w14:paraId="13AFCD23" w14:textId="2D69D85A" w:rsidR="00466997" w:rsidRPr="007D6735" w:rsidRDefault="00466997" w:rsidP="001C30F9">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5A5D72D5" w14:textId="77777777" w:rsidR="00466997" w:rsidRPr="0096437D" w:rsidRDefault="00466997" w:rsidP="001C30F9">
            <w:pPr>
              <w:rPr>
                <w:rFonts w:ascii="ＭＳ ゴシック" w:eastAsia="ＭＳ ゴシック" w:hAnsi="ＭＳ ゴシック"/>
                <w:sz w:val="20"/>
                <w:szCs w:val="20"/>
              </w:rPr>
            </w:pPr>
          </w:p>
        </w:tc>
        <w:tc>
          <w:tcPr>
            <w:tcW w:w="567" w:type="dxa"/>
            <w:vMerge/>
            <w:tcBorders>
              <w:bottom w:val="single" w:sz="4" w:space="0" w:color="auto"/>
            </w:tcBorders>
          </w:tcPr>
          <w:p w14:paraId="4E0B3B48" w14:textId="77777777" w:rsidR="00466997" w:rsidRPr="0096437D" w:rsidRDefault="00466997" w:rsidP="00DC291D">
            <w:pPr>
              <w:jc w:val="center"/>
              <w:rPr>
                <w:rFonts w:ascii="ＭＳ ゴシック" w:eastAsia="ＭＳ ゴシック" w:hAnsi="ＭＳ ゴシック"/>
                <w:sz w:val="20"/>
                <w:szCs w:val="20"/>
              </w:rPr>
            </w:pPr>
          </w:p>
        </w:tc>
        <w:tc>
          <w:tcPr>
            <w:tcW w:w="5483" w:type="dxa"/>
          </w:tcPr>
          <w:p w14:paraId="7C82D78C" w14:textId="6D31BCBB" w:rsidR="00466997" w:rsidRPr="002321B5" w:rsidRDefault="00466997" w:rsidP="001C30F9">
            <w:pPr>
              <w:ind w:left="200" w:hangingChars="100" w:hanging="200"/>
              <w:rPr>
                <w:rFonts w:ascii="ＭＳ 明朝" w:hAnsi="ＭＳ 明朝"/>
                <w:sz w:val="20"/>
                <w:szCs w:val="20"/>
              </w:rPr>
            </w:pPr>
            <w:r w:rsidRPr="002321B5">
              <w:rPr>
                <w:rFonts w:ascii="ＭＳ 明朝" w:hAnsi="ＭＳ 明朝" w:hint="eastAsia"/>
                <w:sz w:val="20"/>
                <w:szCs w:val="20"/>
              </w:rPr>
              <w:t>・移動量などを，正の符号，負の符号を使って表す。</w:t>
            </w:r>
          </w:p>
          <w:p w14:paraId="376F5857" w14:textId="44254C52" w:rsidR="00466997" w:rsidRPr="002321B5" w:rsidRDefault="00466997" w:rsidP="001C164E">
            <w:pPr>
              <w:ind w:left="200" w:hangingChars="100" w:hanging="200"/>
              <w:rPr>
                <w:rFonts w:ascii="ＭＳ 明朝" w:hAnsi="ＭＳ 明朝"/>
                <w:sz w:val="20"/>
                <w:szCs w:val="20"/>
              </w:rPr>
            </w:pPr>
            <w:r w:rsidRPr="002321B5">
              <w:rPr>
                <w:rFonts w:ascii="ＭＳ 明朝" w:hAnsi="ＭＳ 明朝" w:hint="eastAsia"/>
                <w:sz w:val="20"/>
                <w:szCs w:val="20"/>
              </w:rPr>
              <w:t>・正の数，負の数の必要性と意味を理解する。</w:t>
            </w:r>
          </w:p>
        </w:tc>
        <w:tc>
          <w:tcPr>
            <w:tcW w:w="2734" w:type="dxa"/>
          </w:tcPr>
          <w:p w14:paraId="459CD5D3" w14:textId="277814EE" w:rsidR="00466997" w:rsidRPr="002321B5" w:rsidRDefault="00466997" w:rsidP="001C30F9">
            <w:pPr>
              <w:ind w:left="200" w:hangingChars="100" w:hanging="200"/>
              <w:rPr>
                <w:rFonts w:ascii="ＭＳ 明朝" w:hAnsi="ＭＳ 明朝"/>
                <w:sz w:val="20"/>
                <w:szCs w:val="20"/>
              </w:rPr>
            </w:pPr>
            <w:r w:rsidRPr="002321B5">
              <w:rPr>
                <w:rFonts w:ascii="ＭＳ 明朝" w:hAnsi="ＭＳ 明朝" w:hint="eastAsia"/>
                <w:sz w:val="20"/>
                <w:szCs w:val="20"/>
              </w:rPr>
              <w:t>○正の数と負の数の必要性と意味を理解している。</w:t>
            </w:r>
          </w:p>
        </w:tc>
        <w:tc>
          <w:tcPr>
            <w:tcW w:w="2735" w:type="dxa"/>
          </w:tcPr>
          <w:p w14:paraId="2CC3DFC9" w14:textId="14557DFC" w:rsidR="00466997" w:rsidRPr="002321B5" w:rsidRDefault="00466997" w:rsidP="001C30F9">
            <w:pPr>
              <w:ind w:left="200" w:hangingChars="100" w:hanging="200"/>
              <w:rPr>
                <w:rFonts w:ascii="ＭＳ 明朝" w:hAnsi="ＭＳ 明朝"/>
                <w:sz w:val="20"/>
                <w:szCs w:val="20"/>
              </w:rPr>
            </w:pPr>
            <w:r w:rsidRPr="002321B5">
              <w:rPr>
                <w:rFonts w:ascii="ＭＳ 明朝" w:hAnsi="ＭＳ 明朝" w:hint="eastAsia"/>
                <w:sz w:val="20"/>
                <w:szCs w:val="20"/>
              </w:rPr>
              <w:t>○正の数と負の数がどのように使われているのかを考察し表現することができる。</w:t>
            </w:r>
          </w:p>
        </w:tc>
        <w:tc>
          <w:tcPr>
            <w:tcW w:w="2735" w:type="dxa"/>
            <w:vMerge/>
          </w:tcPr>
          <w:p w14:paraId="716CFD94" w14:textId="77777777" w:rsidR="00466997" w:rsidRPr="002321B5" w:rsidRDefault="00466997" w:rsidP="001C30F9">
            <w:pPr>
              <w:rPr>
                <w:rFonts w:ascii="ＭＳ 明朝" w:hAnsi="ＭＳ 明朝"/>
                <w:sz w:val="20"/>
                <w:szCs w:val="20"/>
              </w:rPr>
            </w:pPr>
          </w:p>
        </w:tc>
      </w:tr>
      <w:tr w:rsidR="00466997" w14:paraId="57EFDC0C" w14:textId="77777777" w:rsidTr="00A168EA">
        <w:trPr>
          <w:cantSplit/>
          <w:trHeight w:val="1134"/>
        </w:trPr>
        <w:tc>
          <w:tcPr>
            <w:tcW w:w="596" w:type="dxa"/>
            <w:tcBorders>
              <w:top w:val="single" w:sz="4" w:space="0" w:color="auto"/>
              <w:bottom w:val="single" w:sz="4" w:space="0" w:color="auto"/>
            </w:tcBorders>
          </w:tcPr>
          <w:p w14:paraId="72627F8D" w14:textId="13CD7BA8" w:rsidR="00466997" w:rsidRPr="00EC16E0" w:rsidRDefault="00466997" w:rsidP="00C810D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4</w:t>
            </w:r>
          </w:p>
        </w:tc>
        <w:tc>
          <w:tcPr>
            <w:tcW w:w="236" w:type="dxa"/>
            <w:tcBorders>
              <w:top w:val="nil"/>
              <w:bottom w:val="nil"/>
            </w:tcBorders>
          </w:tcPr>
          <w:p w14:paraId="147580C6" w14:textId="77777777" w:rsidR="00466997" w:rsidRPr="007D6735" w:rsidRDefault="00466997" w:rsidP="00103FFE">
            <w:pPr>
              <w:rPr>
                <w:rFonts w:ascii="ＭＳ ゴシック" w:eastAsia="ＭＳ ゴシック" w:hAnsi="ＭＳ ゴシック"/>
                <w:sz w:val="20"/>
                <w:szCs w:val="20"/>
              </w:rPr>
            </w:pPr>
          </w:p>
        </w:tc>
        <w:tc>
          <w:tcPr>
            <w:tcW w:w="898" w:type="dxa"/>
            <w:vMerge/>
            <w:textDirection w:val="tbRlV"/>
            <w:vAlign w:val="center"/>
          </w:tcPr>
          <w:p w14:paraId="77CF3C2A" w14:textId="4CCAA053" w:rsidR="00466997" w:rsidRPr="007D6735" w:rsidRDefault="00466997" w:rsidP="001C30F9">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64441B81" w14:textId="3D1A9909" w:rsidR="00466997" w:rsidRPr="0096437D" w:rsidRDefault="00466997" w:rsidP="001C30F9">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② 数の大小</w:t>
            </w:r>
          </w:p>
        </w:tc>
        <w:tc>
          <w:tcPr>
            <w:tcW w:w="567" w:type="dxa"/>
            <w:vMerge w:val="restart"/>
          </w:tcPr>
          <w:p w14:paraId="23E014A2" w14:textId="6B8A3FE2" w:rsidR="00466997" w:rsidRPr="0096437D" w:rsidRDefault="00466997" w:rsidP="00DC291D">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2</w:t>
            </w:r>
          </w:p>
        </w:tc>
        <w:tc>
          <w:tcPr>
            <w:tcW w:w="5483" w:type="dxa"/>
          </w:tcPr>
          <w:p w14:paraId="3A46B5B9" w14:textId="2EBFFB4D" w:rsidR="00466997" w:rsidRPr="002321B5" w:rsidRDefault="00466997" w:rsidP="004775CD">
            <w:pPr>
              <w:ind w:left="200" w:hangingChars="100" w:hanging="200"/>
              <w:rPr>
                <w:rFonts w:ascii="ＭＳ 明朝" w:hAnsi="ＭＳ 明朝"/>
                <w:sz w:val="20"/>
                <w:szCs w:val="20"/>
              </w:rPr>
            </w:pPr>
            <w:r w:rsidRPr="002321B5">
              <w:rPr>
                <w:rFonts w:ascii="ＭＳ 明朝" w:hAnsi="ＭＳ 明朝" w:hint="eastAsia"/>
                <w:sz w:val="20"/>
                <w:szCs w:val="20"/>
              </w:rPr>
              <w:t>・正の数と負の数を数直線上に表す。</w:t>
            </w:r>
          </w:p>
          <w:p w14:paraId="0455AE2B" w14:textId="5B983050" w:rsidR="00466997" w:rsidRPr="002321B5" w:rsidRDefault="00466997" w:rsidP="004775CD">
            <w:pPr>
              <w:ind w:left="200" w:hangingChars="100" w:hanging="200"/>
              <w:rPr>
                <w:rFonts w:ascii="ＭＳ 明朝" w:hAnsi="ＭＳ 明朝"/>
                <w:sz w:val="20"/>
                <w:szCs w:val="20"/>
              </w:rPr>
            </w:pPr>
            <w:r w:rsidRPr="002321B5">
              <w:rPr>
                <w:rFonts w:ascii="ＭＳ 明朝" w:hAnsi="ＭＳ 明朝" w:hint="eastAsia"/>
                <w:sz w:val="20"/>
                <w:szCs w:val="20"/>
              </w:rPr>
              <w:t>・数直線をもとにして，数の大小関係を考える。</w:t>
            </w:r>
          </w:p>
        </w:tc>
        <w:tc>
          <w:tcPr>
            <w:tcW w:w="2734" w:type="dxa"/>
          </w:tcPr>
          <w:p w14:paraId="237F364F" w14:textId="77777777" w:rsidR="00466997" w:rsidRPr="002321B5" w:rsidRDefault="00466997" w:rsidP="008113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○原点，正の方向，負の方向の意味を理解している。</w:t>
            </w:r>
          </w:p>
          <w:p w14:paraId="660749B6" w14:textId="654FA6F8" w:rsidR="00466997" w:rsidRPr="002321B5" w:rsidRDefault="00466997" w:rsidP="008113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○正の数と負の数を数直線上に表すことができる。</w:t>
            </w:r>
          </w:p>
        </w:tc>
        <w:tc>
          <w:tcPr>
            <w:tcW w:w="2735" w:type="dxa"/>
          </w:tcPr>
          <w:p w14:paraId="40A3BDC2" w14:textId="3BC5560E" w:rsidR="00466997" w:rsidRPr="002321B5" w:rsidRDefault="00466997" w:rsidP="008113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○数直線をもとにして，数の大小関係を判断することができる。</w:t>
            </w:r>
          </w:p>
        </w:tc>
        <w:tc>
          <w:tcPr>
            <w:tcW w:w="2735" w:type="dxa"/>
            <w:vMerge/>
          </w:tcPr>
          <w:p w14:paraId="64B391DE" w14:textId="77777777" w:rsidR="00466997" w:rsidRPr="002321B5" w:rsidRDefault="00466997" w:rsidP="001C30F9">
            <w:pPr>
              <w:rPr>
                <w:rFonts w:ascii="ＭＳ 明朝" w:hAnsi="ＭＳ 明朝"/>
                <w:sz w:val="20"/>
                <w:szCs w:val="20"/>
              </w:rPr>
            </w:pPr>
          </w:p>
        </w:tc>
      </w:tr>
      <w:tr w:rsidR="00466997" w14:paraId="39E51556" w14:textId="77777777" w:rsidTr="001736CC">
        <w:trPr>
          <w:cantSplit/>
          <w:trHeight w:val="60"/>
        </w:trPr>
        <w:tc>
          <w:tcPr>
            <w:tcW w:w="596" w:type="dxa"/>
            <w:tcBorders>
              <w:top w:val="single" w:sz="4" w:space="0" w:color="auto"/>
              <w:bottom w:val="single" w:sz="4" w:space="0" w:color="auto"/>
            </w:tcBorders>
          </w:tcPr>
          <w:p w14:paraId="4FA73996" w14:textId="4D0D90EE" w:rsidR="00466997" w:rsidRPr="00EC16E0" w:rsidRDefault="00466997" w:rsidP="00C810D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5</w:t>
            </w:r>
          </w:p>
        </w:tc>
        <w:tc>
          <w:tcPr>
            <w:tcW w:w="236" w:type="dxa"/>
            <w:tcBorders>
              <w:top w:val="nil"/>
              <w:bottom w:val="nil"/>
            </w:tcBorders>
          </w:tcPr>
          <w:p w14:paraId="13650A11" w14:textId="77777777" w:rsidR="00466997" w:rsidRPr="007D6735" w:rsidRDefault="00466997" w:rsidP="00103FFE">
            <w:pPr>
              <w:rPr>
                <w:rFonts w:ascii="ＭＳ ゴシック" w:eastAsia="ＭＳ ゴシック" w:hAnsi="ＭＳ ゴシック"/>
                <w:sz w:val="20"/>
                <w:szCs w:val="20"/>
              </w:rPr>
            </w:pPr>
          </w:p>
        </w:tc>
        <w:tc>
          <w:tcPr>
            <w:tcW w:w="898" w:type="dxa"/>
            <w:vMerge/>
            <w:textDirection w:val="tbRlV"/>
            <w:vAlign w:val="center"/>
          </w:tcPr>
          <w:p w14:paraId="57A21074" w14:textId="7AD9DFA0" w:rsidR="00466997" w:rsidRPr="007D6735" w:rsidRDefault="00466997" w:rsidP="001C30F9">
            <w:pPr>
              <w:ind w:left="113" w:right="113"/>
              <w:rPr>
                <w:rFonts w:ascii="ＭＳ ゴシック" w:eastAsia="ＭＳ ゴシック" w:hAnsi="ＭＳ ゴシック"/>
                <w:sz w:val="20"/>
                <w:szCs w:val="20"/>
              </w:rPr>
            </w:pPr>
          </w:p>
        </w:tc>
        <w:tc>
          <w:tcPr>
            <w:tcW w:w="2693" w:type="dxa"/>
            <w:vMerge/>
          </w:tcPr>
          <w:p w14:paraId="7F5E0B01" w14:textId="77777777" w:rsidR="00466997" w:rsidRPr="0096437D" w:rsidRDefault="00466997" w:rsidP="001C30F9">
            <w:pPr>
              <w:rPr>
                <w:rFonts w:ascii="ＭＳ ゴシック" w:eastAsia="ＭＳ ゴシック" w:hAnsi="ＭＳ ゴシック"/>
                <w:sz w:val="20"/>
                <w:szCs w:val="20"/>
              </w:rPr>
            </w:pPr>
          </w:p>
        </w:tc>
        <w:tc>
          <w:tcPr>
            <w:tcW w:w="567" w:type="dxa"/>
            <w:vMerge/>
          </w:tcPr>
          <w:p w14:paraId="55D90F89" w14:textId="77777777" w:rsidR="00466997" w:rsidRPr="0096437D" w:rsidRDefault="00466997" w:rsidP="00DC291D">
            <w:pPr>
              <w:jc w:val="center"/>
              <w:rPr>
                <w:rFonts w:ascii="ＭＳ ゴシック" w:eastAsia="ＭＳ ゴシック" w:hAnsi="ＭＳ ゴシック"/>
                <w:sz w:val="20"/>
                <w:szCs w:val="20"/>
              </w:rPr>
            </w:pPr>
          </w:p>
        </w:tc>
        <w:tc>
          <w:tcPr>
            <w:tcW w:w="5483" w:type="dxa"/>
          </w:tcPr>
          <w:p w14:paraId="6523EB65" w14:textId="1EA58D0E"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・絶対値の意味を理解する。</w:t>
            </w:r>
          </w:p>
          <w:p w14:paraId="45635CBD" w14:textId="1B4C9CB1"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・絶対値をもとにして，数の大小関係を考える。</w:t>
            </w:r>
          </w:p>
        </w:tc>
        <w:tc>
          <w:tcPr>
            <w:tcW w:w="2734" w:type="dxa"/>
          </w:tcPr>
          <w:p w14:paraId="0FE98DB7" w14:textId="12DDFAAE" w:rsidR="00466997" w:rsidRPr="002321B5" w:rsidRDefault="00466997" w:rsidP="00406829">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○絶対値の意味を理解している。</w:t>
            </w:r>
          </w:p>
        </w:tc>
        <w:tc>
          <w:tcPr>
            <w:tcW w:w="2735" w:type="dxa"/>
          </w:tcPr>
          <w:p w14:paraId="0DEE61CD" w14:textId="15F23F3B" w:rsidR="00466997" w:rsidRPr="002321B5" w:rsidRDefault="00466997" w:rsidP="001C30F9">
            <w:pPr>
              <w:ind w:left="200" w:hangingChars="100" w:hanging="200"/>
              <w:rPr>
                <w:rFonts w:ascii="ＭＳ 明朝" w:hAnsi="ＭＳ 明朝"/>
                <w:sz w:val="20"/>
                <w:szCs w:val="20"/>
              </w:rPr>
            </w:pPr>
            <w:r w:rsidRPr="002321B5">
              <w:rPr>
                <w:rFonts w:ascii="ＭＳ 明朝" w:hAnsi="ＭＳ 明朝" w:hint="eastAsia"/>
                <w:sz w:val="20"/>
                <w:szCs w:val="20"/>
              </w:rPr>
              <w:t>○符号や絶対値に着目して，数の大小関係を判断することができる。</w:t>
            </w:r>
          </w:p>
        </w:tc>
        <w:tc>
          <w:tcPr>
            <w:tcW w:w="2735" w:type="dxa"/>
            <w:vMerge/>
            <w:tcBorders>
              <w:bottom w:val="single" w:sz="4" w:space="0" w:color="auto"/>
            </w:tcBorders>
          </w:tcPr>
          <w:p w14:paraId="0D2AB16B" w14:textId="77777777" w:rsidR="00466997" w:rsidRPr="002321B5" w:rsidRDefault="00466997" w:rsidP="001C30F9">
            <w:pPr>
              <w:rPr>
                <w:rFonts w:ascii="ＭＳ 明朝" w:hAnsi="ＭＳ 明朝"/>
                <w:sz w:val="20"/>
                <w:szCs w:val="20"/>
              </w:rPr>
            </w:pPr>
          </w:p>
        </w:tc>
      </w:tr>
      <w:tr w:rsidR="00466997" w14:paraId="3D5F0995" w14:textId="77777777" w:rsidTr="00E26CDB">
        <w:trPr>
          <w:cantSplit/>
          <w:trHeight w:val="251"/>
        </w:trPr>
        <w:tc>
          <w:tcPr>
            <w:tcW w:w="596" w:type="dxa"/>
            <w:tcBorders>
              <w:top w:val="single" w:sz="4" w:space="0" w:color="auto"/>
              <w:bottom w:val="single" w:sz="4" w:space="0" w:color="auto"/>
            </w:tcBorders>
          </w:tcPr>
          <w:p w14:paraId="3F2ECC5E" w14:textId="1C7DDD72" w:rsidR="00466997" w:rsidRPr="00EC16E0" w:rsidRDefault="00466997" w:rsidP="00C810D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6</w:t>
            </w:r>
          </w:p>
        </w:tc>
        <w:tc>
          <w:tcPr>
            <w:tcW w:w="236" w:type="dxa"/>
            <w:tcBorders>
              <w:top w:val="nil"/>
              <w:bottom w:val="nil"/>
            </w:tcBorders>
          </w:tcPr>
          <w:p w14:paraId="7F97A91B" w14:textId="77777777" w:rsidR="00466997" w:rsidRPr="007D6735" w:rsidRDefault="00466997" w:rsidP="00103FFE">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086D9D7B" w14:textId="263FFB47" w:rsidR="00466997" w:rsidRPr="007D6735" w:rsidRDefault="00466997" w:rsidP="001C30F9">
            <w:pPr>
              <w:ind w:left="113" w:right="113"/>
              <w:rPr>
                <w:rFonts w:ascii="ＭＳ ゴシック" w:eastAsia="ＭＳ ゴシック" w:hAnsi="ＭＳ ゴシック"/>
                <w:sz w:val="20"/>
                <w:szCs w:val="20"/>
              </w:rPr>
            </w:pPr>
          </w:p>
        </w:tc>
        <w:tc>
          <w:tcPr>
            <w:tcW w:w="2693" w:type="dxa"/>
            <w:tcBorders>
              <w:bottom w:val="single" w:sz="4" w:space="0" w:color="auto"/>
            </w:tcBorders>
          </w:tcPr>
          <w:p w14:paraId="703F320D" w14:textId="04D92C4F" w:rsidR="00466997" w:rsidRPr="0096437D" w:rsidRDefault="00466997" w:rsidP="001C30F9">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437009AB" w14:textId="2EB17244" w:rsidR="00466997" w:rsidRPr="0096437D" w:rsidRDefault="00466997" w:rsidP="00DC291D">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1</w:t>
            </w:r>
          </w:p>
        </w:tc>
        <w:tc>
          <w:tcPr>
            <w:tcW w:w="5483" w:type="dxa"/>
          </w:tcPr>
          <w:p w14:paraId="0F5EADCD" w14:textId="77777777" w:rsidR="00466997" w:rsidRPr="002321B5" w:rsidRDefault="00466997" w:rsidP="00406829">
            <w:pPr>
              <w:rPr>
                <w:rFonts w:ascii="ＭＳ 明朝" w:hAnsi="ＭＳ 明朝"/>
                <w:sz w:val="20"/>
                <w:szCs w:val="20"/>
              </w:rPr>
            </w:pPr>
          </w:p>
        </w:tc>
        <w:tc>
          <w:tcPr>
            <w:tcW w:w="2734" w:type="dxa"/>
          </w:tcPr>
          <w:p w14:paraId="3E3E43E6" w14:textId="77777777" w:rsidR="00466997" w:rsidRPr="002321B5" w:rsidRDefault="00466997" w:rsidP="001C30F9">
            <w:pPr>
              <w:ind w:left="200" w:hangingChars="100" w:hanging="200"/>
              <w:rPr>
                <w:rFonts w:ascii="ＭＳ 明朝" w:hAnsi="ＭＳ 明朝"/>
                <w:sz w:val="20"/>
                <w:szCs w:val="20"/>
              </w:rPr>
            </w:pPr>
          </w:p>
        </w:tc>
        <w:tc>
          <w:tcPr>
            <w:tcW w:w="2735" w:type="dxa"/>
          </w:tcPr>
          <w:p w14:paraId="75BFB1C2" w14:textId="77777777" w:rsidR="00466997" w:rsidRPr="002321B5" w:rsidRDefault="00466997" w:rsidP="001C30F9">
            <w:pPr>
              <w:ind w:left="200" w:hangingChars="100" w:hanging="200"/>
              <w:rPr>
                <w:rFonts w:ascii="ＭＳ 明朝" w:hAnsi="ＭＳ 明朝"/>
                <w:sz w:val="20"/>
                <w:szCs w:val="20"/>
              </w:rPr>
            </w:pPr>
          </w:p>
        </w:tc>
        <w:tc>
          <w:tcPr>
            <w:tcW w:w="2735" w:type="dxa"/>
            <w:tcBorders>
              <w:top w:val="single" w:sz="4" w:space="0" w:color="FF0000"/>
              <w:bottom w:val="single" w:sz="4" w:space="0" w:color="auto"/>
            </w:tcBorders>
          </w:tcPr>
          <w:p w14:paraId="56134C32" w14:textId="77777777" w:rsidR="00466997" w:rsidRPr="002321B5" w:rsidRDefault="00466997" w:rsidP="001C30F9">
            <w:pPr>
              <w:rPr>
                <w:rFonts w:ascii="ＭＳ 明朝" w:hAnsi="ＭＳ 明朝"/>
                <w:sz w:val="20"/>
                <w:szCs w:val="20"/>
              </w:rPr>
            </w:pPr>
          </w:p>
        </w:tc>
      </w:tr>
      <w:tr w:rsidR="00466997" w14:paraId="4786C87B" w14:textId="77777777" w:rsidTr="000E7B8D">
        <w:trPr>
          <w:cantSplit/>
          <w:trHeight w:val="1134"/>
        </w:trPr>
        <w:tc>
          <w:tcPr>
            <w:tcW w:w="596" w:type="dxa"/>
            <w:tcBorders>
              <w:top w:val="single" w:sz="4" w:space="0" w:color="auto"/>
              <w:bottom w:val="single" w:sz="4" w:space="0" w:color="auto"/>
            </w:tcBorders>
          </w:tcPr>
          <w:p w14:paraId="4C96BFB3" w14:textId="23A50FDE" w:rsidR="00466997" w:rsidRPr="00EC16E0" w:rsidRDefault="00466997" w:rsidP="00C810D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lastRenderedPageBreak/>
              <w:t>7</w:t>
            </w:r>
          </w:p>
        </w:tc>
        <w:tc>
          <w:tcPr>
            <w:tcW w:w="236" w:type="dxa"/>
            <w:tcBorders>
              <w:top w:val="nil"/>
              <w:bottom w:val="nil"/>
            </w:tcBorders>
          </w:tcPr>
          <w:p w14:paraId="364F4149" w14:textId="77777777" w:rsidR="00466997" w:rsidRDefault="00466997" w:rsidP="00103FFE">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4D1ACC05" w14:textId="783F7A99" w:rsidR="00466997" w:rsidRPr="007D6735" w:rsidRDefault="00466997" w:rsidP="00DC291D">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２節　加法と減法</w:t>
            </w:r>
          </w:p>
        </w:tc>
        <w:tc>
          <w:tcPr>
            <w:tcW w:w="2693" w:type="dxa"/>
            <w:vMerge w:val="restart"/>
            <w:tcBorders>
              <w:top w:val="single" w:sz="4" w:space="0" w:color="auto"/>
            </w:tcBorders>
          </w:tcPr>
          <w:p w14:paraId="1811B8A8" w14:textId="516BEDEF" w:rsidR="00466997" w:rsidRPr="0096437D" w:rsidRDefault="00466997" w:rsidP="00DC291D">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① 加法</w:t>
            </w:r>
          </w:p>
        </w:tc>
        <w:tc>
          <w:tcPr>
            <w:tcW w:w="567" w:type="dxa"/>
            <w:vMerge w:val="restart"/>
          </w:tcPr>
          <w:p w14:paraId="7AE5BA87" w14:textId="0BEDF2E2" w:rsidR="00466997" w:rsidRPr="0096437D" w:rsidRDefault="00466997" w:rsidP="00DC291D">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3</w:t>
            </w:r>
          </w:p>
        </w:tc>
        <w:tc>
          <w:tcPr>
            <w:tcW w:w="5483" w:type="dxa"/>
          </w:tcPr>
          <w:p w14:paraId="41D59011" w14:textId="14A71E38"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・同符号の2数の加法の計算の方法を考える。</w:t>
            </w:r>
          </w:p>
        </w:tc>
        <w:tc>
          <w:tcPr>
            <w:tcW w:w="2734" w:type="dxa"/>
          </w:tcPr>
          <w:p w14:paraId="1897F65A" w14:textId="77777777" w:rsidR="00466997" w:rsidRPr="002321B5" w:rsidRDefault="00466997" w:rsidP="00CD19BF">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○加法の意味を理解している。</w:t>
            </w:r>
          </w:p>
          <w:p w14:paraId="3904BB7C" w14:textId="6498D222" w:rsidR="00466997" w:rsidRPr="002321B5" w:rsidRDefault="00466997" w:rsidP="008820C0">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○加法の計算の方法を理解している。</w:t>
            </w:r>
          </w:p>
        </w:tc>
        <w:tc>
          <w:tcPr>
            <w:tcW w:w="2735" w:type="dxa"/>
            <w:tcBorders>
              <w:bottom w:val="single" w:sz="4" w:space="0" w:color="auto"/>
            </w:tcBorders>
          </w:tcPr>
          <w:p w14:paraId="1B61E2BF" w14:textId="77777777" w:rsidR="00466997" w:rsidRPr="002321B5" w:rsidRDefault="00466997" w:rsidP="00CD19BF">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○既習の計算をもとにして，正の数と負の数の加法の計算の方法を見いだし表現することができる。</w:t>
            </w:r>
          </w:p>
          <w:p w14:paraId="05995FB0" w14:textId="34163682" w:rsidR="00466997" w:rsidRPr="002321B5" w:rsidRDefault="00466997" w:rsidP="008820C0">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○符号と絶対値に着目して，2数の和を求める方法を考察し表現することができる。</w:t>
            </w:r>
          </w:p>
        </w:tc>
        <w:tc>
          <w:tcPr>
            <w:tcW w:w="2735" w:type="dxa"/>
            <w:vMerge w:val="restart"/>
            <w:tcBorders>
              <w:top w:val="single" w:sz="4" w:space="0" w:color="auto"/>
            </w:tcBorders>
          </w:tcPr>
          <w:p w14:paraId="7B83CA61" w14:textId="77777777" w:rsidR="00466997" w:rsidRPr="002321B5" w:rsidRDefault="00466997" w:rsidP="000363B8">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○数の範囲を拡張し，正の数と負の数の加法と減法の計算の意味や計算の方法を考えようとしている。</w:t>
            </w:r>
          </w:p>
          <w:p w14:paraId="67F89C08" w14:textId="09F7EC0B" w:rsidR="00466997" w:rsidRPr="002321B5" w:rsidRDefault="00466997" w:rsidP="000363B8">
            <w:pPr>
              <w:ind w:left="200" w:hangingChars="100" w:hanging="200"/>
              <w:rPr>
                <w:rFonts w:ascii="ＭＳ 明朝" w:hAnsi="ＭＳ 明朝"/>
                <w:sz w:val="20"/>
                <w:szCs w:val="20"/>
              </w:rPr>
            </w:pPr>
            <w:r w:rsidRPr="002321B5">
              <w:rPr>
                <w:rFonts w:ascii="ＭＳ 明朝" w:hAnsi="ＭＳ 明朝" w:hint="eastAsia"/>
                <w:sz w:val="20"/>
                <w:szCs w:val="20"/>
              </w:rPr>
              <w:t>○加法と減法の混じった式の計算の方法を考えようとしている。</w:t>
            </w:r>
          </w:p>
        </w:tc>
      </w:tr>
      <w:tr w:rsidR="00466997" w14:paraId="1749DEF2" w14:textId="77777777" w:rsidTr="000E7B8D">
        <w:trPr>
          <w:cantSplit/>
          <w:trHeight w:val="1134"/>
        </w:trPr>
        <w:tc>
          <w:tcPr>
            <w:tcW w:w="596" w:type="dxa"/>
            <w:tcBorders>
              <w:top w:val="single" w:sz="4" w:space="0" w:color="auto"/>
              <w:bottom w:val="single" w:sz="4" w:space="0" w:color="auto"/>
            </w:tcBorders>
          </w:tcPr>
          <w:p w14:paraId="497340D0" w14:textId="0E5E8CFF" w:rsidR="00466997" w:rsidRPr="00EC16E0" w:rsidRDefault="00466997" w:rsidP="00C810D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8</w:t>
            </w:r>
          </w:p>
        </w:tc>
        <w:tc>
          <w:tcPr>
            <w:tcW w:w="236" w:type="dxa"/>
            <w:tcBorders>
              <w:top w:val="nil"/>
              <w:bottom w:val="nil"/>
            </w:tcBorders>
          </w:tcPr>
          <w:p w14:paraId="1D9F2C60" w14:textId="77777777" w:rsidR="00466997" w:rsidRPr="007D6735" w:rsidRDefault="00466997" w:rsidP="00103FFE">
            <w:pPr>
              <w:rPr>
                <w:rFonts w:ascii="ＭＳ ゴシック" w:eastAsia="ＭＳ ゴシック" w:hAnsi="ＭＳ ゴシック"/>
                <w:sz w:val="20"/>
                <w:szCs w:val="20"/>
              </w:rPr>
            </w:pPr>
          </w:p>
        </w:tc>
        <w:tc>
          <w:tcPr>
            <w:tcW w:w="898" w:type="dxa"/>
            <w:vMerge/>
            <w:textDirection w:val="tbRlV"/>
            <w:vAlign w:val="center"/>
          </w:tcPr>
          <w:p w14:paraId="27D98F81" w14:textId="1988512F" w:rsidR="00466997" w:rsidRPr="007D6735" w:rsidRDefault="00466997" w:rsidP="001C30F9">
            <w:pPr>
              <w:ind w:left="113" w:right="113"/>
              <w:rPr>
                <w:rFonts w:ascii="ＭＳ ゴシック" w:eastAsia="ＭＳ ゴシック" w:hAnsi="ＭＳ ゴシック"/>
                <w:sz w:val="20"/>
                <w:szCs w:val="20"/>
              </w:rPr>
            </w:pPr>
          </w:p>
        </w:tc>
        <w:tc>
          <w:tcPr>
            <w:tcW w:w="2693" w:type="dxa"/>
            <w:vMerge/>
          </w:tcPr>
          <w:p w14:paraId="606304DA" w14:textId="406DCC28" w:rsidR="00466997" w:rsidRPr="0096437D" w:rsidRDefault="00466997" w:rsidP="001C30F9">
            <w:pPr>
              <w:rPr>
                <w:rFonts w:ascii="ＭＳ ゴシック" w:eastAsia="ＭＳ ゴシック" w:hAnsi="ＭＳ ゴシック"/>
                <w:sz w:val="20"/>
                <w:szCs w:val="20"/>
              </w:rPr>
            </w:pPr>
          </w:p>
        </w:tc>
        <w:tc>
          <w:tcPr>
            <w:tcW w:w="567" w:type="dxa"/>
            <w:vMerge/>
          </w:tcPr>
          <w:p w14:paraId="51BE19DA" w14:textId="77777777" w:rsidR="00466997" w:rsidRPr="0096437D" w:rsidRDefault="00466997" w:rsidP="00DC291D">
            <w:pPr>
              <w:jc w:val="center"/>
              <w:rPr>
                <w:rFonts w:ascii="ＭＳ ゴシック" w:eastAsia="ＭＳ ゴシック" w:hAnsi="ＭＳ ゴシック"/>
                <w:sz w:val="20"/>
                <w:szCs w:val="20"/>
              </w:rPr>
            </w:pPr>
          </w:p>
        </w:tc>
        <w:tc>
          <w:tcPr>
            <w:tcW w:w="5483" w:type="dxa"/>
          </w:tcPr>
          <w:p w14:paraId="0EB5E64A" w14:textId="0208BF1F" w:rsidR="00466997" w:rsidRPr="002321B5" w:rsidRDefault="00466997" w:rsidP="001C30F9">
            <w:pPr>
              <w:ind w:left="200" w:hangingChars="100" w:hanging="200"/>
              <w:rPr>
                <w:rFonts w:ascii="ＭＳ 明朝" w:hAnsi="ＭＳ 明朝"/>
                <w:sz w:val="20"/>
                <w:szCs w:val="20"/>
              </w:rPr>
            </w:pPr>
            <w:r w:rsidRPr="002321B5">
              <w:rPr>
                <w:rFonts w:ascii="ＭＳ 明朝" w:hAnsi="ＭＳ 明朝" w:hint="eastAsia"/>
                <w:sz w:val="20"/>
                <w:szCs w:val="20"/>
              </w:rPr>
              <w:t>・異符号の2数の加法の計算の方法を考える。</w:t>
            </w:r>
          </w:p>
          <w:p w14:paraId="2C6E5997" w14:textId="3F1C8CA3" w:rsidR="00466997" w:rsidRPr="002321B5" w:rsidRDefault="00466997" w:rsidP="001C30F9">
            <w:pPr>
              <w:ind w:left="200" w:hangingChars="100" w:hanging="200"/>
              <w:rPr>
                <w:rFonts w:ascii="ＭＳ 明朝" w:hAnsi="ＭＳ 明朝"/>
                <w:sz w:val="20"/>
                <w:szCs w:val="20"/>
              </w:rPr>
            </w:pPr>
            <w:r w:rsidRPr="002321B5">
              <w:rPr>
                <w:rFonts w:ascii="ＭＳ 明朝" w:hAnsi="ＭＳ 明朝" w:hint="eastAsia"/>
                <w:sz w:val="20"/>
                <w:szCs w:val="20"/>
              </w:rPr>
              <w:t>・正の数，負の数の加法の計算をする。</w:t>
            </w:r>
          </w:p>
        </w:tc>
        <w:tc>
          <w:tcPr>
            <w:tcW w:w="2734" w:type="dxa"/>
          </w:tcPr>
          <w:p w14:paraId="206FB9D1" w14:textId="15AB52A5" w:rsidR="00466997" w:rsidRPr="002321B5" w:rsidRDefault="00466997" w:rsidP="00E11718">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○加法の計算をすることができる。</w:t>
            </w:r>
          </w:p>
        </w:tc>
        <w:tc>
          <w:tcPr>
            <w:tcW w:w="2735" w:type="dxa"/>
            <w:tcBorders>
              <w:top w:val="single" w:sz="4" w:space="0" w:color="auto"/>
            </w:tcBorders>
          </w:tcPr>
          <w:p w14:paraId="79385719" w14:textId="3A836A92" w:rsidR="00466997" w:rsidRPr="002321B5" w:rsidRDefault="00466997" w:rsidP="00CD19BF">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○同符号の2数の和を求める方法をもとにして，異符号の2数の和を求める方法を考察し表現することができる。</w:t>
            </w:r>
          </w:p>
        </w:tc>
        <w:tc>
          <w:tcPr>
            <w:tcW w:w="2735" w:type="dxa"/>
            <w:vMerge/>
          </w:tcPr>
          <w:p w14:paraId="01724190" w14:textId="77777777" w:rsidR="00466997" w:rsidRPr="002321B5" w:rsidRDefault="00466997" w:rsidP="001C30F9">
            <w:pPr>
              <w:rPr>
                <w:rFonts w:ascii="ＭＳ 明朝" w:hAnsi="ＭＳ 明朝"/>
                <w:sz w:val="20"/>
                <w:szCs w:val="20"/>
              </w:rPr>
            </w:pPr>
          </w:p>
        </w:tc>
      </w:tr>
      <w:tr w:rsidR="00466997" w14:paraId="374BA435" w14:textId="77777777" w:rsidTr="000E7B8D">
        <w:trPr>
          <w:cantSplit/>
          <w:trHeight w:val="1134"/>
        </w:trPr>
        <w:tc>
          <w:tcPr>
            <w:tcW w:w="596" w:type="dxa"/>
            <w:tcBorders>
              <w:top w:val="single" w:sz="4" w:space="0" w:color="auto"/>
              <w:bottom w:val="single" w:sz="4" w:space="0" w:color="auto"/>
            </w:tcBorders>
          </w:tcPr>
          <w:p w14:paraId="0342215B" w14:textId="5C53C1D7" w:rsidR="00466997" w:rsidRPr="00EC16E0" w:rsidRDefault="00466997" w:rsidP="00C810D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9</w:t>
            </w:r>
          </w:p>
        </w:tc>
        <w:tc>
          <w:tcPr>
            <w:tcW w:w="236" w:type="dxa"/>
            <w:tcBorders>
              <w:top w:val="nil"/>
              <w:bottom w:val="nil"/>
            </w:tcBorders>
          </w:tcPr>
          <w:p w14:paraId="172E6462" w14:textId="77777777" w:rsidR="00466997" w:rsidRPr="007D6735" w:rsidRDefault="00466997" w:rsidP="00103FFE">
            <w:pPr>
              <w:rPr>
                <w:rFonts w:ascii="ＭＳ ゴシック" w:eastAsia="ＭＳ ゴシック" w:hAnsi="ＭＳ ゴシック"/>
                <w:sz w:val="20"/>
                <w:szCs w:val="20"/>
              </w:rPr>
            </w:pPr>
          </w:p>
        </w:tc>
        <w:tc>
          <w:tcPr>
            <w:tcW w:w="898" w:type="dxa"/>
            <w:vMerge/>
            <w:textDirection w:val="tbRlV"/>
            <w:vAlign w:val="center"/>
          </w:tcPr>
          <w:p w14:paraId="75C21A28" w14:textId="7E763078" w:rsidR="00466997" w:rsidRPr="007D6735" w:rsidRDefault="00466997" w:rsidP="00DC291D">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32725D2E" w14:textId="77777777" w:rsidR="00466997" w:rsidRPr="0096437D" w:rsidRDefault="00466997" w:rsidP="00DC291D">
            <w:pPr>
              <w:rPr>
                <w:rFonts w:ascii="ＭＳ ゴシック" w:eastAsia="ＭＳ ゴシック" w:hAnsi="ＭＳ ゴシック"/>
                <w:sz w:val="20"/>
                <w:szCs w:val="20"/>
              </w:rPr>
            </w:pPr>
          </w:p>
        </w:tc>
        <w:tc>
          <w:tcPr>
            <w:tcW w:w="567" w:type="dxa"/>
            <w:vMerge/>
            <w:tcBorders>
              <w:bottom w:val="single" w:sz="4" w:space="0" w:color="auto"/>
            </w:tcBorders>
          </w:tcPr>
          <w:p w14:paraId="686D6FDF" w14:textId="77777777" w:rsidR="00466997" w:rsidRPr="0096437D" w:rsidRDefault="00466997" w:rsidP="00DC291D">
            <w:pPr>
              <w:jc w:val="center"/>
              <w:rPr>
                <w:rFonts w:ascii="ＭＳ ゴシック" w:eastAsia="ＭＳ ゴシック" w:hAnsi="ＭＳ ゴシック"/>
                <w:sz w:val="20"/>
                <w:szCs w:val="20"/>
              </w:rPr>
            </w:pPr>
          </w:p>
        </w:tc>
        <w:tc>
          <w:tcPr>
            <w:tcW w:w="5483" w:type="dxa"/>
          </w:tcPr>
          <w:p w14:paraId="51BE2475" w14:textId="76F1E844"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・小数や分数を含む加法の計算をする。</w:t>
            </w:r>
          </w:p>
          <w:p w14:paraId="752F5E21" w14:textId="37C38A85"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・加法の交換法則や結合法則を用いて計算する。</w:t>
            </w:r>
          </w:p>
        </w:tc>
        <w:tc>
          <w:tcPr>
            <w:tcW w:w="2734" w:type="dxa"/>
          </w:tcPr>
          <w:p w14:paraId="353B0948" w14:textId="0AC0600F" w:rsidR="00466997" w:rsidRPr="002321B5" w:rsidRDefault="00466997" w:rsidP="002D143D">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○数を正の数と負の数にまで拡張しても，加法の交換法則や結合法則が成り立つことを理解している。</w:t>
            </w:r>
          </w:p>
        </w:tc>
        <w:tc>
          <w:tcPr>
            <w:tcW w:w="2735" w:type="dxa"/>
          </w:tcPr>
          <w:p w14:paraId="34DFDB36" w14:textId="557094CD"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○加法の交換法則や結合法則を使って，いくつかの数の和を求める方法を考察し表現することができる。</w:t>
            </w:r>
          </w:p>
        </w:tc>
        <w:tc>
          <w:tcPr>
            <w:tcW w:w="2735" w:type="dxa"/>
            <w:vMerge/>
          </w:tcPr>
          <w:p w14:paraId="0AE9681C" w14:textId="77777777" w:rsidR="00466997" w:rsidRPr="002321B5" w:rsidRDefault="00466997" w:rsidP="00DC291D">
            <w:pPr>
              <w:rPr>
                <w:rFonts w:ascii="ＭＳ 明朝" w:hAnsi="ＭＳ 明朝"/>
                <w:sz w:val="20"/>
                <w:szCs w:val="20"/>
              </w:rPr>
            </w:pPr>
          </w:p>
        </w:tc>
      </w:tr>
      <w:tr w:rsidR="00466997" w14:paraId="74D25AF2" w14:textId="77777777" w:rsidTr="00E2743E">
        <w:trPr>
          <w:cantSplit/>
          <w:trHeight w:val="1134"/>
        </w:trPr>
        <w:tc>
          <w:tcPr>
            <w:tcW w:w="596" w:type="dxa"/>
            <w:tcBorders>
              <w:top w:val="single" w:sz="4" w:space="0" w:color="auto"/>
              <w:bottom w:val="single" w:sz="4" w:space="0" w:color="auto"/>
            </w:tcBorders>
          </w:tcPr>
          <w:p w14:paraId="5AD116B0" w14:textId="7FD3EEDF" w:rsidR="00466997" w:rsidRPr="00EC16E0" w:rsidRDefault="00466997" w:rsidP="00C810D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sidRPr="00EC16E0">
              <w:rPr>
                <w:rFonts w:ascii="BIZ UDPゴシック" w:eastAsia="BIZ UDPゴシック" w:hAnsi="BIZ UDPゴシック"/>
                <w:sz w:val="20"/>
                <w:szCs w:val="20"/>
              </w:rPr>
              <w:t>0</w:t>
            </w:r>
          </w:p>
        </w:tc>
        <w:tc>
          <w:tcPr>
            <w:tcW w:w="236" w:type="dxa"/>
            <w:tcBorders>
              <w:top w:val="nil"/>
              <w:bottom w:val="nil"/>
            </w:tcBorders>
          </w:tcPr>
          <w:p w14:paraId="12D5D8E0" w14:textId="77777777" w:rsidR="00466997" w:rsidRPr="007D6735" w:rsidRDefault="00466997" w:rsidP="00103FFE">
            <w:pPr>
              <w:rPr>
                <w:rFonts w:ascii="ＭＳ ゴシック" w:eastAsia="ＭＳ ゴシック" w:hAnsi="ＭＳ ゴシック"/>
                <w:sz w:val="20"/>
                <w:szCs w:val="20"/>
              </w:rPr>
            </w:pPr>
          </w:p>
        </w:tc>
        <w:tc>
          <w:tcPr>
            <w:tcW w:w="898" w:type="dxa"/>
            <w:vMerge/>
            <w:textDirection w:val="tbRlV"/>
            <w:vAlign w:val="center"/>
          </w:tcPr>
          <w:p w14:paraId="141ACFEE" w14:textId="69CDAF95" w:rsidR="00466997" w:rsidRPr="007D6735" w:rsidRDefault="00466997" w:rsidP="00DC291D">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63A7AC5C" w14:textId="475242E8" w:rsidR="00466997" w:rsidRPr="0096437D" w:rsidRDefault="00466997" w:rsidP="00DC291D">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② 減法</w:t>
            </w:r>
          </w:p>
        </w:tc>
        <w:tc>
          <w:tcPr>
            <w:tcW w:w="567" w:type="dxa"/>
            <w:vMerge w:val="restart"/>
          </w:tcPr>
          <w:p w14:paraId="328C2987" w14:textId="38F8A867" w:rsidR="00466997" w:rsidRPr="0096437D" w:rsidRDefault="00466997" w:rsidP="00DC291D">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2</w:t>
            </w:r>
          </w:p>
        </w:tc>
        <w:tc>
          <w:tcPr>
            <w:tcW w:w="5483" w:type="dxa"/>
          </w:tcPr>
          <w:p w14:paraId="1E993A81" w14:textId="6E6078D7" w:rsidR="00466997" w:rsidRPr="002321B5" w:rsidRDefault="00466997" w:rsidP="00117509">
            <w:pPr>
              <w:ind w:left="200" w:hangingChars="100" w:hanging="200"/>
              <w:rPr>
                <w:rFonts w:ascii="ＭＳ 明朝" w:hAnsi="ＭＳ 明朝"/>
                <w:sz w:val="20"/>
                <w:szCs w:val="20"/>
              </w:rPr>
            </w:pPr>
            <w:r w:rsidRPr="002321B5">
              <w:rPr>
                <w:rFonts w:ascii="ＭＳ 明朝" w:hAnsi="ＭＳ 明朝" w:hint="eastAsia"/>
                <w:sz w:val="20"/>
                <w:szCs w:val="20"/>
              </w:rPr>
              <w:t>・正の数，負の数の減法の計算の方法を考える。</w:t>
            </w:r>
          </w:p>
        </w:tc>
        <w:tc>
          <w:tcPr>
            <w:tcW w:w="2734" w:type="dxa"/>
          </w:tcPr>
          <w:p w14:paraId="070006E5" w14:textId="77777777" w:rsidR="00466997" w:rsidRPr="002321B5" w:rsidRDefault="00466997" w:rsidP="008113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○減法の意味を理解している。</w:t>
            </w:r>
          </w:p>
          <w:p w14:paraId="77661BAF" w14:textId="2403FE00" w:rsidR="00466997" w:rsidRPr="002321B5" w:rsidRDefault="00466997" w:rsidP="00060EC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○減法の計算の方法を理解している。</w:t>
            </w:r>
          </w:p>
        </w:tc>
        <w:tc>
          <w:tcPr>
            <w:tcW w:w="2735" w:type="dxa"/>
            <w:tcBorders>
              <w:bottom w:val="single" w:sz="4" w:space="0" w:color="auto"/>
            </w:tcBorders>
          </w:tcPr>
          <w:p w14:paraId="23410AF4" w14:textId="23EBFCB9" w:rsidR="00466997" w:rsidRPr="002321B5" w:rsidRDefault="00466997" w:rsidP="00AB2EFB">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○正の数と負の数の加法の計算をもとにして，正の数と負の数の減法の計算の方法を見いだし表現することができる。</w:t>
            </w:r>
          </w:p>
        </w:tc>
        <w:tc>
          <w:tcPr>
            <w:tcW w:w="2735" w:type="dxa"/>
            <w:vMerge/>
          </w:tcPr>
          <w:p w14:paraId="114DE838" w14:textId="77777777" w:rsidR="00466997" w:rsidRPr="002321B5" w:rsidRDefault="00466997" w:rsidP="00DC291D">
            <w:pPr>
              <w:rPr>
                <w:rFonts w:ascii="ＭＳ 明朝" w:hAnsi="ＭＳ 明朝"/>
                <w:sz w:val="20"/>
                <w:szCs w:val="20"/>
              </w:rPr>
            </w:pPr>
          </w:p>
        </w:tc>
      </w:tr>
      <w:tr w:rsidR="00466997" w14:paraId="691BA697" w14:textId="77777777" w:rsidTr="001736CC">
        <w:trPr>
          <w:cantSplit/>
          <w:trHeight w:val="60"/>
        </w:trPr>
        <w:tc>
          <w:tcPr>
            <w:tcW w:w="596" w:type="dxa"/>
            <w:tcBorders>
              <w:top w:val="single" w:sz="4" w:space="0" w:color="auto"/>
              <w:bottom w:val="single" w:sz="4" w:space="0" w:color="auto"/>
            </w:tcBorders>
          </w:tcPr>
          <w:p w14:paraId="60A77AB2" w14:textId="45BEC36A" w:rsidR="00466997" w:rsidRPr="00EC16E0" w:rsidRDefault="00466997" w:rsidP="00C810D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sidRPr="00EC16E0">
              <w:rPr>
                <w:rFonts w:ascii="BIZ UDPゴシック" w:eastAsia="BIZ UDPゴシック" w:hAnsi="BIZ UDPゴシック"/>
                <w:sz w:val="20"/>
                <w:szCs w:val="20"/>
              </w:rPr>
              <w:t>1</w:t>
            </w:r>
          </w:p>
        </w:tc>
        <w:tc>
          <w:tcPr>
            <w:tcW w:w="236" w:type="dxa"/>
            <w:tcBorders>
              <w:top w:val="nil"/>
              <w:bottom w:val="nil"/>
            </w:tcBorders>
          </w:tcPr>
          <w:p w14:paraId="29E61AB7" w14:textId="77777777" w:rsidR="00466997" w:rsidRPr="007D6735" w:rsidRDefault="00466997" w:rsidP="00103FFE">
            <w:pPr>
              <w:rPr>
                <w:rFonts w:ascii="ＭＳ ゴシック" w:eastAsia="ＭＳ ゴシック" w:hAnsi="ＭＳ ゴシック"/>
                <w:sz w:val="20"/>
                <w:szCs w:val="20"/>
              </w:rPr>
            </w:pPr>
          </w:p>
        </w:tc>
        <w:tc>
          <w:tcPr>
            <w:tcW w:w="898" w:type="dxa"/>
            <w:vMerge/>
            <w:textDirection w:val="tbRlV"/>
            <w:vAlign w:val="center"/>
          </w:tcPr>
          <w:p w14:paraId="02F53DF9" w14:textId="30EDB283" w:rsidR="00466997" w:rsidRPr="007D6735" w:rsidRDefault="00466997" w:rsidP="00DC291D">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15571D0D" w14:textId="77777777" w:rsidR="00466997" w:rsidRPr="0096437D" w:rsidRDefault="00466997" w:rsidP="00DC291D">
            <w:pPr>
              <w:rPr>
                <w:rFonts w:ascii="ＭＳ ゴシック" w:eastAsia="ＭＳ ゴシック" w:hAnsi="ＭＳ ゴシック"/>
                <w:sz w:val="20"/>
                <w:szCs w:val="20"/>
              </w:rPr>
            </w:pPr>
          </w:p>
        </w:tc>
        <w:tc>
          <w:tcPr>
            <w:tcW w:w="567" w:type="dxa"/>
            <w:vMerge/>
            <w:tcBorders>
              <w:bottom w:val="single" w:sz="4" w:space="0" w:color="auto"/>
            </w:tcBorders>
          </w:tcPr>
          <w:p w14:paraId="4A0239EA" w14:textId="77777777" w:rsidR="00466997" w:rsidRPr="0096437D" w:rsidRDefault="00466997" w:rsidP="00DC291D">
            <w:pPr>
              <w:jc w:val="center"/>
              <w:rPr>
                <w:rFonts w:ascii="ＭＳ ゴシック" w:eastAsia="ＭＳ ゴシック" w:hAnsi="ＭＳ ゴシック"/>
                <w:sz w:val="20"/>
                <w:szCs w:val="20"/>
              </w:rPr>
            </w:pPr>
          </w:p>
        </w:tc>
        <w:tc>
          <w:tcPr>
            <w:tcW w:w="5483" w:type="dxa"/>
          </w:tcPr>
          <w:p w14:paraId="6138E194" w14:textId="03A633BA"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・加法に直して減法の計算をする。</w:t>
            </w:r>
          </w:p>
        </w:tc>
        <w:tc>
          <w:tcPr>
            <w:tcW w:w="2734" w:type="dxa"/>
          </w:tcPr>
          <w:p w14:paraId="5E32C906" w14:textId="31204040"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○減法の計算をすることができる。</w:t>
            </w:r>
          </w:p>
        </w:tc>
        <w:tc>
          <w:tcPr>
            <w:tcW w:w="2735" w:type="dxa"/>
            <w:tcBorders>
              <w:top w:val="single" w:sz="4" w:space="0" w:color="auto"/>
            </w:tcBorders>
          </w:tcPr>
          <w:p w14:paraId="5D56D859" w14:textId="08230C37" w:rsidR="00466997" w:rsidRPr="002321B5" w:rsidRDefault="00466997" w:rsidP="00DC291D">
            <w:pPr>
              <w:ind w:left="200" w:hangingChars="100" w:hanging="200"/>
              <w:rPr>
                <w:rFonts w:ascii="ＭＳ 明朝" w:hAnsi="ＭＳ 明朝"/>
                <w:sz w:val="20"/>
                <w:szCs w:val="20"/>
              </w:rPr>
            </w:pPr>
          </w:p>
        </w:tc>
        <w:tc>
          <w:tcPr>
            <w:tcW w:w="2735" w:type="dxa"/>
            <w:vMerge/>
          </w:tcPr>
          <w:p w14:paraId="67B6C11F" w14:textId="77777777" w:rsidR="00466997" w:rsidRPr="002321B5" w:rsidRDefault="00466997" w:rsidP="00DC291D">
            <w:pPr>
              <w:rPr>
                <w:rFonts w:ascii="ＭＳ 明朝" w:hAnsi="ＭＳ 明朝"/>
                <w:sz w:val="20"/>
                <w:szCs w:val="20"/>
              </w:rPr>
            </w:pPr>
          </w:p>
        </w:tc>
      </w:tr>
      <w:tr w:rsidR="00466997" w14:paraId="3C9502EA" w14:textId="77777777" w:rsidTr="00E2743E">
        <w:trPr>
          <w:cantSplit/>
          <w:trHeight w:val="1134"/>
        </w:trPr>
        <w:tc>
          <w:tcPr>
            <w:tcW w:w="596" w:type="dxa"/>
            <w:tcBorders>
              <w:top w:val="single" w:sz="4" w:space="0" w:color="auto"/>
              <w:bottom w:val="single" w:sz="4" w:space="0" w:color="auto"/>
            </w:tcBorders>
          </w:tcPr>
          <w:p w14:paraId="677D212D" w14:textId="50B19DA1" w:rsidR="00466997" w:rsidRPr="00EC16E0" w:rsidRDefault="00466997" w:rsidP="00C810D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sidRPr="00EC16E0">
              <w:rPr>
                <w:rFonts w:ascii="BIZ UDPゴシック" w:eastAsia="BIZ UDPゴシック" w:hAnsi="BIZ UDPゴシック"/>
                <w:sz w:val="20"/>
                <w:szCs w:val="20"/>
              </w:rPr>
              <w:t>2</w:t>
            </w:r>
          </w:p>
        </w:tc>
        <w:tc>
          <w:tcPr>
            <w:tcW w:w="236" w:type="dxa"/>
            <w:tcBorders>
              <w:top w:val="nil"/>
              <w:bottom w:val="nil"/>
            </w:tcBorders>
          </w:tcPr>
          <w:p w14:paraId="1EE6FFE1" w14:textId="77777777" w:rsidR="00466997" w:rsidRPr="007D6735" w:rsidRDefault="00466997" w:rsidP="00103FFE">
            <w:pPr>
              <w:rPr>
                <w:rFonts w:ascii="ＭＳ ゴシック" w:eastAsia="ＭＳ ゴシック" w:hAnsi="ＭＳ ゴシック"/>
                <w:sz w:val="20"/>
                <w:szCs w:val="20"/>
              </w:rPr>
            </w:pPr>
          </w:p>
        </w:tc>
        <w:tc>
          <w:tcPr>
            <w:tcW w:w="898" w:type="dxa"/>
            <w:vMerge/>
            <w:textDirection w:val="tbRlV"/>
            <w:vAlign w:val="center"/>
          </w:tcPr>
          <w:p w14:paraId="2DB070A1" w14:textId="7B9BB120" w:rsidR="00466997" w:rsidRPr="007D6735" w:rsidRDefault="00466997" w:rsidP="00DC291D">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0E5B5C24" w14:textId="77777777" w:rsidR="00466997" w:rsidRPr="0096437D" w:rsidRDefault="00466997" w:rsidP="00DC291D">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③ 加法と減法の</w:t>
            </w:r>
          </w:p>
          <w:p w14:paraId="64DDACA6" w14:textId="05E3C724" w:rsidR="00466997" w:rsidRPr="0096437D" w:rsidRDefault="00466997" w:rsidP="00303F45">
            <w:pPr>
              <w:ind w:leftChars="150" w:left="315"/>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混じった式の計算</w:t>
            </w:r>
          </w:p>
        </w:tc>
        <w:tc>
          <w:tcPr>
            <w:tcW w:w="567" w:type="dxa"/>
            <w:vMerge w:val="restart"/>
          </w:tcPr>
          <w:p w14:paraId="2735462E" w14:textId="4A0EA40F" w:rsidR="00466997" w:rsidRPr="0096437D" w:rsidRDefault="00466997" w:rsidP="00DC291D">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2</w:t>
            </w:r>
          </w:p>
        </w:tc>
        <w:tc>
          <w:tcPr>
            <w:tcW w:w="5483" w:type="dxa"/>
          </w:tcPr>
          <w:p w14:paraId="71637677" w14:textId="66AD4D99"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・項の意味を理解する。</w:t>
            </w:r>
          </w:p>
          <w:p w14:paraId="350CE587" w14:textId="1F6C4B77"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・代数和の計算をする。</w:t>
            </w:r>
          </w:p>
        </w:tc>
        <w:tc>
          <w:tcPr>
            <w:tcW w:w="2734" w:type="dxa"/>
          </w:tcPr>
          <w:p w14:paraId="6EA868D3" w14:textId="77777777" w:rsidR="00466997" w:rsidRPr="002321B5" w:rsidRDefault="00466997" w:rsidP="008113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○項の意味を理解している。</w:t>
            </w:r>
          </w:p>
          <w:p w14:paraId="4ACE3DB7" w14:textId="695F3631" w:rsidR="00466997" w:rsidRPr="002321B5" w:rsidRDefault="00466997" w:rsidP="00AB2EFB">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○数を正の数と負の数にまで拡張することによって，加法と減法を統一的にみることができることを理解している。</w:t>
            </w:r>
          </w:p>
        </w:tc>
        <w:tc>
          <w:tcPr>
            <w:tcW w:w="2735" w:type="dxa"/>
          </w:tcPr>
          <w:p w14:paraId="65226EDE" w14:textId="3BE7E476" w:rsidR="00466997" w:rsidRPr="002321B5" w:rsidRDefault="00466997" w:rsidP="00AB2EFB">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○加法と減法を統一的にみることができる。</w:t>
            </w:r>
          </w:p>
        </w:tc>
        <w:tc>
          <w:tcPr>
            <w:tcW w:w="2735" w:type="dxa"/>
            <w:vMerge/>
          </w:tcPr>
          <w:p w14:paraId="75042F3C" w14:textId="77777777" w:rsidR="00466997" w:rsidRPr="002321B5" w:rsidRDefault="00466997" w:rsidP="00DC291D">
            <w:pPr>
              <w:rPr>
                <w:rFonts w:ascii="ＭＳ 明朝" w:hAnsi="ＭＳ 明朝"/>
                <w:sz w:val="20"/>
                <w:szCs w:val="20"/>
              </w:rPr>
            </w:pPr>
          </w:p>
        </w:tc>
      </w:tr>
      <w:tr w:rsidR="00466997" w14:paraId="5943B120" w14:textId="77777777" w:rsidTr="00814394">
        <w:trPr>
          <w:cantSplit/>
          <w:trHeight w:val="60"/>
        </w:trPr>
        <w:tc>
          <w:tcPr>
            <w:tcW w:w="596" w:type="dxa"/>
            <w:tcBorders>
              <w:top w:val="single" w:sz="4" w:space="0" w:color="auto"/>
              <w:bottom w:val="single" w:sz="4" w:space="0" w:color="auto"/>
            </w:tcBorders>
          </w:tcPr>
          <w:p w14:paraId="1ED65C26" w14:textId="12FECAD4" w:rsidR="00466997" w:rsidRPr="00EC16E0" w:rsidRDefault="00466997" w:rsidP="00C810D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sidRPr="00EC16E0">
              <w:rPr>
                <w:rFonts w:ascii="BIZ UDPゴシック" w:eastAsia="BIZ UDPゴシック" w:hAnsi="BIZ UDPゴシック"/>
                <w:sz w:val="20"/>
                <w:szCs w:val="20"/>
              </w:rPr>
              <w:t>3</w:t>
            </w:r>
          </w:p>
        </w:tc>
        <w:tc>
          <w:tcPr>
            <w:tcW w:w="236" w:type="dxa"/>
            <w:tcBorders>
              <w:top w:val="nil"/>
              <w:bottom w:val="nil"/>
            </w:tcBorders>
          </w:tcPr>
          <w:p w14:paraId="6F35917A" w14:textId="77777777" w:rsidR="00466997" w:rsidRPr="007D6735" w:rsidRDefault="00466997" w:rsidP="00103FFE">
            <w:pPr>
              <w:rPr>
                <w:rFonts w:ascii="ＭＳ ゴシック" w:eastAsia="ＭＳ ゴシック" w:hAnsi="ＭＳ ゴシック"/>
                <w:sz w:val="20"/>
                <w:szCs w:val="20"/>
              </w:rPr>
            </w:pPr>
          </w:p>
        </w:tc>
        <w:tc>
          <w:tcPr>
            <w:tcW w:w="898" w:type="dxa"/>
            <w:vMerge/>
            <w:textDirection w:val="tbRlV"/>
            <w:vAlign w:val="center"/>
          </w:tcPr>
          <w:p w14:paraId="2B7438F1" w14:textId="1EF319E8" w:rsidR="00466997" w:rsidRPr="007D6735" w:rsidRDefault="00466997" w:rsidP="00DC291D">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24B93205" w14:textId="77777777" w:rsidR="00466997" w:rsidRPr="0096437D" w:rsidRDefault="00466997" w:rsidP="00DC291D">
            <w:pPr>
              <w:rPr>
                <w:rFonts w:ascii="ＭＳ ゴシック" w:eastAsia="ＭＳ ゴシック" w:hAnsi="ＭＳ ゴシック"/>
                <w:sz w:val="20"/>
                <w:szCs w:val="20"/>
              </w:rPr>
            </w:pPr>
          </w:p>
        </w:tc>
        <w:tc>
          <w:tcPr>
            <w:tcW w:w="567" w:type="dxa"/>
            <w:vMerge/>
          </w:tcPr>
          <w:p w14:paraId="6FC0B3B1" w14:textId="77777777" w:rsidR="00466997" w:rsidRPr="0096437D" w:rsidRDefault="00466997" w:rsidP="00DC291D">
            <w:pPr>
              <w:jc w:val="center"/>
              <w:rPr>
                <w:rFonts w:ascii="ＭＳ ゴシック" w:eastAsia="ＭＳ ゴシック" w:hAnsi="ＭＳ ゴシック"/>
                <w:sz w:val="20"/>
                <w:szCs w:val="20"/>
              </w:rPr>
            </w:pPr>
          </w:p>
        </w:tc>
        <w:tc>
          <w:tcPr>
            <w:tcW w:w="5483" w:type="dxa"/>
          </w:tcPr>
          <w:p w14:paraId="66631924" w14:textId="1290419C"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・加法と減法の混じった式の計算をする。</w:t>
            </w:r>
          </w:p>
        </w:tc>
        <w:tc>
          <w:tcPr>
            <w:tcW w:w="2734" w:type="dxa"/>
          </w:tcPr>
          <w:p w14:paraId="02C87291" w14:textId="7DDC38D6" w:rsidR="00466997" w:rsidRPr="002321B5" w:rsidRDefault="00466997" w:rsidP="00AB2EFB">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○加法と減法の混じった式を，項を並べた式にして計算することができる。</w:t>
            </w:r>
          </w:p>
        </w:tc>
        <w:tc>
          <w:tcPr>
            <w:tcW w:w="2735" w:type="dxa"/>
          </w:tcPr>
          <w:p w14:paraId="5EDFDB26" w14:textId="79E61AF0"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○加法と減法の混じった式を，項を並べた式としてとらえ表現することができる。</w:t>
            </w:r>
          </w:p>
        </w:tc>
        <w:tc>
          <w:tcPr>
            <w:tcW w:w="2735" w:type="dxa"/>
            <w:vMerge/>
            <w:tcBorders>
              <w:bottom w:val="single" w:sz="4" w:space="0" w:color="auto"/>
            </w:tcBorders>
          </w:tcPr>
          <w:p w14:paraId="4CE71CAB" w14:textId="77777777" w:rsidR="00466997" w:rsidRPr="002321B5" w:rsidRDefault="00466997" w:rsidP="00DC291D">
            <w:pPr>
              <w:rPr>
                <w:rFonts w:ascii="ＭＳ 明朝" w:hAnsi="ＭＳ 明朝"/>
                <w:sz w:val="20"/>
                <w:szCs w:val="20"/>
              </w:rPr>
            </w:pPr>
          </w:p>
        </w:tc>
      </w:tr>
      <w:tr w:rsidR="00466997" w14:paraId="3865743A" w14:textId="77777777" w:rsidTr="00E2743E">
        <w:trPr>
          <w:cantSplit/>
          <w:trHeight w:val="83"/>
        </w:trPr>
        <w:tc>
          <w:tcPr>
            <w:tcW w:w="596" w:type="dxa"/>
            <w:tcBorders>
              <w:top w:val="single" w:sz="4" w:space="0" w:color="auto"/>
              <w:bottom w:val="single" w:sz="4" w:space="0" w:color="auto"/>
            </w:tcBorders>
          </w:tcPr>
          <w:p w14:paraId="4C907431" w14:textId="530BB9FE" w:rsidR="00466997" w:rsidRPr="00EC16E0" w:rsidRDefault="00466997" w:rsidP="00C810D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sidRPr="00EC16E0">
              <w:rPr>
                <w:rFonts w:ascii="BIZ UDPゴシック" w:eastAsia="BIZ UDPゴシック" w:hAnsi="BIZ UDPゴシック"/>
                <w:sz w:val="20"/>
                <w:szCs w:val="20"/>
              </w:rPr>
              <w:t>4</w:t>
            </w:r>
          </w:p>
        </w:tc>
        <w:tc>
          <w:tcPr>
            <w:tcW w:w="236" w:type="dxa"/>
            <w:tcBorders>
              <w:top w:val="nil"/>
              <w:bottom w:val="nil"/>
            </w:tcBorders>
          </w:tcPr>
          <w:p w14:paraId="21DD5A62" w14:textId="77777777" w:rsidR="00466997" w:rsidRPr="007D6735" w:rsidRDefault="00466997" w:rsidP="00103FFE">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7FC09012" w14:textId="751AD7FF" w:rsidR="00466997" w:rsidRPr="007D6735" w:rsidRDefault="00466997" w:rsidP="001C30F9">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19640597" w14:textId="69EC157F" w:rsidR="00466997" w:rsidRPr="0096437D" w:rsidRDefault="00466997" w:rsidP="001C30F9">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2D373FDB" w14:textId="73BF4ACC" w:rsidR="00466997" w:rsidRPr="0096437D" w:rsidRDefault="00466997" w:rsidP="00DC291D">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1</w:t>
            </w:r>
          </w:p>
        </w:tc>
        <w:tc>
          <w:tcPr>
            <w:tcW w:w="5483" w:type="dxa"/>
          </w:tcPr>
          <w:p w14:paraId="0D7A0AE9" w14:textId="77777777" w:rsidR="00466997" w:rsidRPr="002321B5" w:rsidRDefault="00466997" w:rsidP="001C30F9">
            <w:pPr>
              <w:ind w:left="200" w:hangingChars="100" w:hanging="200"/>
              <w:rPr>
                <w:rFonts w:ascii="ＭＳ 明朝" w:hAnsi="ＭＳ 明朝"/>
                <w:sz w:val="20"/>
                <w:szCs w:val="20"/>
              </w:rPr>
            </w:pPr>
          </w:p>
        </w:tc>
        <w:tc>
          <w:tcPr>
            <w:tcW w:w="2734" w:type="dxa"/>
          </w:tcPr>
          <w:p w14:paraId="1E01460B" w14:textId="77777777" w:rsidR="00466997" w:rsidRPr="002321B5" w:rsidRDefault="00466997" w:rsidP="001C30F9">
            <w:pPr>
              <w:ind w:left="200" w:hangingChars="100" w:hanging="200"/>
              <w:rPr>
                <w:rFonts w:ascii="ＭＳ 明朝" w:hAnsi="ＭＳ 明朝"/>
                <w:sz w:val="20"/>
                <w:szCs w:val="20"/>
              </w:rPr>
            </w:pPr>
          </w:p>
        </w:tc>
        <w:tc>
          <w:tcPr>
            <w:tcW w:w="2735" w:type="dxa"/>
          </w:tcPr>
          <w:p w14:paraId="31E8CCB8" w14:textId="77777777" w:rsidR="00466997" w:rsidRPr="002321B5" w:rsidRDefault="00466997" w:rsidP="001C30F9">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4B027593" w14:textId="77777777" w:rsidR="00466997" w:rsidRPr="002321B5" w:rsidRDefault="00466997" w:rsidP="001C30F9">
            <w:pPr>
              <w:rPr>
                <w:rFonts w:ascii="ＭＳ 明朝" w:hAnsi="ＭＳ 明朝"/>
                <w:sz w:val="20"/>
                <w:szCs w:val="20"/>
              </w:rPr>
            </w:pPr>
          </w:p>
        </w:tc>
      </w:tr>
      <w:tr w:rsidR="00466997" w14:paraId="2F796F2D" w14:textId="77777777" w:rsidTr="00BB2A14">
        <w:trPr>
          <w:cantSplit/>
          <w:trHeight w:val="1134"/>
        </w:trPr>
        <w:tc>
          <w:tcPr>
            <w:tcW w:w="596" w:type="dxa"/>
            <w:tcBorders>
              <w:top w:val="single" w:sz="4" w:space="0" w:color="auto"/>
              <w:bottom w:val="single" w:sz="4" w:space="0" w:color="auto"/>
            </w:tcBorders>
          </w:tcPr>
          <w:p w14:paraId="415A1488" w14:textId="6D7A3430" w:rsidR="00466997" w:rsidRPr="00EC16E0" w:rsidRDefault="00466997" w:rsidP="00C810D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sidRPr="00EC16E0">
              <w:rPr>
                <w:rFonts w:ascii="BIZ UDPゴシック" w:eastAsia="BIZ UDPゴシック" w:hAnsi="BIZ UDPゴシック"/>
                <w:sz w:val="20"/>
                <w:szCs w:val="20"/>
              </w:rPr>
              <w:t>5</w:t>
            </w:r>
          </w:p>
        </w:tc>
        <w:tc>
          <w:tcPr>
            <w:tcW w:w="236" w:type="dxa"/>
            <w:tcBorders>
              <w:top w:val="nil"/>
              <w:bottom w:val="nil"/>
            </w:tcBorders>
          </w:tcPr>
          <w:p w14:paraId="2FCC9117" w14:textId="77777777" w:rsidR="00466997" w:rsidRDefault="00466997" w:rsidP="00103FFE">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5F84F78D" w14:textId="43E1281C" w:rsidR="00466997" w:rsidRPr="007D6735" w:rsidRDefault="00466997" w:rsidP="00DC291D">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３節　乗法と除法</w:t>
            </w:r>
          </w:p>
        </w:tc>
        <w:tc>
          <w:tcPr>
            <w:tcW w:w="2693" w:type="dxa"/>
            <w:vMerge w:val="restart"/>
          </w:tcPr>
          <w:p w14:paraId="0B19D430" w14:textId="0E2C6B9D" w:rsidR="00466997" w:rsidRPr="0096437D" w:rsidRDefault="00466997" w:rsidP="00DC291D">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① 乗法</w:t>
            </w:r>
          </w:p>
        </w:tc>
        <w:tc>
          <w:tcPr>
            <w:tcW w:w="567" w:type="dxa"/>
            <w:vMerge w:val="restart"/>
          </w:tcPr>
          <w:p w14:paraId="78EDE17E" w14:textId="62C8F377" w:rsidR="00466997" w:rsidRPr="0096437D" w:rsidRDefault="00466997" w:rsidP="00DC291D">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3</w:t>
            </w:r>
          </w:p>
        </w:tc>
        <w:tc>
          <w:tcPr>
            <w:tcW w:w="5483" w:type="dxa"/>
          </w:tcPr>
          <w:p w14:paraId="20F03B80" w14:textId="0A3432B5" w:rsidR="00466997" w:rsidRPr="002321B5" w:rsidRDefault="00466997" w:rsidP="00F40D25">
            <w:pPr>
              <w:ind w:left="200" w:hangingChars="100" w:hanging="200"/>
              <w:rPr>
                <w:rFonts w:ascii="ＭＳ 明朝" w:hAnsi="ＭＳ 明朝"/>
                <w:sz w:val="20"/>
                <w:szCs w:val="20"/>
              </w:rPr>
            </w:pPr>
            <w:r w:rsidRPr="002321B5">
              <w:rPr>
                <w:rFonts w:ascii="ＭＳ 明朝" w:hAnsi="ＭＳ 明朝" w:hint="eastAsia"/>
                <w:sz w:val="20"/>
                <w:szCs w:val="20"/>
              </w:rPr>
              <w:t>・正の数，負の数の乗法の計算の方法を考える。</w:t>
            </w:r>
          </w:p>
        </w:tc>
        <w:tc>
          <w:tcPr>
            <w:tcW w:w="2734" w:type="dxa"/>
          </w:tcPr>
          <w:p w14:paraId="54892BEB" w14:textId="77777777" w:rsidR="00466997" w:rsidRPr="002321B5" w:rsidRDefault="00466997"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○乗法の意味を理解している。</w:t>
            </w:r>
          </w:p>
          <w:p w14:paraId="3B2773F8" w14:textId="3DB8D35D" w:rsidR="00466997" w:rsidRPr="002321B5" w:rsidRDefault="00466997"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○乗法の計算の方法を理解している。</w:t>
            </w:r>
          </w:p>
        </w:tc>
        <w:tc>
          <w:tcPr>
            <w:tcW w:w="2735" w:type="dxa"/>
            <w:tcBorders>
              <w:bottom w:val="single" w:sz="4" w:space="0" w:color="auto"/>
            </w:tcBorders>
          </w:tcPr>
          <w:p w14:paraId="60E9BC18" w14:textId="77777777" w:rsidR="00466997" w:rsidRPr="002321B5" w:rsidRDefault="00466997" w:rsidP="00543097">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○既習の計算をもとにして，正の数と負の数の乗法の計算の方法を見いだし表現することができる。</w:t>
            </w:r>
          </w:p>
          <w:p w14:paraId="7398BC18" w14:textId="425AD216" w:rsidR="00466997" w:rsidRPr="002321B5" w:rsidRDefault="00466997" w:rsidP="002D143D">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○符号と絶対値に着目して，2数の積を求める方法を考察し表現することができる。</w:t>
            </w:r>
          </w:p>
        </w:tc>
        <w:tc>
          <w:tcPr>
            <w:tcW w:w="2735" w:type="dxa"/>
            <w:vMerge w:val="restart"/>
            <w:tcBorders>
              <w:top w:val="single" w:sz="4" w:space="0" w:color="auto"/>
            </w:tcBorders>
          </w:tcPr>
          <w:p w14:paraId="14551652" w14:textId="77777777" w:rsidR="00466997" w:rsidRPr="002321B5" w:rsidRDefault="00466997" w:rsidP="000363B8">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○数の範囲を拡張し，正の数と負の数の乗法と除法の計算の意味や計算の方法を考えようとしている。</w:t>
            </w:r>
          </w:p>
          <w:p w14:paraId="4574DE1A" w14:textId="1F4603E2" w:rsidR="00466997" w:rsidRPr="002321B5" w:rsidRDefault="00466997" w:rsidP="000363B8">
            <w:pPr>
              <w:ind w:left="200" w:hangingChars="100" w:hanging="200"/>
              <w:rPr>
                <w:rFonts w:ascii="ＭＳ 明朝" w:hAnsi="ＭＳ 明朝"/>
                <w:sz w:val="20"/>
                <w:szCs w:val="20"/>
              </w:rPr>
            </w:pPr>
            <w:r w:rsidRPr="002321B5">
              <w:rPr>
                <w:rFonts w:ascii="ＭＳ 明朝" w:hAnsi="ＭＳ 明朝" w:hint="eastAsia"/>
                <w:sz w:val="20"/>
                <w:szCs w:val="20"/>
              </w:rPr>
              <w:t>○乗法と除法の混じった式，四則の混じった式の計算の方法を考えようとしている。</w:t>
            </w:r>
          </w:p>
        </w:tc>
      </w:tr>
      <w:tr w:rsidR="00466997" w14:paraId="5728E206" w14:textId="77777777" w:rsidTr="00BB2A14">
        <w:trPr>
          <w:cantSplit/>
          <w:trHeight w:val="1134"/>
        </w:trPr>
        <w:tc>
          <w:tcPr>
            <w:tcW w:w="596" w:type="dxa"/>
            <w:tcBorders>
              <w:top w:val="single" w:sz="4" w:space="0" w:color="auto"/>
              <w:bottom w:val="single" w:sz="4" w:space="0" w:color="auto"/>
            </w:tcBorders>
          </w:tcPr>
          <w:p w14:paraId="22F7F396" w14:textId="68E1944A" w:rsidR="00466997" w:rsidRPr="00EC16E0" w:rsidRDefault="00466997" w:rsidP="00C810D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sidRPr="00EC16E0">
              <w:rPr>
                <w:rFonts w:ascii="BIZ UDPゴシック" w:eastAsia="BIZ UDPゴシック" w:hAnsi="BIZ UDPゴシック"/>
                <w:sz w:val="20"/>
                <w:szCs w:val="20"/>
              </w:rPr>
              <w:t>6</w:t>
            </w:r>
          </w:p>
        </w:tc>
        <w:tc>
          <w:tcPr>
            <w:tcW w:w="236" w:type="dxa"/>
            <w:tcBorders>
              <w:top w:val="nil"/>
              <w:bottom w:val="nil"/>
            </w:tcBorders>
          </w:tcPr>
          <w:p w14:paraId="173DD87F" w14:textId="77777777" w:rsidR="00466997" w:rsidRPr="007D6735" w:rsidRDefault="00466997" w:rsidP="00103FFE">
            <w:pPr>
              <w:rPr>
                <w:rFonts w:ascii="ＭＳ ゴシック" w:eastAsia="ＭＳ ゴシック" w:hAnsi="ＭＳ ゴシック"/>
                <w:sz w:val="20"/>
                <w:szCs w:val="20"/>
              </w:rPr>
            </w:pPr>
          </w:p>
        </w:tc>
        <w:tc>
          <w:tcPr>
            <w:tcW w:w="898" w:type="dxa"/>
            <w:vMerge/>
            <w:textDirection w:val="tbRlV"/>
            <w:vAlign w:val="center"/>
          </w:tcPr>
          <w:p w14:paraId="6B4961EF" w14:textId="55E6EDCE" w:rsidR="00466997" w:rsidRPr="007D6735" w:rsidRDefault="00466997" w:rsidP="00DC291D">
            <w:pPr>
              <w:ind w:left="113" w:right="113"/>
              <w:rPr>
                <w:rFonts w:ascii="ＭＳ ゴシック" w:eastAsia="ＭＳ ゴシック" w:hAnsi="ＭＳ ゴシック"/>
                <w:sz w:val="20"/>
                <w:szCs w:val="20"/>
              </w:rPr>
            </w:pPr>
          </w:p>
        </w:tc>
        <w:tc>
          <w:tcPr>
            <w:tcW w:w="2693" w:type="dxa"/>
            <w:vMerge/>
          </w:tcPr>
          <w:p w14:paraId="793F069B" w14:textId="77777777" w:rsidR="00466997" w:rsidRPr="0096437D" w:rsidRDefault="00466997" w:rsidP="00DC291D">
            <w:pPr>
              <w:rPr>
                <w:rFonts w:ascii="ＭＳ ゴシック" w:eastAsia="ＭＳ ゴシック" w:hAnsi="ＭＳ ゴシック"/>
                <w:sz w:val="20"/>
                <w:szCs w:val="20"/>
              </w:rPr>
            </w:pPr>
          </w:p>
        </w:tc>
        <w:tc>
          <w:tcPr>
            <w:tcW w:w="567" w:type="dxa"/>
            <w:vMerge/>
          </w:tcPr>
          <w:p w14:paraId="01ED6106" w14:textId="77777777" w:rsidR="00466997" w:rsidRPr="0096437D" w:rsidRDefault="00466997" w:rsidP="00DC291D">
            <w:pPr>
              <w:jc w:val="center"/>
              <w:rPr>
                <w:rFonts w:ascii="ＭＳ ゴシック" w:eastAsia="ＭＳ ゴシック" w:hAnsi="ＭＳ ゴシック"/>
                <w:sz w:val="20"/>
                <w:szCs w:val="20"/>
              </w:rPr>
            </w:pPr>
          </w:p>
        </w:tc>
        <w:tc>
          <w:tcPr>
            <w:tcW w:w="5483" w:type="dxa"/>
          </w:tcPr>
          <w:p w14:paraId="44CDAB18" w14:textId="44A3DFD6"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・正の数，負の数の乗法の計算をする。</w:t>
            </w:r>
          </w:p>
          <w:p w14:paraId="14A2D58A" w14:textId="55B79F97" w:rsidR="00466997" w:rsidRPr="002321B5" w:rsidRDefault="00466997" w:rsidP="002D143D">
            <w:pPr>
              <w:ind w:left="200" w:hangingChars="100" w:hanging="200"/>
              <w:rPr>
                <w:rFonts w:ascii="ＭＳ 明朝" w:hAnsi="ＭＳ 明朝"/>
                <w:sz w:val="20"/>
                <w:szCs w:val="20"/>
              </w:rPr>
            </w:pPr>
            <w:r w:rsidRPr="002321B5">
              <w:rPr>
                <w:rFonts w:ascii="ＭＳ 明朝" w:hAnsi="ＭＳ 明朝" w:hint="eastAsia"/>
                <w:sz w:val="20"/>
                <w:szCs w:val="20"/>
              </w:rPr>
              <w:t>・乗法の交換法則や結合法則を用いて計算する。</w:t>
            </w:r>
          </w:p>
        </w:tc>
        <w:tc>
          <w:tcPr>
            <w:tcW w:w="2734" w:type="dxa"/>
          </w:tcPr>
          <w:p w14:paraId="6634D1F1" w14:textId="77777777" w:rsidR="00466997" w:rsidRPr="002321B5" w:rsidRDefault="00466997"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○乗法の計算をすることができる。</w:t>
            </w:r>
          </w:p>
          <w:p w14:paraId="45E6CAC4" w14:textId="75D3BA19" w:rsidR="00466997" w:rsidRPr="002321B5" w:rsidRDefault="00466997" w:rsidP="002D143D">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○数を正の数と負の数にまで拡張しても，乗法の交換法則や結合法則が成り立つことを理解している。</w:t>
            </w:r>
          </w:p>
        </w:tc>
        <w:tc>
          <w:tcPr>
            <w:tcW w:w="2735" w:type="dxa"/>
            <w:tcBorders>
              <w:top w:val="single" w:sz="4" w:space="0" w:color="auto"/>
            </w:tcBorders>
          </w:tcPr>
          <w:p w14:paraId="41FDA246" w14:textId="02B21654" w:rsidR="00466997" w:rsidRPr="002321B5" w:rsidRDefault="00466997" w:rsidP="00543097">
            <w:pPr>
              <w:ind w:left="200" w:hangingChars="100" w:hanging="200"/>
              <w:rPr>
                <w:rFonts w:ascii="ＭＳ 明朝" w:hAnsi="ＭＳ 明朝"/>
                <w:sz w:val="20"/>
                <w:szCs w:val="20"/>
              </w:rPr>
            </w:pPr>
            <w:r w:rsidRPr="002321B5">
              <w:rPr>
                <w:rFonts w:ascii="ＭＳ 明朝" w:hAnsi="ＭＳ 明朝" w:hint="eastAsia"/>
                <w:sz w:val="20"/>
                <w:szCs w:val="20"/>
              </w:rPr>
              <w:t>○乗法の交換法則や結合法則を使って，いくつかの数の積を求める方法を考察し表現することができる。</w:t>
            </w:r>
          </w:p>
        </w:tc>
        <w:tc>
          <w:tcPr>
            <w:tcW w:w="2735" w:type="dxa"/>
            <w:vMerge/>
          </w:tcPr>
          <w:p w14:paraId="3A472A27" w14:textId="77777777" w:rsidR="00466997" w:rsidRPr="002321B5" w:rsidRDefault="00466997" w:rsidP="00DC291D">
            <w:pPr>
              <w:rPr>
                <w:rFonts w:ascii="ＭＳ 明朝" w:hAnsi="ＭＳ 明朝"/>
                <w:sz w:val="20"/>
                <w:szCs w:val="20"/>
              </w:rPr>
            </w:pPr>
          </w:p>
        </w:tc>
      </w:tr>
      <w:tr w:rsidR="00466997" w14:paraId="5AFDB87A" w14:textId="77777777" w:rsidTr="001736CC">
        <w:trPr>
          <w:cantSplit/>
          <w:trHeight w:val="562"/>
        </w:trPr>
        <w:tc>
          <w:tcPr>
            <w:tcW w:w="596" w:type="dxa"/>
            <w:tcBorders>
              <w:top w:val="single" w:sz="4" w:space="0" w:color="auto"/>
              <w:bottom w:val="single" w:sz="4" w:space="0" w:color="auto"/>
            </w:tcBorders>
          </w:tcPr>
          <w:p w14:paraId="000F7C05" w14:textId="544B5BCB" w:rsidR="00466997" w:rsidRPr="00EC16E0" w:rsidRDefault="00466997" w:rsidP="00C810D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lastRenderedPageBreak/>
              <w:t>1</w:t>
            </w:r>
            <w:r w:rsidRPr="00EC16E0">
              <w:rPr>
                <w:rFonts w:ascii="BIZ UDPゴシック" w:eastAsia="BIZ UDPゴシック" w:hAnsi="BIZ UDPゴシック"/>
                <w:sz w:val="20"/>
                <w:szCs w:val="20"/>
              </w:rPr>
              <w:t>7</w:t>
            </w:r>
          </w:p>
        </w:tc>
        <w:tc>
          <w:tcPr>
            <w:tcW w:w="236" w:type="dxa"/>
            <w:tcBorders>
              <w:top w:val="nil"/>
              <w:bottom w:val="nil"/>
            </w:tcBorders>
          </w:tcPr>
          <w:p w14:paraId="3D458AC2" w14:textId="77777777" w:rsidR="00466997" w:rsidRPr="007D6735" w:rsidRDefault="00466997" w:rsidP="00103FFE">
            <w:pPr>
              <w:rPr>
                <w:rFonts w:ascii="ＭＳ ゴシック" w:eastAsia="ＭＳ ゴシック" w:hAnsi="ＭＳ ゴシック"/>
                <w:sz w:val="20"/>
                <w:szCs w:val="20"/>
              </w:rPr>
            </w:pPr>
          </w:p>
        </w:tc>
        <w:tc>
          <w:tcPr>
            <w:tcW w:w="898" w:type="dxa"/>
            <w:vMerge/>
            <w:textDirection w:val="tbRlV"/>
            <w:vAlign w:val="center"/>
          </w:tcPr>
          <w:p w14:paraId="03FACA01" w14:textId="3AA73FC0" w:rsidR="00466997" w:rsidRPr="007D6735" w:rsidRDefault="00466997" w:rsidP="00DC291D">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47243B9D" w14:textId="77777777" w:rsidR="00466997" w:rsidRPr="0096437D" w:rsidRDefault="00466997" w:rsidP="00DC291D">
            <w:pPr>
              <w:rPr>
                <w:rFonts w:ascii="ＭＳ ゴシック" w:eastAsia="ＭＳ ゴシック" w:hAnsi="ＭＳ ゴシック"/>
                <w:sz w:val="20"/>
                <w:szCs w:val="20"/>
              </w:rPr>
            </w:pPr>
          </w:p>
        </w:tc>
        <w:tc>
          <w:tcPr>
            <w:tcW w:w="567" w:type="dxa"/>
            <w:vMerge/>
            <w:tcBorders>
              <w:bottom w:val="single" w:sz="4" w:space="0" w:color="auto"/>
            </w:tcBorders>
          </w:tcPr>
          <w:p w14:paraId="540FD92A" w14:textId="77777777" w:rsidR="00466997" w:rsidRPr="0096437D" w:rsidRDefault="00466997" w:rsidP="00DC291D">
            <w:pPr>
              <w:jc w:val="center"/>
              <w:rPr>
                <w:rFonts w:ascii="ＭＳ ゴシック" w:eastAsia="ＭＳ ゴシック" w:hAnsi="ＭＳ ゴシック"/>
                <w:sz w:val="20"/>
                <w:szCs w:val="20"/>
              </w:rPr>
            </w:pPr>
          </w:p>
        </w:tc>
        <w:tc>
          <w:tcPr>
            <w:tcW w:w="5483" w:type="dxa"/>
          </w:tcPr>
          <w:p w14:paraId="4624F977" w14:textId="7D676A73"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・いくつかの数の乗法の計算をする。</w:t>
            </w:r>
          </w:p>
          <w:p w14:paraId="64F26E30" w14:textId="7B06C6EF"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・累乗の指数を含む乗法の計算をする。</w:t>
            </w:r>
          </w:p>
        </w:tc>
        <w:tc>
          <w:tcPr>
            <w:tcW w:w="2734" w:type="dxa"/>
          </w:tcPr>
          <w:p w14:paraId="437A2431" w14:textId="5EC708F3" w:rsidR="00466997" w:rsidRPr="002321B5" w:rsidRDefault="00466997" w:rsidP="00D66606">
            <w:pPr>
              <w:ind w:left="200" w:hangingChars="100" w:hanging="200"/>
              <w:rPr>
                <w:rFonts w:ascii="ＭＳ 明朝" w:hAnsi="ＭＳ 明朝"/>
                <w:sz w:val="20"/>
                <w:szCs w:val="20"/>
              </w:rPr>
            </w:pPr>
            <w:r w:rsidRPr="002321B5">
              <w:rPr>
                <w:rFonts w:ascii="ＭＳ 明朝" w:hAnsi="ＭＳ 明朝" w:hint="eastAsia"/>
                <w:sz w:val="20"/>
                <w:szCs w:val="20"/>
              </w:rPr>
              <w:t>○累乗の指数を含む乗法の計算をすることができる。</w:t>
            </w:r>
          </w:p>
        </w:tc>
        <w:tc>
          <w:tcPr>
            <w:tcW w:w="2735" w:type="dxa"/>
          </w:tcPr>
          <w:p w14:paraId="3FCB5633" w14:textId="050F3916" w:rsidR="00466997" w:rsidRPr="002321B5" w:rsidRDefault="00466997" w:rsidP="00DC291D">
            <w:pPr>
              <w:ind w:left="200" w:hangingChars="100" w:hanging="200"/>
              <w:rPr>
                <w:rFonts w:ascii="ＭＳ 明朝" w:hAnsi="ＭＳ 明朝"/>
                <w:sz w:val="20"/>
                <w:szCs w:val="20"/>
              </w:rPr>
            </w:pPr>
          </w:p>
        </w:tc>
        <w:tc>
          <w:tcPr>
            <w:tcW w:w="2735" w:type="dxa"/>
            <w:vMerge/>
          </w:tcPr>
          <w:p w14:paraId="76B6B9AA" w14:textId="77777777" w:rsidR="00466997" w:rsidRPr="002321B5" w:rsidRDefault="00466997" w:rsidP="00DC291D">
            <w:pPr>
              <w:rPr>
                <w:rFonts w:ascii="ＭＳ 明朝" w:hAnsi="ＭＳ 明朝"/>
                <w:sz w:val="20"/>
                <w:szCs w:val="20"/>
              </w:rPr>
            </w:pPr>
          </w:p>
        </w:tc>
      </w:tr>
      <w:tr w:rsidR="00466997" w14:paraId="40D97305" w14:textId="77777777" w:rsidTr="00E85F30">
        <w:trPr>
          <w:cantSplit/>
          <w:trHeight w:val="1134"/>
        </w:trPr>
        <w:tc>
          <w:tcPr>
            <w:tcW w:w="596" w:type="dxa"/>
            <w:tcBorders>
              <w:top w:val="single" w:sz="4" w:space="0" w:color="auto"/>
              <w:bottom w:val="single" w:sz="4" w:space="0" w:color="auto"/>
            </w:tcBorders>
          </w:tcPr>
          <w:p w14:paraId="6C065A53" w14:textId="1FA60B4F" w:rsidR="00466997" w:rsidRPr="00EC16E0" w:rsidRDefault="00466997" w:rsidP="00C810D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sidRPr="00EC16E0">
              <w:rPr>
                <w:rFonts w:ascii="BIZ UDPゴシック" w:eastAsia="BIZ UDPゴシック" w:hAnsi="BIZ UDPゴシック"/>
                <w:sz w:val="20"/>
                <w:szCs w:val="20"/>
              </w:rPr>
              <w:t>8</w:t>
            </w:r>
          </w:p>
        </w:tc>
        <w:tc>
          <w:tcPr>
            <w:tcW w:w="236" w:type="dxa"/>
            <w:tcBorders>
              <w:top w:val="nil"/>
              <w:bottom w:val="nil"/>
            </w:tcBorders>
          </w:tcPr>
          <w:p w14:paraId="1875A684" w14:textId="77777777" w:rsidR="00466997" w:rsidRPr="007D6735" w:rsidRDefault="00466997" w:rsidP="00103FFE">
            <w:pPr>
              <w:rPr>
                <w:rFonts w:ascii="ＭＳ ゴシック" w:eastAsia="ＭＳ ゴシック" w:hAnsi="ＭＳ ゴシック"/>
                <w:sz w:val="20"/>
                <w:szCs w:val="20"/>
              </w:rPr>
            </w:pPr>
          </w:p>
        </w:tc>
        <w:tc>
          <w:tcPr>
            <w:tcW w:w="898" w:type="dxa"/>
            <w:vMerge/>
            <w:textDirection w:val="tbRlV"/>
            <w:vAlign w:val="center"/>
          </w:tcPr>
          <w:p w14:paraId="1879FCC2" w14:textId="2FE8FE6F" w:rsidR="00466997" w:rsidRPr="007D6735" w:rsidRDefault="00466997" w:rsidP="00DC291D">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1AE2704D" w14:textId="20261302" w:rsidR="00466997" w:rsidRPr="0096437D" w:rsidRDefault="00466997" w:rsidP="00DC291D">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② 除法</w:t>
            </w:r>
          </w:p>
        </w:tc>
        <w:tc>
          <w:tcPr>
            <w:tcW w:w="567" w:type="dxa"/>
            <w:vMerge w:val="restart"/>
          </w:tcPr>
          <w:p w14:paraId="7BFAFAEF" w14:textId="3F351695" w:rsidR="00466997" w:rsidRPr="0096437D" w:rsidRDefault="00466997" w:rsidP="00DC291D">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2</w:t>
            </w:r>
          </w:p>
        </w:tc>
        <w:tc>
          <w:tcPr>
            <w:tcW w:w="5483" w:type="dxa"/>
          </w:tcPr>
          <w:p w14:paraId="607657A2" w14:textId="7B5860DE" w:rsidR="00466997" w:rsidRPr="002321B5" w:rsidRDefault="00466997" w:rsidP="00060EC6">
            <w:pPr>
              <w:ind w:left="200" w:hangingChars="100" w:hanging="200"/>
              <w:rPr>
                <w:rFonts w:ascii="ＭＳ 明朝" w:hAnsi="ＭＳ 明朝"/>
                <w:sz w:val="20"/>
                <w:szCs w:val="20"/>
              </w:rPr>
            </w:pPr>
            <w:r w:rsidRPr="002321B5">
              <w:rPr>
                <w:rFonts w:ascii="ＭＳ 明朝" w:hAnsi="ＭＳ 明朝" w:hint="eastAsia"/>
                <w:sz w:val="20"/>
                <w:szCs w:val="20"/>
              </w:rPr>
              <w:t>・正の数，負の数の除法の計算の方法を考え，除法の計算をする。</w:t>
            </w:r>
          </w:p>
        </w:tc>
        <w:tc>
          <w:tcPr>
            <w:tcW w:w="2734" w:type="dxa"/>
          </w:tcPr>
          <w:p w14:paraId="2858938D" w14:textId="77777777" w:rsidR="00466997" w:rsidRPr="002321B5" w:rsidRDefault="00466997"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○除法の意味を理解している。</w:t>
            </w:r>
          </w:p>
          <w:p w14:paraId="2824F9F8" w14:textId="77777777" w:rsidR="00466997" w:rsidRPr="002321B5" w:rsidRDefault="00466997"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○除法の計算の方法を理解している。</w:t>
            </w:r>
          </w:p>
          <w:p w14:paraId="370CDB16" w14:textId="0E5BD305" w:rsidR="00466997" w:rsidRPr="002321B5" w:rsidRDefault="00466997" w:rsidP="00486A55">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○除法の計算をすることができる。</w:t>
            </w:r>
          </w:p>
        </w:tc>
        <w:tc>
          <w:tcPr>
            <w:tcW w:w="2735" w:type="dxa"/>
          </w:tcPr>
          <w:p w14:paraId="033DB0CA" w14:textId="4F55A767" w:rsidR="00466997" w:rsidRPr="002321B5" w:rsidRDefault="00466997" w:rsidP="00060EC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○正の数と負の数の乗法の計算をもとにして，正の数と負の数の除法の計算の方法を見いだし表現することができる。</w:t>
            </w:r>
          </w:p>
        </w:tc>
        <w:tc>
          <w:tcPr>
            <w:tcW w:w="2735" w:type="dxa"/>
            <w:vMerge/>
          </w:tcPr>
          <w:p w14:paraId="70B3E808" w14:textId="77777777" w:rsidR="00466997" w:rsidRPr="002321B5" w:rsidRDefault="00466997" w:rsidP="00DC291D">
            <w:pPr>
              <w:rPr>
                <w:rFonts w:ascii="ＭＳ 明朝" w:hAnsi="ＭＳ 明朝"/>
                <w:sz w:val="20"/>
                <w:szCs w:val="20"/>
              </w:rPr>
            </w:pPr>
          </w:p>
        </w:tc>
      </w:tr>
      <w:tr w:rsidR="00466997" w14:paraId="13CF1E37" w14:textId="77777777" w:rsidTr="00E85F30">
        <w:trPr>
          <w:cantSplit/>
          <w:trHeight w:val="1134"/>
        </w:trPr>
        <w:tc>
          <w:tcPr>
            <w:tcW w:w="596" w:type="dxa"/>
            <w:tcBorders>
              <w:top w:val="single" w:sz="4" w:space="0" w:color="auto"/>
              <w:bottom w:val="single" w:sz="4" w:space="0" w:color="auto"/>
            </w:tcBorders>
          </w:tcPr>
          <w:p w14:paraId="5D89FB4B" w14:textId="3E1C5C52" w:rsidR="00466997" w:rsidRPr="00EC16E0" w:rsidRDefault="00466997" w:rsidP="00C810D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sidRPr="00EC16E0">
              <w:rPr>
                <w:rFonts w:ascii="BIZ UDPゴシック" w:eastAsia="BIZ UDPゴシック" w:hAnsi="BIZ UDPゴシック"/>
                <w:sz w:val="20"/>
                <w:szCs w:val="20"/>
              </w:rPr>
              <w:t>9</w:t>
            </w:r>
          </w:p>
        </w:tc>
        <w:tc>
          <w:tcPr>
            <w:tcW w:w="236" w:type="dxa"/>
            <w:tcBorders>
              <w:top w:val="nil"/>
              <w:bottom w:val="nil"/>
            </w:tcBorders>
          </w:tcPr>
          <w:p w14:paraId="367A6032" w14:textId="77777777" w:rsidR="00466997" w:rsidRPr="007D6735" w:rsidRDefault="00466997" w:rsidP="00103FFE">
            <w:pPr>
              <w:rPr>
                <w:rFonts w:ascii="ＭＳ ゴシック" w:eastAsia="ＭＳ ゴシック" w:hAnsi="ＭＳ ゴシック"/>
                <w:sz w:val="20"/>
                <w:szCs w:val="20"/>
              </w:rPr>
            </w:pPr>
          </w:p>
        </w:tc>
        <w:tc>
          <w:tcPr>
            <w:tcW w:w="898" w:type="dxa"/>
            <w:vMerge/>
            <w:textDirection w:val="tbRlV"/>
            <w:vAlign w:val="center"/>
          </w:tcPr>
          <w:p w14:paraId="065D1BB8" w14:textId="7481E6A6" w:rsidR="00466997" w:rsidRPr="007D6735" w:rsidRDefault="00466997" w:rsidP="00DC291D">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3CFD1731" w14:textId="77777777" w:rsidR="00466997" w:rsidRPr="0096437D" w:rsidRDefault="00466997" w:rsidP="00DC291D">
            <w:pPr>
              <w:rPr>
                <w:rFonts w:ascii="ＭＳ ゴシック" w:eastAsia="ＭＳ ゴシック" w:hAnsi="ＭＳ ゴシック"/>
                <w:sz w:val="20"/>
                <w:szCs w:val="20"/>
              </w:rPr>
            </w:pPr>
          </w:p>
        </w:tc>
        <w:tc>
          <w:tcPr>
            <w:tcW w:w="567" w:type="dxa"/>
            <w:vMerge/>
            <w:tcBorders>
              <w:bottom w:val="single" w:sz="4" w:space="0" w:color="auto"/>
            </w:tcBorders>
          </w:tcPr>
          <w:p w14:paraId="546F993A" w14:textId="77777777" w:rsidR="00466997" w:rsidRPr="0096437D" w:rsidRDefault="00466997" w:rsidP="00DC291D">
            <w:pPr>
              <w:jc w:val="center"/>
              <w:rPr>
                <w:rFonts w:ascii="ＭＳ ゴシック" w:eastAsia="ＭＳ ゴシック" w:hAnsi="ＭＳ ゴシック"/>
                <w:sz w:val="20"/>
                <w:szCs w:val="20"/>
              </w:rPr>
            </w:pPr>
          </w:p>
        </w:tc>
        <w:tc>
          <w:tcPr>
            <w:tcW w:w="5483" w:type="dxa"/>
          </w:tcPr>
          <w:p w14:paraId="721ED831" w14:textId="0B6E50C6"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・乗法に直して除法の計算をする。</w:t>
            </w:r>
          </w:p>
          <w:p w14:paraId="7CD08B44" w14:textId="5EFDC683"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・乗法と除法の混じった式を計算する。</w:t>
            </w:r>
          </w:p>
        </w:tc>
        <w:tc>
          <w:tcPr>
            <w:tcW w:w="2734" w:type="dxa"/>
          </w:tcPr>
          <w:p w14:paraId="46A9FF8D" w14:textId="413A2868" w:rsidR="00466997" w:rsidRPr="002321B5" w:rsidRDefault="00466997" w:rsidP="00486A55">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○逆数の意味を理解している。</w:t>
            </w:r>
          </w:p>
          <w:p w14:paraId="677BBCDE" w14:textId="4FE6E997" w:rsidR="00466997" w:rsidRPr="002321B5" w:rsidRDefault="00466997" w:rsidP="00D66606">
            <w:pPr>
              <w:ind w:left="200" w:hangingChars="100" w:hanging="200"/>
              <w:rPr>
                <w:rFonts w:ascii="ＭＳ 明朝" w:hAnsi="ＭＳ 明朝"/>
                <w:sz w:val="20"/>
                <w:szCs w:val="20"/>
              </w:rPr>
            </w:pPr>
            <w:r w:rsidRPr="002321B5">
              <w:rPr>
                <w:rFonts w:ascii="ＭＳ 明朝" w:hAnsi="ＭＳ 明朝" w:hint="eastAsia"/>
                <w:sz w:val="20"/>
                <w:szCs w:val="20"/>
              </w:rPr>
              <w:t>○乗法と除法の混じった式を計算することができる。</w:t>
            </w:r>
          </w:p>
        </w:tc>
        <w:tc>
          <w:tcPr>
            <w:tcW w:w="2735" w:type="dxa"/>
          </w:tcPr>
          <w:p w14:paraId="11097295" w14:textId="559581A7"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○乗法と除法を統一的にみることで，乗法と除法の混じった式の計算の方法を考察し表現することができる。</w:t>
            </w:r>
          </w:p>
        </w:tc>
        <w:tc>
          <w:tcPr>
            <w:tcW w:w="2735" w:type="dxa"/>
            <w:vMerge/>
          </w:tcPr>
          <w:p w14:paraId="327D811E" w14:textId="77777777" w:rsidR="00466997" w:rsidRPr="002321B5" w:rsidRDefault="00466997" w:rsidP="00DC291D">
            <w:pPr>
              <w:rPr>
                <w:rFonts w:ascii="ＭＳ 明朝" w:hAnsi="ＭＳ 明朝"/>
                <w:sz w:val="20"/>
                <w:szCs w:val="20"/>
              </w:rPr>
            </w:pPr>
          </w:p>
        </w:tc>
      </w:tr>
      <w:tr w:rsidR="00466997" w14:paraId="293EA186" w14:textId="77777777" w:rsidTr="00E85F30">
        <w:trPr>
          <w:cantSplit/>
          <w:trHeight w:val="1134"/>
        </w:trPr>
        <w:tc>
          <w:tcPr>
            <w:tcW w:w="596" w:type="dxa"/>
            <w:tcBorders>
              <w:top w:val="single" w:sz="4" w:space="0" w:color="auto"/>
              <w:bottom w:val="single" w:sz="4" w:space="0" w:color="auto"/>
            </w:tcBorders>
          </w:tcPr>
          <w:p w14:paraId="1B94A385" w14:textId="67A9A3CA" w:rsidR="00466997" w:rsidRPr="00EC16E0" w:rsidRDefault="00466997" w:rsidP="00C810D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2</w:t>
            </w:r>
            <w:r w:rsidRPr="00EC16E0">
              <w:rPr>
                <w:rFonts w:ascii="BIZ UDPゴシック" w:eastAsia="BIZ UDPゴシック" w:hAnsi="BIZ UDPゴシック"/>
                <w:sz w:val="20"/>
                <w:szCs w:val="20"/>
              </w:rPr>
              <w:t>0</w:t>
            </w:r>
          </w:p>
        </w:tc>
        <w:tc>
          <w:tcPr>
            <w:tcW w:w="236" w:type="dxa"/>
            <w:tcBorders>
              <w:top w:val="nil"/>
              <w:bottom w:val="nil"/>
            </w:tcBorders>
          </w:tcPr>
          <w:p w14:paraId="360049D4" w14:textId="77777777" w:rsidR="00466997" w:rsidRPr="007D6735" w:rsidRDefault="00466997" w:rsidP="00103FFE">
            <w:pPr>
              <w:rPr>
                <w:rFonts w:ascii="ＭＳ ゴシック" w:eastAsia="ＭＳ ゴシック" w:hAnsi="ＭＳ ゴシック"/>
                <w:sz w:val="20"/>
                <w:szCs w:val="20"/>
              </w:rPr>
            </w:pPr>
          </w:p>
        </w:tc>
        <w:tc>
          <w:tcPr>
            <w:tcW w:w="898" w:type="dxa"/>
            <w:vMerge/>
            <w:textDirection w:val="tbRlV"/>
            <w:vAlign w:val="center"/>
          </w:tcPr>
          <w:p w14:paraId="17A2880D" w14:textId="0FC93B9A" w:rsidR="00466997" w:rsidRPr="007D6735" w:rsidRDefault="00466997" w:rsidP="00DC291D">
            <w:pPr>
              <w:ind w:left="113" w:right="113"/>
              <w:rPr>
                <w:rFonts w:ascii="ＭＳ ゴシック" w:eastAsia="ＭＳ ゴシック" w:hAnsi="ＭＳ ゴシック"/>
                <w:sz w:val="20"/>
                <w:szCs w:val="20"/>
              </w:rPr>
            </w:pPr>
          </w:p>
        </w:tc>
        <w:tc>
          <w:tcPr>
            <w:tcW w:w="2693" w:type="dxa"/>
            <w:vMerge w:val="restart"/>
            <w:tcBorders>
              <w:top w:val="single" w:sz="4" w:space="0" w:color="auto"/>
              <w:right w:val="single" w:sz="4" w:space="0" w:color="auto"/>
            </w:tcBorders>
          </w:tcPr>
          <w:p w14:paraId="7BCC9A30" w14:textId="77777777" w:rsidR="00466997" w:rsidRPr="0096437D" w:rsidRDefault="00466997" w:rsidP="00DC291D">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③ 四則の混じった</w:t>
            </w:r>
          </w:p>
          <w:p w14:paraId="514A298C" w14:textId="61EA7D0F" w:rsidR="00466997" w:rsidRPr="0096437D" w:rsidRDefault="00466997" w:rsidP="00303F45">
            <w:pPr>
              <w:ind w:leftChars="150" w:left="315"/>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式の計算</w:t>
            </w:r>
          </w:p>
        </w:tc>
        <w:tc>
          <w:tcPr>
            <w:tcW w:w="567" w:type="dxa"/>
            <w:vMerge w:val="restart"/>
            <w:tcBorders>
              <w:left w:val="single" w:sz="4" w:space="0" w:color="auto"/>
            </w:tcBorders>
          </w:tcPr>
          <w:p w14:paraId="2528BCFF" w14:textId="43B3E711" w:rsidR="00466997" w:rsidRPr="0096437D" w:rsidRDefault="00466997" w:rsidP="00DC291D">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2</w:t>
            </w:r>
          </w:p>
        </w:tc>
        <w:tc>
          <w:tcPr>
            <w:tcW w:w="5483" w:type="dxa"/>
          </w:tcPr>
          <w:p w14:paraId="5D87231E" w14:textId="0863E9C8"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・四則の意味を理解する。</w:t>
            </w:r>
          </w:p>
          <w:p w14:paraId="3C6EDAC4" w14:textId="221D6A63"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・四則の混じった式を計算する。</w:t>
            </w:r>
          </w:p>
          <w:p w14:paraId="138EB49C" w14:textId="00723F0C"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・分配法則を用いて計算する。</w:t>
            </w:r>
          </w:p>
        </w:tc>
        <w:tc>
          <w:tcPr>
            <w:tcW w:w="2734" w:type="dxa"/>
          </w:tcPr>
          <w:p w14:paraId="7D99F7F0" w14:textId="77777777" w:rsidR="00466997" w:rsidRPr="002321B5" w:rsidRDefault="00466997"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○四則の意味を理解している。</w:t>
            </w:r>
          </w:p>
          <w:p w14:paraId="64B37D04" w14:textId="2E74BBCE" w:rsidR="00466997" w:rsidRPr="002321B5" w:rsidRDefault="00466997" w:rsidP="00060EC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○四則の混じった式を計算することができる。</w:t>
            </w:r>
          </w:p>
        </w:tc>
        <w:tc>
          <w:tcPr>
            <w:tcW w:w="2735" w:type="dxa"/>
          </w:tcPr>
          <w:p w14:paraId="54CFF312" w14:textId="5481D560" w:rsidR="00466997" w:rsidRPr="002321B5" w:rsidRDefault="00466997"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○分配法則を使って，加法と乗法の混じった式の計算の方法を考察し表現することができる。</w:t>
            </w:r>
          </w:p>
        </w:tc>
        <w:tc>
          <w:tcPr>
            <w:tcW w:w="2735" w:type="dxa"/>
            <w:vMerge/>
          </w:tcPr>
          <w:p w14:paraId="48ACD39A" w14:textId="77777777" w:rsidR="00466997" w:rsidRPr="002321B5" w:rsidRDefault="00466997" w:rsidP="00DC291D">
            <w:pPr>
              <w:rPr>
                <w:rFonts w:ascii="ＭＳ 明朝" w:hAnsi="ＭＳ 明朝"/>
                <w:sz w:val="20"/>
                <w:szCs w:val="20"/>
              </w:rPr>
            </w:pPr>
          </w:p>
        </w:tc>
      </w:tr>
      <w:tr w:rsidR="00466997" w14:paraId="4A069A12" w14:textId="77777777" w:rsidTr="00E85F30">
        <w:trPr>
          <w:cantSplit/>
          <w:trHeight w:val="1134"/>
        </w:trPr>
        <w:tc>
          <w:tcPr>
            <w:tcW w:w="596" w:type="dxa"/>
            <w:tcBorders>
              <w:top w:val="single" w:sz="4" w:space="0" w:color="auto"/>
              <w:bottom w:val="single" w:sz="4" w:space="0" w:color="auto"/>
            </w:tcBorders>
          </w:tcPr>
          <w:p w14:paraId="503B86CE" w14:textId="20C1A4C9" w:rsidR="00466997" w:rsidRPr="00EC16E0" w:rsidRDefault="00466997" w:rsidP="00C810D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2</w:t>
            </w:r>
            <w:r w:rsidRPr="00EC16E0">
              <w:rPr>
                <w:rFonts w:ascii="BIZ UDPゴシック" w:eastAsia="BIZ UDPゴシック" w:hAnsi="BIZ UDPゴシック"/>
                <w:sz w:val="20"/>
                <w:szCs w:val="20"/>
              </w:rPr>
              <w:t>1</w:t>
            </w:r>
          </w:p>
        </w:tc>
        <w:tc>
          <w:tcPr>
            <w:tcW w:w="236" w:type="dxa"/>
            <w:tcBorders>
              <w:top w:val="nil"/>
              <w:bottom w:val="nil"/>
            </w:tcBorders>
          </w:tcPr>
          <w:p w14:paraId="2BFE255B" w14:textId="77777777" w:rsidR="00466997" w:rsidRPr="007D6735" w:rsidRDefault="00466997" w:rsidP="00103FFE">
            <w:pPr>
              <w:rPr>
                <w:rFonts w:ascii="ＭＳ ゴシック" w:eastAsia="ＭＳ ゴシック" w:hAnsi="ＭＳ ゴシック"/>
                <w:sz w:val="20"/>
                <w:szCs w:val="20"/>
              </w:rPr>
            </w:pPr>
          </w:p>
        </w:tc>
        <w:tc>
          <w:tcPr>
            <w:tcW w:w="898" w:type="dxa"/>
            <w:vMerge/>
            <w:textDirection w:val="tbRlV"/>
            <w:vAlign w:val="center"/>
          </w:tcPr>
          <w:p w14:paraId="4BB1B9A1" w14:textId="441D1D69" w:rsidR="00466997" w:rsidRPr="007D6735" w:rsidRDefault="00466997" w:rsidP="00DC291D">
            <w:pPr>
              <w:ind w:left="113" w:right="113"/>
              <w:rPr>
                <w:rFonts w:ascii="ＭＳ ゴシック" w:eastAsia="ＭＳ ゴシック" w:hAnsi="ＭＳ ゴシック"/>
                <w:sz w:val="20"/>
                <w:szCs w:val="20"/>
              </w:rPr>
            </w:pPr>
          </w:p>
        </w:tc>
        <w:tc>
          <w:tcPr>
            <w:tcW w:w="2693" w:type="dxa"/>
            <w:vMerge/>
            <w:tcBorders>
              <w:bottom w:val="single" w:sz="4" w:space="0" w:color="auto"/>
              <w:right w:val="single" w:sz="4" w:space="0" w:color="auto"/>
            </w:tcBorders>
          </w:tcPr>
          <w:p w14:paraId="7C2B3A43" w14:textId="77777777" w:rsidR="00466997" w:rsidRPr="0096437D" w:rsidRDefault="00466997" w:rsidP="00DC291D">
            <w:pPr>
              <w:rPr>
                <w:rFonts w:ascii="ＭＳ ゴシック" w:eastAsia="ＭＳ ゴシック" w:hAnsi="ＭＳ ゴシック"/>
                <w:sz w:val="20"/>
                <w:szCs w:val="20"/>
              </w:rPr>
            </w:pPr>
          </w:p>
        </w:tc>
        <w:tc>
          <w:tcPr>
            <w:tcW w:w="567" w:type="dxa"/>
            <w:vMerge/>
            <w:tcBorders>
              <w:left w:val="single" w:sz="4" w:space="0" w:color="auto"/>
            </w:tcBorders>
          </w:tcPr>
          <w:p w14:paraId="2167284F" w14:textId="77777777" w:rsidR="00466997" w:rsidRPr="0096437D" w:rsidRDefault="00466997" w:rsidP="00DC291D">
            <w:pPr>
              <w:jc w:val="center"/>
              <w:rPr>
                <w:rFonts w:ascii="ＭＳ ゴシック" w:eastAsia="ＭＳ ゴシック" w:hAnsi="ＭＳ ゴシック"/>
                <w:sz w:val="20"/>
                <w:szCs w:val="20"/>
              </w:rPr>
            </w:pPr>
          </w:p>
        </w:tc>
        <w:tc>
          <w:tcPr>
            <w:tcW w:w="5483" w:type="dxa"/>
            <w:tcBorders>
              <w:bottom w:val="single" w:sz="4" w:space="0" w:color="auto"/>
            </w:tcBorders>
          </w:tcPr>
          <w:p w14:paraId="53C085D8" w14:textId="720E42BF"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・数の範囲と四則計算の可能性を調べる。</w:t>
            </w:r>
          </w:p>
        </w:tc>
        <w:tc>
          <w:tcPr>
            <w:tcW w:w="2734" w:type="dxa"/>
          </w:tcPr>
          <w:p w14:paraId="1BDB9227" w14:textId="78CE497D"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○集合の意味を理解している。</w:t>
            </w:r>
          </w:p>
        </w:tc>
        <w:tc>
          <w:tcPr>
            <w:tcW w:w="2735" w:type="dxa"/>
          </w:tcPr>
          <w:p w14:paraId="51829E1C" w14:textId="596A0D01" w:rsidR="00466997" w:rsidRPr="002321B5" w:rsidRDefault="00466997" w:rsidP="00DC291D">
            <w:pPr>
              <w:ind w:left="200" w:hangingChars="100" w:hanging="200"/>
              <w:rPr>
                <w:rFonts w:ascii="ＭＳ 明朝" w:hAnsi="ＭＳ 明朝"/>
                <w:sz w:val="20"/>
                <w:szCs w:val="20"/>
              </w:rPr>
            </w:pPr>
            <w:r w:rsidRPr="002321B5">
              <w:rPr>
                <w:rFonts w:ascii="ＭＳ 明朝" w:hAnsi="ＭＳ 明朝" w:hint="eastAsia"/>
                <w:sz w:val="20"/>
                <w:szCs w:val="20"/>
              </w:rPr>
              <w:t>○ある数の範囲で四則計算が可能かどうかを調べ，数の範囲と四則計算の可能性の関係を考えることができる。</w:t>
            </w:r>
          </w:p>
        </w:tc>
        <w:tc>
          <w:tcPr>
            <w:tcW w:w="2735" w:type="dxa"/>
            <w:vMerge/>
            <w:tcBorders>
              <w:bottom w:val="single" w:sz="4" w:space="0" w:color="auto"/>
            </w:tcBorders>
          </w:tcPr>
          <w:p w14:paraId="1AF87E01" w14:textId="77777777" w:rsidR="00466997" w:rsidRPr="002321B5" w:rsidRDefault="00466997" w:rsidP="00DC291D">
            <w:pPr>
              <w:rPr>
                <w:rFonts w:ascii="ＭＳ 明朝" w:hAnsi="ＭＳ 明朝"/>
                <w:sz w:val="20"/>
                <w:szCs w:val="20"/>
              </w:rPr>
            </w:pPr>
          </w:p>
        </w:tc>
      </w:tr>
      <w:tr w:rsidR="00466997" w14:paraId="38922B19" w14:textId="77777777" w:rsidTr="00827FBA">
        <w:trPr>
          <w:cantSplit/>
          <w:trHeight w:val="86"/>
        </w:trPr>
        <w:tc>
          <w:tcPr>
            <w:tcW w:w="596" w:type="dxa"/>
            <w:tcBorders>
              <w:top w:val="single" w:sz="4" w:space="0" w:color="auto"/>
              <w:bottom w:val="single" w:sz="4" w:space="0" w:color="auto"/>
            </w:tcBorders>
          </w:tcPr>
          <w:p w14:paraId="6125767A" w14:textId="5F42A472" w:rsidR="00466997" w:rsidRPr="00EC16E0" w:rsidRDefault="00466997" w:rsidP="00C810D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2</w:t>
            </w:r>
            <w:r w:rsidRPr="00EC16E0">
              <w:rPr>
                <w:rFonts w:ascii="BIZ UDPゴシック" w:eastAsia="BIZ UDPゴシック" w:hAnsi="BIZ UDPゴシック"/>
                <w:sz w:val="20"/>
                <w:szCs w:val="20"/>
              </w:rPr>
              <w:t>2</w:t>
            </w:r>
          </w:p>
        </w:tc>
        <w:tc>
          <w:tcPr>
            <w:tcW w:w="236" w:type="dxa"/>
            <w:tcBorders>
              <w:top w:val="nil"/>
              <w:bottom w:val="nil"/>
            </w:tcBorders>
          </w:tcPr>
          <w:p w14:paraId="24A01571" w14:textId="77777777" w:rsidR="00466997" w:rsidRPr="007D6735" w:rsidRDefault="00466997" w:rsidP="00103FFE">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07FAB526" w14:textId="4FEBD03A" w:rsidR="00466997" w:rsidRPr="007D6735" w:rsidRDefault="00466997" w:rsidP="001C30F9">
            <w:pPr>
              <w:ind w:left="113" w:right="113"/>
              <w:rPr>
                <w:rFonts w:ascii="ＭＳ ゴシック" w:eastAsia="ＭＳ ゴシック" w:hAnsi="ＭＳ ゴシック"/>
                <w:sz w:val="20"/>
                <w:szCs w:val="20"/>
              </w:rPr>
            </w:pPr>
          </w:p>
        </w:tc>
        <w:tc>
          <w:tcPr>
            <w:tcW w:w="2693" w:type="dxa"/>
            <w:tcBorders>
              <w:top w:val="single" w:sz="4" w:space="0" w:color="auto"/>
            </w:tcBorders>
          </w:tcPr>
          <w:p w14:paraId="38041982" w14:textId="2796B5EE" w:rsidR="00466997" w:rsidRPr="0096437D" w:rsidRDefault="00466997" w:rsidP="001C30F9">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基本の問題</w:t>
            </w:r>
          </w:p>
        </w:tc>
        <w:tc>
          <w:tcPr>
            <w:tcW w:w="567" w:type="dxa"/>
          </w:tcPr>
          <w:p w14:paraId="10534FE2" w14:textId="5C4E5034" w:rsidR="00466997" w:rsidRPr="0096437D" w:rsidRDefault="00466997" w:rsidP="00DC291D">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1</w:t>
            </w:r>
          </w:p>
        </w:tc>
        <w:tc>
          <w:tcPr>
            <w:tcW w:w="5483" w:type="dxa"/>
          </w:tcPr>
          <w:p w14:paraId="12DBE220" w14:textId="4367B99A" w:rsidR="00466997" w:rsidRPr="002321B5" w:rsidRDefault="00466997" w:rsidP="001C30F9">
            <w:pPr>
              <w:ind w:left="200" w:hangingChars="100" w:hanging="200"/>
              <w:rPr>
                <w:rFonts w:ascii="ＭＳ 明朝" w:hAnsi="ＭＳ 明朝"/>
                <w:sz w:val="20"/>
                <w:szCs w:val="20"/>
              </w:rPr>
            </w:pPr>
          </w:p>
        </w:tc>
        <w:tc>
          <w:tcPr>
            <w:tcW w:w="2734" w:type="dxa"/>
          </w:tcPr>
          <w:p w14:paraId="187E8E04" w14:textId="73219D79" w:rsidR="00466997" w:rsidRPr="002321B5" w:rsidRDefault="00466997" w:rsidP="001C30F9">
            <w:pPr>
              <w:ind w:left="200" w:hangingChars="100" w:hanging="200"/>
              <w:rPr>
                <w:rFonts w:ascii="ＭＳ 明朝" w:hAnsi="ＭＳ 明朝"/>
                <w:sz w:val="20"/>
                <w:szCs w:val="20"/>
              </w:rPr>
            </w:pPr>
          </w:p>
        </w:tc>
        <w:tc>
          <w:tcPr>
            <w:tcW w:w="2735" w:type="dxa"/>
          </w:tcPr>
          <w:p w14:paraId="4A1ADF42" w14:textId="698A2105" w:rsidR="00466997" w:rsidRPr="002321B5" w:rsidRDefault="00466997" w:rsidP="001C30F9">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03F3BC79" w14:textId="77777777" w:rsidR="00466997" w:rsidRPr="002321B5" w:rsidRDefault="00466997" w:rsidP="001C30F9">
            <w:pPr>
              <w:rPr>
                <w:rFonts w:ascii="ＭＳ 明朝" w:hAnsi="ＭＳ 明朝"/>
                <w:sz w:val="20"/>
                <w:szCs w:val="20"/>
              </w:rPr>
            </w:pPr>
          </w:p>
        </w:tc>
      </w:tr>
      <w:tr w:rsidR="00D37502" w14:paraId="071AE6FA" w14:textId="77777777" w:rsidTr="000213F4">
        <w:trPr>
          <w:cantSplit/>
          <w:trHeight w:val="1134"/>
        </w:trPr>
        <w:tc>
          <w:tcPr>
            <w:tcW w:w="596" w:type="dxa"/>
            <w:tcBorders>
              <w:top w:val="single" w:sz="4" w:space="0" w:color="auto"/>
              <w:bottom w:val="single" w:sz="4" w:space="0" w:color="auto"/>
            </w:tcBorders>
          </w:tcPr>
          <w:p w14:paraId="0E74455F" w14:textId="41F6995A" w:rsidR="00103FFE" w:rsidRPr="00EC16E0" w:rsidRDefault="00103FFE" w:rsidP="00C810D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2</w:t>
            </w:r>
            <w:r w:rsidRPr="00EC16E0">
              <w:rPr>
                <w:rFonts w:ascii="BIZ UDPゴシック" w:eastAsia="BIZ UDPゴシック" w:hAnsi="BIZ UDPゴシック"/>
                <w:sz w:val="20"/>
                <w:szCs w:val="20"/>
              </w:rPr>
              <w:t>3</w:t>
            </w:r>
          </w:p>
        </w:tc>
        <w:tc>
          <w:tcPr>
            <w:tcW w:w="236" w:type="dxa"/>
            <w:tcBorders>
              <w:top w:val="nil"/>
              <w:bottom w:val="nil"/>
            </w:tcBorders>
          </w:tcPr>
          <w:p w14:paraId="7A2A80CB" w14:textId="77777777" w:rsidR="00103FFE" w:rsidRDefault="00103FFE" w:rsidP="00103FFE">
            <w:pPr>
              <w:rPr>
                <w:rFonts w:ascii="ＭＳ ゴシック" w:eastAsia="ＭＳ ゴシック" w:hAnsi="ＭＳ ゴシック"/>
                <w:sz w:val="20"/>
                <w:szCs w:val="20"/>
              </w:rPr>
            </w:pPr>
          </w:p>
        </w:tc>
        <w:tc>
          <w:tcPr>
            <w:tcW w:w="898" w:type="dxa"/>
            <w:tcBorders>
              <w:top w:val="single" w:sz="4" w:space="0" w:color="auto"/>
              <w:bottom w:val="single" w:sz="4" w:space="0" w:color="auto"/>
            </w:tcBorders>
            <w:textDirection w:val="tbRlV"/>
            <w:vAlign w:val="center"/>
          </w:tcPr>
          <w:p w14:paraId="0CD391FD" w14:textId="70C948DC" w:rsidR="00103FFE" w:rsidRPr="007D6735" w:rsidRDefault="00103FFE" w:rsidP="00DC291D">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４節　正の数</w:t>
            </w:r>
            <w:r w:rsidR="005325F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負の数の利用</w:t>
            </w:r>
          </w:p>
        </w:tc>
        <w:tc>
          <w:tcPr>
            <w:tcW w:w="2693" w:type="dxa"/>
            <w:tcBorders>
              <w:bottom w:val="single" w:sz="4" w:space="0" w:color="auto"/>
            </w:tcBorders>
          </w:tcPr>
          <w:p w14:paraId="168B6E2D" w14:textId="77777777" w:rsidR="00103FFE" w:rsidRPr="0096437D" w:rsidRDefault="00103FFE" w:rsidP="00DC291D">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① 正の数，負の数の</w:t>
            </w:r>
          </w:p>
          <w:p w14:paraId="2B944F2F" w14:textId="7344194C" w:rsidR="00103FFE" w:rsidRPr="0096437D" w:rsidRDefault="00103FFE" w:rsidP="00303F45">
            <w:pPr>
              <w:ind w:leftChars="150" w:left="315"/>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利用</w:t>
            </w:r>
          </w:p>
        </w:tc>
        <w:tc>
          <w:tcPr>
            <w:tcW w:w="567" w:type="dxa"/>
          </w:tcPr>
          <w:p w14:paraId="73AE815B" w14:textId="29AA7324" w:rsidR="00103FFE" w:rsidRPr="0096437D" w:rsidRDefault="00103FFE" w:rsidP="00DC291D">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1</w:t>
            </w:r>
          </w:p>
        </w:tc>
        <w:tc>
          <w:tcPr>
            <w:tcW w:w="5483" w:type="dxa"/>
          </w:tcPr>
          <w:p w14:paraId="5B9E2065" w14:textId="6AF05F69" w:rsidR="00753932" w:rsidRPr="002321B5" w:rsidRDefault="00103FFE" w:rsidP="00753932">
            <w:pPr>
              <w:ind w:left="200" w:hangingChars="100" w:hanging="200"/>
              <w:rPr>
                <w:rFonts w:ascii="ＭＳ 明朝" w:hAnsi="ＭＳ 明朝"/>
                <w:sz w:val="20"/>
                <w:szCs w:val="20"/>
              </w:rPr>
            </w:pPr>
            <w:r w:rsidRPr="002321B5">
              <w:rPr>
                <w:rFonts w:ascii="ＭＳ 明朝" w:hAnsi="ＭＳ 明朝" w:hint="eastAsia"/>
                <w:sz w:val="20"/>
                <w:szCs w:val="20"/>
              </w:rPr>
              <w:t>・</w:t>
            </w:r>
            <w:r w:rsidR="001A66CE" w:rsidRPr="002321B5">
              <w:rPr>
                <w:rFonts w:ascii="ＭＳ 明朝" w:hAnsi="ＭＳ 明朝" w:hint="eastAsia"/>
                <w:sz w:val="20"/>
                <w:szCs w:val="20"/>
              </w:rPr>
              <w:t>正の数，負の数を利用して，</w:t>
            </w:r>
            <w:r w:rsidR="00753932" w:rsidRPr="002321B5">
              <w:rPr>
                <w:rFonts w:ascii="ＭＳ 明朝" w:hAnsi="ＭＳ 明朝" w:hint="eastAsia"/>
                <w:sz w:val="20"/>
                <w:szCs w:val="20"/>
              </w:rPr>
              <w:t>平均を効率よく求める方法を考える。</w:t>
            </w:r>
          </w:p>
          <w:p w14:paraId="50DD1496" w14:textId="6140DCD5" w:rsidR="00103FFE" w:rsidRPr="002321B5" w:rsidRDefault="00103FFE" w:rsidP="00753932">
            <w:pPr>
              <w:ind w:left="200" w:hangingChars="100" w:hanging="200"/>
              <w:rPr>
                <w:rFonts w:ascii="ＭＳ 明朝" w:hAnsi="ＭＳ 明朝"/>
                <w:sz w:val="20"/>
                <w:szCs w:val="20"/>
              </w:rPr>
            </w:pPr>
            <w:r w:rsidRPr="002321B5">
              <w:rPr>
                <w:rFonts w:ascii="ＭＳ 明朝" w:hAnsi="ＭＳ 明朝" w:hint="eastAsia"/>
                <w:sz w:val="20"/>
                <w:szCs w:val="20"/>
              </w:rPr>
              <w:t>・</w:t>
            </w:r>
            <w:r w:rsidR="001A66CE" w:rsidRPr="002321B5">
              <w:rPr>
                <w:rFonts w:ascii="ＭＳ 明朝" w:hAnsi="ＭＳ 明朝" w:hint="eastAsia"/>
                <w:sz w:val="20"/>
                <w:szCs w:val="20"/>
              </w:rPr>
              <w:t>正の数，負の数を利用して，</w:t>
            </w:r>
            <w:r w:rsidR="00753932" w:rsidRPr="002321B5">
              <w:rPr>
                <w:rFonts w:ascii="ＭＳ 明朝" w:hAnsi="ＭＳ 明朝" w:hint="eastAsia"/>
                <w:sz w:val="20"/>
                <w:szCs w:val="20"/>
              </w:rPr>
              <w:t>目標が達成できたかどうかを判断する</w:t>
            </w:r>
            <w:r w:rsidR="0081249E" w:rsidRPr="002321B5">
              <w:rPr>
                <w:rFonts w:ascii="ＭＳ 明朝" w:hAnsi="ＭＳ 明朝" w:hint="eastAsia"/>
                <w:sz w:val="20"/>
                <w:szCs w:val="20"/>
              </w:rPr>
              <w:t>方法を考える</w:t>
            </w:r>
            <w:r w:rsidR="00753932" w:rsidRPr="002321B5">
              <w:rPr>
                <w:rFonts w:ascii="ＭＳ 明朝" w:hAnsi="ＭＳ 明朝" w:hint="eastAsia"/>
                <w:sz w:val="20"/>
                <w:szCs w:val="20"/>
              </w:rPr>
              <w:t>。</w:t>
            </w:r>
          </w:p>
        </w:tc>
        <w:tc>
          <w:tcPr>
            <w:tcW w:w="2734" w:type="dxa"/>
          </w:tcPr>
          <w:p w14:paraId="683CC46A" w14:textId="77777777" w:rsidR="00D66606" w:rsidRPr="002321B5" w:rsidRDefault="00D66606"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○正の数と負の数を使うと，変化や状況をわかりやすく表したり，能率的に処理したりできることを理解している。</w:t>
            </w:r>
          </w:p>
          <w:p w14:paraId="4C6B9602" w14:textId="75E1C87D" w:rsidR="00103FFE" w:rsidRPr="002321B5" w:rsidRDefault="00D66606"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○仮平均を定め，平均を求めるなど，正の数と負の数を使って，身のまわりの様々な事象を表したり処理したりすることができる。</w:t>
            </w:r>
          </w:p>
        </w:tc>
        <w:tc>
          <w:tcPr>
            <w:tcW w:w="2735" w:type="dxa"/>
          </w:tcPr>
          <w:p w14:paraId="5666AA8F" w14:textId="218EE7F1" w:rsidR="00103FFE" w:rsidRPr="002321B5" w:rsidRDefault="00D66606" w:rsidP="00DC291D">
            <w:pPr>
              <w:ind w:left="200" w:hangingChars="100" w:hanging="200"/>
              <w:rPr>
                <w:rFonts w:ascii="ＭＳ 明朝" w:hAnsi="ＭＳ 明朝"/>
                <w:sz w:val="20"/>
                <w:szCs w:val="20"/>
              </w:rPr>
            </w:pPr>
            <w:r w:rsidRPr="002321B5">
              <w:rPr>
                <w:rFonts w:ascii="ＭＳ 明朝" w:hAnsi="ＭＳ 明朝" w:hint="eastAsia"/>
                <w:sz w:val="20"/>
                <w:szCs w:val="20"/>
              </w:rPr>
              <w:t>○設定した基準値からの増減を調べ目標の達成状況を把握するなど，様々な事象における変化や状況を正の数と負の数を使って考察し表現することができる。</w:t>
            </w:r>
          </w:p>
        </w:tc>
        <w:tc>
          <w:tcPr>
            <w:tcW w:w="2735" w:type="dxa"/>
            <w:tcBorders>
              <w:top w:val="single" w:sz="4" w:space="0" w:color="auto"/>
            </w:tcBorders>
          </w:tcPr>
          <w:p w14:paraId="77014344" w14:textId="067E72C8" w:rsidR="00A31F5B" w:rsidRDefault="000363B8" w:rsidP="000363B8">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○基準の</w:t>
            </w:r>
            <w:r w:rsidR="00D2158F" w:rsidRPr="002321B5">
              <w:rPr>
                <w:rFonts w:ascii="ＭＳ 明朝" w:hAnsi="ＭＳ 明朝" w:hint="eastAsia"/>
                <w:sz w:val="20"/>
                <w:szCs w:val="20"/>
              </w:rPr>
              <w:t>冊数</w:t>
            </w:r>
            <w:r w:rsidRPr="002321B5">
              <w:rPr>
                <w:rFonts w:ascii="ＭＳ 明朝" w:hAnsi="ＭＳ 明朝" w:hint="eastAsia"/>
                <w:sz w:val="20"/>
                <w:szCs w:val="20"/>
              </w:rPr>
              <w:t>とその</w:t>
            </w:r>
            <w:r w:rsidR="00D2158F" w:rsidRPr="002321B5">
              <w:rPr>
                <w:rFonts w:ascii="ＭＳ 明朝" w:hAnsi="ＭＳ 明朝" w:hint="eastAsia"/>
                <w:sz w:val="20"/>
                <w:szCs w:val="20"/>
              </w:rPr>
              <w:t>日</w:t>
            </w:r>
            <w:r w:rsidRPr="002321B5">
              <w:rPr>
                <w:rFonts w:ascii="ＭＳ 明朝" w:hAnsi="ＭＳ 明朝" w:hint="eastAsia"/>
                <w:sz w:val="20"/>
                <w:szCs w:val="20"/>
              </w:rPr>
              <w:t>の</w:t>
            </w:r>
            <w:r w:rsidR="00D2158F" w:rsidRPr="002321B5">
              <w:rPr>
                <w:rFonts w:ascii="ＭＳ 明朝" w:hAnsi="ＭＳ 明朝" w:hint="eastAsia"/>
                <w:sz w:val="20"/>
                <w:szCs w:val="20"/>
              </w:rPr>
              <w:t>冊数</w:t>
            </w:r>
            <w:r w:rsidRPr="002321B5">
              <w:rPr>
                <w:rFonts w:ascii="ＭＳ 明朝" w:hAnsi="ＭＳ 明朝" w:hint="eastAsia"/>
                <w:sz w:val="20"/>
                <w:szCs w:val="20"/>
              </w:rPr>
              <w:t>との差を使って，平均を求めようとしている</w:t>
            </w:r>
            <w:r w:rsidR="00A31F5B">
              <w:rPr>
                <w:rFonts w:ascii="ＭＳ 明朝" w:hAnsi="ＭＳ 明朝" w:hint="eastAsia"/>
                <w:sz w:val="20"/>
                <w:szCs w:val="20"/>
              </w:rPr>
              <w:t>。</w:t>
            </w:r>
          </w:p>
          <w:p w14:paraId="07CB3F02" w14:textId="4ECF3D8C" w:rsidR="000363B8" w:rsidRPr="002321B5" w:rsidRDefault="00A31F5B" w:rsidP="000363B8">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○正の数</w:t>
            </w:r>
            <w:r>
              <w:rPr>
                <w:rFonts w:ascii="ＭＳ 明朝" w:hAnsi="ＭＳ 明朝" w:hint="eastAsia"/>
                <w:sz w:val="20"/>
                <w:szCs w:val="20"/>
              </w:rPr>
              <w:t>，</w:t>
            </w:r>
            <w:r w:rsidRPr="002321B5">
              <w:rPr>
                <w:rFonts w:ascii="ＭＳ 明朝" w:hAnsi="ＭＳ 明朝" w:hint="eastAsia"/>
                <w:sz w:val="20"/>
                <w:szCs w:val="20"/>
              </w:rPr>
              <w:t>負の数</w:t>
            </w:r>
            <w:r>
              <w:rPr>
                <w:rFonts w:ascii="ＭＳ 明朝" w:hAnsi="ＭＳ 明朝" w:hint="eastAsia"/>
                <w:sz w:val="20"/>
                <w:szCs w:val="20"/>
              </w:rPr>
              <w:t>について学んだことを生活や学習に生かそうとしている</w:t>
            </w:r>
            <w:r w:rsidRPr="002321B5">
              <w:rPr>
                <w:rFonts w:ascii="ＭＳ 明朝" w:hAnsi="ＭＳ 明朝" w:hint="eastAsia"/>
                <w:sz w:val="20"/>
                <w:szCs w:val="20"/>
              </w:rPr>
              <w:t>。</w:t>
            </w:r>
          </w:p>
          <w:p w14:paraId="3BAA1601" w14:textId="1B3CEC6C" w:rsidR="00103FFE" w:rsidRPr="002321B5" w:rsidRDefault="000363B8" w:rsidP="000363B8">
            <w:pPr>
              <w:ind w:left="200" w:hangingChars="100" w:hanging="200"/>
              <w:rPr>
                <w:rFonts w:ascii="ＭＳ 明朝" w:hAnsi="ＭＳ 明朝"/>
                <w:sz w:val="20"/>
                <w:szCs w:val="20"/>
              </w:rPr>
            </w:pPr>
            <w:r w:rsidRPr="002321B5">
              <w:rPr>
                <w:rFonts w:ascii="ＭＳ 明朝" w:hAnsi="ＭＳ 明朝" w:hint="eastAsia"/>
                <w:sz w:val="20"/>
                <w:szCs w:val="20"/>
              </w:rPr>
              <w:t>○正の数と負の数を使った問題解決の過程をふり返って検討しようとしている。</w:t>
            </w:r>
          </w:p>
        </w:tc>
      </w:tr>
      <w:tr w:rsidR="00466997" w14:paraId="39A66CFC" w14:textId="77777777" w:rsidTr="00575F55">
        <w:tc>
          <w:tcPr>
            <w:tcW w:w="596" w:type="dxa"/>
            <w:tcBorders>
              <w:top w:val="single" w:sz="4" w:space="0" w:color="auto"/>
              <w:right w:val="single" w:sz="4" w:space="0" w:color="FF0000"/>
            </w:tcBorders>
          </w:tcPr>
          <w:p w14:paraId="1CFBCF3E" w14:textId="5E73E825" w:rsidR="00466997" w:rsidRPr="00EC16E0" w:rsidRDefault="00466997" w:rsidP="00C810D3">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2</w:t>
            </w:r>
            <w:r w:rsidRPr="00EC16E0">
              <w:rPr>
                <w:rFonts w:ascii="BIZ UDPゴシック" w:eastAsia="BIZ UDPゴシック" w:hAnsi="BIZ UDPゴシック"/>
                <w:sz w:val="20"/>
                <w:szCs w:val="20"/>
              </w:rPr>
              <w:t>4</w:t>
            </w:r>
          </w:p>
        </w:tc>
        <w:tc>
          <w:tcPr>
            <w:tcW w:w="236" w:type="dxa"/>
            <w:tcBorders>
              <w:top w:val="nil"/>
              <w:bottom w:val="nil"/>
            </w:tcBorders>
          </w:tcPr>
          <w:p w14:paraId="37A09C0F" w14:textId="77777777" w:rsidR="00466997" w:rsidRDefault="00466997" w:rsidP="001C30F9">
            <w:pPr>
              <w:rPr>
                <w:rFonts w:ascii="ＭＳ ゴシック" w:eastAsia="ＭＳ ゴシック" w:hAnsi="ＭＳ ゴシック"/>
                <w:sz w:val="20"/>
                <w:szCs w:val="20"/>
              </w:rPr>
            </w:pPr>
          </w:p>
        </w:tc>
        <w:tc>
          <w:tcPr>
            <w:tcW w:w="3591" w:type="dxa"/>
            <w:gridSpan w:val="2"/>
            <w:tcBorders>
              <w:top w:val="single" w:sz="4" w:space="0" w:color="auto"/>
            </w:tcBorders>
          </w:tcPr>
          <w:p w14:paraId="518C1BEC" w14:textId="0D3DE605" w:rsidR="00466997" w:rsidRPr="0096437D" w:rsidRDefault="00466997" w:rsidP="001C30F9">
            <w:pPr>
              <w:rPr>
                <w:rFonts w:ascii="ＭＳ ゴシック" w:eastAsia="ＭＳ ゴシック" w:hAnsi="ＭＳ ゴシック"/>
                <w:sz w:val="20"/>
                <w:szCs w:val="20"/>
              </w:rPr>
            </w:pPr>
            <w:r>
              <w:rPr>
                <w:rFonts w:ascii="ＭＳ ゴシック" w:eastAsia="ＭＳ ゴシック" w:hAnsi="ＭＳ ゴシック" w:hint="eastAsia"/>
                <w:sz w:val="20"/>
                <w:szCs w:val="20"/>
              </w:rPr>
              <w:t>章の問題（たしかめよう）</w:t>
            </w:r>
          </w:p>
        </w:tc>
        <w:tc>
          <w:tcPr>
            <w:tcW w:w="567" w:type="dxa"/>
          </w:tcPr>
          <w:p w14:paraId="071804EE" w14:textId="0F59207F" w:rsidR="00466997" w:rsidRPr="0096437D" w:rsidRDefault="00466997" w:rsidP="00DC291D">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1</w:t>
            </w:r>
          </w:p>
        </w:tc>
        <w:tc>
          <w:tcPr>
            <w:tcW w:w="5483" w:type="dxa"/>
          </w:tcPr>
          <w:p w14:paraId="712C23B2" w14:textId="77777777" w:rsidR="00466997" w:rsidRPr="002321B5" w:rsidRDefault="00466997" w:rsidP="001C30F9">
            <w:pPr>
              <w:rPr>
                <w:rFonts w:ascii="ＭＳ 明朝" w:hAnsi="ＭＳ 明朝"/>
                <w:sz w:val="20"/>
                <w:szCs w:val="20"/>
              </w:rPr>
            </w:pPr>
          </w:p>
        </w:tc>
        <w:tc>
          <w:tcPr>
            <w:tcW w:w="2734" w:type="dxa"/>
          </w:tcPr>
          <w:p w14:paraId="45625003" w14:textId="77777777" w:rsidR="00466997" w:rsidRPr="002321B5" w:rsidRDefault="00466997" w:rsidP="001C30F9">
            <w:pPr>
              <w:rPr>
                <w:rFonts w:ascii="ＭＳ 明朝" w:hAnsi="ＭＳ 明朝"/>
                <w:sz w:val="20"/>
                <w:szCs w:val="20"/>
              </w:rPr>
            </w:pPr>
          </w:p>
        </w:tc>
        <w:tc>
          <w:tcPr>
            <w:tcW w:w="2735" w:type="dxa"/>
          </w:tcPr>
          <w:p w14:paraId="67A44FBD" w14:textId="77777777" w:rsidR="00466997" w:rsidRPr="002321B5" w:rsidRDefault="00466997" w:rsidP="001C30F9">
            <w:pPr>
              <w:rPr>
                <w:rFonts w:ascii="ＭＳ 明朝" w:hAnsi="ＭＳ 明朝"/>
                <w:sz w:val="20"/>
                <w:szCs w:val="20"/>
              </w:rPr>
            </w:pPr>
          </w:p>
        </w:tc>
        <w:tc>
          <w:tcPr>
            <w:tcW w:w="2735" w:type="dxa"/>
          </w:tcPr>
          <w:p w14:paraId="2593FEE5" w14:textId="77777777" w:rsidR="00466997" w:rsidRPr="002321B5" w:rsidRDefault="00466997" w:rsidP="001C30F9">
            <w:pPr>
              <w:rPr>
                <w:rFonts w:ascii="ＭＳ 明朝" w:hAnsi="ＭＳ 明朝"/>
                <w:sz w:val="20"/>
                <w:szCs w:val="20"/>
              </w:rPr>
            </w:pPr>
          </w:p>
        </w:tc>
      </w:tr>
    </w:tbl>
    <w:p w14:paraId="0E7B8DFA" w14:textId="4A50A3B3" w:rsidR="00303F45" w:rsidRDefault="00303F45">
      <w:pPr>
        <w:widowControl/>
        <w:jc w:val="left"/>
      </w:pPr>
      <w:r>
        <w:br w:type="page"/>
      </w:r>
    </w:p>
    <w:p w14:paraId="68F4DD7B" w14:textId="09F6FBD0" w:rsidR="00303F45" w:rsidRPr="00754C8A" w:rsidRDefault="00303F45" w:rsidP="00303F45">
      <w:pPr>
        <w:widowControl/>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３</w:t>
      </w:r>
      <w:r w:rsidRPr="00754C8A">
        <w:rPr>
          <w:rFonts w:ascii="ＭＳ ゴシック" w:eastAsia="ＭＳ ゴシック" w:hAnsi="ＭＳ ゴシック" w:hint="eastAsia"/>
          <w:b/>
          <w:sz w:val="32"/>
          <w:szCs w:val="32"/>
        </w:rPr>
        <w:t xml:space="preserve">章　</w:t>
      </w:r>
      <w:r>
        <w:rPr>
          <w:rFonts w:ascii="ＭＳ ゴシック" w:eastAsia="ＭＳ ゴシック" w:hAnsi="ＭＳ ゴシック" w:hint="eastAsia"/>
          <w:b/>
          <w:sz w:val="32"/>
          <w:szCs w:val="32"/>
        </w:rPr>
        <w:t>文字と式</w:t>
      </w:r>
      <w:r w:rsidRPr="00754C8A">
        <w:rPr>
          <w:rFonts w:ascii="ＭＳ ゴシック" w:eastAsia="ＭＳ ゴシック" w:hAnsi="ＭＳ ゴシック" w:hint="eastAsia"/>
          <w:b/>
          <w:sz w:val="32"/>
          <w:szCs w:val="32"/>
        </w:rPr>
        <w:t>（</w:t>
      </w:r>
      <w:r>
        <w:rPr>
          <w:rFonts w:ascii="ＭＳ ゴシック" w:eastAsia="ＭＳ ゴシック" w:hAnsi="ＭＳ ゴシック" w:hint="eastAsia"/>
          <w:b/>
          <w:sz w:val="32"/>
          <w:szCs w:val="32"/>
        </w:rPr>
        <w:t>18</w:t>
      </w:r>
      <w:r w:rsidRPr="00754C8A">
        <w:rPr>
          <w:rFonts w:ascii="ＭＳ ゴシック" w:eastAsia="ＭＳ ゴシック" w:hAnsi="ＭＳ ゴシック" w:hint="eastAsia"/>
          <w:b/>
          <w:sz w:val="32"/>
          <w:szCs w:val="32"/>
        </w:rPr>
        <w:t>時間）</w:t>
      </w:r>
    </w:p>
    <w:p w14:paraId="14E1B27E" w14:textId="77777777" w:rsidR="00303F45" w:rsidRPr="005C0CCD" w:rsidRDefault="00303F45" w:rsidP="00303F45"/>
    <w:p w14:paraId="31895A73" w14:textId="77777777" w:rsidR="00303F45" w:rsidRPr="007D6735" w:rsidRDefault="00303F45" w:rsidP="00303F45">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303F45" w14:paraId="37E514E5" w14:textId="77777777" w:rsidTr="00A33955">
        <w:tc>
          <w:tcPr>
            <w:tcW w:w="5301" w:type="dxa"/>
          </w:tcPr>
          <w:p w14:paraId="7D5FBCF9" w14:textId="77777777" w:rsidR="00303F45" w:rsidRPr="00A64D6B" w:rsidRDefault="00303F45"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5302" w:type="dxa"/>
          </w:tcPr>
          <w:p w14:paraId="5CE19C6F" w14:textId="77777777" w:rsidR="00303F45" w:rsidRPr="00A64D6B" w:rsidRDefault="00303F45"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5302" w:type="dxa"/>
          </w:tcPr>
          <w:p w14:paraId="563B3174" w14:textId="77777777" w:rsidR="00303F45" w:rsidRPr="00A64D6B" w:rsidRDefault="00303F45"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303F45" w14:paraId="0D6305BB" w14:textId="77777777" w:rsidTr="00A33955">
        <w:tc>
          <w:tcPr>
            <w:tcW w:w="5301" w:type="dxa"/>
          </w:tcPr>
          <w:p w14:paraId="2BB3644A" w14:textId="38E6D10B" w:rsidR="00303F45" w:rsidRPr="002321B5" w:rsidRDefault="00303F45" w:rsidP="00814394">
            <w:pPr>
              <w:ind w:left="200" w:hangingChars="100" w:hanging="200"/>
              <w:rPr>
                <w:rFonts w:ascii="ＭＳ 明朝" w:hAnsi="ＭＳ 明朝"/>
                <w:sz w:val="20"/>
                <w:szCs w:val="20"/>
              </w:rPr>
            </w:pPr>
            <w:r w:rsidRPr="002321B5">
              <w:rPr>
                <w:rFonts w:ascii="ＭＳ 明朝" w:hAnsi="ＭＳ 明朝" w:hint="eastAsia"/>
                <w:sz w:val="20"/>
                <w:szCs w:val="20"/>
              </w:rPr>
              <w:t>・</w:t>
            </w:r>
            <w:r w:rsidR="000363B8" w:rsidRPr="002321B5">
              <w:rPr>
                <w:rFonts w:ascii="ＭＳ 明朝" w:hAnsi="ＭＳ 明朝" w:hint="eastAsia"/>
                <w:sz w:val="20"/>
                <w:szCs w:val="20"/>
              </w:rPr>
              <w:t>文字を使うことの必要性と意味を理解し，文字を使った式における乗法と除法の表し方を知り，簡単な</w:t>
            </w:r>
            <w:r w:rsidR="00C32B3B" w:rsidRPr="002321B5">
              <w:rPr>
                <w:rFonts w:ascii="ＭＳ 明朝" w:hAnsi="ＭＳ 明朝" w:hint="eastAsia"/>
                <w:sz w:val="20"/>
                <w:szCs w:val="20"/>
              </w:rPr>
              <w:t>1</w:t>
            </w:r>
            <w:r w:rsidR="000363B8" w:rsidRPr="002321B5">
              <w:rPr>
                <w:sz w:val="20"/>
                <w:szCs w:val="20"/>
              </w:rPr>
              <w:t>次式</w:t>
            </w:r>
            <w:r w:rsidR="000363B8" w:rsidRPr="002321B5">
              <w:rPr>
                <w:rFonts w:ascii="ＭＳ 明朝" w:hAnsi="ＭＳ 明朝" w:hint="eastAsia"/>
                <w:sz w:val="20"/>
                <w:szCs w:val="20"/>
              </w:rPr>
              <w:t>の加法と減法の計算をすることができる。さらに，数量の関係や法則などを文字を使った式に表すことができることを理解し，数量の関係や法則などを式を使って表したり読みとったりすることができる。</w:t>
            </w:r>
          </w:p>
        </w:tc>
        <w:tc>
          <w:tcPr>
            <w:tcW w:w="5302" w:type="dxa"/>
          </w:tcPr>
          <w:p w14:paraId="1C1B2781" w14:textId="666E8E07" w:rsidR="00303F45" w:rsidRPr="002321B5" w:rsidRDefault="00303F45" w:rsidP="00A33955">
            <w:pPr>
              <w:ind w:left="200" w:hangingChars="100" w:hanging="200"/>
              <w:rPr>
                <w:rFonts w:ascii="ＭＳ 明朝" w:hAnsi="ＭＳ 明朝"/>
                <w:sz w:val="20"/>
                <w:szCs w:val="20"/>
              </w:rPr>
            </w:pPr>
            <w:r w:rsidRPr="002321B5">
              <w:rPr>
                <w:rFonts w:ascii="ＭＳ 明朝" w:hAnsi="ＭＳ 明朝" w:hint="eastAsia"/>
                <w:sz w:val="20"/>
                <w:szCs w:val="20"/>
              </w:rPr>
              <w:t>・</w:t>
            </w:r>
            <w:r w:rsidR="000363B8" w:rsidRPr="002321B5">
              <w:rPr>
                <w:rFonts w:ascii="ＭＳ 明朝" w:hAnsi="ＭＳ 明朝" w:hint="eastAsia"/>
                <w:sz w:val="20"/>
                <w:szCs w:val="20"/>
              </w:rPr>
              <w:t>具体的な場面と関連づけて，</w:t>
            </w:r>
            <w:r w:rsidR="00C32B3B" w:rsidRPr="002321B5">
              <w:rPr>
                <w:rFonts w:ascii="ＭＳ 明朝" w:hAnsi="ＭＳ 明朝" w:hint="eastAsia"/>
                <w:sz w:val="20"/>
                <w:szCs w:val="20"/>
              </w:rPr>
              <w:t>1</w:t>
            </w:r>
            <w:r w:rsidR="000363B8" w:rsidRPr="002321B5">
              <w:rPr>
                <w:rFonts w:hint="eastAsia"/>
                <w:sz w:val="20"/>
                <w:szCs w:val="20"/>
              </w:rPr>
              <w:t>次式</w:t>
            </w:r>
            <w:r w:rsidR="000363B8" w:rsidRPr="002321B5">
              <w:rPr>
                <w:rFonts w:ascii="ＭＳ 明朝" w:hAnsi="ＭＳ 明朝" w:hint="eastAsia"/>
                <w:sz w:val="20"/>
                <w:szCs w:val="20"/>
              </w:rPr>
              <w:t>の加法と減法の計算の方法を考察し表現することができる。</w:t>
            </w:r>
          </w:p>
          <w:p w14:paraId="7A9EEC22" w14:textId="3158EA74" w:rsidR="00303F45" w:rsidRPr="002321B5" w:rsidRDefault="00303F45" w:rsidP="000363B8">
            <w:pPr>
              <w:ind w:left="200" w:hangingChars="100" w:hanging="200"/>
              <w:rPr>
                <w:rFonts w:ascii="ＭＳ 明朝" w:hAnsi="ＭＳ 明朝"/>
                <w:sz w:val="20"/>
                <w:szCs w:val="20"/>
              </w:rPr>
            </w:pPr>
          </w:p>
        </w:tc>
        <w:tc>
          <w:tcPr>
            <w:tcW w:w="5302" w:type="dxa"/>
          </w:tcPr>
          <w:p w14:paraId="3DD5BEFA" w14:textId="14086ACC" w:rsidR="00303F45" w:rsidRPr="002321B5" w:rsidRDefault="00303F45" w:rsidP="00A33955">
            <w:pPr>
              <w:ind w:left="200" w:hangingChars="100" w:hanging="200"/>
              <w:rPr>
                <w:rFonts w:ascii="ＭＳ 明朝" w:hAnsi="ＭＳ 明朝"/>
                <w:sz w:val="20"/>
                <w:szCs w:val="20"/>
              </w:rPr>
            </w:pPr>
            <w:r w:rsidRPr="002321B5">
              <w:rPr>
                <w:rFonts w:ascii="ＭＳ 明朝" w:hAnsi="ＭＳ 明朝" w:hint="eastAsia"/>
                <w:sz w:val="20"/>
                <w:szCs w:val="20"/>
              </w:rPr>
              <w:t>・</w:t>
            </w:r>
            <w:r w:rsidR="000363B8" w:rsidRPr="002321B5">
              <w:rPr>
                <w:rFonts w:ascii="ＭＳ 明朝" w:hAnsi="ＭＳ 明朝" w:hint="eastAsia"/>
                <w:sz w:val="20"/>
                <w:szCs w:val="20"/>
              </w:rPr>
              <w:t>文字を使うことのよさに気づいて粘り強く考え，文字を使った式について学んだことを生活や学習にいかそうとしたり，文字を使った式を用いた問題解決の過程をふり返って検討しようとしたりしている。</w:t>
            </w:r>
          </w:p>
          <w:p w14:paraId="4C0C4294" w14:textId="6033A621" w:rsidR="00303F45" w:rsidRPr="002321B5" w:rsidRDefault="00303F45" w:rsidP="00A33955">
            <w:pPr>
              <w:ind w:left="200" w:hangingChars="100" w:hanging="200"/>
              <w:rPr>
                <w:rFonts w:ascii="ＭＳ 明朝" w:hAnsi="ＭＳ 明朝"/>
                <w:sz w:val="20"/>
                <w:szCs w:val="20"/>
              </w:rPr>
            </w:pPr>
          </w:p>
        </w:tc>
      </w:tr>
    </w:tbl>
    <w:p w14:paraId="2ADF81DE" w14:textId="77777777" w:rsidR="00303F45" w:rsidRPr="005C0CCD" w:rsidRDefault="00303F45" w:rsidP="00303F45"/>
    <w:p w14:paraId="5B85FE8F" w14:textId="77777777" w:rsidR="00303F45" w:rsidRPr="007D6735" w:rsidRDefault="00303F45" w:rsidP="00303F45">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A50F16" w14:paraId="7709A31E" w14:textId="77777777" w:rsidTr="00A50F16">
        <w:trPr>
          <w:trHeight w:val="144"/>
        </w:trPr>
        <w:tc>
          <w:tcPr>
            <w:tcW w:w="596" w:type="dxa"/>
            <w:vMerge w:val="restart"/>
            <w:vAlign w:val="center"/>
          </w:tcPr>
          <w:p w14:paraId="3E8396C8" w14:textId="77777777" w:rsidR="00A50F16" w:rsidRPr="00103FFE" w:rsidRDefault="00A50F16" w:rsidP="00A33955">
            <w:pPr>
              <w:ind w:leftChars="-50" w:left="-105" w:rightChars="-50" w:right="-105"/>
              <w:jc w:val="center"/>
              <w:rPr>
                <w:rFonts w:ascii="ＭＳ ゴシック" w:eastAsia="ＭＳ ゴシック" w:hAnsi="ＭＳ ゴシック"/>
                <w:sz w:val="20"/>
                <w:szCs w:val="20"/>
              </w:rPr>
            </w:pPr>
            <w:r w:rsidRPr="00103FFE">
              <w:rPr>
                <w:rFonts w:ascii="ＭＳ ゴシック" w:eastAsia="ＭＳ ゴシック" w:hAnsi="ＭＳ ゴシック" w:hint="eastAsia"/>
                <w:sz w:val="20"/>
                <w:szCs w:val="20"/>
              </w:rPr>
              <w:t>時</w:t>
            </w:r>
          </w:p>
        </w:tc>
        <w:tc>
          <w:tcPr>
            <w:tcW w:w="236" w:type="dxa"/>
            <w:tcBorders>
              <w:top w:val="nil"/>
              <w:bottom w:val="nil"/>
            </w:tcBorders>
            <w:vAlign w:val="center"/>
          </w:tcPr>
          <w:p w14:paraId="593C4089" w14:textId="77777777" w:rsidR="00A50F16" w:rsidRPr="00A64D6B" w:rsidRDefault="00A50F16" w:rsidP="00A33955">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7784A55A" w14:textId="77777777" w:rsidR="00A50F16" w:rsidRPr="00A64D6B" w:rsidRDefault="00A50F16"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節</w:t>
            </w:r>
          </w:p>
        </w:tc>
        <w:tc>
          <w:tcPr>
            <w:tcW w:w="2693" w:type="dxa"/>
            <w:vMerge w:val="restart"/>
            <w:vAlign w:val="center"/>
          </w:tcPr>
          <w:p w14:paraId="36C868E1" w14:textId="77777777" w:rsidR="00A50F16" w:rsidRPr="00A64D6B" w:rsidRDefault="00A50F16"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小節</w:t>
            </w:r>
          </w:p>
        </w:tc>
        <w:tc>
          <w:tcPr>
            <w:tcW w:w="567" w:type="dxa"/>
            <w:vMerge w:val="restart"/>
            <w:vAlign w:val="center"/>
          </w:tcPr>
          <w:p w14:paraId="416C4AE4" w14:textId="77777777" w:rsidR="00A50F16" w:rsidRPr="00A64D6B" w:rsidRDefault="00A50F16" w:rsidP="00A33955">
            <w:pPr>
              <w:ind w:leftChars="-50" w:left="-105" w:rightChars="-50" w:right="-10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時間</w:t>
            </w:r>
          </w:p>
        </w:tc>
        <w:tc>
          <w:tcPr>
            <w:tcW w:w="5483" w:type="dxa"/>
            <w:vMerge w:val="restart"/>
            <w:vAlign w:val="center"/>
          </w:tcPr>
          <w:p w14:paraId="7281EDC8" w14:textId="77777777" w:rsidR="00A50F16" w:rsidRPr="00A64D6B" w:rsidRDefault="00A50F16"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学習活動</w:t>
            </w:r>
          </w:p>
        </w:tc>
        <w:tc>
          <w:tcPr>
            <w:tcW w:w="8204" w:type="dxa"/>
            <w:gridSpan w:val="3"/>
          </w:tcPr>
          <w:p w14:paraId="6B31F825" w14:textId="48FBE06C" w:rsidR="00A50F16" w:rsidRPr="00A64D6B" w:rsidRDefault="00A50F16"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評価規準例</w:t>
            </w:r>
          </w:p>
        </w:tc>
      </w:tr>
      <w:tr w:rsidR="00A50F16" w14:paraId="1D4C81B2" w14:textId="77777777" w:rsidTr="00B32A9C">
        <w:tc>
          <w:tcPr>
            <w:tcW w:w="596" w:type="dxa"/>
            <w:vMerge/>
            <w:tcBorders>
              <w:bottom w:val="single" w:sz="4" w:space="0" w:color="auto"/>
            </w:tcBorders>
          </w:tcPr>
          <w:p w14:paraId="47C3BA99" w14:textId="77777777" w:rsidR="00A50F16" w:rsidRPr="00EC16E0" w:rsidRDefault="00A50F16" w:rsidP="00A33955">
            <w:pPr>
              <w:jc w:val="center"/>
              <w:rPr>
                <w:rFonts w:ascii="BIZ UDPゴシック" w:eastAsia="BIZ UDPゴシック" w:hAnsi="BIZ UDPゴシック"/>
                <w:szCs w:val="21"/>
              </w:rPr>
            </w:pPr>
          </w:p>
        </w:tc>
        <w:tc>
          <w:tcPr>
            <w:tcW w:w="236" w:type="dxa"/>
            <w:tcBorders>
              <w:top w:val="nil"/>
              <w:bottom w:val="nil"/>
            </w:tcBorders>
          </w:tcPr>
          <w:p w14:paraId="3ADA4D6F" w14:textId="77777777" w:rsidR="00A50F16" w:rsidRPr="00A64D6B" w:rsidRDefault="00A50F16" w:rsidP="00A33955">
            <w:pPr>
              <w:jc w:val="center"/>
              <w:rPr>
                <w:rFonts w:ascii="ＭＳ ゴシック" w:eastAsia="ＭＳ ゴシック" w:hAnsi="ＭＳ ゴシック"/>
                <w:sz w:val="20"/>
                <w:szCs w:val="20"/>
              </w:rPr>
            </w:pPr>
          </w:p>
        </w:tc>
        <w:tc>
          <w:tcPr>
            <w:tcW w:w="898" w:type="dxa"/>
            <w:vMerge/>
            <w:tcBorders>
              <w:bottom w:val="single" w:sz="4" w:space="0" w:color="auto"/>
            </w:tcBorders>
          </w:tcPr>
          <w:p w14:paraId="63D96A99" w14:textId="77777777" w:rsidR="00A50F16" w:rsidRPr="00A64D6B" w:rsidRDefault="00A50F16" w:rsidP="00A33955">
            <w:pPr>
              <w:jc w:val="center"/>
              <w:rPr>
                <w:rFonts w:ascii="ＭＳ ゴシック" w:eastAsia="ＭＳ ゴシック" w:hAnsi="ＭＳ ゴシック"/>
                <w:sz w:val="20"/>
                <w:szCs w:val="20"/>
              </w:rPr>
            </w:pPr>
          </w:p>
        </w:tc>
        <w:tc>
          <w:tcPr>
            <w:tcW w:w="2693" w:type="dxa"/>
            <w:vMerge/>
            <w:tcBorders>
              <w:bottom w:val="single" w:sz="4" w:space="0" w:color="auto"/>
            </w:tcBorders>
          </w:tcPr>
          <w:p w14:paraId="26DB502B" w14:textId="0B8F6502" w:rsidR="00A50F16" w:rsidRPr="00A64D6B" w:rsidRDefault="00A50F16" w:rsidP="00A33955">
            <w:pPr>
              <w:jc w:val="center"/>
              <w:rPr>
                <w:rFonts w:ascii="ＭＳ ゴシック" w:eastAsia="ＭＳ ゴシック" w:hAnsi="ＭＳ ゴシック"/>
                <w:sz w:val="20"/>
                <w:szCs w:val="20"/>
              </w:rPr>
            </w:pPr>
          </w:p>
        </w:tc>
        <w:tc>
          <w:tcPr>
            <w:tcW w:w="567" w:type="dxa"/>
            <w:vMerge/>
            <w:tcBorders>
              <w:bottom w:val="single" w:sz="4" w:space="0" w:color="auto"/>
            </w:tcBorders>
          </w:tcPr>
          <w:p w14:paraId="469F3A44" w14:textId="77777777" w:rsidR="00A50F16" w:rsidRPr="00A64D6B" w:rsidRDefault="00A50F16" w:rsidP="00A33955">
            <w:pPr>
              <w:jc w:val="center"/>
              <w:rPr>
                <w:rFonts w:ascii="ＭＳ ゴシック" w:eastAsia="ＭＳ ゴシック" w:hAnsi="ＭＳ ゴシック"/>
                <w:sz w:val="20"/>
                <w:szCs w:val="20"/>
              </w:rPr>
            </w:pPr>
          </w:p>
        </w:tc>
        <w:tc>
          <w:tcPr>
            <w:tcW w:w="5483" w:type="dxa"/>
            <w:vMerge/>
            <w:tcBorders>
              <w:bottom w:val="single" w:sz="4" w:space="0" w:color="auto"/>
            </w:tcBorders>
          </w:tcPr>
          <w:p w14:paraId="658B28D4" w14:textId="77777777" w:rsidR="00A50F16" w:rsidRPr="00A64D6B" w:rsidRDefault="00A50F16" w:rsidP="00A33955">
            <w:pPr>
              <w:jc w:val="center"/>
              <w:rPr>
                <w:rFonts w:ascii="ＭＳ ゴシック" w:eastAsia="ＭＳ ゴシック" w:hAnsi="ＭＳ ゴシック"/>
                <w:sz w:val="20"/>
                <w:szCs w:val="20"/>
              </w:rPr>
            </w:pPr>
          </w:p>
        </w:tc>
        <w:tc>
          <w:tcPr>
            <w:tcW w:w="2734" w:type="dxa"/>
            <w:tcBorders>
              <w:bottom w:val="single" w:sz="4" w:space="0" w:color="auto"/>
            </w:tcBorders>
          </w:tcPr>
          <w:p w14:paraId="26AA3CF6" w14:textId="77777777" w:rsidR="00A50F16" w:rsidRPr="00A64D6B" w:rsidRDefault="00A50F16"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2735" w:type="dxa"/>
            <w:tcBorders>
              <w:bottom w:val="single" w:sz="4" w:space="0" w:color="auto"/>
            </w:tcBorders>
          </w:tcPr>
          <w:p w14:paraId="6BF16B14" w14:textId="77777777" w:rsidR="00A50F16" w:rsidRPr="00A64D6B" w:rsidRDefault="00A50F16"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27A5C392" w14:textId="2B5C4417" w:rsidR="00A50F16" w:rsidRPr="00A64D6B" w:rsidRDefault="00A50F16" w:rsidP="000213F4">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A305B4" w14:paraId="5AC0EF6A" w14:textId="77777777" w:rsidTr="0048216B">
        <w:tc>
          <w:tcPr>
            <w:tcW w:w="596" w:type="dxa"/>
            <w:tcBorders>
              <w:bottom w:val="single" w:sz="4" w:space="0" w:color="auto"/>
              <w:right w:val="single" w:sz="4" w:space="0" w:color="FF0000"/>
            </w:tcBorders>
          </w:tcPr>
          <w:p w14:paraId="1B185259" w14:textId="77777777" w:rsidR="00A305B4" w:rsidRPr="00EC16E0" w:rsidRDefault="00A305B4" w:rsidP="00A33955">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p>
        </w:tc>
        <w:tc>
          <w:tcPr>
            <w:tcW w:w="236" w:type="dxa"/>
            <w:tcBorders>
              <w:top w:val="nil"/>
              <w:bottom w:val="nil"/>
            </w:tcBorders>
          </w:tcPr>
          <w:p w14:paraId="0F1BDB27" w14:textId="77777777" w:rsidR="00A305B4" w:rsidRPr="009A37DF" w:rsidRDefault="00A305B4" w:rsidP="00A33955">
            <w:pPr>
              <w:rPr>
                <w:rFonts w:ascii="ＭＳ ゴシック" w:eastAsia="ＭＳ ゴシック" w:hAnsi="ＭＳ ゴシック"/>
                <w:szCs w:val="18"/>
              </w:rPr>
            </w:pPr>
          </w:p>
        </w:tc>
        <w:tc>
          <w:tcPr>
            <w:tcW w:w="3591" w:type="dxa"/>
            <w:gridSpan w:val="2"/>
            <w:tcBorders>
              <w:bottom w:val="single" w:sz="4" w:space="0" w:color="auto"/>
            </w:tcBorders>
          </w:tcPr>
          <w:p w14:paraId="077336B1" w14:textId="1644A792" w:rsidR="00A305B4" w:rsidRPr="0096437D" w:rsidRDefault="00A305B4" w:rsidP="00A33955">
            <w:pPr>
              <w:rPr>
                <w:rFonts w:ascii="ＭＳ ゴシック" w:eastAsia="ＭＳ ゴシック" w:hAnsi="ＭＳ ゴシック"/>
                <w:sz w:val="20"/>
                <w:szCs w:val="20"/>
              </w:rPr>
            </w:pPr>
            <w:r w:rsidRPr="009A37DF">
              <w:rPr>
                <w:rFonts w:ascii="ＭＳ ゴシック" w:eastAsia="ＭＳ ゴシック" w:hAnsi="ＭＳ ゴシック"/>
                <w:szCs w:val="18"/>
              </w:rPr>
              <w:t>Let</w:t>
            </w:r>
            <w:r w:rsidRPr="009A37DF">
              <w:rPr>
                <w:rFonts w:ascii="ＭＳ ゴシック" w:eastAsia="ＭＳ ゴシック" w:hAnsi="ＭＳ ゴシック"/>
                <w:bCs/>
                <w:szCs w:val="18"/>
              </w:rPr>
              <w:t>'</w:t>
            </w:r>
            <w:r w:rsidRPr="009A37DF">
              <w:rPr>
                <w:rFonts w:ascii="ＭＳ ゴシック" w:eastAsia="ＭＳ ゴシック" w:hAnsi="ＭＳ ゴシック"/>
                <w:szCs w:val="18"/>
              </w:rPr>
              <w:t>s Try</w:t>
            </w:r>
          </w:p>
        </w:tc>
        <w:tc>
          <w:tcPr>
            <w:tcW w:w="567" w:type="dxa"/>
            <w:vMerge w:val="restart"/>
          </w:tcPr>
          <w:p w14:paraId="6A05CA83" w14:textId="28CECDEC" w:rsidR="00A305B4" w:rsidRPr="0096437D" w:rsidRDefault="00A305B4"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2</w:t>
            </w:r>
          </w:p>
        </w:tc>
        <w:tc>
          <w:tcPr>
            <w:tcW w:w="5483" w:type="dxa"/>
            <w:tcBorders>
              <w:bottom w:val="single" w:sz="4" w:space="0" w:color="auto"/>
            </w:tcBorders>
          </w:tcPr>
          <w:p w14:paraId="6ACB1D40" w14:textId="77777777" w:rsidR="00A305B4" w:rsidRPr="002321B5" w:rsidRDefault="00A305B4" w:rsidP="00612579">
            <w:pPr>
              <w:ind w:left="200" w:hangingChars="100" w:hanging="200"/>
              <w:rPr>
                <w:rFonts w:ascii="ＭＳ 明朝" w:hAnsi="ＭＳ 明朝"/>
                <w:sz w:val="20"/>
                <w:szCs w:val="20"/>
              </w:rPr>
            </w:pPr>
            <w:r w:rsidRPr="002321B5">
              <w:rPr>
                <w:rFonts w:ascii="ＭＳ 明朝" w:hAnsi="ＭＳ 明朝" w:hint="eastAsia"/>
                <w:sz w:val="20"/>
                <w:szCs w:val="20"/>
              </w:rPr>
              <w:t>・画用紙が5枚や6枚のとき，画用紙を留めるのに必要な画びょうの個数を求める。</w:t>
            </w:r>
          </w:p>
          <w:p w14:paraId="0682AC7A" w14:textId="5462FDF4" w:rsidR="00A305B4" w:rsidRPr="002321B5" w:rsidRDefault="00A305B4" w:rsidP="00612579">
            <w:pPr>
              <w:ind w:left="200" w:hangingChars="100" w:hanging="200"/>
              <w:rPr>
                <w:rFonts w:ascii="ＭＳ 明朝" w:hAnsi="ＭＳ 明朝"/>
                <w:sz w:val="20"/>
                <w:szCs w:val="20"/>
              </w:rPr>
            </w:pPr>
            <w:r w:rsidRPr="002321B5">
              <w:rPr>
                <w:rFonts w:ascii="ＭＳ 明朝" w:hAnsi="ＭＳ 明朝" w:hint="eastAsia"/>
                <w:sz w:val="20"/>
                <w:szCs w:val="20"/>
              </w:rPr>
              <w:t>・画用紙が20枚のとき，画用紙を留めるのに必要な画びょうの個数を求める。</w:t>
            </w:r>
          </w:p>
        </w:tc>
        <w:tc>
          <w:tcPr>
            <w:tcW w:w="2734" w:type="dxa"/>
            <w:tcBorders>
              <w:bottom w:val="single" w:sz="4" w:space="0" w:color="auto"/>
            </w:tcBorders>
          </w:tcPr>
          <w:p w14:paraId="5E1F7698" w14:textId="77478E56" w:rsidR="00A305B4" w:rsidRPr="002321B5" w:rsidRDefault="00A305B4" w:rsidP="00A33955">
            <w:pPr>
              <w:ind w:left="200" w:hangingChars="100" w:hanging="200"/>
              <w:rPr>
                <w:rFonts w:ascii="ＭＳ 明朝" w:hAnsi="ＭＳ 明朝"/>
                <w:sz w:val="20"/>
                <w:szCs w:val="20"/>
              </w:rPr>
            </w:pPr>
          </w:p>
        </w:tc>
        <w:tc>
          <w:tcPr>
            <w:tcW w:w="2735" w:type="dxa"/>
            <w:tcBorders>
              <w:bottom w:val="single" w:sz="4" w:space="0" w:color="auto"/>
            </w:tcBorders>
          </w:tcPr>
          <w:p w14:paraId="7815A0D9" w14:textId="6FDFCE36" w:rsidR="00A305B4" w:rsidRPr="002321B5" w:rsidRDefault="00A305B4" w:rsidP="00A33955">
            <w:pPr>
              <w:ind w:left="200" w:hangingChars="100" w:hanging="200"/>
              <w:rPr>
                <w:rFonts w:ascii="ＭＳ 明朝" w:hAnsi="ＭＳ 明朝"/>
                <w:sz w:val="20"/>
                <w:szCs w:val="20"/>
              </w:rPr>
            </w:pPr>
            <w:r w:rsidRPr="002321B5">
              <w:rPr>
                <w:rFonts w:ascii="ＭＳ 明朝" w:hAnsi="ＭＳ 明朝" w:hint="eastAsia"/>
                <w:sz w:val="20"/>
                <w:szCs w:val="20"/>
              </w:rPr>
              <w:t>○20枚の画用紙を留めるのに必要な画びょうの個数の求め方を，画用紙が5枚や6枚のときの求め方をもとにして見いだすことができる。</w:t>
            </w:r>
          </w:p>
        </w:tc>
        <w:tc>
          <w:tcPr>
            <w:tcW w:w="2735" w:type="dxa"/>
            <w:tcBorders>
              <w:bottom w:val="single" w:sz="4" w:space="0" w:color="auto"/>
            </w:tcBorders>
          </w:tcPr>
          <w:p w14:paraId="70C899CB" w14:textId="69659F4D" w:rsidR="00A305B4" w:rsidRPr="002321B5" w:rsidRDefault="00A305B4" w:rsidP="00A33955">
            <w:pPr>
              <w:ind w:left="200" w:hangingChars="100" w:hanging="200"/>
              <w:rPr>
                <w:rFonts w:ascii="ＭＳ 明朝" w:hAnsi="ＭＳ 明朝"/>
                <w:sz w:val="20"/>
                <w:szCs w:val="20"/>
              </w:rPr>
            </w:pPr>
            <w:r w:rsidRPr="002321B5">
              <w:rPr>
                <w:rFonts w:ascii="ＭＳ 明朝" w:hAnsi="ＭＳ 明朝" w:hint="eastAsia"/>
                <w:sz w:val="20"/>
                <w:szCs w:val="20"/>
              </w:rPr>
              <w:t>○20枚の画用紙を留めるのに必要な画びょうの個数の求め方を，画用紙が5枚や6枚のときの求め方をもとにして見いだそうとしている。</w:t>
            </w:r>
          </w:p>
        </w:tc>
      </w:tr>
      <w:tr w:rsidR="00A305B4" w14:paraId="6EB44E5A" w14:textId="77777777" w:rsidTr="0048216B">
        <w:trPr>
          <w:cantSplit/>
          <w:trHeight w:val="1702"/>
        </w:trPr>
        <w:tc>
          <w:tcPr>
            <w:tcW w:w="596" w:type="dxa"/>
            <w:tcBorders>
              <w:top w:val="single" w:sz="4" w:space="0" w:color="auto"/>
              <w:bottom w:val="single" w:sz="4" w:space="0" w:color="auto"/>
            </w:tcBorders>
          </w:tcPr>
          <w:p w14:paraId="36AD9A4A" w14:textId="4243F2A0" w:rsidR="00A305B4" w:rsidRPr="00EC16E0" w:rsidRDefault="00A305B4"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w:t>
            </w:r>
          </w:p>
        </w:tc>
        <w:tc>
          <w:tcPr>
            <w:tcW w:w="236" w:type="dxa"/>
            <w:tcBorders>
              <w:top w:val="nil"/>
              <w:bottom w:val="nil"/>
            </w:tcBorders>
          </w:tcPr>
          <w:p w14:paraId="3D04C81F" w14:textId="77777777" w:rsidR="00A305B4" w:rsidRDefault="00A305B4" w:rsidP="00A33955">
            <w:pPr>
              <w:rPr>
                <w:rFonts w:ascii="ＭＳ ゴシック" w:eastAsia="ＭＳ ゴシック" w:hAnsi="ＭＳ ゴシック"/>
                <w:sz w:val="20"/>
                <w:szCs w:val="20"/>
              </w:rPr>
            </w:pPr>
          </w:p>
        </w:tc>
        <w:tc>
          <w:tcPr>
            <w:tcW w:w="898" w:type="dxa"/>
            <w:vMerge w:val="restart"/>
            <w:textDirection w:val="tbRlV"/>
            <w:vAlign w:val="center"/>
          </w:tcPr>
          <w:p w14:paraId="7B7E32C9" w14:textId="3B61193A" w:rsidR="00A305B4" w:rsidRPr="007D6735" w:rsidRDefault="00A305B4" w:rsidP="00A33955">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１節　文字を使った式</w:t>
            </w:r>
          </w:p>
        </w:tc>
        <w:tc>
          <w:tcPr>
            <w:tcW w:w="2693" w:type="dxa"/>
            <w:tcBorders>
              <w:bottom w:val="single" w:sz="4" w:space="0" w:color="00B0F0"/>
            </w:tcBorders>
          </w:tcPr>
          <w:p w14:paraId="336F4DF2" w14:textId="6A692C61" w:rsidR="00A305B4" w:rsidRPr="0096437D" w:rsidRDefault="00A305B4"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① 文字の使用</w:t>
            </w:r>
          </w:p>
        </w:tc>
        <w:tc>
          <w:tcPr>
            <w:tcW w:w="567" w:type="dxa"/>
            <w:vMerge/>
            <w:tcBorders>
              <w:bottom w:val="single" w:sz="4" w:space="0" w:color="00B0F0"/>
            </w:tcBorders>
          </w:tcPr>
          <w:p w14:paraId="500DF961" w14:textId="0C44601A" w:rsidR="00A305B4" w:rsidRPr="0096437D" w:rsidRDefault="00A305B4"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7C9400CC" w14:textId="77777777" w:rsidR="00A305B4" w:rsidRPr="002321B5" w:rsidRDefault="00A305B4" w:rsidP="008A766F">
            <w:pPr>
              <w:ind w:left="200" w:hangingChars="100" w:hanging="200"/>
              <w:rPr>
                <w:rFonts w:ascii="ＭＳ 明朝" w:hAnsi="ＭＳ 明朝"/>
                <w:sz w:val="20"/>
                <w:szCs w:val="20"/>
              </w:rPr>
            </w:pPr>
            <w:r w:rsidRPr="002321B5">
              <w:rPr>
                <w:rFonts w:ascii="ＭＳ 明朝" w:hAnsi="ＭＳ 明朝" w:hint="eastAsia"/>
                <w:sz w:val="20"/>
                <w:szCs w:val="20"/>
              </w:rPr>
              <w:t>・文字を使った式の意味を理解する。</w:t>
            </w:r>
          </w:p>
          <w:p w14:paraId="54EF983B" w14:textId="77777777" w:rsidR="00A305B4" w:rsidRPr="002321B5" w:rsidRDefault="00A305B4" w:rsidP="008713F2">
            <w:pPr>
              <w:ind w:left="200" w:hangingChars="100" w:hanging="200"/>
              <w:rPr>
                <w:rFonts w:ascii="ＭＳ 明朝" w:hAnsi="ＭＳ 明朝"/>
                <w:sz w:val="20"/>
                <w:szCs w:val="20"/>
              </w:rPr>
            </w:pPr>
            <w:r w:rsidRPr="002321B5">
              <w:rPr>
                <w:rFonts w:ascii="ＭＳ 明朝" w:hAnsi="ＭＳ 明朝" w:hint="eastAsia"/>
                <w:sz w:val="20"/>
                <w:szCs w:val="20"/>
              </w:rPr>
              <w:t>・1種類の文字を使って，数量を表す。</w:t>
            </w:r>
          </w:p>
          <w:p w14:paraId="4324EE7B" w14:textId="06AFEEAC" w:rsidR="00A305B4" w:rsidRPr="002321B5" w:rsidRDefault="00A305B4" w:rsidP="008713F2">
            <w:pPr>
              <w:ind w:left="200" w:hangingChars="100" w:hanging="200"/>
              <w:rPr>
                <w:rFonts w:ascii="ＭＳ 明朝" w:hAnsi="ＭＳ 明朝"/>
                <w:sz w:val="20"/>
                <w:szCs w:val="20"/>
              </w:rPr>
            </w:pPr>
            <w:r w:rsidRPr="002321B5">
              <w:rPr>
                <w:rFonts w:ascii="ＭＳ 明朝" w:hAnsi="ＭＳ 明朝" w:hint="eastAsia"/>
                <w:sz w:val="20"/>
                <w:szCs w:val="20"/>
              </w:rPr>
              <w:t>・2種類の文字を使って，数量を表す。</w:t>
            </w:r>
          </w:p>
        </w:tc>
        <w:tc>
          <w:tcPr>
            <w:tcW w:w="2734" w:type="dxa"/>
            <w:tcBorders>
              <w:top w:val="single" w:sz="4" w:space="0" w:color="auto"/>
              <w:bottom w:val="single" w:sz="4" w:space="0" w:color="auto"/>
            </w:tcBorders>
          </w:tcPr>
          <w:p w14:paraId="47D93DD4" w14:textId="77777777" w:rsidR="00A305B4" w:rsidRPr="002321B5" w:rsidRDefault="00A305B4"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○文字を使うことの必要性と意味を理解している。</w:t>
            </w:r>
          </w:p>
          <w:p w14:paraId="15C97D6B" w14:textId="77777777" w:rsidR="00A305B4" w:rsidRPr="002321B5" w:rsidRDefault="00A305B4" w:rsidP="008A766F">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○2＋4×</w:t>
            </w:r>
            <w:r w:rsidRPr="002321B5">
              <w:rPr>
                <w:rFonts w:ascii="Bookman Old Style" w:hAnsi="Bookman Old Style"/>
                <w:i/>
                <w:iCs/>
                <w:sz w:val="20"/>
                <w:szCs w:val="20"/>
              </w:rPr>
              <w:t>x</w:t>
            </w:r>
            <w:r w:rsidRPr="002321B5">
              <w:rPr>
                <w:rFonts w:ascii="ＭＳ 明朝" w:hAnsi="ＭＳ 明朝" w:hint="eastAsia"/>
                <w:sz w:val="20"/>
                <w:szCs w:val="20"/>
              </w:rPr>
              <w:t>などの表現は，操作の方法を表しているとともに，操作の結果も表していることを理解している。</w:t>
            </w:r>
          </w:p>
          <w:p w14:paraId="7ADDC244" w14:textId="6DDD2412" w:rsidR="00A305B4" w:rsidRPr="002321B5" w:rsidRDefault="00A305B4" w:rsidP="008A766F">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○いろいろな数量を，文字を使った式で表すことができる。</w:t>
            </w:r>
          </w:p>
        </w:tc>
        <w:tc>
          <w:tcPr>
            <w:tcW w:w="2735" w:type="dxa"/>
            <w:tcBorders>
              <w:top w:val="single" w:sz="4" w:space="0" w:color="auto"/>
              <w:bottom w:val="single" w:sz="4" w:space="0" w:color="auto"/>
            </w:tcBorders>
          </w:tcPr>
          <w:p w14:paraId="2872A5E3" w14:textId="7CF90AC2" w:rsidR="00A305B4" w:rsidRPr="002321B5" w:rsidRDefault="00A305B4" w:rsidP="00A33955">
            <w:pPr>
              <w:ind w:left="200" w:hangingChars="100" w:hanging="200"/>
              <w:rPr>
                <w:rFonts w:ascii="ＭＳ 明朝" w:hAnsi="ＭＳ 明朝"/>
                <w:sz w:val="20"/>
                <w:szCs w:val="20"/>
              </w:rPr>
            </w:pPr>
            <w:r w:rsidRPr="002321B5">
              <w:rPr>
                <w:rFonts w:ascii="ＭＳ 明朝" w:hAnsi="ＭＳ 明朝" w:hint="eastAsia"/>
                <w:sz w:val="20"/>
                <w:szCs w:val="20"/>
              </w:rPr>
              <w:t>○いろいろな数量を，文字を使った式でどのように表すのかについて考察し表現することができる。</w:t>
            </w:r>
          </w:p>
        </w:tc>
        <w:tc>
          <w:tcPr>
            <w:tcW w:w="2735" w:type="dxa"/>
            <w:vMerge w:val="restart"/>
            <w:tcBorders>
              <w:top w:val="single" w:sz="4" w:space="0" w:color="auto"/>
            </w:tcBorders>
          </w:tcPr>
          <w:p w14:paraId="36F55F2A" w14:textId="77777777" w:rsidR="00A305B4" w:rsidRPr="002321B5" w:rsidRDefault="00A305B4" w:rsidP="0096437D">
            <w:pPr>
              <w:spacing w:line="240" w:lineRule="exact"/>
              <w:ind w:left="200" w:hangingChars="100" w:hanging="200"/>
              <w:rPr>
                <w:sz w:val="20"/>
                <w:szCs w:val="20"/>
              </w:rPr>
            </w:pPr>
            <w:r w:rsidRPr="002321B5">
              <w:rPr>
                <w:rFonts w:hint="eastAsia"/>
                <w:sz w:val="20"/>
                <w:szCs w:val="20"/>
              </w:rPr>
              <w:t>○文字を使うことの必要性と意味を考えようとしている。</w:t>
            </w:r>
          </w:p>
          <w:p w14:paraId="7E509117" w14:textId="77777777" w:rsidR="00A305B4" w:rsidRPr="002321B5" w:rsidRDefault="00A305B4" w:rsidP="0096437D">
            <w:pPr>
              <w:spacing w:line="240" w:lineRule="exact"/>
              <w:ind w:left="200" w:hangingChars="100" w:hanging="200"/>
              <w:rPr>
                <w:sz w:val="20"/>
                <w:szCs w:val="20"/>
              </w:rPr>
            </w:pPr>
            <w:r w:rsidRPr="002321B5">
              <w:rPr>
                <w:rFonts w:hint="eastAsia"/>
                <w:sz w:val="20"/>
                <w:szCs w:val="20"/>
              </w:rPr>
              <w:t>○いろいろな数量や数量の関係を，文字を使った式で一般的にかつ簡潔に表そうとしている。</w:t>
            </w:r>
          </w:p>
          <w:p w14:paraId="5152C09E" w14:textId="73DB2074" w:rsidR="00A305B4" w:rsidRPr="002321B5" w:rsidRDefault="00A305B4" w:rsidP="0096437D">
            <w:pPr>
              <w:ind w:left="200" w:hangingChars="100" w:hanging="200"/>
              <w:rPr>
                <w:rFonts w:ascii="ＭＳ 明朝" w:hAnsi="ＭＳ 明朝"/>
                <w:sz w:val="20"/>
                <w:szCs w:val="20"/>
              </w:rPr>
            </w:pPr>
            <w:r w:rsidRPr="002321B5">
              <w:rPr>
                <w:rFonts w:hint="eastAsia"/>
                <w:sz w:val="20"/>
                <w:szCs w:val="20"/>
              </w:rPr>
              <w:t>○事象を考察するために，文字を使った式の意味を読みとろうとしている。</w:t>
            </w:r>
          </w:p>
        </w:tc>
      </w:tr>
      <w:tr w:rsidR="00A50F16" w14:paraId="43420F0B" w14:textId="77777777" w:rsidTr="00814394">
        <w:trPr>
          <w:cantSplit/>
          <w:trHeight w:val="135"/>
        </w:trPr>
        <w:tc>
          <w:tcPr>
            <w:tcW w:w="596" w:type="dxa"/>
            <w:tcBorders>
              <w:top w:val="single" w:sz="4" w:space="0" w:color="auto"/>
              <w:bottom w:val="single" w:sz="4" w:space="0" w:color="auto"/>
            </w:tcBorders>
          </w:tcPr>
          <w:p w14:paraId="7C9652A8" w14:textId="469E171B" w:rsidR="00A50F16" w:rsidRPr="00EC16E0" w:rsidRDefault="00A50F16" w:rsidP="00250121">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3</w:t>
            </w:r>
          </w:p>
        </w:tc>
        <w:tc>
          <w:tcPr>
            <w:tcW w:w="236" w:type="dxa"/>
            <w:tcBorders>
              <w:top w:val="nil"/>
              <w:bottom w:val="nil"/>
            </w:tcBorders>
          </w:tcPr>
          <w:p w14:paraId="2DEDEA0C" w14:textId="77777777" w:rsidR="00A50F16" w:rsidRPr="007D6735" w:rsidRDefault="00A50F16" w:rsidP="00250121">
            <w:pPr>
              <w:rPr>
                <w:rFonts w:ascii="ＭＳ ゴシック" w:eastAsia="ＭＳ ゴシック" w:hAnsi="ＭＳ ゴシック"/>
                <w:sz w:val="20"/>
                <w:szCs w:val="20"/>
              </w:rPr>
            </w:pPr>
          </w:p>
        </w:tc>
        <w:tc>
          <w:tcPr>
            <w:tcW w:w="898" w:type="dxa"/>
            <w:vMerge/>
            <w:textDirection w:val="tbRlV"/>
            <w:vAlign w:val="center"/>
          </w:tcPr>
          <w:p w14:paraId="1B38A14F" w14:textId="10D85D87" w:rsidR="00A50F16" w:rsidRPr="007D6735" w:rsidRDefault="00A50F16" w:rsidP="00250121">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5D96650F" w14:textId="26DD6EA9" w:rsidR="00A50F16" w:rsidRPr="0096437D" w:rsidRDefault="00A50F16" w:rsidP="00250121">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② 文字を使った式の</w:t>
            </w:r>
          </w:p>
          <w:p w14:paraId="66910A18" w14:textId="6B1D8F1F" w:rsidR="00A50F16" w:rsidRPr="0096437D" w:rsidRDefault="00A50F16" w:rsidP="00250121">
            <w:pPr>
              <w:ind w:leftChars="150" w:left="315"/>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表し方</w:t>
            </w:r>
          </w:p>
        </w:tc>
        <w:tc>
          <w:tcPr>
            <w:tcW w:w="567" w:type="dxa"/>
            <w:vMerge w:val="restart"/>
          </w:tcPr>
          <w:p w14:paraId="653D35F9" w14:textId="0412E6B0" w:rsidR="00A50F16" w:rsidRPr="0096437D" w:rsidRDefault="00A50F16" w:rsidP="0025012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1.5</w:t>
            </w:r>
          </w:p>
        </w:tc>
        <w:tc>
          <w:tcPr>
            <w:tcW w:w="5483" w:type="dxa"/>
            <w:tcBorders>
              <w:bottom w:val="single" w:sz="4" w:space="0" w:color="auto"/>
            </w:tcBorders>
          </w:tcPr>
          <w:p w14:paraId="784C89F0" w14:textId="76688296" w:rsidR="00A50F16" w:rsidRPr="002321B5" w:rsidRDefault="00A50F16" w:rsidP="00250121">
            <w:pPr>
              <w:ind w:left="200" w:hangingChars="100" w:hanging="200"/>
              <w:rPr>
                <w:rFonts w:ascii="ＭＳ 明朝" w:hAnsi="ＭＳ 明朝"/>
                <w:sz w:val="20"/>
                <w:szCs w:val="20"/>
              </w:rPr>
            </w:pPr>
            <w:r w:rsidRPr="002321B5">
              <w:rPr>
                <w:rFonts w:ascii="ＭＳ 明朝" w:hAnsi="ＭＳ 明朝" w:hint="eastAsia"/>
                <w:sz w:val="20"/>
                <w:szCs w:val="20"/>
              </w:rPr>
              <w:t>・文字を使った式の積の表し方を理解する。</w:t>
            </w:r>
          </w:p>
          <w:p w14:paraId="2B54BF63" w14:textId="69EBC6C2" w:rsidR="00A50F16" w:rsidRPr="002321B5" w:rsidRDefault="00A50F16" w:rsidP="00C27F4D">
            <w:pPr>
              <w:ind w:left="200" w:hangingChars="100" w:hanging="200"/>
              <w:rPr>
                <w:rFonts w:ascii="ＭＳ 明朝" w:hAnsi="ＭＳ 明朝"/>
                <w:sz w:val="20"/>
                <w:szCs w:val="20"/>
              </w:rPr>
            </w:pPr>
            <w:r w:rsidRPr="002321B5">
              <w:rPr>
                <w:rFonts w:ascii="ＭＳ 明朝" w:hAnsi="ＭＳ 明朝" w:hint="eastAsia"/>
                <w:sz w:val="20"/>
                <w:szCs w:val="20"/>
              </w:rPr>
              <w:t>・文字を使った式の累乗の表し方を理解する。</w:t>
            </w:r>
          </w:p>
        </w:tc>
        <w:tc>
          <w:tcPr>
            <w:tcW w:w="2734" w:type="dxa"/>
            <w:tcBorders>
              <w:bottom w:val="single" w:sz="4" w:space="0" w:color="auto"/>
            </w:tcBorders>
          </w:tcPr>
          <w:p w14:paraId="6D3F14E6" w14:textId="072DF3D5" w:rsidR="00A50F16" w:rsidRPr="002321B5" w:rsidRDefault="00A50F16" w:rsidP="00250121">
            <w:pPr>
              <w:ind w:left="200" w:hangingChars="100" w:hanging="200"/>
              <w:rPr>
                <w:rFonts w:ascii="ＭＳ 明朝" w:hAnsi="ＭＳ 明朝"/>
                <w:sz w:val="20"/>
                <w:szCs w:val="20"/>
              </w:rPr>
            </w:pPr>
            <w:r w:rsidRPr="002321B5">
              <w:rPr>
                <w:rFonts w:ascii="ＭＳ 明朝" w:hAnsi="ＭＳ 明朝" w:cs="ＭＳ 明朝" w:hint="eastAsia"/>
                <w:sz w:val="20"/>
                <w:szCs w:val="20"/>
              </w:rPr>
              <w:t>○文字を使った式の積や累乗の表し方を理解し，その表し方にしたがって式を表すことができる。</w:t>
            </w:r>
          </w:p>
        </w:tc>
        <w:tc>
          <w:tcPr>
            <w:tcW w:w="2735" w:type="dxa"/>
            <w:tcBorders>
              <w:bottom w:val="single" w:sz="4" w:space="0" w:color="auto"/>
            </w:tcBorders>
          </w:tcPr>
          <w:p w14:paraId="2811B6E3" w14:textId="63C071B6" w:rsidR="00A50F16" w:rsidRPr="002321B5" w:rsidRDefault="00A50F16" w:rsidP="00250121">
            <w:pPr>
              <w:ind w:left="200" w:hangingChars="100" w:hanging="200"/>
              <w:rPr>
                <w:rFonts w:ascii="ＭＳ 明朝" w:hAnsi="ＭＳ 明朝"/>
                <w:sz w:val="20"/>
                <w:szCs w:val="20"/>
              </w:rPr>
            </w:pPr>
            <w:r w:rsidRPr="002321B5">
              <w:rPr>
                <w:rFonts w:ascii="ＭＳ 明朝" w:hAnsi="ＭＳ 明朝" w:hint="eastAsia"/>
                <w:sz w:val="20"/>
                <w:szCs w:val="20"/>
              </w:rPr>
              <w:t>○乗法の記号を省略することの合理性をとらえることができる。</w:t>
            </w:r>
          </w:p>
        </w:tc>
        <w:tc>
          <w:tcPr>
            <w:tcW w:w="2735" w:type="dxa"/>
            <w:vMerge/>
          </w:tcPr>
          <w:p w14:paraId="4AA1FBB4" w14:textId="77777777" w:rsidR="00A50F16" w:rsidRPr="002321B5" w:rsidRDefault="00A50F16" w:rsidP="00250121">
            <w:pPr>
              <w:rPr>
                <w:rFonts w:ascii="ＭＳ 明朝" w:hAnsi="ＭＳ 明朝"/>
                <w:sz w:val="20"/>
                <w:szCs w:val="20"/>
              </w:rPr>
            </w:pPr>
          </w:p>
        </w:tc>
      </w:tr>
      <w:tr w:rsidR="00A50F16" w14:paraId="0B36A8DA" w14:textId="77777777" w:rsidTr="00814394">
        <w:trPr>
          <w:cantSplit/>
          <w:trHeight w:val="344"/>
        </w:trPr>
        <w:tc>
          <w:tcPr>
            <w:tcW w:w="596" w:type="dxa"/>
            <w:vMerge w:val="restart"/>
            <w:tcBorders>
              <w:top w:val="single" w:sz="4" w:space="0" w:color="00B0F0"/>
            </w:tcBorders>
          </w:tcPr>
          <w:p w14:paraId="4D3D7AFF" w14:textId="1B838CAF" w:rsidR="00A50F16" w:rsidRPr="00EC16E0" w:rsidRDefault="00A50F16" w:rsidP="002D36D8">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4</w:t>
            </w:r>
          </w:p>
        </w:tc>
        <w:tc>
          <w:tcPr>
            <w:tcW w:w="236" w:type="dxa"/>
            <w:tcBorders>
              <w:top w:val="nil"/>
              <w:bottom w:val="nil"/>
            </w:tcBorders>
          </w:tcPr>
          <w:p w14:paraId="4AA45836" w14:textId="77777777" w:rsidR="00A50F16" w:rsidRPr="007D6735" w:rsidRDefault="00A50F16" w:rsidP="002D36D8">
            <w:pPr>
              <w:rPr>
                <w:rFonts w:ascii="ＭＳ ゴシック" w:eastAsia="ＭＳ ゴシック" w:hAnsi="ＭＳ ゴシック"/>
                <w:sz w:val="20"/>
                <w:szCs w:val="20"/>
              </w:rPr>
            </w:pPr>
          </w:p>
        </w:tc>
        <w:tc>
          <w:tcPr>
            <w:tcW w:w="898" w:type="dxa"/>
            <w:vMerge/>
            <w:textDirection w:val="tbRlV"/>
            <w:vAlign w:val="center"/>
          </w:tcPr>
          <w:p w14:paraId="1DD8E5B6" w14:textId="77777777" w:rsidR="00A50F16" w:rsidRPr="007D6735" w:rsidRDefault="00A50F16" w:rsidP="002D36D8">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24F145A5" w14:textId="51D91444" w:rsidR="00A50F16" w:rsidRPr="0096437D" w:rsidRDefault="00A50F16" w:rsidP="002D36D8">
            <w:pPr>
              <w:rPr>
                <w:rFonts w:ascii="ＭＳ ゴシック" w:eastAsia="ＭＳ ゴシック" w:hAnsi="ＭＳ ゴシック"/>
                <w:sz w:val="20"/>
                <w:szCs w:val="20"/>
              </w:rPr>
            </w:pPr>
          </w:p>
        </w:tc>
        <w:tc>
          <w:tcPr>
            <w:tcW w:w="567" w:type="dxa"/>
            <w:vMerge/>
            <w:tcBorders>
              <w:bottom w:val="single" w:sz="4" w:space="0" w:color="auto"/>
            </w:tcBorders>
          </w:tcPr>
          <w:p w14:paraId="57098C34" w14:textId="74F119BA" w:rsidR="00A50F16" w:rsidRPr="0096437D" w:rsidRDefault="00A50F16" w:rsidP="002D36D8">
            <w:pPr>
              <w:jc w:val="center"/>
              <w:rPr>
                <w:rFonts w:ascii="ＭＳ ゴシック" w:eastAsia="ＭＳ ゴシック" w:hAnsi="ＭＳ ゴシック"/>
                <w:sz w:val="20"/>
                <w:szCs w:val="20"/>
              </w:rPr>
            </w:pPr>
          </w:p>
        </w:tc>
        <w:tc>
          <w:tcPr>
            <w:tcW w:w="5483" w:type="dxa"/>
            <w:tcBorders>
              <w:top w:val="single" w:sz="4" w:space="0" w:color="auto"/>
            </w:tcBorders>
          </w:tcPr>
          <w:p w14:paraId="2A9F04F5" w14:textId="77777777" w:rsidR="00A50F16" w:rsidRPr="002321B5" w:rsidRDefault="00A50F16" w:rsidP="002D36D8">
            <w:pPr>
              <w:ind w:left="200" w:hangingChars="100" w:hanging="200"/>
              <w:rPr>
                <w:rFonts w:ascii="ＭＳ 明朝" w:hAnsi="ＭＳ 明朝"/>
                <w:sz w:val="20"/>
                <w:szCs w:val="20"/>
              </w:rPr>
            </w:pPr>
            <w:r w:rsidRPr="002321B5">
              <w:rPr>
                <w:rFonts w:ascii="ＭＳ 明朝" w:hAnsi="ＭＳ 明朝" w:hint="eastAsia"/>
                <w:sz w:val="20"/>
                <w:szCs w:val="20"/>
              </w:rPr>
              <w:t>・文字を使った式の商の表し方を理解する。</w:t>
            </w:r>
          </w:p>
          <w:p w14:paraId="245488C0" w14:textId="10A7B299" w:rsidR="00A50F16" w:rsidRPr="002321B5" w:rsidRDefault="00A50F16" w:rsidP="00D1344B">
            <w:pPr>
              <w:ind w:left="200" w:hangingChars="100" w:hanging="200"/>
              <w:rPr>
                <w:rFonts w:ascii="ＭＳ 明朝" w:hAnsi="ＭＳ 明朝"/>
                <w:sz w:val="20"/>
                <w:szCs w:val="20"/>
              </w:rPr>
            </w:pPr>
            <w:r w:rsidRPr="002321B5">
              <w:rPr>
                <w:rFonts w:ascii="ＭＳ 明朝" w:hAnsi="ＭＳ 明朝" w:hint="eastAsia"/>
                <w:sz w:val="20"/>
                <w:szCs w:val="20"/>
              </w:rPr>
              <w:t>・文字を使った式を，記号×，÷を使って表す。</w:t>
            </w:r>
          </w:p>
        </w:tc>
        <w:tc>
          <w:tcPr>
            <w:tcW w:w="2734" w:type="dxa"/>
            <w:tcBorders>
              <w:top w:val="single" w:sz="4" w:space="0" w:color="auto"/>
            </w:tcBorders>
          </w:tcPr>
          <w:p w14:paraId="5A0EE9C4" w14:textId="7F4D1AA5" w:rsidR="00A50F16" w:rsidRPr="002321B5" w:rsidRDefault="00A50F16" w:rsidP="002D36D8">
            <w:pPr>
              <w:ind w:left="200" w:hangingChars="100" w:hanging="200"/>
              <w:rPr>
                <w:rFonts w:ascii="ＭＳ 明朝" w:hAnsi="ＭＳ 明朝"/>
                <w:sz w:val="20"/>
                <w:szCs w:val="20"/>
              </w:rPr>
            </w:pPr>
            <w:r w:rsidRPr="002321B5">
              <w:rPr>
                <w:rFonts w:ascii="ＭＳ 明朝" w:hAnsi="ＭＳ 明朝" w:cs="ＭＳ 明朝" w:hint="eastAsia"/>
                <w:sz w:val="20"/>
                <w:szCs w:val="20"/>
              </w:rPr>
              <w:t>○文字を使った式の商の表し方を理解し，その表し方にしたがって式を表すことができる。</w:t>
            </w:r>
          </w:p>
        </w:tc>
        <w:tc>
          <w:tcPr>
            <w:tcW w:w="2735" w:type="dxa"/>
            <w:tcBorders>
              <w:top w:val="single" w:sz="4" w:space="0" w:color="auto"/>
            </w:tcBorders>
          </w:tcPr>
          <w:p w14:paraId="092AF101" w14:textId="5705A442" w:rsidR="00A50F16" w:rsidRPr="002321B5" w:rsidRDefault="00A50F16" w:rsidP="002D36D8">
            <w:pPr>
              <w:ind w:left="200" w:hangingChars="100" w:hanging="200"/>
              <w:rPr>
                <w:rFonts w:ascii="ＭＳ 明朝" w:hAnsi="ＭＳ 明朝"/>
                <w:sz w:val="20"/>
                <w:szCs w:val="20"/>
              </w:rPr>
            </w:pPr>
            <w:r w:rsidRPr="002321B5">
              <w:rPr>
                <w:rFonts w:ascii="ＭＳ 明朝" w:hAnsi="ＭＳ 明朝" w:hint="eastAsia"/>
                <w:sz w:val="20"/>
                <w:szCs w:val="20"/>
              </w:rPr>
              <w:t>○除法の記号を省略することの合理性をとらえることができる。</w:t>
            </w:r>
          </w:p>
        </w:tc>
        <w:tc>
          <w:tcPr>
            <w:tcW w:w="2735" w:type="dxa"/>
            <w:vMerge/>
          </w:tcPr>
          <w:p w14:paraId="4F6C5CF3" w14:textId="77777777" w:rsidR="00A50F16" w:rsidRPr="002321B5" w:rsidRDefault="00A50F16" w:rsidP="002D36D8">
            <w:pPr>
              <w:rPr>
                <w:rFonts w:ascii="ＭＳ 明朝" w:hAnsi="ＭＳ 明朝"/>
                <w:sz w:val="20"/>
                <w:szCs w:val="20"/>
              </w:rPr>
            </w:pPr>
          </w:p>
        </w:tc>
      </w:tr>
      <w:tr w:rsidR="00A50F16" w14:paraId="7ECDA321" w14:textId="77777777" w:rsidTr="00814394">
        <w:trPr>
          <w:cantSplit/>
          <w:trHeight w:val="60"/>
        </w:trPr>
        <w:tc>
          <w:tcPr>
            <w:tcW w:w="596" w:type="dxa"/>
            <w:vMerge/>
            <w:tcBorders>
              <w:bottom w:val="single" w:sz="4" w:space="0" w:color="auto"/>
            </w:tcBorders>
          </w:tcPr>
          <w:p w14:paraId="76A68075" w14:textId="3504B0CB" w:rsidR="00A50F16" w:rsidRPr="00EC16E0" w:rsidRDefault="00A50F16" w:rsidP="002D36D8">
            <w:pPr>
              <w:jc w:val="center"/>
              <w:rPr>
                <w:rFonts w:ascii="BIZ UDPゴシック" w:eastAsia="BIZ UDPゴシック" w:hAnsi="BIZ UDPゴシック"/>
                <w:sz w:val="20"/>
                <w:szCs w:val="20"/>
              </w:rPr>
            </w:pPr>
          </w:p>
        </w:tc>
        <w:tc>
          <w:tcPr>
            <w:tcW w:w="236" w:type="dxa"/>
            <w:tcBorders>
              <w:top w:val="nil"/>
              <w:bottom w:val="nil"/>
            </w:tcBorders>
          </w:tcPr>
          <w:p w14:paraId="6C9AF406" w14:textId="77777777" w:rsidR="00A50F16" w:rsidRPr="007D6735" w:rsidRDefault="00A50F16" w:rsidP="002D36D8">
            <w:pPr>
              <w:rPr>
                <w:rFonts w:ascii="ＭＳ ゴシック" w:eastAsia="ＭＳ ゴシック" w:hAnsi="ＭＳ ゴシック"/>
                <w:sz w:val="20"/>
                <w:szCs w:val="20"/>
              </w:rPr>
            </w:pPr>
          </w:p>
        </w:tc>
        <w:tc>
          <w:tcPr>
            <w:tcW w:w="898" w:type="dxa"/>
            <w:vMerge/>
            <w:textDirection w:val="tbRlV"/>
            <w:vAlign w:val="center"/>
          </w:tcPr>
          <w:p w14:paraId="0F907D33" w14:textId="77777777" w:rsidR="00A50F16" w:rsidRPr="007D6735" w:rsidRDefault="00A50F16" w:rsidP="002D36D8">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351FBA1C" w14:textId="2FFF9678" w:rsidR="00A50F16" w:rsidRPr="0096437D" w:rsidRDefault="00A50F16" w:rsidP="002D36D8">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③ 数量の表し方</w:t>
            </w:r>
          </w:p>
        </w:tc>
        <w:tc>
          <w:tcPr>
            <w:tcW w:w="567" w:type="dxa"/>
            <w:vMerge w:val="restart"/>
            <w:tcBorders>
              <w:top w:val="single" w:sz="4" w:space="0" w:color="auto"/>
            </w:tcBorders>
          </w:tcPr>
          <w:p w14:paraId="1D33A0F0" w14:textId="56670341" w:rsidR="00A50F16" w:rsidRPr="0096437D" w:rsidRDefault="00A50F16" w:rsidP="002D36D8">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1.5</w:t>
            </w:r>
          </w:p>
        </w:tc>
        <w:tc>
          <w:tcPr>
            <w:tcW w:w="5483" w:type="dxa"/>
            <w:tcBorders>
              <w:bottom w:val="single" w:sz="4" w:space="0" w:color="00B0F0"/>
            </w:tcBorders>
          </w:tcPr>
          <w:p w14:paraId="60B1C5B7" w14:textId="1557AE02" w:rsidR="00A50F16" w:rsidRPr="002321B5" w:rsidRDefault="00A50F16" w:rsidP="002D36D8">
            <w:pPr>
              <w:ind w:left="200" w:hangingChars="100" w:hanging="200"/>
              <w:rPr>
                <w:rFonts w:ascii="ＭＳ 明朝" w:hAnsi="ＭＳ 明朝"/>
                <w:sz w:val="20"/>
                <w:szCs w:val="20"/>
              </w:rPr>
            </w:pPr>
            <w:r w:rsidRPr="002321B5">
              <w:rPr>
                <w:rFonts w:ascii="ＭＳ 明朝" w:hAnsi="ＭＳ 明朝" w:hint="eastAsia"/>
                <w:sz w:val="20"/>
                <w:szCs w:val="20"/>
              </w:rPr>
              <w:t>・図形の面積を，文字を使った式で表す。</w:t>
            </w:r>
          </w:p>
        </w:tc>
        <w:tc>
          <w:tcPr>
            <w:tcW w:w="2734" w:type="dxa"/>
            <w:tcBorders>
              <w:bottom w:val="single" w:sz="4" w:space="0" w:color="auto"/>
            </w:tcBorders>
          </w:tcPr>
          <w:p w14:paraId="1EFAF5F8" w14:textId="581893D8" w:rsidR="00A50F16" w:rsidRPr="002321B5" w:rsidRDefault="00A50F16" w:rsidP="002D36D8">
            <w:pPr>
              <w:ind w:left="200" w:hangingChars="100" w:hanging="200"/>
              <w:rPr>
                <w:rFonts w:ascii="ＭＳ 明朝" w:hAnsi="ＭＳ 明朝"/>
                <w:sz w:val="20"/>
                <w:szCs w:val="20"/>
              </w:rPr>
            </w:pPr>
            <w:r w:rsidRPr="002321B5">
              <w:rPr>
                <w:rFonts w:ascii="ＭＳ 明朝" w:hAnsi="ＭＳ 明朝" w:hint="eastAsia"/>
                <w:sz w:val="20"/>
                <w:szCs w:val="20"/>
              </w:rPr>
              <w:t>○図形の面積を，文字を使い，式の表し方にしたがって表すことができる。</w:t>
            </w:r>
          </w:p>
        </w:tc>
        <w:tc>
          <w:tcPr>
            <w:tcW w:w="2735" w:type="dxa"/>
            <w:tcBorders>
              <w:bottom w:val="single" w:sz="4" w:space="0" w:color="auto"/>
            </w:tcBorders>
          </w:tcPr>
          <w:p w14:paraId="1CBAE192" w14:textId="60471BAB" w:rsidR="00A50F16" w:rsidRPr="002321B5" w:rsidRDefault="00A50F16" w:rsidP="002D36D8">
            <w:pPr>
              <w:ind w:left="200" w:hangingChars="100" w:hanging="200"/>
              <w:rPr>
                <w:rFonts w:ascii="ＭＳ 明朝" w:hAnsi="ＭＳ 明朝"/>
                <w:sz w:val="20"/>
                <w:szCs w:val="20"/>
              </w:rPr>
            </w:pPr>
            <w:r w:rsidRPr="002321B5">
              <w:rPr>
                <w:rFonts w:ascii="ＭＳ 明朝" w:hAnsi="ＭＳ 明朝" w:hint="eastAsia"/>
                <w:sz w:val="20"/>
                <w:szCs w:val="20"/>
              </w:rPr>
              <w:t>○図形の面積が，文字を使った式でどのように表せるか考察し表現することができる。</w:t>
            </w:r>
          </w:p>
        </w:tc>
        <w:tc>
          <w:tcPr>
            <w:tcW w:w="2735" w:type="dxa"/>
            <w:vMerge/>
          </w:tcPr>
          <w:p w14:paraId="486C538A" w14:textId="77777777" w:rsidR="00A50F16" w:rsidRPr="002321B5" w:rsidRDefault="00A50F16" w:rsidP="002D36D8">
            <w:pPr>
              <w:rPr>
                <w:rFonts w:ascii="ＭＳ 明朝" w:hAnsi="ＭＳ 明朝"/>
                <w:sz w:val="20"/>
                <w:szCs w:val="20"/>
              </w:rPr>
            </w:pPr>
          </w:p>
        </w:tc>
      </w:tr>
      <w:tr w:rsidR="00A50F16" w14:paraId="0E109CBB" w14:textId="77777777" w:rsidTr="00577861">
        <w:trPr>
          <w:cantSplit/>
          <w:trHeight w:val="1134"/>
        </w:trPr>
        <w:tc>
          <w:tcPr>
            <w:tcW w:w="596" w:type="dxa"/>
            <w:tcBorders>
              <w:top w:val="single" w:sz="4" w:space="0" w:color="auto"/>
              <w:bottom w:val="single" w:sz="4" w:space="0" w:color="auto"/>
            </w:tcBorders>
          </w:tcPr>
          <w:p w14:paraId="58DAE086" w14:textId="2E595AFF" w:rsidR="00A50F16" w:rsidRDefault="00A50F16" w:rsidP="002D36D8">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5</w:t>
            </w:r>
          </w:p>
        </w:tc>
        <w:tc>
          <w:tcPr>
            <w:tcW w:w="236" w:type="dxa"/>
            <w:tcBorders>
              <w:top w:val="nil"/>
              <w:bottom w:val="nil"/>
            </w:tcBorders>
          </w:tcPr>
          <w:p w14:paraId="5FE45376" w14:textId="77777777" w:rsidR="00A50F16" w:rsidRPr="007D6735" w:rsidRDefault="00A50F16" w:rsidP="002D36D8">
            <w:pPr>
              <w:rPr>
                <w:rFonts w:ascii="ＭＳ ゴシック" w:eastAsia="ＭＳ ゴシック" w:hAnsi="ＭＳ ゴシック"/>
                <w:sz w:val="20"/>
                <w:szCs w:val="20"/>
              </w:rPr>
            </w:pPr>
          </w:p>
        </w:tc>
        <w:tc>
          <w:tcPr>
            <w:tcW w:w="898" w:type="dxa"/>
            <w:vMerge/>
            <w:textDirection w:val="tbRlV"/>
            <w:vAlign w:val="center"/>
          </w:tcPr>
          <w:p w14:paraId="5562CD74" w14:textId="77777777" w:rsidR="00A50F16" w:rsidRPr="007D6735" w:rsidRDefault="00A50F16" w:rsidP="002D36D8">
            <w:pPr>
              <w:ind w:left="113" w:right="113"/>
              <w:rPr>
                <w:rFonts w:ascii="ＭＳ ゴシック" w:eastAsia="ＭＳ ゴシック" w:hAnsi="ＭＳ ゴシック"/>
                <w:sz w:val="20"/>
                <w:szCs w:val="20"/>
              </w:rPr>
            </w:pPr>
          </w:p>
        </w:tc>
        <w:tc>
          <w:tcPr>
            <w:tcW w:w="2693" w:type="dxa"/>
            <w:vMerge/>
          </w:tcPr>
          <w:p w14:paraId="4A70B115" w14:textId="77777777" w:rsidR="00A50F16" w:rsidRPr="0096437D" w:rsidRDefault="00A50F16" w:rsidP="002D36D8">
            <w:pPr>
              <w:rPr>
                <w:rFonts w:ascii="ＭＳ ゴシック" w:eastAsia="ＭＳ ゴシック" w:hAnsi="ＭＳ ゴシック"/>
                <w:sz w:val="20"/>
                <w:szCs w:val="20"/>
              </w:rPr>
            </w:pPr>
          </w:p>
        </w:tc>
        <w:tc>
          <w:tcPr>
            <w:tcW w:w="567" w:type="dxa"/>
            <w:vMerge/>
          </w:tcPr>
          <w:p w14:paraId="60465994" w14:textId="77777777" w:rsidR="00A50F16" w:rsidRPr="0096437D" w:rsidRDefault="00A50F16" w:rsidP="002D36D8">
            <w:pPr>
              <w:jc w:val="center"/>
              <w:rPr>
                <w:rFonts w:ascii="ＭＳ ゴシック" w:eastAsia="ＭＳ ゴシック" w:hAnsi="ＭＳ ゴシック"/>
                <w:sz w:val="20"/>
                <w:szCs w:val="20"/>
              </w:rPr>
            </w:pPr>
          </w:p>
        </w:tc>
        <w:tc>
          <w:tcPr>
            <w:tcW w:w="5483" w:type="dxa"/>
            <w:tcBorders>
              <w:top w:val="single" w:sz="4" w:space="0" w:color="auto"/>
            </w:tcBorders>
          </w:tcPr>
          <w:p w14:paraId="2818E0A8" w14:textId="3D6D9497" w:rsidR="00A50F16" w:rsidRPr="002321B5" w:rsidRDefault="00A50F16" w:rsidP="002D36D8">
            <w:pPr>
              <w:ind w:left="200" w:hangingChars="100" w:hanging="200"/>
              <w:rPr>
                <w:rFonts w:ascii="ＭＳ 明朝" w:hAnsi="ＭＳ 明朝"/>
                <w:sz w:val="20"/>
                <w:szCs w:val="20"/>
              </w:rPr>
            </w:pPr>
            <w:r w:rsidRPr="002321B5">
              <w:rPr>
                <w:rFonts w:ascii="ＭＳ 明朝" w:hAnsi="ＭＳ 明朝" w:hint="eastAsia"/>
                <w:sz w:val="20"/>
                <w:szCs w:val="20"/>
              </w:rPr>
              <w:t>・さまざまな数量を，文字を使った式で表す。</w:t>
            </w:r>
          </w:p>
          <w:p w14:paraId="05E772A3" w14:textId="31B5D77F" w:rsidR="00A50F16" w:rsidRPr="002321B5" w:rsidRDefault="00A50F16" w:rsidP="002D36D8">
            <w:pPr>
              <w:ind w:left="200" w:hangingChars="100" w:hanging="200"/>
              <w:rPr>
                <w:rFonts w:ascii="ＭＳ 明朝" w:hAnsi="ＭＳ 明朝"/>
                <w:sz w:val="20"/>
                <w:szCs w:val="20"/>
              </w:rPr>
            </w:pPr>
            <w:r w:rsidRPr="002321B5">
              <w:rPr>
                <w:rFonts w:ascii="ＭＳ 明朝" w:hAnsi="ＭＳ 明朝" w:hint="eastAsia"/>
                <w:sz w:val="20"/>
                <w:szCs w:val="20"/>
              </w:rPr>
              <w:t>・単位をそろえて数量を表す。</w:t>
            </w:r>
          </w:p>
        </w:tc>
        <w:tc>
          <w:tcPr>
            <w:tcW w:w="2734" w:type="dxa"/>
            <w:tcBorders>
              <w:top w:val="single" w:sz="4" w:space="0" w:color="auto"/>
            </w:tcBorders>
          </w:tcPr>
          <w:p w14:paraId="1B2591F6" w14:textId="6658B73A" w:rsidR="00A50F16" w:rsidRPr="002321B5" w:rsidRDefault="00A50F16" w:rsidP="002D36D8">
            <w:pPr>
              <w:ind w:left="200" w:hangingChars="100" w:hanging="200"/>
              <w:rPr>
                <w:rFonts w:ascii="ＭＳ 明朝" w:hAnsi="ＭＳ 明朝"/>
                <w:sz w:val="20"/>
                <w:szCs w:val="20"/>
              </w:rPr>
            </w:pPr>
            <w:r w:rsidRPr="002321B5">
              <w:rPr>
                <w:rFonts w:ascii="ＭＳ 明朝" w:hAnsi="ＭＳ 明朝" w:hint="eastAsia"/>
                <w:sz w:val="20"/>
                <w:szCs w:val="20"/>
              </w:rPr>
              <w:t>○既習のさまざまな数量を，文字を使い，式の表し方にしたがって表すことができる。</w:t>
            </w:r>
          </w:p>
        </w:tc>
        <w:tc>
          <w:tcPr>
            <w:tcW w:w="2735" w:type="dxa"/>
            <w:tcBorders>
              <w:top w:val="single" w:sz="4" w:space="0" w:color="auto"/>
            </w:tcBorders>
          </w:tcPr>
          <w:p w14:paraId="0B5D4D6E" w14:textId="0CFE5C88" w:rsidR="00A50F16" w:rsidRPr="002321B5" w:rsidRDefault="00A50F16" w:rsidP="002D36D8">
            <w:pPr>
              <w:ind w:left="200" w:hangingChars="100" w:hanging="200"/>
              <w:rPr>
                <w:rFonts w:ascii="ＭＳ 明朝" w:hAnsi="ＭＳ 明朝"/>
                <w:sz w:val="20"/>
                <w:szCs w:val="20"/>
              </w:rPr>
            </w:pPr>
            <w:r w:rsidRPr="002321B5">
              <w:rPr>
                <w:rFonts w:ascii="ＭＳ 明朝" w:hAnsi="ＭＳ 明朝" w:hint="eastAsia"/>
                <w:sz w:val="20"/>
                <w:szCs w:val="20"/>
              </w:rPr>
              <w:t>○既習のさまざまな数量が，文字を使った式でどのように表せるか考察し表現することができる。</w:t>
            </w:r>
          </w:p>
        </w:tc>
        <w:tc>
          <w:tcPr>
            <w:tcW w:w="2735" w:type="dxa"/>
            <w:vMerge/>
          </w:tcPr>
          <w:p w14:paraId="15703E3E" w14:textId="77777777" w:rsidR="00A50F16" w:rsidRPr="002321B5" w:rsidRDefault="00A50F16" w:rsidP="002D36D8">
            <w:pPr>
              <w:rPr>
                <w:rFonts w:ascii="ＭＳ 明朝" w:hAnsi="ＭＳ 明朝"/>
                <w:sz w:val="20"/>
                <w:szCs w:val="20"/>
              </w:rPr>
            </w:pPr>
          </w:p>
        </w:tc>
      </w:tr>
      <w:tr w:rsidR="00A50F16" w14:paraId="39CCA991" w14:textId="77777777" w:rsidTr="00814394">
        <w:trPr>
          <w:cantSplit/>
          <w:trHeight w:val="60"/>
        </w:trPr>
        <w:tc>
          <w:tcPr>
            <w:tcW w:w="596" w:type="dxa"/>
            <w:tcBorders>
              <w:top w:val="single" w:sz="4" w:space="0" w:color="auto"/>
              <w:bottom w:val="single" w:sz="4" w:space="0" w:color="auto"/>
            </w:tcBorders>
          </w:tcPr>
          <w:p w14:paraId="5CE3EE75" w14:textId="0107E846" w:rsidR="00A50F16" w:rsidRDefault="00A50F16" w:rsidP="002D36D8">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lastRenderedPageBreak/>
              <w:t>6</w:t>
            </w:r>
          </w:p>
        </w:tc>
        <w:tc>
          <w:tcPr>
            <w:tcW w:w="236" w:type="dxa"/>
            <w:tcBorders>
              <w:top w:val="nil"/>
              <w:bottom w:val="nil"/>
            </w:tcBorders>
          </w:tcPr>
          <w:p w14:paraId="2F3FE8C1" w14:textId="77777777" w:rsidR="00A50F16" w:rsidRPr="007D6735" w:rsidRDefault="00A50F16" w:rsidP="002D36D8">
            <w:pPr>
              <w:rPr>
                <w:rFonts w:ascii="ＭＳ ゴシック" w:eastAsia="ＭＳ ゴシック" w:hAnsi="ＭＳ ゴシック"/>
                <w:sz w:val="20"/>
                <w:szCs w:val="20"/>
              </w:rPr>
            </w:pPr>
          </w:p>
        </w:tc>
        <w:tc>
          <w:tcPr>
            <w:tcW w:w="898" w:type="dxa"/>
            <w:vMerge/>
            <w:textDirection w:val="tbRlV"/>
            <w:vAlign w:val="center"/>
          </w:tcPr>
          <w:p w14:paraId="41D0FD52" w14:textId="77777777" w:rsidR="00A50F16" w:rsidRPr="007D6735" w:rsidRDefault="00A50F16" w:rsidP="002D36D8">
            <w:pPr>
              <w:ind w:left="113" w:right="113"/>
              <w:rPr>
                <w:rFonts w:ascii="ＭＳ ゴシック" w:eastAsia="ＭＳ ゴシック" w:hAnsi="ＭＳ ゴシック"/>
                <w:sz w:val="20"/>
                <w:szCs w:val="20"/>
              </w:rPr>
            </w:pPr>
          </w:p>
        </w:tc>
        <w:tc>
          <w:tcPr>
            <w:tcW w:w="2693" w:type="dxa"/>
            <w:tcBorders>
              <w:top w:val="single" w:sz="4" w:space="0" w:color="auto"/>
            </w:tcBorders>
          </w:tcPr>
          <w:p w14:paraId="0992F807" w14:textId="58ACAA73" w:rsidR="00A50F16" w:rsidRPr="0096437D" w:rsidRDefault="00A50F16" w:rsidP="002D36D8">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④ 式の値</w:t>
            </w:r>
          </w:p>
        </w:tc>
        <w:tc>
          <w:tcPr>
            <w:tcW w:w="567" w:type="dxa"/>
            <w:tcBorders>
              <w:top w:val="single" w:sz="4" w:space="0" w:color="auto"/>
            </w:tcBorders>
          </w:tcPr>
          <w:p w14:paraId="6641D1B9" w14:textId="2D8CE621" w:rsidR="00A50F16" w:rsidRPr="0096437D" w:rsidRDefault="00A50F16" w:rsidP="002D36D8">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1</w:t>
            </w:r>
          </w:p>
        </w:tc>
        <w:tc>
          <w:tcPr>
            <w:tcW w:w="5483" w:type="dxa"/>
          </w:tcPr>
          <w:p w14:paraId="496DE346" w14:textId="62DC1A8D" w:rsidR="00A50F16" w:rsidRPr="002321B5" w:rsidRDefault="00A50F16" w:rsidP="00D1344B">
            <w:pPr>
              <w:rPr>
                <w:rFonts w:ascii="ＭＳ 明朝" w:hAnsi="ＭＳ 明朝"/>
                <w:sz w:val="20"/>
                <w:szCs w:val="20"/>
              </w:rPr>
            </w:pPr>
            <w:r w:rsidRPr="002321B5">
              <w:rPr>
                <w:rFonts w:ascii="ＭＳ 明朝" w:hAnsi="ＭＳ 明朝" w:hint="eastAsia"/>
                <w:sz w:val="20"/>
                <w:szCs w:val="20"/>
              </w:rPr>
              <w:t>・代入すること，式の値の意味を理解する。</w:t>
            </w:r>
          </w:p>
          <w:p w14:paraId="4CD978BE" w14:textId="77777777" w:rsidR="00A50F16" w:rsidRPr="002321B5" w:rsidRDefault="00A50F16" w:rsidP="002D36D8">
            <w:pPr>
              <w:ind w:left="200" w:hangingChars="100" w:hanging="200"/>
              <w:rPr>
                <w:rFonts w:ascii="ＭＳ 明朝" w:hAnsi="ＭＳ 明朝"/>
                <w:sz w:val="20"/>
                <w:szCs w:val="20"/>
              </w:rPr>
            </w:pPr>
            <w:r w:rsidRPr="002321B5">
              <w:rPr>
                <w:rFonts w:ascii="ＭＳ 明朝" w:hAnsi="ＭＳ 明朝" w:hint="eastAsia"/>
                <w:sz w:val="20"/>
                <w:szCs w:val="20"/>
              </w:rPr>
              <w:t>・文字が1種類の式の値を求める。</w:t>
            </w:r>
          </w:p>
          <w:p w14:paraId="0617945B" w14:textId="10480D2A" w:rsidR="00A50F16" w:rsidRPr="002321B5" w:rsidRDefault="00A50F16" w:rsidP="002D36D8">
            <w:pPr>
              <w:ind w:left="200" w:hangingChars="100" w:hanging="200"/>
              <w:rPr>
                <w:rFonts w:ascii="ＭＳ 明朝" w:hAnsi="ＭＳ 明朝"/>
                <w:sz w:val="20"/>
                <w:szCs w:val="20"/>
              </w:rPr>
            </w:pPr>
            <w:r w:rsidRPr="002321B5">
              <w:rPr>
                <w:rFonts w:ascii="ＭＳ 明朝" w:hAnsi="ＭＳ 明朝" w:hint="eastAsia"/>
                <w:sz w:val="20"/>
                <w:szCs w:val="20"/>
              </w:rPr>
              <w:t>・文字が2種類の式の値を求める。</w:t>
            </w:r>
          </w:p>
        </w:tc>
        <w:tc>
          <w:tcPr>
            <w:tcW w:w="2734" w:type="dxa"/>
          </w:tcPr>
          <w:p w14:paraId="0295AF5E" w14:textId="77777777" w:rsidR="00A50F16" w:rsidRPr="002321B5" w:rsidRDefault="00A50F16" w:rsidP="002D36D8">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○代入すること，式の値の意味を理解している。</w:t>
            </w:r>
          </w:p>
          <w:p w14:paraId="51A31AFC" w14:textId="43754971" w:rsidR="00A50F16" w:rsidRPr="002321B5" w:rsidRDefault="00A50F16" w:rsidP="002D36D8">
            <w:pPr>
              <w:ind w:left="200" w:hangingChars="100" w:hanging="200"/>
              <w:rPr>
                <w:rFonts w:ascii="ＭＳ 明朝" w:hAnsi="ＭＳ 明朝"/>
                <w:sz w:val="20"/>
                <w:szCs w:val="20"/>
              </w:rPr>
            </w:pPr>
            <w:r w:rsidRPr="002321B5">
              <w:rPr>
                <w:rFonts w:ascii="ＭＳ 明朝" w:hAnsi="ＭＳ 明朝" w:hint="eastAsia"/>
                <w:sz w:val="20"/>
                <w:szCs w:val="20"/>
              </w:rPr>
              <w:t>○文字を使った式に数を代入して，式の値を求めることができる。</w:t>
            </w:r>
          </w:p>
        </w:tc>
        <w:tc>
          <w:tcPr>
            <w:tcW w:w="2735" w:type="dxa"/>
          </w:tcPr>
          <w:p w14:paraId="794F0AAA" w14:textId="6A5B716C" w:rsidR="00A50F16" w:rsidRPr="002321B5" w:rsidRDefault="00A50F16" w:rsidP="002D36D8">
            <w:pPr>
              <w:ind w:left="200" w:hangingChars="100" w:hanging="200"/>
              <w:rPr>
                <w:rFonts w:ascii="ＭＳ 明朝" w:hAnsi="ＭＳ 明朝"/>
                <w:sz w:val="20"/>
                <w:szCs w:val="20"/>
              </w:rPr>
            </w:pPr>
            <w:r w:rsidRPr="002321B5">
              <w:rPr>
                <w:rFonts w:ascii="ＭＳ 明朝" w:hAnsi="ＭＳ 明朝" w:hint="eastAsia"/>
                <w:sz w:val="20"/>
                <w:szCs w:val="20"/>
              </w:rPr>
              <w:t>○式の中の文字に値を代入することの意味を，具体的な場面をもとにとらえることができる。</w:t>
            </w:r>
          </w:p>
        </w:tc>
        <w:tc>
          <w:tcPr>
            <w:tcW w:w="2735" w:type="dxa"/>
            <w:vMerge/>
          </w:tcPr>
          <w:p w14:paraId="685902C8" w14:textId="77777777" w:rsidR="00A50F16" w:rsidRPr="002321B5" w:rsidRDefault="00A50F16" w:rsidP="002D36D8">
            <w:pPr>
              <w:rPr>
                <w:rFonts w:ascii="ＭＳ 明朝" w:hAnsi="ＭＳ 明朝"/>
                <w:sz w:val="20"/>
                <w:szCs w:val="20"/>
              </w:rPr>
            </w:pPr>
          </w:p>
        </w:tc>
      </w:tr>
      <w:tr w:rsidR="00A50F16" w14:paraId="2008FB37" w14:textId="77777777" w:rsidTr="00814394">
        <w:trPr>
          <w:cantSplit/>
          <w:trHeight w:val="708"/>
        </w:trPr>
        <w:tc>
          <w:tcPr>
            <w:tcW w:w="596" w:type="dxa"/>
            <w:tcBorders>
              <w:top w:val="single" w:sz="4" w:space="0" w:color="auto"/>
              <w:bottom w:val="single" w:sz="4" w:space="0" w:color="auto"/>
            </w:tcBorders>
          </w:tcPr>
          <w:p w14:paraId="4795C417" w14:textId="20087BAA" w:rsidR="00A50F16" w:rsidRDefault="00A50F16" w:rsidP="002D36D8">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7</w:t>
            </w:r>
          </w:p>
        </w:tc>
        <w:tc>
          <w:tcPr>
            <w:tcW w:w="236" w:type="dxa"/>
            <w:tcBorders>
              <w:top w:val="nil"/>
              <w:bottom w:val="nil"/>
            </w:tcBorders>
          </w:tcPr>
          <w:p w14:paraId="57909001" w14:textId="77777777" w:rsidR="00A50F16" w:rsidRPr="007D6735" w:rsidRDefault="00A50F16" w:rsidP="002D36D8">
            <w:pPr>
              <w:rPr>
                <w:rFonts w:ascii="ＭＳ ゴシック" w:eastAsia="ＭＳ ゴシック" w:hAnsi="ＭＳ ゴシック"/>
                <w:sz w:val="20"/>
                <w:szCs w:val="20"/>
              </w:rPr>
            </w:pPr>
          </w:p>
        </w:tc>
        <w:tc>
          <w:tcPr>
            <w:tcW w:w="898" w:type="dxa"/>
            <w:vMerge/>
            <w:textDirection w:val="tbRlV"/>
            <w:vAlign w:val="center"/>
          </w:tcPr>
          <w:p w14:paraId="5FF1548C" w14:textId="77777777" w:rsidR="00A50F16" w:rsidRPr="007D6735" w:rsidRDefault="00A50F16" w:rsidP="002D36D8">
            <w:pPr>
              <w:ind w:left="113" w:right="113"/>
              <w:rPr>
                <w:rFonts w:ascii="ＭＳ ゴシック" w:eastAsia="ＭＳ ゴシック" w:hAnsi="ＭＳ ゴシック"/>
                <w:sz w:val="20"/>
                <w:szCs w:val="20"/>
              </w:rPr>
            </w:pPr>
          </w:p>
        </w:tc>
        <w:tc>
          <w:tcPr>
            <w:tcW w:w="2693" w:type="dxa"/>
            <w:tcBorders>
              <w:top w:val="single" w:sz="4" w:space="0" w:color="00B0F0"/>
            </w:tcBorders>
          </w:tcPr>
          <w:p w14:paraId="48456510" w14:textId="3F2A59FB" w:rsidR="00A50F16" w:rsidRPr="0096437D" w:rsidRDefault="00A50F16" w:rsidP="002D36D8">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⑤ 式の読みとり</w:t>
            </w:r>
          </w:p>
        </w:tc>
        <w:tc>
          <w:tcPr>
            <w:tcW w:w="567" w:type="dxa"/>
            <w:tcBorders>
              <w:top w:val="single" w:sz="4" w:space="0" w:color="00B0F0"/>
            </w:tcBorders>
          </w:tcPr>
          <w:p w14:paraId="2942E75D" w14:textId="7E435EC5" w:rsidR="00A50F16" w:rsidRPr="0096437D" w:rsidRDefault="00A50F16" w:rsidP="002D36D8">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1</w:t>
            </w:r>
          </w:p>
        </w:tc>
        <w:tc>
          <w:tcPr>
            <w:tcW w:w="5483" w:type="dxa"/>
          </w:tcPr>
          <w:p w14:paraId="2FF26314" w14:textId="6DE36B4B" w:rsidR="00A50F16" w:rsidRPr="002321B5" w:rsidRDefault="00A50F16" w:rsidP="00EB7321">
            <w:pPr>
              <w:ind w:left="200" w:hangingChars="100" w:hanging="200"/>
              <w:rPr>
                <w:rFonts w:ascii="ＭＳ 明朝" w:hAnsi="ＭＳ 明朝"/>
                <w:sz w:val="20"/>
                <w:szCs w:val="20"/>
              </w:rPr>
            </w:pPr>
            <w:r w:rsidRPr="002321B5">
              <w:rPr>
                <w:rFonts w:ascii="ＭＳ 明朝" w:hAnsi="ＭＳ 明朝" w:hint="eastAsia"/>
                <w:sz w:val="20"/>
                <w:szCs w:val="20"/>
              </w:rPr>
              <w:t>・文字を使った式がどのような数量を表しているかを読みとる。</w:t>
            </w:r>
          </w:p>
          <w:p w14:paraId="06B29861" w14:textId="0EEED71B" w:rsidR="00A50F16" w:rsidRPr="002321B5" w:rsidRDefault="00A50F16" w:rsidP="00EB7321">
            <w:pPr>
              <w:ind w:left="200" w:hangingChars="100" w:hanging="200"/>
              <w:rPr>
                <w:rFonts w:ascii="ＭＳ 明朝" w:hAnsi="ＭＳ 明朝"/>
                <w:sz w:val="20"/>
                <w:szCs w:val="20"/>
              </w:rPr>
            </w:pPr>
            <w:r w:rsidRPr="002321B5">
              <w:rPr>
                <w:rFonts w:ascii="ＭＳ 明朝" w:hAnsi="ＭＳ 明朝" w:hint="eastAsia"/>
                <w:sz w:val="20"/>
                <w:szCs w:val="20"/>
              </w:rPr>
              <w:t>・いろいろな整数の文字を使った表し方を考える。</w:t>
            </w:r>
          </w:p>
        </w:tc>
        <w:tc>
          <w:tcPr>
            <w:tcW w:w="2734" w:type="dxa"/>
          </w:tcPr>
          <w:p w14:paraId="0C8C808E" w14:textId="69D546B2" w:rsidR="00A50F16" w:rsidRPr="002321B5" w:rsidRDefault="00A50F16" w:rsidP="002D36D8">
            <w:pPr>
              <w:ind w:left="200" w:hangingChars="100" w:hanging="200"/>
              <w:rPr>
                <w:rFonts w:ascii="ＭＳ 明朝" w:hAnsi="ＭＳ 明朝"/>
                <w:sz w:val="20"/>
                <w:szCs w:val="20"/>
              </w:rPr>
            </w:pPr>
            <w:r w:rsidRPr="002321B5">
              <w:rPr>
                <w:rFonts w:ascii="ＭＳ 明朝" w:hAnsi="ＭＳ 明朝" w:hint="eastAsia"/>
                <w:sz w:val="20"/>
                <w:szCs w:val="20"/>
              </w:rPr>
              <w:t>○文字を使った式がどのような数量を表しているかを読みとることができる。</w:t>
            </w:r>
          </w:p>
        </w:tc>
        <w:tc>
          <w:tcPr>
            <w:tcW w:w="2735" w:type="dxa"/>
          </w:tcPr>
          <w:p w14:paraId="052C8DB9" w14:textId="4382B542" w:rsidR="00A50F16" w:rsidRPr="002321B5" w:rsidRDefault="00A50F16" w:rsidP="002D36D8">
            <w:pPr>
              <w:ind w:left="200" w:hangingChars="100" w:hanging="200"/>
              <w:rPr>
                <w:rFonts w:ascii="ＭＳ 明朝" w:hAnsi="ＭＳ 明朝"/>
                <w:sz w:val="20"/>
                <w:szCs w:val="20"/>
              </w:rPr>
            </w:pPr>
            <w:r w:rsidRPr="002321B5">
              <w:rPr>
                <w:rFonts w:ascii="ＭＳ 明朝" w:hAnsi="ＭＳ 明朝" w:hint="eastAsia"/>
                <w:sz w:val="20"/>
                <w:szCs w:val="20"/>
              </w:rPr>
              <w:t>○文字を使った式がどのような数量を表しているかについて考察し表現することができる。</w:t>
            </w:r>
          </w:p>
        </w:tc>
        <w:tc>
          <w:tcPr>
            <w:tcW w:w="2735" w:type="dxa"/>
            <w:vMerge/>
            <w:tcBorders>
              <w:bottom w:val="single" w:sz="4" w:space="0" w:color="auto"/>
            </w:tcBorders>
          </w:tcPr>
          <w:p w14:paraId="1945A649" w14:textId="77777777" w:rsidR="00A50F16" w:rsidRPr="002321B5" w:rsidRDefault="00A50F16" w:rsidP="002D36D8">
            <w:pPr>
              <w:rPr>
                <w:rFonts w:ascii="ＭＳ 明朝" w:hAnsi="ＭＳ 明朝"/>
                <w:sz w:val="20"/>
                <w:szCs w:val="20"/>
              </w:rPr>
            </w:pPr>
          </w:p>
        </w:tc>
      </w:tr>
      <w:tr w:rsidR="00A50F16" w14:paraId="04AD717F" w14:textId="77777777" w:rsidTr="00577861">
        <w:trPr>
          <w:cantSplit/>
          <w:trHeight w:val="251"/>
        </w:trPr>
        <w:tc>
          <w:tcPr>
            <w:tcW w:w="596" w:type="dxa"/>
            <w:tcBorders>
              <w:top w:val="single" w:sz="4" w:space="0" w:color="auto"/>
              <w:bottom w:val="single" w:sz="4" w:space="0" w:color="auto"/>
            </w:tcBorders>
          </w:tcPr>
          <w:p w14:paraId="2E7E2A99" w14:textId="54FADEC9" w:rsidR="00A50F16" w:rsidRPr="00EC16E0" w:rsidRDefault="00A50F16" w:rsidP="002D36D8">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8</w:t>
            </w:r>
          </w:p>
        </w:tc>
        <w:tc>
          <w:tcPr>
            <w:tcW w:w="236" w:type="dxa"/>
            <w:tcBorders>
              <w:top w:val="nil"/>
              <w:bottom w:val="nil"/>
            </w:tcBorders>
          </w:tcPr>
          <w:p w14:paraId="3934E8C1" w14:textId="77777777" w:rsidR="00A50F16" w:rsidRPr="007D6735" w:rsidRDefault="00A50F16" w:rsidP="002D36D8">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3DD1FE4B" w14:textId="77777777" w:rsidR="00A50F16" w:rsidRPr="007D6735" w:rsidRDefault="00A50F16" w:rsidP="002D36D8">
            <w:pPr>
              <w:ind w:left="113" w:right="113"/>
              <w:rPr>
                <w:rFonts w:ascii="ＭＳ ゴシック" w:eastAsia="ＭＳ ゴシック" w:hAnsi="ＭＳ ゴシック"/>
                <w:sz w:val="20"/>
                <w:szCs w:val="20"/>
              </w:rPr>
            </w:pPr>
          </w:p>
        </w:tc>
        <w:tc>
          <w:tcPr>
            <w:tcW w:w="2693" w:type="dxa"/>
            <w:tcBorders>
              <w:bottom w:val="single" w:sz="4" w:space="0" w:color="auto"/>
            </w:tcBorders>
          </w:tcPr>
          <w:p w14:paraId="3C155658" w14:textId="77777777" w:rsidR="00A50F16" w:rsidRPr="0096437D" w:rsidRDefault="00A50F16" w:rsidP="002D36D8">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199E324E" w14:textId="77777777" w:rsidR="00A50F16" w:rsidRPr="0096437D" w:rsidRDefault="00A50F16" w:rsidP="002D36D8">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1</w:t>
            </w:r>
          </w:p>
        </w:tc>
        <w:tc>
          <w:tcPr>
            <w:tcW w:w="5483" w:type="dxa"/>
          </w:tcPr>
          <w:p w14:paraId="64FCA6FC" w14:textId="77777777" w:rsidR="00A50F16" w:rsidRPr="002321B5" w:rsidRDefault="00A50F16" w:rsidP="002D36D8">
            <w:pPr>
              <w:ind w:left="200" w:hangingChars="100" w:hanging="200"/>
              <w:rPr>
                <w:rFonts w:ascii="ＭＳ 明朝" w:hAnsi="ＭＳ 明朝"/>
                <w:sz w:val="20"/>
                <w:szCs w:val="20"/>
              </w:rPr>
            </w:pPr>
          </w:p>
        </w:tc>
        <w:tc>
          <w:tcPr>
            <w:tcW w:w="2734" w:type="dxa"/>
          </w:tcPr>
          <w:p w14:paraId="4B9F0AC8" w14:textId="77777777" w:rsidR="00A50F16" w:rsidRPr="002321B5" w:rsidRDefault="00A50F16" w:rsidP="002D36D8">
            <w:pPr>
              <w:ind w:left="200" w:hangingChars="100" w:hanging="200"/>
              <w:rPr>
                <w:rFonts w:ascii="ＭＳ 明朝" w:hAnsi="ＭＳ 明朝"/>
                <w:sz w:val="20"/>
                <w:szCs w:val="20"/>
              </w:rPr>
            </w:pPr>
          </w:p>
        </w:tc>
        <w:tc>
          <w:tcPr>
            <w:tcW w:w="2735" w:type="dxa"/>
          </w:tcPr>
          <w:p w14:paraId="2F6D7073" w14:textId="77777777" w:rsidR="00A50F16" w:rsidRPr="002321B5" w:rsidRDefault="00A50F16" w:rsidP="002D36D8">
            <w:pPr>
              <w:ind w:left="200" w:hangingChars="100" w:hanging="200"/>
              <w:rPr>
                <w:rFonts w:ascii="ＭＳ 明朝" w:hAnsi="ＭＳ 明朝"/>
                <w:sz w:val="20"/>
                <w:szCs w:val="20"/>
              </w:rPr>
            </w:pPr>
          </w:p>
        </w:tc>
        <w:tc>
          <w:tcPr>
            <w:tcW w:w="2735" w:type="dxa"/>
            <w:tcBorders>
              <w:top w:val="single" w:sz="4" w:space="0" w:color="FF0000"/>
              <w:bottom w:val="single" w:sz="4" w:space="0" w:color="auto"/>
            </w:tcBorders>
          </w:tcPr>
          <w:p w14:paraId="147FC4CC" w14:textId="77777777" w:rsidR="00A50F16" w:rsidRPr="002321B5" w:rsidRDefault="00A50F16" w:rsidP="002D36D8">
            <w:pPr>
              <w:rPr>
                <w:rFonts w:ascii="ＭＳ 明朝" w:hAnsi="ＭＳ 明朝"/>
                <w:sz w:val="20"/>
                <w:szCs w:val="20"/>
              </w:rPr>
            </w:pPr>
          </w:p>
        </w:tc>
      </w:tr>
      <w:tr w:rsidR="00A50F16" w14:paraId="54DFC978" w14:textId="77777777" w:rsidTr="00814394">
        <w:trPr>
          <w:cantSplit/>
          <w:trHeight w:val="528"/>
        </w:trPr>
        <w:tc>
          <w:tcPr>
            <w:tcW w:w="596" w:type="dxa"/>
            <w:vMerge w:val="restart"/>
            <w:tcBorders>
              <w:top w:val="single" w:sz="4" w:space="0" w:color="auto"/>
            </w:tcBorders>
          </w:tcPr>
          <w:p w14:paraId="0CE7CF22" w14:textId="7C2C25D1" w:rsidR="00A50F16" w:rsidRPr="00EC16E0" w:rsidRDefault="00A50F16" w:rsidP="002D36D8">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9</w:t>
            </w:r>
          </w:p>
        </w:tc>
        <w:tc>
          <w:tcPr>
            <w:tcW w:w="236" w:type="dxa"/>
            <w:tcBorders>
              <w:top w:val="nil"/>
              <w:bottom w:val="nil"/>
            </w:tcBorders>
          </w:tcPr>
          <w:p w14:paraId="34021575" w14:textId="77777777" w:rsidR="00A50F16" w:rsidRDefault="00A50F16" w:rsidP="002D36D8">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4EFDF5A1" w14:textId="64FB43E8" w:rsidR="00A50F16" w:rsidRPr="007D6735" w:rsidRDefault="00A50F16" w:rsidP="002D36D8">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２節　文字を使った式の計算</w:t>
            </w:r>
          </w:p>
        </w:tc>
        <w:tc>
          <w:tcPr>
            <w:tcW w:w="2693" w:type="dxa"/>
            <w:tcBorders>
              <w:top w:val="single" w:sz="4" w:space="0" w:color="auto"/>
              <w:bottom w:val="single" w:sz="4" w:space="0" w:color="auto"/>
            </w:tcBorders>
          </w:tcPr>
          <w:p w14:paraId="7FC5104E" w14:textId="011C84B6" w:rsidR="00A50F16" w:rsidRPr="0096437D" w:rsidRDefault="00A50F16" w:rsidP="002D36D8">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① 項と係数</w:t>
            </w:r>
          </w:p>
        </w:tc>
        <w:tc>
          <w:tcPr>
            <w:tcW w:w="567" w:type="dxa"/>
            <w:tcBorders>
              <w:bottom w:val="single" w:sz="4" w:space="0" w:color="auto"/>
            </w:tcBorders>
          </w:tcPr>
          <w:p w14:paraId="460F72FA" w14:textId="0E514E54" w:rsidR="00A50F16" w:rsidRPr="0096437D" w:rsidRDefault="00A50F16" w:rsidP="002D36D8">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0.5</w:t>
            </w:r>
          </w:p>
        </w:tc>
        <w:tc>
          <w:tcPr>
            <w:tcW w:w="5483" w:type="dxa"/>
          </w:tcPr>
          <w:p w14:paraId="6B193CC1" w14:textId="30E5EE36" w:rsidR="00A50F16" w:rsidRPr="002321B5" w:rsidRDefault="00A50F16" w:rsidP="002D36D8">
            <w:pPr>
              <w:ind w:left="200" w:hangingChars="100" w:hanging="200"/>
              <w:rPr>
                <w:rFonts w:ascii="ＭＳ 明朝" w:hAnsi="ＭＳ 明朝"/>
                <w:sz w:val="20"/>
                <w:szCs w:val="20"/>
              </w:rPr>
            </w:pPr>
            <w:r w:rsidRPr="002321B5">
              <w:rPr>
                <w:rFonts w:ascii="ＭＳ 明朝" w:hAnsi="ＭＳ 明朝" w:hint="eastAsia"/>
                <w:sz w:val="20"/>
                <w:szCs w:val="20"/>
              </w:rPr>
              <w:t>・項や係数，1次式の意味を理解する。</w:t>
            </w:r>
          </w:p>
        </w:tc>
        <w:tc>
          <w:tcPr>
            <w:tcW w:w="2734" w:type="dxa"/>
          </w:tcPr>
          <w:p w14:paraId="6FFAD832" w14:textId="2C26AD33" w:rsidR="00A50F16" w:rsidRPr="002321B5" w:rsidRDefault="00A50F16" w:rsidP="002D36D8">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○項や係数，1次式の意味を理解している。</w:t>
            </w:r>
          </w:p>
          <w:p w14:paraId="423CAD60" w14:textId="0544E596" w:rsidR="00A50F16" w:rsidRPr="002321B5" w:rsidRDefault="00A50F16" w:rsidP="002D36D8">
            <w:pPr>
              <w:ind w:left="200" w:hangingChars="100" w:hanging="200"/>
              <w:rPr>
                <w:rFonts w:ascii="ＭＳ 明朝" w:hAnsi="ＭＳ 明朝"/>
                <w:sz w:val="20"/>
                <w:szCs w:val="20"/>
              </w:rPr>
            </w:pPr>
            <w:r w:rsidRPr="002321B5">
              <w:rPr>
                <w:rFonts w:ascii="ＭＳ 明朝" w:hAnsi="ＭＳ 明朝" w:hint="eastAsia"/>
                <w:sz w:val="20"/>
                <w:szCs w:val="20"/>
              </w:rPr>
              <w:t>○与えられた式から項と係数を示すことができる。</w:t>
            </w:r>
          </w:p>
        </w:tc>
        <w:tc>
          <w:tcPr>
            <w:tcW w:w="2735" w:type="dxa"/>
          </w:tcPr>
          <w:p w14:paraId="2CD4200E" w14:textId="41967EE0" w:rsidR="00A50F16" w:rsidRPr="002321B5" w:rsidRDefault="00A50F16" w:rsidP="002D36D8">
            <w:pPr>
              <w:ind w:left="200" w:hangingChars="100" w:hanging="200"/>
              <w:rPr>
                <w:rFonts w:ascii="ＭＳ 明朝" w:hAnsi="ＭＳ 明朝"/>
                <w:sz w:val="20"/>
                <w:szCs w:val="20"/>
              </w:rPr>
            </w:pPr>
            <w:r w:rsidRPr="002321B5">
              <w:rPr>
                <w:rFonts w:ascii="ＭＳ 明朝" w:hAnsi="ＭＳ 明朝" w:hint="eastAsia"/>
                <w:sz w:val="20"/>
                <w:szCs w:val="20"/>
              </w:rPr>
              <w:t>○式に含まれる文字や数に着目して，項や係数を考察することができる。</w:t>
            </w:r>
          </w:p>
        </w:tc>
        <w:tc>
          <w:tcPr>
            <w:tcW w:w="2735" w:type="dxa"/>
            <w:vMerge w:val="restart"/>
            <w:tcBorders>
              <w:top w:val="single" w:sz="4" w:space="0" w:color="auto"/>
            </w:tcBorders>
          </w:tcPr>
          <w:p w14:paraId="60DE8D4E" w14:textId="52565764" w:rsidR="00A50F16" w:rsidRPr="002321B5" w:rsidRDefault="00A50F16" w:rsidP="002D36D8">
            <w:pPr>
              <w:ind w:left="200" w:hangingChars="100" w:hanging="200"/>
              <w:rPr>
                <w:rFonts w:ascii="ＭＳ 明朝" w:hAnsi="ＭＳ 明朝"/>
                <w:sz w:val="20"/>
                <w:szCs w:val="20"/>
              </w:rPr>
            </w:pPr>
            <w:r w:rsidRPr="002321B5">
              <w:rPr>
                <w:rFonts w:hint="eastAsia"/>
                <w:sz w:val="20"/>
                <w:szCs w:val="20"/>
              </w:rPr>
              <w:t>○</w:t>
            </w:r>
            <w:r w:rsidRPr="002321B5">
              <w:rPr>
                <w:rFonts w:ascii="ＭＳ 明朝" w:hAnsi="ＭＳ 明朝" w:hint="eastAsia"/>
                <w:sz w:val="20"/>
                <w:szCs w:val="20"/>
              </w:rPr>
              <w:t>1</w:t>
            </w:r>
            <w:r w:rsidRPr="002321B5">
              <w:rPr>
                <w:rFonts w:hint="eastAsia"/>
                <w:sz w:val="20"/>
                <w:szCs w:val="20"/>
              </w:rPr>
              <w:t>次式の加法，減法や，</w:t>
            </w:r>
            <w:r w:rsidRPr="002321B5">
              <w:rPr>
                <w:rFonts w:ascii="ＭＳ 明朝" w:hAnsi="ＭＳ 明朝" w:hint="eastAsia"/>
                <w:sz w:val="20"/>
                <w:szCs w:val="20"/>
              </w:rPr>
              <w:t>1</w:t>
            </w:r>
            <w:r w:rsidRPr="002321B5">
              <w:rPr>
                <w:rFonts w:hint="eastAsia"/>
                <w:sz w:val="20"/>
                <w:szCs w:val="20"/>
              </w:rPr>
              <w:t>次式と数の乗法，除法の計算の方法を考えたり計算したりしようとしている。</w:t>
            </w:r>
          </w:p>
        </w:tc>
      </w:tr>
      <w:tr w:rsidR="00A50F16" w14:paraId="7F193E80" w14:textId="77777777" w:rsidTr="00814394">
        <w:trPr>
          <w:cantSplit/>
          <w:trHeight w:val="372"/>
        </w:trPr>
        <w:tc>
          <w:tcPr>
            <w:tcW w:w="596" w:type="dxa"/>
            <w:vMerge/>
            <w:tcBorders>
              <w:bottom w:val="single" w:sz="4" w:space="0" w:color="auto"/>
            </w:tcBorders>
          </w:tcPr>
          <w:p w14:paraId="2840DC28" w14:textId="57403924" w:rsidR="00A50F16" w:rsidRPr="00EC16E0" w:rsidRDefault="00A50F16" w:rsidP="002D36D8">
            <w:pPr>
              <w:jc w:val="center"/>
              <w:rPr>
                <w:rFonts w:ascii="BIZ UDPゴシック" w:eastAsia="BIZ UDPゴシック" w:hAnsi="BIZ UDPゴシック"/>
                <w:sz w:val="20"/>
                <w:szCs w:val="20"/>
              </w:rPr>
            </w:pPr>
          </w:p>
        </w:tc>
        <w:tc>
          <w:tcPr>
            <w:tcW w:w="236" w:type="dxa"/>
            <w:tcBorders>
              <w:top w:val="nil"/>
              <w:bottom w:val="nil"/>
            </w:tcBorders>
          </w:tcPr>
          <w:p w14:paraId="5B4AC305" w14:textId="77777777" w:rsidR="00A50F16" w:rsidRPr="007D6735" w:rsidRDefault="00A50F16" w:rsidP="002D36D8">
            <w:pPr>
              <w:rPr>
                <w:rFonts w:ascii="ＭＳ ゴシック" w:eastAsia="ＭＳ ゴシック" w:hAnsi="ＭＳ ゴシック"/>
                <w:sz w:val="20"/>
                <w:szCs w:val="20"/>
              </w:rPr>
            </w:pPr>
          </w:p>
        </w:tc>
        <w:tc>
          <w:tcPr>
            <w:tcW w:w="898" w:type="dxa"/>
            <w:vMerge/>
            <w:textDirection w:val="tbRlV"/>
            <w:vAlign w:val="center"/>
          </w:tcPr>
          <w:p w14:paraId="5E288483" w14:textId="77777777" w:rsidR="00A50F16" w:rsidRPr="007D6735" w:rsidRDefault="00A50F16" w:rsidP="002D36D8">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53706C6E" w14:textId="31A992B2" w:rsidR="00A50F16" w:rsidRPr="0096437D" w:rsidRDefault="00A50F16" w:rsidP="002D36D8">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 xml:space="preserve">② </w:t>
            </w:r>
            <w:r>
              <w:rPr>
                <w:rFonts w:ascii="ＭＳ ゴシック" w:eastAsia="ＭＳ ゴシック" w:hAnsi="ＭＳ ゴシック" w:hint="eastAsia"/>
                <w:sz w:val="20"/>
                <w:szCs w:val="20"/>
              </w:rPr>
              <w:t>1</w:t>
            </w:r>
            <w:r w:rsidRPr="0096437D">
              <w:rPr>
                <w:rFonts w:ascii="ＭＳ ゴシック" w:eastAsia="ＭＳ ゴシック" w:hAnsi="ＭＳ ゴシック" w:hint="eastAsia"/>
                <w:sz w:val="20"/>
                <w:szCs w:val="20"/>
              </w:rPr>
              <w:t>次式の加法，減法</w:t>
            </w:r>
          </w:p>
        </w:tc>
        <w:tc>
          <w:tcPr>
            <w:tcW w:w="567" w:type="dxa"/>
            <w:vMerge w:val="restart"/>
            <w:tcBorders>
              <w:top w:val="single" w:sz="4" w:space="0" w:color="auto"/>
            </w:tcBorders>
          </w:tcPr>
          <w:p w14:paraId="1AFCA5CF" w14:textId="2AB23497" w:rsidR="00A50F16" w:rsidRPr="0096437D" w:rsidRDefault="00A50F16" w:rsidP="002D36D8">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2</w:t>
            </w:r>
          </w:p>
        </w:tc>
        <w:tc>
          <w:tcPr>
            <w:tcW w:w="5483" w:type="dxa"/>
            <w:tcBorders>
              <w:bottom w:val="single" w:sz="4" w:space="0" w:color="auto"/>
            </w:tcBorders>
          </w:tcPr>
          <w:p w14:paraId="4A2AD0A3" w14:textId="634CE472" w:rsidR="00A50F16" w:rsidRPr="002321B5" w:rsidRDefault="00A50F16" w:rsidP="007107F9">
            <w:pPr>
              <w:ind w:left="200" w:hangingChars="100" w:hanging="200"/>
              <w:rPr>
                <w:rFonts w:ascii="ＭＳ 明朝" w:hAnsi="ＭＳ 明朝"/>
                <w:sz w:val="20"/>
                <w:szCs w:val="20"/>
              </w:rPr>
            </w:pPr>
            <w:r w:rsidRPr="002321B5">
              <w:rPr>
                <w:rFonts w:ascii="ＭＳ 明朝" w:hAnsi="ＭＳ 明朝" w:hint="eastAsia"/>
                <w:sz w:val="20"/>
                <w:szCs w:val="20"/>
              </w:rPr>
              <w:t>・文字の部分が同じ項どうしはまとめられることを理解する。</w:t>
            </w:r>
          </w:p>
        </w:tc>
        <w:tc>
          <w:tcPr>
            <w:tcW w:w="2734" w:type="dxa"/>
            <w:tcBorders>
              <w:bottom w:val="single" w:sz="4" w:space="0" w:color="auto"/>
            </w:tcBorders>
          </w:tcPr>
          <w:p w14:paraId="6792E2BE" w14:textId="543DFF6C" w:rsidR="00A50F16" w:rsidRPr="002321B5" w:rsidRDefault="00A50F16" w:rsidP="00292FD8">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○文字の部分が同じ項どうしをまとめることの意味を理解している。</w:t>
            </w:r>
          </w:p>
        </w:tc>
        <w:tc>
          <w:tcPr>
            <w:tcW w:w="2735" w:type="dxa"/>
            <w:tcBorders>
              <w:bottom w:val="single" w:sz="4" w:space="0" w:color="auto"/>
            </w:tcBorders>
          </w:tcPr>
          <w:p w14:paraId="09117196" w14:textId="2828BBD2" w:rsidR="00A50F16" w:rsidRPr="002321B5" w:rsidRDefault="00A50F16" w:rsidP="002D36D8">
            <w:pPr>
              <w:ind w:left="200" w:hangingChars="100" w:hanging="200"/>
              <w:rPr>
                <w:rFonts w:ascii="ＭＳ 明朝" w:hAnsi="ＭＳ 明朝"/>
                <w:sz w:val="20"/>
                <w:szCs w:val="20"/>
              </w:rPr>
            </w:pPr>
            <w:r w:rsidRPr="002321B5">
              <w:rPr>
                <w:rFonts w:ascii="ＭＳ 明朝" w:hAnsi="ＭＳ 明朝" w:hint="eastAsia"/>
                <w:sz w:val="20"/>
                <w:szCs w:val="20"/>
              </w:rPr>
              <w:t>○分配法則を使って文字の部分が同じ項どうしをまとめられることを見いだすことができる。</w:t>
            </w:r>
          </w:p>
        </w:tc>
        <w:tc>
          <w:tcPr>
            <w:tcW w:w="2735" w:type="dxa"/>
            <w:vMerge/>
          </w:tcPr>
          <w:p w14:paraId="7D3F43CE" w14:textId="77777777" w:rsidR="00A50F16" w:rsidRPr="002321B5" w:rsidRDefault="00A50F16" w:rsidP="002D36D8">
            <w:pPr>
              <w:rPr>
                <w:rFonts w:ascii="ＭＳ 明朝" w:hAnsi="ＭＳ 明朝"/>
                <w:sz w:val="20"/>
                <w:szCs w:val="20"/>
              </w:rPr>
            </w:pPr>
          </w:p>
        </w:tc>
      </w:tr>
      <w:tr w:rsidR="00A50F16" w14:paraId="6B95AC11" w14:textId="77777777" w:rsidTr="00896F40">
        <w:trPr>
          <w:cantSplit/>
          <w:trHeight w:val="1134"/>
        </w:trPr>
        <w:tc>
          <w:tcPr>
            <w:tcW w:w="596" w:type="dxa"/>
            <w:tcBorders>
              <w:top w:val="single" w:sz="4" w:space="0" w:color="auto"/>
              <w:bottom w:val="single" w:sz="4" w:space="0" w:color="auto"/>
            </w:tcBorders>
          </w:tcPr>
          <w:p w14:paraId="067FC0B2" w14:textId="3CE4B6AC" w:rsidR="00A50F16" w:rsidRPr="00EC16E0" w:rsidRDefault="00A50F16" w:rsidP="00D0393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10</w:t>
            </w:r>
          </w:p>
        </w:tc>
        <w:tc>
          <w:tcPr>
            <w:tcW w:w="236" w:type="dxa"/>
            <w:tcBorders>
              <w:top w:val="nil"/>
              <w:bottom w:val="nil"/>
            </w:tcBorders>
          </w:tcPr>
          <w:p w14:paraId="6E101A71" w14:textId="77777777" w:rsidR="00A50F16" w:rsidRPr="007D6735" w:rsidRDefault="00A50F16" w:rsidP="00D0393F">
            <w:pPr>
              <w:rPr>
                <w:rFonts w:ascii="ＭＳ ゴシック" w:eastAsia="ＭＳ ゴシック" w:hAnsi="ＭＳ ゴシック"/>
                <w:sz w:val="20"/>
                <w:szCs w:val="20"/>
              </w:rPr>
            </w:pPr>
          </w:p>
        </w:tc>
        <w:tc>
          <w:tcPr>
            <w:tcW w:w="898" w:type="dxa"/>
            <w:vMerge/>
            <w:textDirection w:val="tbRlV"/>
            <w:vAlign w:val="center"/>
          </w:tcPr>
          <w:p w14:paraId="7AD36093" w14:textId="77777777" w:rsidR="00A50F16" w:rsidRPr="007D6735" w:rsidRDefault="00A50F16" w:rsidP="00D0393F">
            <w:pPr>
              <w:ind w:left="113" w:right="113"/>
              <w:rPr>
                <w:rFonts w:ascii="ＭＳ ゴシック" w:eastAsia="ＭＳ ゴシック" w:hAnsi="ＭＳ ゴシック"/>
                <w:sz w:val="20"/>
                <w:szCs w:val="20"/>
              </w:rPr>
            </w:pPr>
          </w:p>
        </w:tc>
        <w:tc>
          <w:tcPr>
            <w:tcW w:w="2693" w:type="dxa"/>
            <w:vMerge/>
          </w:tcPr>
          <w:p w14:paraId="1A2CED9A" w14:textId="591A87C0" w:rsidR="00A50F16" w:rsidRPr="0096437D" w:rsidRDefault="00A50F16" w:rsidP="00D0393F">
            <w:pPr>
              <w:rPr>
                <w:rFonts w:ascii="ＭＳ ゴシック" w:eastAsia="ＭＳ ゴシック" w:hAnsi="ＭＳ ゴシック"/>
                <w:sz w:val="20"/>
                <w:szCs w:val="20"/>
              </w:rPr>
            </w:pPr>
          </w:p>
        </w:tc>
        <w:tc>
          <w:tcPr>
            <w:tcW w:w="567" w:type="dxa"/>
            <w:vMerge/>
          </w:tcPr>
          <w:p w14:paraId="48A3ECB6" w14:textId="77777777" w:rsidR="00A50F16" w:rsidRPr="0096437D" w:rsidRDefault="00A50F16" w:rsidP="00D0393F">
            <w:pPr>
              <w:jc w:val="center"/>
              <w:rPr>
                <w:rFonts w:ascii="ＭＳ ゴシック" w:eastAsia="ＭＳ ゴシック" w:hAnsi="ＭＳ ゴシック"/>
                <w:sz w:val="20"/>
                <w:szCs w:val="20"/>
              </w:rPr>
            </w:pPr>
          </w:p>
        </w:tc>
        <w:tc>
          <w:tcPr>
            <w:tcW w:w="5483" w:type="dxa"/>
            <w:tcBorders>
              <w:top w:val="single" w:sz="4" w:space="0" w:color="auto"/>
            </w:tcBorders>
          </w:tcPr>
          <w:p w14:paraId="7C97A9CC" w14:textId="426A3A3E" w:rsidR="00A50F16" w:rsidRPr="002321B5" w:rsidRDefault="00A50F16" w:rsidP="00D0393F">
            <w:pPr>
              <w:ind w:left="200" w:hangingChars="100" w:hanging="200"/>
              <w:rPr>
                <w:rFonts w:ascii="ＭＳ 明朝" w:hAnsi="ＭＳ 明朝"/>
                <w:sz w:val="20"/>
                <w:szCs w:val="20"/>
              </w:rPr>
            </w:pPr>
            <w:r w:rsidRPr="002321B5">
              <w:rPr>
                <w:rFonts w:ascii="ＭＳ 明朝" w:hAnsi="ＭＳ 明朝" w:hint="eastAsia"/>
                <w:sz w:val="20"/>
                <w:szCs w:val="20"/>
              </w:rPr>
              <w:t>・文字の部分が同じ項どうしをまとめる。</w:t>
            </w:r>
          </w:p>
          <w:p w14:paraId="7568B714" w14:textId="3CE3F4F8" w:rsidR="00A50F16" w:rsidRPr="002321B5" w:rsidRDefault="00A50F16" w:rsidP="00D0393F">
            <w:pPr>
              <w:ind w:left="200" w:hangingChars="100" w:hanging="200"/>
              <w:rPr>
                <w:rFonts w:ascii="ＭＳ 明朝" w:hAnsi="ＭＳ 明朝"/>
                <w:sz w:val="20"/>
                <w:szCs w:val="20"/>
              </w:rPr>
            </w:pPr>
            <w:r w:rsidRPr="002321B5">
              <w:rPr>
                <w:rFonts w:ascii="ＭＳ 明朝" w:hAnsi="ＭＳ 明朝" w:hint="eastAsia"/>
                <w:sz w:val="20"/>
                <w:szCs w:val="20"/>
              </w:rPr>
              <w:t>・1次式の加法の計算の方法を考え，加法の計算をする。</w:t>
            </w:r>
          </w:p>
          <w:p w14:paraId="0CDF53BE" w14:textId="0F96444F" w:rsidR="00A50F16" w:rsidRPr="002321B5" w:rsidRDefault="00A50F16" w:rsidP="00134509">
            <w:pPr>
              <w:ind w:left="200" w:hangingChars="100" w:hanging="200"/>
              <w:rPr>
                <w:rFonts w:ascii="ＭＳ 明朝" w:hAnsi="ＭＳ 明朝"/>
                <w:sz w:val="20"/>
                <w:szCs w:val="20"/>
              </w:rPr>
            </w:pPr>
            <w:r w:rsidRPr="002321B5">
              <w:rPr>
                <w:rFonts w:ascii="ＭＳ 明朝" w:hAnsi="ＭＳ 明朝" w:hint="eastAsia"/>
                <w:sz w:val="20"/>
                <w:szCs w:val="20"/>
              </w:rPr>
              <w:t>・1次式の減法の計算の方法を考える。</w:t>
            </w:r>
          </w:p>
        </w:tc>
        <w:tc>
          <w:tcPr>
            <w:tcW w:w="2734" w:type="dxa"/>
            <w:tcBorders>
              <w:top w:val="single" w:sz="4" w:space="0" w:color="auto"/>
            </w:tcBorders>
          </w:tcPr>
          <w:p w14:paraId="72ADBADC" w14:textId="0DE67DD7" w:rsidR="00A50F16" w:rsidRPr="002321B5" w:rsidRDefault="00A50F16" w:rsidP="00D0393F">
            <w:pPr>
              <w:ind w:left="200" w:hangingChars="100" w:hanging="200"/>
              <w:rPr>
                <w:rFonts w:ascii="ＭＳ 明朝" w:hAnsi="ＭＳ 明朝"/>
                <w:sz w:val="20"/>
                <w:szCs w:val="20"/>
              </w:rPr>
            </w:pPr>
            <w:r w:rsidRPr="002321B5">
              <w:rPr>
                <w:rFonts w:ascii="ＭＳ 明朝" w:hAnsi="ＭＳ 明朝" w:hint="eastAsia"/>
                <w:sz w:val="20"/>
                <w:szCs w:val="20"/>
              </w:rPr>
              <w:t>○文字の部分が同じ項どうしをまとめることができる。</w:t>
            </w:r>
          </w:p>
          <w:p w14:paraId="762D220B" w14:textId="76DDCAB6" w:rsidR="00A50F16" w:rsidRPr="002321B5" w:rsidRDefault="00A50F16" w:rsidP="00D0393F">
            <w:pPr>
              <w:ind w:left="200" w:hangingChars="100" w:hanging="200"/>
              <w:rPr>
                <w:rFonts w:ascii="ＭＳ 明朝" w:hAnsi="ＭＳ 明朝"/>
                <w:sz w:val="20"/>
                <w:szCs w:val="20"/>
              </w:rPr>
            </w:pPr>
            <w:r w:rsidRPr="002321B5">
              <w:rPr>
                <w:rFonts w:ascii="ＭＳ 明朝" w:hAnsi="ＭＳ 明朝" w:hint="eastAsia"/>
                <w:sz w:val="20"/>
                <w:szCs w:val="20"/>
              </w:rPr>
              <w:t>○1次式の加法，減法の計算の方法を理解している。</w:t>
            </w:r>
          </w:p>
          <w:p w14:paraId="6E9C5EF6" w14:textId="2F9FAE03" w:rsidR="00A50F16" w:rsidRPr="002321B5" w:rsidRDefault="00A50F16" w:rsidP="00D0393F">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○1次式の加法の計算をすることができる。</w:t>
            </w:r>
          </w:p>
        </w:tc>
        <w:tc>
          <w:tcPr>
            <w:tcW w:w="2735" w:type="dxa"/>
            <w:tcBorders>
              <w:top w:val="single" w:sz="4" w:space="0" w:color="auto"/>
              <w:bottom w:val="single" w:sz="4" w:space="0" w:color="auto"/>
            </w:tcBorders>
          </w:tcPr>
          <w:p w14:paraId="7FF3F362" w14:textId="4429B2B4" w:rsidR="00A50F16" w:rsidRPr="002321B5" w:rsidRDefault="00A50F16" w:rsidP="00D0393F">
            <w:pPr>
              <w:ind w:left="200" w:hangingChars="100" w:hanging="200"/>
              <w:rPr>
                <w:rFonts w:ascii="ＭＳ 明朝" w:hAnsi="ＭＳ 明朝"/>
                <w:sz w:val="20"/>
                <w:szCs w:val="20"/>
              </w:rPr>
            </w:pPr>
            <w:r w:rsidRPr="002321B5">
              <w:rPr>
                <w:rFonts w:ascii="ＭＳ 明朝" w:hAnsi="ＭＳ 明朝" w:hint="eastAsia"/>
                <w:sz w:val="20"/>
                <w:szCs w:val="20"/>
              </w:rPr>
              <w:t>○1次式の加法，減法の計算の方法を，具体的な場面と関連づけて考えることができる。</w:t>
            </w:r>
          </w:p>
        </w:tc>
        <w:tc>
          <w:tcPr>
            <w:tcW w:w="2735" w:type="dxa"/>
            <w:vMerge/>
          </w:tcPr>
          <w:p w14:paraId="4CCCE5B8" w14:textId="77777777" w:rsidR="00A50F16" w:rsidRPr="002321B5" w:rsidRDefault="00A50F16" w:rsidP="00D0393F">
            <w:pPr>
              <w:rPr>
                <w:rFonts w:ascii="ＭＳ 明朝" w:hAnsi="ＭＳ 明朝"/>
                <w:sz w:val="20"/>
                <w:szCs w:val="20"/>
              </w:rPr>
            </w:pPr>
          </w:p>
        </w:tc>
      </w:tr>
      <w:tr w:rsidR="00A50F16" w14:paraId="66825B53" w14:textId="77777777" w:rsidTr="00814394">
        <w:trPr>
          <w:cantSplit/>
          <w:trHeight w:val="104"/>
        </w:trPr>
        <w:tc>
          <w:tcPr>
            <w:tcW w:w="596" w:type="dxa"/>
            <w:vMerge w:val="restart"/>
            <w:tcBorders>
              <w:top w:val="single" w:sz="4" w:space="0" w:color="auto"/>
            </w:tcBorders>
          </w:tcPr>
          <w:p w14:paraId="3071553A" w14:textId="3920266B" w:rsidR="00A50F16" w:rsidRDefault="00A50F16" w:rsidP="00D0393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11</w:t>
            </w:r>
          </w:p>
        </w:tc>
        <w:tc>
          <w:tcPr>
            <w:tcW w:w="236" w:type="dxa"/>
            <w:tcBorders>
              <w:top w:val="nil"/>
              <w:bottom w:val="nil"/>
            </w:tcBorders>
          </w:tcPr>
          <w:p w14:paraId="06DF5177" w14:textId="77777777" w:rsidR="00A50F16" w:rsidRPr="007D6735" w:rsidRDefault="00A50F16" w:rsidP="00D0393F">
            <w:pPr>
              <w:rPr>
                <w:rFonts w:ascii="ＭＳ ゴシック" w:eastAsia="ＭＳ ゴシック" w:hAnsi="ＭＳ ゴシック"/>
                <w:sz w:val="20"/>
                <w:szCs w:val="20"/>
              </w:rPr>
            </w:pPr>
          </w:p>
        </w:tc>
        <w:tc>
          <w:tcPr>
            <w:tcW w:w="898" w:type="dxa"/>
            <w:vMerge/>
            <w:textDirection w:val="tbRlV"/>
            <w:vAlign w:val="center"/>
          </w:tcPr>
          <w:p w14:paraId="4044E8F8" w14:textId="77777777" w:rsidR="00A50F16" w:rsidRPr="007D6735" w:rsidRDefault="00A50F16" w:rsidP="00D0393F">
            <w:pPr>
              <w:ind w:left="113" w:right="113"/>
              <w:rPr>
                <w:rFonts w:ascii="ＭＳ ゴシック" w:eastAsia="ＭＳ ゴシック" w:hAnsi="ＭＳ ゴシック"/>
                <w:sz w:val="20"/>
                <w:szCs w:val="20"/>
              </w:rPr>
            </w:pPr>
          </w:p>
        </w:tc>
        <w:tc>
          <w:tcPr>
            <w:tcW w:w="2693" w:type="dxa"/>
            <w:vMerge/>
            <w:tcBorders>
              <w:bottom w:val="single" w:sz="4" w:space="0" w:color="00B0F0"/>
            </w:tcBorders>
          </w:tcPr>
          <w:p w14:paraId="2EAA486A" w14:textId="07EDB27A" w:rsidR="00A50F16" w:rsidRPr="0096437D" w:rsidRDefault="00A50F16" w:rsidP="00D0393F">
            <w:pPr>
              <w:rPr>
                <w:rFonts w:ascii="ＭＳ ゴシック" w:eastAsia="ＭＳ ゴシック" w:hAnsi="ＭＳ ゴシック"/>
                <w:sz w:val="20"/>
                <w:szCs w:val="20"/>
              </w:rPr>
            </w:pPr>
          </w:p>
        </w:tc>
        <w:tc>
          <w:tcPr>
            <w:tcW w:w="567" w:type="dxa"/>
            <w:vMerge/>
            <w:tcBorders>
              <w:bottom w:val="single" w:sz="4" w:space="0" w:color="00B0F0"/>
            </w:tcBorders>
          </w:tcPr>
          <w:p w14:paraId="55A8C793" w14:textId="77777777" w:rsidR="00A50F16" w:rsidRPr="0096437D" w:rsidRDefault="00A50F16" w:rsidP="00D0393F">
            <w:pPr>
              <w:jc w:val="center"/>
              <w:rPr>
                <w:rFonts w:ascii="ＭＳ ゴシック" w:eastAsia="ＭＳ ゴシック" w:hAnsi="ＭＳ ゴシック"/>
                <w:sz w:val="20"/>
                <w:szCs w:val="20"/>
              </w:rPr>
            </w:pPr>
          </w:p>
        </w:tc>
        <w:tc>
          <w:tcPr>
            <w:tcW w:w="5483" w:type="dxa"/>
            <w:tcBorders>
              <w:top w:val="single" w:sz="4" w:space="0" w:color="00B0F0"/>
              <w:bottom w:val="single" w:sz="4" w:space="0" w:color="00B0F0"/>
            </w:tcBorders>
          </w:tcPr>
          <w:p w14:paraId="46FD2DAA" w14:textId="12C74658" w:rsidR="00A50F16" w:rsidRPr="002321B5" w:rsidRDefault="00A50F16" w:rsidP="00134509">
            <w:pPr>
              <w:ind w:left="200" w:hangingChars="100" w:hanging="200"/>
              <w:rPr>
                <w:rFonts w:ascii="ＭＳ 明朝" w:hAnsi="ＭＳ 明朝"/>
                <w:sz w:val="20"/>
                <w:szCs w:val="20"/>
              </w:rPr>
            </w:pPr>
            <w:r w:rsidRPr="002321B5">
              <w:rPr>
                <w:rFonts w:ascii="ＭＳ 明朝" w:hAnsi="ＭＳ 明朝" w:hint="eastAsia"/>
                <w:sz w:val="20"/>
                <w:szCs w:val="20"/>
              </w:rPr>
              <w:t>・1次式の減法の計算をする。</w:t>
            </w:r>
          </w:p>
        </w:tc>
        <w:tc>
          <w:tcPr>
            <w:tcW w:w="2734" w:type="dxa"/>
            <w:tcBorders>
              <w:top w:val="single" w:sz="4" w:space="0" w:color="00B0F0"/>
              <w:bottom w:val="single" w:sz="4" w:space="0" w:color="00B0F0"/>
            </w:tcBorders>
          </w:tcPr>
          <w:p w14:paraId="79CDB5BC" w14:textId="1F17C718" w:rsidR="00A50F16" w:rsidRPr="002321B5" w:rsidRDefault="00A50F16" w:rsidP="00D0393F">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○1次式の減法の計算をすることができる。</w:t>
            </w:r>
          </w:p>
        </w:tc>
        <w:tc>
          <w:tcPr>
            <w:tcW w:w="2735" w:type="dxa"/>
            <w:tcBorders>
              <w:top w:val="single" w:sz="4" w:space="0" w:color="auto"/>
              <w:bottom w:val="single" w:sz="4" w:space="0" w:color="00B0F0"/>
            </w:tcBorders>
          </w:tcPr>
          <w:p w14:paraId="63C1EB79" w14:textId="71A6F338" w:rsidR="00A50F16" w:rsidRPr="002321B5" w:rsidRDefault="00A50F16" w:rsidP="00D0393F">
            <w:pPr>
              <w:ind w:left="200" w:hangingChars="100" w:hanging="200"/>
              <w:rPr>
                <w:rFonts w:ascii="ＭＳ 明朝" w:hAnsi="ＭＳ 明朝"/>
                <w:sz w:val="20"/>
                <w:szCs w:val="20"/>
              </w:rPr>
            </w:pPr>
          </w:p>
        </w:tc>
        <w:tc>
          <w:tcPr>
            <w:tcW w:w="2735" w:type="dxa"/>
            <w:vMerge/>
          </w:tcPr>
          <w:p w14:paraId="21737CAA" w14:textId="77777777" w:rsidR="00A50F16" w:rsidRPr="002321B5" w:rsidRDefault="00A50F16" w:rsidP="00D0393F">
            <w:pPr>
              <w:rPr>
                <w:rFonts w:ascii="ＭＳ 明朝" w:hAnsi="ＭＳ 明朝"/>
                <w:sz w:val="20"/>
                <w:szCs w:val="20"/>
              </w:rPr>
            </w:pPr>
          </w:p>
        </w:tc>
      </w:tr>
      <w:tr w:rsidR="00A50F16" w14:paraId="5F735FE4" w14:textId="77777777" w:rsidTr="00814394">
        <w:trPr>
          <w:cantSplit/>
          <w:trHeight w:val="622"/>
        </w:trPr>
        <w:tc>
          <w:tcPr>
            <w:tcW w:w="596" w:type="dxa"/>
            <w:vMerge/>
            <w:tcBorders>
              <w:bottom w:val="single" w:sz="4" w:space="0" w:color="auto"/>
            </w:tcBorders>
          </w:tcPr>
          <w:p w14:paraId="67F6FB6A" w14:textId="1A3B3A5D" w:rsidR="00A50F16" w:rsidRPr="00EC16E0" w:rsidRDefault="00A50F16" w:rsidP="00D0393F">
            <w:pPr>
              <w:jc w:val="center"/>
              <w:rPr>
                <w:rFonts w:ascii="BIZ UDPゴシック" w:eastAsia="BIZ UDPゴシック" w:hAnsi="BIZ UDPゴシック"/>
                <w:sz w:val="20"/>
                <w:szCs w:val="20"/>
              </w:rPr>
            </w:pPr>
          </w:p>
        </w:tc>
        <w:tc>
          <w:tcPr>
            <w:tcW w:w="236" w:type="dxa"/>
            <w:tcBorders>
              <w:top w:val="nil"/>
              <w:bottom w:val="nil"/>
            </w:tcBorders>
          </w:tcPr>
          <w:p w14:paraId="0917F970" w14:textId="77777777" w:rsidR="00A50F16" w:rsidRPr="007D6735" w:rsidRDefault="00A50F16" w:rsidP="00D0393F">
            <w:pPr>
              <w:rPr>
                <w:rFonts w:ascii="ＭＳ ゴシック" w:eastAsia="ＭＳ ゴシック" w:hAnsi="ＭＳ ゴシック"/>
                <w:sz w:val="20"/>
                <w:szCs w:val="20"/>
              </w:rPr>
            </w:pPr>
          </w:p>
        </w:tc>
        <w:tc>
          <w:tcPr>
            <w:tcW w:w="898" w:type="dxa"/>
            <w:vMerge/>
            <w:textDirection w:val="tbRlV"/>
            <w:vAlign w:val="center"/>
          </w:tcPr>
          <w:p w14:paraId="77C8EEB0" w14:textId="77777777" w:rsidR="00A50F16" w:rsidRPr="007D6735" w:rsidRDefault="00A50F16" w:rsidP="00D0393F">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20EB48AC" w14:textId="3982FCF9" w:rsidR="00A50F16" w:rsidRPr="0096437D" w:rsidRDefault="00A50F16" w:rsidP="00D0393F">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 xml:space="preserve">③ </w:t>
            </w:r>
            <w:r>
              <w:rPr>
                <w:rFonts w:ascii="ＭＳ ゴシック" w:eastAsia="ＭＳ ゴシック" w:hAnsi="ＭＳ ゴシック" w:hint="eastAsia"/>
                <w:sz w:val="20"/>
                <w:szCs w:val="20"/>
              </w:rPr>
              <w:t>1</w:t>
            </w:r>
            <w:r w:rsidRPr="0096437D">
              <w:rPr>
                <w:rFonts w:ascii="ＭＳ ゴシック" w:eastAsia="ＭＳ ゴシック" w:hAnsi="ＭＳ ゴシック" w:hint="eastAsia"/>
                <w:sz w:val="20"/>
                <w:szCs w:val="20"/>
              </w:rPr>
              <w:t>次式と数の乗法，</w:t>
            </w:r>
          </w:p>
          <w:p w14:paraId="7279CE32" w14:textId="69D6B54D" w:rsidR="00A50F16" w:rsidRPr="0096437D" w:rsidRDefault="00A50F16" w:rsidP="00D0393F">
            <w:pPr>
              <w:ind w:leftChars="150" w:left="315"/>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除法</w:t>
            </w:r>
          </w:p>
        </w:tc>
        <w:tc>
          <w:tcPr>
            <w:tcW w:w="567" w:type="dxa"/>
            <w:vMerge w:val="restart"/>
            <w:tcBorders>
              <w:top w:val="single" w:sz="4" w:space="0" w:color="auto"/>
            </w:tcBorders>
          </w:tcPr>
          <w:p w14:paraId="45E84289" w14:textId="610E1503" w:rsidR="00A50F16" w:rsidRPr="0096437D" w:rsidRDefault="00A50F16" w:rsidP="00D0393F">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2.5</w:t>
            </w:r>
          </w:p>
        </w:tc>
        <w:tc>
          <w:tcPr>
            <w:tcW w:w="5483" w:type="dxa"/>
            <w:tcBorders>
              <w:bottom w:val="single" w:sz="4" w:space="0" w:color="auto"/>
            </w:tcBorders>
          </w:tcPr>
          <w:p w14:paraId="53F8F2FF" w14:textId="205CEF89" w:rsidR="00A50F16" w:rsidRPr="002321B5" w:rsidRDefault="00A50F16" w:rsidP="00560E79">
            <w:pPr>
              <w:ind w:left="200" w:hangingChars="100" w:hanging="200"/>
              <w:rPr>
                <w:rFonts w:ascii="ＭＳ 明朝" w:hAnsi="ＭＳ 明朝"/>
                <w:sz w:val="20"/>
                <w:szCs w:val="20"/>
              </w:rPr>
            </w:pPr>
            <w:r w:rsidRPr="002321B5">
              <w:rPr>
                <w:rFonts w:ascii="ＭＳ 明朝" w:hAnsi="ＭＳ 明朝" w:hint="eastAsia"/>
                <w:sz w:val="20"/>
                <w:szCs w:val="20"/>
              </w:rPr>
              <w:t>・項が</w:t>
            </w:r>
            <w:r>
              <w:rPr>
                <w:rFonts w:ascii="ＭＳ 明朝" w:hAnsi="ＭＳ 明朝" w:hint="eastAsia"/>
                <w:sz w:val="20"/>
                <w:szCs w:val="20"/>
              </w:rPr>
              <w:t>１</w:t>
            </w:r>
            <w:r w:rsidRPr="002321B5">
              <w:rPr>
                <w:rFonts w:ascii="ＭＳ 明朝" w:hAnsi="ＭＳ 明朝" w:hint="eastAsia"/>
                <w:sz w:val="20"/>
                <w:szCs w:val="20"/>
              </w:rPr>
              <w:t>つの</w:t>
            </w:r>
            <w:r>
              <w:rPr>
                <w:rFonts w:ascii="ＭＳ 明朝" w:hAnsi="ＭＳ 明朝" w:hint="eastAsia"/>
                <w:sz w:val="20"/>
                <w:szCs w:val="20"/>
              </w:rPr>
              <w:t>１</w:t>
            </w:r>
            <w:r w:rsidRPr="002321B5">
              <w:rPr>
                <w:rFonts w:ascii="ＭＳ 明朝" w:hAnsi="ＭＳ 明朝" w:hint="eastAsia"/>
                <w:sz w:val="20"/>
                <w:szCs w:val="20"/>
              </w:rPr>
              <w:t>次式と数の乗法の計算の方法を考える。</w:t>
            </w:r>
          </w:p>
          <w:p w14:paraId="02369E93" w14:textId="0B907606" w:rsidR="00A50F16" w:rsidRPr="002321B5" w:rsidRDefault="00A50F16" w:rsidP="00560E79">
            <w:pPr>
              <w:ind w:left="200" w:hangingChars="100" w:hanging="200"/>
              <w:rPr>
                <w:rFonts w:ascii="ＭＳ 明朝" w:hAnsi="ＭＳ 明朝"/>
                <w:sz w:val="20"/>
                <w:szCs w:val="20"/>
              </w:rPr>
            </w:pPr>
            <w:r w:rsidRPr="002321B5">
              <w:rPr>
                <w:rFonts w:ascii="ＭＳ 明朝" w:hAnsi="ＭＳ 明朝" w:hint="eastAsia"/>
                <w:sz w:val="20"/>
                <w:szCs w:val="20"/>
              </w:rPr>
              <w:t>・項が</w:t>
            </w:r>
            <w:r>
              <w:rPr>
                <w:rFonts w:ascii="ＭＳ 明朝" w:hAnsi="ＭＳ 明朝" w:hint="eastAsia"/>
                <w:sz w:val="20"/>
                <w:szCs w:val="20"/>
              </w:rPr>
              <w:t>１</w:t>
            </w:r>
            <w:r w:rsidRPr="002321B5">
              <w:rPr>
                <w:rFonts w:ascii="ＭＳ 明朝" w:hAnsi="ＭＳ 明朝" w:hint="eastAsia"/>
                <w:sz w:val="20"/>
                <w:szCs w:val="20"/>
              </w:rPr>
              <w:t>つの</w:t>
            </w:r>
            <w:r>
              <w:rPr>
                <w:rFonts w:ascii="ＭＳ 明朝" w:hAnsi="ＭＳ 明朝" w:hint="eastAsia"/>
                <w:sz w:val="20"/>
                <w:szCs w:val="20"/>
              </w:rPr>
              <w:t>１</w:t>
            </w:r>
            <w:r w:rsidRPr="002321B5">
              <w:rPr>
                <w:rFonts w:ascii="ＭＳ 明朝" w:hAnsi="ＭＳ 明朝" w:hint="eastAsia"/>
                <w:sz w:val="20"/>
                <w:szCs w:val="20"/>
              </w:rPr>
              <w:t>次式と数の乗法の計算をする。</w:t>
            </w:r>
          </w:p>
        </w:tc>
        <w:tc>
          <w:tcPr>
            <w:tcW w:w="2734" w:type="dxa"/>
            <w:tcBorders>
              <w:bottom w:val="single" w:sz="4" w:space="0" w:color="auto"/>
            </w:tcBorders>
          </w:tcPr>
          <w:p w14:paraId="046E2B13" w14:textId="157100E2" w:rsidR="00A50F16" w:rsidRPr="002321B5" w:rsidRDefault="00A50F16" w:rsidP="00D0393F">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○項が1つの1次式と数の乗法の計算をすることができる。</w:t>
            </w:r>
          </w:p>
        </w:tc>
        <w:tc>
          <w:tcPr>
            <w:tcW w:w="2735" w:type="dxa"/>
            <w:tcBorders>
              <w:bottom w:val="single" w:sz="4" w:space="0" w:color="auto"/>
            </w:tcBorders>
          </w:tcPr>
          <w:p w14:paraId="117717D4" w14:textId="1A622AB0" w:rsidR="00A50F16" w:rsidRPr="002321B5" w:rsidRDefault="00A50F16" w:rsidP="00592938">
            <w:pPr>
              <w:ind w:left="200" w:hangingChars="100" w:hanging="200"/>
              <w:rPr>
                <w:rFonts w:ascii="ＭＳ 明朝" w:hAnsi="ＭＳ 明朝"/>
                <w:sz w:val="20"/>
                <w:szCs w:val="20"/>
              </w:rPr>
            </w:pPr>
            <w:r w:rsidRPr="002321B5">
              <w:rPr>
                <w:rFonts w:ascii="ＭＳ 明朝" w:hAnsi="ＭＳ 明朝" w:hint="eastAsia"/>
                <w:sz w:val="20"/>
                <w:szCs w:val="20"/>
              </w:rPr>
              <w:t>○項が1つの1次式と数の乗法の計算の方法を，面積図を用いて考えることができる。</w:t>
            </w:r>
          </w:p>
        </w:tc>
        <w:tc>
          <w:tcPr>
            <w:tcW w:w="2735" w:type="dxa"/>
            <w:vMerge/>
          </w:tcPr>
          <w:p w14:paraId="20D9D2A9" w14:textId="77777777" w:rsidR="00A50F16" w:rsidRPr="002321B5" w:rsidRDefault="00A50F16" w:rsidP="00D0393F">
            <w:pPr>
              <w:rPr>
                <w:rFonts w:ascii="ＭＳ 明朝" w:hAnsi="ＭＳ 明朝"/>
                <w:sz w:val="20"/>
                <w:szCs w:val="20"/>
              </w:rPr>
            </w:pPr>
          </w:p>
        </w:tc>
      </w:tr>
      <w:tr w:rsidR="00A50F16" w14:paraId="41D14EF1" w14:textId="77777777" w:rsidTr="002E2F39">
        <w:trPr>
          <w:cantSplit/>
          <w:trHeight w:val="1134"/>
        </w:trPr>
        <w:tc>
          <w:tcPr>
            <w:tcW w:w="596" w:type="dxa"/>
            <w:tcBorders>
              <w:top w:val="single" w:sz="4" w:space="0" w:color="auto"/>
              <w:bottom w:val="single" w:sz="4" w:space="0" w:color="auto"/>
            </w:tcBorders>
          </w:tcPr>
          <w:p w14:paraId="71DFFC3C" w14:textId="6CDA3A21" w:rsidR="00A50F16" w:rsidRPr="00EC16E0" w:rsidRDefault="00A50F16" w:rsidP="00D0393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12</w:t>
            </w:r>
          </w:p>
        </w:tc>
        <w:tc>
          <w:tcPr>
            <w:tcW w:w="236" w:type="dxa"/>
            <w:tcBorders>
              <w:top w:val="nil"/>
              <w:bottom w:val="nil"/>
            </w:tcBorders>
          </w:tcPr>
          <w:p w14:paraId="38DC8B20" w14:textId="77777777" w:rsidR="00A50F16" w:rsidRPr="007D6735" w:rsidRDefault="00A50F16" w:rsidP="00D0393F">
            <w:pPr>
              <w:rPr>
                <w:rFonts w:ascii="ＭＳ ゴシック" w:eastAsia="ＭＳ ゴシック" w:hAnsi="ＭＳ ゴシック"/>
                <w:sz w:val="20"/>
                <w:szCs w:val="20"/>
              </w:rPr>
            </w:pPr>
          </w:p>
        </w:tc>
        <w:tc>
          <w:tcPr>
            <w:tcW w:w="898" w:type="dxa"/>
            <w:vMerge/>
            <w:textDirection w:val="tbRlV"/>
            <w:vAlign w:val="center"/>
          </w:tcPr>
          <w:p w14:paraId="7FD211E1" w14:textId="77777777" w:rsidR="00A50F16" w:rsidRPr="007D6735" w:rsidRDefault="00A50F16" w:rsidP="00D0393F">
            <w:pPr>
              <w:ind w:left="113" w:right="113"/>
              <w:rPr>
                <w:rFonts w:ascii="ＭＳ ゴシック" w:eastAsia="ＭＳ ゴシック" w:hAnsi="ＭＳ ゴシック"/>
                <w:sz w:val="20"/>
                <w:szCs w:val="20"/>
              </w:rPr>
            </w:pPr>
          </w:p>
        </w:tc>
        <w:tc>
          <w:tcPr>
            <w:tcW w:w="2693" w:type="dxa"/>
            <w:vMerge/>
          </w:tcPr>
          <w:p w14:paraId="3904DAFA" w14:textId="03FA6C4D" w:rsidR="00A50F16" w:rsidRPr="0096437D" w:rsidRDefault="00A50F16" w:rsidP="00D0393F">
            <w:pPr>
              <w:rPr>
                <w:rFonts w:ascii="ＭＳ ゴシック" w:eastAsia="ＭＳ ゴシック" w:hAnsi="ＭＳ ゴシック"/>
                <w:sz w:val="20"/>
                <w:szCs w:val="20"/>
              </w:rPr>
            </w:pPr>
          </w:p>
        </w:tc>
        <w:tc>
          <w:tcPr>
            <w:tcW w:w="567" w:type="dxa"/>
            <w:vMerge/>
          </w:tcPr>
          <w:p w14:paraId="0A517494" w14:textId="77777777" w:rsidR="00A50F16" w:rsidRPr="0096437D" w:rsidRDefault="00A50F16" w:rsidP="00D0393F">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626858B7" w14:textId="5A97AA32" w:rsidR="00A50F16" w:rsidRPr="002321B5" w:rsidRDefault="00A50F16" w:rsidP="00560E79">
            <w:pPr>
              <w:ind w:left="200" w:hangingChars="100" w:hanging="200"/>
              <w:rPr>
                <w:rFonts w:ascii="ＭＳ 明朝" w:hAnsi="ＭＳ 明朝"/>
                <w:sz w:val="20"/>
                <w:szCs w:val="20"/>
              </w:rPr>
            </w:pPr>
            <w:r w:rsidRPr="002321B5">
              <w:rPr>
                <w:rFonts w:ascii="ＭＳ 明朝" w:hAnsi="ＭＳ 明朝" w:hint="eastAsia"/>
                <w:sz w:val="20"/>
                <w:szCs w:val="20"/>
              </w:rPr>
              <w:t>・項が</w:t>
            </w:r>
            <w:r>
              <w:rPr>
                <w:rFonts w:ascii="ＭＳ 明朝" w:hAnsi="ＭＳ 明朝" w:hint="eastAsia"/>
                <w:sz w:val="20"/>
                <w:szCs w:val="20"/>
              </w:rPr>
              <w:t>２</w:t>
            </w:r>
            <w:r w:rsidRPr="002321B5">
              <w:rPr>
                <w:rFonts w:ascii="ＭＳ 明朝" w:hAnsi="ＭＳ 明朝" w:hint="eastAsia"/>
                <w:sz w:val="20"/>
                <w:szCs w:val="20"/>
              </w:rPr>
              <w:t>つの</w:t>
            </w:r>
            <w:r>
              <w:rPr>
                <w:rFonts w:ascii="ＭＳ 明朝" w:hAnsi="ＭＳ 明朝" w:hint="eastAsia"/>
                <w:sz w:val="20"/>
                <w:szCs w:val="20"/>
              </w:rPr>
              <w:t>１</w:t>
            </w:r>
            <w:r w:rsidRPr="002321B5">
              <w:rPr>
                <w:rFonts w:ascii="ＭＳ 明朝" w:hAnsi="ＭＳ 明朝" w:hint="eastAsia"/>
                <w:sz w:val="20"/>
                <w:szCs w:val="20"/>
              </w:rPr>
              <w:t>次式と数の乗法の計算の方法を考える。</w:t>
            </w:r>
          </w:p>
          <w:p w14:paraId="394595FD" w14:textId="68FB5CA3" w:rsidR="00A50F16" w:rsidRPr="002321B5" w:rsidRDefault="00A50F16" w:rsidP="00D0393F">
            <w:pPr>
              <w:ind w:left="200" w:hangingChars="100" w:hanging="200"/>
              <w:rPr>
                <w:rFonts w:ascii="ＭＳ 明朝" w:hAnsi="ＭＳ 明朝"/>
                <w:sz w:val="20"/>
                <w:szCs w:val="20"/>
              </w:rPr>
            </w:pPr>
            <w:r w:rsidRPr="002321B5">
              <w:rPr>
                <w:rFonts w:ascii="ＭＳ 明朝" w:hAnsi="ＭＳ 明朝" w:hint="eastAsia"/>
                <w:sz w:val="20"/>
                <w:szCs w:val="20"/>
              </w:rPr>
              <w:t>・項が</w:t>
            </w:r>
            <w:r>
              <w:rPr>
                <w:rFonts w:ascii="ＭＳ 明朝" w:hAnsi="ＭＳ 明朝" w:hint="eastAsia"/>
                <w:sz w:val="20"/>
                <w:szCs w:val="20"/>
              </w:rPr>
              <w:t>２</w:t>
            </w:r>
            <w:r w:rsidRPr="002321B5">
              <w:rPr>
                <w:rFonts w:ascii="ＭＳ 明朝" w:hAnsi="ＭＳ 明朝" w:hint="eastAsia"/>
                <w:sz w:val="20"/>
                <w:szCs w:val="20"/>
              </w:rPr>
              <w:t>つの</w:t>
            </w:r>
            <w:r>
              <w:rPr>
                <w:rFonts w:ascii="ＭＳ 明朝" w:hAnsi="ＭＳ 明朝" w:hint="eastAsia"/>
                <w:sz w:val="20"/>
                <w:szCs w:val="20"/>
              </w:rPr>
              <w:t>１</w:t>
            </w:r>
            <w:r w:rsidRPr="002321B5">
              <w:rPr>
                <w:rFonts w:ascii="ＭＳ 明朝" w:hAnsi="ＭＳ 明朝" w:hint="eastAsia"/>
                <w:sz w:val="20"/>
                <w:szCs w:val="20"/>
              </w:rPr>
              <w:t>次式と数の乗法の計算をする。</w:t>
            </w:r>
          </w:p>
          <w:p w14:paraId="20FC66BA" w14:textId="79AE903C" w:rsidR="00A50F16" w:rsidRPr="002321B5" w:rsidRDefault="00A50F16" w:rsidP="00D0393F">
            <w:pPr>
              <w:ind w:left="200" w:hangingChars="100" w:hanging="200"/>
              <w:rPr>
                <w:rFonts w:ascii="ＭＳ 明朝" w:hAnsi="ＭＳ 明朝"/>
                <w:sz w:val="20"/>
                <w:szCs w:val="20"/>
              </w:rPr>
            </w:pPr>
            <w:r w:rsidRPr="002321B5">
              <w:rPr>
                <w:rFonts w:ascii="ＭＳ 明朝" w:hAnsi="ＭＳ 明朝" w:hint="eastAsia"/>
                <w:sz w:val="20"/>
                <w:szCs w:val="20"/>
              </w:rPr>
              <w:t>・項が</w:t>
            </w:r>
            <w:r>
              <w:rPr>
                <w:rFonts w:ascii="ＭＳ 明朝" w:hAnsi="ＭＳ 明朝" w:hint="eastAsia"/>
                <w:sz w:val="20"/>
                <w:szCs w:val="20"/>
              </w:rPr>
              <w:t>１</w:t>
            </w:r>
            <w:r w:rsidRPr="002321B5">
              <w:rPr>
                <w:rFonts w:ascii="ＭＳ 明朝" w:hAnsi="ＭＳ 明朝" w:hint="eastAsia"/>
                <w:sz w:val="20"/>
                <w:szCs w:val="20"/>
              </w:rPr>
              <w:t>つの</w:t>
            </w:r>
            <w:r>
              <w:rPr>
                <w:rFonts w:ascii="ＭＳ 明朝" w:hAnsi="ＭＳ 明朝" w:hint="eastAsia"/>
                <w:sz w:val="20"/>
                <w:szCs w:val="20"/>
              </w:rPr>
              <w:t>１</w:t>
            </w:r>
            <w:r w:rsidRPr="002321B5">
              <w:rPr>
                <w:rFonts w:ascii="ＭＳ 明朝" w:hAnsi="ＭＳ 明朝" w:hint="eastAsia"/>
                <w:sz w:val="20"/>
                <w:szCs w:val="20"/>
              </w:rPr>
              <w:t>次式と数の除法の計算の方法を考える。</w:t>
            </w:r>
          </w:p>
          <w:p w14:paraId="71F1F760" w14:textId="6268902E" w:rsidR="00A50F16" w:rsidRPr="002321B5" w:rsidRDefault="00A50F16" w:rsidP="00D0393F">
            <w:pPr>
              <w:ind w:left="200" w:hangingChars="100" w:hanging="200"/>
              <w:rPr>
                <w:rFonts w:ascii="ＭＳ 明朝" w:hAnsi="ＭＳ 明朝"/>
                <w:sz w:val="20"/>
                <w:szCs w:val="20"/>
              </w:rPr>
            </w:pPr>
            <w:r w:rsidRPr="002321B5">
              <w:rPr>
                <w:rFonts w:ascii="ＭＳ 明朝" w:hAnsi="ＭＳ 明朝" w:hint="eastAsia"/>
                <w:sz w:val="20"/>
                <w:szCs w:val="20"/>
              </w:rPr>
              <w:t>・項が</w:t>
            </w:r>
            <w:r>
              <w:rPr>
                <w:rFonts w:ascii="ＭＳ 明朝" w:hAnsi="ＭＳ 明朝" w:hint="eastAsia"/>
                <w:sz w:val="20"/>
                <w:szCs w:val="20"/>
              </w:rPr>
              <w:t>１</w:t>
            </w:r>
            <w:r w:rsidRPr="002321B5">
              <w:rPr>
                <w:rFonts w:ascii="ＭＳ 明朝" w:hAnsi="ＭＳ 明朝" w:hint="eastAsia"/>
                <w:sz w:val="20"/>
                <w:szCs w:val="20"/>
              </w:rPr>
              <w:t>つの</w:t>
            </w:r>
            <w:r>
              <w:rPr>
                <w:rFonts w:ascii="ＭＳ 明朝" w:hAnsi="ＭＳ 明朝" w:hint="eastAsia"/>
                <w:sz w:val="20"/>
                <w:szCs w:val="20"/>
              </w:rPr>
              <w:t>１</w:t>
            </w:r>
            <w:r w:rsidRPr="002321B5">
              <w:rPr>
                <w:rFonts w:ascii="ＭＳ 明朝" w:hAnsi="ＭＳ 明朝" w:hint="eastAsia"/>
                <w:sz w:val="20"/>
                <w:szCs w:val="20"/>
              </w:rPr>
              <w:t>次式と数の除法の計算をする。</w:t>
            </w:r>
          </w:p>
        </w:tc>
        <w:tc>
          <w:tcPr>
            <w:tcW w:w="2734" w:type="dxa"/>
            <w:tcBorders>
              <w:top w:val="single" w:sz="4" w:space="0" w:color="auto"/>
            </w:tcBorders>
          </w:tcPr>
          <w:p w14:paraId="6AAC251E" w14:textId="488C613C" w:rsidR="00A50F16" w:rsidRPr="002321B5" w:rsidRDefault="00A50F16" w:rsidP="00070DB0">
            <w:pPr>
              <w:ind w:left="200" w:hangingChars="100" w:hanging="200"/>
              <w:rPr>
                <w:rFonts w:ascii="ＭＳ 明朝" w:hAnsi="ＭＳ 明朝"/>
                <w:sz w:val="20"/>
                <w:szCs w:val="20"/>
              </w:rPr>
            </w:pPr>
            <w:r w:rsidRPr="002321B5">
              <w:rPr>
                <w:rFonts w:ascii="ＭＳ 明朝" w:hAnsi="ＭＳ 明朝" w:hint="eastAsia"/>
                <w:sz w:val="20"/>
                <w:szCs w:val="20"/>
              </w:rPr>
              <w:t>○項が</w:t>
            </w:r>
            <w:r>
              <w:rPr>
                <w:rFonts w:ascii="ＭＳ 明朝" w:hAnsi="ＭＳ 明朝" w:hint="eastAsia"/>
                <w:sz w:val="20"/>
                <w:szCs w:val="20"/>
              </w:rPr>
              <w:t>２</w:t>
            </w:r>
            <w:r w:rsidRPr="002321B5">
              <w:rPr>
                <w:rFonts w:ascii="ＭＳ 明朝" w:hAnsi="ＭＳ 明朝" w:hint="eastAsia"/>
                <w:sz w:val="20"/>
                <w:szCs w:val="20"/>
              </w:rPr>
              <w:t>つの1次式と数の乗法，項が1つの1次式と数の除法の計算をすることができる。</w:t>
            </w:r>
          </w:p>
        </w:tc>
        <w:tc>
          <w:tcPr>
            <w:tcW w:w="2735" w:type="dxa"/>
            <w:tcBorders>
              <w:top w:val="single" w:sz="4" w:space="0" w:color="auto"/>
              <w:bottom w:val="single" w:sz="4" w:space="0" w:color="auto"/>
            </w:tcBorders>
          </w:tcPr>
          <w:p w14:paraId="4DF35CA2" w14:textId="01466830" w:rsidR="00A50F16" w:rsidRPr="002321B5" w:rsidRDefault="00A50F16" w:rsidP="00070DB0">
            <w:pPr>
              <w:ind w:left="200" w:hangingChars="100" w:hanging="200"/>
              <w:rPr>
                <w:rFonts w:ascii="ＭＳ 明朝" w:hAnsi="ＭＳ 明朝"/>
                <w:sz w:val="20"/>
                <w:szCs w:val="20"/>
              </w:rPr>
            </w:pPr>
            <w:r w:rsidRPr="002321B5">
              <w:rPr>
                <w:rFonts w:ascii="ＭＳ 明朝" w:hAnsi="ＭＳ 明朝" w:hint="eastAsia"/>
                <w:sz w:val="20"/>
                <w:szCs w:val="20"/>
              </w:rPr>
              <w:t>○項が</w:t>
            </w:r>
            <w:r>
              <w:rPr>
                <w:rFonts w:ascii="ＭＳ 明朝" w:hAnsi="ＭＳ 明朝" w:hint="eastAsia"/>
                <w:sz w:val="20"/>
                <w:szCs w:val="20"/>
              </w:rPr>
              <w:t>２</w:t>
            </w:r>
            <w:r w:rsidRPr="002321B5">
              <w:rPr>
                <w:rFonts w:ascii="ＭＳ 明朝" w:hAnsi="ＭＳ 明朝" w:hint="eastAsia"/>
                <w:sz w:val="20"/>
                <w:szCs w:val="20"/>
              </w:rPr>
              <w:t>つの1次式と数の乗法の計算の方法を，面積図を用いて考えることができる。</w:t>
            </w:r>
          </w:p>
          <w:p w14:paraId="6918EADB" w14:textId="5AF0D6F6" w:rsidR="00A50F16" w:rsidRPr="002321B5" w:rsidRDefault="00A50F16" w:rsidP="00A50F16">
            <w:pPr>
              <w:ind w:left="200" w:hangingChars="100" w:hanging="200"/>
              <w:rPr>
                <w:rFonts w:ascii="ＭＳ 明朝" w:hAnsi="ＭＳ 明朝"/>
                <w:sz w:val="20"/>
                <w:szCs w:val="20"/>
              </w:rPr>
            </w:pPr>
            <w:r w:rsidRPr="002321B5">
              <w:rPr>
                <w:rFonts w:ascii="ＭＳ 明朝" w:hAnsi="ＭＳ 明朝" w:hint="eastAsia"/>
                <w:sz w:val="20"/>
                <w:szCs w:val="20"/>
              </w:rPr>
              <w:t>○項が1つの1次式と数の除法の計算の方法を，数の除法の計算と関連づけて考えることができる。</w:t>
            </w:r>
          </w:p>
        </w:tc>
        <w:tc>
          <w:tcPr>
            <w:tcW w:w="2735" w:type="dxa"/>
            <w:vMerge/>
          </w:tcPr>
          <w:p w14:paraId="7BF6B02B" w14:textId="77777777" w:rsidR="00A50F16" w:rsidRPr="002321B5" w:rsidRDefault="00A50F16" w:rsidP="00D0393F">
            <w:pPr>
              <w:rPr>
                <w:rFonts w:ascii="ＭＳ 明朝" w:hAnsi="ＭＳ 明朝"/>
                <w:sz w:val="20"/>
                <w:szCs w:val="20"/>
              </w:rPr>
            </w:pPr>
          </w:p>
        </w:tc>
      </w:tr>
      <w:tr w:rsidR="00A50F16" w14:paraId="42ECF76A" w14:textId="77777777" w:rsidTr="00814394">
        <w:trPr>
          <w:cantSplit/>
          <w:trHeight w:val="1034"/>
        </w:trPr>
        <w:tc>
          <w:tcPr>
            <w:tcW w:w="596" w:type="dxa"/>
            <w:tcBorders>
              <w:top w:val="single" w:sz="4" w:space="0" w:color="00B0F0"/>
              <w:bottom w:val="single" w:sz="4" w:space="0" w:color="auto"/>
            </w:tcBorders>
          </w:tcPr>
          <w:p w14:paraId="24834FAB" w14:textId="2F4A90AD" w:rsidR="00A50F16" w:rsidRDefault="00A50F16" w:rsidP="00D0393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13</w:t>
            </w:r>
          </w:p>
        </w:tc>
        <w:tc>
          <w:tcPr>
            <w:tcW w:w="236" w:type="dxa"/>
            <w:tcBorders>
              <w:top w:val="nil"/>
              <w:bottom w:val="nil"/>
            </w:tcBorders>
          </w:tcPr>
          <w:p w14:paraId="5C94153E" w14:textId="77777777" w:rsidR="00A50F16" w:rsidRPr="007D6735" w:rsidRDefault="00A50F16" w:rsidP="00D0393F">
            <w:pPr>
              <w:rPr>
                <w:rFonts w:ascii="ＭＳ ゴシック" w:eastAsia="ＭＳ ゴシック" w:hAnsi="ＭＳ ゴシック"/>
                <w:sz w:val="20"/>
                <w:szCs w:val="20"/>
              </w:rPr>
            </w:pPr>
          </w:p>
        </w:tc>
        <w:tc>
          <w:tcPr>
            <w:tcW w:w="898" w:type="dxa"/>
            <w:vMerge/>
            <w:textDirection w:val="tbRlV"/>
            <w:vAlign w:val="center"/>
          </w:tcPr>
          <w:p w14:paraId="37FFE3F9" w14:textId="77777777" w:rsidR="00A50F16" w:rsidRPr="007D6735" w:rsidRDefault="00A50F16" w:rsidP="00D0393F">
            <w:pPr>
              <w:ind w:left="113" w:right="113"/>
              <w:rPr>
                <w:rFonts w:ascii="ＭＳ ゴシック" w:eastAsia="ＭＳ ゴシック" w:hAnsi="ＭＳ ゴシック"/>
                <w:sz w:val="20"/>
                <w:szCs w:val="20"/>
              </w:rPr>
            </w:pPr>
          </w:p>
        </w:tc>
        <w:tc>
          <w:tcPr>
            <w:tcW w:w="2693" w:type="dxa"/>
            <w:vMerge/>
            <w:tcBorders>
              <w:bottom w:val="single" w:sz="4" w:space="0" w:color="00B0F0"/>
            </w:tcBorders>
          </w:tcPr>
          <w:p w14:paraId="6ED98D96" w14:textId="77777777" w:rsidR="00A50F16" w:rsidRPr="0096437D" w:rsidRDefault="00A50F16" w:rsidP="00D0393F">
            <w:pPr>
              <w:rPr>
                <w:rFonts w:ascii="ＭＳ ゴシック" w:eastAsia="ＭＳ ゴシック" w:hAnsi="ＭＳ ゴシック"/>
                <w:sz w:val="20"/>
                <w:szCs w:val="20"/>
              </w:rPr>
            </w:pPr>
          </w:p>
        </w:tc>
        <w:tc>
          <w:tcPr>
            <w:tcW w:w="567" w:type="dxa"/>
            <w:vMerge/>
            <w:tcBorders>
              <w:bottom w:val="single" w:sz="4" w:space="0" w:color="00B0F0"/>
            </w:tcBorders>
          </w:tcPr>
          <w:p w14:paraId="2B19B44C" w14:textId="77777777" w:rsidR="00A50F16" w:rsidRPr="0096437D" w:rsidRDefault="00A50F16" w:rsidP="00D0393F">
            <w:pPr>
              <w:jc w:val="center"/>
              <w:rPr>
                <w:rFonts w:ascii="ＭＳ ゴシック" w:eastAsia="ＭＳ ゴシック" w:hAnsi="ＭＳ ゴシック"/>
                <w:sz w:val="20"/>
                <w:szCs w:val="20"/>
              </w:rPr>
            </w:pPr>
          </w:p>
        </w:tc>
        <w:tc>
          <w:tcPr>
            <w:tcW w:w="5483" w:type="dxa"/>
            <w:tcBorders>
              <w:top w:val="single" w:sz="4" w:space="0" w:color="00B0F0"/>
            </w:tcBorders>
          </w:tcPr>
          <w:p w14:paraId="42FF5017" w14:textId="2A878D90" w:rsidR="00A50F16" w:rsidRPr="002321B5" w:rsidRDefault="00A50F16" w:rsidP="00D0393F">
            <w:pPr>
              <w:ind w:left="200" w:hangingChars="100" w:hanging="200"/>
              <w:rPr>
                <w:rFonts w:ascii="ＭＳ 明朝" w:hAnsi="ＭＳ 明朝"/>
                <w:sz w:val="20"/>
                <w:szCs w:val="20"/>
              </w:rPr>
            </w:pPr>
            <w:r w:rsidRPr="002321B5">
              <w:rPr>
                <w:rFonts w:ascii="ＭＳ 明朝" w:hAnsi="ＭＳ 明朝" w:hint="eastAsia"/>
                <w:sz w:val="20"/>
                <w:szCs w:val="20"/>
              </w:rPr>
              <w:t>・項が</w:t>
            </w:r>
            <w:r>
              <w:rPr>
                <w:rFonts w:ascii="ＭＳ 明朝" w:hAnsi="ＭＳ 明朝" w:hint="eastAsia"/>
                <w:sz w:val="20"/>
                <w:szCs w:val="20"/>
              </w:rPr>
              <w:t>２</w:t>
            </w:r>
            <w:r w:rsidRPr="002321B5">
              <w:rPr>
                <w:rFonts w:ascii="ＭＳ 明朝" w:hAnsi="ＭＳ 明朝" w:hint="eastAsia"/>
                <w:sz w:val="20"/>
                <w:szCs w:val="20"/>
              </w:rPr>
              <w:t>つの1次式と数の除法の計算をする。</w:t>
            </w:r>
          </w:p>
          <w:p w14:paraId="14268461" w14:textId="67BFC541" w:rsidR="00A50F16" w:rsidRPr="002321B5" w:rsidRDefault="00A50F16" w:rsidP="00D0393F">
            <w:pPr>
              <w:ind w:left="200" w:hangingChars="100" w:hanging="200"/>
              <w:rPr>
                <w:rFonts w:ascii="ＭＳ 明朝" w:hAnsi="ＭＳ 明朝"/>
                <w:sz w:val="20"/>
                <w:szCs w:val="20"/>
              </w:rPr>
            </w:pPr>
            <w:r w:rsidRPr="002321B5">
              <w:rPr>
                <w:rFonts w:ascii="ＭＳ 明朝" w:hAnsi="ＭＳ 明朝" w:hint="eastAsia"/>
                <w:sz w:val="20"/>
                <w:szCs w:val="20"/>
              </w:rPr>
              <w:t>・いろいろな式の計算をする。</w:t>
            </w:r>
          </w:p>
        </w:tc>
        <w:tc>
          <w:tcPr>
            <w:tcW w:w="2734" w:type="dxa"/>
            <w:tcBorders>
              <w:top w:val="single" w:sz="4" w:space="0" w:color="00B0F0"/>
            </w:tcBorders>
          </w:tcPr>
          <w:p w14:paraId="24B13CA1" w14:textId="0AC12022" w:rsidR="00A50F16" w:rsidRPr="002321B5" w:rsidRDefault="00A50F16" w:rsidP="00D0393F">
            <w:pPr>
              <w:ind w:left="200" w:hangingChars="100" w:hanging="200"/>
              <w:rPr>
                <w:rFonts w:ascii="ＭＳ 明朝" w:hAnsi="ＭＳ 明朝"/>
                <w:sz w:val="20"/>
                <w:szCs w:val="20"/>
              </w:rPr>
            </w:pPr>
            <w:r w:rsidRPr="002321B5">
              <w:rPr>
                <w:rFonts w:ascii="ＭＳ 明朝" w:hAnsi="ＭＳ 明朝" w:hint="eastAsia"/>
                <w:sz w:val="20"/>
                <w:szCs w:val="20"/>
              </w:rPr>
              <w:t>○項が</w:t>
            </w:r>
            <w:r>
              <w:rPr>
                <w:rFonts w:ascii="ＭＳ 明朝" w:hAnsi="ＭＳ 明朝" w:hint="eastAsia"/>
                <w:sz w:val="20"/>
                <w:szCs w:val="20"/>
              </w:rPr>
              <w:t>２</w:t>
            </w:r>
            <w:r w:rsidRPr="002321B5">
              <w:rPr>
                <w:rFonts w:ascii="ＭＳ 明朝" w:hAnsi="ＭＳ 明朝" w:hint="eastAsia"/>
                <w:sz w:val="20"/>
                <w:szCs w:val="20"/>
              </w:rPr>
              <w:t>つの1次式と数の除法の計算をすることができる。</w:t>
            </w:r>
          </w:p>
        </w:tc>
        <w:tc>
          <w:tcPr>
            <w:tcW w:w="2735" w:type="dxa"/>
            <w:tcBorders>
              <w:top w:val="single" w:sz="4" w:space="0" w:color="auto"/>
            </w:tcBorders>
          </w:tcPr>
          <w:p w14:paraId="3E6FB997" w14:textId="64738191" w:rsidR="00A50F16" w:rsidRPr="002321B5" w:rsidRDefault="00A50F16" w:rsidP="00A50F16">
            <w:pPr>
              <w:ind w:left="200" w:hangingChars="100" w:hanging="200"/>
              <w:rPr>
                <w:rFonts w:ascii="ＭＳ 明朝" w:hAnsi="ＭＳ 明朝"/>
                <w:sz w:val="20"/>
                <w:szCs w:val="20"/>
              </w:rPr>
            </w:pPr>
            <w:r w:rsidRPr="002321B5">
              <w:rPr>
                <w:rFonts w:ascii="ＭＳ 明朝" w:hAnsi="ＭＳ 明朝" w:hint="eastAsia"/>
                <w:sz w:val="20"/>
                <w:szCs w:val="20"/>
              </w:rPr>
              <w:t>○項が</w:t>
            </w:r>
            <w:r>
              <w:rPr>
                <w:rFonts w:ascii="ＭＳ 明朝" w:hAnsi="ＭＳ 明朝" w:hint="eastAsia"/>
                <w:sz w:val="20"/>
                <w:szCs w:val="20"/>
              </w:rPr>
              <w:t>２</w:t>
            </w:r>
            <w:r w:rsidRPr="002321B5">
              <w:rPr>
                <w:rFonts w:ascii="ＭＳ 明朝" w:hAnsi="ＭＳ 明朝" w:hint="eastAsia"/>
                <w:sz w:val="20"/>
                <w:szCs w:val="20"/>
              </w:rPr>
              <w:t>つの1次式と数の除法の計算の方法を，項が1つの１次式と数の除法の計算の方法と関連づけて考えることができる。</w:t>
            </w:r>
          </w:p>
        </w:tc>
        <w:tc>
          <w:tcPr>
            <w:tcW w:w="2735" w:type="dxa"/>
            <w:vMerge/>
            <w:tcBorders>
              <w:bottom w:val="single" w:sz="4" w:space="0" w:color="00B0F0"/>
            </w:tcBorders>
          </w:tcPr>
          <w:p w14:paraId="5F2FAC2C" w14:textId="77777777" w:rsidR="00A50F16" w:rsidRPr="002321B5" w:rsidRDefault="00A50F16" w:rsidP="00D0393F">
            <w:pPr>
              <w:rPr>
                <w:rFonts w:ascii="ＭＳ 明朝" w:hAnsi="ＭＳ 明朝"/>
                <w:sz w:val="20"/>
                <w:szCs w:val="20"/>
              </w:rPr>
            </w:pPr>
          </w:p>
        </w:tc>
      </w:tr>
      <w:tr w:rsidR="00A50F16" w14:paraId="46D2D58B" w14:textId="77777777" w:rsidTr="002E053B">
        <w:trPr>
          <w:cantSplit/>
          <w:trHeight w:val="83"/>
        </w:trPr>
        <w:tc>
          <w:tcPr>
            <w:tcW w:w="596" w:type="dxa"/>
            <w:tcBorders>
              <w:top w:val="single" w:sz="4" w:space="0" w:color="auto"/>
              <w:bottom w:val="single" w:sz="4" w:space="0" w:color="auto"/>
            </w:tcBorders>
          </w:tcPr>
          <w:p w14:paraId="7470D882" w14:textId="0D8AF93A" w:rsidR="00A50F16" w:rsidRPr="00EC16E0" w:rsidRDefault="00A50F16" w:rsidP="00D0393F">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Pr>
                <w:rFonts w:ascii="BIZ UDPゴシック" w:eastAsia="BIZ UDPゴシック" w:hAnsi="BIZ UDPゴシック" w:hint="eastAsia"/>
                <w:sz w:val="20"/>
                <w:szCs w:val="20"/>
              </w:rPr>
              <w:t>4</w:t>
            </w:r>
          </w:p>
        </w:tc>
        <w:tc>
          <w:tcPr>
            <w:tcW w:w="236" w:type="dxa"/>
            <w:tcBorders>
              <w:top w:val="nil"/>
              <w:bottom w:val="nil"/>
            </w:tcBorders>
          </w:tcPr>
          <w:p w14:paraId="282ED742" w14:textId="77777777" w:rsidR="00A50F16" w:rsidRPr="007D6735" w:rsidRDefault="00A50F16" w:rsidP="00D0393F">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2804C556" w14:textId="77777777" w:rsidR="00A50F16" w:rsidRPr="007D6735" w:rsidRDefault="00A50F16" w:rsidP="00D0393F">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5A133D39" w14:textId="77777777" w:rsidR="00A50F16" w:rsidRPr="0096437D" w:rsidRDefault="00A50F16" w:rsidP="00D0393F">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2F208A67" w14:textId="77777777" w:rsidR="00A50F16" w:rsidRPr="0096437D" w:rsidRDefault="00A50F16" w:rsidP="00D0393F">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1</w:t>
            </w:r>
          </w:p>
        </w:tc>
        <w:tc>
          <w:tcPr>
            <w:tcW w:w="5483" w:type="dxa"/>
          </w:tcPr>
          <w:p w14:paraId="0E6A4AF7" w14:textId="77777777" w:rsidR="00A50F16" w:rsidRPr="002321B5" w:rsidRDefault="00A50F16" w:rsidP="00D0393F">
            <w:pPr>
              <w:ind w:left="200" w:hangingChars="100" w:hanging="200"/>
              <w:rPr>
                <w:rFonts w:ascii="ＭＳ 明朝" w:hAnsi="ＭＳ 明朝"/>
                <w:sz w:val="20"/>
                <w:szCs w:val="20"/>
              </w:rPr>
            </w:pPr>
          </w:p>
        </w:tc>
        <w:tc>
          <w:tcPr>
            <w:tcW w:w="2734" w:type="dxa"/>
          </w:tcPr>
          <w:p w14:paraId="1ECAAC64" w14:textId="77777777" w:rsidR="00A50F16" w:rsidRPr="002321B5" w:rsidRDefault="00A50F16" w:rsidP="00D0393F">
            <w:pPr>
              <w:ind w:left="200" w:hangingChars="100" w:hanging="200"/>
              <w:rPr>
                <w:rFonts w:ascii="ＭＳ 明朝" w:hAnsi="ＭＳ 明朝"/>
                <w:sz w:val="20"/>
                <w:szCs w:val="20"/>
              </w:rPr>
            </w:pPr>
          </w:p>
        </w:tc>
        <w:tc>
          <w:tcPr>
            <w:tcW w:w="2735" w:type="dxa"/>
          </w:tcPr>
          <w:p w14:paraId="604436D1" w14:textId="77777777" w:rsidR="00A50F16" w:rsidRPr="002321B5" w:rsidRDefault="00A50F16" w:rsidP="00D0393F">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33F7DC7F" w14:textId="77777777" w:rsidR="00A50F16" w:rsidRPr="002321B5" w:rsidRDefault="00A50F16" w:rsidP="00D0393F">
            <w:pPr>
              <w:rPr>
                <w:rFonts w:ascii="ＭＳ 明朝" w:hAnsi="ＭＳ 明朝"/>
                <w:sz w:val="20"/>
                <w:szCs w:val="20"/>
              </w:rPr>
            </w:pPr>
          </w:p>
        </w:tc>
      </w:tr>
      <w:tr w:rsidR="00A50F16" w14:paraId="2B9ADB87" w14:textId="77777777" w:rsidTr="0044616B">
        <w:trPr>
          <w:cantSplit/>
          <w:trHeight w:val="1134"/>
        </w:trPr>
        <w:tc>
          <w:tcPr>
            <w:tcW w:w="596" w:type="dxa"/>
            <w:tcBorders>
              <w:top w:val="single" w:sz="4" w:space="0" w:color="auto"/>
              <w:bottom w:val="single" w:sz="4" w:space="0" w:color="auto"/>
            </w:tcBorders>
          </w:tcPr>
          <w:p w14:paraId="2157146F" w14:textId="21754440" w:rsidR="00A50F16" w:rsidRPr="00EC16E0" w:rsidRDefault="00A50F16" w:rsidP="00D0393F">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lastRenderedPageBreak/>
              <w:t>1</w:t>
            </w:r>
            <w:r>
              <w:rPr>
                <w:rFonts w:ascii="BIZ UDPゴシック" w:eastAsia="BIZ UDPゴシック" w:hAnsi="BIZ UDPゴシック" w:hint="eastAsia"/>
                <w:sz w:val="20"/>
                <w:szCs w:val="20"/>
              </w:rPr>
              <w:t>5</w:t>
            </w:r>
          </w:p>
        </w:tc>
        <w:tc>
          <w:tcPr>
            <w:tcW w:w="236" w:type="dxa"/>
            <w:tcBorders>
              <w:top w:val="nil"/>
              <w:bottom w:val="nil"/>
            </w:tcBorders>
          </w:tcPr>
          <w:p w14:paraId="24B79F1F" w14:textId="77777777" w:rsidR="00A50F16" w:rsidRDefault="00A50F16" w:rsidP="00D0393F">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336035F7" w14:textId="2BDC7082" w:rsidR="00A50F16" w:rsidRPr="007D6735" w:rsidRDefault="00A50F16" w:rsidP="00D0393F">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３節　文字を使った式の利用</w:t>
            </w:r>
          </w:p>
        </w:tc>
        <w:tc>
          <w:tcPr>
            <w:tcW w:w="2693" w:type="dxa"/>
            <w:vMerge w:val="restart"/>
          </w:tcPr>
          <w:p w14:paraId="0D030612" w14:textId="7D0F7CD6" w:rsidR="00A50F16" w:rsidRPr="0096437D" w:rsidRDefault="00A50F16" w:rsidP="00D0393F">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① 文字を使った式の利用</w:t>
            </w:r>
          </w:p>
        </w:tc>
        <w:tc>
          <w:tcPr>
            <w:tcW w:w="567" w:type="dxa"/>
            <w:vMerge w:val="restart"/>
          </w:tcPr>
          <w:p w14:paraId="480CA300" w14:textId="4DC6F3FC" w:rsidR="00A50F16" w:rsidRPr="0096437D" w:rsidRDefault="00A50F16" w:rsidP="00D0393F">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2</w:t>
            </w:r>
          </w:p>
        </w:tc>
        <w:tc>
          <w:tcPr>
            <w:tcW w:w="5483" w:type="dxa"/>
            <w:tcBorders>
              <w:bottom w:val="single" w:sz="4" w:space="0" w:color="00B0F0"/>
            </w:tcBorders>
          </w:tcPr>
          <w:p w14:paraId="5AFA7225" w14:textId="61B549B3" w:rsidR="00A50F16" w:rsidRPr="002321B5" w:rsidRDefault="00A50F16" w:rsidP="00784A26">
            <w:pPr>
              <w:ind w:left="200" w:hangingChars="100" w:hanging="200"/>
              <w:rPr>
                <w:rFonts w:ascii="ＭＳ 明朝" w:hAnsi="ＭＳ 明朝"/>
                <w:sz w:val="20"/>
                <w:szCs w:val="20"/>
              </w:rPr>
            </w:pPr>
            <w:r w:rsidRPr="002321B5">
              <w:rPr>
                <w:rFonts w:ascii="ＭＳ 明朝" w:hAnsi="ＭＳ 明朝" w:hint="eastAsia"/>
                <w:sz w:val="20"/>
                <w:szCs w:val="20"/>
              </w:rPr>
              <w:t>・菜園を</w:t>
            </w:r>
            <w:r w:rsidRPr="002321B5">
              <w:rPr>
                <w:rFonts w:ascii="Bookman Old Style" w:hAnsi="Bookman Old Style"/>
                <w:i/>
                <w:iCs/>
                <w:sz w:val="20"/>
                <w:szCs w:val="20"/>
              </w:rPr>
              <w:t>x</w:t>
            </w:r>
            <w:r w:rsidRPr="002321B5">
              <w:rPr>
                <w:rFonts w:ascii="ＭＳ 明朝" w:hAnsi="ＭＳ 明朝" w:hint="eastAsia"/>
                <w:sz w:val="20"/>
                <w:szCs w:val="20"/>
              </w:rPr>
              <w:t>区画作るのに必要な板の枚数を，文字を使った式で表す。</w:t>
            </w:r>
          </w:p>
        </w:tc>
        <w:tc>
          <w:tcPr>
            <w:tcW w:w="2734" w:type="dxa"/>
            <w:tcBorders>
              <w:bottom w:val="single" w:sz="4" w:space="0" w:color="00B0F0"/>
            </w:tcBorders>
          </w:tcPr>
          <w:p w14:paraId="54F9E83B" w14:textId="244CBF24" w:rsidR="00A50F16" w:rsidRPr="002321B5" w:rsidRDefault="00A50F16" w:rsidP="00D0393F">
            <w:pPr>
              <w:ind w:left="200" w:hangingChars="100" w:hanging="200"/>
              <w:rPr>
                <w:rFonts w:ascii="ＭＳ 明朝" w:hAnsi="ＭＳ 明朝"/>
                <w:sz w:val="20"/>
                <w:szCs w:val="20"/>
              </w:rPr>
            </w:pPr>
            <w:r w:rsidRPr="002321B5">
              <w:rPr>
                <w:rFonts w:ascii="ＭＳ 明朝" w:hAnsi="ＭＳ 明朝" w:hint="eastAsia"/>
                <w:sz w:val="20"/>
                <w:szCs w:val="20"/>
              </w:rPr>
              <w:t>○板の枚数を，文字を使った式で表すことができる。</w:t>
            </w:r>
          </w:p>
        </w:tc>
        <w:tc>
          <w:tcPr>
            <w:tcW w:w="2735" w:type="dxa"/>
            <w:tcBorders>
              <w:bottom w:val="single" w:sz="4" w:space="0" w:color="00B0F0"/>
            </w:tcBorders>
          </w:tcPr>
          <w:p w14:paraId="582E6CFC" w14:textId="77777777" w:rsidR="00A50F16" w:rsidRPr="002321B5" w:rsidRDefault="00A50F16" w:rsidP="00D0393F">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○板の枚数の数え方によって，板の枚数を表す式が決まるということをとらえることができる。</w:t>
            </w:r>
          </w:p>
          <w:p w14:paraId="124F03C4" w14:textId="0817D68B" w:rsidR="00A50F16" w:rsidRPr="002321B5" w:rsidRDefault="00A50F16" w:rsidP="00D0393F">
            <w:pPr>
              <w:ind w:left="200" w:hangingChars="100" w:hanging="200"/>
              <w:rPr>
                <w:rFonts w:ascii="ＭＳ 明朝" w:hAnsi="ＭＳ 明朝"/>
                <w:sz w:val="20"/>
                <w:szCs w:val="20"/>
              </w:rPr>
            </w:pPr>
            <w:r w:rsidRPr="002321B5">
              <w:rPr>
                <w:rFonts w:ascii="ＭＳ 明朝" w:hAnsi="ＭＳ 明朝" w:hint="eastAsia"/>
                <w:sz w:val="20"/>
                <w:szCs w:val="20"/>
              </w:rPr>
              <w:t>○板の枚数が少ない特殊な場合の数え方を一般化して，どのような枚数でも数えることができる方法を考察することができる。</w:t>
            </w:r>
          </w:p>
        </w:tc>
        <w:tc>
          <w:tcPr>
            <w:tcW w:w="2735" w:type="dxa"/>
            <w:vMerge w:val="restart"/>
            <w:tcBorders>
              <w:top w:val="single" w:sz="4" w:space="0" w:color="auto"/>
            </w:tcBorders>
          </w:tcPr>
          <w:p w14:paraId="7F7905A3" w14:textId="0324C2DB" w:rsidR="00A50F16" w:rsidRPr="002321B5" w:rsidRDefault="00A50F16" w:rsidP="00A31F5B">
            <w:pPr>
              <w:spacing w:line="240" w:lineRule="exact"/>
              <w:ind w:left="200" w:hangingChars="100" w:hanging="200"/>
              <w:rPr>
                <w:rFonts w:ascii="ＭＳ 明朝" w:hAnsi="ＭＳ 明朝"/>
                <w:sz w:val="20"/>
                <w:szCs w:val="20"/>
              </w:rPr>
            </w:pPr>
            <w:r w:rsidRPr="002321B5">
              <w:rPr>
                <w:rFonts w:hint="eastAsia"/>
                <w:kern w:val="20"/>
                <w:sz w:val="20"/>
                <w:szCs w:val="20"/>
              </w:rPr>
              <w:t>○</w:t>
            </w:r>
            <w:r w:rsidRPr="002321B5">
              <w:rPr>
                <w:rFonts w:ascii="ＭＳ Ｐ明朝" w:eastAsia="ＭＳ Ｐ明朝" w:hAnsi="ＭＳ Ｐ明朝" w:hint="eastAsia"/>
                <w:kern w:val="20"/>
                <w:sz w:val="20"/>
                <w:szCs w:val="20"/>
              </w:rPr>
              <w:t>文字を使った式</w:t>
            </w:r>
            <w:r>
              <w:rPr>
                <w:rFonts w:ascii="ＭＳ 明朝" w:hAnsi="ＭＳ 明朝" w:hint="eastAsia"/>
                <w:sz w:val="20"/>
                <w:szCs w:val="20"/>
              </w:rPr>
              <w:t>について学んだことを生活や学習に生かそうとしている</w:t>
            </w:r>
            <w:r w:rsidRPr="002321B5">
              <w:rPr>
                <w:rFonts w:ascii="ＭＳ 明朝" w:hAnsi="ＭＳ 明朝" w:hint="eastAsia"/>
                <w:sz w:val="20"/>
                <w:szCs w:val="20"/>
              </w:rPr>
              <w:t>。</w:t>
            </w:r>
          </w:p>
          <w:p w14:paraId="7C5031FE" w14:textId="5477D968" w:rsidR="00A50F16" w:rsidRPr="002321B5" w:rsidRDefault="00A50F16" w:rsidP="00D0393F">
            <w:pPr>
              <w:ind w:left="200" w:hangingChars="100" w:hanging="200"/>
              <w:rPr>
                <w:rFonts w:ascii="ＭＳ 明朝" w:hAnsi="ＭＳ 明朝"/>
                <w:kern w:val="20"/>
                <w:sz w:val="20"/>
                <w:szCs w:val="20"/>
              </w:rPr>
            </w:pPr>
          </w:p>
        </w:tc>
      </w:tr>
      <w:tr w:rsidR="00A50F16" w14:paraId="70FBDABD" w14:textId="77777777" w:rsidTr="00814394">
        <w:trPr>
          <w:cantSplit/>
          <w:trHeight w:val="159"/>
        </w:trPr>
        <w:tc>
          <w:tcPr>
            <w:tcW w:w="596" w:type="dxa"/>
            <w:tcBorders>
              <w:top w:val="single" w:sz="4" w:space="0" w:color="00B0F0"/>
              <w:bottom w:val="single" w:sz="4" w:space="0" w:color="auto"/>
            </w:tcBorders>
          </w:tcPr>
          <w:p w14:paraId="6EE4A66D" w14:textId="5DE386DB" w:rsidR="00A50F16" w:rsidRPr="00EC16E0" w:rsidRDefault="00A50F16" w:rsidP="00D0393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16</w:t>
            </w:r>
          </w:p>
        </w:tc>
        <w:tc>
          <w:tcPr>
            <w:tcW w:w="236" w:type="dxa"/>
            <w:tcBorders>
              <w:top w:val="nil"/>
              <w:bottom w:val="nil"/>
            </w:tcBorders>
          </w:tcPr>
          <w:p w14:paraId="54D1A260" w14:textId="77777777" w:rsidR="00A50F16" w:rsidRPr="007D6735" w:rsidRDefault="00A50F16" w:rsidP="00D0393F">
            <w:pPr>
              <w:rPr>
                <w:rFonts w:ascii="ＭＳ ゴシック" w:eastAsia="ＭＳ ゴシック" w:hAnsi="ＭＳ ゴシック"/>
                <w:sz w:val="20"/>
                <w:szCs w:val="20"/>
              </w:rPr>
            </w:pPr>
          </w:p>
        </w:tc>
        <w:tc>
          <w:tcPr>
            <w:tcW w:w="898" w:type="dxa"/>
            <w:vMerge/>
            <w:tcBorders>
              <w:bottom w:val="single" w:sz="4" w:space="0" w:color="00B0F0"/>
            </w:tcBorders>
            <w:textDirection w:val="tbRlV"/>
            <w:vAlign w:val="center"/>
          </w:tcPr>
          <w:p w14:paraId="094F239B" w14:textId="77777777" w:rsidR="00A50F16" w:rsidRPr="007D6735" w:rsidRDefault="00A50F16" w:rsidP="00D0393F">
            <w:pPr>
              <w:ind w:left="113" w:right="113"/>
              <w:rPr>
                <w:rFonts w:ascii="ＭＳ ゴシック" w:eastAsia="ＭＳ ゴシック" w:hAnsi="ＭＳ ゴシック"/>
                <w:sz w:val="20"/>
                <w:szCs w:val="20"/>
              </w:rPr>
            </w:pPr>
          </w:p>
        </w:tc>
        <w:tc>
          <w:tcPr>
            <w:tcW w:w="2693" w:type="dxa"/>
            <w:vMerge/>
            <w:tcBorders>
              <w:bottom w:val="single" w:sz="4" w:space="0" w:color="00B0F0"/>
            </w:tcBorders>
          </w:tcPr>
          <w:p w14:paraId="3C15A5E9" w14:textId="77777777" w:rsidR="00A50F16" w:rsidRPr="0096437D" w:rsidRDefault="00A50F16" w:rsidP="00D0393F">
            <w:pPr>
              <w:rPr>
                <w:rFonts w:ascii="ＭＳ ゴシック" w:eastAsia="ＭＳ ゴシック" w:hAnsi="ＭＳ ゴシック"/>
                <w:sz w:val="20"/>
                <w:szCs w:val="20"/>
              </w:rPr>
            </w:pPr>
          </w:p>
        </w:tc>
        <w:tc>
          <w:tcPr>
            <w:tcW w:w="567" w:type="dxa"/>
            <w:vMerge/>
            <w:tcBorders>
              <w:bottom w:val="single" w:sz="4" w:space="0" w:color="00B0F0"/>
            </w:tcBorders>
          </w:tcPr>
          <w:p w14:paraId="258AA2C1" w14:textId="77777777" w:rsidR="00A50F16" w:rsidRPr="0096437D" w:rsidRDefault="00A50F16" w:rsidP="00D0393F">
            <w:pPr>
              <w:jc w:val="center"/>
              <w:rPr>
                <w:rFonts w:ascii="ＭＳ ゴシック" w:eastAsia="ＭＳ ゴシック" w:hAnsi="ＭＳ ゴシック"/>
                <w:sz w:val="20"/>
                <w:szCs w:val="20"/>
              </w:rPr>
            </w:pPr>
          </w:p>
        </w:tc>
        <w:tc>
          <w:tcPr>
            <w:tcW w:w="5483" w:type="dxa"/>
          </w:tcPr>
          <w:p w14:paraId="6C3B6845" w14:textId="3E1C08B7" w:rsidR="00A50F16" w:rsidRPr="002321B5" w:rsidRDefault="00A50F16" w:rsidP="00D0393F">
            <w:pPr>
              <w:ind w:left="200" w:hangingChars="100" w:hanging="200"/>
              <w:rPr>
                <w:rFonts w:ascii="ＭＳ 明朝" w:hAnsi="ＭＳ 明朝"/>
                <w:sz w:val="20"/>
                <w:szCs w:val="20"/>
              </w:rPr>
            </w:pPr>
            <w:r w:rsidRPr="002321B5">
              <w:rPr>
                <w:rFonts w:ascii="ＭＳ 明朝" w:hAnsi="ＭＳ 明朝" w:hint="eastAsia"/>
                <w:sz w:val="20"/>
                <w:szCs w:val="20"/>
              </w:rPr>
              <w:t>・菜園の作り方を変えたとき，必要な板の枚数を，文字を使った式で表す。</w:t>
            </w:r>
          </w:p>
          <w:p w14:paraId="5A7A2E91" w14:textId="2F9E6FFF" w:rsidR="00A50F16" w:rsidRPr="002321B5" w:rsidRDefault="00A50F16" w:rsidP="00D0393F">
            <w:pPr>
              <w:ind w:left="200" w:hangingChars="100" w:hanging="200"/>
              <w:rPr>
                <w:rFonts w:ascii="ＭＳ 明朝" w:hAnsi="ＭＳ 明朝"/>
                <w:sz w:val="20"/>
                <w:szCs w:val="20"/>
              </w:rPr>
            </w:pPr>
            <w:r w:rsidRPr="002321B5">
              <w:rPr>
                <w:rFonts w:ascii="ＭＳ 明朝" w:hAnsi="ＭＳ 明朝" w:hint="eastAsia"/>
                <w:sz w:val="20"/>
                <w:szCs w:val="20"/>
              </w:rPr>
              <w:t>・画びょうの個数を求める式から，その求め方を読みとる。</w:t>
            </w:r>
          </w:p>
        </w:tc>
        <w:tc>
          <w:tcPr>
            <w:tcW w:w="2734" w:type="dxa"/>
          </w:tcPr>
          <w:p w14:paraId="1C595455" w14:textId="70FAE37A" w:rsidR="00A50F16" w:rsidRPr="002321B5" w:rsidRDefault="00A50F16" w:rsidP="00D0393F">
            <w:pPr>
              <w:ind w:left="200" w:hangingChars="100" w:hanging="200"/>
              <w:rPr>
                <w:rFonts w:ascii="ＭＳ 明朝" w:hAnsi="ＭＳ 明朝"/>
                <w:sz w:val="20"/>
                <w:szCs w:val="20"/>
              </w:rPr>
            </w:pPr>
            <w:r w:rsidRPr="002321B5">
              <w:rPr>
                <w:rFonts w:hint="eastAsia"/>
                <w:sz w:val="20"/>
                <w:szCs w:val="20"/>
              </w:rPr>
              <w:t>○画びょうの個数を求める式から，その求め方を読みとることができる。</w:t>
            </w:r>
          </w:p>
        </w:tc>
        <w:tc>
          <w:tcPr>
            <w:tcW w:w="2735" w:type="dxa"/>
          </w:tcPr>
          <w:p w14:paraId="2A050AAF" w14:textId="1DB919B2" w:rsidR="00A50F16" w:rsidRPr="002321B5" w:rsidRDefault="00A50F16" w:rsidP="00D0393F">
            <w:pPr>
              <w:spacing w:line="240" w:lineRule="exact"/>
              <w:ind w:left="200" w:hangingChars="100" w:hanging="200"/>
              <w:rPr>
                <w:sz w:val="20"/>
                <w:szCs w:val="20"/>
              </w:rPr>
            </w:pPr>
            <w:r w:rsidRPr="002321B5">
              <w:rPr>
                <w:rFonts w:hint="eastAsia"/>
                <w:sz w:val="20"/>
                <w:szCs w:val="20"/>
              </w:rPr>
              <w:t>○図を使って，画びょうの個数の求め方を考察し表現することができる。</w:t>
            </w:r>
          </w:p>
        </w:tc>
        <w:tc>
          <w:tcPr>
            <w:tcW w:w="2735" w:type="dxa"/>
            <w:vMerge/>
            <w:tcBorders>
              <w:bottom w:val="single" w:sz="4" w:space="0" w:color="auto"/>
            </w:tcBorders>
          </w:tcPr>
          <w:p w14:paraId="1E77B232" w14:textId="77777777" w:rsidR="00A50F16" w:rsidRPr="002321B5" w:rsidRDefault="00A50F16" w:rsidP="00D0393F">
            <w:pPr>
              <w:rPr>
                <w:rFonts w:ascii="ＭＳ 明朝" w:hAnsi="ＭＳ 明朝"/>
                <w:sz w:val="20"/>
                <w:szCs w:val="20"/>
              </w:rPr>
            </w:pPr>
          </w:p>
        </w:tc>
      </w:tr>
      <w:tr w:rsidR="00D0393F" w14:paraId="692A7F43" w14:textId="77777777" w:rsidTr="000F021F">
        <w:trPr>
          <w:cantSplit/>
          <w:trHeight w:val="1134"/>
        </w:trPr>
        <w:tc>
          <w:tcPr>
            <w:tcW w:w="596" w:type="dxa"/>
            <w:tcBorders>
              <w:top w:val="single" w:sz="4" w:space="0" w:color="auto"/>
              <w:bottom w:val="single" w:sz="4" w:space="0" w:color="auto"/>
            </w:tcBorders>
          </w:tcPr>
          <w:p w14:paraId="4CC1C5E3" w14:textId="0DEE0A82" w:rsidR="00D0393F" w:rsidRPr="00EC16E0" w:rsidRDefault="00D0393F" w:rsidP="00D0393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17</w:t>
            </w:r>
          </w:p>
        </w:tc>
        <w:tc>
          <w:tcPr>
            <w:tcW w:w="236" w:type="dxa"/>
            <w:tcBorders>
              <w:top w:val="nil"/>
              <w:bottom w:val="nil"/>
            </w:tcBorders>
          </w:tcPr>
          <w:p w14:paraId="40D183FC" w14:textId="77777777" w:rsidR="00D0393F" w:rsidRDefault="00D0393F" w:rsidP="00D0393F">
            <w:pPr>
              <w:rPr>
                <w:rFonts w:ascii="ＭＳ ゴシック" w:eastAsia="ＭＳ ゴシック" w:hAnsi="ＭＳ ゴシック"/>
                <w:sz w:val="20"/>
                <w:szCs w:val="20"/>
              </w:rPr>
            </w:pPr>
          </w:p>
        </w:tc>
        <w:tc>
          <w:tcPr>
            <w:tcW w:w="898" w:type="dxa"/>
            <w:tcBorders>
              <w:top w:val="single" w:sz="4" w:space="0" w:color="auto"/>
              <w:bottom w:val="single" w:sz="4" w:space="0" w:color="auto"/>
            </w:tcBorders>
            <w:textDirection w:val="tbRlV"/>
            <w:vAlign w:val="center"/>
          </w:tcPr>
          <w:p w14:paraId="40C13150" w14:textId="2F0869E9" w:rsidR="00D0393F" w:rsidRPr="007D6735" w:rsidRDefault="00D0393F" w:rsidP="00D0393F">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４節　数量の関係を表す式</w:t>
            </w:r>
          </w:p>
        </w:tc>
        <w:tc>
          <w:tcPr>
            <w:tcW w:w="2693" w:type="dxa"/>
            <w:tcBorders>
              <w:bottom w:val="single" w:sz="4" w:space="0" w:color="auto"/>
            </w:tcBorders>
          </w:tcPr>
          <w:p w14:paraId="2CC9D017" w14:textId="1AE74CD9" w:rsidR="00D0393F" w:rsidRPr="0096437D" w:rsidRDefault="00D0393F" w:rsidP="00D0393F">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① 数量の関係を表す式</w:t>
            </w:r>
          </w:p>
        </w:tc>
        <w:tc>
          <w:tcPr>
            <w:tcW w:w="567" w:type="dxa"/>
          </w:tcPr>
          <w:p w14:paraId="5540C138" w14:textId="77777777" w:rsidR="00D0393F" w:rsidRPr="0096437D" w:rsidRDefault="00D0393F" w:rsidP="00D0393F">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1</w:t>
            </w:r>
          </w:p>
        </w:tc>
        <w:tc>
          <w:tcPr>
            <w:tcW w:w="5483" w:type="dxa"/>
          </w:tcPr>
          <w:p w14:paraId="589B717E" w14:textId="6910AE30" w:rsidR="00D0393F" w:rsidRPr="002321B5" w:rsidRDefault="00D0393F" w:rsidP="00D0393F">
            <w:pPr>
              <w:ind w:left="200" w:hangingChars="100" w:hanging="200"/>
              <w:rPr>
                <w:rFonts w:ascii="ＭＳ 明朝" w:hAnsi="ＭＳ 明朝"/>
                <w:sz w:val="20"/>
                <w:szCs w:val="20"/>
              </w:rPr>
            </w:pPr>
            <w:r w:rsidRPr="002321B5">
              <w:rPr>
                <w:rFonts w:ascii="ＭＳ 明朝" w:hAnsi="ＭＳ 明朝" w:hint="eastAsia"/>
                <w:sz w:val="20"/>
                <w:szCs w:val="20"/>
              </w:rPr>
              <w:t>・数量の関係を等式，不等式で表す方法を理解</w:t>
            </w:r>
            <w:r w:rsidR="00DB2C33" w:rsidRPr="002321B5">
              <w:rPr>
                <w:rFonts w:ascii="ＭＳ 明朝" w:hAnsi="ＭＳ 明朝" w:hint="eastAsia"/>
                <w:sz w:val="20"/>
                <w:szCs w:val="20"/>
              </w:rPr>
              <w:t>し，</w:t>
            </w:r>
            <w:r w:rsidRPr="002321B5">
              <w:rPr>
                <w:rFonts w:ascii="ＭＳ 明朝" w:hAnsi="ＭＳ 明朝" w:hint="eastAsia"/>
                <w:sz w:val="20"/>
                <w:szCs w:val="20"/>
              </w:rPr>
              <w:t>数量の関係を等式や不等式で表す。</w:t>
            </w:r>
          </w:p>
          <w:p w14:paraId="5E5DCF94" w14:textId="59572A2E" w:rsidR="00D0393F" w:rsidRPr="002321B5" w:rsidRDefault="00D0393F" w:rsidP="00D0393F">
            <w:pPr>
              <w:ind w:left="200" w:hangingChars="100" w:hanging="200"/>
              <w:rPr>
                <w:rFonts w:ascii="ＭＳ 明朝" w:hAnsi="ＭＳ 明朝"/>
                <w:sz w:val="20"/>
                <w:szCs w:val="20"/>
              </w:rPr>
            </w:pPr>
            <w:r w:rsidRPr="002321B5">
              <w:rPr>
                <w:rFonts w:ascii="ＭＳ 明朝" w:hAnsi="ＭＳ 明朝" w:hint="eastAsia"/>
                <w:sz w:val="20"/>
                <w:szCs w:val="20"/>
              </w:rPr>
              <w:t>・等式，不等式で表された数量関係の意味を読みとる。</w:t>
            </w:r>
          </w:p>
        </w:tc>
        <w:tc>
          <w:tcPr>
            <w:tcW w:w="2734" w:type="dxa"/>
          </w:tcPr>
          <w:p w14:paraId="19B037CC" w14:textId="0DB3B4BC" w:rsidR="00D0393F" w:rsidRPr="002321B5" w:rsidRDefault="00D0393F" w:rsidP="00D0393F">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○等式，不等式，左辺，右辺，両辺の意味を理解している。</w:t>
            </w:r>
          </w:p>
          <w:p w14:paraId="5E3AFA16" w14:textId="77777777" w:rsidR="00D0393F" w:rsidRPr="002321B5" w:rsidRDefault="00D0393F" w:rsidP="00D0393F">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○数量の関係を等式や不等式で表すことができる。</w:t>
            </w:r>
          </w:p>
          <w:p w14:paraId="4FF154AE" w14:textId="17990B64" w:rsidR="00D0393F" w:rsidRPr="002321B5" w:rsidRDefault="00D0393F" w:rsidP="00D0393F">
            <w:pPr>
              <w:ind w:left="200" w:hangingChars="100" w:hanging="200"/>
              <w:rPr>
                <w:rFonts w:ascii="ＭＳ 明朝" w:hAnsi="ＭＳ 明朝"/>
                <w:sz w:val="20"/>
                <w:szCs w:val="20"/>
              </w:rPr>
            </w:pPr>
            <w:r w:rsidRPr="002321B5">
              <w:rPr>
                <w:rFonts w:ascii="ＭＳ 明朝" w:hAnsi="ＭＳ 明朝" w:hint="eastAsia"/>
                <w:sz w:val="20"/>
                <w:szCs w:val="20"/>
              </w:rPr>
              <w:t>○等式，不等式で表された数量関係の意味を読みとることができる。</w:t>
            </w:r>
          </w:p>
        </w:tc>
        <w:tc>
          <w:tcPr>
            <w:tcW w:w="2735" w:type="dxa"/>
          </w:tcPr>
          <w:p w14:paraId="7A225563" w14:textId="77777777" w:rsidR="00D0393F" w:rsidRPr="002321B5" w:rsidRDefault="00D0393F" w:rsidP="00D0393F">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○数量の中から相等関係，大小関係を見つけ，それを等式，不等式で表す方法を考察し表現することができる。</w:t>
            </w:r>
          </w:p>
          <w:p w14:paraId="784A70F9" w14:textId="1232B034" w:rsidR="00D0393F" w:rsidRPr="002321B5" w:rsidRDefault="00D0393F" w:rsidP="00D0393F">
            <w:pPr>
              <w:ind w:left="200" w:hangingChars="100" w:hanging="200"/>
              <w:rPr>
                <w:rFonts w:ascii="ＭＳ 明朝" w:hAnsi="ＭＳ 明朝"/>
                <w:sz w:val="20"/>
                <w:szCs w:val="20"/>
              </w:rPr>
            </w:pPr>
            <w:r w:rsidRPr="002321B5">
              <w:rPr>
                <w:rFonts w:ascii="ＭＳ 明朝" w:hAnsi="ＭＳ 明朝" w:hint="eastAsia"/>
                <w:sz w:val="20"/>
                <w:szCs w:val="20"/>
              </w:rPr>
              <w:t>○同じ数量関係でも，着目する数量によって等式，不等式が異なることをとらえることができる。</w:t>
            </w:r>
          </w:p>
        </w:tc>
        <w:tc>
          <w:tcPr>
            <w:tcW w:w="2735" w:type="dxa"/>
            <w:tcBorders>
              <w:top w:val="single" w:sz="4" w:space="0" w:color="auto"/>
            </w:tcBorders>
          </w:tcPr>
          <w:p w14:paraId="5ADCF186" w14:textId="62517134" w:rsidR="00D0393F" w:rsidRPr="002321B5" w:rsidRDefault="00D0393F" w:rsidP="00D0393F">
            <w:pPr>
              <w:ind w:left="200" w:hangingChars="100" w:hanging="200"/>
              <w:rPr>
                <w:rFonts w:ascii="ＭＳ 明朝" w:hAnsi="ＭＳ 明朝"/>
                <w:sz w:val="20"/>
                <w:szCs w:val="20"/>
              </w:rPr>
            </w:pPr>
            <w:r w:rsidRPr="002321B5">
              <w:rPr>
                <w:rFonts w:hint="eastAsia"/>
                <w:sz w:val="20"/>
                <w:szCs w:val="20"/>
              </w:rPr>
              <w:t>○数量の中から相等関係，大小関係を見いだし，それを等式，不等式で表そうとしている。</w:t>
            </w:r>
          </w:p>
        </w:tc>
      </w:tr>
      <w:tr w:rsidR="00A50F16" w14:paraId="644E95B1" w14:textId="77777777" w:rsidTr="00D12705">
        <w:tc>
          <w:tcPr>
            <w:tcW w:w="596" w:type="dxa"/>
            <w:tcBorders>
              <w:top w:val="single" w:sz="4" w:space="0" w:color="auto"/>
              <w:right w:val="single" w:sz="4" w:space="0" w:color="FF0000"/>
            </w:tcBorders>
          </w:tcPr>
          <w:p w14:paraId="1E612886" w14:textId="0735BF94" w:rsidR="00A50F16" w:rsidRPr="00EC16E0" w:rsidRDefault="00A50F16" w:rsidP="00D0393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18</w:t>
            </w:r>
          </w:p>
        </w:tc>
        <w:tc>
          <w:tcPr>
            <w:tcW w:w="236" w:type="dxa"/>
            <w:tcBorders>
              <w:top w:val="nil"/>
              <w:bottom w:val="nil"/>
            </w:tcBorders>
          </w:tcPr>
          <w:p w14:paraId="105C67D6" w14:textId="77777777" w:rsidR="00A50F16" w:rsidRDefault="00A50F16" w:rsidP="00D0393F">
            <w:pPr>
              <w:rPr>
                <w:rFonts w:ascii="ＭＳ ゴシック" w:eastAsia="ＭＳ ゴシック" w:hAnsi="ＭＳ ゴシック"/>
                <w:sz w:val="20"/>
                <w:szCs w:val="20"/>
              </w:rPr>
            </w:pPr>
          </w:p>
        </w:tc>
        <w:tc>
          <w:tcPr>
            <w:tcW w:w="3591" w:type="dxa"/>
            <w:gridSpan w:val="2"/>
            <w:tcBorders>
              <w:top w:val="single" w:sz="4" w:space="0" w:color="auto"/>
            </w:tcBorders>
          </w:tcPr>
          <w:p w14:paraId="0A3FB9BC" w14:textId="2B8AD95E" w:rsidR="00A50F16" w:rsidRPr="0096437D" w:rsidRDefault="00A50F16" w:rsidP="00D0393F">
            <w:pPr>
              <w:rPr>
                <w:rFonts w:ascii="ＭＳ ゴシック" w:eastAsia="ＭＳ ゴシック" w:hAnsi="ＭＳ ゴシック"/>
                <w:sz w:val="20"/>
                <w:szCs w:val="20"/>
              </w:rPr>
            </w:pPr>
            <w:r>
              <w:rPr>
                <w:rFonts w:ascii="ＭＳ ゴシック" w:eastAsia="ＭＳ ゴシック" w:hAnsi="ＭＳ ゴシック" w:hint="eastAsia"/>
                <w:sz w:val="20"/>
                <w:szCs w:val="20"/>
              </w:rPr>
              <w:t>章の問題（たしかめよう）</w:t>
            </w:r>
          </w:p>
        </w:tc>
        <w:tc>
          <w:tcPr>
            <w:tcW w:w="567" w:type="dxa"/>
          </w:tcPr>
          <w:p w14:paraId="49C50C75" w14:textId="77777777" w:rsidR="00A50F16" w:rsidRPr="0096437D" w:rsidRDefault="00A50F16" w:rsidP="00D0393F">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1</w:t>
            </w:r>
          </w:p>
        </w:tc>
        <w:tc>
          <w:tcPr>
            <w:tcW w:w="5483" w:type="dxa"/>
          </w:tcPr>
          <w:p w14:paraId="277BAFF5" w14:textId="77777777" w:rsidR="00A50F16" w:rsidRPr="002321B5" w:rsidRDefault="00A50F16" w:rsidP="00D0393F">
            <w:pPr>
              <w:rPr>
                <w:rFonts w:ascii="ＭＳ 明朝" w:hAnsi="ＭＳ 明朝"/>
                <w:sz w:val="20"/>
                <w:szCs w:val="20"/>
              </w:rPr>
            </w:pPr>
          </w:p>
        </w:tc>
        <w:tc>
          <w:tcPr>
            <w:tcW w:w="2734" w:type="dxa"/>
          </w:tcPr>
          <w:p w14:paraId="4F1A2078" w14:textId="77777777" w:rsidR="00A50F16" w:rsidRPr="002321B5" w:rsidRDefault="00A50F16" w:rsidP="00D0393F">
            <w:pPr>
              <w:rPr>
                <w:rFonts w:ascii="ＭＳ 明朝" w:hAnsi="ＭＳ 明朝"/>
                <w:sz w:val="20"/>
                <w:szCs w:val="20"/>
              </w:rPr>
            </w:pPr>
          </w:p>
        </w:tc>
        <w:tc>
          <w:tcPr>
            <w:tcW w:w="2735" w:type="dxa"/>
          </w:tcPr>
          <w:p w14:paraId="385C8CF6" w14:textId="77777777" w:rsidR="00A50F16" w:rsidRPr="002321B5" w:rsidRDefault="00A50F16" w:rsidP="00D0393F">
            <w:pPr>
              <w:rPr>
                <w:rFonts w:ascii="ＭＳ 明朝" w:hAnsi="ＭＳ 明朝"/>
                <w:sz w:val="20"/>
                <w:szCs w:val="20"/>
              </w:rPr>
            </w:pPr>
          </w:p>
        </w:tc>
        <w:tc>
          <w:tcPr>
            <w:tcW w:w="2735" w:type="dxa"/>
          </w:tcPr>
          <w:p w14:paraId="51988C63" w14:textId="77777777" w:rsidR="00A50F16" w:rsidRPr="002321B5" w:rsidRDefault="00A50F16" w:rsidP="00D0393F">
            <w:pPr>
              <w:rPr>
                <w:rFonts w:ascii="ＭＳ 明朝" w:hAnsi="ＭＳ 明朝"/>
                <w:sz w:val="20"/>
                <w:szCs w:val="20"/>
              </w:rPr>
            </w:pPr>
          </w:p>
        </w:tc>
      </w:tr>
    </w:tbl>
    <w:p w14:paraId="35D19E70" w14:textId="77777777" w:rsidR="00303F45" w:rsidRDefault="00303F45" w:rsidP="00303F45"/>
    <w:p w14:paraId="45B8012F" w14:textId="77777777" w:rsidR="00303F45" w:rsidRDefault="00303F45" w:rsidP="00303F45">
      <w:pPr>
        <w:widowControl/>
        <w:jc w:val="left"/>
      </w:pPr>
      <w:r>
        <w:br w:type="page"/>
      </w:r>
    </w:p>
    <w:p w14:paraId="6250B1A3" w14:textId="34E6250D" w:rsidR="00250121" w:rsidRPr="00754C8A" w:rsidRDefault="00250121" w:rsidP="00250121">
      <w:pPr>
        <w:widowControl/>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４</w:t>
      </w:r>
      <w:r w:rsidRPr="00754C8A">
        <w:rPr>
          <w:rFonts w:ascii="ＭＳ ゴシック" w:eastAsia="ＭＳ ゴシック" w:hAnsi="ＭＳ ゴシック" w:hint="eastAsia"/>
          <w:b/>
          <w:sz w:val="32"/>
          <w:szCs w:val="32"/>
        </w:rPr>
        <w:t xml:space="preserve">章　</w:t>
      </w:r>
      <w:r>
        <w:rPr>
          <w:rFonts w:ascii="ＭＳ ゴシック" w:eastAsia="ＭＳ ゴシック" w:hAnsi="ＭＳ ゴシック" w:hint="eastAsia"/>
          <w:b/>
          <w:sz w:val="32"/>
          <w:szCs w:val="32"/>
        </w:rPr>
        <w:t>方程式</w:t>
      </w:r>
      <w:r w:rsidRPr="00754C8A">
        <w:rPr>
          <w:rFonts w:ascii="ＭＳ ゴシック" w:eastAsia="ＭＳ ゴシック" w:hAnsi="ＭＳ ゴシック" w:hint="eastAsia"/>
          <w:b/>
          <w:sz w:val="32"/>
          <w:szCs w:val="32"/>
        </w:rPr>
        <w:t>（</w:t>
      </w:r>
      <w:r>
        <w:rPr>
          <w:rFonts w:ascii="ＭＳ ゴシック" w:eastAsia="ＭＳ ゴシック" w:hAnsi="ＭＳ ゴシック" w:hint="eastAsia"/>
          <w:b/>
          <w:sz w:val="32"/>
          <w:szCs w:val="32"/>
        </w:rPr>
        <w:t>15</w:t>
      </w:r>
      <w:r w:rsidRPr="00754C8A">
        <w:rPr>
          <w:rFonts w:ascii="ＭＳ ゴシック" w:eastAsia="ＭＳ ゴシック" w:hAnsi="ＭＳ ゴシック" w:hint="eastAsia"/>
          <w:b/>
          <w:sz w:val="32"/>
          <w:szCs w:val="32"/>
        </w:rPr>
        <w:t>時間）</w:t>
      </w:r>
    </w:p>
    <w:p w14:paraId="4CBBA43D" w14:textId="77777777" w:rsidR="00250121" w:rsidRPr="005C0CCD" w:rsidRDefault="00250121" w:rsidP="00250121"/>
    <w:p w14:paraId="559892D3" w14:textId="77777777" w:rsidR="00250121" w:rsidRPr="007D6735" w:rsidRDefault="00250121" w:rsidP="00250121">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250121" w14:paraId="6D8AC1C1" w14:textId="77777777" w:rsidTr="00A33955">
        <w:tc>
          <w:tcPr>
            <w:tcW w:w="5301" w:type="dxa"/>
          </w:tcPr>
          <w:p w14:paraId="59457A3F" w14:textId="77777777" w:rsidR="00250121" w:rsidRPr="00A64D6B" w:rsidRDefault="00250121"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5302" w:type="dxa"/>
          </w:tcPr>
          <w:p w14:paraId="596FBBAB" w14:textId="77777777" w:rsidR="00250121" w:rsidRPr="00A64D6B" w:rsidRDefault="00250121"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5302" w:type="dxa"/>
          </w:tcPr>
          <w:p w14:paraId="2E7F87D5" w14:textId="77777777" w:rsidR="00250121" w:rsidRPr="00A64D6B" w:rsidRDefault="00250121"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250121" w14:paraId="4519CE7D" w14:textId="77777777" w:rsidTr="00A33955">
        <w:tc>
          <w:tcPr>
            <w:tcW w:w="5301" w:type="dxa"/>
          </w:tcPr>
          <w:p w14:paraId="7F37FEF9" w14:textId="2E9F048C" w:rsidR="00250121" w:rsidRPr="002321B5" w:rsidRDefault="00250121" w:rsidP="00A33955">
            <w:pPr>
              <w:ind w:left="200" w:hangingChars="100" w:hanging="200"/>
              <w:rPr>
                <w:rFonts w:ascii="ＭＳ 明朝" w:hAnsi="ＭＳ 明朝"/>
                <w:sz w:val="20"/>
                <w:szCs w:val="20"/>
              </w:rPr>
            </w:pPr>
            <w:r w:rsidRPr="002321B5">
              <w:rPr>
                <w:rFonts w:ascii="ＭＳ 明朝" w:hAnsi="ＭＳ 明朝" w:hint="eastAsia"/>
                <w:sz w:val="20"/>
                <w:szCs w:val="20"/>
              </w:rPr>
              <w:t>・</w:t>
            </w:r>
            <w:r w:rsidR="000363B8" w:rsidRPr="002321B5">
              <w:rPr>
                <w:rFonts w:ascii="ＭＳ 明朝" w:hAnsi="ＭＳ 明朝" w:hint="eastAsia"/>
                <w:sz w:val="20"/>
                <w:szCs w:val="20"/>
              </w:rPr>
              <w:t>方程式の必要性と意味および方程式の中の文字や解の意味を理解し，簡単な方程式を解くことができる。</w:t>
            </w:r>
          </w:p>
          <w:p w14:paraId="3A75BFF6" w14:textId="66495F35" w:rsidR="00250121" w:rsidRPr="002321B5" w:rsidRDefault="00250121" w:rsidP="00A33955">
            <w:pPr>
              <w:ind w:left="200" w:hangingChars="100" w:hanging="200"/>
              <w:rPr>
                <w:rFonts w:ascii="ＭＳ 明朝" w:hAnsi="ＭＳ 明朝"/>
                <w:sz w:val="20"/>
                <w:szCs w:val="20"/>
              </w:rPr>
            </w:pPr>
          </w:p>
        </w:tc>
        <w:tc>
          <w:tcPr>
            <w:tcW w:w="5302" w:type="dxa"/>
          </w:tcPr>
          <w:p w14:paraId="525221FF" w14:textId="7C533AFF" w:rsidR="00250121" w:rsidRPr="002321B5" w:rsidRDefault="00250121" w:rsidP="00A33955">
            <w:pPr>
              <w:ind w:left="200" w:hangingChars="100" w:hanging="200"/>
              <w:rPr>
                <w:rFonts w:ascii="ＭＳ 明朝" w:hAnsi="ＭＳ 明朝"/>
                <w:sz w:val="20"/>
                <w:szCs w:val="20"/>
              </w:rPr>
            </w:pPr>
            <w:r w:rsidRPr="002321B5">
              <w:rPr>
                <w:rFonts w:ascii="ＭＳ 明朝" w:hAnsi="ＭＳ 明朝" w:hint="eastAsia"/>
                <w:sz w:val="20"/>
                <w:szCs w:val="20"/>
              </w:rPr>
              <w:t>・</w:t>
            </w:r>
            <w:r w:rsidR="000363B8" w:rsidRPr="002321B5">
              <w:rPr>
                <w:rFonts w:ascii="ＭＳ 明朝" w:hAnsi="ＭＳ 明朝" w:hint="eastAsia"/>
                <w:sz w:val="20"/>
                <w:szCs w:val="20"/>
              </w:rPr>
              <w:t>等式の性質をもとにして，方程式を解く方法を考察し表現することができ，方程式を具体的な場面で使うことができる。</w:t>
            </w:r>
          </w:p>
          <w:p w14:paraId="02F0BBBA" w14:textId="27D66360" w:rsidR="00250121" w:rsidRPr="002321B5" w:rsidRDefault="00250121" w:rsidP="00A33955">
            <w:pPr>
              <w:ind w:left="200" w:hangingChars="100" w:hanging="200"/>
              <w:rPr>
                <w:rFonts w:ascii="ＭＳ 明朝" w:hAnsi="ＭＳ 明朝"/>
                <w:sz w:val="20"/>
                <w:szCs w:val="20"/>
              </w:rPr>
            </w:pPr>
          </w:p>
        </w:tc>
        <w:tc>
          <w:tcPr>
            <w:tcW w:w="5302" w:type="dxa"/>
          </w:tcPr>
          <w:p w14:paraId="0D2E5259" w14:textId="0F195C8E" w:rsidR="00250121" w:rsidRPr="002321B5" w:rsidRDefault="00250121" w:rsidP="006E55EC">
            <w:pPr>
              <w:ind w:left="200" w:hangingChars="100" w:hanging="200"/>
              <w:rPr>
                <w:rFonts w:ascii="ＭＳ 明朝" w:hAnsi="ＭＳ 明朝"/>
                <w:sz w:val="20"/>
                <w:szCs w:val="20"/>
              </w:rPr>
            </w:pPr>
            <w:r w:rsidRPr="002321B5">
              <w:rPr>
                <w:rFonts w:ascii="ＭＳ 明朝" w:hAnsi="ＭＳ 明朝" w:hint="eastAsia"/>
                <w:sz w:val="20"/>
                <w:szCs w:val="20"/>
              </w:rPr>
              <w:t>・</w:t>
            </w:r>
            <w:r w:rsidR="000363B8" w:rsidRPr="002321B5">
              <w:rPr>
                <w:rFonts w:ascii="ＭＳ 明朝" w:hAnsi="ＭＳ 明朝" w:hint="eastAsia"/>
                <w:sz w:val="20"/>
                <w:szCs w:val="20"/>
              </w:rPr>
              <w:t>方程式のよさに気づいて粘り強く考え，方程式について学んだことを生活や学習にいかそうとしたり，方程式を使った問題解決の過程をふり返って検討しようとしたりしている。</w:t>
            </w:r>
          </w:p>
        </w:tc>
      </w:tr>
    </w:tbl>
    <w:p w14:paraId="0A13670F" w14:textId="77777777" w:rsidR="00250121" w:rsidRPr="005C0CCD" w:rsidRDefault="00250121" w:rsidP="00250121"/>
    <w:p w14:paraId="25654F2B" w14:textId="77777777" w:rsidR="00250121" w:rsidRPr="007D6735" w:rsidRDefault="00250121" w:rsidP="00250121">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19752E" w14:paraId="709349D5" w14:textId="77777777" w:rsidTr="0019752E">
        <w:trPr>
          <w:trHeight w:val="144"/>
        </w:trPr>
        <w:tc>
          <w:tcPr>
            <w:tcW w:w="596" w:type="dxa"/>
            <w:vMerge w:val="restart"/>
            <w:vAlign w:val="center"/>
          </w:tcPr>
          <w:p w14:paraId="3A9AD83F" w14:textId="77777777" w:rsidR="0019752E" w:rsidRPr="00103FFE" w:rsidRDefault="0019752E" w:rsidP="00A33955">
            <w:pPr>
              <w:ind w:leftChars="-50" w:left="-105" w:rightChars="-50" w:right="-105"/>
              <w:jc w:val="center"/>
              <w:rPr>
                <w:rFonts w:ascii="ＭＳ ゴシック" w:eastAsia="ＭＳ ゴシック" w:hAnsi="ＭＳ ゴシック"/>
                <w:sz w:val="20"/>
                <w:szCs w:val="20"/>
              </w:rPr>
            </w:pPr>
            <w:r w:rsidRPr="00103FFE">
              <w:rPr>
                <w:rFonts w:ascii="ＭＳ ゴシック" w:eastAsia="ＭＳ ゴシック" w:hAnsi="ＭＳ ゴシック" w:hint="eastAsia"/>
                <w:sz w:val="20"/>
                <w:szCs w:val="20"/>
              </w:rPr>
              <w:t>時</w:t>
            </w:r>
          </w:p>
        </w:tc>
        <w:tc>
          <w:tcPr>
            <w:tcW w:w="236" w:type="dxa"/>
            <w:tcBorders>
              <w:top w:val="nil"/>
              <w:bottom w:val="nil"/>
            </w:tcBorders>
            <w:vAlign w:val="center"/>
          </w:tcPr>
          <w:p w14:paraId="6166C87E" w14:textId="77777777" w:rsidR="0019752E" w:rsidRPr="00A64D6B" w:rsidRDefault="0019752E" w:rsidP="00A33955">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3F268149" w14:textId="77777777" w:rsidR="0019752E" w:rsidRPr="00A64D6B" w:rsidRDefault="0019752E"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節</w:t>
            </w:r>
          </w:p>
        </w:tc>
        <w:tc>
          <w:tcPr>
            <w:tcW w:w="2693" w:type="dxa"/>
            <w:vMerge w:val="restart"/>
            <w:vAlign w:val="center"/>
          </w:tcPr>
          <w:p w14:paraId="433A9C7E" w14:textId="77777777" w:rsidR="0019752E" w:rsidRPr="00A64D6B" w:rsidRDefault="0019752E"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小節</w:t>
            </w:r>
          </w:p>
        </w:tc>
        <w:tc>
          <w:tcPr>
            <w:tcW w:w="567" w:type="dxa"/>
            <w:vMerge w:val="restart"/>
            <w:vAlign w:val="center"/>
          </w:tcPr>
          <w:p w14:paraId="3A9278D9" w14:textId="77777777" w:rsidR="0019752E" w:rsidRPr="00A64D6B" w:rsidRDefault="0019752E" w:rsidP="00A33955">
            <w:pPr>
              <w:ind w:leftChars="-50" w:left="-105" w:rightChars="-50" w:right="-10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時間</w:t>
            </w:r>
          </w:p>
        </w:tc>
        <w:tc>
          <w:tcPr>
            <w:tcW w:w="5483" w:type="dxa"/>
            <w:vMerge w:val="restart"/>
            <w:vAlign w:val="center"/>
          </w:tcPr>
          <w:p w14:paraId="2032E5F7" w14:textId="77777777" w:rsidR="0019752E" w:rsidRPr="00A64D6B" w:rsidRDefault="0019752E"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学習活動</w:t>
            </w:r>
          </w:p>
        </w:tc>
        <w:tc>
          <w:tcPr>
            <w:tcW w:w="8204" w:type="dxa"/>
            <w:gridSpan w:val="3"/>
          </w:tcPr>
          <w:p w14:paraId="482C8FBE" w14:textId="7FAF85FB" w:rsidR="0019752E" w:rsidRPr="00A64D6B" w:rsidRDefault="0019752E"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評価規準例</w:t>
            </w:r>
          </w:p>
        </w:tc>
      </w:tr>
      <w:tr w:rsidR="0019752E" w14:paraId="00920C9C" w14:textId="77777777" w:rsidTr="007136D7">
        <w:tc>
          <w:tcPr>
            <w:tcW w:w="596" w:type="dxa"/>
            <w:vMerge/>
            <w:tcBorders>
              <w:bottom w:val="single" w:sz="4" w:space="0" w:color="auto"/>
            </w:tcBorders>
          </w:tcPr>
          <w:p w14:paraId="5D845A1A" w14:textId="77777777" w:rsidR="0019752E" w:rsidRPr="00EC16E0" w:rsidRDefault="0019752E" w:rsidP="00A33955">
            <w:pPr>
              <w:jc w:val="center"/>
              <w:rPr>
                <w:rFonts w:ascii="BIZ UDPゴシック" w:eastAsia="BIZ UDPゴシック" w:hAnsi="BIZ UDPゴシック"/>
                <w:szCs w:val="21"/>
              </w:rPr>
            </w:pPr>
          </w:p>
        </w:tc>
        <w:tc>
          <w:tcPr>
            <w:tcW w:w="236" w:type="dxa"/>
            <w:tcBorders>
              <w:top w:val="nil"/>
              <w:bottom w:val="nil"/>
            </w:tcBorders>
          </w:tcPr>
          <w:p w14:paraId="39817CAD" w14:textId="77777777" w:rsidR="0019752E" w:rsidRPr="00A64D6B" w:rsidRDefault="0019752E" w:rsidP="00A33955">
            <w:pPr>
              <w:jc w:val="center"/>
              <w:rPr>
                <w:rFonts w:ascii="ＭＳ ゴシック" w:eastAsia="ＭＳ ゴシック" w:hAnsi="ＭＳ ゴシック"/>
                <w:sz w:val="20"/>
                <w:szCs w:val="20"/>
              </w:rPr>
            </w:pPr>
          </w:p>
        </w:tc>
        <w:tc>
          <w:tcPr>
            <w:tcW w:w="898" w:type="dxa"/>
            <w:vMerge/>
            <w:tcBorders>
              <w:bottom w:val="single" w:sz="4" w:space="0" w:color="auto"/>
            </w:tcBorders>
          </w:tcPr>
          <w:p w14:paraId="3798BB89" w14:textId="77777777" w:rsidR="0019752E" w:rsidRPr="00A64D6B" w:rsidRDefault="0019752E" w:rsidP="00A33955">
            <w:pPr>
              <w:jc w:val="center"/>
              <w:rPr>
                <w:rFonts w:ascii="ＭＳ ゴシック" w:eastAsia="ＭＳ ゴシック" w:hAnsi="ＭＳ ゴシック"/>
                <w:sz w:val="20"/>
                <w:szCs w:val="20"/>
              </w:rPr>
            </w:pPr>
          </w:p>
        </w:tc>
        <w:tc>
          <w:tcPr>
            <w:tcW w:w="2693" w:type="dxa"/>
            <w:vMerge/>
            <w:tcBorders>
              <w:bottom w:val="single" w:sz="4" w:space="0" w:color="auto"/>
            </w:tcBorders>
          </w:tcPr>
          <w:p w14:paraId="795F4391" w14:textId="77777777" w:rsidR="0019752E" w:rsidRPr="00A64D6B" w:rsidRDefault="0019752E" w:rsidP="00A33955">
            <w:pPr>
              <w:jc w:val="center"/>
              <w:rPr>
                <w:rFonts w:ascii="ＭＳ ゴシック" w:eastAsia="ＭＳ ゴシック" w:hAnsi="ＭＳ ゴシック"/>
                <w:sz w:val="20"/>
                <w:szCs w:val="20"/>
              </w:rPr>
            </w:pPr>
          </w:p>
        </w:tc>
        <w:tc>
          <w:tcPr>
            <w:tcW w:w="567" w:type="dxa"/>
            <w:vMerge/>
            <w:tcBorders>
              <w:bottom w:val="single" w:sz="4" w:space="0" w:color="auto"/>
            </w:tcBorders>
          </w:tcPr>
          <w:p w14:paraId="56B018D8" w14:textId="77777777" w:rsidR="0019752E" w:rsidRPr="00A64D6B" w:rsidRDefault="0019752E" w:rsidP="00A33955">
            <w:pPr>
              <w:jc w:val="center"/>
              <w:rPr>
                <w:rFonts w:ascii="ＭＳ ゴシック" w:eastAsia="ＭＳ ゴシック" w:hAnsi="ＭＳ ゴシック"/>
                <w:sz w:val="20"/>
                <w:szCs w:val="20"/>
              </w:rPr>
            </w:pPr>
          </w:p>
        </w:tc>
        <w:tc>
          <w:tcPr>
            <w:tcW w:w="5483" w:type="dxa"/>
            <w:vMerge/>
            <w:tcBorders>
              <w:bottom w:val="single" w:sz="4" w:space="0" w:color="auto"/>
            </w:tcBorders>
          </w:tcPr>
          <w:p w14:paraId="3CB60A62" w14:textId="77777777" w:rsidR="0019752E" w:rsidRPr="00A64D6B" w:rsidRDefault="0019752E" w:rsidP="00A33955">
            <w:pPr>
              <w:jc w:val="center"/>
              <w:rPr>
                <w:rFonts w:ascii="ＭＳ ゴシック" w:eastAsia="ＭＳ ゴシック" w:hAnsi="ＭＳ ゴシック"/>
                <w:sz w:val="20"/>
                <w:szCs w:val="20"/>
              </w:rPr>
            </w:pPr>
          </w:p>
        </w:tc>
        <w:tc>
          <w:tcPr>
            <w:tcW w:w="2734" w:type="dxa"/>
            <w:tcBorders>
              <w:bottom w:val="single" w:sz="4" w:space="0" w:color="auto"/>
            </w:tcBorders>
          </w:tcPr>
          <w:p w14:paraId="2EB92B5E" w14:textId="77777777" w:rsidR="0019752E" w:rsidRPr="00A64D6B" w:rsidRDefault="0019752E"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2735" w:type="dxa"/>
            <w:tcBorders>
              <w:bottom w:val="single" w:sz="4" w:space="0" w:color="auto"/>
            </w:tcBorders>
          </w:tcPr>
          <w:p w14:paraId="10C17FDB" w14:textId="77777777" w:rsidR="0019752E" w:rsidRPr="00A64D6B" w:rsidRDefault="0019752E"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6A52ABB4" w14:textId="0DACF422" w:rsidR="0019752E" w:rsidRPr="00A64D6B" w:rsidRDefault="0019752E" w:rsidP="000213F4">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19752E" w14:paraId="1EDAA779" w14:textId="77777777" w:rsidTr="0067571E">
        <w:tc>
          <w:tcPr>
            <w:tcW w:w="596" w:type="dxa"/>
            <w:tcBorders>
              <w:bottom w:val="single" w:sz="4" w:space="0" w:color="auto"/>
              <w:right w:val="single" w:sz="4" w:space="0" w:color="FF0000"/>
            </w:tcBorders>
          </w:tcPr>
          <w:p w14:paraId="7DFA6594" w14:textId="77777777" w:rsidR="0019752E" w:rsidRPr="00EC16E0" w:rsidRDefault="0019752E" w:rsidP="00A33955">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p>
        </w:tc>
        <w:tc>
          <w:tcPr>
            <w:tcW w:w="236" w:type="dxa"/>
            <w:tcBorders>
              <w:top w:val="nil"/>
              <w:bottom w:val="nil"/>
            </w:tcBorders>
          </w:tcPr>
          <w:p w14:paraId="0A17E5B7" w14:textId="77777777" w:rsidR="0019752E" w:rsidRPr="009A37DF" w:rsidRDefault="0019752E" w:rsidP="00A33955">
            <w:pPr>
              <w:rPr>
                <w:rFonts w:ascii="ＭＳ ゴシック" w:eastAsia="ＭＳ ゴシック" w:hAnsi="ＭＳ ゴシック"/>
                <w:szCs w:val="18"/>
              </w:rPr>
            </w:pPr>
          </w:p>
        </w:tc>
        <w:tc>
          <w:tcPr>
            <w:tcW w:w="3591" w:type="dxa"/>
            <w:gridSpan w:val="2"/>
            <w:tcBorders>
              <w:bottom w:val="single" w:sz="4" w:space="0" w:color="auto"/>
            </w:tcBorders>
          </w:tcPr>
          <w:p w14:paraId="5BB67BB5" w14:textId="5C8EF35A" w:rsidR="0019752E" w:rsidRPr="0096437D" w:rsidRDefault="0019752E" w:rsidP="00A33955">
            <w:pPr>
              <w:rPr>
                <w:rFonts w:ascii="ＭＳ ゴシック" w:eastAsia="ＭＳ ゴシック" w:hAnsi="ＭＳ ゴシック"/>
                <w:sz w:val="20"/>
                <w:szCs w:val="20"/>
              </w:rPr>
            </w:pPr>
            <w:r w:rsidRPr="009A37DF">
              <w:rPr>
                <w:rFonts w:ascii="ＭＳ ゴシック" w:eastAsia="ＭＳ ゴシック" w:hAnsi="ＭＳ ゴシック"/>
                <w:szCs w:val="18"/>
              </w:rPr>
              <w:t>Let</w:t>
            </w:r>
            <w:r w:rsidRPr="009A37DF">
              <w:rPr>
                <w:rFonts w:ascii="ＭＳ ゴシック" w:eastAsia="ＭＳ ゴシック" w:hAnsi="ＭＳ ゴシック"/>
                <w:bCs/>
                <w:szCs w:val="18"/>
              </w:rPr>
              <w:t>'</w:t>
            </w:r>
            <w:r w:rsidRPr="009A37DF">
              <w:rPr>
                <w:rFonts w:ascii="ＭＳ ゴシック" w:eastAsia="ＭＳ ゴシック" w:hAnsi="ＭＳ ゴシック"/>
                <w:szCs w:val="18"/>
              </w:rPr>
              <w:t>s Try</w:t>
            </w:r>
          </w:p>
        </w:tc>
        <w:tc>
          <w:tcPr>
            <w:tcW w:w="567" w:type="dxa"/>
            <w:vMerge w:val="restart"/>
          </w:tcPr>
          <w:p w14:paraId="02B4A5C0" w14:textId="2C83FA6D" w:rsidR="0019752E" w:rsidRPr="0096437D" w:rsidRDefault="0019752E"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2</w:t>
            </w:r>
          </w:p>
        </w:tc>
        <w:tc>
          <w:tcPr>
            <w:tcW w:w="5483" w:type="dxa"/>
            <w:tcBorders>
              <w:bottom w:val="single" w:sz="4" w:space="0" w:color="auto"/>
            </w:tcBorders>
          </w:tcPr>
          <w:p w14:paraId="674765CE" w14:textId="67E2B794"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・体験教室の参加者の人数を算術的に求める。</w:t>
            </w:r>
          </w:p>
          <w:p w14:paraId="39196C60" w14:textId="111A3297"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・体験教室の参加者の人数を</w:t>
            </w:r>
            <w:r w:rsidRPr="002321B5">
              <w:rPr>
                <w:rFonts w:ascii="Bookman Old Style" w:hAnsi="Bookman Old Style"/>
                <w:i/>
                <w:iCs/>
                <w:sz w:val="20"/>
                <w:szCs w:val="20"/>
              </w:rPr>
              <w:t>x</w:t>
            </w:r>
            <w:r w:rsidRPr="002321B5">
              <w:rPr>
                <w:rFonts w:ascii="ＭＳ 明朝" w:hAnsi="ＭＳ 明朝" w:hint="eastAsia"/>
                <w:sz w:val="20"/>
                <w:szCs w:val="20"/>
              </w:rPr>
              <w:t>人として，お菓子の個数の関係を等式で表す。</w:t>
            </w:r>
          </w:p>
        </w:tc>
        <w:tc>
          <w:tcPr>
            <w:tcW w:w="2734" w:type="dxa"/>
            <w:tcBorders>
              <w:bottom w:val="single" w:sz="4" w:space="0" w:color="auto"/>
            </w:tcBorders>
          </w:tcPr>
          <w:p w14:paraId="1F5F75DE" w14:textId="7FA9A033" w:rsidR="0019752E" w:rsidRPr="002321B5" w:rsidRDefault="0019752E" w:rsidP="00A33955">
            <w:pPr>
              <w:ind w:left="200" w:hangingChars="100" w:hanging="200"/>
              <w:rPr>
                <w:rFonts w:ascii="ＭＳ 明朝" w:hAnsi="ＭＳ 明朝"/>
                <w:sz w:val="20"/>
                <w:szCs w:val="20"/>
              </w:rPr>
            </w:pPr>
          </w:p>
        </w:tc>
        <w:tc>
          <w:tcPr>
            <w:tcW w:w="2735" w:type="dxa"/>
            <w:tcBorders>
              <w:bottom w:val="single" w:sz="4" w:space="0" w:color="auto"/>
            </w:tcBorders>
          </w:tcPr>
          <w:p w14:paraId="2C399B11" w14:textId="4E1624A5"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○かずまさんとはるかさんの考え方を使って，数量の関係をとらえることができる。</w:t>
            </w:r>
          </w:p>
        </w:tc>
        <w:tc>
          <w:tcPr>
            <w:tcW w:w="2735" w:type="dxa"/>
            <w:tcBorders>
              <w:bottom w:val="single" w:sz="4" w:space="0" w:color="auto"/>
            </w:tcBorders>
          </w:tcPr>
          <w:p w14:paraId="38FEB7B7" w14:textId="77FB653E" w:rsidR="0019752E" w:rsidRPr="002321B5" w:rsidRDefault="0019752E" w:rsidP="00A33955">
            <w:pPr>
              <w:ind w:left="200" w:hangingChars="100" w:hanging="200"/>
              <w:rPr>
                <w:rFonts w:ascii="ＭＳ 明朝" w:hAnsi="ＭＳ 明朝"/>
                <w:sz w:val="20"/>
                <w:szCs w:val="20"/>
              </w:rPr>
            </w:pPr>
            <w:r w:rsidRPr="002321B5">
              <w:rPr>
                <w:rFonts w:hint="eastAsia"/>
                <w:sz w:val="20"/>
                <w:szCs w:val="20"/>
              </w:rPr>
              <w:t>○かずまさんやはるかさんの考え方を使って，体験教室の参加者の人数を求めようとしている。</w:t>
            </w:r>
          </w:p>
        </w:tc>
      </w:tr>
      <w:tr w:rsidR="0019752E" w14:paraId="31A00577" w14:textId="77777777" w:rsidTr="00F96DE8">
        <w:trPr>
          <w:cantSplit/>
          <w:trHeight w:val="1134"/>
        </w:trPr>
        <w:tc>
          <w:tcPr>
            <w:tcW w:w="596" w:type="dxa"/>
            <w:tcBorders>
              <w:top w:val="single" w:sz="4" w:space="0" w:color="auto"/>
              <w:bottom w:val="single" w:sz="4" w:space="0" w:color="auto"/>
            </w:tcBorders>
          </w:tcPr>
          <w:p w14:paraId="09C80AAE" w14:textId="6CF06D18" w:rsidR="0019752E" w:rsidRPr="00EC16E0" w:rsidRDefault="0019752E"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w:t>
            </w:r>
          </w:p>
        </w:tc>
        <w:tc>
          <w:tcPr>
            <w:tcW w:w="236" w:type="dxa"/>
            <w:tcBorders>
              <w:top w:val="nil"/>
              <w:bottom w:val="nil"/>
            </w:tcBorders>
          </w:tcPr>
          <w:p w14:paraId="5A4E781F" w14:textId="77777777" w:rsidR="0019752E" w:rsidRDefault="0019752E" w:rsidP="00A33955">
            <w:pPr>
              <w:rPr>
                <w:rFonts w:ascii="ＭＳ ゴシック" w:eastAsia="ＭＳ ゴシック" w:hAnsi="ＭＳ ゴシック"/>
                <w:sz w:val="20"/>
                <w:szCs w:val="20"/>
              </w:rPr>
            </w:pPr>
          </w:p>
        </w:tc>
        <w:tc>
          <w:tcPr>
            <w:tcW w:w="898" w:type="dxa"/>
            <w:vMerge w:val="restart"/>
            <w:textDirection w:val="tbRlV"/>
            <w:vAlign w:val="center"/>
          </w:tcPr>
          <w:p w14:paraId="0F631EF9" w14:textId="51F20620" w:rsidR="0019752E" w:rsidRPr="007D6735" w:rsidRDefault="0019752E" w:rsidP="00A33955">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１節　方程式とその解き方</w:t>
            </w:r>
          </w:p>
        </w:tc>
        <w:tc>
          <w:tcPr>
            <w:tcW w:w="2693" w:type="dxa"/>
            <w:tcBorders>
              <w:bottom w:val="single" w:sz="4" w:space="0" w:color="00B0F0"/>
            </w:tcBorders>
          </w:tcPr>
          <w:p w14:paraId="68A7E489" w14:textId="434501A1" w:rsidR="0019752E" w:rsidRPr="0096437D" w:rsidRDefault="0019752E"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①</w:t>
            </w:r>
            <w:r>
              <w:rPr>
                <w:rFonts w:ascii="ＭＳ ゴシック" w:eastAsia="ＭＳ ゴシック" w:hAnsi="ＭＳ ゴシック" w:hint="eastAsia"/>
                <w:sz w:val="20"/>
                <w:szCs w:val="20"/>
              </w:rPr>
              <w:t xml:space="preserve"> </w:t>
            </w:r>
            <w:r w:rsidRPr="0096437D">
              <w:rPr>
                <w:rFonts w:ascii="ＭＳ ゴシック" w:eastAsia="ＭＳ ゴシック" w:hAnsi="ＭＳ ゴシック" w:hint="eastAsia"/>
                <w:sz w:val="20"/>
                <w:szCs w:val="20"/>
              </w:rPr>
              <w:t>方程式とその解</w:t>
            </w:r>
          </w:p>
        </w:tc>
        <w:tc>
          <w:tcPr>
            <w:tcW w:w="567" w:type="dxa"/>
            <w:vMerge/>
            <w:tcBorders>
              <w:bottom w:val="single" w:sz="4" w:space="0" w:color="00B0F0"/>
            </w:tcBorders>
          </w:tcPr>
          <w:p w14:paraId="0BF750D0" w14:textId="77777777" w:rsidR="0019752E" w:rsidRPr="0096437D" w:rsidRDefault="0019752E"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35F7F395" w14:textId="77777777"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・方程式の必要性と意味を理解する。</w:t>
            </w:r>
          </w:p>
          <w:p w14:paraId="6D4D565A" w14:textId="77777777"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・方程式の解の意味を理解する。</w:t>
            </w:r>
          </w:p>
          <w:p w14:paraId="29E3E466" w14:textId="4AF6B4FA"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・ある数が方程式の解であるかどうかを判断する方法を考える。</w:t>
            </w:r>
          </w:p>
        </w:tc>
        <w:tc>
          <w:tcPr>
            <w:tcW w:w="2734" w:type="dxa"/>
            <w:tcBorders>
              <w:top w:val="single" w:sz="4" w:space="0" w:color="auto"/>
              <w:bottom w:val="single" w:sz="4" w:space="0" w:color="auto"/>
            </w:tcBorders>
          </w:tcPr>
          <w:p w14:paraId="1E89EF87" w14:textId="77777777" w:rsidR="0019752E" w:rsidRPr="002321B5" w:rsidRDefault="0019752E"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○方程式の必要性と意味，方程式の中の文字や解の意味を理解している。</w:t>
            </w:r>
          </w:p>
          <w:p w14:paraId="62757CFC" w14:textId="77777777" w:rsidR="0019752E" w:rsidRPr="002321B5" w:rsidRDefault="0019752E" w:rsidP="002C4673">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○ある数が方程式の解であるかどうかを判断する方法を理解している。</w:t>
            </w:r>
          </w:p>
          <w:p w14:paraId="26BDF6AC" w14:textId="0F4664C0" w:rsidR="0019752E" w:rsidRPr="002321B5" w:rsidRDefault="0019752E" w:rsidP="002C4673">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○方程式の中の文字に数を代入して，その数が解であるかどうかを確かめることができる。</w:t>
            </w:r>
          </w:p>
        </w:tc>
        <w:tc>
          <w:tcPr>
            <w:tcW w:w="2735" w:type="dxa"/>
            <w:tcBorders>
              <w:top w:val="single" w:sz="4" w:space="0" w:color="auto"/>
              <w:bottom w:val="single" w:sz="4" w:space="0" w:color="auto"/>
            </w:tcBorders>
          </w:tcPr>
          <w:p w14:paraId="60ACE140" w14:textId="3B78A7FE"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○ある数が方程式の解であるかどうかを判断する方法を考察し表現することができる。</w:t>
            </w:r>
          </w:p>
        </w:tc>
        <w:tc>
          <w:tcPr>
            <w:tcW w:w="2735" w:type="dxa"/>
            <w:vMerge w:val="restart"/>
            <w:tcBorders>
              <w:top w:val="single" w:sz="4" w:space="0" w:color="auto"/>
            </w:tcBorders>
          </w:tcPr>
          <w:p w14:paraId="443B35A8" w14:textId="77777777" w:rsidR="0019752E" w:rsidRPr="002321B5" w:rsidRDefault="0019752E" w:rsidP="0096437D">
            <w:pPr>
              <w:spacing w:line="240" w:lineRule="exact"/>
              <w:ind w:left="200" w:hangingChars="100" w:hanging="200"/>
              <w:rPr>
                <w:sz w:val="20"/>
                <w:szCs w:val="20"/>
              </w:rPr>
            </w:pPr>
            <w:r w:rsidRPr="002321B5">
              <w:rPr>
                <w:rFonts w:hint="eastAsia"/>
                <w:sz w:val="20"/>
                <w:szCs w:val="20"/>
              </w:rPr>
              <w:t>○方程式の必要性と意味を考えようとしている。</w:t>
            </w:r>
          </w:p>
          <w:p w14:paraId="2E86500A" w14:textId="77777777" w:rsidR="0019752E" w:rsidRPr="002321B5" w:rsidRDefault="0019752E" w:rsidP="0096437D">
            <w:pPr>
              <w:spacing w:line="240" w:lineRule="exact"/>
              <w:ind w:left="200" w:hangingChars="100" w:hanging="200"/>
              <w:rPr>
                <w:sz w:val="20"/>
                <w:szCs w:val="20"/>
              </w:rPr>
            </w:pPr>
            <w:r w:rsidRPr="002321B5">
              <w:rPr>
                <w:rFonts w:hint="eastAsia"/>
                <w:sz w:val="20"/>
                <w:szCs w:val="20"/>
              </w:rPr>
              <w:t>○等式の性質と移項およびその関係について考えようとしている。</w:t>
            </w:r>
          </w:p>
          <w:p w14:paraId="634A3A00" w14:textId="71B95996" w:rsidR="0019752E" w:rsidRPr="002321B5" w:rsidRDefault="0019752E" w:rsidP="0096437D">
            <w:pPr>
              <w:ind w:left="200" w:hangingChars="100" w:hanging="200"/>
              <w:rPr>
                <w:rFonts w:ascii="ＭＳ 明朝" w:hAnsi="ＭＳ 明朝"/>
                <w:sz w:val="20"/>
                <w:szCs w:val="20"/>
              </w:rPr>
            </w:pPr>
            <w:r w:rsidRPr="002321B5">
              <w:rPr>
                <w:rFonts w:hint="eastAsia"/>
                <w:sz w:val="20"/>
                <w:szCs w:val="20"/>
              </w:rPr>
              <w:t>○等式の性質を使って方程式を変形し，それを解こうとしている。</w:t>
            </w:r>
          </w:p>
        </w:tc>
      </w:tr>
      <w:tr w:rsidR="0019752E" w14:paraId="77C5503B" w14:textId="77777777" w:rsidTr="00F96DE8">
        <w:trPr>
          <w:cantSplit/>
          <w:trHeight w:val="602"/>
        </w:trPr>
        <w:tc>
          <w:tcPr>
            <w:tcW w:w="596" w:type="dxa"/>
            <w:tcBorders>
              <w:top w:val="single" w:sz="4" w:space="0" w:color="auto"/>
              <w:bottom w:val="single" w:sz="4" w:space="0" w:color="auto"/>
            </w:tcBorders>
          </w:tcPr>
          <w:p w14:paraId="7D033CFD" w14:textId="59BEFA47" w:rsidR="0019752E" w:rsidRPr="00EC16E0" w:rsidRDefault="0019752E"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3</w:t>
            </w:r>
          </w:p>
        </w:tc>
        <w:tc>
          <w:tcPr>
            <w:tcW w:w="236" w:type="dxa"/>
            <w:tcBorders>
              <w:top w:val="nil"/>
              <w:bottom w:val="nil"/>
            </w:tcBorders>
          </w:tcPr>
          <w:p w14:paraId="0047BA3D" w14:textId="77777777" w:rsidR="0019752E" w:rsidRPr="007D6735" w:rsidRDefault="0019752E" w:rsidP="00A33955">
            <w:pPr>
              <w:rPr>
                <w:rFonts w:ascii="ＭＳ ゴシック" w:eastAsia="ＭＳ ゴシック" w:hAnsi="ＭＳ ゴシック"/>
                <w:sz w:val="20"/>
                <w:szCs w:val="20"/>
              </w:rPr>
            </w:pPr>
          </w:p>
        </w:tc>
        <w:tc>
          <w:tcPr>
            <w:tcW w:w="898" w:type="dxa"/>
            <w:vMerge/>
            <w:textDirection w:val="tbRlV"/>
            <w:vAlign w:val="center"/>
          </w:tcPr>
          <w:p w14:paraId="5AC0613E" w14:textId="77777777" w:rsidR="0019752E" w:rsidRPr="007D6735" w:rsidRDefault="0019752E"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215F7260" w14:textId="18D5F70C" w:rsidR="0019752E" w:rsidRPr="0096437D" w:rsidRDefault="0019752E"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② 等式の性質</w:t>
            </w:r>
          </w:p>
        </w:tc>
        <w:tc>
          <w:tcPr>
            <w:tcW w:w="567" w:type="dxa"/>
            <w:vMerge w:val="restart"/>
          </w:tcPr>
          <w:p w14:paraId="65B38F7C" w14:textId="77777777" w:rsidR="0019752E" w:rsidRPr="0096437D" w:rsidRDefault="0019752E"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2</w:t>
            </w:r>
          </w:p>
        </w:tc>
        <w:tc>
          <w:tcPr>
            <w:tcW w:w="5483" w:type="dxa"/>
          </w:tcPr>
          <w:p w14:paraId="3E3C5374" w14:textId="2AE43577"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・等式の性質を理解する。</w:t>
            </w:r>
          </w:p>
        </w:tc>
        <w:tc>
          <w:tcPr>
            <w:tcW w:w="2734" w:type="dxa"/>
          </w:tcPr>
          <w:p w14:paraId="2B5A5651" w14:textId="46817E25" w:rsidR="0019752E" w:rsidRPr="002321B5" w:rsidRDefault="0019752E" w:rsidP="00C64CA3">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○等式の性質を理解している。</w:t>
            </w:r>
          </w:p>
        </w:tc>
        <w:tc>
          <w:tcPr>
            <w:tcW w:w="2735" w:type="dxa"/>
          </w:tcPr>
          <w:p w14:paraId="43AE3EB6" w14:textId="6936955A" w:rsidR="0019752E" w:rsidRPr="002321B5" w:rsidRDefault="0019752E" w:rsidP="002C4673">
            <w:pPr>
              <w:ind w:left="200" w:hangingChars="100" w:hanging="200"/>
              <w:rPr>
                <w:rFonts w:ascii="ＭＳ 明朝" w:hAnsi="ＭＳ 明朝"/>
                <w:sz w:val="20"/>
                <w:szCs w:val="20"/>
              </w:rPr>
            </w:pPr>
            <w:r w:rsidRPr="002321B5">
              <w:rPr>
                <w:rFonts w:ascii="ＭＳ 明朝" w:hAnsi="ＭＳ 明朝" w:hint="eastAsia"/>
                <w:sz w:val="20"/>
                <w:szCs w:val="20"/>
              </w:rPr>
              <w:t>○等式の性質の</w:t>
            </w:r>
            <w:r w:rsidRPr="002321B5">
              <w:rPr>
                <w:rFonts w:ascii="ＭＳ 明朝" w:hAnsi="ＭＳ 明朝"/>
                <w:sz w:val="20"/>
                <w:szCs w:val="20"/>
              </w:rPr>
              <w:fldChar w:fldCharType="begin"/>
            </w:r>
            <w:r w:rsidRPr="002321B5">
              <w:rPr>
                <w:rFonts w:ascii="ＭＳ 明朝" w:hAnsi="ＭＳ 明朝"/>
                <w:sz w:val="20"/>
                <w:szCs w:val="20"/>
              </w:rPr>
              <w:instrText xml:space="preserve"> </w:instrText>
            </w:r>
            <w:r w:rsidRPr="002321B5">
              <w:rPr>
                <w:rFonts w:ascii="ＭＳ 明朝" w:hAnsi="ＭＳ 明朝" w:hint="eastAsia"/>
                <w:sz w:val="20"/>
                <w:szCs w:val="20"/>
              </w:rPr>
              <w:instrText>eq \o\ac(□,1)</w:instrText>
            </w:r>
            <w:r w:rsidRPr="002321B5">
              <w:rPr>
                <w:rFonts w:ascii="ＭＳ 明朝" w:hAnsi="ＭＳ 明朝"/>
                <w:sz w:val="20"/>
                <w:szCs w:val="20"/>
              </w:rPr>
              <w:fldChar w:fldCharType="end"/>
            </w:r>
            <w:r w:rsidRPr="002321B5">
              <w:rPr>
                <w:rFonts w:ascii="ＭＳ 明朝" w:hAnsi="ＭＳ 明朝" w:hint="eastAsia"/>
                <w:sz w:val="20"/>
                <w:szCs w:val="20"/>
              </w:rPr>
              <w:t>と</w:t>
            </w:r>
            <w:r w:rsidRPr="002321B5">
              <w:rPr>
                <w:rFonts w:ascii="ＭＳ 明朝" w:hAnsi="ＭＳ 明朝"/>
                <w:sz w:val="20"/>
                <w:szCs w:val="20"/>
              </w:rPr>
              <w:fldChar w:fldCharType="begin"/>
            </w:r>
            <w:r w:rsidRPr="002321B5">
              <w:rPr>
                <w:rFonts w:ascii="ＭＳ 明朝" w:hAnsi="ＭＳ 明朝"/>
                <w:sz w:val="20"/>
                <w:szCs w:val="20"/>
              </w:rPr>
              <w:instrText xml:space="preserve"> </w:instrText>
            </w:r>
            <w:r w:rsidRPr="002321B5">
              <w:rPr>
                <w:rFonts w:ascii="ＭＳ 明朝" w:hAnsi="ＭＳ 明朝" w:hint="eastAsia"/>
                <w:sz w:val="20"/>
                <w:szCs w:val="20"/>
              </w:rPr>
              <w:instrText>eq \o\ac(□,2)</w:instrText>
            </w:r>
            <w:r w:rsidRPr="002321B5">
              <w:rPr>
                <w:rFonts w:ascii="ＭＳ 明朝" w:hAnsi="ＭＳ 明朝"/>
                <w:sz w:val="20"/>
                <w:szCs w:val="20"/>
              </w:rPr>
              <w:fldChar w:fldCharType="end"/>
            </w:r>
            <w:r w:rsidRPr="002321B5">
              <w:rPr>
                <w:rFonts w:ascii="ＭＳ 明朝" w:hAnsi="ＭＳ 明朝" w:hint="eastAsia"/>
                <w:sz w:val="20"/>
                <w:szCs w:val="20"/>
              </w:rPr>
              <w:t>，</w:t>
            </w:r>
            <w:r w:rsidRPr="002321B5">
              <w:rPr>
                <w:rFonts w:ascii="ＭＳ 明朝" w:hAnsi="ＭＳ 明朝"/>
                <w:sz w:val="20"/>
                <w:szCs w:val="20"/>
              </w:rPr>
              <w:fldChar w:fldCharType="begin"/>
            </w:r>
            <w:r w:rsidRPr="002321B5">
              <w:rPr>
                <w:rFonts w:ascii="ＭＳ 明朝" w:hAnsi="ＭＳ 明朝"/>
                <w:sz w:val="20"/>
                <w:szCs w:val="20"/>
              </w:rPr>
              <w:instrText xml:space="preserve"> </w:instrText>
            </w:r>
            <w:r w:rsidRPr="002321B5">
              <w:rPr>
                <w:rFonts w:ascii="ＭＳ 明朝" w:hAnsi="ＭＳ 明朝" w:hint="eastAsia"/>
                <w:sz w:val="20"/>
                <w:szCs w:val="20"/>
              </w:rPr>
              <w:instrText>eq \o\ac(□,3)</w:instrText>
            </w:r>
            <w:r w:rsidRPr="002321B5">
              <w:rPr>
                <w:rFonts w:ascii="ＭＳ 明朝" w:hAnsi="ＭＳ 明朝"/>
                <w:sz w:val="20"/>
                <w:szCs w:val="20"/>
              </w:rPr>
              <w:fldChar w:fldCharType="end"/>
            </w:r>
            <w:r w:rsidRPr="002321B5">
              <w:rPr>
                <w:rFonts w:ascii="ＭＳ 明朝" w:hAnsi="ＭＳ 明朝" w:hint="eastAsia"/>
                <w:sz w:val="20"/>
                <w:szCs w:val="20"/>
              </w:rPr>
              <w:t>と</w:t>
            </w:r>
            <w:r w:rsidRPr="002321B5">
              <w:rPr>
                <w:rFonts w:ascii="ＭＳ 明朝" w:hAnsi="ＭＳ 明朝"/>
                <w:sz w:val="20"/>
                <w:szCs w:val="20"/>
              </w:rPr>
              <w:fldChar w:fldCharType="begin"/>
            </w:r>
            <w:r w:rsidRPr="002321B5">
              <w:rPr>
                <w:rFonts w:ascii="ＭＳ 明朝" w:hAnsi="ＭＳ 明朝"/>
                <w:sz w:val="20"/>
                <w:szCs w:val="20"/>
              </w:rPr>
              <w:instrText xml:space="preserve"> </w:instrText>
            </w:r>
            <w:r w:rsidRPr="002321B5">
              <w:rPr>
                <w:rFonts w:ascii="ＭＳ 明朝" w:hAnsi="ＭＳ 明朝" w:hint="eastAsia"/>
                <w:sz w:val="20"/>
                <w:szCs w:val="20"/>
              </w:rPr>
              <w:instrText>eq \o\ac(□,4)</w:instrText>
            </w:r>
            <w:r w:rsidRPr="002321B5">
              <w:rPr>
                <w:rFonts w:ascii="ＭＳ 明朝" w:hAnsi="ＭＳ 明朝"/>
                <w:sz w:val="20"/>
                <w:szCs w:val="20"/>
              </w:rPr>
              <w:fldChar w:fldCharType="end"/>
            </w:r>
            <w:r w:rsidRPr="002321B5">
              <w:rPr>
                <w:rFonts w:ascii="ＭＳ 明朝" w:hAnsi="ＭＳ 明朝" w:hint="eastAsia"/>
                <w:sz w:val="20"/>
                <w:szCs w:val="20"/>
              </w:rPr>
              <w:t>をそれぞれ統合的にみることができる。</w:t>
            </w:r>
          </w:p>
        </w:tc>
        <w:tc>
          <w:tcPr>
            <w:tcW w:w="2735" w:type="dxa"/>
            <w:vMerge/>
          </w:tcPr>
          <w:p w14:paraId="0EA8AB6E" w14:textId="77777777" w:rsidR="0019752E" w:rsidRPr="002321B5" w:rsidRDefault="0019752E" w:rsidP="00A33955">
            <w:pPr>
              <w:rPr>
                <w:rFonts w:ascii="ＭＳ 明朝" w:hAnsi="ＭＳ 明朝"/>
                <w:sz w:val="20"/>
                <w:szCs w:val="20"/>
              </w:rPr>
            </w:pPr>
          </w:p>
        </w:tc>
      </w:tr>
      <w:tr w:rsidR="0019752E" w14:paraId="4547B21A" w14:textId="77777777" w:rsidTr="00F96DE8">
        <w:trPr>
          <w:cantSplit/>
          <w:trHeight w:val="1134"/>
        </w:trPr>
        <w:tc>
          <w:tcPr>
            <w:tcW w:w="596" w:type="dxa"/>
            <w:tcBorders>
              <w:top w:val="single" w:sz="4" w:space="0" w:color="auto"/>
              <w:bottom w:val="single" w:sz="4" w:space="0" w:color="auto"/>
            </w:tcBorders>
          </w:tcPr>
          <w:p w14:paraId="67A3ED41" w14:textId="69480CCE" w:rsidR="0019752E" w:rsidRPr="00EC16E0" w:rsidRDefault="0019752E"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4</w:t>
            </w:r>
          </w:p>
        </w:tc>
        <w:tc>
          <w:tcPr>
            <w:tcW w:w="236" w:type="dxa"/>
            <w:tcBorders>
              <w:top w:val="nil"/>
              <w:bottom w:val="nil"/>
            </w:tcBorders>
          </w:tcPr>
          <w:p w14:paraId="16D1C057" w14:textId="77777777" w:rsidR="0019752E" w:rsidRPr="007D6735" w:rsidRDefault="0019752E" w:rsidP="00A33955">
            <w:pPr>
              <w:rPr>
                <w:rFonts w:ascii="ＭＳ ゴシック" w:eastAsia="ＭＳ ゴシック" w:hAnsi="ＭＳ ゴシック"/>
                <w:sz w:val="20"/>
                <w:szCs w:val="20"/>
              </w:rPr>
            </w:pPr>
          </w:p>
        </w:tc>
        <w:tc>
          <w:tcPr>
            <w:tcW w:w="898" w:type="dxa"/>
            <w:vMerge/>
            <w:textDirection w:val="tbRlV"/>
            <w:vAlign w:val="center"/>
          </w:tcPr>
          <w:p w14:paraId="07CC8866" w14:textId="77777777" w:rsidR="0019752E" w:rsidRPr="007D6735" w:rsidRDefault="0019752E" w:rsidP="00A33955">
            <w:pPr>
              <w:ind w:left="113" w:right="113"/>
              <w:rPr>
                <w:rFonts w:ascii="ＭＳ ゴシック" w:eastAsia="ＭＳ ゴシック" w:hAnsi="ＭＳ ゴシック"/>
                <w:sz w:val="20"/>
                <w:szCs w:val="20"/>
              </w:rPr>
            </w:pPr>
          </w:p>
        </w:tc>
        <w:tc>
          <w:tcPr>
            <w:tcW w:w="2693" w:type="dxa"/>
            <w:vMerge/>
          </w:tcPr>
          <w:p w14:paraId="4C996CC6" w14:textId="77777777" w:rsidR="0019752E" w:rsidRPr="0096437D" w:rsidRDefault="0019752E" w:rsidP="00A33955">
            <w:pPr>
              <w:rPr>
                <w:rFonts w:ascii="ＭＳ ゴシック" w:eastAsia="ＭＳ ゴシック" w:hAnsi="ＭＳ ゴシック"/>
                <w:sz w:val="20"/>
                <w:szCs w:val="20"/>
              </w:rPr>
            </w:pPr>
          </w:p>
        </w:tc>
        <w:tc>
          <w:tcPr>
            <w:tcW w:w="567" w:type="dxa"/>
            <w:vMerge/>
          </w:tcPr>
          <w:p w14:paraId="34EEB8DA" w14:textId="77777777" w:rsidR="0019752E" w:rsidRPr="0096437D" w:rsidRDefault="0019752E" w:rsidP="00A33955">
            <w:pPr>
              <w:jc w:val="center"/>
              <w:rPr>
                <w:rFonts w:ascii="ＭＳ ゴシック" w:eastAsia="ＭＳ ゴシック" w:hAnsi="ＭＳ ゴシック"/>
                <w:sz w:val="20"/>
                <w:szCs w:val="20"/>
              </w:rPr>
            </w:pPr>
          </w:p>
        </w:tc>
        <w:tc>
          <w:tcPr>
            <w:tcW w:w="5483" w:type="dxa"/>
          </w:tcPr>
          <w:p w14:paraId="453663A1" w14:textId="13D8FF96"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・方程式を解くことの意味を理解する。</w:t>
            </w:r>
          </w:p>
          <w:p w14:paraId="5298E88F" w14:textId="5346E47D"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・等式の性質を使って方程式を解く。</w:t>
            </w:r>
          </w:p>
        </w:tc>
        <w:tc>
          <w:tcPr>
            <w:tcW w:w="2734" w:type="dxa"/>
          </w:tcPr>
          <w:p w14:paraId="3BC5B898" w14:textId="2B476D12"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○等式の性質を使って，方程式を変形する方法を理解している。</w:t>
            </w:r>
          </w:p>
          <w:p w14:paraId="4F1EA451" w14:textId="7C2BEA3A"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○等式の性質を使って，方程式を変形することができる。</w:t>
            </w:r>
          </w:p>
        </w:tc>
        <w:tc>
          <w:tcPr>
            <w:tcW w:w="2735" w:type="dxa"/>
          </w:tcPr>
          <w:p w14:paraId="6592A69E" w14:textId="7273D7E0" w:rsidR="0019752E" w:rsidRPr="002321B5" w:rsidRDefault="0019752E" w:rsidP="00F036C2">
            <w:pPr>
              <w:ind w:left="200" w:hangingChars="100" w:hanging="200"/>
              <w:rPr>
                <w:rFonts w:ascii="ＭＳ 明朝" w:hAnsi="ＭＳ 明朝"/>
                <w:sz w:val="20"/>
                <w:szCs w:val="20"/>
              </w:rPr>
            </w:pPr>
            <w:r w:rsidRPr="002321B5">
              <w:rPr>
                <w:rFonts w:ascii="ＭＳ 明朝" w:hAnsi="ＭＳ 明朝" w:hint="eastAsia"/>
                <w:sz w:val="20"/>
                <w:szCs w:val="20"/>
              </w:rPr>
              <w:t>○等式の性質をもとにして，方程式を解く方法を考察し表現することができる。</w:t>
            </w:r>
          </w:p>
        </w:tc>
        <w:tc>
          <w:tcPr>
            <w:tcW w:w="2735" w:type="dxa"/>
            <w:vMerge/>
          </w:tcPr>
          <w:p w14:paraId="460EEA84" w14:textId="77777777" w:rsidR="0019752E" w:rsidRPr="002321B5" w:rsidRDefault="0019752E" w:rsidP="00A33955">
            <w:pPr>
              <w:rPr>
                <w:rFonts w:ascii="ＭＳ 明朝" w:hAnsi="ＭＳ 明朝"/>
                <w:sz w:val="20"/>
                <w:szCs w:val="20"/>
              </w:rPr>
            </w:pPr>
          </w:p>
        </w:tc>
      </w:tr>
      <w:tr w:rsidR="0019752E" w14:paraId="19E4F977" w14:textId="77777777" w:rsidTr="00F96DE8">
        <w:trPr>
          <w:cantSplit/>
          <w:trHeight w:val="1134"/>
        </w:trPr>
        <w:tc>
          <w:tcPr>
            <w:tcW w:w="596" w:type="dxa"/>
            <w:tcBorders>
              <w:top w:val="single" w:sz="4" w:space="0" w:color="auto"/>
              <w:bottom w:val="single" w:sz="4" w:space="0" w:color="auto"/>
            </w:tcBorders>
          </w:tcPr>
          <w:p w14:paraId="05E227A9" w14:textId="14AB6DB8" w:rsidR="0019752E" w:rsidRPr="00EC16E0" w:rsidRDefault="0019752E"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5</w:t>
            </w:r>
          </w:p>
        </w:tc>
        <w:tc>
          <w:tcPr>
            <w:tcW w:w="236" w:type="dxa"/>
            <w:tcBorders>
              <w:top w:val="nil"/>
              <w:bottom w:val="nil"/>
            </w:tcBorders>
          </w:tcPr>
          <w:p w14:paraId="50183D8F" w14:textId="77777777" w:rsidR="0019752E" w:rsidRPr="007D6735" w:rsidRDefault="0019752E" w:rsidP="00A33955">
            <w:pPr>
              <w:rPr>
                <w:rFonts w:ascii="ＭＳ ゴシック" w:eastAsia="ＭＳ ゴシック" w:hAnsi="ＭＳ ゴシック"/>
                <w:sz w:val="20"/>
                <w:szCs w:val="20"/>
              </w:rPr>
            </w:pPr>
          </w:p>
        </w:tc>
        <w:tc>
          <w:tcPr>
            <w:tcW w:w="898" w:type="dxa"/>
            <w:vMerge/>
            <w:textDirection w:val="tbRlV"/>
            <w:vAlign w:val="center"/>
          </w:tcPr>
          <w:p w14:paraId="4CFE7582" w14:textId="77777777" w:rsidR="0019752E" w:rsidRPr="007D6735" w:rsidRDefault="0019752E"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5EEA4C96" w14:textId="39C4F77A" w:rsidR="0019752E" w:rsidRPr="0096437D" w:rsidRDefault="0019752E" w:rsidP="00250121">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③ 方程式の解き方</w:t>
            </w:r>
          </w:p>
        </w:tc>
        <w:tc>
          <w:tcPr>
            <w:tcW w:w="567" w:type="dxa"/>
            <w:vMerge w:val="restart"/>
          </w:tcPr>
          <w:p w14:paraId="5D88FC51" w14:textId="77777777" w:rsidR="0019752E" w:rsidRPr="0096437D" w:rsidRDefault="0019752E"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1.5</w:t>
            </w:r>
          </w:p>
        </w:tc>
        <w:tc>
          <w:tcPr>
            <w:tcW w:w="5483" w:type="dxa"/>
          </w:tcPr>
          <w:p w14:paraId="44352F1E" w14:textId="0C981FF3" w:rsidR="0019752E" w:rsidRPr="002321B5" w:rsidRDefault="0019752E" w:rsidP="004D76B5">
            <w:pPr>
              <w:ind w:left="200" w:hangingChars="100" w:hanging="200"/>
              <w:rPr>
                <w:rFonts w:ascii="ＭＳ 明朝" w:hAnsi="ＭＳ 明朝"/>
                <w:sz w:val="20"/>
                <w:szCs w:val="20"/>
              </w:rPr>
            </w:pPr>
            <w:r w:rsidRPr="002321B5">
              <w:rPr>
                <w:rFonts w:ascii="ＭＳ 明朝" w:hAnsi="ＭＳ 明朝" w:hint="eastAsia"/>
                <w:sz w:val="20"/>
                <w:szCs w:val="20"/>
              </w:rPr>
              <w:t>・移項の意味を理解する。</w:t>
            </w:r>
          </w:p>
        </w:tc>
        <w:tc>
          <w:tcPr>
            <w:tcW w:w="2734" w:type="dxa"/>
          </w:tcPr>
          <w:p w14:paraId="3D87CFED" w14:textId="77777777" w:rsidR="0019752E" w:rsidRPr="002321B5" w:rsidRDefault="0019752E"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○移項の意味を理解している。</w:t>
            </w:r>
          </w:p>
          <w:p w14:paraId="475D75C7" w14:textId="3CE98227" w:rsidR="00A305B4" w:rsidRPr="002321B5" w:rsidRDefault="0019752E" w:rsidP="00A305B4">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○方程式を解く方法は，1つの方程式をより簡略した形で同値な関係にある他の方程式に変形していくことの意味を理解している。</w:t>
            </w:r>
          </w:p>
        </w:tc>
        <w:tc>
          <w:tcPr>
            <w:tcW w:w="2735" w:type="dxa"/>
            <w:tcBorders>
              <w:bottom w:val="single" w:sz="4" w:space="0" w:color="auto"/>
            </w:tcBorders>
          </w:tcPr>
          <w:p w14:paraId="677C3200" w14:textId="6944024A"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○等式の性質と移項の関係について考えることができる。</w:t>
            </w:r>
          </w:p>
        </w:tc>
        <w:tc>
          <w:tcPr>
            <w:tcW w:w="2735" w:type="dxa"/>
            <w:vMerge/>
          </w:tcPr>
          <w:p w14:paraId="22971A9F" w14:textId="77777777" w:rsidR="0019752E" w:rsidRPr="002321B5" w:rsidRDefault="0019752E" w:rsidP="00A33955">
            <w:pPr>
              <w:rPr>
                <w:rFonts w:ascii="ＭＳ 明朝" w:hAnsi="ＭＳ 明朝"/>
                <w:sz w:val="20"/>
                <w:szCs w:val="20"/>
              </w:rPr>
            </w:pPr>
          </w:p>
        </w:tc>
      </w:tr>
      <w:tr w:rsidR="0019752E" w14:paraId="31A93843" w14:textId="77777777" w:rsidTr="00A305B4">
        <w:trPr>
          <w:cantSplit/>
          <w:trHeight w:val="699"/>
        </w:trPr>
        <w:tc>
          <w:tcPr>
            <w:tcW w:w="596" w:type="dxa"/>
            <w:vMerge w:val="restart"/>
            <w:tcBorders>
              <w:top w:val="single" w:sz="4" w:space="0" w:color="auto"/>
            </w:tcBorders>
          </w:tcPr>
          <w:p w14:paraId="00430A73" w14:textId="3E52AA9E" w:rsidR="0019752E" w:rsidRPr="00EC16E0" w:rsidRDefault="0019752E"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6</w:t>
            </w:r>
          </w:p>
        </w:tc>
        <w:tc>
          <w:tcPr>
            <w:tcW w:w="236" w:type="dxa"/>
            <w:tcBorders>
              <w:top w:val="nil"/>
              <w:bottom w:val="nil"/>
            </w:tcBorders>
          </w:tcPr>
          <w:p w14:paraId="26F48471" w14:textId="77777777" w:rsidR="0019752E" w:rsidRPr="007D6735" w:rsidRDefault="0019752E" w:rsidP="00A33955">
            <w:pPr>
              <w:rPr>
                <w:rFonts w:ascii="ＭＳ ゴシック" w:eastAsia="ＭＳ ゴシック" w:hAnsi="ＭＳ ゴシック"/>
                <w:sz w:val="20"/>
                <w:szCs w:val="20"/>
              </w:rPr>
            </w:pPr>
          </w:p>
        </w:tc>
        <w:tc>
          <w:tcPr>
            <w:tcW w:w="898" w:type="dxa"/>
            <w:vMerge/>
            <w:textDirection w:val="tbRlV"/>
            <w:vAlign w:val="center"/>
          </w:tcPr>
          <w:p w14:paraId="0D89B268" w14:textId="77777777" w:rsidR="0019752E" w:rsidRPr="007D6735" w:rsidRDefault="0019752E"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768DE8FD" w14:textId="77777777" w:rsidR="0019752E" w:rsidRPr="0096437D" w:rsidRDefault="0019752E" w:rsidP="00A33955">
            <w:pPr>
              <w:rPr>
                <w:rFonts w:ascii="ＭＳ ゴシック" w:eastAsia="ＭＳ ゴシック" w:hAnsi="ＭＳ ゴシック"/>
                <w:sz w:val="20"/>
                <w:szCs w:val="20"/>
              </w:rPr>
            </w:pPr>
          </w:p>
        </w:tc>
        <w:tc>
          <w:tcPr>
            <w:tcW w:w="567" w:type="dxa"/>
            <w:vMerge/>
            <w:tcBorders>
              <w:bottom w:val="single" w:sz="4" w:space="0" w:color="auto"/>
            </w:tcBorders>
          </w:tcPr>
          <w:p w14:paraId="3D302E5E" w14:textId="77777777" w:rsidR="0019752E" w:rsidRPr="0096437D" w:rsidRDefault="0019752E" w:rsidP="00A33955">
            <w:pPr>
              <w:jc w:val="center"/>
              <w:rPr>
                <w:rFonts w:ascii="ＭＳ ゴシック" w:eastAsia="ＭＳ ゴシック" w:hAnsi="ＭＳ ゴシック"/>
                <w:sz w:val="20"/>
                <w:szCs w:val="20"/>
              </w:rPr>
            </w:pPr>
          </w:p>
        </w:tc>
        <w:tc>
          <w:tcPr>
            <w:tcW w:w="5483" w:type="dxa"/>
          </w:tcPr>
          <w:p w14:paraId="60907FFB" w14:textId="2F33EF56"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・移項の考えを使って方程式を解く。</w:t>
            </w:r>
          </w:p>
        </w:tc>
        <w:tc>
          <w:tcPr>
            <w:tcW w:w="2734" w:type="dxa"/>
          </w:tcPr>
          <w:p w14:paraId="228A9DEC" w14:textId="0A77B7F7"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○移項の考えを使って，方程式を解くことができる。</w:t>
            </w:r>
          </w:p>
        </w:tc>
        <w:tc>
          <w:tcPr>
            <w:tcW w:w="2735" w:type="dxa"/>
            <w:tcBorders>
              <w:top w:val="single" w:sz="4" w:space="0" w:color="auto"/>
            </w:tcBorders>
          </w:tcPr>
          <w:p w14:paraId="3AD92321" w14:textId="4A8ED2E5" w:rsidR="0019752E" w:rsidRPr="002321B5" w:rsidRDefault="0019752E" w:rsidP="00A33955">
            <w:pPr>
              <w:ind w:left="200" w:hangingChars="100" w:hanging="200"/>
              <w:rPr>
                <w:rFonts w:ascii="ＭＳ 明朝" w:hAnsi="ＭＳ 明朝"/>
                <w:sz w:val="20"/>
                <w:szCs w:val="20"/>
              </w:rPr>
            </w:pPr>
          </w:p>
        </w:tc>
        <w:tc>
          <w:tcPr>
            <w:tcW w:w="2735" w:type="dxa"/>
            <w:vMerge/>
          </w:tcPr>
          <w:p w14:paraId="37256BE6" w14:textId="77777777" w:rsidR="0019752E" w:rsidRPr="002321B5" w:rsidRDefault="0019752E" w:rsidP="00A33955">
            <w:pPr>
              <w:rPr>
                <w:rFonts w:ascii="ＭＳ 明朝" w:hAnsi="ＭＳ 明朝"/>
                <w:sz w:val="20"/>
                <w:szCs w:val="20"/>
              </w:rPr>
            </w:pPr>
          </w:p>
        </w:tc>
      </w:tr>
      <w:tr w:rsidR="0019752E" w14:paraId="239D7B36" w14:textId="77777777" w:rsidTr="006E55EC">
        <w:trPr>
          <w:cantSplit/>
          <w:trHeight w:val="60"/>
        </w:trPr>
        <w:tc>
          <w:tcPr>
            <w:tcW w:w="596" w:type="dxa"/>
            <w:vMerge/>
            <w:tcBorders>
              <w:bottom w:val="single" w:sz="4" w:space="0" w:color="auto"/>
            </w:tcBorders>
          </w:tcPr>
          <w:p w14:paraId="43E036C9" w14:textId="77777777" w:rsidR="0019752E" w:rsidRPr="00EC16E0" w:rsidRDefault="0019752E" w:rsidP="00A33955">
            <w:pPr>
              <w:jc w:val="center"/>
              <w:rPr>
                <w:rFonts w:ascii="BIZ UDPゴシック" w:eastAsia="BIZ UDPゴシック" w:hAnsi="BIZ UDPゴシック"/>
                <w:sz w:val="20"/>
                <w:szCs w:val="20"/>
              </w:rPr>
            </w:pPr>
          </w:p>
        </w:tc>
        <w:tc>
          <w:tcPr>
            <w:tcW w:w="236" w:type="dxa"/>
            <w:tcBorders>
              <w:top w:val="nil"/>
              <w:bottom w:val="nil"/>
            </w:tcBorders>
          </w:tcPr>
          <w:p w14:paraId="0BA28BB3" w14:textId="77777777" w:rsidR="0019752E" w:rsidRPr="007D6735" w:rsidRDefault="0019752E" w:rsidP="00A33955">
            <w:pPr>
              <w:rPr>
                <w:rFonts w:ascii="ＭＳ ゴシック" w:eastAsia="ＭＳ ゴシック" w:hAnsi="ＭＳ ゴシック"/>
                <w:sz w:val="20"/>
                <w:szCs w:val="20"/>
              </w:rPr>
            </w:pPr>
          </w:p>
        </w:tc>
        <w:tc>
          <w:tcPr>
            <w:tcW w:w="898" w:type="dxa"/>
            <w:vMerge/>
            <w:textDirection w:val="tbRlV"/>
            <w:vAlign w:val="center"/>
          </w:tcPr>
          <w:p w14:paraId="75D5FADC" w14:textId="77777777" w:rsidR="0019752E" w:rsidRPr="007D6735" w:rsidRDefault="0019752E"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2D05C9E7" w14:textId="3D0954BB" w:rsidR="0019752E" w:rsidRPr="0096437D" w:rsidRDefault="0019752E"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④ いろいろな方程式</w:t>
            </w:r>
          </w:p>
        </w:tc>
        <w:tc>
          <w:tcPr>
            <w:tcW w:w="567" w:type="dxa"/>
            <w:vMerge w:val="restart"/>
            <w:tcBorders>
              <w:top w:val="single" w:sz="4" w:space="0" w:color="auto"/>
            </w:tcBorders>
          </w:tcPr>
          <w:p w14:paraId="521F5FAF" w14:textId="77777777" w:rsidR="0019752E" w:rsidRPr="0096437D" w:rsidRDefault="0019752E"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1.5</w:t>
            </w:r>
          </w:p>
        </w:tc>
        <w:tc>
          <w:tcPr>
            <w:tcW w:w="5483" w:type="dxa"/>
          </w:tcPr>
          <w:p w14:paraId="4BAE3D9E" w14:textId="63E599B0" w:rsidR="0019752E" w:rsidRPr="002321B5" w:rsidRDefault="0019752E" w:rsidP="00DE2BF3">
            <w:pPr>
              <w:ind w:left="200" w:hangingChars="100" w:hanging="200"/>
              <w:rPr>
                <w:rFonts w:ascii="ＭＳ 明朝" w:hAnsi="ＭＳ 明朝"/>
                <w:sz w:val="20"/>
                <w:szCs w:val="20"/>
              </w:rPr>
            </w:pPr>
            <w:r w:rsidRPr="002321B5">
              <w:rPr>
                <w:rFonts w:ascii="ＭＳ 明朝" w:hAnsi="ＭＳ 明朝" w:hint="eastAsia"/>
                <w:sz w:val="20"/>
                <w:szCs w:val="20"/>
              </w:rPr>
              <w:t>・かっこを含む方程式を解く。</w:t>
            </w:r>
          </w:p>
        </w:tc>
        <w:tc>
          <w:tcPr>
            <w:tcW w:w="2734" w:type="dxa"/>
          </w:tcPr>
          <w:p w14:paraId="767EACB6" w14:textId="53631459" w:rsidR="0019752E" w:rsidRPr="002321B5" w:rsidRDefault="0019752E" w:rsidP="00D025AB">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○等式の性質を使ったいろいろな方程式の解き方を理解している。</w:t>
            </w:r>
          </w:p>
        </w:tc>
        <w:tc>
          <w:tcPr>
            <w:tcW w:w="2735" w:type="dxa"/>
            <w:vMerge w:val="restart"/>
          </w:tcPr>
          <w:p w14:paraId="74B4CBE8" w14:textId="060831B6"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○方程式の変形の過程を観察して，方程式の解き方</w:t>
            </w:r>
            <w:r w:rsidRPr="002321B5">
              <w:rPr>
                <w:rFonts w:ascii="ＭＳ 明朝" w:hAnsi="ＭＳ 明朝" w:hint="eastAsia"/>
                <w:sz w:val="20"/>
                <w:szCs w:val="20"/>
              </w:rPr>
              <w:lastRenderedPageBreak/>
              <w:t>の一般的な手順を考察することができる。</w:t>
            </w:r>
          </w:p>
        </w:tc>
        <w:tc>
          <w:tcPr>
            <w:tcW w:w="2735" w:type="dxa"/>
            <w:vMerge/>
          </w:tcPr>
          <w:p w14:paraId="56FF84FB" w14:textId="77777777" w:rsidR="0019752E" w:rsidRPr="002321B5" w:rsidRDefault="0019752E" w:rsidP="00A33955">
            <w:pPr>
              <w:rPr>
                <w:rFonts w:ascii="ＭＳ 明朝" w:hAnsi="ＭＳ 明朝"/>
                <w:sz w:val="20"/>
                <w:szCs w:val="20"/>
              </w:rPr>
            </w:pPr>
          </w:p>
        </w:tc>
      </w:tr>
      <w:tr w:rsidR="0019752E" w14:paraId="3EFABF7E" w14:textId="77777777" w:rsidTr="00420667">
        <w:trPr>
          <w:cantSplit/>
          <w:trHeight w:val="1134"/>
        </w:trPr>
        <w:tc>
          <w:tcPr>
            <w:tcW w:w="596" w:type="dxa"/>
            <w:tcBorders>
              <w:top w:val="single" w:sz="4" w:space="0" w:color="auto"/>
              <w:bottom w:val="single" w:sz="4" w:space="0" w:color="auto"/>
            </w:tcBorders>
          </w:tcPr>
          <w:p w14:paraId="6B8C7AEA" w14:textId="309E8B49" w:rsidR="0019752E" w:rsidRPr="00EC16E0" w:rsidRDefault="0019752E"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lastRenderedPageBreak/>
              <w:t>7</w:t>
            </w:r>
          </w:p>
        </w:tc>
        <w:tc>
          <w:tcPr>
            <w:tcW w:w="236" w:type="dxa"/>
            <w:tcBorders>
              <w:top w:val="nil"/>
              <w:bottom w:val="nil"/>
            </w:tcBorders>
          </w:tcPr>
          <w:p w14:paraId="07545AF9" w14:textId="77777777" w:rsidR="0019752E" w:rsidRPr="007D6735" w:rsidRDefault="0019752E" w:rsidP="00A33955">
            <w:pPr>
              <w:rPr>
                <w:rFonts w:ascii="ＭＳ ゴシック" w:eastAsia="ＭＳ ゴシック" w:hAnsi="ＭＳ ゴシック"/>
                <w:sz w:val="20"/>
                <w:szCs w:val="20"/>
              </w:rPr>
            </w:pPr>
          </w:p>
        </w:tc>
        <w:tc>
          <w:tcPr>
            <w:tcW w:w="898" w:type="dxa"/>
            <w:vMerge/>
            <w:textDirection w:val="tbRlV"/>
            <w:vAlign w:val="center"/>
          </w:tcPr>
          <w:p w14:paraId="4A32AE97" w14:textId="77777777" w:rsidR="0019752E" w:rsidRPr="007D6735" w:rsidRDefault="0019752E" w:rsidP="00A33955">
            <w:pPr>
              <w:ind w:left="113" w:right="113"/>
              <w:rPr>
                <w:rFonts w:ascii="ＭＳ ゴシック" w:eastAsia="ＭＳ ゴシック" w:hAnsi="ＭＳ ゴシック"/>
                <w:sz w:val="20"/>
                <w:szCs w:val="20"/>
              </w:rPr>
            </w:pPr>
          </w:p>
        </w:tc>
        <w:tc>
          <w:tcPr>
            <w:tcW w:w="2693" w:type="dxa"/>
            <w:vMerge/>
          </w:tcPr>
          <w:p w14:paraId="1560B02C" w14:textId="77777777" w:rsidR="0019752E" w:rsidRPr="0096437D" w:rsidRDefault="0019752E" w:rsidP="00A33955">
            <w:pPr>
              <w:rPr>
                <w:rFonts w:ascii="ＭＳ ゴシック" w:eastAsia="ＭＳ ゴシック" w:hAnsi="ＭＳ ゴシック"/>
                <w:sz w:val="20"/>
                <w:szCs w:val="20"/>
              </w:rPr>
            </w:pPr>
          </w:p>
        </w:tc>
        <w:tc>
          <w:tcPr>
            <w:tcW w:w="567" w:type="dxa"/>
            <w:vMerge/>
          </w:tcPr>
          <w:p w14:paraId="39534F3E" w14:textId="77777777" w:rsidR="0019752E" w:rsidRPr="0096437D" w:rsidRDefault="0019752E" w:rsidP="00A33955">
            <w:pPr>
              <w:jc w:val="center"/>
              <w:rPr>
                <w:rFonts w:ascii="ＭＳ ゴシック" w:eastAsia="ＭＳ ゴシック" w:hAnsi="ＭＳ ゴシック"/>
                <w:sz w:val="20"/>
                <w:szCs w:val="20"/>
              </w:rPr>
            </w:pPr>
          </w:p>
        </w:tc>
        <w:tc>
          <w:tcPr>
            <w:tcW w:w="5483" w:type="dxa"/>
          </w:tcPr>
          <w:p w14:paraId="4C13CD66" w14:textId="431A8AEC"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・係数に小数や分数がある方程式を解く。</w:t>
            </w:r>
          </w:p>
          <w:p w14:paraId="2EBB8DA9" w14:textId="4B3C41DC"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・1次方程式の意味と解き方の手順を理解する。</w:t>
            </w:r>
          </w:p>
        </w:tc>
        <w:tc>
          <w:tcPr>
            <w:tcW w:w="2734" w:type="dxa"/>
          </w:tcPr>
          <w:p w14:paraId="128437F4" w14:textId="0170AD82" w:rsidR="0019752E" w:rsidRPr="002321B5" w:rsidRDefault="0019752E" w:rsidP="004D76B5">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○分母をはらうことや1次方程式の意味を理解している。</w:t>
            </w:r>
          </w:p>
          <w:p w14:paraId="1EE64CB3" w14:textId="1B10790B" w:rsidR="0019752E" w:rsidRPr="002321B5" w:rsidRDefault="0019752E" w:rsidP="004D76B5">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○いろいろな方程式を解くことができる。</w:t>
            </w:r>
          </w:p>
          <w:p w14:paraId="6C364A6F" w14:textId="45A4A814" w:rsidR="0019752E" w:rsidRPr="002321B5" w:rsidRDefault="0019752E" w:rsidP="00D66606">
            <w:pPr>
              <w:ind w:left="200" w:hangingChars="100" w:hanging="200"/>
              <w:rPr>
                <w:rFonts w:ascii="ＭＳ 明朝" w:hAnsi="ＭＳ 明朝"/>
                <w:sz w:val="20"/>
                <w:szCs w:val="20"/>
              </w:rPr>
            </w:pPr>
            <w:r w:rsidRPr="002321B5">
              <w:rPr>
                <w:rFonts w:ascii="ＭＳ 明朝" w:hAnsi="ＭＳ 明朝" w:hint="eastAsia"/>
                <w:sz w:val="20"/>
                <w:szCs w:val="20"/>
              </w:rPr>
              <w:t>○方程式の解き方の一般的な手順を知っている。</w:t>
            </w:r>
          </w:p>
        </w:tc>
        <w:tc>
          <w:tcPr>
            <w:tcW w:w="2735" w:type="dxa"/>
            <w:vMerge/>
          </w:tcPr>
          <w:p w14:paraId="79D26D72" w14:textId="0367CE64" w:rsidR="0019752E" w:rsidRPr="002321B5" w:rsidRDefault="0019752E" w:rsidP="00A33955">
            <w:pPr>
              <w:ind w:left="200" w:hangingChars="100" w:hanging="200"/>
              <w:rPr>
                <w:rFonts w:ascii="ＭＳ 明朝" w:hAnsi="ＭＳ 明朝"/>
                <w:sz w:val="20"/>
                <w:szCs w:val="20"/>
              </w:rPr>
            </w:pPr>
          </w:p>
        </w:tc>
        <w:tc>
          <w:tcPr>
            <w:tcW w:w="2735" w:type="dxa"/>
            <w:vMerge/>
            <w:tcBorders>
              <w:bottom w:val="single" w:sz="4" w:space="0" w:color="auto"/>
            </w:tcBorders>
          </w:tcPr>
          <w:p w14:paraId="18BDA8A0" w14:textId="77777777" w:rsidR="0019752E" w:rsidRPr="002321B5" w:rsidRDefault="0019752E" w:rsidP="00A33955">
            <w:pPr>
              <w:rPr>
                <w:rFonts w:ascii="ＭＳ 明朝" w:hAnsi="ＭＳ 明朝"/>
                <w:sz w:val="20"/>
                <w:szCs w:val="20"/>
              </w:rPr>
            </w:pPr>
          </w:p>
        </w:tc>
      </w:tr>
      <w:tr w:rsidR="0019752E" w14:paraId="1925FD48" w14:textId="77777777" w:rsidTr="00E91AEC">
        <w:trPr>
          <w:cantSplit/>
          <w:trHeight w:val="251"/>
        </w:trPr>
        <w:tc>
          <w:tcPr>
            <w:tcW w:w="596" w:type="dxa"/>
            <w:tcBorders>
              <w:top w:val="single" w:sz="4" w:space="0" w:color="auto"/>
              <w:bottom w:val="single" w:sz="4" w:space="0" w:color="auto"/>
            </w:tcBorders>
          </w:tcPr>
          <w:p w14:paraId="6A887BB7" w14:textId="787754DF" w:rsidR="0019752E" w:rsidRPr="00EC16E0" w:rsidRDefault="0019752E"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8</w:t>
            </w:r>
          </w:p>
        </w:tc>
        <w:tc>
          <w:tcPr>
            <w:tcW w:w="236" w:type="dxa"/>
            <w:tcBorders>
              <w:top w:val="nil"/>
              <w:bottom w:val="nil"/>
            </w:tcBorders>
          </w:tcPr>
          <w:p w14:paraId="10FF0761" w14:textId="77777777" w:rsidR="0019752E" w:rsidRPr="007D6735" w:rsidRDefault="0019752E" w:rsidP="00A33955">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22CADD4C" w14:textId="77777777" w:rsidR="0019752E" w:rsidRPr="007D6735" w:rsidRDefault="0019752E" w:rsidP="00A33955">
            <w:pPr>
              <w:ind w:left="113" w:right="113"/>
              <w:rPr>
                <w:rFonts w:ascii="ＭＳ ゴシック" w:eastAsia="ＭＳ ゴシック" w:hAnsi="ＭＳ ゴシック"/>
                <w:sz w:val="20"/>
                <w:szCs w:val="20"/>
              </w:rPr>
            </w:pPr>
          </w:p>
        </w:tc>
        <w:tc>
          <w:tcPr>
            <w:tcW w:w="2693" w:type="dxa"/>
            <w:tcBorders>
              <w:bottom w:val="single" w:sz="4" w:space="0" w:color="auto"/>
            </w:tcBorders>
          </w:tcPr>
          <w:p w14:paraId="5B9863E8" w14:textId="77777777" w:rsidR="0019752E" w:rsidRPr="0096437D" w:rsidRDefault="0019752E"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003D9713" w14:textId="77777777" w:rsidR="0019752E" w:rsidRPr="0096437D" w:rsidRDefault="0019752E"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1</w:t>
            </w:r>
          </w:p>
        </w:tc>
        <w:tc>
          <w:tcPr>
            <w:tcW w:w="5483" w:type="dxa"/>
          </w:tcPr>
          <w:p w14:paraId="55D95492" w14:textId="77777777" w:rsidR="0019752E" w:rsidRPr="002321B5" w:rsidRDefault="0019752E" w:rsidP="00A33955">
            <w:pPr>
              <w:ind w:left="200" w:hangingChars="100" w:hanging="200"/>
              <w:rPr>
                <w:rFonts w:ascii="ＭＳ 明朝" w:hAnsi="ＭＳ 明朝"/>
                <w:sz w:val="20"/>
                <w:szCs w:val="20"/>
              </w:rPr>
            </w:pPr>
          </w:p>
        </w:tc>
        <w:tc>
          <w:tcPr>
            <w:tcW w:w="2734" w:type="dxa"/>
          </w:tcPr>
          <w:p w14:paraId="0D8E4660" w14:textId="77777777" w:rsidR="0019752E" w:rsidRPr="002321B5" w:rsidRDefault="0019752E" w:rsidP="00A33955">
            <w:pPr>
              <w:ind w:left="200" w:hangingChars="100" w:hanging="200"/>
              <w:rPr>
                <w:rFonts w:ascii="ＭＳ 明朝" w:hAnsi="ＭＳ 明朝"/>
                <w:sz w:val="20"/>
                <w:szCs w:val="20"/>
              </w:rPr>
            </w:pPr>
          </w:p>
        </w:tc>
        <w:tc>
          <w:tcPr>
            <w:tcW w:w="2735" w:type="dxa"/>
          </w:tcPr>
          <w:p w14:paraId="262E90DE" w14:textId="77777777" w:rsidR="0019752E" w:rsidRPr="002321B5" w:rsidRDefault="0019752E" w:rsidP="00A33955">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63784CC5" w14:textId="77777777" w:rsidR="0019752E" w:rsidRPr="002321B5" w:rsidRDefault="0019752E" w:rsidP="00A33955">
            <w:pPr>
              <w:rPr>
                <w:rFonts w:ascii="ＭＳ 明朝" w:hAnsi="ＭＳ 明朝"/>
                <w:sz w:val="20"/>
                <w:szCs w:val="20"/>
              </w:rPr>
            </w:pPr>
          </w:p>
        </w:tc>
      </w:tr>
      <w:tr w:rsidR="0019752E" w14:paraId="3585DFA5" w14:textId="77777777" w:rsidTr="006E55EC">
        <w:trPr>
          <w:cantSplit/>
          <w:trHeight w:val="246"/>
        </w:trPr>
        <w:tc>
          <w:tcPr>
            <w:tcW w:w="596" w:type="dxa"/>
            <w:tcBorders>
              <w:top w:val="single" w:sz="4" w:space="0" w:color="auto"/>
              <w:bottom w:val="single" w:sz="4" w:space="0" w:color="auto"/>
            </w:tcBorders>
          </w:tcPr>
          <w:p w14:paraId="61727338" w14:textId="0ABBB885" w:rsidR="0019752E" w:rsidRPr="00EC16E0" w:rsidRDefault="0019752E"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9</w:t>
            </w:r>
          </w:p>
        </w:tc>
        <w:tc>
          <w:tcPr>
            <w:tcW w:w="236" w:type="dxa"/>
            <w:tcBorders>
              <w:top w:val="nil"/>
              <w:bottom w:val="nil"/>
            </w:tcBorders>
          </w:tcPr>
          <w:p w14:paraId="7EBB10CB" w14:textId="77777777" w:rsidR="0019752E" w:rsidRDefault="0019752E" w:rsidP="00A33955">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698039B3" w14:textId="0CE59D15" w:rsidR="0019752E" w:rsidRPr="007D6735" w:rsidRDefault="0019752E" w:rsidP="00A33955">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２節　方程式の利用</w:t>
            </w:r>
          </w:p>
        </w:tc>
        <w:tc>
          <w:tcPr>
            <w:tcW w:w="2693" w:type="dxa"/>
            <w:vMerge w:val="restart"/>
            <w:tcBorders>
              <w:top w:val="single" w:sz="4" w:space="0" w:color="auto"/>
            </w:tcBorders>
          </w:tcPr>
          <w:p w14:paraId="77326EE7" w14:textId="76791448" w:rsidR="0019752E" w:rsidRPr="00117509" w:rsidRDefault="00117509" w:rsidP="00117509">
            <w:pPr>
              <w:rPr>
                <w:rFonts w:ascii="ＭＳ ゴシック" w:eastAsia="ＭＳ ゴシック" w:hAnsi="ＭＳ ゴシック"/>
                <w:sz w:val="20"/>
                <w:szCs w:val="20"/>
              </w:rPr>
            </w:pPr>
            <w:r w:rsidRPr="00117509">
              <w:rPr>
                <w:rFonts w:ascii="ＭＳ ゴシック" w:eastAsia="ＭＳ ゴシック" w:hAnsi="ＭＳ ゴシック" w:hint="eastAsia"/>
                <w:sz w:val="20"/>
                <w:szCs w:val="20"/>
              </w:rPr>
              <w:t>①</w:t>
            </w:r>
            <w:r>
              <w:rPr>
                <w:rFonts w:ascii="ＭＳ ゴシック" w:eastAsia="ＭＳ ゴシック" w:hAnsi="ＭＳ ゴシック" w:hint="eastAsia"/>
                <w:sz w:val="20"/>
                <w:szCs w:val="20"/>
              </w:rPr>
              <w:t xml:space="preserve"> </w:t>
            </w:r>
            <w:r w:rsidR="0019752E" w:rsidRPr="00117509">
              <w:rPr>
                <w:rFonts w:ascii="ＭＳ ゴシック" w:eastAsia="ＭＳ ゴシック" w:hAnsi="ＭＳ ゴシック" w:hint="eastAsia"/>
                <w:sz w:val="20"/>
                <w:szCs w:val="20"/>
              </w:rPr>
              <w:t>方程式の利用</w:t>
            </w:r>
          </w:p>
        </w:tc>
        <w:tc>
          <w:tcPr>
            <w:tcW w:w="567" w:type="dxa"/>
            <w:vMerge w:val="restart"/>
          </w:tcPr>
          <w:p w14:paraId="64D57CD1" w14:textId="1062DE2B" w:rsidR="0019752E" w:rsidRPr="0096437D" w:rsidRDefault="0019752E"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4</w:t>
            </w:r>
          </w:p>
        </w:tc>
        <w:tc>
          <w:tcPr>
            <w:tcW w:w="5483" w:type="dxa"/>
          </w:tcPr>
          <w:p w14:paraId="56771837" w14:textId="59F0B36F"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・方程式を利用して具体的な問題を解決する手順を理解する。</w:t>
            </w:r>
          </w:p>
        </w:tc>
        <w:tc>
          <w:tcPr>
            <w:tcW w:w="2734" w:type="dxa"/>
          </w:tcPr>
          <w:p w14:paraId="31E8E94C" w14:textId="6084561C"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○方程式を利用して具体的な問題を解決する手順を理解している。</w:t>
            </w:r>
          </w:p>
        </w:tc>
        <w:tc>
          <w:tcPr>
            <w:tcW w:w="2735" w:type="dxa"/>
          </w:tcPr>
          <w:p w14:paraId="4F4AD0FD" w14:textId="2466736A"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○具体的な問題の中の数量の関係をとらえることができる。</w:t>
            </w:r>
          </w:p>
        </w:tc>
        <w:tc>
          <w:tcPr>
            <w:tcW w:w="2735" w:type="dxa"/>
            <w:vMerge w:val="restart"/>
            <w:tcBorders>
              <w:top w:val="single" w:sz="4" w:space="0" w:color="auto"/>
            </w:tcBorders>
          </w:tcPr>
          <w:p w14:paraId="14DC5256" w14:textId="0CCE5EC6" w:rsidR="0019752E" w:rsidRPr="002321B5" w:rsidRDefault="0019752E" w:rsidP="00A31F5B">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w:t>
            </w:r>
            <w:r>
              <w:rPr>
                <w:rFonts w:ascii="ＭＳ 明朝" w:hAnsi="ＭＳ 明朝" w:hint="eastAsia"/>
                <w:sz w:val="20"/>
                <w:szCs w:val="20"/>
              </w:rPr>
              <w:t>方程式について学んだことを生活や学習に生かそうとしている</w:t>
            </w:r>
            <w:r w:rsidRPr="002321B5">
              <w:rPr>
                <w:rFonts w:ascii="ＭＳ 明朝" w:hAnsi="ＭＳ 明朝" w:hint="eastAsia"/>
                <w:sz w:val="20"/>
                <w:szCs w:val="20"/>
              </w:rPr>
              <w:t>。</w:t>
            </w:r>
          </w:p>
          <w:p w14:paraId="542C4DAD" w14:textId="7BE4E8EF" w:rsidR="0019752E" w:rsidRPr="002321B5" w:rsidRDefault="0019752E" w:rsidP="0096437D">
            <w:pPr>
              <w:spacing w:line="240" w:lineRule="exact"/>
              <w:ind w:left="200" w:hangingChars="100" w:hanging="200"/>
              <w:rPr>
                <w:sz w:val="20"/>
                <w:szCs w:val="20"/>
              </w:rPr>
            </w:pPr>
            <w:r w:rsidRPr="002321B5">
              <w:rPr>
                <w:rFonts w:hint="eastAsia"/>
                <w:sz w:val="20"/>
                <w:szCs w:val="20"/>
              </w:rPr>
              <w:t>○方程式を利用した問題解決の過程をふり返って検討しようとしている。</w:t>
            </w:r>
          </w:p>
          <w:p w14:paraId="04406596" w14:textId="42ACD03F" w:rsidR="0019752E" w:rsidRPr="002321B5" w:rsidRDefault="0019752E" w:rsidP="0096437D">
            <w:pPr>
              <w:ind w:left="200" w:hangingChars="100" w:hanging="200"/>
              <w:rPr>
                <w:rFonts w:ascii="ＭＳ 明朝" w:hAnsi="ＭＳ 明朝"/>
                <w:sz w:val="20"/>
                <w:szCs w:val="20"/>
              </w:rPr>
            </w:pPr>
            <w:r w:rsidRPr="002321B5">
              <w:rPr>
                <w:rFonts w:hint="eastAsia"/>
                <w:sz w:val="20"/>
                <w:szCs w:val="20"/>
              </w:rPr>
              <w:t>○方程式を使って，比例式を解こうとしている。</w:t>
            </w:r>
          </w:p>
        </w:tc>
      </w:tr>
      <w:tr w:rsidR="0019752E" w14:paraId="0FF204BE" w14:textId="77777777" w:rsidTr="00473137">
        <w:trPr>
          <w:cantSplit/>
          <w:trHeight w:val="1134"/>
        </w:trPr>
        <w:tc>
          <w:tcPr>
            <w:tcW w:w="596" w:type="dxa"/>
            <w:tcBorders>
              <w:top w:val="single" w:sz="4" w:space="0" w:color="auto"/>
              <w:bottom w:val="single" w:sz="4" w:space="0" w:color="auto"/>
            </w:tcBorders>
          </w:tcPr>
          <w:p w14:paraId="2C5BC001" w14:textId="0F6244CA" w:rsidR="0019752E" w:rsidRPr="00EC16E0" w:rsidRDefault="0019752E" w:rsidP="00A33955">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Pr>
                <w:rFonts w:ascii="BIZ UDPゴシック" w:eastAsia="BIZ UDPゴシック" w:hAnsi="BIZ UDPゴシック" w:hint="eastAsia"/>
                <w:sz w:val="20"/>
                <w:szCs w:val="20"/>
              </w:rPr>
              <w:t>0</w:t>
            </w:r>
          </w:p>
        </w:tc>
        <w:tc>
          <w:tcPr>
            <w:tcW w:w="236" w:type="dxa"/>
            <w:tcBorders>
              <w:top w:val="nil"/>
              <w:bottom w:val="nil"/>
            </w:tcBorders>
          </w:tcPr>
          <w:p w14:paraId="56E1B689" w14:textId="77777777" w:rsidR="0019752E" w:rsidRPr="007D6735" w:rsidRDefault="0019752E" w:rsidP="00A33955">
            <w:pPr>
              <w:rPr>
                <w:rFonts w:ascii="ＭＳ ゴシック" w:eastAsia="ＭＳ ゴシック" w:hAnsi="ＭＳ ゴシック"/>
                <w:sz w:val="20"/>
                <w:szCs w:val="20"/>
              </w:rPr>
            </w:pPr>
          </w:p>
        </w:tc>
        <w:tc>
          <w:tcPr>
            <w:tcW w:w="898" w:type="dxa"/>
            <w:vMerge/>
            <w:textDirection w:val="tbRlV"/>
            <w:vAlign w:val="center"/>
          </w:tcPr>
          <w:p w14:paraId="2C248D3F" w14:textId="77777777" w:rsidR="0019752E" w:rsidRPr="007D6735" w:rsidRDefault="0019752E" w:rsidP="00A33955">
            <w:pPr>
              <w:ind w:left="113" w:right="113"/>
              <w:rPr>
                <w:rFonts w:ascii="ＭＳ ゴシック" w:eastAsia="ＭＳ ゴシック" w:hAnsi="ＭＳ ゴシック"/>
                <w:sz w:val="20"/>
                <w:szCs w:val="20"/>
              </w:rPr>
            </w:pPr>
          </w:p>
        </w:tc>
        <w:tc>
          <w:tcPr>
            <w:tcW w:w="2693" w:type="dxa"/>
            <w:vMerge/>
          </w:tcPr>
          <w:p w14:paraId="114B7DCF" w14:textId="77777777" w:rsidR="0019752E" w:rsidRPr="0096437D" w:rsidRDefault="0019752E" w:rsidP="00A33955">
            <w:pPr>
              <w:rPr>
                <w:rFonts w:ascii="ＭＳ ゴシック" w:eastAsia="ＭＳ ゴシック" w:hAnsi="ＭＳ ゴシック"/>
                <w:sz w:val="20"/>
                <w:szCs w:val="20"/>
              </w:rPr>
            </w:pPr>
          </w:p>
        </w:tc>
        <w:tc>
          <w:tcPr>
            <w:tcW w:w="567" w:type="dxa"/>
            <w:vMerge/>
          </w:tcPr>
          <w:p w14:paraId="18263276" w14:textId="77777777" w:rsidR="0019752E" w:rsidRPr="0096437D" w:rsidRDefault="0019752E" w:rsidP="00A33955">
            <w:pPr>
              <w:jc w:val="center"/>
              <w:rPr>
                <w:rFonts w:ascii="ＭＳ ゴシック" w:eastAsia="ＭＳ ゴシック" w:hAnsi="ＭＳ ゴシック"/>
                <w:sz w:val="20"/>
                <w:szCs w:val="20"/>
              </w:rPr>
            </w:pPr>
          </w:p>
        </w:tc>
        <w:tc>
          <w:tcPr>
            <w:tcW w:w="5483" w:type="dxa"/>
          </w:tcPr>
          <w:p w14:paraId="71515E36" w14:textId="1E408B8A"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・方程式を利用して使ってTシャツの値段の問題を解決する。</w:t>
            </w:r>
          </w:p>
        </w:tc>
        <w:tc>
          <w:tcPr>
            <w:tcW w:w="2734" w:type="dxa"/>
          </w:tcPr>
          <w:p w14:paraId="59983966" w14:textId="62CB1E64"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○Tシャツの値段の問題について，数量の関係を文字を使った式で表し，それをもとにしてつくった方程式を解くことができる。</w:t>
            </w:r>
          </w:p>
        </w:tc>
        <w:tc>
          <w:tcPr>
            <w:tcW w:w="2735" w:type="dxa"/>
            <w:vMerge w:val="restart"/>
          </w:tcPr>
          <w:p w14:paraId="2DCE9D5C" w14:textId="06825BAA"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○線分図や表を使って，具体的な問題の中の数量の関係をとらえることができる。</w:t>
            </w:r>
          </w:p>
          <w:p w14:paraId="3FDEDA97" w14:textId="3F5AAEDD"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○方程式を具体的な場面で利用することができる。</w:t>
            </w:r>
          </w:p>
        </w:tc>
        <w:tc>
          <w:tcPr>
            <w:tcW w:w="2735" w:type="dxa"/>
            <w:vMerge/>
          </w:tcPr>
          <w:p w14:paraId="6374B935" w14:textId="77777777" w:rsidR="0019752E" w:rsidRPr="002321B5" w:rsidRDefault="0019752E" w:rsidP="00A33955">
            <w:pPr>
              <w:rPr>
                <w:rFonts w:ascii="ＭＳ 明朝" w:hAnsi="ＭＳ 明朝"/>
                <w:sz w:val="20"/>
                <w:szCs w:val="20"/>
              </w:rPr>
            </w:pPr>
          </w:p>
        </w:tc>
      </w:tr>
      <w:tr w:rsidR="0019752E" w14:paraId="41CE507E" w14:textId="77777777" w:rsidTr="00473137">
        <w:trPr>
          <w:cantSplit/>
          <w:trHeight w:val="1134"/>
        </w:trPr>
        <w:tc>
          <w:tcPr>
            <w:tcW w:w="596" w:type="dxa"/>
            <w:tcBorders>
              <w:top w:val="single" w:sz="4" w:space="0" w:color="auto"/>
              <w:bottom w:val="single" w:sz="4" w:space="0" w:color="auto"/>
            </w:tcBorders>
          </w:tcPr>
          <w:p w14:paraId="52ACA25F" w14:textId="2F363FEB" w:rsidR="0019752E" w:rsidRPr="00EC16E0" w:rsidRDefault="0019752E" w:rsidP="00A33955">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Pr>
                <w:rFonts w:ascii="BIZ UDPゴシック" w:eastAsia="BIZ UDPゴシック" w:hAnsi="BIZ UDPゴシック" w:hint="eastAsia"/>
                <w:sz w:val="20"/>
                <w:szCs w:val="20"/>
              </w:rPr>
              <w:t>1</w:t>
            </w:r>
          </w:p>
        </w:tc>
        <w:tc>
          <w:tcPr>
            <w:tcW w:w="236" w:type="dxa"/>
            <w:tcBorders>
              <w:top w:val="nil"/>
              <w:bottom w:val="nil"/>
            </w:tcBorders>
          </w:tcPr>
          <w:p w14:paraId="43DDFCF0" w14:textId="77777777" w:rsidR="0019752E" w:rsidRPr="007D6735" w:rsidRDefault="0019752E" w:rsidP="00A33955">
            <w:pPr>
              <w:rPr>
                <w:rFonts w:ascii="ＭＳ ゴシック" w:eastAsia="ＭＳ ゴシック" w:hAnsi="ＭＳ ゴシック"/>
                <w:sz w:val="20"/>
                <w:szCs w:val="20"/>
              </w:rPr>
            </w:pPr>
          </w:p>
        </w:tc>
        <w:tc>
          <w:tcPr>
            <w:tcW w:w="898" w:type="dxa"/>
            <w:vMerge/>
            <w:textDirection w:val="tbRlV"/>
            <w:vAlign w:val="center"/>
          </w:tcPr>
          <w:p w14:paraId="363D68A4" w14:textId="77777777" w:rsidR="0019752E" w:rsidRPr="007D6735" w:rsidRDefault="0019752E" w:rsidP="00A33955">
            <w:pPr>
              <w:ind w:left="113" w:right="113"/>
              <w:rPr>
                <w:rFonts w:ascii="ＭＳ ゴシック" w:eastAsia="ＭＳ ゴシック" w:hAnsi="ＭＳ ゴシック"/>
                <w:sz w:val="20"/>
                <w:szCs w:val="20"/>
              </w:rPr>
            </w:pPr>
          </w:p>
        </w:tc>
        <w:tc>
          <w:tcPr>
            <w:tcW w:w="2693" w:type="dxa"/>
            <w:vMerge/>
          </w:tcPr>
          <w:p w14:paraId="6CE4332B" w14:textId="77777777" w:rsidR="0019752E" w:rsidRPr="0096437D" w:rsidRDefault="0019752E" w:rsidP="00A33955">
            <w:pPr>
              <w:rPr>
                <w:rFonts w:ascii="ＭＳ ゴシック" w:eastAsia="ＭＳ ゴシック" w:hAnsi="ＭＳ ゴシック"/>
                <w:sz w:val="20"/>
                <w:szCs w:val="20"/>
              </w:rPr>
            </w:pPr>
          </w:p>
        </w:tc>
        <w:tc>
          <w:tcPr>
            <w:tcW w:w="567" w:type="dxa"/>
            <w:vMerge/>
          </w:tcPr>
          <w:p w14:paraId="098BDF6D" w14:textId="77777777" w:rsidR="0019752E" w:rsidRPr="0096437D" w:rsidRDefault="0019752E" w:rsidP="00A33955">
            <w:pPr>
              <w:jc w:val="center"/>
              <w:rPr>
                <w:rFonts w:ascii="ＭＳ ゴシック" w:eastAsia="ＭＳ ゴシック" w:hAnsi="ＭＳ ゴシック"/>
                <w:sz w:val="20"/>
                <w:szCs w:val="20"/>
              </w:rPr>
            </w:pPr>
          </w:p>
        </w:tc>
        <w:tc>
          <w:tcPr>
            <w:tcW w:w="5483" w:type="dxa"/>
          </w:tcPr>
          <w:p w14:paraId="689D789B" w14:textId="6CFA0EDA"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・方程式を利用して過不足の問題を解決する。</w:t>
            </w:r>
          </w:p>
        </w:tc>
        <w:tc>
          <w:tcPr>
            <w:tcW w:w="2734" w:type="dxa"/>
          </w:tcPr>
          <w:p w14:paraId="7C28BAFB" w14:textId="11DB1703"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○過不足の問題について，数量の関係を文字を使った式で表し，それをもとにしてつくった方程式を解くことができる。</w:t>
            </w:r>
          </w:p>
        </w:tc>
        <w:tc>
          <w:tcPr>
            <w:tcW w:w="2735" w:type="dxa"/>
            <w:vMerge/>
          </w:tcPr>
          <w:p w14:paraId="419A25DF" w14:textId="0F18D1E2" w:rsidR="0019752E" w:rsidRPr="002321B5" w:rsidRDefault="0019752E" w:rsidP="00A33955">
            <w:pPr>
              <w:ind w:left="200" w:hangingChars="100" w:hanging="200"/>
              <w:rPr>
                <w:rFonts w:ascii="ＭＳ 明朝" w:hAnsi="ＭＳ 明朝"/>
                <w:sz w:val="20"/>
                <w:szCs w:val="20"/>
              </w:rPr>
            </w:pPr>
          </w:p>
        </w:tc>
        <w:tc>
          <w:tcPr>
            <w:tcW w:w="2735" w:type="dxa"/>
            <w:vMerge/>
          </w:tcPr>
          <w:p w14:paraId="51ABAB0F" w14:textId="77777777" w:rsidR="0019752E" w:rsidRPr="002321B5" w:rsidRDefault="0019752E" w:rsidP="00A33955">
            <w:pPr>
              <w:rPr>
                <w:rFonts w:ascii="ＭＳ 明朝" w:hAnsi="ＭＳ 明朝"/>
                <w:sz w:val="20"/>
                <w:szCs w:val="20"/>
              </w:rPr>
            </w:pPr>
          </w:p>
        </w:tc>
      </w:tr>
      <w:tr w:rsidR="0019752E" w14:paraId="6D8EA693" w14:textId="77777777" w:rsidTr="00473137">
        <w:trPr>
          <w:cantSplit/>
          <w:trHeight w:val="1134"/>
        </w:trPr>
        <w:tc>
          <w:tcPr>
            <w:tcW w:w="596" w:type="dxa"/>
            <w:tcBorders>
              <w:top w:val="single" w:sz="4" w:space="0" w:color="auto"/>
              <w:bottom w:val="single" w:sz="4" w:space="0" w:color="auto"/>
            </w:tcBorders>
          </w:tcPr>
          <w:p w14:paraId="2D8349D8" w14:textId="44FC0811" w:rsidR="0019752E" w:rsidRPr="00EC16E0" w:rsidRDefault="0019752E" w:rsidP="00A33955">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Pr>
                <w:rFonts w:ascii="BIZ UDPゴシック" w:eastAsia="BIZ UDPゴシック" w:hAnsi="BIZ UDPゴシック" w:hint="eastAsia"/>
                <w:sz w:val="20"/>
                <w:szCs w:val="20"/>
              </w:rPr>
              <w:t>2</w:t>
            </w:r>
          </w:p>
        </w:tc>
        <w:tc>
          <w:tcPr>
            <w:tcW w:w="236" w:type="dxa"/>
            <w:tcBorders>
              <w:top w:val="nil"/>
              <w:bottom w:val="nil"/>
            </w:tcBorders>
          </w:tcPr>
          <w:p w14:paraId="20B4A6FB" w14:textId="77777777" w:rsidR="0019752E" w:rsidRPr="007D6735" w:rsidRDefault="0019752E" w:rsidP="00A33955">
            <w:pPr>
              <w:rPr>
                <w:rFonts w:ascii="ＭＳ ゴシック" w:eastAsia="ＭＳ ゴシック" w:hAnsi="ＭＳ ゴシック"/>
                <w:sz w:val="20"/>
                <w:szCs w:val="20"/>
              </w:rPr>
            </w:pPr>
          </w:p>
        </w:tc>
        <w:tc>
          <w:tcPr>
            <w:tcW w:w="898" w:type="dxa"/>
            <w:vMerge/>
            <w:textDirection w:val="tbRlV"/>
            <w:vAlign w:val="center"/>
          </w:tcPr>
          <w:p w14:paraId="4D76B7E9" w14:textId="77777777" w:rsidR="0019752E" w:rsidRPr="007D6735" w:rsidRDefault="0019752E"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5E7A3F7B" w14:textId="77777777" w:rsidR="0019752E" w:rsidRPr="0096437D" w:rsidRDefault="0019752E" w:rsidP="00A33955">
            <w:pPr>
              <w:rPr>
                <w:rFonts w:ascii="ＭＳ ゴシック" w:eastAsia="ＭＳ ゴシック" w:hAnsi="ＭＳ ゴシック"/>
                <w:sz w:val="20"/>
                <w:szCs w:val="20"/>
              </w:rPr>
            </w:pPr>
          </w:p>
        </w:tc>
        <w:tc>
          <w:tcPr>
            <w:tcW w:w="567" w:type="dxa"/>
            <w:vMerge/>
            <w:tcBorders>
              <w:bottom w:val="single" w:sz="4" w:space="0" w:color="auto"/>
            </w:tcBorders>
          </w:tcPr>
          <w:p w14:paraId="12E249B9" w14:textId="77777777" w:rsidR="0019752E" w:rsidRPr="0096437D" w:rsidRDefault="0019752E" w:rsidP="00A33955">
            <w:pPr>
              <w:jc w:val="center"/>
              <w:rPr>
                <w:rFonts w:ascii="ＭＳ ゴシック" w:eastAsia="ＭＳ ゴシック" w:hAnsi="ＭＳ ゴシック"/>
                <w:sz w:val="20"/>
                <w:szCs w:val="20"/>
              </w:rPr>
            </w:pPr>
          </w:p>
        </w:tc>
        <w:tc>
          <w:tcPr>
            <w:tcW w:w="5483" w:type="dxa"/>
          </w:tcPr>
          <w:p w14:paraId="6B43DC70" w14:textId="578421E7" w:rsidR="0019752E" w:rsidRPr="002321B5" w:rsidRDefault="0019752E" w:rsidP="00D300BA">
            <w:pPr>
              <w:ind w:left="200" w:hangingChars="100" w:hanging="200"/>
              <w:rPr>
                <w:rFonts w:ascii="ＭＳ 明朝" w:hAnsi="ＭＳ 明朝"/>
                <w:sz w:val="20"/>
                <w:szCs w:val="20"/>
              </w:rPr>
            </w:pPr>
            <w:r w:rsidRPr="002321B5">
              <w:rPr>
                <w:rFonts w:ascii="ＭＳ 明朝" w:hAnsi="ＭＳ 明朝" w:hint="eastAsia"/>
                <w:sz w:val="20"/>
                <w:szCs w:val="20"/>
              </w:rPr>
              <w:t>・方程式を利用して速さの問題を解決する。</w:t>
            </w:r>
          </w:p>
          <w:p w14:paraId="535D5905" w14:textId="49F63861" w:rsidR="0019752E" w:rsidRPr="002321B5" w:rsidRDefault="0019752E" w:rsidP="00D300BA">
            <w:pPr>
              <w:ind w:left="200" w:hangingChars="100" w:hanging="200"/>
              <w:rPr>
                <w:rFonts w:ascii="ＭＳ 明朝" w:hAnsi="ＭＳ 明朝"/>
                <w:sz w:val="20"/>
                <w:szCs w:val="20"/>
              </w:rPr>
            </w:pPr>
            <w:r w:rsidRPr="002321B5">
              <w:rPr>
                <w:rFonts w:ascii="ＭＳ 明朝" w:hAnsi="ＭＳ 明朝" w:hint="eastAsia"/>
                <w:sz w:val="20"/>
                <w:szCs w:val="20"/>
              </w:rPr>
              <w:t>・解を吟味することの必要性を理解する。</w:t>
            </w:r>
          </w:p>
        </w:tc>
        <w:tc>
          <w:tcPr>
            <w:tcW w:w="2734" w:type="dxa"/>
          </w:tcPr>
          <w:p w14:paraId="18EB5068" w14:textId="76993A04"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○速さの問題について，数量の関係を文字を使った式で表し，それをもとにしてつくった方程式を解くことができる。</w:t>
            </w:r>
          </w:p>
          <w:p w14:paraId="3F2D06EF" w14:textId="1352F1B3"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○問題の答えを決定するときに，解を吟味することの必要性を理解している。</w:t>
            </w:r>
          </w:p>
        </w:tc>
        <w:tc>
          <w:tcPr>
            <w:tcW w:w="2735" w:type="dxa"/>
            <w:vMerge/>
          </w:tcPr>
          <w:p w14:paraId="3D6FCACD" w14:textId="46388ADE" w:rsidR="0019752E" w:rsidRPr="002321B5" w:rsidRDefault="0019752E" w:rsidP="00A33955">
            <w:pPr>
              <w:ind w:left="200" w:hangingChars="100" w:hanging="200"/>
              <w:rPr>
                <w:rFonts w:ascii="ＭＳ 明朝" w:hAnsi="ＭＳ 明朝"/>
                <w:sz w:val="20"/>
                <w:szCs w:val="20"/>
              </w:rPr>
            </w:pPr>
          </w:p>
        </w:tc>
        <w:tc>
          <w:tcPr>
            <w:tcW w:w="2735" w:type="dxa"/>
            <w:vMerge/>
          </w:tcPr>
          <w:p w14:paraId="04C3FB5C" w14:textId="77777777" w:rsidR="0019752E" w:rsidRPr="002321B5" w:rsidRDefault="0019752E" w:rsidP="00A33955">
            <w:pPr>
              <w:rPr>
                <w:rFonts w:ascii="ＭＳ 明朝" w:hAnsi="ＭＳ 明朝"/>
                <w:sz w:val="20"/>
                <w:szCs w:val="20"/>
              </w:rPr>
            </w:pPr>
          </w:p>
        </w:tc>
      </w:tr>
      <w:tr w:rsidR="0019752E" w14:paraId="4635EB93" w14:textId="77777777" w:rsidTr="00183E10">
        <w:trPr>
          <w:cantSplit/>
          <w:trHeight w:val="1134"/>
        </w:trPr>
        <w:tc>
          <w:tcPr>
            <w:tcW w:w="596" w:type="dxa"/>
            <w:tcBorders>
              <w:top w:val="single" w:sz="4" w:space="0" w:color="auto"/>
              <w:bottom w:val="single" w:sz="4" w:space="0" w:color="auto"/>
            </w:tcBorders>
          </w:tcPr>
          <w:p w14:paraId="1374A798" w14:textId="1E9F976F" w:rsidR="0019752E" w:rsidRPr="00EC16E0" w:rsidRDefault="0019752E" w:rsidP="00A33955">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Pr>
                <w:rFonts w:ascii="BIZ UDPゴシック" w:eastAsia="BIZ UDPゴシック" w:hAnsi="BIZ UDPゴシック" w:hint="eastAsia"/>
                <w:sz w:val="20"/>
                <w:szCs w:val="20"/>
              </w:rPr>
              <w:t>3</w:t>
            </w:r>
          </w:p>
        </w:tc>
        <w:tc>
          <w:tcPr>
            <w:tcW w:w="236" w:type="dxa"/>
            <w:tcBorders>
              <w:top w:val="nil"/>
              <w:bottom w:val="nil"/>
            </w:tcBorders>
          </w:tcPr>
          <w:p w14:paraId="7D4E2BD6" w14:textId="77777777" w:rsidR="0019752E" w:rsidRPr="007D6735" w:rsidRDefault="0019752E" w:rsidP="00A33955">
            <w:pPr>
              <w:rPr>
                <w:rFonts w:ascii="ＭＳ ゴシック" w:eastAsia="ＭＳ ゴシック" w:hAnsi="ＭＳ ゴシック"/>
                <w:sz w:val="20"/>
                <w:szCs w:val="20"/>
              </w:rPr>
            </w:pPr>
          </w:p>
        </w:tc>
        <w:tc>
          <w:tcPr>
            <w:tcW w:w="898" w:type="dxa"/>
            <w:vMerge/>
            <w:textDirection w:val="tbRlV"/>
            <w:vAlign w:val="center"/>
          </w:tcPr>
          <w:p w14:paraId="3AF4A4BB" w14:textId="77777777" w:rsidR="0019752E" w:rsidRPr="007D6735" w:rsidRDefault="0019752E"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56607AAA" w14:textId="476061B7" w:rsidR="0019752E" w:rsidRPr="0096437D" w:rsidRDefault="0019752E"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② 比例式とその利用</w:t>
            </w:r>
          </w:p>
        </w:tc>
        <w:tc>
          <w:tcPr>
            <w:tcW w:w="567" w:type="dxa"/>
            <w:vMerge w:val="restart"/>
          </w:tcPr>
          <w:p w14:paraId="4E4EB8B4" w14:textId="24238993" w:rsidR="0019752E" w:rsidRPr="0096437D" w:rsidRDefault="0019752E"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1.5</w:t>
            </w:r>
          </w:p>
        </w:tc>
        <w:tc>
          <w:tcPr>
            <w:tcW w:w="5483" w:type="dxa"/>
          </w:tcPr>
          <w:p w14:paraId="3D10AF47" w14:textId="5B1975E9"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・比の値，比例式の意味を理解する。</w:t>
            </w:r>
          </w:p>
          <w:p w14:paraId="272B0926" w14:textId="77777777"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・比例式の性質を理解する。</w:t>
            </w:r>
          </w:p>
          <w:p w14:paraId="4421011F" w14:textId="20397101"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・比例式の性質を使った比例式の解き方を考える。</w:t>
            </w:r>
          </w:p>
        </w:tc>
        <w:tc>
          <w:tcPr>
            <w:tcW w:w="2734" w:type="dxa"/>
          </w:tcPr>
          <w:p w14:paraId="3747871C" w14:textId="77777777" w:rsidR="0019752E" w:rsidRPr="002321B5" w:rsidRDefault="0019752E"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○比の値，比例式の意味を理解している。</w:t>
            </w:r>
          </w:p>
          <w:p w14:paraId="4134E34B" w14:textId="4784C38B" w:rsidR="0019752E" w:rsidRPr="002321B5" w:rsidRDefault="0019752E" w:rsidP="00A90D70">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○比例式の性質をもとにして，比例式を解くことができる。</w:t>
            </w:r>
          </w:p>
        </w:tc>
        <w:tc>
          <w:tcPr>
            <w:tcW w:w="2735" w:type="dxa"/>
          </w:tcPr>
          <w:p w14:paraId="250096B4" w14:textId="31E9F3CC"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○比例式の性質が成り立つ理由を考察することができる。</w:t>
            </w:r>
          </w:p>
        </w:tc>
        <w:tc>
          <w:tcPr>
            <w:tcW w:w="2735" w:type="dxa"/>
            <w:vMerge/>
          </w:tcPr>
          <w:p w14:paraId="22A244CB" w14:textId="77777777" w:rsidR="0019752E" w:rsidRPr="002321B5" w:rsidRDefault="0019752E" w:rsidP="00A33955">
            <w:pPr>
              <w:rPr>
                <w:rFonts w:ascii="ＭＳ 明朝" w:hAnsi="ＭＳ 明朝"/>
                <w:sz w:val="20"/>
                <w:szCs w:val="20"/>
              </w:rPr>
            </w:pPr>
          </w:p>
        </w:tc>
      </w:tr>
      <w:tr w:rsidR="0019752E" w14:paraId="184336CF" w14:textId="77777777" w:rsidTr="00183E10">
        <w:trPr>
          <w:cantSplit/>
          <w:trHeight w:val="92"/>
        </w:trPr>
        <w:tc>
          <w:tcPr>
            <w:tcW w:w="596" w:type="dxa"/>
            <w:vMerge w:val="restart"/>
            <w:tcBorders>
              <w:top w:val="single" w:sz="4" w:space="0" w:color="auto"/>
            </w:tcBorders>
          </w:tcPr>
          <w:p w14:paraId="60D008D8" w14:textId="0A6E0479" w:rsidR="0019752E" w:rsidRPr="00EC16E0" w:rsidRDefault="0019752E" w:rsidP="00A33955">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Pr>
                <w:rFonts w:ascii="BIZ UDPゴシック" w:eastAsia="BIZ UDPゴシック" w:hAnsi="BIZ UDPゴシック" w:hint="eastAsia"/>
                <w:sz w:val="20"/>
                <w:szCs w:val="20"/>
              </w:rPr>
              <w:t>4</w:t>
            </w:r>
          </w:p>
        </w:tc>
        <w:tc>
          <w:tcPr>
            <w:tcW w:w="236" w:type="dxa"/>
            <w:tcBorders>
              <w:top w:val="nil"/>
              <w:bottom w:val="nil"/>
            </w:tcBorders>
          </w:tcPr>
          <w:p w14:paraId="27F03B82" w14:textId="77777777" w:rsidR="0019752E" w:rsidRPr="007D6735" w:rsidRDefault="0019752E" w:rsidP="00A33955">
            <w:pPr>
              <w:rPr>
                <w:rFonts w:ascii="ＭＳ ゴシック" w:eastAsia="ＭＳ ゴシック" w:hAnsi="ＭＳ ゴシック"/>
                <w:sz w:val="20"/>
                <w:szCs w:val="20"/>
              </w:rPr>
            </w:pPr>
          </w:p>
        </w:tc>
        <w:tc>
          <w:tcPr>
            <w:tcW w:w="898" w:type="dxa"/>
            <w:vMerge/>
            <w:textDirection w:val="tbRlV"/>
            <w:vAlign w:val="center"/>
          </w:tcPr>
          <w:p w14:paraId="4627B96D" w14:textId="77777777" w:rsidR="0019752E" w:rsidRPr="007D6735" w:rsidRDefault="0019752E" w:rsidP="00A33955">
            <w:pPr>
              <w:ind w:left="113" w:right="113"/>
              <w:rPr>
                <w:rFonts w:ascii="ＭＳ ゴシック" w:eastAsia="ＭＳ ゴシック" w:hAnsi="ＭＳ ゴシック"/>
                <w:sz w:val="20"/>
                <w:szCs w:val="20"/>
              </w:rPr>
            </w:pPr>
          </w:p>
        </w:tc>
        <w:tc>
          <w:tcPr>
            <w:tcW w:w="2693" w:type="dxa"/>
            <w:vMerge/>
            <w:tcBorders>
              <w:bottom w:val="single" w:sz="4" w:space="0" w:color="00B0F0"/>
            </w:tcBorders>
          </w:tcPr>
          <w:p w14:paraId="7D016435" w14:textId="77777777" w:rsidR="0019752E" w:rsidRPr="0096437D" w:rsidRDefault="0019752E" w:rsidP="00A33955">
            <w:pPr>
              <w:rPr>
                <w:rFonts w:ascii="ＭＳ ゴシック" w:eastAsia="ＭＳ ゴシック" w:hAnsi="ＭＳ ゴシック"/>
                <w:sz w:val="20"/>
                <w:szCs w:val="20"/>
              </w:rPr>
            </w:pPr>
          </w:p>
        </w:tc>
        <w:tc>
          <w:tcPr>
            <w:tcW w:w="567" w:type="dxa"/>
            <w:vMerge/>
            <w:tcBorders>
              <w:bottom w:val="single" w:sz="4" w:space="0" w:color="00B0F0"/>
            </w:tcBorders>
          </w:tcPr>
          <w:p w14:paraId="396E4EC0" w14:textId="77777777" w:rsidR="0019752E" w:rsidRPr="0096437D" w:rsidRDefault="0019752E" w:rsidP="00A33955">
            <w:pPr>
              <w:jc w:val="center"/>
              <w:rPr>
                <w:rFonts w:ascii="ＭＳ ゴシック" w:eastAsia="ＭＳ ゴシック" w:hAnsi="ＭＳ ゴシック"/>
                <w:sz w:val="20"/>
                <w:szCs w:val="20"/>
              </w:rPr>
            </w:pPr>
          </w:p>
        </w:tc>
        <w:tc>
          <w:tcPr>
            <w:tcW w:w="5483" w:type="dxa"/>
          </w:tcPr>
          <w:p w14:paraId="5C19A10C" w14:textId="6955EEE2" w:rsidR="0019752E" w:rsidRPr="002321B5" w:rsidRDefault="0019752E" w:rsidP="00DE2BF3">
            <w:pPr>
              <w:ind w:left="200" w:hangingChars="100" w:hanging="200"/>
              <w:rPr>
                <w:rFonts w:ascii="ＭＳ 明朝" w:hAnsi="ＭＳ 明朝"/>
                <w:sz w:val="20"/>
                <w:szCs w:val="20"/>
              </w:rPr>
            </w:pPr>
            <w:r w:rsidRPr="002321B5">
              <w:rPr>
                <w:rFonts w:ascii="ＭＳ 明朝" w:hAnsi="ＭＳ 明朝" w:hint="eastAsia"/>
                <w:sz w:val="20"/>
                <w:szCs w:val="20"/>
              </w:rPr>
              <w:t>・比例式を利用して問題を解決する。</w:t>
            </w:r>
          </w:p>
        </w:tc>
        <w:tc>
          <w:tcPr>
            <w:tcW w:w="2734" w:type="dxa"/>
          </w:tcPr>
          <w:p w14:paraId="5E4441EB" w14:textId="310D4FA8" w:rsidR="0019752E" w:rsidRPr="002321B5" w:rsidRDefault="0019752E" w:rsidP="00A33955">
            <w:pPr>
              <w:ind w:left="200" w:hangingChars="100" w:hanging="200"/>
              <w:rPr>
                <w:rFonts w:ascii="ＭＳ 明朝" w:hAnsi="ＭＳ 明朝"/>
                <w:sz w:val="20"/>
                <w:szCs w:val="20"/>
              </w:rPr>
            </w:pPr>
            <w:r w:rsidRPr="002321B5">
              <w:rPr>
                <w:rFonts w:ascii="ＭＳ 明朝" w:hAnsi="ＭＳ 明朝" w:hint="eastAsia"/>
                <w:sz w:val="20"/>
                <w:szCs w:val="20"/>
              </w:rPr>
              <w:t>○比例式を利用して，問題を解決することができる。</w:t>
            </w:r>
          </w:p>
        </w:tc>
        <w:tc>
          <w:tcPr>
            <w:tcW w:w="2735" w:type="dxa"/>
          </w:tcPr>
          <w:p w14:paraId="7BA1B82C" w14:textId="3149725D" w:rsidR="0019752E" w:rsidRPr="002321B5" w:rsidRDefault="0019752E" w:rsidP="00C85740">
            <w:pPr>
              <w:ind w:left="200" w:hangingChars="100" w:hanging="200"/>
              <w:rPr>
                <w:rFonts w:ascii="ＭＳ 明朝" w:hAnsi="ＭＳ 明朝"/>
                <w:sz w:val="20"/>
                <w:szCs w:val="20"/>
              </w:rPr>
            </w:pPr>
            <w:r w:rsidRPr="002321B5">
              <w:rPr>
                <w:rFonts w:ascii="ＭＳ 明朝" w:hAnsi="ＭＳ 明朝" w:hint="eastAsia"/>
                <w:sz w:val="20"/>
                <w:szCs w:val="20"/>
              </w:rPr>
              <w:t>○比例式を具体的な場面で使うことができる。</w:t>
            </w:r>
          </w:p>
        </w:tc>
        <w:tc>
          <w:tcPr>
            <w:tcW w:w="2735" w:type="dxa"/>
            <w:vMerge/>
            <w:tcBorders>
              <w:bottom w:val="single" w:sz="4" w:space="0" w:color="00B0F0"/>
            </w:tcBorders>
          </w:tcPr>
          <w:p w14:paraId="06236E18" w14:textId="77777777" w:rsidR="0019752E" w:rsidRPr="002321B5" w:rsidRDefault="0019752E" w:rsidP="00A33955">
            <w:pPr>
              <w:rPr>
                <w:rFonts w:ascii="ＭＳ 明朝" w:hAnsi="ＭＳ 明朝"/>
                <w:sz w:val="20"/>
                <w:szCs w:val="20"/>
              </w:rPr>
            </w:pPr>
          </w:p>
        </w:tc>
      </w:tr>
      <w:tr w:rsidR="0019752E" w14:paraId="2800BF5E" w14:textId="77777777" w:rsidTr="00183E10">
        <w:trPr>
          <w:cantSplit/>
          <w:trHeight w:val="83"/>
        </w:trPr>
        <w:tc>
          <w:tcPr>
            <w:tcW w:w="596" w:type="dxa"/>
            <w:vMerge/>
            <w:tcBorders>
              <w:bottom w:val="single" w:sz="4" w:space="0" w:color="auto"/>
            </w:tcBorders>
          </w:tcPr>
          <w:p w14:paraId="08DC73AA" w14:textId="708E5E9C" w:rsidR="0019752E" w:rsidRPr="00EC16E0" w:rsidRDefault="0019752E" w:rsidP="00A33955">
            <w:pPr>
              <w:jc w:val="center"/>
              <w:rPr>
                <w:rFonts w:ascii="BIZ UDPゴシック" w:eastAsia="BIZ UDPゴシック" w:hAnsi="BIZ UDPゴシック"/>
                <w:sz w:val="20"/>
                <w:szCs w:val="20"/>
              </w:rPr>
            </w:pPr>
          </w:p>
        </w:tc>
        <w:tc>
          <w:tcPr>
            <w:tcW w:w="236" w:type="dxa"/>
            <w:tcBorders>
              <w:top w:val="nil"/>
              <w:bottom w:val="nil"/>
            </w:tcBorders>
          </w:tcPr>
          <w:p w14:paraId="0C4DE421" w14:textId="77777777" w:rsidR="0019752E" w:rsidRPr="007D6735" w:rsidRDefault="0019752E" w:rsidP="00A33955">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23356F47" w14:textId="77777777" w:rsidR="0019752E" w:rsidRPr="007D6735" w:rsidRDefault="0019752E" w:rsidP="00A33955">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53FAAD7D" w14:textId="77777777" w:rsidR="0019752E" w:rsidRPr="0096437D" w:rsidRDefault="0019752E"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52DE852D" w14:textId="6BF6205B" w:rsidR="0019752E" w:rsidRPr="0096437D" w:rsidRDefault="0019752E"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0.5</w:t>
            </w:r>
          </w:p>
        </w:tc>
        <w:tc>
          <w:tcPr>
            <w:tcW w:w="5483" w:type="dxa"/>
          </w:tcPr>
          <w:p w14:paraId="3DA7F759" w14:textId="77777777" w:rsidR="0019752E" w:rsidRPr="002321B5" w:rsidRDefault="0019752E" w:rsidP="00A33955">
            <w:pPr>
              <w:ind w:left="200" w:hangingChars="100" w:hanging="200"/>
              <w:rPr>
                <w:rFonts w:ascii="ＭＳ 明朝" w:hAnsi="ＭＳ 明朝"/>
                <w:sz w:val="20"/>
                <w:szCs w:val="20"/>
              </w:rPr>
            </w:pPr>
          </w:p>
        </w:tc>
        <w:tc>
          <w:tcPr>
            <w:tcW w:w="2734" w:type="dxa"/>
          </w:tcPr>
          <w:p w14:paraId="6FC8EFAA" w14:textId="77777777" w:rsidR="0019752E" w:rsidRPr="002321B5" w:rsidRDefault="0019752E" w:rsidP="00A33955">
            <w:pPr>
              <w:ind w:left="200" w:hangingChars="100" w:hanging="200"/>
              <w:rPr>
                <w:rFonts w:ascii="ＭＳ 明朝" w:hAnsi="ＭＳ 明朝"/>
                <w:sz w:val="20"/>
                <w:szCs w:val="20"/>
              </w:rPr>
            </w:pPr>
          </w:p>
        </w:tc>
        <w:tc>
          <w:tcPr>
            <w:tcW w:w="2735" w:type="dxa"/>
          </w:tcPr>
          <w:p w14:paraId="0A9F40E6" w14:textId="77777777" w:rsidR="0019752E" w:rsidRPr="002321B5" w:rsidRDefault="0019752E" w:rsidP="00A33955">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1A898003" w14:textId="77777777" w:rsidR="0019752E" w:rsidRPr="002321B5" w:rsidRDefault="0019752E" w:rsidP="00A33955">
            <w:pPr>
              <w:rPr>
                <w:rFonts w:ascii="ＭＳ 明朝" w:hAnsi="ＭＳ 明朝"/>
                <w:sz w:val="20"/>
                <w:szCs w:val="20"/>
              </w:rPr>
            </w:pPr>
          </w:p>
        </w:tc>
      </w:tr>
      <w:tr w:rsidR="0019752E" w14:paraId="66245B36" w14:textId="77777777" w:rsidTr="005B2C99">
        <w:tc>
          <w:tcPr>
            <w:tcW w:w="596" w:type="dxa"/>
            <w:tcBorders>
              <w:top w:val="single" w:sz="4" w:space="0" w:color="auto"/>
              <w:right w:val="single" w:sz="4" w:space="0" w:color="FF0000"/>
            </w:tcBorders>
          </w:tcPr>
          <w:p w14:paraId="28358590" w14:textId="5BEA46A8" w:rsidR="0019752E" w:rsidRPr="00EC16E0" w:rsidRDefault="0019752E"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15</w:t>
            </w:r>
          </w:p>
        </w:tc>
        <w:tc>
          <w:tcPr>
            <w:tcW w:w="236" w:type="dxa"/>
            <w:tcBorders>
              <w:top w:val="nil"/>
              <w:bottom w:val="nil"/>
            </w:tcBorders>
          </w:tcPr>
          <w:p w14:paraId="28519F9C" w14:textId="77777777" w:rsidR="0019752E" w:rsidRDefault="0019752E" w:rsidP="00A33955">
            <w:pPr>
              <w:rPr>
                <w:rFonts w:ascii="ＭＳ ゴシック" w:eastAsia="ＭＳ ゴシック" w:hAnsi="ＭＳ ゴシック"/>
                <w:sz w:val="20"/>
                <w:szCs w:val="20"/>
              </w:rPr>
            </w:pPr>
          </w:p>
        </w:tc>
        <w:tc>
          <w:tcPr>
            <w:tcW w:w="3591" w:type="dxa"/>
            <w:gridSpan w:val="2"/>
            <w:tcBorders>
              <w:top w:val="single" w:sz="4" w:space="0" w:color="auto"/>
            </w:tcBorders>
          </w:tcPr>
          <w:p w14:paraId="5F704986" w14:textId="1C950120" w:rsidR="0019752E" w:rsidRPr="0096437D" w:rsidRDefault="0019752E" w:rsidP="00A33955">
            <w:pPr>
              <w:rPr>
                <w:rFonts w:ascii="ＭＳ ゴシック" w:eastAsia="ＭＳ ゴシック" w:hAnsi="ＭＳ ゴシック"/>
                <w:sz w:val="20"/>
                <w:szCs w:val="20"/>
              </w:rPr>
            </w:pPr>
            <w:r>
              <w:rPr>
                <w:rFonts w:ascii="ＭＳ ゴシック" w:eastAsia="ＭＳ ゴシック" w:hAnsi="ＭＳ ゴシック" w:hint="eastAsia"/>
                <w:sz w:val="20"/>
                <w:szCs w:val="20"/>
              </w:rPr>
              <w:t>章の問題（たしかめよう）</w:t>
            </w:r>
          </w:p>
        </w:tc>
        <w:tc>
          <w:tcPr>
            <w:tcW w:w="567" w:type="dxa"/>
          </w:tcPr>
          <w:p w14:paraId="71C189FF" w14:textId="77777777" w:rsidR="0019752E" w:rsidRPr="0096437D" w:rsidRDefault="0019752E"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1</w:t>
            </w:r>
          </w:p>
        </w:tc>
        <w:tc>
          <w:tcPr>
            <w:tcW w:w="5483" w:type="dxa"/>
          </w:tcPr>
          <w:p w14:paraId="28D7E031" w14:textId="77777777" w:rsidR="0019752E" w:rsidRPr="002321B5" w:rsidRDefault="0019752E" w:rsidP="00A33955">
            <w:pPr>
              <w:rPr>
                <w:rFonts w:ascii="ＭＳ 明朝" w:hAnsi="ＭＳ 明朝"/>
                <w:sz w:val="20"/>
                <w:szCs w:val="20"/>
              </w:rPr>
            </w:pPr>
          </w:p>
        </w:tc>
        <w:tc>
          <w:tcPr>
            <w:tcW w:w="2734" w:type="dxa"/>
          </w:tcPr>
          <w:p w14:paraId="7CC088A5" w14:textId="77777777" w:rsidR="0019752E" w:rsidRPr="002321B5" w:rsidRDefault="0019752E" w:rsidP="00A33955">
            <w:pPr>
              <w:rPr>
                <w:rFonts w:ascii="ＭＳ 明朝" w:hAnsi="ＭＳ 明朝"/>
                <w:sz w:val="20"/>
                <w:szCs w:val="20"/>
              </w:rPr>
            </w:pPr>
          </w:p>
        </w:tc>
        <w:tc>
          <w:tcPr>
            <w:tcW w:w="2735" w:type="dxa"/>
          </w:tcPr>
          <w:p w14:paraId="014721C6" w14:textId="77777777" w:rsidR="0019752E" w:rsidRPr="002321B5" w:rsidRDefault="0019752E" w:rsidP="00A33955">
            <w:pPr>
              <w:rPr>
                <w:rFonts w:ascii="ＭＳ 明朝" w:hAnsi="ＭＳ 明朝"/>
                <w:sz w:val="20"/>
                <w:szCs w:val="20"/>
              </w:rPr>
            </w:pPr>
          </w:p>
        </w:tc>
        <w:tc>
          <w:tcPr>
            <w:tcW w:w="2735" w:type="dxa"/>
          </w:tcPr>
          <w:p w14:paraId="20E757E9" w14:textId="77777777" w:rsidR="0019752E" w:rsidRPr="002321B5" w:rsidRDefault="0019752E" w:rsidP="00A33955">
            <w:pPr>
              <w:rPr>
                <w:rFonts w:ascii="ＭＳ 明朝" w:hAnsi="ＭＳ 明朝"/>
                <w:sz w:val="20"/>
                <w:szCs w:val="20"/>
              </w:rPr>
            </w:pPr>
          </w:p>
        </w:tc>
      </w:tr>
    </w:tbl>
    <w:p w14:paraId="1BCC1C98" w14:textId="77777777" w:rsidR="00250121" w:rsidRDefault="00250121" w:rsidP="00250121"/>
    <w:p w14:paraId="0071B9A8" w14:textId="77777777" w:rsidR="00250121" w:rsidRDefault="00250121" w:rsidP="00250121">
      <w:pPr>
        <w:widowControl/>
        <w:jc w:val="left"/>
      </w:pPr>
      <w:r>
        <w:br w:type="page"/>
      </w:r>
    </w:p>
    <w:p w14:paraId="27E4FD76" w14:textId="146DF332" w:rsidR="00250121" w:rsidRPr="00754C8A" w:rsidRDefault="00250121" w:rsidP="00250121">
      <w:pPr>
        <w:widowControl/>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５</w:t>
      </w:r>
      <w:r w:rsidRPr="00754C8A">
        <w:rPr>
          <w:rFonts w:ascii="ＭＳ ゴシック" w:eastAsia="ＭＳ ゴシック" w:hAnsi="ＭＳ ゴシック" w:hint="eastAsia"/>
          <w:b/>
          <w:sz w:val="32"/>
          <w:szCs w:val="32"/>
        </w:rPr>
        <w:t xml:space="preserve">章　</w:t>
      </w:r>
      <w:r>
        <w:rPr>
          <w:rFonts w:ascii="ＭＳ ゴシック" w:eastAsia="ＭＳ ゴシック" w:hAnsi="ＭＳ ゴシック" w:hint="eastAsia"/>
          <w:b/>
          <w:sz w:val="32"/>
          <w:szCs w:val="32"/>
        </w:rPr>
        <w:t>比例と反比例</w:t>
      </w:r>
      <w:r w:rsidRPr="00754C8A">
        <w:rPr>
          <w:rFonts w:ascii="ＭＳ ゴシック" w:eastAsia="ＭＳ ゴシック" w:hAnsi="ＭＳ ゴシック" w:hint="eastAsia"/>
          <w:b/>
          <w:sz w:val="32"/>
          <w:szCs w:val="32"/>
        </w:rPr>
        <w:t>（</w:t>
      </w:r>
      <w:r>
        <w:rPr>
          <w:rFonts w:ascii="ＭＳ ゴシック" w:eastAsia="ＭＳ ゴシック" w:hAnsi="ＭＳ ゴシック" w:hint="eastAsia"/>
          <w:b/>
          <w:sz w:val="32"/>
          <w:szCs w:val="32"/>
        </w:rPr>
        <w:t>19</w:t>
      </w:r>
      <w:r w:rsidRPr="00754C8A">
        <w:rPr>
          <w:rFonts w:ascii="ＭＳ ゴシック" w:eastAsia="ＭＳ ゴシック" w:hAnsi="ＭＳ ゴシック" w:hint="eastAsia"/>
          <w:b/>
          <w:sz w:val="32"/>
          <w:szCs w:val="32"/>
        </w:rPr>
        <w:t>時間）</w:t>
      </w:r>
    </w:p>
    <w:p w14:paraId="16DC662C" w14:textId="77777777" w:rsidR="00250121" w:rsidRPr="005C0CCD" w:rsidRDefault="00250121" w:rsidP="00250121"/>
    <w:p w14:paraId="20485258" w14:textId="77777777" w:rsidR="00250121" w:rsidRPr="007D6735" w:rsidRDefault="00250121" w:rsidP="00250121">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250121" w14:paraId="1B73E5FB" w14:textId="77777777" w:rsidTr="00A33955">
        <w:tc>
          <w:tcPr>
            <w:tcW w:w="5301" w:type="dxa"/>
          </w:tcPr>
          <w:p w14:paraId="118BC1D4" w14:textId="77777777" w:rsidR="00250121" w:rsidRPr="00A64D6B" w:rsidRDefault="00250121"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5302" w:type="dxa"/>
          </w:tcPr>
          <w:p w14:paraId="39979CE9" w14:textId="77777777" w:rsidR="00250121" w:rsidRPr="00A64D6B" w:rsidRDefault="00250121"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5302" w:type="dxa"/>
          </w:tcPr>
          <w:p w14:paraId="086B67A5" w14:textId="77777777" w:rsidR="00250121" w:rsidRPr="00A64D6B" w:rsidRDefault="00250121"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250121" w14:paraId="62DFC73D" w14:textId="77777777" w:rsidTr="00A33955">
        <w:tc>
          <w:tcPr>
            <w:tcW w:w="5301" w:type="dxa"/>
          </w:tcPr>
          <w:p w14:paraId="484A9B23" w14:textId="1DDE1AA8" w:rsidR="00250121" w:rsidRPr="002321B5" w:rsidRDefault="00250121" w:rsidP="00A33955">
            <w:pPr>
              <w:ind w:left="200" w:hangingChars="100" w:hanging="200"/>
              <w:rPr>
                <w:rFonts w:ascii="ＭＳ 明朝" w:hAnsi="ＭＳ 明朝"/>
                <w:sz w:val="20"/>
                <w:szCs w:val="20"/>
              </w:rPr>
            </w:pPr>
            <w:r w:rsidRPr="002321B5">
              <w:rPr>
                <w:rFonts w:ascii="ＭＳ 明朝" w:hAnsi="ＭＳ 明朝" w:hint="eastAsia"/>
                <w:sz w:val="20"/>
                <w:szCs w:val="20"/>
              </w:rPr>
              <w:t>・</w:t>
            </w:r>
            <w:r w:rsidR="000363B8" w:rsidRPr="002321B5">
              <w:rPr>
                <w:rFonts w:ascii="ＭＳ 明朝" w:hAnsi="ＭＳ 明朝" w:hint="eastAsia"/>
                <w:sz w:val="20"/>
                <w:szCs w:val="20"/>
              </w:rPr>
              <w:t>関数関係や座標の意味，比例，反比例について理解し，比例，反比例を表，式，グラフなどに表すことができる。</w:t>
            </w:r>
          </w:p>
          <w:p w14:paraId="209350EB" w14:textId="7A20D302" w:rsidR="00250121" w:rsidRPr="002321B5" w:rsidRDefault="00250121" w:rsidP="00A33955">
            <w:pPr>
              <w:ind w:left="200" w:hangingChars="100" w:hanging="200"/>
              <w:rPr>
                <w:rFonts w:ascii="ＭＳ 明朝" w:hAnsi="ＭＳ 明朝"/>
                <w:sz w:val="20"/>
                <w:szCs w:val="20"/>
              </w:rPr>
            </w:pPr>
          </w:p>
        </w:tc>
        <w:tc>
          <w:tcPr>
            <w:tcW w:w="5302" w:type="dxa"/>
          </w:tcPr>
          <w:p w14:paraId="6302787E" w14:textId="27550E0A" w:rsidR="00250121" w:rsidRPr="002321B5" w:rsidRDefault="00250121" w:rsidP="006E55EC">
            <w:pPr>
              <w:ind w:left="200" w:hangingChars="100" w:hanging="200"/>
              <w:rPr>
                <w:rFonts w:ascii="ＭＳ 明朝" w:hAnsi="ＭＳ 明朝"/>
                <w:sz w:val="20"/>
                <w:szCs w:val="20"/>
              </w:rPr>
            </w:pPr>
            <w:r w:rsidRPr="002321B5">
              <w:rPr>
                <w:rFonts w:ascii="ＭＳ 明朝" w:hAnsi="ＭＳ 明朝" w:hint="eastAsia"/>
                <w:sz w:val="20"/>
                <w:szCs w:val="20"/>
              </w:rPr>
              <w:t>・</w:t>
            </w:r>
            <w:r w:rsidR="000363B8" w:rsidRPr="002321B5">
              <w:rPr>
                <w:rFonts w:ascii="ＭＳ 明朝" w:hAnsi="ＭＳ 明朝" w:hint="eastAsia"/>
                <w:sz w:val="20"/>
                <w:szCs w:val="20"/>
              </w:rPr>
              <w:t>比例，反比例としてとらえられる</w:t>
            </w:r>
            <w:r w:rsidR="00581E01">
              <w:rPr>
                <w:rFonts w:ascii="ＭＳ 明朝" w:hAnsi="ＭＳ 明朝" w:hint="eastAsia"/>
                <w:sz w:val="20"/>
                <w:szCs w:val="20"/>
              </w:rPr>
              <w:t>２</w:t>
            </w:r>
            <w:r w:rsidR="000363B8" w:rsidRPr="002321B5">
              <w:rPr>
                <w:rFonts w:ascii="ＭＳ 明朝" w:hAnsi="ＭＳ 明朝" w:hint="eastAsia"/>
                <w:sz w:val="20"/>
                <w:szCs w:val="20"/>
              </w:rPr>
              <w:t>つの数量について調べ，それらの変化や対応の特徴を見いだしたり，比例，反比例を使って具体的な事象をとらえ考察し表現したりできる。</w:t>
            </w:r>
          </w:p>
        </w:tc>
        <w:tc>
          <w:tcPr>
            <w:tcW w:w="5302" w:type="dxa"/>
          </w:tcPr>
          <w:p w14:paraId="447F4DFD" w14:textId="3F2C736E" w:rsidR="00250121" w:rsidRPr="002321B5" w:rsidRDefault="00250121" w:rsidP="006E55EC">
            <w:pPr>
              <w:ind w:left="200" w:hangingChars="100" w:hanging="200"/>
              <w:rPr>
                <w:rFonts w:ascii="ＭＳ 明朝" w:hAnsi="ＭＳ 明朝"/>
                <w:sz w:val="20"/>
                <w:szCs w:val="20"/>
              </w:rPr>
            </w:pPr>
            <w:r w:rsidRPr="002321B5">
              <w:rPr>
                <w:rFonts w:ascii="ＭＳ 明朝" w:hAnsi="ＭＳ 明朝" w:hint="eastAsia"/>
                <w:sz w:val="20"/>
                <w:szCs w:val="20"/>
              </w:rPr>
              <w:t>・</w:t>
            </w:r>
            <w:r w:rsidR="000363B8" w:rsidRPr="002321B5">
              <w:rPr>
                <w:rFonts w:ascii="ＭＳ 明朝" w:hAnsi="ＭＳ 明朝" w:hint="eastAsia"/>
                <w:sz w:val="20"/>
                <w:szCs w:val="20"/>
              </w:rPr>
              <w:t>比例，反比例のよさに気づいて粘り強く考え，比例，反比例について学んだことを生活や学習にいかそうとしたり，比例，反比例を使った問題解決の過程をふり返って検討しようとしたりしている。</w:t>
            </w:r>
          </w:p>
        </w:tc>
      </w:tr>
    </w:tbl>
    <w:p w14:paraId="3DEB5151" w14:textId="77777777" w:rsidR="00250121" w:rsidRPr="005C0CCD" w:rsidRDefault="00250121" w:rsidP="00250121"/>
    <w:p w14:paraId="079B6852" w14:textId="77777777" w:rsidR="00250121" w:rsidRPr="007D6735" w:rsidRDefault="00250121" w:rsidP="00250121">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613220" w14:paraId="0DCF7E63" w14:textId="77777777" w:rsidTr="00613220">
        <w:trPr>
          <w:trHeight w:val="144"/>
        </w:trPr>
        <w:tc>
          <w:tcPr>
            <w:tcW w:w="596" w:type="dxa"/>
            <w:vMerge w:val="restart"/>
            <w:vAlign w:val="center"/>
          </w:tcPr>
          <w:p w14:paraId="6FFDC7BC" w14:textId="77777777" w:rsidR="00613220" w:rsidRPr="00103FFE" w:rsidRDefault="00613220" w:rsidP="00A33955">
            <w:pPr>
              <w:ind w:leftChars="-50" w:left="-105" w:rightChars="-50" w:right="-105"/>
              <w:jc w:val="center"/>
              <w:rPr>
                <w:rFonts w:ascii="ＭＳ ゴシック" w:eastAsia="ＭＳ ゴシック" w:hAnsi="ＭＳ ゴシック"/>
                <w:sz w:val="20"/>
                <w:szCs w:val="20"/>
              </w:rPr>
            </w:pPr>
            <w:r w:rsidRPr="00103FFE">
              <w:rPr>
                <w:rFonts w:ascii="ＭＳ ゴシック" w:eastAsia="ＭＳ ゴシック" w:hAnsi="ＭＳ ゴシック" w:hint="eastAsia"/>
                <w:sz w:val="20"/>
                <w:szCs w:val="20"/>
              </w:rPr>
              <w:t>時</w:t>
            </w:r>
          </w:p>
        </w:tc>
        <w:tc>
          <w:tcPr>
            <w:tcW w:w="236" w:type="dxa"/>
            <w:tcBorders>
              <w:top w:val="nil"/>
              <w:bottom w:val="nil"/>
            </w:tcBorders>
            <w:vAlign w:val="center"/>
          </w:tcPr>
          <w:p w14:paraId="75E46F1B" w14:textId="77777777" w:rsidR="00613220" w:rsidRPr="00A64D6B" w:rsidRDefault="00613220" w:rsidP="00A33955">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578749BB" w14:textId="77777777" w:rsidR="00613220" w:rsidRPr="00A64D6B" w:rsidRDefault="00613220"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節</w:t>
            </w:r>
          </w:p>
        </w:tc>
        <w:tc>
          <w:tcPr>
            <w:tcW w:w="2693" w:type="dxa"/>
            <w:vMerge w:val="restart"/>
            <w:vAlign w:val="center"/>
          </w:tcPr>
          <w:p w14:paraId="7C246C90" w14:textId="77777777" w:rsidR="00613220" w:rsidRPr="00A64D6B" w:rsidRDefault="00613220"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小節</w:t>
            </w:r>
          </w:p>
        </w:tc>
        <w:tc>
          <w:tcPr>
            <w:tcW w:w="567" w:type="dxa"/>
            <w:vMerge w:val="restart"/>
            <w:vAlign w:val="center"/>
          </w:tcPr>
          <w:p w14:paraId="1C65C427" w14:textId="77777777" w:rsidR="00613220" w:rsidRPr="00A64D6B" w:rsidRDefault="00613220" w:rsidP="00A33955">
            <w:pPr>
              <w:ind w:leftChars="-50" w:left="-105" w:rightChars="-50" w:right="-10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時間</w:t>
            </w:r>
          </w:p>
        </w:tc>
        <w:tc>
          <w:tcPr>
            <w:tcW w:w="5483" w:type="dxa"/>
            <w:vMerge w:val="restart"/>
            <w:vAlign w:val="center"/>
          </w:tcPr>
          <w:p w14:paraId="0722DF1E" w14:textId="77777777" w:rsidR="00613220" w:rsidRPr="00A64D6B" w:rsidRDefault="00613220"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学習活動</w:t>
            </w:r>
          </w:p>
        </w:tc>
        <w:tc>
          <w:tcPr>
            <w:tcW w:w="8204" w:type="dxa"/>
            <w:gridSpan w:val="3"/>
          </w:tcPr>
          <w:p w14:paraId="39C676FC" w14:textId="1AD3A020" w:rsidR="00613220" w:rsidRPr="00A64D6B" w:rsidRDefault="00613220"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評価規準例</w:t>
            </w:r>
          </w:p>
        </w:tc>
      </w:tr>
      <w:tr w:rsidR="00613220" w14:paraId="6BB9749C" w14:textId="77777777" w:rsidTr="00D31203">
        <w:tc>
          <w:tcPr>
            <w:tcW w:w="596" w:type="dxa"/>
            <w:vMerge/>
            <w:tcBorders>
              <w:bottom w:val="single" w:sz="4" w:space="0" w:color="auto"/>
            </w:tcBorders>
          </w:tcPr>
          <w:p w14:paraId="6C305176" w14:textId="77777777" w:rsidR="00613220" w:rsidRPr="00EC16E0" w:rsidRDefault="00613220" w:rsidP="00A33955">
            <w:pPr>
              <w:jc w:val="center"/>
              <w:rPr>
                <w:rFonts w:ascii="BIZ UDPゴシック" w:eastAsia="BIZ UDPゴシック" w:hAnsi="BIZ UDPゴシック"/>
                <w:szCs w:val="21"/>
              </w:rPr>
            </w:pPr>
          </w:p>
        </w:tc>
        <w:tc>
          <w:tcPr>
            <w:tcW w:w="236" w:type="dxa"/>
            <w:tcBorders>
              <w:top w:val="nil"/>
              <w:bottom w:val="nil"/>
            </w:tcBorders>
          </w:tcPr>
          <w:p w14:paraId="14B2103C" w14:textId="77777777" w:rsidR="00613220" w:rsidRPr="00A64D6B" w:rsidRDefault="00613220" w:rsidP="00A33955">
            <w:pPr>
              <w:jc w:val="center"/>
              <w:rPr>
                <w:rFonts w:ascii="ＭＳ ゴシック" w:eastAsia="ＭＳ ゴシック" w:hAnsi="ＭＳ ゴシック"/>
                <w:sz w:val="20"/>
                <w:szCs w:val="20"/>
              </w:rPr>
            </w:pPr>
          </w:p>
        </w:tc>
        <w:tc>
          <w:tcPr>
            <w:tcW w:w="898" w:type="dxa"/>
            <w:vMerge/>
            <w:tcBorders>
              <w:bottom w:val="single" w:sz="4" w:space="0" w:color="auto"/>
            </w:tcBorders>
          </w:tcPr>
          <w:p w14:paraId="0E2584B9" w14:textId="77777777" w:rsidR="00613220" w:rsidRPr="00A64D6B" w:rsidRDefault="00613220" w:rsidP="00A33955">
            <w:pPr>
              <w:jc w:val="center"/>
              <w:rPr>
                <w:rFonts w:ascii="ＭＳ ゴシック" w:eastAsia="ＭＳ ゴシック" w:hAnsi="ＭＳ ゴシック"/>
                <w:sz w:val="20"/>
                <w:szCs w:val="20"/>
              </w:rPr>
            </w:pPr>
          </w:p>
        </w:tc>
        <w:tc>
          <w:tcPr>
            <w:tcW w:w="2693" w:type="dxa"/>
            <w:vMerge/>
            <w:tcBorders>
              <w:bottom w:val="single" w:sz="4" w:space="0" w:color="auto"/>
            </w:tcBorders>
          </w:tcPr>
          <w:p w14:paraId="50616627" w14:textId="77777777" w:rsidR="00613220" w:rsidRPr="00A64D6B" w:rsidRDefault="00613220" w:rsidP="00A33955">
            <w:pPr>
              <w:jc w:val="center"/>
              <w:rPr>
                <w:rFonts w:ascii="ＭＳ ゴシック" w:eastAsia="ＭＳ ゴシック" w:hAnsi="ＭＳ ゴシック"/>
                <w:sz w:val="20"/>
                <w:szCs w:val="20"/>
              </w:rPr>
            </w:pPr>
          </w:p>
        </w:tc>
        <w:tc>
          <w:tcPr>
            <w:tcW w:w="567" w:type="dxa"/>
            <w:vMerge/>
            <w:tcBorders>
              <w:bottom w:val="single" w:sz="4" w:space="0" w:color="auto"/>
            </w:tcBorders>
          </w:tcPr>
          <w:p w14:paraId="4398C1CE" w14:textId="77777777" w:rsidR="00613220" w:rsidRPr="00A64D6B" w:rsidRDefault="00613220" w:rsidP="00A33955">
            <w:pPr>
              <w:jc w:val="center"/>
              <w:rPr>
                <w:rFonts w:ascii="ＭＳ ゴシック" w:eastAsia="ＭＳ ゴシック" w:hAnsi="ＭＳ ゴシック"/>
                <w:sz w:val="20"/>
                <w:szCs w:val="20"/>
              </w:rPr>
            </w:pPr>
          </w:p>
        </w:tc>
        <w:tc>
          <w:tcPr>
            <w:tcW w:w="5483" w:type="dxa"/>
            <w:vMerge/>
            <w:tcBorders>
              <w:bottom w:val="single" w:sz="4" w:space="0" w:color="auto"/>
            </w:tcBorders>
          </w:tcPr>
          <w:p w14:paraId="564FDB4B" w14:textId="77777777" w:rsidR="00613220" w:rsidRPr="00A64D6B" w:rsidRDefault="00613220" w:rsidP="00A33955">
            <w:pPr>
              <w:jc w:val="center"/>
              <w:rPr>
                <w:rFonts w:ascii="ＭＳ ゴシック" w:eastAsia="ＭＳ ゴシック" w:hAnsi="ＭＳ ゴシック"/>
                <w:sz w:val="20"/>
                <w:szCs w:val="20"/>
              </w:rPr>
            </w:pPr>
          </w:p>
        </w:tc>
        <w:tc>
          <w:tcPr>
            <w:tcW w:w="2734" w:type="dxa"/>
            <w:tcBorders>
              <w:bottom w:val="single" w:sz="4" w:space="0" w:color="auto"/>
            </w:tcBorders>
          </w:tcPr>
          <w:p w14:paraId="509CB5D2" w14:textId="77777777" w:rsidR="00613220" w:rsidRPr="00A64D6B" w:rsidRDefault="00613220"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2735" w:type="dxa"/>
            <w:tcBorders>
              <w:bottom w:val="single" w:sz="4" w:space="0" w:color="auto"/>
            </w:tcBorders>
          </w:tcPr>
          <w:p w14:paraId="26F81082" w14:textId="77777777" w:rsidR="00613220" w:rsidRPr="00A64D6B" w:rsidRDefault="00613220"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159E0F30" w14:textId="3F1E84A8" w:rsidR="00613220" w:rsidRPr="00A64D6B" w:rsidRDefault="00613220" w:rsidP="000213F4">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613220" w14:paraId="2D587B29" w14:textId="77777777" w:rsidTr="003C2E43">
        <w:tc>
          <w:tcPr>
            <w:tcW w:w="596" w:type="dxa"/>
            <w:vMerge w:val="restart"/>
            <w:tcBorders>
              <w:right w:val="single" w:sz="4" w:space="0" w:color="FF0000"/>
            </w:tcBorders>
          </w:tcPr>
          <w:p w14:paraId="44BB6C26" w14:textId="77777777" w:rsidR="00613220" w:rsidRPr="00EC16E0" w:rsidRDefault="00613220" w:rsidP="00A33955">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p>
        </w:tc>
        <w:tc>
          <w:tcPr>
            <w:tcW w:w="236" w:type="dxa"/>
            <w:tcBorders>
              <w:top w:val="nil"/>
              <w:bottom w:val="nil"/>
            </w:tcBorders>
          </w:tcPr>
          <w:p w14:paraId="6530C1CC" w14:textId="77777777" w:rsidR="00613220" w:rsidRPr="009A37DF" w:rsidRDefault="00613220" w:rsidP="00A33955">
            <w:pPr>
              <w:rPr>
                <w:rFonts w:ascii="ＭＳ ゴシック" w:eastAsia="ＭＳ ゴシック" w:hAnsi="ＭＳ ゴシック"/>
                <w:szCs w:val="18"/>
              </w:rPr>
            </w:pPr>
          </w:p>
        </w:tc>
        <w:tc>
          <w:tcPr>
            <w:tcW w:w="3591" w:type="dxa"/>
            <w:gridSpan w:val="2"/>
            <w:tcBorders>
              <w:bottom w:val="single" w:sz="4" w:space="0" w:color="auto"/>
            </w:tcBorders>
          </w:tcPr>
          <w:p w14:paraId="602CDAF4" w14:textId="7322F812" w:rsidR="00613220" w:rsidRPr="0096437D" w:rsidRDefault="00613220" w:rsidP="00A33955">
            <w:pPr>
              <w:rPr>
                <w:rFonts w:ascii="ＭＳ ゴシック" w:eastAsia="ＭＳ ゴシック" w:hAnsi="ＭＳ ゴシック"/>
                <w:sz w:val="20"/>
                <w:szCs w:val="20"/>
              </w:rPr>
            </w:pPr>
            <w:r w:rsidRPr="009A37DF">
              <w:rPr>
                <w:rFonts w:ascii="ＭＳ ゴシック" w:eastAsia="ＭＳ ゴシック" w:hAnsi="ＭＳ ゴシック"/>
                <w:szCs w:val="18"/>
              </w:rPr>
              <w:t>Let</w:t>
            </w:r>
            <w:r w:rsidRPr="009A37DF">
              <w:rPr>
                <w:rFonts w:ascii="ＭＳ ゴシック" w:eastAsia="ＭＳ ゴシック" w:hAnsi="ＭＳ ゴシック"/>
                <w:bCs/>
                <w:szCs w:val="18"/>
              </w:rPr>
              <w:t>'</w:t>
            </w:r>
            <w:r w:rsidRPr="009A37DF">
              <w:rPr>
                <w:rFonts w:ascii="ＭＳ ゴシック" w:eastAsia="ＭＳ ゴシック" w:hAnsi="ＭＳ ゴシック"/>
                <w:szCs w:val="18"/>
              </w:rPr>
              <w:t>s Try</w:t>
            </w:r>
          </w:p>
        </w:tc>
        <w:tc>
          <w:tcPr>
            <w:tcW w:w="567" w:type="dxa"/>
            <w:vMerge w:val="restart"/>
          </w:tcPr>
          <w:p w14:paraId="33D89A02" w14:textId="1CDD2F16" w:rsidR="00613220" w:rsidRPr="0096437D" w:rsidRDefault="00613220"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2.5</w:t>
            </w:r>
          </w:p>
        </w:tc>
        <w:tc>
          <w:tcPr>
            <w:tcW w:w="5483" w:type="dxa"/>
            <w:tcBorders>
              <w:bottom w:val="single" w:sz="4" w:space="0" w:color="auto"/>
            </w:tcBorders>
          </w:tcPr>
          <w:p w14:paraId="460812F8" w14:textId="69FC4DBE" w:rsidR="00613220" w:rsidRPr="002321B5" w:rsidRDefault="00613220" w:rsidP="008E4E91">
            <w:pPr>
              <w:ind w:left="200" w:hangingChars="100" w:hanging="200"/>
              <w:rPr>
                <w:rFonts w:ascii="ＭＳ 明朝" w:hAnsi="ＭＳ 明朝"/>
                <w:sz w:val="20"/>
                <w:szCs w:val="20"/>
              </w:rPr>
            </w:pPr>
            <w:r w:rsidRPr="002321B5">
              <w:rPr>
                <w:rFonts w:ascii="ＭＳ 明朝" w:hAnsi="ＭＳ 明朝" w:hint="eastAsia"/>
                <w:sz w:val="20"/>
                <w:szCs w:val="20"/>
              </w:rPr>
              <w:t>・問題を解決するために必要な条件を考える。</w:t>
            </w:r>
          </w:p>
          <w:p w14:paraId="661F920E" w14:textId="531F1D93" w:rsidR="00613220" w:rsidRPr="002321B5" w:rsidRDefault="00613220" w:rsidP="008E4E91">
            <w:pPr>
              <w:ind w:left="200" w:hangingChars="100" w:hanging="200"/>
              <w:rPr>
                <w:rFonts w:ascii="ＭＳ 明朝" w:hAnsi="ＭＳ 明朝"/>
                <w:sz w:val="20"/>
                <w:szCs w:val="20"/>
              </w:rPr>
            </w:pPr>
            <w:r w:rsidRPr="002321B5">
              <w:rPr>
                <w:rFonts w:ascii="ＭＳ 明朝" w:hAnsi="ＭＳ 明朝" w:hint="eastAsia"/>
                <w:sz w:val="20"/>
                <w:szCs w:val="20"/>
              </w:rPr>
              <w:t>・水を入れる時間と水面の高さの関係を考える。</w:t>
            </w:r>
          </w:p>
        </w:tc>
        <w:tc>
          <w:tcPr>
            <w:tcW w:w="2734" w:type="dxa"/>
            <w:tcBorders>
              <w:bottom w:val="single" w:sz="4" w:space="0" w:color="auto"/>
            </w:tcBorders>
          </w:tcPr>
          <w:p w14:paraId="64330B4F" w14:textId="2F8F8BFF" w:rsidR="00613220" w:rsidRPr="002321B5" w:rsidRDefault="00613220" w:rsidP="00A33955">
            <w:pPr>
              <w:ind w:left="200" w:hangingChars="100" w:hanging="200"/>
              <w:rPr>
                <w:rFonts w:ascii="ＭＳ 明朝" w:hAnsi="ＭＳ 明朝"/>
                <w:sz w:val="20"/>
                <w:szCs w:val="20"/>
              </w:rPr>
            </w:pPr>
          </w:p>
        </w:tc>
        <w:tc>
          <w:tcPr>
            <w:tcW w:w="2735" w:type="dxa"/>
            <w:tcBorders>
              <w:bottom w:val="single" w:sz="4" w:space="0" w:color="auto"/>
            </w:tcBorders>
          </w:tcPr>
          <w:p w14:paraId="1545C8F1" w14:textId="5C2E202C" w:rsidR="00613220" w:rsidRPr="002321B5" w:rsidRDefault="00613220" w:rsidP="00A33955">
            <w:pPr>
              <w:ind w:left="200" w:hangingChars="100" w:hanging="200"/>
              <w:rPr>
                <w:rFonts w:ascii="ＭＳ 明朝" w:hAnsi="ＭＳ 明朝"/>
                <w:sz w:val="20"/>
                <w:szCs w:val="20"/>
              </w:rPr>
            </w:pPr>
            <w:r w:rsidRPr="002321B5">
              <w:rPr>
                <w:rFonts w:ascii="ＭＳ 明朝" w:hAnsi="ＭＳ 明朝" w:hint="eastAsia"/>
                <w:sz w:val="20"/>
                <w:szCs w:val="20"/>
              </w:rPr>
              <w:t>○水を入れ始めてからの時間と水面の高さについて，変化と対応の特徴をとらえることができる。</w:t>
            </w:r>
          </w:p>
        </w:tc>
        <w:tc>
          <w:tcPr>
            <w:tcW w:w="2735" w:type="dxa"/>
            <w:tcBorders>
              <w:bottom w:val="single" w:sz="4" w:space="0" w:color="auto"/>
            </w:tcBorders>
          </w:tcPr>
          <w:p w14:paraId="313A86F7" w14:textId="54CAFE62" w:rsidR="00613220" w:rsidRPr="002321B5" w:rsidRDefault="00613220" w:rsidP="00A33955">
            <w:pPr>
              <w:ind w:left="200" w:hangingChars="100" w:hanging="200"/>
              <w:rPr>
                <w:rFonts w:ascii="ＭＳ 明朝" w:hAnsi="ＭＳ 明朝"/>
                <w:sz w:val="20"/>
                <w:szCs w:val="20"/>
              </w:rPr>
            </w:pPr>
            <w:r w:rsidRPr="002321B5">
              <w:rPr>
                <w:rFonts w:hint="eastAsia"/>
                <w:sz w:val="20"/>
                <w:szCs w:val="20"/>
              </w:rPr>
              <w:t>○水を入れ始めてからの時間から水面の高さを知ろうとしている。</w:t>
            </w:r>
          </w:p>
        </w:tc>
      </w:tr>
      <w:tr w:rsidR="00613220" w14:paraId="79ADFE6F" w14:textId="77777777" w:rsidTr="00E353E1">
        <w:trPr>
          <w:cantSplit/>
          <w:trHeight w:val="60"/>
        </w:trPr>
        <w:tc>
          <w:tcPr>
            <w:tcW w:w="596" w:type="dxa"/>
            <w:vMerge/>
            <w:tcBorders>
              <w:bottom w:val="single" w:sz="4" w:space="0" w:color="00B0F0"/>
              <w:right w:val="single" w:sz="4" w:space="0" w:color="auto"/>
            </w:tcBorders>
          </w:tcPr>
          <w:p w14:paraId="3679AE09" w14:textId="05768867" w:rsidR="00613220" w:rsidRPr="00EC16E0" w:rsidRDefault="00613220" w:rsidP="00A33955">
            <w:pPr>
              <w:jc w:val="center"/>
              <w:rPr>
                <w:rFonts w:ascii="BIZ UDPゴシック" w:eastAsia="BIZ UDPゴシック" w:hAnsi="BIZ UDPゴシック"/>
                <w:sz w:val="20"/>
                <w:szCs w:val="20"/>
              </w:rPr>
            </w:pPr>
          </w:p>
        </w:tc>
        <w:tc>
          <w:tcPr>
            <w:tcW w:w="236" w:type="dxa"/>
            <w:tcBorders>
              <w:top w:val="nil"/>
              <w:left w:val="single" w:sz="4" w:space="0" w:color="auto"/>
              <w:bottom w:val="nil"/>
            </w:tcBorders>
          </w:tcPr>
          <w:p w14:paraId="75165673" w14:textId="77777777" w:rsidR="00613220" w:rsidRDefault="00613220" w:rsidP="00A33955">
            <w:pPr>
              <w:rPr>
                <w:rFonts w:ascii="ＭＳ ゴシック" w:eastAsia="ＭＳ ゴシック" w:hAnsi="ＭＳ ゴシック"/>
                <w:sz w:val="20"/>
                <w:szCs w:val="20"/>
              </w:rPr>
            </w:pPr>
          </w:p>
        </w:tc>
        <w:tc>
          <w:tcPr>
            <w:tcW w:w="898" w:type="dxa"/>
            <w:vMerge w:val="restart"/>
            <w:textDirection w:val="tbRlV"/>
            <w:vAlign w:val="center"/>
          </w:tcPr>
          <w:p w14:paraId="74FF690B" w14:textId="333021CC" w:rsidR="00613220" w:rsidRPr="007D6735" w:rsidRDefault="00613220" w:rsidP="00A33955">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１節　関数</w:t>
            </w:r>
          </w:p>
        </w:tc>
        <w:tc>
          <w:tcPr>
            <w:tcW w:w="2693" w:type="dxa"/>
            <w:vMerge w:val="restart"/>
          </w:tcPr>
          <w:p w14:paraId="056DC129" w14:textId="7E606780" w:rsidR="00613220" w:rsidRPr="0096437D" w:rsidRDefault="00613220"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① 関数</w:t>
            </w:r>
          </w:p>
        </w:tc>
        <w:tc>
          <w:tcPr>
            <w:tcW w:w="567" w:type="dxa"/>
            <w:vMerge/>
          </w:tcPr>
          <w:p w14:paraId="5E98069A" w14:textId="77777777" w:rsidR="00613220" w:rsidRPr="0096437D" w:rsidRDefault="00613220"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09423171" w14:textId="5CB16139" w:rsidR="00613220" w:rsidRPr="002321B5" w:rsidRDefault="00613220" w:rsidP="00A33955">
            <w:pPr>
              <w:ind w:left="200" w:hangingChars="100" w:hanging="200"/>
              <w:rPr>
                <w:rFonts w:ascii="ＭＳ 明朝" w:hAnsi="ＭＳ 明朝"/>
                <w:sz w:val="20"/>
                <w:szCs w:val="20"/>
              </w:rPr>
            </w:pPr>
            <w:r w:rsidRPr="002321B5">
              <w:rPr>
                <w:rFonts w:ascii="ＭＳ 明朝" w:hAnsi="ＭＳ 明朝" w:hint="eastAsia"/>
                <w:sz w:val="20"/>
                <w:szCs w:val="20"/>
              </w:rPr>
              <w:t>・変数，関数の意味を理解する。</w:t>
            </w:r>
          </w:p>
        </w:tc>
        <w:tc>
          <w:tcPr>
            <w:tcW w:w="2734" w:type="dxa"/>
            <w:tcBorders>
              <w:top w:val="single" w:sz="4" w:space="0" w:color="auto"/>
              <w:bottom w:val="single" w:sz="4" w:space="0" w:color="auto"/>
            </w:tcBorders>
          </w:tcPr>
          <w:p w14:paraId="4B6F7A51" w14:textId="23F43E1F" w:rsidR="00613220" w:rsidRPr="002321B5" w:rsidRDefault="0061322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○関数の意味を理解している。</w:t>
            </w:r>
          </w:p>
        </w:tc>
        <w:tc>
          <w:tcPr>
            <w:tcW w:w="2735" w:type="dxa"/>
            <w:tcBorders>
              <w:top w:val="single" w:sz="4" w:space="0" w:color="auto"/>
              <w:bottom w:val="single" w:sz="4" w:space="0" w:color="auto"/>
            </w:tcBorders>
          </w:tcPr>
          <w:p w14:paraId="0EB44D18" w14:textId="459BCE5C" w:rsidR="00613220" w:rsidRPr="002321B5" w:rsidRDefault="00613220" w:rsidP="00A33955">
            <w:pPr>
              <w:ind w:left="200" w:hangingChars="100" w:hanging="200"/>
              <w:rPr>
                <w:rFonts w:ascii="ＭＳ 明朝" w:hAnsi="ＭＳ 明朝"/>
                <w:sz w:val="20"/>
                <w:szCs w:val="20"/>
              </w:rPr>
            </w:pPr>
          </w:p>
        </w:tc>
        <w:tc>
          <w:tcPr>
            <w:tcW w:w="2735" w:type="dxa"/>
            <w:vMerge w:val="restart"/>
            <w:tcBorders>
              <w:top w:val="single" w:sz="4" w:space="0" w:color="auto"/>
            </w:tcBorders>
          </w:tcPr>
          <w:p w14:paraId="35FE5920" w14:textId="622AE70B" w:rsidR="00613220" w:rsidRPr="002321B5" w:rsidRDefault="00613220" w:rsidP="00A33955">
            <w:pPr>
              <w:ind w:left="200" w:hangingChars="100" w:hanging="200"/>
              <w:rPr>
                <w:rFonts w:ascii="ＭＳ 明朝" w:hAnsi="ＭＳ 明朝"/>
                <w:sz w:val="20"/>
                <w:szCs w:val="20"/>
              </w:rPr>
            </w:pPr>
            <w:r w:rsidRPr="002321B5">
              <w:rPr>
                <w:rFonts w:hint="eastAsia"/>
                <w:sz w:val="20"/>
                <w:szCs w:val="20"/>
              </w:rPr>
              <w:t>○関数関係を表で表したり，変化や対応の様子をとらえたりしようとしている。</w:t>
            </w:r>
          </w:p>
        </w:tc>
      </w:tr>
      <w:tr w:rsidR="00613220" w14:paraId="3C646096" w14:textId="77777777" w:rsidTr="00D32D40">
        <w:trPr>
          <w:cantSplit/>
          <w:trHeight w:val="1134"/>
        </w:trPr>
        <w:tc>
          <w:tcPr>
            <w:tcW w:w="596" w:type="dxa"/>
            <w:tcBorders>
              <w:top w:val="single" w:sz="4" w:space="0" w:color="auto"/>
              <w:bottom w:val="single" w:sz="4" w:space="0" w:color="00B0F0"/>
            </w:tcBorders>
          </w:tcPr>
          <w:p w14:paraId="52235025" w14:textId="07D0F63A" w:rsidR="00613220" w:rsidRPr="00EC16E0" w:rsidRDefault="0061322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w:t>
            </w:r>
          </w:p>
        </w:tc>
        <w:tc>
          <w:tcPr>
            <w:tcW w:w="236" w:type="dxa"/>
            <w:tcBorders>
              <w:top w:val="nil"/>
              <w:bottom w:val="nil"/>
            </w:tcBorders>
          </w:tcPr>
          <w:p w14:paraId="2FC66BB1" w14:textId="77777777" w:rsidR="00613220" w:rsidRDefault="00613220" w:rsidP="00A33955">
            <w:pPr>
              <w:rPr>
                <w:rFonts w:ascii="ＭＳ ゴシック" w:eastAsia="ＭＳ ゴシック" w:hAnsi="ＭＳ ゴシック"/>
                <w:sz w:val="20"/>
                <w:szCs w:val="20"/>
              </w:rPr>
            </w:pPr>
          </w:p>
        </w:tc>
        <w:tc>
          <w:tcPr>
            <w:tcW w:w="898" w:type="dxa"/>
            <w:vMerge/>
            <w:textDirection w:val="tbRlV"/>
            <w:vAlign w:val="center"/>
          </w:tcPr>
          <w:p w14:paraId="6A1E2D61" w14:textId="77777777" w:rsidR="00613220" w:rsidRDefault="00613220" w:rsidP="00A33955">
            <w:pPr>
              <w:ind w:left="113" w:right="113"/>
              <w:rPr>
                <w:rFonts w:ascii="ＭＳ ゴシック" w:eastAsia="ＭＳ ゴシック" w:hAnsi="ＭＳ ゴシック"/>
                <w:sz w:val="20"/>
                <w:szCs w:val="20"/>
              </w:rPr>
            </w:pPr>
          </w:p>
        </w:tc>
        <w:tc>
          <w:tcPr>
            <w:tcW w:w="2693" w:type="dxa"/>
            <w:vMerge/>
          </w:tcPr>
          <w:p w14:paraId="22BFD867" w14:textId="77777777" w:rsidR="00613220" w:rsidRPr="0096437D" w:rsidRDefault="00613220" w:rsidP="00A33955">
            <w:pPr>
              <w:rPr>
                <w:rFonts w:ascii="ＭＳ ゴシック" w:eastAsia="ＭＳ ゴシック" w:hAnsi="ＭＳ ゴシック"/>
                <w:sz w:val="20"/>
                <w:szCs w:val="20"/>
              </w:rPr>
            </w:pPr>
          </w:p>
        </w:tc>
        <w:tc>
          <w:tcPr>
            <w:tcW w:w="567" w:type="dxa"/>
            <w:vMerge/>
          </w:tcPr>
          <w:p w14:paraId="34DDAC0E" w14:textId="77777777" w:rsidR="00613220" w:rsidRPr="0096437D" w:rsidRDefault="00613220"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371E5740" w14:textId="1946B449" w:rsidR="00613220" w:rsidRPr="002321B5" w:rsidRDefault="00613220" w:rsidP="00A33955">
            <w:pPr>
              <w:ind w:left="200" w:hangingChars="100" w:hanging="200"/>
              <w:rPr>
                <w:rFonts w:ascii="ＭＳ 明朝" w:hAnsi="ＭＳ 明朝"/>
                <w:sz w:val="20"/>
                <w:szCs w:val="20"/>
              </w:rPr>
            </w:pPr>
            <w:r w:rsidRPr="002321B5">
              <w:rPr>
                <w:rFonts w:ascii="ＭＳ 明朝" w:hAnsi="ＭＳ 明朝" w:hint="eastAsia"/>
                <w:sz w:val="20"/>
                <w:szCs w:val="20"/>
              </w:rPr>
              <w:t>・</w:t>
            </w:r>
            <w:r>
              <w:rPr>
                <w:rFonts w:ascii="ＭＳ 明朝" w:hAnsi="ＭＳ 明朝" w:hint="eastAsia"/>
                <w:sz w:val="20"/>
                <w:szCs w:val="20"/>
              </w:rPr>
              <w:t>２</w:t>
            </w:r>
            <w:r w:rsidRPr="002321B5">
              <w:rPr>
                <w:rFonts w:ascii="ＭＳ 明朝" w:hAnsi="ＭＳ 明朝" w:hint="eastAsia"/>
                <w:sz w:val="20"/>
                <w:szCs w:val="20"/>
              </w:rPr>
              <w:t>つの数量の関係が関数であるかどうかを調べる。</w:t>
            </w:r>
          </w:p>
        </w:tc>
        <w:tc>
          <w:tcPr>
            <w:tcW w:w="2734" w:type="dxa"/>
            <w:tcBorders>
              <w:top w:val="single" w:sz="4" w:space="0" w:color="auto"/>
              <w:bottom w:val="single" w:sz="4" w:space="0" w:color="auto"/>
            </w:tcBorders>
          </w:tcPr>
          <w:p w14:paraId="2205F4A3" w14:textId="1422CA51" w:rsidR="00613220" w:rsidRPr="002321B5" w:rsidRDefault="0061322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○関数関係を表で表すことができる。</w:t>
            </w:r>
          </w:p>
        </w:tc>
        <w:tc>
          <w:tcPr>
            <w:tcW w:w="2735" w:type="dxa"/>
            <w:tcBorders>
              <w:top w:val="single" w:sz="4" w:space="0" w:color="auto"/>
              <w:bottom w:val="single" w:sz="4" w:space="0" w:color="auto"/>
            </w:tcBorders>
          </w:tcPr>
          <w:p w14:paraId="5986E881" w14:textId="02E815C4" w:rsidR="00613220" w:rsidRPr="002321B5" w:rsidRDefault="00613220" w:rsidP="00A33955">
            <w:pPr>
              <w:ind w:left="200" w:hangingChars="100" w:hanging="200"/>
              <w:rPr>
                <w:rFonts w:ascii="ＭＳ 明朝" w:hAnsi="ＭＳ 明朝"/>
                <w:sz w:val="20"/>
                <w:szCs w:val="20"/>
              </w:rPr>
            </w:pPr>
            <w:r w:rsidRPr="002321B5">
              <w:rPr>
                <w:rFonts w:ascii="ＭＳ 明朝" w:hAnsi="ＭＳ 明朝" w:hint="eastAsia"/>
                <w:sz w:val="20"/>
                <w:szCs w:val="20"/>
              </w:rPr>
              <w:t>○具体的な事象の中にある</w:t>
            </w:r>
            <w:r>
              <w:rPr>
                <w:rFonts w:ascii="ＭＳ 明朝" w:hAnsi="ＭＳ 明朝" w:hint="eastAsia"/>
                <w:sz w:val="20"/>
                <w:szCs w:val="20"/>
              </w:rPr>
              <w:t>２</w:t>
            </w:r>
            <w:r w:rsidRPr="002321B5">
              <w:rPr>
                <w:rFonts w:ascii="ＭＳ 明朝" w:hAnsi="ＭＳ 明朝" w:hint="eastAsia"/>
                <w:sz w:val="20"/>
                <w:szCs w:val="20"/>
              </w:rPr>
              <w:t>つの数量の関係を表した表をもとにして，変化や対応の様子をとらえ表現することができる。</w:t>
            </w:r>
          </w:p>
        </w:tc>
        <w:tc>
          <w:tcPr>
            <w:tcW w:w="2735" w:type="dxa"/>
            <w:vMerge/>
          </w:tcPr>
          <w:p w14:paraId="27928E28" w14:textId="77777777" w:rsidR="00613220" w:rsidRPr="002321B5" w:rsidRDefault="00613220" w:rsidP="00A33955">
            <w:pPr>
              <w:ind w:left="200" w:hangingChars="100" w:hanging="200"/>
              <w:rPr>
                <w:sz w:val="20"/>
                <w:szCs w:val="20"/>
              </w:rPr>
            </w:pPr>
          </w:p>
        </w:tc>
      </w:tr>
      <w:tr w:rsidR="00613220" w14:paraId="61FFC8A5" w14:textId="77777777" w:rsidTr="006E55EC">
        <w:trPr>
          <w:cantSplit/>
          <w:trHeight w:val="206"/>
        </w:trPr>
        <w:tc>
          <w:tcPr>
            <w:tcW w:w="596" w:type="dxa"/>
            <w:vMerge w:val="restart"/>
            <w:tcBorders>
              <w:top w:val="single" w:sz="4" w:space="0" w:color="auto"/>
            </w:tcBorders>
          </w:tcPr>
          <w:p w14:paraId="2408EA52" w14:textId="6D7C19F2" w:rsidR="00613220" w:rsidRDefault="0061322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3</w:t>
            </w:r>
          </w:p>
          <w:p w14:paraId="6F9F11AF" w14:textId="31CF60F4" w:rsidR="00613220" w:rsidRPr="00EC16E0" w:rsidRDefault="00613220" w:rsidP="00A33955">
            <w:pPr>
              <w:jc w:val="center"/>
              <w:rPr>
                <w:rFonts w:ascii="BIZ UDPゴシック" w:eastAsia="BIZ UDPゴシック" w:hAnsi="BIZ UDPゴシック"/>
                <w:sz w:val="20"/>
                <w:szCs w:val="20"/>
              </w:rPr>
            </w:pPr>
          </w:p>
        </w:tc>
        <w:tc>
          <w:tcPr>
            <w:tcW w:w="236" w:type="dxa"/>
            <w:tcBorders>
              <w:top w:val="nil"/>
              <w:bottom w:val="nil"/>
            </w:tcBorders>
          </w:tcPr>
          <w:p w14:paraId="44766BF2" w14:textId="77777777" w:rsidR="00613220" w:rsidRPr="007D6735" w:rsidRDefault="00613220" w:rsidP="00A33955">
            <w:pPr>
              <w:rPr>
                <w:rFonts w:ascii="ＭＳ ゴシック" w:eastAsia="ＭＳ ゴシック" w:hAnsi="ＭＳ ゴシック"/>
                <w:sz w:val="20"/>
                <w:szCs w:val="20"/>
              </w:rPr>
            </w:pPr>
          </w:p>
        </w:tc>
        <w:tc>
          <w:tcPr>
            <w:tcW w:w="898" w:type="dxa"/>
            <w:vMerge/>
            <w:tcBorders>
              <w:bottom w:val="single" w:sz="4" w:space="0" w:color="000000" w:themeColor="text1"/>
            </w:tcBorders>
            <w:textDirection w:val="tbRlV"/>
            <w:vAlign w:val="center"/>
          </w:tcPr>
          <w:p w14:paraId="0E18090B" w14:textId="77777777" w:rsidR="00613220" w:rsidRPr="007D6735" w:rsidRDefault="00613220"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4B1FB493" w14:textId="77777777" w:rsidR="00613220" w:rsidRPr="0096437D" w:rsidRDefault="00613220" w:rsidP="00A33955">
            <w:pPr>
              <w:rPr>
                <w:rFonts w:ascii="ＭＳ ゴシック" w:eastAsia="ＭＳ ゴシック" w:hAnsi="ＭＳ ゴシック"/>
                <w:sz w:val="20"/>
                <w:szCs w:val="20"/>
              </w:rPr>
            </w:pPr>
          </w:p>
        </w:tc>
        <w:tc>
          <w:tcPr>
            <w:tcW w:w="567" w:type="dxa"/>
            <w:vMerge/>
            <w:tcBorders>
              <w:bottom w:val="single" w:sz="4" w:space="0" w:color="auto"/>
            </w:tcBorders>
          </w:tcPr>
          <w:p w14:paraId="1A5F537B" w14:textId="77777777" w:rsidR="00613220" w:rsidRPr="0096437D" w:rsidRDefault="00613220" w:rsidP="00A33955">
            <w:pPr>
              <w:jc w:val="center"/>
              <w:rPr>
                <w:rFonts w:ascii="ＭＳ ゴシック" w:eastAsia="ＭＳ ゴシック" w:hAnsi="ＭＳ ゴシック"/>
                <w:sz w:val="20"/>
                <w:szCs w:val="20"/>
              </w:rPr>
            </w:pPr>
          </w:p>
        </w:tc>
        <w:tc>
          <w:tcPr>
            <w:tcW w:w="5483" w:type="dxa"/>
          </w:tcPr>
          <w:p w14:paraId="5612549F" w14:textId="71E707FD" w:rsidR="00613220" w:rsidRPr="002321B5" w:rsidRDefault="00613220" w:rsidP="00A33955">
            <w:pPr>
              <w:ind w:left="200" w:hangingChars="100" w:hanging="200"/>
              <w:rPr>
                <w:rFonts w:ascii="ＭＳ 明朝" w:hAnsi="ＭＳ 明朝"/>
                <w:sz w:val="20"/>
                <w:szCs w:val="20"/>
              </w:rPr>
            </w:pPr>
            <w:r w:rsidRPr="002321B5">
              <w:rPr>
                <w:rFonts w:ascii="ＭＳ 明朝" w:hAnsi="ＭＳ 明朝" w:hint="eastAsia"/>
                <w:sz w:val="20"/>
                <w:szCs w:val="20"/>
              </w:rPr>
              <w:t>・変域の意味を理解する。</w:t>
            </w:r>
          </w:p>
          <w:p w14:paraId="184547C8" w14:textId="35B2EE02" w:rsidR="00613220" w:rsidRPr="002321B5" w:rsidRDefault="00613220" w:rsidP="008E4E91">
            <w:pPr>
              <w:rPr>
                <w:rFonts w:ascii="ＭＳ 明朝" w:hAnsi="ＭＳ 明朝"/>
                <w:sz w:val="20"/>
                <w:szCs w:val="20"/>
              </w:rPr>
            </w:pPr>
          </w:p>
        </w:tc>
        <w:tc>
          <w:tcPr>
            <w:tcW w:w="2734" w:type="dxa"/>
          </w:tcPr>
          <w:p w14:paraId="34DF8C56" w14:textId="55E7B90C" w:rsidR="00613220" w:rsidRPr="002321B5" w:rsidRDefault="00613220" w:rsidP="008E4E91">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○変数，変域の意味を理解している。</w:t>
            </w:r>
          </w:p>
        </w:tc>
        <w:tc>
          <w:tcPr>
            <w:tcW w:w="2735" w:type="dxa"/>
          </w:tcPr>
          <w:p w14:paraId="7F17A06C" w14:textId="4094375C" w:rsidR="00613220" w:rsidRPr="002321B5" w:rsidRDefault="00613220" w:rsidP="00A33955">
            <w:pPr>
              <w:ind w:left="200" w:hangingChars="100" w:hanging="200"/>
              <w:rPr>
                <w:rFonts w:ascii="ＭＳ 明朝" w:hAnsi="ＭＳ 明朝"/>
                <w:sz w:val="20"/>
                <w:szCs w:val="20"/>
              </w:rPr>
            </w:pPr>
          </w:p>
        </w:tc>
        <w:tc>
          <w:tcPr>
            <w:tcW w:w="2735" w:type="dxa"/>
            <w:vMerge/>
            <w:tcBorders>
              <w:bottom w:val="single" w:sz="4" w:space="0" w:color="000000" w:themeColor="text1"/>
            </w:tcBorders>
          </w:tcPr>
          <w:p w14:paraId="48723FA0" w14:textId="77777777" w:rsidR="00613220" w:rsidRPr="002321B5" w:rsidRDefault="00613220" w:rsidP="00A33955">
            <w:pPr>
              <w:rPr>
                <w:rFonts w:ascii="ＭＳ 明朝" w:hAnsi="ＭＳ 明朝"/>
                <w:sz w:val="20"/>
                <w:szCs w:val="20"/>
              </w:rPr>
            </w:pPr>
          </w:p>
        </w:tc>
      </w:tr>
      <w:tr w:rsidR="00613220" w14:paraId="61A9E114" w14:textId="77777777" w:rsidTr="00540469">
        <w:trPr>
          <w:cantSplit/>
          <w:trHeight w:val="1134"/>
        </w:trPr>
        <w:tc>
          <w:tcPr>
            <w:tcW w:w="596" w:type="dxa"/>
            <w:vMerge/>
            <w:tcBorders>
              <w:bottom w:val="single" w:sz="4" w:space="0" w:color="auto"/>
            </w:tcBorders>
          </w:tcPr>
          <w:p w14:paraId="2CC154E2" w14:textId="28EF05D4" w:rsidR="00613220" w:rsidRPr="00EC16E0" w:rsidRDefault="00613220" w:rsidP="00A33955">
            <w:pPr>
              <w:jc w:val="center"/>
              <w:rPr>
                <w:rFonts w:ascii="BIZ UDPゴシック" w:eastAsia="BIZ UDPゴシック" w:hAnsi="BIZ UDPゴシック"/>
                <w:sz w:val="20"/>
                <w:szCs w:val="20"/>
              </w:rPr>
            </w:pPr>
          </w:p>
        </w:tc>
        <w:tc>
          <w:tcPr>
            <w:tcW w:w="236" w:type="dxa"/>
            <w:tcBorders>
              <w:top w:val="nil"/>
              <w:bottom w:val="nil"/>
            </w:tcBorders>
          </w:tcPr>
          <w:p w14:paraId="0FE22E02" w14:textId="77777777" w:rsidR="00613220" w:rsidRPr="007D6735" w:rsidRDefault="00613220" w:rsidP="00A33955">
            <w:pPr>
              <w:rPr>
                <w:rFonts w:ascii="ＭＳ ゴシック" w:eastAsia="ＭＳ ゴシック" w:hAnsi="ＭＳ ゴシック"/>
                <w:sz w:val="20"/>
                <w:szCs w:val="20"/>
              </w:rPr>
            </w:pPr>
          </w:p>
        </w:tc>
        <w:tc>
          <w:tcPr>
            <w:tcW w:w="898" w:type="dxa"/>
            <w:vMerge w:val="restart"/>
            <w:tcBorders>
              <w:top w:val="single" w:sz="4" w:space="0" w:color="000000" w:themeColor="text1"/>
            </w:tcBorders>
            <w:textDirection w:val="tbRlV"/>
            <w:vAlign w:val="center"/>
          </w:tcPr>
          <w:p w14:paraId="730BB646" w14:textId="70AF4E24" w:rsidR="00613220" w:rsidRPr="007D6735" w:rsidRDefault="00613220" w:rsidP="00A33955">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２節　比例</w:t>
            </w:r>
          </w:p>
        </w:tc>
        <w:tc>
          <w:tcPr>
            <w:tcW w:w="2693" w:type="dxa"/>
            <w:vMerge w:val="restart"/>
            <w:tcBorders>
              <w:top w:val="single" w:sz="4" w:space="0" w:color="auto"/>
            </w:tcBorders>
          </w:tcPr>
          <w:p w14:paraId="235C9A6F" w14:textId="3A3F3A67" w:rsidR="00613220" w:rsidRPr="0096437D" w:rsidRDefault="00613220"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① 比例の式</w:t>
            </w:r>
          </w:p>
        </w:tc>
        <w:tc>
          <w:tcPr>
            <w:tcW w:w="567" w:type="dxa"/>
            <w:vMerge w:val="restart"/>
          </w:tcPr>
          <w:p w14:paraId="329D69AB" w14:textId="15ABC7A5" w:rsidR="00613220" w:rsidRPr="0096437D" w:rsidRDefault="00613220"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2.5</w:t>
            </w:r>
          </w:p>
        </w:tc>
        <w:tc>
          <w:tcPr>
            <w:tcW w:w="5483" w:type="dxa"/>
          </w:tcPr>
          <w:p w14:paraId="5BEB9AB0" w14:textId="4266D13D" w:rsidR="00613220" w:rsidRPr="002321B5" w:rsidRDefault="00613220" w:rsidP="00A33955">
            <w:pPr>
              <w:ind w:left="200" w:hangingChars="100" w:hanging="200"/>
              <w:rPr>
                <w:rFonts w:ascii="ＭＳ 明朝" w:hAnsi="ＭＳ 明朝"/>
                <w:sz w:val="20"/>
                <w:szCs w:val="20"/>
              </w:rPr>
            </w:pPr>
            <w:r w:rsidRPr="002321B5">
              <w:rPr>
                <w:rFonts w:ascii="ＭＳ 明朝" w:hAnsi="ＭＳ 明朝" w:hint="eastAsia"/>
                <w:sz w:val="20"/>
                <w:szCs w:val="20"/>
              </w:rPr>
              <w:t>・比例の意味を理解する。</w:t>
            </w:r>
          </w:p>
          <w:p w14:paraId="789A3C68" w14:textId="7DF891EB" w:rsidR="00613220" w:rsidRPr="002321B5" w:rsidRDefault="00613220" w:rsidP="00A33955">
            <w:pPr>
              <w:ind w:left="200" w:hangingChars="100" w:hanging="200"/>
              <w:rPr>
                <w:rFonts w:ascii="ＭＳ 明朝" w:hAnsi="ＭＳ 明朝"/>
                <w:sz w:val="20"/>
                <w:szCs w:val="20"/>
              </w:rPr>
            </w:pPr>
            <w:r w:rsidRPr="002321B5">
              <w:rPr>
                <w:rFonts w:ascii="ＭＳ 明朝" w:hAnsi="ＭＳ 明朝" w:hint="eastAsia"/>
                <w:sz w:val="20"/>
                <w:szCs w:val="20"/>
              </w:rPr>
              <w:t>・</w:t>
            </w:r>
            <w:r>
              <w:rPr>
                <w:rFonts w:ascii="ＭＳ 明朝" w:hAnsi="ＭＳ 明朝" w:hint="eastAsia"/>
                <w:sz w:val="20"/>
                <w:szCs w:val="20"/>
              </w:rPr>
              <w:t>２</w:t>
            </w:r>
            <w:r w:rsidRPr="002321B5">
              <w:rPr>
                <w:rFonts w:ascii="ＭＳ 明朝" w:hAnsi="ＭＳ 明朝" w:hint="eastAsia"/>
                <w:sz w:val="20"/>
                <w:szCs w:val="20"/>
              </w:rPr>
              <w:t>つの数量の関係が比例であるかどうかを調べる。</w:t>
            </w:r>
          </w:p>
        </w:tc>
        <w:tc>
          <w:tcPr>
            <w:tcW w:w="2734" w:type="dxa"/>
          </w:tcPr>
          <w:p w14:paraId="48ACC94E" w14:textId="77777777" w:rsidR="00613220" w:rsidRPr="002321B5" w:rsidRDefault="0061322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○定数，比例，比例定数の意味を理解している。</w:t>
            </w:r>
          </w:p>
          <w:p w14:paraId="500C6641" w14:textId="5902F79B" w:rsidR="00613220" w:rsidRPr="002321B5" w:rsidRDefault="0061322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w:t>
            </w:r>
            <w:r>
              <w:rPr>
                <w:rFonts w:ascii="ＭＳ 明朝" w:hAnsi="ＭＳ 明朝" w:hint="eastAsia"/>
                <w:sz w:val="20"/>
                <w:szCs w:val="20"/>
              </w:rPr>
              <w:t>２</w:t>
            </w:r>
            <w:r w:rsidRPr="002321B5">
              <w:rPr>
                <w:rFonts w:ascii="ＭＳ 明朝" w:hAnsi="ＭＳ 明朝" w:hint="eastAsia"/>
                <w:sz w:val="20"/>
                <w:szCs w:val="20"/>
              </w:rPr>
              <w:t>つの数量の関係が比例であるかどうかを判断することができる。</w:t>
            </w:r>
          </w:p>
        </w:tc>
        <w:tc>
          <w:tcPr>
            <w:tcW w:w="2735" w:type="dxa"/>
          </w:tcPr>
          <w:p w14:paraId="06BBAADA" w14:textId="5345D963" w:rsidR="00613220" w:rsidRPr="002321B5" w:rsidRDefault="0061322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○具体的な事象の中にある</w:t>
            </w:r>
            <w:r>
              <w:rPr>
                <w:rFonts w:ascii="ＭＳ 明朝" w:hAnsi="ＭＳ 明朝" w:hint="eastAsia"/>
                <w:sz w:val="20"/>
                <w:szCs w:val="20"/>
              </w:rPr>
              <w:t>２</w:t>
            </w:r>
            <w:r w:rsidRPr="002321B5">
              <w:rPr>
                <w:rFonts w:ascii="ＭＳ 明朝" w:hAnsi="ＭＳ 明朝" w:hint="eastAsia"/>
                <w:sz w:val="20"/>
                <w:szCs w:val="20"/>
              </w:rPr>
              <w:t>つの数量の関係を，変化や対応の様子に着目して調べ，比例の関係としてとらえることができる。</w:t>
            </w:r>
          </w:p>
        </w:tc>
        <w:tc>
          <w:tcPr>
            <w:tcW w:w="2735" w:type="dxa"/>
            <w:vMerge w:val="restart"/>
            <w:tcBorders>
              <w:top w:val="single" w:sz="4" w:space="0" w:color="000000" w:themeColor="text1"/>
            </w:tcBorders>
          </w:tcPr>
          <w:p w14:paraId="1FB33E11" w14:textId="51D603D4" w:rsidR="00613220" w:rsidRPr="002321B5" w:rsidRDefault="00613220" w:rsidP="0096437D">
            <w:pPr>
              <w:spacing w:line="240" w:lineRule="exact"/>
              <w:ind w:left="200" w:hangingChars="100" w:hanging="200"/>
              <w:rPr>
                <w:sz w:val="20"/>
                <w:szCs w:val="20"/>
              </w:rPr>
            </w:pPr>
            <w:r w:rsidRPr="002321B5">
              <w:rPr>
                <w:rFonts w:hint="eastAsia"/>
                <w:sz w:val="20"/>
                <w:szCs w:val="20"/>
              </w:rPr>
              <w:t>○具体的な事象の中から比例の関係としてとらえられる</w:t>
            </w:r>
            <w:r>
              <w:rPr>
                <w:rFonts w:hint="eastAsia"/>
                <w:sz w:val="20"/>
                <w:szCs w:val="20"/>
              </w:rPr>
              <w:t>２</w:t>
            </w:r>
            <w:r w:rsidRPr="002321B5">
              <w:rPr>
                <w:rFonts w:hint="eastAsia"/>
                <w:sz w:val="20"/>
                <w:szCs w:val="20"/>
              </w:rPr>
              <w:t>つの数量を見いだしたり，その関係を式で表したりしようとしている。</w:t>
            </w:r>
          </w:p>
          <w:p w14:paraId="3A60DFF4" w14:textId="77777777" w:rsidR="00613220" w:rsidRPr="002321B5" w:rsidRDefault="00613220" w:rsidP="0096437D">
            <w:pPr>
              <w:spacing w:line="240" w:lineRule="exact"/>
              <w:ind w:left="200" w:hangingChars="100" w:hanging="200"/>
              <w:rPr>
                <w:sz w:val="20"/>
                <w:szCs w:val="20"/>
              </w:rPr>
            </w:pPr>
            <w:r w:rsidRPr="002321B5">
              <w:rPr>
                <w:rFonts w:hint="eastAsia"/>
                <w:sz w:val="20"/>
                <w:szCs w:val="20"/>
              </w:rPr>
              <w:t>○変域や比例定数が負の数の場合でも，正の数の場合をもとにして比例の特徴を調べようとしている。</w:t>
            </w:r>
          </w:p>
          <w:p w14:paraId="317C5BF3" w14:textId="77777777" w:rsidR="00613220" w:rsidRPr="002321B5" w:rsidRDefault="00613220" w:rsidP="0096437D">
            <w:pPr>
              <w:spacing w:line="240" w:lineRule="exact"/>
              <w:ind w:left="200" w:hangingChars="100" w:hanging="200"/>
              <w:rPr>
                <w:sz w:val="20"/>
                <w:szCs w:val="20"/>
              </w:rPr>
            </w:pPr>
            <w:r w:rsidRPr="002321B5">
              <w:rPr>
                <w:rFonts w:hint="eastAsia"/>
                <w:sz w:val="20"/>
                <w:szCs w:val="20"/>
              </w:rPr>
              <w:t>○比例の変化や対応の特徴を表，式，グラフなどを使って見いだそうとしている。</w:t>
            </w:r>
          </w:p>
          <w:p w14:paraId="0AE0379F" w14:textId="39123C9A" w:rsidR="00613220" w:rsidRPr="002321B5" w:rsidRDefault="00613220" w:rsidP="0096437D">
            <w:pPr>
              <w:spacing w:line="240" w:lineRule="exact"/>
              <w:ind w:left="200" w:hangingChars="100" w:hanging="200"/>
              <w:rPr>
                <w:sz w:val="20"/>
                <w:szCs w:val="20"/>
              </w:rPr>
            </w:pPr>
            <w:r w:rsidRPr="002321B5">
              <w:rPr>
                <w:rFonts w:hint="eastAsia"/>
                <w:sz w:val="20"/>
                <w:szCs w:val="20"/>
              </w:rPr>
              <w:t>○平面上の点の位置を，座標を使って表したり，座標が示された点を平面上にとったりしようとしている。</w:t>
            </w:r>
          </w:p>
          <w:p w14:paraId="68961B80" w14:textId="56C28708" w:rsidR="00613220" w:rsidRPr="002321B5" w:rsidRDefault="00613220" w:rsidP="00801688">
            <w:pPr>
              <w:ind w:left="200" w:hangingChars="100" w:hanging="200"/>
              <w:rPr>
                <w:rFonts w:ascii="ＭＳ 明朝" w:hAnsi="ＭＳ 明朝"/>
                <w:sz w:val="20"/>
                <w:szCs w:val="20"/>
              </w:rPr>
            </w:pPr>
            <w:r w:rsidRPr="002321B5">
              <w:rPr>
                <w:rFonts w:hint="eastAsia"/>
                <w:sz w:val="20"/>
                <w:szCs w:val="20"/>
              </w:rPr>
              <w:lastRenderedPageBreak/>
              <w:t>○小学校で学習した比例のグラフのかき方をもとにして，比例のグラフをかこうとしている。</w:t>
            </w:r>
          </w:p>
        </w:tc>
      </w:tr>
      <w:tr w:rsidR="00613220" w14:paraId="15D80CEF" w14:textId="77777777" w:rsidTr="00540469">
        <w:trPr>
          <w:cantSplit/>
          <w:trHeight w:val="1134"/>
        </w:trPr>
        <w:tc>
          <w:tcPr>
            <w:tcW w:w="596" w:type="dxa"/>
            <w:tcBorders>
              <w:top w:val="single" w:sz="4" w:space="0" w:color="auto"/>
              <w:bottom w:val="single" w:sz="4" w:space="0" w:color="auto"/>
            </w:tcBorders>
          </w:tcPr>
          <w:p w14:paraId="4D2CA577" w14:textId="0B886818" w:rsidR="00613220" w:rsidRPr="00EC16E0" w:rsidRDefault="0061322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4</w:t>
            </w:r>
          </w:p>
        </w:tc>
        <w:tc>
          <w:tcPr>
            <w:tcW w:w="236" w:type="dxa"/>
            <w:tcBorders>
              <w:top w:val="nil"/>
              <w:bottom w:val="nil"/>
            </w:tcBorders>
          </w:tcPr>
          <w:p w14:paraId="44D4A0F8" w14:textId="77777777" w:rsidR="00613220" w:rsidRPr="007D6735" w:rsidRDefault="00613220" w:rsidP="00A33955">
            <w:pPr>
              <w:rPr>
                <w:rFonts w:ascii="ＭＳ ゴシック" w:eastAsia="ＭＳ ゴシック" w:hAnsi="ＭＳ ゴシック"/>
                <w:sz w:val="20"/>
                <w:szCs w:val="20"/>
              </w:rPr>
            </w:pPr>
          </w:p>
        </w:tc>
        <w:tc>
          <w:tcPr>
            <w:tcW w:w="898" w:type="dxa"/>
            <w:vMerge/>
            <w:textDirection w:val="tbRlV"/>
            <w:vAlign w:val="center"/>
          </w:tcPr>
          <w:p w14:paraId="2C3022A9" w14:textId="77777777" w:rsidR="00613220" w:rsidRPr="007D6735" w:rsidRDefault="00613220" w:rsidP="00A33955">
            <w:pPr>
              <w:ind w:left="113" w:right="113"/>
              <w:rPr>
                <w:rFonts w:ascii="ＭＳ ゴシック" w:eastAsia="ＭＳ ゴシック" w:hAnsi="ＭＳ ゴシック"/>
                <w:sz w:val="20"/>
                <w:szCs w:val="20"/>
              </w:rPr>
            </w:pPr>
          </w:p>
        </w:tc>
        <w:tc>
          <w:tcPr>
            <w:tcW w:w="2693" w:type="dxa"/>
            <w:vMerge/>
          </w:tcPr>
          <w:p w14:paraId="4DAE7BB2" w14:textId="0CE4F524" w:rsidR="00613220" w:rsidRPr="0096437D" w:rsidRDefault="00613220" w:rsidP="00A33955">
            <w:pPr>
              <w:rPr>
                <w:rFonts w:ascii="ＭＳ ゴシック" w:eastAsia="ＭＳ ゴシック" w:hAnsi="ＭＳ ゴシック"/>
                <w:sz w:val="20"/>
                <w:szCs w:val="20"/>
              </w:rPr>
            </w:pPr>
          </w:p>
        </w:tc>
        <w:tc>
          <w:tcPr>
            <w:tcW w:w="567" w:type="dxa"/>
            <w:vMerge/>
          </w:tcPr>
          <w:p w14:paraId="39CC2E63" w14:textId="77777777" w:rsidR="00613220" w:rsidRPr="0096437D" w:rsidRDefault="00613220" w:rsidP="00A33955">
            <w:pPr>
              <w:jc w:val="center"/>
              <w:rPr>
                <w:rFonts w:ascii="ＭＳ ゴシック" w:eastAsia="ＭＳ ゴシック" w:hAnsi="ＭＳ ゴシック"/>
                <w:sz w:val="20"/>
                <w:szCs w:val="20"/>
              </w:rPr>
            </w:pPr>
          </w:p>
        </w:tc>
        <w:tc>
          <w:tcPr>
            <w:tcW w:w="5483" w:type="dxa"/>
            <w:tcBorders>
              <w:bottom w:val="single" w:sz="4" w:space="0" w:color="auto"/>
            </w:tcBorders>
          </w:tcPr>
          <w:p w14:paraId="5E774614" w14:textId="265C8CB3" w:rsidR="00613220" w:rsidRPr="002321B5" w:rsidRDefault="00613220" w:rsidP="00A33955">
            <w:pPr>
              <w:ind w:left="200" w:hangingChars="100" w:hanging="200"/>
              <w:rPr>
                <w:rFonts w:ascii="ＭＳ 明朝" w:hAnsi="ＭＳ 明朝"/>
                <w:sz w:val="20"/>
                <w:szCs w:val="20"/>
              </w:rPr>
            </w:pPr>
            <w:r w:rsidRPr="002321B5">
              <w:rPr>
                <w:rFonts w:ascii="ＭＳ 明朝" w:hAnsi="ＭＳ 明朝" w:hint="eastAsia"/>
                <w:sz w:val="20"/>
                <w:szCs w:val="20"/>
              </w:rPr>
              <w:t>・変域を負の数にひろげたとき，比例の性質が成り立つかどうかを考える。</w:t>
            </w:r>
          </w:p>
          <w:p w14:paraId="7EC8808B" w14:textId="31FF2BA2" w:rsidR="00613220" w:rsidRPr="002321B5" w:rsidRDefault="00613220" w:rsidP="00A33955">
            <w:pPr>
              <w:ind w:left="200" w:hangingChars="100" w:hanging="200"/>
              <w:rPr>
                <w:rFonts w:ascii="ＭＳ 明朝" w:hAnsi="ＭＳ 明朝"/>
                <w:sz w:val="20"/>
                <w:szCs w:val="20"/>
              </w:rPr>
            </w:pPr>
            <w:r w:rsidRPr="002321B5">
              <w:rPr>
                <w:rFonts w:ascii="ＭＳ 明朝" w:hAnsi="ＭＳ 明朝" w:hint="eastAsia"/>
                <w:sz w:val="20"/>
                <w:szCs w:val="20"/>
              </w:rPr>
              <w:t>・比例定数が負の数の場合，比例の性質が成り立つかどうかを考える。</w:t>
            </w:r>
          </w:p>
        </w:tc>
        <w:tc>
          <w:tcPr>
            <w:tcW w:w="2734" w:type="dxa"/>
            <w:tcBorders>
              <w:bottom w:val="single" w:sz="4" w:space="0" w:color="auto"/>
            </w:tcBorders>
          </w:tcPr>
          <w:p w14:paraId="6CF84BDB" w14:textId="6846729E" w:rsidR="00613220" w:rsidRPr="002321B5" w:rsidRDefault="0061322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○比例の変化や対応の特徴を理解している。</w:t>
            </w:r>
          </w:p>
        </w:tc>
        <w:tc>
          <w:tcPr>
            <w:tcW w:w="2735" w:type="dxa"/>
            <w:tcBorders>
              <w:bottom w:val="single" w:sz="4" w:space="0" w:color="auto"/>
            </w:tcBorders>
          </w:tcPr>
          <w:p w14:paraId="4CB9181B" w14:textId="77777777" w:rsidR="00613220" w:rsidRPr="002321B5" w:rsidRDefault="0061322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○変域が負の数の場合でも，正の数の場合をもとにして，比例の特徴を見いだすことができる。</w:t>
            </w:r>
          </w:p>
          <w:p w14:paraId="0C82F80A" w14:textId="73DEA224" w:rsidR="00613220" w:rsidRPr="002321B5" w:rsidRDefault="00613220" w:rsidP="00D66606">
            <w:pPr>
              <w:ind w:left="200" w:hangingChars="100" w:hanging="200"/>
              <w:rPr>
                <w:rFonts w:ascii="ＭＳ 明朝" w:hAnsi="ＭＳ 明朝"/>
                <w:sz w:val="20"/>
                <w:szCs w:val="20"/>
              </w:rPr>
            </w:pPr>
            <w:r w:rsidRPr="002321B5">
              <w:rPr>
                <w:rFonts w:ascii="ＭＳ 明朝" w:hAnsi="ＭＳ 明朝" w:hint="eastAsia"/>
                <w:sz w:val="20"/>
                <w:szCs w:val="20"/>
              </w:rPr>
              <w:t>○比例定数が負の数の場合でも，正の数の場合をもとにして，比例の特徴を見いだすことができる。</w:t>
            </w:r>
          </w:p>
        </w:tc>
        <w:tc>
          <w:tcPr>
            <w:tcW w:w="2735" w:type="dxa"/>
            <w:vMerge/>
          </w:tcPr>
          <w:p w14:paraId="17724544" w14:textId="77777777" w:rsidR="00613220" w:rsidRPr="002321B5" w:rsidRDefault="00613220" w:rsidP="00A33955">
            <w:pPr>
              <w:rPr>
                <w:rFonts w:ascii="ＭＳ 明朝" w:hAnsi="ＭＳ 明朝"/>
                <w:sz w:val="20"/>
                <w:szCs w:val="20"/>
              </w:rPr>
            </w:pPr>
          </w:p>
        </w:tc>
      </w:tr>
      <w:tr w:rsidR="00613220" w14:paraId="5AF0F6A2" w14:textId="77777777" w:rsidTr="00540469">
        <w:trPr>
          <w:cantSplit/>
          <w:trHeight w:val="1134"/>
        </w:trPr>
        <w:tc>
          <w:tcPr>
            <w:tcW w:w="596" w:type="dxa"/>
            <w:tcBorders>
              <w:top w:val="single" w:sz="4" w:space="0" w:color="auto"/>
              <w:bottom w:val="single" w:sz="4" w:space="0" w:color="auto"/>
            </w:tcBorders>
          </w:tcPr>
          <w:p w14:paraId="50218FAC" w14:textId="7F7F8012" w:rsidR="00613220" w:rsidRPr="00EC16E0" w:rsidRDefault="00613220" w:rsidP="00250121">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5</w:t>
            </w:r>
          </w:p>
        </w:tc>
        <w:tc>
          <w:tcPr>
            <w:tcW w:w="236" w:type="dxa"/>
            <w:tcBorders>
              <w:top w:val="nil"/>
              <w:bottom w:val="nil"/>
            </w:tcBorders>
          </w:tcPr>
          <w:p w14:paraId="329192F3" w14:textId="77777777" w:rsidR="00613220" w:rsidRPr="007D6735" w:rsidRDefault="00613220" w:rsidP="00250121">
            <w:pPr>
              <w:rPr>
                <w:rFonts w:ascii="ＭＳ ゴシック" w:eastAsia="ＭＳ ゴシック" w:hAnsi="ＭＳ ゴシック"/>
                <w:sz w:val="20"/>
                <w:szCs w:val="20"/>
              </w:rPr>
            </w:pPr>
          </w:p>
        </w:tc>
        <w:tc>
          <w:tcPr>
            <w:tcW w:w="898" w:type="dxa"/>
            <w:vMerge/>
            <w:textDirection w:val="tbRlV"/>
            <w:vAlign w:val="center"/>
          </w:tcPr>
          <w:p w14:paraId="15BF4979" w14:textId="77777777" w:rsidR="00613220" w:rsidRPr="007D6735" w:rsidRDefault="00613220" w:rsidP="00250121">
            <w:pPr>
              <w:ind w:left="113" w:right="113"/>
              <w:rPr>
                <w:rFonts w:ascii="ＭＳ ゴシック" w:eastAsia="ＭＳ ゴシック" w:hAnsi="ＭＳ ゴシック"/>
                <w:sz w:val="20"/>
                <w:szCs w:val="20"/>
              </w:rPr>
            </w:pPr>
          </w:p>
        </w:tc>
        <w:tc>
          <w:tcPr>
            <w:tcW w:w="2693" w:type="dxa"/>
            <w:vMerge/>
          </w:tcPr>
          <w:p w14:paraId="66726E96" w14:textId="77777777" w:rsidR="00613220" w:rsidRPr="0096437D" w:rsidRDefault="00613220" w:rsidP="00250121">
            <w:pPr>
              <w:rPr>
                <w:rFonts w:ascii="ＭＳ ゴシック" w:eastAsia="ＭＳ ゴシック" w:hAnsi="ＭＳ ゴシック"/>
                <w:sz w:val="20"/>
                <w:szCs w:val="20"/>
              </w:rPr>
            </w:pPr>
          </w:p>
        </w:tc>
        <w:tc>
          <w:tcPr>
            <w:tcW w:w="567" w:type="dxa"/>
            <w:vMerge/>
          </w:tcPr>
          <w:p w14:paraId="4F096335" w14:textId="77777777" w:rsidR="00613220" w:rsidRPr="0096437D" w:rsidRDefault="00613220" w:rsidP="00250121">
            <w:pPr>
              <w:jc w:val="center"/>
              <w:rPr>
                <w:rFonts w:ascii="ＭＳ ゴシック" w:eastAsia="ＭＳ ゴシック" w:hAnsi="ＭＳ ゴシック"/>
                <w:sz w:val="20"/>
                <w:szCs w:val="20"/>
              </w:rPr>
            </w:pPr>
          </w:p>
        </w:tc>
        <w:tc>
          <w:tcPr>
            <w:tcW w:w="5483" w:type="dxa"/>
            <w:tcBorders>
              <w:top w:val="single" w:sz="4" w:space="0" w:color="auto"/>
            </w:tcBorders>
          </w:tcPr>
          <w:p w14:paraId="362FC59E" w14:textId="76E87C19" w:rsidR="00613220" w:rsidRPr="002321B5" w:rsidRDefault="00613220" w:rsidP="006C0D8E">
            <w:pPr>
              <w:ind w:left="200" w:hangingChars="100" w:hanging="200"/>
              <w:rPr>
                <w:rFonts w:ascii="ＭＳ 明朝" w:hAnsi="ＭＳ 明朝"/>
                <w:sz w:val="20"/>
                <w:szCs w:val="20"/>
              </w:rPr>
            </w:pPr>
            <w:r w:rsidRPr="002321B5">
              <w:rPr>
                <w:rFonts w:ascii="ＭＳ 明朝" w:hAnsi="ＭＳ 明朝" w:hint="eastAsia"/>
                <w:sz w:val="20"/>
                <w:szCs w:val="20"/>
              </w:rPr>
              <w:t>・比例の式の求め方を理解する。</w:t>
            </w:r>
          </w:p>
        </w:tc>
        <w:tc>
          <w:tcPr>
            <w:tcW w:w="2734" w:type="dxa"/>
            <w:tcBorders>
              <w:top w:val="single" w:sz="4" w:space="0" w:color="auto"/>
            </w:tcBorders>
          </w:tcPr>
          <w:p w14:paraId="01B3F51B" w14:textId="77777777" w:rsidR="00613220" w:rsidRPr="002321B5" w:rsidRDefault="0061322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○比例の関係にある数量の1組の値から，比例の式を求める方法を理解している。</w:t>
            </w:r>
          </w:p>
          <w:p w14:paraId="61BCFE4F" w14:textId="6F632F6F" w:rsidR="00613220" w:rsidRPr="002321B5" w:rsidRDefault="00613220" w:rsidP="00D66606">
            <w:pPr>
              <w:ind w:left="200" w:hangingChars="100" w:hanging="200"/>
              <w:rPr>
                <w:rFonts w:ascii="ＭＳ 明朝" w:hAnsi="ＭＳ 明朝"/>
                <w:sz w:val="20"/>
                <w:szCs w:val="20"/>
              </w:rPr>
            </w:pPr>
            <w:r w:rsidRPr="002321B5">
              <w:rPr>
                <w:rFonts w:ascii="ＭＳ 明朝" w:hAnsi="ＭＳ 明朝" w:hint="eastAsia"/>
                <w:sz w:val="20"/>
                <w:szCs w:val="20"/>
              </w:rPr>
              <w:t>○比例の関係を式で表すことができる。</w:t>
            </w:r>
          </w:p>
        </w:tc>
        <w:tc>
          <w:tcPr>
            <w:tcW w:w="2735" w:type="dxa"/>
            <w:tcBorders>
              <w:top w:val="single" w:sz="4" w:space="0" w:color="auto"/>
            </w:tcBorders>
          </w:tcPr>
          <w:p w14:paraId="2A751A95" w14:textId="4DD55540" w:rsidR="00613220" w:rsidRPr="002321B5" w:rsidRDefault="00613220" w:rsidP="00250121">
            <w:pPr>
              <w:ind w:left="200" w:hangingChars="100" w:hanging="200"/>
              <w:rPr>
                <w:rFonts w:ascii="ＭＳ 明朝" w:hAnsi="ＭＳ 明朝"/>
                <w:sz w:val="20"/>
                <w:szCs w:val="20"/>
              </w:rPr>
            </w:pPr>
          </w:p>
        </w:tc>
        <w:tc>
          <w:tcPr>
            <w:tcW w:w="2735" w:type="dxa"/>
            <w:vMerge/>
          </w:tcPr>
          <w:p w14:paraId="69897F99" w14:textId="77777777" w:rsidR="00613220" w:rsidRPr="002321B5" w:rsidRDefault="00613220" w:rsidP="00250121">
            <w:pPr>
              <w:rPr>
                <w:rFonts w:ascii="ＭＳ 明朝" w:hAnsi="ＭＳ 明朝"/>
                <w:sz w:val="20"/>
                <w:szCs w:val="20"/>
              </w:rPr>
            </w:pPr>
          </w:p>
        </w:tc>
      </w:tr>
      <w:tr w:rsidR="00613220" w14:paraId="09907AED" w14:textId="77777777" w:rsidTr="00540469">
        <w:trPr>
          <w:cantSplit/>
          <w:trHeight w:val="1134"/>
        </w:trPr>
        <w:tc>
          <w:tcPr>
            <w:tcW w:w="596" w:type="dxa"/>
            <w:tcBorders>
              <w:top w:val="single" w:sz="4" w:space="0" w:color="auto"/>
              <w:bottom w:val="single" w:sz="4" w:space="0" w:color="auto"/>
            </w:tcBorders>
          </w:tcPr>
          <w:p w14:paraId="43BC7419" w14:textId="4FD3A50C" w:rsidR="00613220" w:rsidRPr="00EC16E0" w:rsidRDefault="0061322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lastRenderedPageBreak/>
              <w:t>6</w:t>
            </w:r>
          </w:p>
        </w:tc>
        <w:tc>
          <w:tcPr>
            <w:tcW w:w="236" w:type="dxa"/>
            <w:tcBorders>
              <w:top w:val="nil"/>
              <w:bottom w:val="nil"/>
            </w:tcBorders>
          </w:tcPr>
          <w:p w14:paraId="2FBEBC66" w14:textId="77777777" w:rsidR="00613220" w:rsidRDefault="00613220" w:rsidP="00A33955">
            <w:pPr>
              <w:rPr>
                <w:rFonts w:ascii="ＭＳ ゴシック" w:eastAsia="ＭＳ ゴシック" w:hAnsi="ＭＳ ゴシック"/>
                <w:sz w:val="20"/>
                <w:szCs w:val="20"/>
              </w:rPr>
            </w:pPr>
          </w:p>
        </w:tc>
        <w:tc>
          <w:tcPr>
            <w:tcW w:w="898" w:type="dxa"/>
            <w:vMerge/>
            <w:textDirection w:val="tbRlV"/>
            <w:vAlign w:val="center"/>
          </w:tcPr>
          <w:p w14:paraId="434E5C50" w14:textId="230AB9AD" w:rsidR="00613220" w:rsidRPr="007D6735" w:rsidRDefault="00613220" w:rsidP="00A33955">
            <w:pPr>
              <w:ind w:left="113" w:right="113"/>
              <w:rPr>
                <w:rFonts w:ascii="ＭＳ ゴシック" w:eastAsia="ＭＳ ゴシック" w:hAnsi="ＭＳ ゴシック"/>
                <w:sz w:val="20"/>
                <w:szCs w:val="20"/>
              </w:rPr>
            </w:pPr>
          </w:p>
        </w:tc>
        <w:tc>
          <w:tcPr>
            <w:tcW w:w="2693" w:type="dxa"/>
            <w:tcBorders>
              <w:bottom w:val="single" w:sz="4" w:space="0" w:color="auto"/>
            </w:tcBorders>
          </w:tcPr>
          <w:p w14:paraId="77ED1AC9" w14:textId="7B088DBD" w:rsidR="00613220" w:rsidRPr="0096437D" w:rsidRDefault="00613220" w:rsidP="00250121">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② 座標</w:t>
            </w:r>
          </w:p>
        </w:tc>
        <w:tc>
          <w:tcPr>
            <w:tcW w:w="567" w:type="dxa"/>
          </w:tcPr>
          <w:p w14:paraId="5E299BC9" w14:textId="77777777" w:rsidR="00613220" w:rsidRPr="0096437D" w:rsidRDefault="00613220"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1</w:t>
            </w:r>
          </w:p>
        </w:tc>
        <w:tc>
          <w:tcPr>
            <w:tcW w:w="5483" w:type="dxa"/>
          </w:tcPr>
          <w:p w14:paraId="7D4A5724" w14:textId="35FC9947" w:rsidR="00613220" w:rsidRPr="002321B5" w:rsidRDefault="00613220" w:rsidP="00A33955">
            <w:pPr>
              <w:ind w:left="200" w:hangingChars="100" w:hanging="200"/>
              <w:rPr>
                <w:rFonts w:ascii="ＭＳ 明朝" w:hAnsi="ＭＳ 明朝"/>
                <w:sz w:val="20"/>
                <w:szCs w:val="20"/>
              </w:rPr>
            </w:pPr>
            <w:r w:rsidRPr="002321B5">
              <w:rPr>
                <w:rFonts w:ascii="ＭＳ 明朝" w:hAnsi="ＭＳ 明朝" w:hint="eastAsia"/>
                <w:sz w:val="20"/>
                <w:szCs w:val="20"/>
              </w:rPr>
              <w:t>・座標の意味を理解する。</w:t>
            </w:r>
          </w:p>
          <w:p w14:paraId="27FDFA37" w14:textId="39153735" w:rsidR="00613220" w:rsidRPr="002321B5" w:rsidRDefault="00613220" w:rsidP="00A33955">
            <w:pPr>
              <w:ind w:left="200" w:hangingChars="100" w:hanging="200"/>
              <w:rPr>
                <w:rFonts w:ascii="ＭＳ 明朝" w:hAnsi="ＭＳ 明朝"/>
                <w:sz w:val="20"/>
                <w:szCs w:val="20"/>
              </w:rPr>
            </w:pPr>
            <w:r w:rsidRPr="002321B5">
              <w:rPr>
                <w:rFonts w:ascii="ＭＳ 明朝" w:hAnsi="ＭＳ 明朝" w:hint="eastAsia"/>
                <w:sz w:val="20"/>
                <w:szCs w:val="20"/>
              </w:rPr>
              <w:t>・座標の求め方を理解する。</w:t>
            </w:r>
          </w:p>
          <w:p w14:paraId="5574C674" w14:textId="34BD56C6" w:rsidR="00613220" w:rsidRPr="002321B5" w:rsidRDefault="00613220" w:rsidP="00A33955">
            <w:pPr>
              <w:ind w:left="200" w:hangingChars="100" w:hanging="200"/>
              <w:rPr>
                <w:rFonts w:ascii="ＭＳ 明朝" w:hAnsi="ＭＳ 明朝"/>
                <w:sz w:val="20"/>
                <w:szCs w:val="20"/>
              </w:rPr>
            </w:pPr>
            <w:r w:rsidRPr="002321B5">
              <w:rPr>
                <w:rFonts w:ascii="ＭＳ 明朝" w:hAnsi="ＭＳ 明朝" w:hint="eastAsia"/>
                <w:sz w:val="20"/>
                <w:szCs w:val="20"/>
              </w:rPr>
              <w:t>・座標平面上への点のとり方を理解する。</w:t>
            </w:r>
          </w:p>
        </w:tc>
        <w:tc>
          <w:tcPr>
            <w:tcW w:w="2734" w:type="dxa"/>
          </w:tcPr>
          <w:p w14:paraId="53AD163F" w14:textId="77777777" w:rsidR="00613220" w:rsidRPr="002321B5" w:rsidRDefault="0061322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○座標軸，座標の意味を理解している。</w:t>
            </w:r>
          </w:p>
          <w:p w14:paraId="323B60C7" w14:textId="77777777" w:rsidR="00613220" w:rsidRPr="002321B5" w:rsidRDefault="0061322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○平面上の点の位置を，座標平面を使って表すことができる。</w:t>
            </w:r>
          </w:p>
          <w:p w14:paraId="7BEE2C00" w14:textId="3AED7462" w:rsidR="00613220" w:rsidRPr="002321B5" w:rsidRDefault="00613220" w:rsidP="00D66606">
            <w:pPr>
              <w:ind w:left="200" w:hangingChars="100" w:hanging="200"/>
              <w:rPr>
                <w:rFonts w:ascii="ＭＳ 明朝" w:hAnsi="ＭＳ 明朝"/>
                <w:sz w:val="20"/>
                <w:szCs w:val="20"/>
              </w:rPr>
            </w:pPr>
            <w:r w:rsidRPr="002321B5">
              <w:rPr>
                <w:rFonts w:ascii="ＭＳ 明朝" w:hAnsi="ＭＳ 明朝" w:hint="eastAsia"/>
                <w:sz w:val="20"/>
                <w:szCs w:val="20"/>
              </w:rPr>
              <w:t>○座標が与えられた点を座標平面上にとることができる。</w:t>
            </w:r>
          </w:p>
        </w:tc>
        <w:tc>
          <w:tcPr>
            <w:tcW w:w="2735" w:type="dxa"/>
          </w:tcPr>
          <w:p w14:paraId="7B1AF05C" w14:textId="044BED4D" w:rsidR="00613220" w:rsidRPr="002321B5" w:rsidRDefault="00613220" w:rsidP="00A33955">
            <w:pPr>
              <w:ind w:left="200" w:hangingChars="100" w:hanging="200"/>
              <w:rPr>
                <w:rFonts w:ascii="ＭＳ 明朝" w:hAnsi="ＭＳ 明朝"/>
                <w:sz w:val="20"/>
                <w:szCs w:val="20"/>
              </w:rPr>
            </w:pPr>
            <w:r w:rsidRPr="002321B5">
              <w:rPr>
                <w:rFonts w:ascii="ＭＳ 明朝" w:hAnsi="ＭＳ 明朝" w:hint="eastAsia"/>
                <w:sz w:val="20"/>
                <w:szCs w:val="20"/>
              </w:rPr>
              <w:t>○平面上の点の位置を表す方法を考察することができる。</w:t>
            </w:r>
          </w:p>
        </w:tc>
        <w:tc>
          <w:tcPr>
            <w:tcW w:w="2735" w:type="dxa"/>
            <w:vMerge/>
          </w:tcPr>
          <w:p w14:paraId="5383FD12" w14:textId="485F6AE5" w:rsidR="00613220" w:rsidRPr="002321B5" w:rsidRDefault="00613220" w:rsidP="00A33955">
            <w:pPr>
              <w:ind w:left="200" w:hangingChars="100" w:hanging="200"/>
              <w:rPr>
                <w:rFonts w:ascii="ＭＳ 明朝" w:hAnsi="ＭＳ 明朝"/>
                <w:sz w:val="20"/>
                <w:szCs w:val="20"/>
              </w:rPr>
            </w:pPr>
          </w:p>
        </w:tc>
      </w:tr>
      <w:tr w:rsidR="00613220" w14:paraId="0019013C" w14:textId="77777777" w:rsidTr="006E55EC">
        <w:trPr>
          <w:cantSplit/>
          <w:trHeight w:val="60"/>
        </w:trPr>
        <w:tc>
          <w:tcPr>
            <w:tcW w:w="596" w:type="dxa"/>
            <w:tcBorders>
              <w:top w:val="single" w:sz="4" w:space="0" w:color="auto"/>
              <w:bottom w:val="single" w:sz="4" w:space="0" w:color="auto"/>
            </w:tcBorders>
          </w:tcPr>
          <w:p w14:paraId="56D8419B" w14:textId="378E58A1" w:rsidR="00613220" w:rsidRPr="00EC16E0" w:rsidRDefault="0061322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7</w:t>
            </w:r>
          </w:p>
        </w:tc>
        <w:tc>
          <w:tcPr>
            <w:tcW w:w="236" w:type="dxa"/>
            <w:tcBorders>
              <w:top w:val="nil"/>
              <w:bottom w:val="nil"/>
            </w:tcBorders>
          </w:tcPr>
          <w:p w14:paraId="4159C800" w14:textId="77777777" w:rsidR="00613220" w:rsidRDefault="00613220" w:rsidP="00A33955">
            <w:pPr>
              <w:rPr>
                <w:rFonts w:ascii="ＭＳ ゴシック" w:eastAsia="ＭＳ ゴシック" w:hAnsi="ＭＳ ゴシック"/>
                <w:sz w:val="20"/>
                <w:szCs w:val="20"/>
              </w:rPr>
            </w:pPr>
          </w:p>
        </w:tc>
        <w:tc>
          <w:tcPr>
            <w:tcW w:w="898" w:type="dxa"/>
            <w:vMerge/>
            <w:textDirection w:val="tbRlV"/>
            <w:vAlign w:val="center"/>
          </w:tcPr>
          <w:p w14:paraId="2C5A8909" w14:textId="3D0C853B" w:rsidR="00613220" w:rsidRPr="007D6735" w:rsidRDefault="00613220"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2847DA5D" w14:textId="35F7B22E" w:rsidR="00613220" w:rsidRPr="00117509" w:rsidRDefault="00117509" w:rsidP="00117509">
            <w:pP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00613220" w:rsidRPr="00117509">
              <w:rPr>
                <w:rFonts w:ascii="ＭＳ ゴシック" w:eastAsia="ＭＳ ゴシック" w:hAnsi="ＭＳ ゴシック" w:hint="eastAsia"/>
                <w:sz w:val="20"/>
                <w:szCs w:val="20"/>
              </w:rPr>
              <w:t xml:space="preserve"> 比例のグラフ</w:t>
            </w:r>
          </w:p>
        </w:tc>
        <w:tc>
          <w:tcPr>
            <w:tcW w:w="567" w:type="dxa"/>
            <w:vMerge w:val="restart"/>
          </w:tcPr>
          <w:p w14:paraId="6790EF2F" w14:textId="77777777" w:rsidR="00613220" w:rsidRPr="0096437D" w:rsidRDefault="00613220"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3</w:t>
            </w:r>
          </w:p>
        </w:tc>
        <w:tc>
          <w:tcPr>
            <w:tcW w:w="5483" w:type="dxa"/>
          </w:tcPr>
          <w:p w14:paraId="0B2693A7" w14:textId="240EC300" w:rsidR="00613220" w:rsidRPr="002321B5" w:rsidRDefault="00613220" w:rsidP="006C0D8E">
            <w:pPr>
              <w:ind w:left="200" w:hangingChars="100" w:hanging="200"/>
              <w:rPr>
                <w:rFonts w:ascii="ＭＳ 明朝" w:hAnsi="ＭＳ 明朝"/>
                <w:sz w:val="20"/>
                <w:szCs w:val="20"/>
              </w:rPr>
            </w:pPr>
            <w:r w:rsidRPr="002321B5">
              <w:rPr>
                <w:rFonts w:ascii="ＭＳ 明朝" w:hAnsi="ＭＳ 明朝" w:hint="eastAsia"/>
                <w:sz w:val="20"/>
                <w:szCs w:val="20"/>
              </w:rPr>
              <w:t>・比例のグラフの形について，点を細かくとって調べる。</w:t>
            </w:r>
          </w:p>
        </w:tc>
        <w:tc>
          <w:tcPr>
            <w:tcW w:w="2734" w:type="dxa"/>
          </w:tcPr>
          <w:p w14:paraId="61FB2410" w14:textId="62EA9C85" w:rsidR="00613220" w:rsidRPr="002321B5" w:rsidRDefault="00613220" w:rsidP="006C0D8E">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○比例のグラフのかき方を理解している。</w:t>
            </w:r>
          </w:p>
        </w:tc>
        <w:tc>
          <w:tcPr>
            <w:tcW w:w="2735" w:type="dxa"/>
          </w:tcPr>
          <w:p w14:paraId="7AA37511" w14:textId="534C064E" w:rsidR="00613220" w:rsidRPr="002321B5" w:rsidRDefault="0061322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○比例のグラフのかき方を考察することができる。</w:t>
            </w:r>
          </w:p>
        </w:tc>
        <w:tc>
          <w:tcPr>
            <w:tcW w:w="2735" w:type="dxa"/>
            <w:vMerge/>
          </w:tcPr>
          <w:p w14:paraId="6BCF05A8" w14:textId="0F94B3ED" w:rsidR="00613220" w:rsidRPr="002321B5" w:rsidRDefault="00613220" w:rsidP="00A33955">
            <w:pPr>
              <w:ind w:left="200" w:hangingChars="100" w:hanging="200"/>
              <w:rPr>
                <w:rFonts w:ascii="ＭＳ 明朝" w:hAnsi="ＭＳ 明朝"/>
                <w:sz w:val="20"/>
                <w:szCs w:val="20"/>
              </w:rPr>
            </w:pPr>
          </w:p>
        </w:tc>
      </w:tr>
      <w:tr w:rsidR="00613220" w14:paraId="42B75FDA" w14:textId="77777777" w:rsidTr="006E55EC">
        <w:trPr>
          <w:cantSplit/>
          <w:trHeight w:val="73"/>
        </w:trPr>
        <w:tc>
          <w:tcPr>
            <w:tcW w:w="596" w:type="dxa"/>
            <w:tcBorders>
              <w:top w:val="single" w:sz="4" w:space="0" w:color="auto"/>
              <w:bottom w:val="single" w:sz="4" w:space="0" w:color="auto"/>
            </w:tcBorders>
          </w:tcPr>
          <w:p w14:paraId="5A51105F" w14:textId="216ACEE0" w:rsidR="00613220" w:rsidRPr="00EC16E0" w:rsidRDefault="0061322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8</w:t>
            </w:r>
          </w:p>
        </w:tc>
        <w:tc>
          <w:tcPr>
            <w:tcW w:w="236" w:type="dxa"/>
            <w:tcBorders>
              <w:top w:val="nil"/>
              <w:bottom w:val="nil"/>
            </w:tcBorders>
          </w:tcPr>
          <w:p w14:paraId="72EDE17B" w14:textId="77777777" w:rsidR="00613220" w:rsidRPr="007D6735" w:rsidRDefault="00613220" w:rsidP="00A33955">
            <w:pPr>
              <w:rPr>
                <w:rFonts w:ascii="ＭＳ ゴシック" w:eastAsia="ＭＳ ゴシック" w:hAnsi="ＭＳ ゴシック"/>
                <w:sz w:val="20"/>
                <w:szCs w:val="20"/>
              </w:rPr>
            </w:pPr>
          </w:p>
        </w:tc>
        <w:tc>
          <w:tcPr>
            <w:tcW w:w="898" w:type="dxa"/>
            <w:vMerge/>
            <w:textDirection w:val="tbRlV"/>
            <w:vAlign w:val="center"/>
          </w:tcPr>
          <w:p w14:paraId="2AF01269" w14:textId="77777777" w:rsidR="00613220" w:rsidRPr="007D6735" w:rsidRDefault="00613220" w:rsidP="00A33955">
            <w:pPr>
              <w:ind w:left="113" w:right="113"/>
              <w:rPr>
                <w:rFonts w:ascii="ＭＳ ゴシック" w:eastAsia="ＭＳ ゴシック" w:hAnsi="ＭＳ ゴシック"/>
                <w:sz w:val="20"/>
                <w:szCs w:val="20"/>
              </w:rPr>
            </w:pPr>
          </w:p>
        </w:tc>
        <w:tc>
          <w:tcPr>
            <w:tcW w:w="2693" w:type="dxa"/>
            <w:vMerge/>
          </w:tcPr>
          <w:p w14:paraId="56FF212E" w14:textId="77777777" w:rsidR="00613220" w:rsidRPr="0096437D" w:rsidRDefault="00613220" w:rsidP="00A33955">
            <w:pPr>
              <w:rPr>
                <w:rFonts w:ascii="ＭＳ ゴシック" w:eastAsia="ＭＳ ゴシック" w:hAnsi="ＭＳ ゴシック"/>
                <w:sz w:val="20"/>
                <w:szCs w:val="20"/>
              </w:rPr>
            </w:pPr>
          </w:p>
        </w:tc>
        <w:tc>
          <w:tcPr>
            <w:tcW w:w="567" w:type="dxa"/>
            <w:vMerge/>
          </w:tcPr>
          <w:p w14:paraId="14A8D627" w14:textId="77777777" w:rsidR="00613220" w:rsidRPr="0096437D" w:rsidRDefault="00613220" w:rsidP="00A33955">
            <w:pPr>
              <w:jc w:val="center"/>
              <w:rPr>
                <w:rFonts w:ascii="ＭＳ ゴシック" w:eastAsia="ＭＳ ゴシック" w:hAnsi="ＭＳ ゴシック"/>
                <w:sz w:val="20"/>
                <w:szCs w:val="20"/>
              </w:rPr>
            </w:pPr>
          </w:p>
        </w:tc>
        <w:tc>
          <w:tcPr>
            <w:tcW w:w="5483" w:type="dxa"/>
          </w:tcPr>
          <w:p w14:paraId="3B9EBEC4" w14:textId="03AEFC31" w:rsidR="00613220" w:rsidRPr="002321B5" w:rsidRDefault="00613220" w:rsidP="00A33955">
            <w:pPr>
              <w:ind w:left="200" w:hangingChars="100" w:hanging="200"/>
              <w:rPr>
                <w:rFonts w:ascii="ＭＳ 明朝" w:hAnsi="ＭＳ 明朝"/>
                <w:sz w:val="20"/>
                <w:szCs w:val="20"/>
              </w:rPr>
            </w:pPr>
            <w:r w:rsidRPr="002321B5">
              <w:rPr>
                <w:rFonts w:ascii="ＭＳ 明朝" w:hAnsi="ＭＳ 明朝" w:hint="eastAsia"/>
                <w:sz w:val="20"/>
                <w:szCs w:val="20"/>
              </w:rPr>
              <w:t>・比例のグラフの特徴について調べる。</w:t>
            </w:r>
          </w:p>
        </w:tc>
        <w:tc>
          <w:tcPr>
            <w:tcW w:w="2734" w:type="dxa"/>
          </w:tcPr>
          <w:p w14:paraId="54094556" w14:textId="7126350E" w:rsidR="00613220" w:rsidRPr="002321B5" w:rsidRDefault="0061322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○比例のグラフの特徴を理解している。</w:t>
            </w:r>
          </w:p>
        </w:tc>
        <w:tc>
          <w:tcPr>
            <w:tcW w:w="2735" w:type="dxa"/>
          </w:tcPr>
          <w:p w14:paraId="02B5CFCF" w14:textId="25075B51" w:rsidR="00613220" w:rsidRPr="002321B5" w:rsidRDefault="00613220" w:rsidP="00004401">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○比例のグラフを使って，比例の特徴を見いだすことができる。</w:t>
            </w:r>
          </w:p>
        </w:tc>
        <w:tc>
          <w:tcPr>
            <w:tcW w:w="2735" w:type="dxa"/>
            <w:vMerge/>
          </w:tcPr>
          <w:p w14:paraId="13F1EA54" w14:textId="77777777" w:rsidR="00613220" w:rsidRPr="002321B5" w:rsidRDefault="00613220" w:rsidP="00A33955">
            <w:pPr>
              <w:rPr>
                <w:rFonts w:ascii="ＭＳ 明朝" w:hAnsi="ＭＳ 明朝"/>
                <w:sz w:val="20"/>
                <w:szCs w:val="20"/>
              </w:rPr>
            </w:pPr>
          </w:p>
        </w:tc>
      </w:tr>
      <w:tr w:rsidR="00613220" w14:paraId="093478D7" w14:textId="77777777" w:rsidTr="006E55EC">
        <w:trPr>
          <w:cantSplit/>
          <w:trHeight w:val="764"/>
        </w:trPr>
        <w:tc>
          <w:tcPr>
            <w:tcW w:w="596" w:type="dxa"/>
            <w:tcBorders>
              <w:top w:val="single" w:sz="4" w:space="0" w:color="auto"/>
              <w:bottom w:val="single" w:sz="4" w:space="0" w:color="auto"/>
            </w:tcBorders>
          </w:tcPr>
          <w:p w14:paraId="0FE4F5AE" w14:textId="05E7139A" w:rsidR="00613220" w:rsidRPr="00EC16E0" w:rsidRDefault="0061322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9</w:t>
            </w:r>
          </w:p>
        </w:tc>
        <w:tc>
          <w:tcPr>
            <w:tcW w:w="236" w:type="dxa"/>
            <w:tcBorders>
              <w:top w:val="nil"/>
              <w:bottom w:val="nil"/>
            </w:tcBorders>
          </w:tcPr>
          <w:p w14:paraId="5DB1D2A0" w14:textId="77777777" w:rsidR="00613220" w:rsidRPr="007D6735" w:rsidRDefault="00613220" w:rsidP="00A33955">
            <w:pPr>
              <w:rPr>
                <w:rFonts w:ascii="ＭＳ ゴシック" w:eastAsia="ＭＳ ゴシック" w:hAnsi="ＭＳ ゴシック"/>
                <w:sz w:val="20"/>
                <w:szCs w:val="20"/>
              </w:rPr>
            </w:pPr>
          </w:p>
        </w:tc>
        <w:tc>
          <w:tcPr>
            <w:tcW w:w="898" w:type="dxa"/>
            <w:vMerge/>
            <w:textDirection w:val="tbRlV"/>
            <w:vAlign w:val="center"/>
          </w:tcPr>
          <w:p w14:paraId="09EA29BB" w14:textId="77777777" w:rsidR="00613220" w:rsidRPr="007D6735" w:rsidRDefault="00613220"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774FAA18" w14:textId="77777777" w:rsidR="00613220" w:rsidRPr="0096437D" w:rsidRDefault="00613220" w:rsidP="00A33955">
            <w:pPr>
              <w:rPr>
                <w:rFonts w:ascii="ＭＳ ゴシック" w:eastAsia="ＭＳ ゴシック" w:hAnsi="ＭＳ ゴシック"/>
                <w:sz w:val="20"/>
                <w:szCs w:val="20"/>
              </w:rPr>
            </w:pPr>
          </w:p>
        </w:tc>
        <w:tc>
          <w:tcPr>
            <w:tcW w:w="567" w:type="dxa"/>
            <w:vMerge/>
            <w:tcBorders>
              <w:bottom w:val="single" w:sz="4" w:space="0" w:color="auto"/>
            </w:tcBorders>
          </w:tcPr>
          <w:p w14:paraId="463D5FA4" w14:textId="77777777" w:rsidR="00613220" w:rsidRPr="0096437D" w:rsidRDefault="00613220" w:rsidP="00A33955">
            <w:pPr>
              <w:jc w:val="center"/>
              <w:rPr>
                <w:rFonts w:ascii="ＭＳ ゴシック" w:eastAsia="ＭＳ ゴシック" w:hAnsi="ＭＳ ゴシック"/>
                <w:sz w:val="20"/>
                <w:szCs w:val="20"/>
              </w:rPr>
            </w:pPr>
          </w:p>
        </w:tc>
        <w:tc>
          <w:tcPr>
            <w:tcW w:w="5483" w:type="dxa"/>
          </w:tcPr>
          <w:p w14:paraId="3B8AF969" w14:textId="0BD13E3C" w:rsidR="00613220" w:rsidRPr="002321B5" w:rsidRDefault="00613220" w:rsidP="00A33955">
            <w:pPr>
              <w:ind w:left="200" w:hangingChars="100" w:hanging="200"/>
              <w:rPr>
                <w:rFonts w:ascii="ＭＳ 明朝" w:hAnsi="ＭＳ 明朝"/>
                <w:sz w:val="20"/>
                <w:szCs w:val="20"/>
              </w:rPr>
            </w:pPr>
            <w:r w:rsidRPr="002321B5">
              <w:rPr>
                <w:rFonts w:ascii="ＭＳ 明朝" w:hAnsi="ＭＳ 明朝" w:hint="eastAsia"/>
                <w:sz w:val="20"/>
                <w:szCs w:val="20"/>
              </w:rPr>
              <w:t>・比例の関係をグラフに表す。</w:t>
            </w:r>
          </w:p>
          <w:p w14:paraId="4CBC20AA" w14:textId="77777777" w:rsidR="00613220" w:rsidRPr="002321B5" w:rsidRDefault="00613220" w:rsidP="00A33955">
            <w:pPr>
              <w:ind w:left="200" w:hangingChars="100" w:hanging="200"/>
              <w:rPr>
                <w:rFonts w:ascii="ＭＳ 明朝" w:hAnsi="ＭＳ 明朝"/>
                <w:sz w:val="20"/>
                <w:szCs w:val="20"/>
              </w:rPr>
            </w:pPr>
            <w:r w:rsidRPr="002321B5">
              <w:rPr>
                <w:rFonts w:ascii="ＭＳ 明朝" w:hAnsi="ＭＳ 明朝" w:hint="eastAsia"/>
                <w:sz w:val="20"/>
                <w:szCs w:val="20"/>
              </w:rPr>
              <w:t>・比例のグラフから式を求める。</w:t>
            </w:r>
          </w:p>
          <w:p w14:paraId="5D8EFB06" w14:textId="01CECCAD" w:rsidR="00613220" w:rsidRPr="002321B5" w:rsidRDefault="00613220" w:rsidP="00A33955">
            <w:pPr>
              <w:ind w:left="200" w:hangingChars="100" w:hanging="200"/>
              <w:rPr>
                <w:rFonts w:ascii="ＭＳ 明朝" w:hAnsi="ＭＳ 明朝"/>
                <w:sz w:val="20"/>
                <w:szCs w:val="20"/>
              </w:rPr>
            </w:pPr>
            <w:r w:rsidRPr="002321B5">
              <w:rPr>
                <w:rFonts w:ascii="ＭＳ 明朝" w:hAnsi="ＭＳ 明朝" w:hint="eastAsia"/>
                <w:sz w:val="20"/>
                <w:szCs w:val="20"/>
              </w:rPr>
              <w:t>・比例における表，式，グラフの関係を考える。</w:t>
            </w:r>
          </w:p>
        </w:tc>
        <w:tc>
          <w:tcPr>
            <w:tcW w:w="2734" w:type="dxa"/>
          </w:tcPr>
          <w:p w14:paraId="2267BE0E" w14:textId="22228128" w:rsidR="00613220" w:rsidRPr="002321B5" w:rsidRDefault="0061322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○比例のグラフをかくことができる。</w:t>
            </w:r>
          </w:p>
          <w:p w14:paraId="5140F2C4" w14:textId="066AE140" w:rsidR="00613220" w:rsidRPr="002321B5" w:rsidRDefault="00613220" w:rsidP="00460C17">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○比例のグラフから，その式を求めることができる。</w:t>
            </w:r>
          </w:p>
        </w:tc>
        <w:tc>
          <w:tcPr>
            <w:tcW w:w="2735" w:type="dxa"/>
          </w:tcPr>
          <w:p w14:paraId="43AE1E06" w14:textId="1C1B50F6" w:rsidR="00613220" w:rsidRPr="002321B5" w:rsidRDefault="00613220" w:rsidP="00D66606">
            <w:pPr>
              <w:ind w:left="200" w:hangingChars="100" w:hanging="200"/>
              <w:rPr>
                <w:rFonts w:ascii="ＭＳ 明朝" w:hAnsi="ＭＳ 明朝"/>
                <w:sz w:val="20"/>
                <w:szCs w:val="20"/>
              </w:rPr>
            </w:pPr>
            <w:r w:rsidRPr="002321B5">
              <w:rPr>
                <w:rFonts w:ascii="ＭＳ 明朝" w:hAnsi="ＭＳ 明朝" w:hint="eastAsia"/>
                <w:sz w:val="20"/>
                <w:szCs w:val="20"/>
              </w:rPr>
              <w:t>○比例の特徴について，表，式，グラフを相互に関連づけて考え，説明することができる。</w:t>
            </w:r>
          </w:p>
        </w:tc>
        <w:tc>
          <w:tcPr>
            <w:tcW w:w="2735" w:type="dxa"/>
            <w:vMerge/>
            <w:tcBorders>
              <w:bottom w:val="single" w:sz="4" w:space="0" w:color="000000" w:themeColor="text1"/>
            </w:tcBorders>
          </w:tcPr>
          <w:p w14:paraId="09C29756" w14:textId="77777777" w:rsidR="00613220" w:rsidRPr="002321B5" w:rsidRDefault="00613220" w:rsidP="00A33955">
            <w:pPr>
              <w:rPr>
                <w:rFonts w:ascii="ＭＳ 明朝" w:hAnsi="ＭＳ 明朝"/>
                <w:sz w:val="20"/>
                <w:szCs w:val="20"/>
              </w:rPr>
            </w:pPr>
          </w:p>
        </w:tc>
      </w:tr>
      <w:tr w:rsidR="00613220" w14:paraId="4FD6BBA6" w14:textId="77777777" w:rsidTr="006B4AEC">
        <w:trPr>
          <w:cantSplit/>
          <w:trHeight w:val="251"/>
        </w:trPr>
        <w:tc>
          <w:tcPr>
            <w:tcW w:w="596" w:type="dxa"/>
            <w:tcBorders>
              <w:top w:val="single" w:sz="4" w:space="0" w:color="auto"/>
              <w:bottom w:val="single" w:sz="4" w:space="0" w:color="auto"/>
            </w:tcBorders>
          </w:tcPr>
          <w:p w14:paraId="1C74EE64" w14:textId="01A0CF90" w:rsidR="00613220" w:rsidRPr="00EC16E0" w:rsidRDefault="0061322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10</w:t>
            </w:r>
          </w:p>
        </w:tc>
        <w:tc>
          <w:tcPr>
            <w:tcW w:w="236" w:type="dxa"/>
            <w:tcBorders>
              <w:top w:val="nil"/>
              <w:bottom w:val="nil"/>
            </w:tcBorders>
          </w:tcPr>
          <w:p w14:paraId="4CEA2355" w14:textId="77777777" w:rsidR="00613220" w:rsidRPr="007D6735" w:rsidRDefault="00613220" w:rsidP="00A33955">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4D5A45C6" w14:textId="77777777" w:rsidR="00613220" w:rsidRPr="007D6735" w:rsidRDefault="00613220" w:rsidP="00A33955">
            <w:pPr>
              <w:ind w:left="113" w:right="113"/>
              <w:rPr>
                <w:rFonts w:ascii="ＭＳ ゴシック" w:eastAsia="ＭＳ ゴシック" w:hAnsi="ＭＳ ゴシック"/>
                <w:sz w:val="20"/>
                <w:szCs w:val="20"/>
              </w:rPr>
            </w:pPr>
          </w:p>
        </w:tc>
        <w:tc>
          <w:tcPr>
            <w:tcW w:w="2693" w:type="dxa"/>
            <w:tcBorders>
              <w:bottom w:val="single" w:sz="4" w:space="0" w:color="auto"/>
            </w:tcBorders>
          </w:tcPr>
          <w:p w14:paraId="1B33AB3A" w14:textId="77777777" w:rsidR="00613220" w:rsidRPr="0096437D" w:rsidRDefault="00613220"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283C91EF" w14:textId="77777777" w:rsidR="00613220" w:rsidRPr="0096437D" w:rsidRDefault="00613220"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1</w:t>
            </w:r>
          </w:p>
        </w:tc>
        <w:tc>
          <w:tcPr>
            <w:tcW w:w="5483" w:type="dxa"/>
          </w:tcPr>
          <w:p w14:paraId="36B74AB4" w14:textId="77777777" w:rsidR="00613220" w:rsidRPr="002321B5" w:rsidRDefault="00613220" w:rsidP="00A33955">
            <w:pPr>
              <w:ind w:left="200" w:hangingChars="100" w:hanging="200"/>
              <w:rPr>
                <w:rFonts w:ascii="ＭＳ 明朝" w:hAnsi="ＭＳ 明朝"/>
                <w:sz w:val="20"/>
                <w:szCs w:val="20"/>
              </w:rPr>
            </w:pPr>
          </w:p>
        </w:tc>
        <w:tc>
          <w:tcPr>
            <w:tcW w:w="2734" w:type="dxa"/>
          </w:tcPr>
          <w:p w14:paraId="30B99CCE" w14:textId="77777777" w:rsidR="00613220" w:rsidRPr="002321B5" w:rsidRDefault="00613220" w:rsidP="00A33955">
            <w:pPr>
              <w:ind w:left="200" w:hangingChars="100" w:hanging="200"/>
              <w:rPr>
                <w:rFonts w:ascii="ＭＳ 明朝" w:hAnsi="ＭＳ 明朝"/>
                <w:sz w:val="20"/>
                <w:szCs w:val="20"/>
              </w:rPr>
            </w:pPr>
          </w:p>
        </w:tc>
        <w:tc>
          <w:tcPr>
            <w:tcW w:w="2735" w:type="dxa"/>
          </w:tcPr>
          <w:p w14:paraId="5BC15444" w14:textId="77777777" w:rsidR="00613220" w:rsidRPr="002321B5" w:rsidRDefault="00613220" w:rsidP="00A33955">
            <w:pPr>
              <w:ind w:left="200" w:hangingChars="100" w:hanging="200"/>
              <w:rPr>
                <w:rFonts w:ascii="ＭＳ 明朝" w:hAnsi="ＭＳ 明朝"/>
                <w:sz w:val="20"/>
                <w:szCs w:val="20"/>
              </w:rPr>
            </w:pPr>
          </w:p>
        </w:tc>
        <w:tc>
          <w:tcPr>
            <w:tcW w:w="2735" w:type="dxa"/>
            <w:tcBorders>
              <w:top w:val="single" w:sz="4" w:space="0" w:color="000000" w:themeColor="text1"/>
              <w:bottom w:val="single" w:sz="4" w:space="0" w:color="auto"/>
            </w:tcBorders>
          </w:tcPr>
          <w:p w14:paraId="22CA8ED8" w14:textId="77777777" w:rsidR="00613220" w:rsidRPr="002321B5" w:rsidRDefault="00613220" w:rsidP="00A33955">
            <w:pPr>
              <w:rPr>
                <w:rFonts w:ascii="ＭＳ 明朝" w:hAnsi="ＭＳ 明朝"/>
                <w:sz w:val="20"/>
                <w:szCs w:val="20"/>
              </w:rPr>
            </w:pPr>
          </w:p>
        </w:tc>
      </w:tr>
      <w:tr w:rsidR="00613220" w14:paraId="18F2D3BC" w14:textId="77777777" w:rsidTr="00957D6C">
        <w:trPr>
          <w:cantSplit/>
          <w:trHeight w:val="1134"/>
        </w:trPr>
        <w:tc>
          <w:tcPr>
            <w:tcW w:w="596" w:type="dxa"/>
            <w:tcBorders>
              <w:top w:val="single" w:sz="4" w:space="0" w:color="auto"/>
              <w:bottom w:val="single" w:sz="4" w:space="0" w:color="auto"/>
            </w:tcBorders>
          </w:tcPr>
          <w:p w14:paraId="7BE9BE92" w14:textId="725B68E7" w:rsidR="00613220" w:rsidRPr="00EC16E0" w:rsidRDefault="0061322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11</w:t>
            </w:r>
          </w:p>
        </w:tc>
        <w:tc>
          <w:tcPr>
            <w:tcW w:w="236" w:type="dxa"/>
            <w:tcBorders>
              <w:top w:val="nil"/>
              <w:bottom w:val="nil"/>
            </w:tcBorders>
          </w:tcPr>
          <w:p w14:paraId="5140DD20" w14:textId="77777777" w:rsidR="00613220" w:rsidRDefault="00613220" w:rsidP="00A33955">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406FF8A8" w14:textId="5A336182" w:rsidR="00613220" w:rsidRPr="007D6735" w:rsidRDefault="00613220" w:rsidP="00A33955">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３節　反比例</w:t>
            </w:r>
          </w:p>
        </w:tc>
        <w:tc>
          <w:tcPr>
            <w:tcW w:w="2693" w:type="dxa"/>
            <w:vMerge w:val="restart"/>
            <w:tcBorders>
              <w:top w:val="single" w:sz="4" w:space="0" w:color="auto"/>
            </w:tcBorders>
          </w:tcPr>
          <w:p w14:paraId="22A30B51" w14:textId="1A87D30C" w:rsidR="00613220" w:rsidRPr="0096437D" w:rsidRDefault="00613220"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① 反比例の式</w:t>
            </w:r>
          </w:p>
        </w:tc>
        <w:tc>
          <w:tcPr>
            <w:tcW w:w="567" w:type="dxa"/>
            <w:vMerge w:val="restart"/>
          </w:tcPr>
          <w:p w14:paraId="63F5E470" w14:textId="3D837B4B" w:rsidR="00613220" w:rsidRPr="0096437D" w:rsidRDefault="00613220"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2.5</w:t>
            </w:r>
          </w:p>
        </w:tc>
        <w:tc>
          <w:tcPr>
            <w:tcW w:w="5483" w:type="dxa"/>
          </w:tcPr>
          <w:p w14:paraId="048A8FD7" w14:textId="7B02B290" w:rsidR="00613220" w:rsidRPr="002321B5" w:rsidRDefault="00613220" w:rsidP="006C0D8E">
            <w:pPr>
              <w:ind w:left="200" w:hangingChars="100" w:hanging="200"/>
              <w:rPr>
                <w:rFonts w:ascii="ＭＳ 明朝" w:hAnsi="ＭＳ 明朝"/>
                <w:sz w:val="20"/>
                <w:szCs w:val="20"/>
              </w:rPr>
            </w:pPr>
            <w:r w:rsidRPr="002321B5">
              <w:rPr>
                <w:rFonts w:ascii="ＭＳ 明朝" w:hAnsi="ＭＳ 明朝" w:hint="eastAsia"/>
                <w:sz w:val="20"/>
                <w:szCs w:val="20"/>
              </w:rPr>
              <w:t>・反比例の意味を理解する。</w:t>
            </w:r>
          </w:p>
          <w:p w14:paraId="7C7A4908" w14:textId="4D4069D1" w:rsidR="00613220" w:rsidRPr="002321B5" w:rsidRDefault="00613220" w:rsidP="006C0D8E">
            <w:pPr>
              <w:ind w:left="200" w:hangingChars="100" w:hanging="200"/>
              <w:rPr>
                <w:rFonts w:ascii="ＭＳ 明朝" w:hAnsi="ＭＳ 明朝"/>
                <w:sz w:val="20"/>
                <w:szCs w:val="20"/>
              </w:rPr>
            </w:pPr>
            <w:r w:rsidRPr="002321B5">
              <w:rPr>
                <w:rFonts w:ascii="ＭＳ 明朝" w:hAnsi="ＭＳ 明朝" w:hint="eastAsia"/>
                <w:sz w:val="20"/>
                <w:szCs w:val="20"/>
              </w:rPr>
              <w:t>・</w:t>
            </w:r>
            <w:r>
              <w:rPr>
                <w:rFonts w:ascii="ＭＳ 明朝" w:hAnsi="ＭＳ 明朝" w:hint="eastAsia"/>
                <w:sz w:val="20"/>
                <w:szCs w:val="20"/>
              </w:rPr>
              <w:t>２</w:t>
            </w:r>
            <w:r w:rsidRPr="002321B5">
              <w:rPr>
                <w:rFonts w:ascii="ＭＳ 明朝" w:hAnsi="ＭＳ 明朝" w:hint="eastAsia"/>
                <w:sz w:val="20"/>
                <w:szCs w:val="20"/>
              </w:rPr>
              <w:t>つの数量の関係が反比例であるかどうかを調べる。</w:t>
            </w:r>
          </w:p>
        </w:tc>
        <w:tc>
          <w:tcPr>
            <w:tcW w:w="2734" w:type="dxa"/>
          </w:tcPr>
          <w:p w14:paraId="3DEF8864" w14:textId="77777777" w:rsidR="00613220" w:rsidRPr="002321B5" w:rsidRDefault="0061322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○反比例，比例定数の意味を理解している。</w:t>
            </w:r>
          </w:p>
          <w:p w14:paraId="7A50A885" w14:textId="7FC6C2E9" w:rsidR="00613220" w:rsidRPr="002321B5" w:rsidRDefault="00613220" w:rsidP="00D66606">
            <w:pPr>
              <w:ind w:left="200" w:hangingChars="100" w:hanging="200"/>
              <w:rPr>
                <w:rFonts w:ascii="ＭＳ 明朝" w:hAnsi="ＭＳ 明朝"/>
                <w:sz w:val="20"/>
                <w:szCs w:val="20"/>
              </w:rPr>
            </w:pPr>
            <w:r w:rsidRPr="002321B5">
              <w:rPr>
                <w:rFonts w:ascii="ＭＳ 明朝" w:hAnsi="ＭＳ 明朝" w:hint="eastAsia"/>
                <w:sz w:val="20"/>
                <w:szCs w:val="20"/>
              </w:rPr>
              <w:t>○</w:t>
            </w:r>
            <w:r>
              <w:rPr>
                <w:rFonts w:ascii="ＭＳ 明朝" w:hAnsi="ＭＳ 明朝" w:hint="eastAsia"/>
                <w:sz w:val="20"/>
                <w:szCs w:val="20"/>
              </w:rPr>
              <w:t>２</w:t>
            </w:r>
            <w:r w:rsidRPr="002321B5">
              <w:rPr>
                <w:rFonts w:ascii="ＭＳ 明朝" w:hAnsi="ＭＳ 明朝" w:hint="eastAsia"/>
                <w:sz w:val="20"/>
                <w:szCs w:val="20"/>
              </w:rPr>
              <w:t>つの数量の関係が反比例であるかどうかを判断することができる。</w:t>
            </w:r>
          </w:p>
        </w:tc>
        <w:tc>
          <w:tcPr>
            <w:tcW w:w="2735" w:type="dxa"/>
          </w:tcPr>
          <w:p w14:paraId="035DF6D3" w14:textId="22674FCE" w:rsidR="00613220" w:rsidRPr="002321B5" w:rsidRDefault="00613220" w:rsidP="00592938">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○具体的な事象の中にある２つの数量の関係を，変化や対応の様子に着目して調べ，反比例の関係としてとらえることができる。</w:t>
            </w:r>
          </w:p>
        </w:tc>
        <w:tc>
          <w:tcPr>
            <w:tcW w:w="2735" w:type="dxa"/>
            <w:vMerge w:val="restart"/>
            <w:tcBorders>
              <w:top w:val="single" w:sz="4" w:space="0" w:color="auto"/>
            </w:tcBorders>
          </w:tcPr>
          <w:p w14:paraId="7FA64142" w14:textId="77777777" w:rsidR="00613220" w:rsidRPr="002321B5" w:rsidRDefault="00613220" w:rsidP="0096437D">
            <w:pPr>
              <w:spacing w:line="240" w:lineRule="exact"/>
              <w:ind w:left="200" w:hangingChars="100" w:hanging="200"/>
              <w:rPr>
                <w:sz w:val="20"/>
                <w:szCs w:val="20"/>
              </w:rPr>
            </w:pPr>
            <w:r w:rsidRPr="002321B5">
              <w:rPr>
                <w:rFonts w:hint="eastAsia"/>
                <w:sz w:val="20"/>
                <w:szCs w:val="20"/>
              </w:rPr>
              <w:t>○具体的な事象の中から反比例の関係としてとらえられる２つの数量を見いだしたり，その関係を式で表したりしようとしている。</w:t>
            </w:r>
          </w:p>
          <w:p w14:paraId="28227FD5" w14:textId="77777777" w:rsidR="00613220" w:rsidRPr="002321B5" w:rsidRDefault="00613220" w:rsidP="0096437D">
            <w:pPr>
              <w:spacing w:line="240" w:lineRule="exact"/>
              <w:ind w:left="200" w:hangingChars="100" w:hanging="200"/>
              <w:rPr>
                <w:sz w:val="20"/>
                <w:szCs w:val="20"/>
              </w:rPr>
            </w:pPr>
            <w:r w:rsidRPr="002321B5">
              <w:rPr>
                <w:rFonts w:hint="eastAsia"/>
                <w:sz w:val="20"/>
                <w:szCs w:val="20"/>
              </w:rPr>
              <w:t>○比例定数が負の数の場合でも，正の数の場合をもとにして，反比例の特徴を調べようとしている。</w:t>
            </w:r>
          </w:p>
          <w:p w14:paraId="4E8ED5C9" w14:textId="77777777" w:rsidR="00613220" w:rsidRPr="002321B5" w:rsidRDefault="00613220" w:rsidP="0096437D">
            <w:pPr>
              <w:spacing w:line="240" w:lineRule="exact"/>
              <w:ind w:left="200" w:hangingChars="100" w:hanging="200"/>
              <w:rPr>
                <w:sz w:val="20"/>
                <w:szCs w:val="20"/>
              </w:rPr>
            </w:pPr>
            <w:r w:rsidRPr="002321B5">
              <w:rPr>
                <w:rFonts w:hint="eastAsia"/>
                <w:sz w:val="20"/>
                <w:szCs w:val="20"/>
              </w:rPr>
              <w:t>○反比例の変化や対応の特徴を表，式，グラフを使って見いだそうとしている。</w:t>
            </w:r>
          </w:p>
          <w:p w14:paraId="46D29D8C" w14:textId="58AC5DD4" w:rsidR="00613220" w:rsidRPr="002321B5" w:rsidRDefault="00613220" w:rsidP="0096437D">
            <w:pPr>
              <w:ind w:left="200" w:hangingChars="100" w:hanging="200"/>
              <w:rPr>
                <w:rFonts w:ascii="ＭＳ 明朝" w:hAnsi="ＭＳ 明朝"/>
                <w:sz w:val="20"/>
                <w:szCs w:val="20"/>
              </w:rPr>
            </w:pPr>
            <w:r w:rsidRPr="002321B5">
              <w:rPr>
                <w:rFonts w:hint="eastAsia"/>
                <w:sz w:val="20"/>
                <w:szCs w:val="20"/>
              </w:rPr>
              <w:t>○小学校で学習した反比例のグラフのかき方をもとにして，反比例のグラフをかこうとしている。</w:t>
            </w:r>
          </w:p>
        </w:tc>
      </w:tr>
      <w:tr w:rsidR="00613220" w14:paraId="22B0F856" w14:textId="77777777" w:rsidTr="00957D6C">
        <w:trPr>
          <w:cantSplit/>
          <w:trHeight w:val="1134"/>
        </w:trPr>
        <w:tc>
          <w:tcPr>
            <w:tcW w:w="596" w:type="dxa"/>
            <w:tcBorders>
              <w:top w:val="single" w:sz="4" w:space="0" w:color="auto"/>
              <w:bottom w:val="single" w:sz="4" w:space="0" w:color="auto"/>
            </w:tcBorders>
          </w:tcPr>
          <w:p w14:paraId="36B19EE7" w14:textId="1C6E961D" w:rsidR="00613220" w:rsidRPr="00EC16E0" w:rsidRDefault="0061322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12</w:t>
            </w:r>
          </w:p>
        </w:tc>
        <w:tc>
          <w:tcPr>
            <w:tcW w:w="236" w:type="dxa"/>
            <w:tcBorders>
              <w:top w:val="nil"/>
              <w:bottom w:val="nil"/>
            </w:tcBorders>
          </w:tcPr>
          <w:p w14:paraId="5729C1F5" w14:textId="77777777" w:rsidR="00613220" w:rsidRPr="007D6735" w:rsidRDefault="00613220" w:rsidP="00A33955">
            <w:pPr>
              <w:rPr>
                <w:rFonts w:ascii="ＭＳ ゴシック" w:eastAsia="ＭＳ ゴシック" w:hAnsi="ＭＳ ゴシック"/>
                <w:sz w:val="20"/>
                <w:szCs w:val="20"/>
              </w:rPr>
            </w:pPr>
          </w:p>
        </w:tc>
        <w:tc>
          <w:tcPr>
            <w:tcW w:w="898" w:type="dxa"/>
            <w:vMerge/>
            <w:textDirection w:val="tbRlV"/>
            <w:vAlign w:val="center"/>
          </w:tcPr>
          <w:p w14:paraId="7802BD20" w14:textId="77777777" w:rsidR="00613220" w:rsidRPr="007D6735" w:rsidRDefault="00613220" w:rsidP="00A33955">
            <w:pPr>
              <w:ind w:left="113" w:right="113"/>
              <w:rPr>
                <w:rFonts w:ascii="ＭＳ ゴシック" w:eastAsia="ＭＳ ゴシック" w:hAnsi="ＭＳ ゴシック"/>
                <w:sz w:val="20"/>
                <w:szCs w:val="20"/>
              </w:rPr>
            </w:pPr>
          </w:p>
        </w:tc>
        <w:tc>
          <w:tcPr>
            <w:tcW w:w="2693" w:type="dxa"/>
            <w:vMerge/>
          </w:tcPr>
          <w:p w14:paraId="1C1E6EC3" w14:textId="77777777" w:rsidR="00613220" w:rsidRPr="0096437D" w:rsidRDefault="00613220" w:rsidP="00A33955">
            <w:pPr>
              <w:rPr>
                <w:rFonts w:ascii="ＭＳ ゴシック" w:eastAsia="ＭＳ ゴシック" w:hAnsi="ＭＳ ゴシック"/>
                <w:sz w:val="20"/>
                <w:szCs w:val="20"/>
              </w:rPr>
            </w:pPr>
          </w:p>
        </w:tc>
        <w:tc>
          <w:tcPr>
            <w:tcW w:w="567" w:type="dxa"/>
            <w:vMerge/>
          </w:tcPr>
          <w:p w14:paraId="568BE550" w14:textId="77777777" w:rsidR="00613220" w:rsidRPr="0096437D" w:rsidRDefault="00613220" w:rsidP="00A33955">
            <w:pPr>
              <w:jc w:val="center"/>
              <w:rPr>
                <w:rFonts w:ascii="ＭＳ ゴシック" w:eastAsia="ＭＳ ゴシック" w:hAnsi="ＭＳ ゴシック"/>
                <w:sz w:val="20"/>
                <w:szCs w:val="20"/>
              </w:rPr>
            </w:pPr>
          </w:p>
        </w:tc>
        <w:tc>
          <w:tcPr>
            <w:tcW w:w="5483" w:type="dxa"/>
          </w:tcPr>
          <w:p w14:paraId="6959DF3A" w14:textId="1C192DA2" w:rsidR="00613220" w:rsidRPr="002321B5" w:rsidRDefault="00613220" w:rsidP="006C0D8E">
            <w:pPr>
              <w:ind w:left="200" w:hangingChars="100" w:hanging="200"/>
              <w:rPr>
                <w:rFonts w:ascii="ＭＳ 明朝" w:hAnsi="ＭＳ 明朝"/>
                <w:sz w:val="20"/>
                <w:szCs w:val="20"/>
              </w:rPr>
            </w:pPr>
            <w:r w:rsidRPr="002321B5">
              <w:rPr>
                <w:rFonts w:ascii="ＭＳ 明朝" w:hAnsi="ＭＳ 明朝" w:hint="eastAsia"/>
                <w:sz w:val="20"/>
                <w:szCs w:val="20"/>
              </w:rPr>
              <w:t>・変域を負の数にひろげたとき，反比例の性質が成り立つかどうかを考える。</w:t>
            </w:r>
          </w:p>
          <w:p w14:paraId="3A2E9719" w14:textId="492F5FF7" w:rsidR="00613220" w:rsidRPr="002321B5" w:rsidRDefault="00613220" w:rsidP="006C0D8E">
            <w:pPr>
              <w:ind w:left="200" w:hangingChars="100" w:hanging="200"/>
              <w:rPr>
                <w:rFonts w:ascii="ＭＳ 明朝" w:hAnsi="ＭＳ 明朝"/>
                <w:sz w:val="20"/>
                <w:szCs w:val="20"/>
              </w:rPr>
            </w:pPr>
            <w:r w:rsidRPr="002321B5">
              <w:rPr>
                <w:rFonts w:ascii="ＭＳ 明朝" w:hAnsi="ＭＳ 明朝" w:hint="eastAsia"/>
                <w:sz w:val="20"/>
                <w:szCs w:val="20"/>
              </w:rPr>
              <w:t>・比例定数が負の数の場合，反比例の性質が成り立つかどうかを考える。</w:t>
            </w:r>
          </w:p>
        </w:tc>
        <w:tc>
          <w:tcPr>
            <w:tcW w:w="2734" w:type="dxa"/>
          </w:tcPr>
          <w:p w14:paraId="2867774B" w14:textId="4AE5EBC9" w:rsidR="00613220" w:rsidRPr="002321B5" w:rsidRDefault="0061322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○反比例の変化や対応の特徴を理解している。</w:t>
            </w:r>
          </w:p>
        </w:tc>
        <w:tc>
          <w:tcPr>
            <w:tcW w:w="2735" w:type="dxa"/>
          </w:tcPr>
          <w:p w14:paraId="24585097" w14:textId="75F6BA92" w:rsidR="00613220" w:rsidRPr="002321B5" w:rsidRDefault="00613220" w:rsidP="00A33955">
            <w:pPr>
              <w:ind w:left="200" w:hangingChars="100" w:hanging="200"/>
              <w:rPr>
                <w:rFonts w:ascii="ＭＳ 明朝" w:hAnsi="ＭＳ 明朝"/>
                <w:sz w:val="20"/>
                <w:szCs w:val="20"/>
              </w:rPr>
            </w:pPr>
            <w:r w:rsidRPr="002321B5">
              <w:rPr>
                <w:rFonts w:ascii="ＭＳ 明朝" w:hAnsi="ＭＳ 明朝" w:hint="eastAsia"/>
                <w:sz w:val="20"/>
                <w:szCs w:val="20"/>
              </w:rPr>
              <w:t>○比例定数が負の数の場合でも，正の数の場合をもとにして，反比例の特徴を見いだすことができる。</w:t>
            </w:r>
          </w:p>
        </w:tc>
        <w:tc>
          <w:tcPr>
            <w:tcW w:w="2735" w:type="dxa"/>
            <w:vMerge/>
          </w:tcPr>
          <w:p w14:paraId="6B186A40" w14:textId="77777777" w:rsidR="00613220" w:rsidRPr="002321B5" w:rsidRDefault="00613220" w:rsidP="00A33955">
            <w:pPr>
              <w:rPr>
                <w:rFonts w:ascii="ＭＳ 明朝" w:hAnsi="ＭＳ 明朝"/>
                <w:sz w:val="20"/>
                <w:szCs w:val="20"/>
              </w:rPr>
            </w:pPr>
          </w:p>
        </w:tc>
      </w:tr>
      <w:tr w:rsidR="00613220" w14:paraId="51AE4FE4" w14:textId="77777777" w:rsidTr="00957D6C">
        <w:trPr>
          <w:cantSplit/>
          <w:trHeight w:val="1134"/>
        </w:trPr>
        <w:tc>
          <w:tcPr>
            <w:tcW w:w="596" w:type="dxa"/>
            <w:vMerge w:val="restart"/>
            <w:tcBorders>
              <w:top w:val="single" w:sz="4" w:space="0" w:color="auto"/>
            </w:tcBorders>
          </w:tcPr>
          <w:p w14:paraId="7A33C20C" w14:textId="0911CDC2" w:rsidR="00613220" w:rsidRPr="00EC16E0" w:rsidRDefault="0061322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13</w:t>
            </w:r>
          </w:p>
        </w:tc>
        <w:tc>
          <w:tcPr>
            <w:tcW w:w="236" w:type="dxa"/>
            <w:tcBorders>
              <w:top w:val="nil"/>
              <w:bottom w:val="nil"/>
            </w:tcBorders>
          </w:tcPr>
          <w:p w14:paraId="2EA83927" w14:textId="77777777" w:rsidR="00613220" w:rsidRPr="007D6735" w:rsidRDefault="00613220" w:rsidP="00A33955">
            <w:pPr>
              <w:rPr>
                <w:rFonts w:ascii="ＭＳ ゴシック" w:eastAsia="ＭＳ ゴシック" w:hAnsi="ＭＳ ゴシック"/>
                <w:sz w:val="20"/>
                <w:szCs w:val="20"/>
              </w:rPr>
            </w:pPr>
          </w:p>
        </w:tc>
        <w:tc>
          <w:tcPr>
            <w:tcW w:w="898" w:type="dxa"/>
            <w:vMerge/>
            <w:textDirection w:val="tbRlV"/>
            <w:vAlign w:val="center"/>
          </w:tcPr>
          <w:p w14:paraId="06A54B23" w14:textId="77777777" w:rsidR="00613220" w:rsidRPr="007D6735" w:rsidRDefault="00613220"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0E403983" w14:textId="77777777" w:rsidR="00613220" w:rsidRPr="0096437D" w:rsidRDefault="00613220" w:rsidP="00A33955">
            <w:pPr>
              <w:rPr>
                <w:rFonts w:ascii="ＭＳ ゴシック" w:eastAsia="ＭＳ ゴシック" w:hAnsi="ＭＳ ゴシック"/>
                <w:sz w:val="20"/>
                <w:szCs w:val="20"/>
              </w:rPr>
            </w:pPr>
          </w:p>
        </w:tc>
        <w:tc>
          <w:tcPr>
            <w:tcW w:w="567" w:type="dxa"/>
            <w:vMerge/>
            <w:tcBorders>
              <w:bottom w:val="single" w:sz="4" w:space="0" w:color="auto"/>
            </w:tcBorders>
          </w:tcPr>
          <w:p w14:paraId="50EB081E" w14:textId="77777777" w:rsidR="00613220" w:rsidRPr="0096437D" w:rsidRDefault="00613220" w:rsidP="00A33955">
            <w:pPr>
              <w:jc w:val="center"/>
              <w:rPr>
                <w:rFonts w:ascii="ＭＳ ゴシック" w:eastAsia="ＭＳ ゴシック" w:hAnsi="ＭＳ ゴシック"/>
                <w:sz w:val="20"/>
                <w:szCs w:val="20"/>
              </w:rPr>
            </w:pPr>
          </w:p>
        </w:tc>
        <w:tc>
          <w:tcPr>
            <w:tcW w:w="5483" w:type="dxa"/>
          </w:tcPr>
          <w:p w14:paraId="09564011" w14:textId="1C3EABCB" w:rsidR="00613220" w:rsidRPr="002321B5" w:rsidRDefault="00613220" w:rsidP="00A33955">
            <w:pPr>
              <w:ind w:left="200" w:hangingChars="100" w:hanging="200"/>
              <w:rPr>
                <w:rFonts w:ascii="ＭＳ 明朝" w:hAnsi="ＭＳ 明朝"/>
                <w:sz w:val="20"/>
                <w:szCs w:val="20"/>
              </w:rPr>
            </w:pPr>
            <w:r w:rsidRPr="002321B5">
              <w:rPr>
                <w:rFonts w:ascii="ＭＳ 明朝" w:hAnsi="ＭＳ 明朝" w:hint="eastAsia"/>
                <w:sz w:val="20"/>
                <w:szCs w:val="20"/>
              </w:rPr>
              <w:t>・反比例の式の求め方を理解する。</w:t>
            </w:r>
          </w:p>
        </w:tc>
        <w:tc>
          <w:tcPr>
            <w:tcW w:w="2734" w:type="dxa"/>
          </w:tcPr>
          <w:p w14:paraId="2E531D4C" w14:textId="4597B644" w:rsidR="00613220" w:rsidRPr="002321B5" w:rsidRDefault="00613220" w:rsidP="00A33955">
            <w:pPr>
              <w:ind w:left="200" w:hangingChars="100" w:hanging="200"/>
              <w:rPr>
                <w:rFonts w:ascii="ＭＳ 明朝" w:hAnsi="ＭＳ 明朝"/>
                <w:sz w:val="20"/>
                <w:szCs w:val="20"/>
              </w:rPr>
            </w:pPr>
            <w:r w:rsidRPr="002321B5">
              <w:rPr>
                <w:rFonts w:ascii="ＭＳ 明朝" w:hAnsi="ＭＳ 明朝" w:hint="eastAsia"/>
                <w:sz w:val="20"/>
                <w:szCs w:val="20"/>
              </w:rPr>
              <w:t>○反比例の関係にある数量の1組の値から，反比例の式を求める方法を理解している。</w:t>
            </w:r>
          </w:p>
          <w:p w14:paraId="4CE490A9" w14:textId="10FA44AF" w:rsidR="00613220" w:rsidRPr="002321B5" w:rsidRDefault="00613220" w:rsidP="00A33955">
            <w:pPr>
              <w:ind w:left="200" w:hangingChars="100" w:hanging="200"/>
              <w:rPr>
                <w:rFonts w:ascii="ＭＳ 明朝" w:hAnsi="ＭＳ 明朝"/>
                <w:sz w:val="20"/>
                <w:szCs w:val="20"/>
              </w:rPr>
            </w:pPr>
            <w:r w:rsidRPr="002321B5">
              <w:rPr>
                <w:rFonts w:ascii="ＭＳ 明朝" w:hAnsi="ＭＳ 明朝" w:hint="eastAsia"/>
                <w:sz w:val="20"/>
                <w:szCs w:val="20"/>
              </w:rPr>
              <w:t>○反比例の関係を式で表すことができる。</w:t>
            </w:r>
          </w:p>
        </w:tc>
        <w:tc>
          <w:tcPr>
            <w:tcW w:w="2735" w:type="dxa"/>
          </w:tcPr>
          <w:p w14:paraId="778E7DFB" w14:textId="6C299FD9" w:rsidR="00613220" w:rsidRPr="002321B5" w:rsidRDefault="00613220" w:rsidP="00A33955">
            <w:pPr>
              <w:ind w:left="200" w:hangingChars="100" w:hanging="200"/>
              <w:rPr>
                <w:rFonts w:ascii="ＭＳ 明朝" w:hAnsi="ＭＳ 明朝"/>
                <w:sz w:val="20"/>
                <w:szCs w:val="20"/>
              </w:rPr>
            </w:pPr>
          </w:p>
        </w:tc>
        <w:tc>
          <w:tcPr>
            <w:tcW w:w="2735" w:type="dxa"/>
            <w:vMerge/>
          </w:tcPr>
          <w:p w14:paraId="3083F72D" w14:textId="77777777" w:rsidR="00613220" w:rsidRPr="002321B5" w:rsidRDefault="00613220" w:rsidP="00A33955">
            <w:pPr>
              <w:rPr>
                <w:rFonts w:ascii="ＭＳ 明朝" w:hAnsi="ＭＳ 明朝"/>
                <w:sz w:val="20"/>
                <w:szCs w:val="20"/>
              </w:rPr>
            </w:pPr>
          </w:p>
        </w:tc>
      </w:tr>
      <w:tr w:rsidR="00613220" w14:paraId="59F72F12" w14:textId="77777777" w:rsidTr="006E55EC">
        <w:trPr>
          <w:cantSplit/>
          <w:trHeight w:val="60"/>
        </w:trPr>
        <w:tc>
          <w:tcPr>
            <w:tcW w:w="596" w:type="dxa"/>
            <w:vMerge/>
            <w:tcBorders>
              <w:bottom w:val="single" w:sz="4" w:space="0" w:color="auto"/>
            </w:tcBorders>
          </w:tcPr>
          <w:p w14:paraId="273BAFCD" w14:textId="225727A5" w:rsidR="00613220" w:rsidRPr="00EC16E0" w:rsidRDefault="00613220" w:rsidP="00A33955">
            <w:pPr>
              <w:jc w:val="center"/>
              <w:rPr>
                <w:rFonts w:ascii="BIZ UDPゴシック" w:eastAsia="BIZ UDPゴシック" w:hAnsi="BIZ UDPゴシック"/>
                <w:sz w:val="20"/>
                <w:szCs w:val="20"/>
              </w:rPr>
            </w:pPr>
          </w:p>
        </w:tc>
        <w:tc>
          <w:tcPr>
            <w:tcW w:w="236" w:type="dxa"/>
            <w:tcBorders>
              <w:top w:val="nil"/>
              <w:bottom w:val="nil"/>
            </w:tcBorders>
          </w:tcPr>
          <w:p w14:paraId="37D41A5F" w14:textId="77777777" w:rsidR="00613220" w:rsidRPr="007D6735" w:rsidRDefault="00613220" w:rsidP="00A33955">
            <w:pPr>
              <w:rPr>
                <w:rFonts w:ascii="ＭＳ ゴシック" w:eastAsia="ＭＳ ゴシック" w:hAnsi="ＭＳ ゴシック"/>
                <w:sz w:val="20"/>
                <w:szCs w:val="20"/>
              </w:rPr>
            </w:pPr>
          </w:p>
        </w:tc>
        <w:tc>
          <w:tcPr>
            <w:tcW w:w="898" w:type="dxa"/>
            <w:vMerge/>
            <w:textDirection w:val="tbRlV"/>
            <w:vAlign w:val="center"/>
          </w:tcPr>
          <w:p w14:paraId="5F04929D" w14:textId="77777777" w:rsidR="00613220" w:rsidRPr="007D6735" w:rsidRDefault="00613220"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4D7984A6" w14:textId="5FBBE108" w:rsidR="00613220" w:rsidRPr="00117509" w:rsidRDefault="00117509" w:rsidP="00117509">
            <w:pPr>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613220" w:rsidRPr="00117509">
              <w:rPr>
                <w:rFonts w:ascii="ＭＳ ゴシック" w:eastAsia="ＭＳ ゴシック" w:hAnsi="ＭＳ ゴシック" w:hint="eastAsia"/>
                <w:sz w:val="20"/>
                <w:szCs w:val="20"/>
              </w:rPr>
              <w:t xml:space="preserve"> 反比例のグラフ</w:t>
            </w:r>
          </w:p>
        </w:tc>
        <w:tc>
          <w:tcPr>
            <w:tcW w:w="567" w:type="dxa"/>
            <w:vMerge w:val="restart"/>
          </w:tcPr>
          <w:p w14:paraId="49E2B88F" w14:textId="77777777" w:rsidR="00613220" w:rsidRPr="0096437D" w:rsidRDefault="00613220"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2</w:t>
            </w:r>
          </w:p>
        </w:tc>
        <w:tc>
          <w:tcPr>
            <w:tcW w:w="5483" w:type="dxa"/>
          </w:tcPr>
          <w:p w14:paraId="3A3717BA" w14:textId="4B99BEDB" w:rsidR="00613220" w:rsidRPr="002321B5" w:rsidRDefault="00613220" w:rsidP="00A33955">
            <w:pPr>
              <w:ind w:left="200" w:hangingChars="100" w:hanging="200"/>
              <w:rPr>
                <w:rFonts w:ascii="ＭＳ 明朝" w:hAnsi="ＭＳ 明朝"/>
                <w:sz w:val="20"/>
                <w:szCs w:val="20"/>
              </w:rPr>
            </w:pPr>
            <w:r w:rsidRPr="002321B5">
              <w:rPr>
                <w:rFonts w:ascii="ＭＳ 明朝" w:hAnsi="ＭＳ 明朝" w:hint="eastAsia"/>
                <w:sz w:val="20"/>
                <w:szCs w:val="20"/>
              </w:rPr>
              <w:t>・反比例のグラフの形について，点を細かくとって調べる。</w:t>
            </w:r>
          </w:p>
        </w:tc>
        <w:tc>
          <w:tcPr>
            <w:tcW w:w="2734" w:type="dxa"/>
          </w:tcPr>
          <w:p w14:paraId="6E961681" w14:textId="780B91A0" w:rsidR="00613220" w:rsidRPr="002321B5" w:rsidRDefault="0061322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○反比例のグラフのかき方を理解している。</w:t>
            </w:r>
          </w:p>
        </w:tc>
        <w:tc>
          <w:tcPr>
            <w:tcW w:w="2735" w:type="dxa"/>
          </w:tcPr>
          <w:p w14:paraId="0EEA4E33" w14:textId="1502E0C3" w:rsidR="00613220" w:rsidRPr="002321B5" w:rsidRDefault="0061322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○反比例のグラフのかき方を考察することができる。</w:t>
            </w:r>
          </w:p>
        </w:tc>
        <w:tc>
          <w:tcPr>
            <w:tcW w:w="2735" w:type="dxa"/>
            <w:vMerge/>
          </w:tcPr>
          <w:p w14:paraId="4DC6AD67" w14:textId="77777777" w:rsidR="00613220" w:rsidRPr="002321B5" w:rsidRDefault="00613220" w:rsidP="00A33955">
            <w:pPr>
              <w:rPr>
                <w:rFonts w:ascii="ＭＳ 明朝" w:hAnsi="ＭＳ 明朝"/>
                <w:sz w:val="20"/>
                <w:szCs w:val="20"/>
              </w:rPr>
            </w:pPr>
          </w:p>
        </w:tc>
      </w:tr>
      <w:tr w:rsidR="00613220" w14:paraId="568D4B24" w14:textId="77777777" w:rsidTr="006E55EC">
        <w:trPr>
          <w:cantSplit/>
          <w:trHeight w:val="318"/>
        </w:trPr>
        <w:tc>
          <w:tcPr>
            <w:tcW w:w="596" w:type="dxa"/>
            <w:tcBorders>
              <w:top w:val="single" w:sz="4" w:space="0" w:color="auto"/>
              <w:bottom w:val="single" w:sz="4" w:space="0" w:color="auto"/>
            </w:tcBorders>
          </w:tcPr>
          <w:p w14:paraId="7AD59988" w14:textId="67ACC927" w:rsidR="00613220" w:rsidRPr="00EC16E0" w:rsidRDefault="00613220" w:rsidP="00740D5F">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Pr>
                <w:rFonts w:ascii="BIZ UDPゴシック" w:eastAsia="BIZ UDPゴシック" w:hAnsi="BIZ UDPゴシック" w:hint="eastAsia"/>
                <w:sz w:val="20"/>
                <w:szCs w:val="20"/>
              </w:rPr>
              <w:t>4</w:t>
            </w:r>
          </w:p>
        </w:tc>
        <w:tc>
          <w:tcPr>
            <w:tcW w:w="236" w:type="dxa"/>
            <w:tcBorders>
              <w:top w:val="nil"/>
              <w:bottom w:val="nil"/>
            </w:tcBorders>
          </w:tcPr>
          <w:p w14:paraId="6F6FE7FF" w14:textId="77777777" w:rsidR="00613220" w:rsidRPr="007D6735" w:rsidRDefault="00613220" w:rsidP="00740D5F">
            <w:pPr>
              <w:rPr>
                <w:rFonts w:ascii="ＭＳ ゴシック" w:eastAsia="ＭＳ ゴシック" w:hAnsi="ＭＳ ゴシック"/>
                <w:sz w:val="20"/>
                <w:szCs w:val="20"/>
              </w:rPr>
            </w:pPr>
          </w:p>
        </w:tc>
        <w:tc>
          <w:tcPr>
            <w:tcW w:w="898" w:type="dxa"/>
            <w:vMerge/>
            <w:textDirection w:val="tbRlV"/>
            <w:vAlign w:val="center"/>
          </w:tcPr>
          <w:p w14:paraId="33240990" w14:textId="77777777" w:rsidR="00613220" w:rsidRPr="007D6735" w:rsidRDefault="00613220" w:rsidP="00740D5F">
            <w:pPr>
              <w:ind w:left="113" w:right="113"/>
              <w:rPr>
                <w:rFonts w:ascii="ＭＳ ゴシック" w:eastAsia="ＭＳ ゴシック" w:hAnsi="ＭＳ ゴシック"/>
                <w:sz w:val="20"/>
                <w:szCs w:val="20"/>
              </w:rPr>
            </w:pPr>
          </w:p>
        </w:tc>
        <w:tc>
          <w:tcPr>
            <w:tcW w:w="2693" w:type="dxa"/>
            <w:vMerge/>
          </w:tcPr>
          <w:p w14:paraId="088FB0C2" w14:textId="77777777" w:rsidR="00613220" w:rsidRPr="0096437D" w:rsidRDefault="00613220" w:rsidP="00740D5F">
            <w:pPr>
              <w:rPr>
                <w:rFonts w:ascii="ＭＳ ゴシック" w:eastAsia="ＭＳ ゴシック" w:hAnsi="ＭＳ ゴシック"/>
                <w:sz w:val="20"/>
                <w:szCs w:val="20"/>
              </w:rPr>
            </w:pPr>
          </w:p>
        </w:tc>
        <w:tc>
          <w:tcPr>
            <w:tcW w:w="567" w:type="dxa"/>
            <w:vMerge/>
          </w:tcPr>
          <w:p w14:paraId="0B7CB4FB" w14:textId="77777777" w:rsidR="00613220" w:rsidRPr="0096437D" w:rsidRDefault="00613220" w:rsidP="00740D5F">
            <w:pPr>
              <w:jc w:val="center"/>
              <w:rPr>
                <w:rFonts w:ascii="ＭＳ ゴシック" w:eastAsia="ＭＳ ゴシック" w:hAnsi="ＭＳ ゴシック"/>
                <w:sz w:val="20"/>
                <w:szCs w:val="20"/>
              </w:rPr>
            </w:pPr>
          </w:p>
        </w:tc>
        <w:tc>
          <w:tcPr>
            <w:tcW w:w="5483" w:type="dxa"/>
          </w:tcPr>
          <w:p w14:paraId="7C42F97D" w14:textId="03EF661A" w:rsidR="00613220" w:rsidRPr="002321B5" w:rsidRDefault="00613220" w:rsidP="00740D5F">
            <w:pPr>
              <w:ind w:left="200" w:hangingChars="100" w:hanging="200"/>
              <w:rPr>
                <w:rFonts w:ascii="ＭＳ 明朝" w:hAnsi="ＭＳ 明朝"/>
                <w:sz w:val="20"/>
                <w:szCs w:val="20"/>
              </w:rPr>
            </w:pPr>
            <w:r w:rsidRPr="002321B5">
              <w:rPr>
                <w:rFonts w:ascii="ＭＳ 明朝" w:hAnsi="ＭＳ 明朝" w:hint="eastAsia"/>
                <w:sz w:val="20"/>
                <w:szCs w:val="20"/>
              </w:rPr>
              <w:t>・双曲線の意味を理解する。</w:t>
            </w:r>
          </w:p>
          <w:p w14:paraId="588D2CDF" w14:textId="22CF4E36" w:rsidR="00613220" w:rsidRPr="002321B5" w:rsidRDefault="00613220" w:rsidP="00740D5F">
            <w:pPr>
              <w:ind w:left="200" w:hangingChars="100" w:hanging="200"/>
              <w:rPr>
                <w:rFonts w:ascii="ＭＳ 明朝" w:hAnsi="ＭＳ 明朝"/>
                <w:sz w:val="20"/>
                <w:szCs w:val="20"/>
              </w:rPr>
            </w:pPr>
            <w:r w:rsidRPr="002321B5">
              <w:rPr>
                <w:rFonts w:ascii="ＭＳ 明朝" w:hAnsi="ＭＳ 明朝" w:hint="eastAsia"/>
                <w:sz w:val="20"/>
                <w:szCs w:val="20"/>
              </w:rPr>
              <w:t>・反比例のグラフの特徴について調べる。</w:t>
            </w:r>
          </w:p>
        </w:tc>
        <w:tc>
          <w:tcPr>
            <w:tcW w:w="2734" w:type="dxa"/>
          </w:tcPr>
          <w:p w14:paraId="7BCFC9FC" w14:textId="1A699BAD" w:rsidR="00613220" w:rsidRPr="002321B5" w:rsidRDefault="00613220" w:rsidP="006F4C4F">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○双曲線の意味を理解している。</w:t>
            </w:r>
          </w:p>
          <w:p w14:paraId="3AFF56BB" w14:textId="3BE28331" w:rsidR="00613220" w:rsidRPr="002321B5" w:rsidRDefault="00613220" w:rsidP="00004401">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○反比例のグラフの特徴を理解している。</w:t>
            </w:r>
          </w:p>
        </w:tc>
        <w:tc>
          <w:tcPr>
            <w:tcW w:w="2735" w:type="dxa"/>
          </w:tcPr>
          <w:p w14:paraId="70AF171A" w14:textId="1B9B5F11" w:rsidR="00613220" w:rsidRPr="002321B5" w:rsidRDefault="00613220" w:rsidP="00004401">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○反比例のグラフを使って，反比例の特徴を見いだすことができる。</w:t>
            </w:r>
          </w:p>
        </w:tc>
        <w:tc>
          <w:tcPr>
            <w:tcW w:w="2735" w:type="dxa"/>
            <w:vMerge/>
          </w:tcPr>
          <w:p w14:paraId="0816321E" w14:textId="77777777" w:rsidR="00613220" w:rsidRPr="002321B5" w:rsidRDefault="00613220" w:rsidP="00740D5F">
            <w:pPr>
              <w:rPr>
                <w:rFonts w:ascii="ＭＳ 明朝" w:hAnsi="ＭＳ 明朝"/>
                <w:sz w:val="20"/>
                <w:szCs w:val="20"/>
              </w:rPr>
            </w:pPr>
          </w:p>
        </w:tc>
      </w:tr>
      <w:tr w:rsidR="00613220" w14:paraId="4C800A7C" w14:textId="77777777" w:rsidTr="00944DC9">
        <w:trPr>
          <w:cantSplit/>
          <w:trHeight w:val="1134"/>
        </w:trPr>
        <w:tc>
          <w:tcPr>
            <w:tcW w:w="596" w:type="dxa"/>
            <w:vMerge w:val="restart"/>
            <w:tcBorders>
              <w:top w:val="single" w:sz="4" w:space="0" w:color="auto"/>
            </w:tcBorders>
          </w:tcPr>
          <w:p w14:paraId="77DF8C64" w14:textId="6B27D29A" w:rsidR="00613220" w:rsidRPr="00EC16E0" w:rsidRDefault="00613220" w:rsidP="00740D5F">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Pr>
                <w:rFonts w:ascii="BIZ UDPゴシック" w:eastAsia="BIZ UDPゴシック" w:hAnsi="BIZ UDPゴシック" w:hint="eastAsia"/>
                <w:sz w:val="20"/>
                <w:szCs w:val="20"/>
              </w:rPr>
              <w:t>5</w:t>
            </w:r>
          </w:p>
        </w:tc>
        <w:tc>
          <w:tcPr>
            <w:tcW w:w="236" w:type="dxa"/>
            <w:tcBorders>
              <w:top w:val="nil"/>
              <w:bottom w:val="nil"/>
            </w:tcBorders>
          </w:tcPr>
          <w:p w14:paraId="5619D096" w14:textId="77777777" w:rsidR="00613220" w:rsidRPr="007D6735" w:rsidRDefault="00613220" w:rsidP="00740D5F">
            <w:pPr>
              <w:rPr>
                <w:rFonts w:ascii="ＭＳ ゴシック" w:eastAsia="ＭＳ ゴシック" w:hAnsi="ＭＳ ゴシック"/>
                <w:sz w:val="20"/>
                <w:szCs w:val="20"/>
              </w:rPr>
            </w:pPr>
          </w:p>
        </w:tc>
        <w:tc>
          <w:tcPr>
            <w:tcW w:w="898" w:type="dxa"/>
            <w:vMerge/>
            <w:textDirection w:val="tbRlV"/>
            <w:vAlign w:val="center"/>
          </w:tcPr>
          <w:p w14:paraId="3763F8DD" w14:textId="77777777" w:rsidR="00613220" w:rsidRPr="007D6735" w:rsidRDefault="00613220" w:rsidP="00740D5F">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114EFF1E" w14:textId="77777777" w:rsidR="00613220" w:rsidRPr="0096437D" w:rsidRDefault="00613220" w:rsidP="00740D5F">
            <w:pPr>
              <w:rPr>
                <w:rFonts w:ascii="ＭＳ ゴシック" w:eastAsia="ＭＳ ゴシック" w:hAnsi="ＭＳ ゴシック"/>
                <w:sz w:val="20"/>
                <w:szCs w:val="20"/>
              </w:rPr>
            </w:pPr>
          </w:p>
        </w:tc>
        <w:tc>
          <w:tcPr>
            <w:tcW w:w="567" w:type="dxa"/>
            <w:vMerge/>
          </w:tcPr>
          <w:p w14:paraId="1E9DEAA8" w14:textId="77777777" w:rsidR="00613220" w:rsidRPr="0096437D" w:rsidRDefault="00613220" w:rsidP="00740D5F">
            <w:pPr>
              <w:jc w:val="center"/>
              <w:rPr>
                <w:rFonts w:ascii="ＭＳ ゴシック" w:eastAsia="ＭＳ ゴシック" w:hAnsi="ＭＳ ゴシック"/>
                <w:sz w:val="20"/>
                <w:szCs w:val="20"/>
              </w:rPr>
            </w:pPr>
          </w:p>
        </w:tc>
        <w:tc>
          <w:tcPr>
            <w:tcW w:w="5483" w:type="dxa"/>
          </w:tcPr>
          <w:p w14:paraId="38714D7B" w14:textId="34191666" w:rsidR="00613220" w:rsidRPr="002321B5" w:rsidRDefault="00613220" w:rsidP="00740D5F">
            <w:pPr>
              <w:ind w:left="200" w:hangingChars="100" w:hanging="200"/>
              <w:rPr>
                <w:rFonts w:ascii="ＭＳ 明朝" w:hAnsi="ＭＳ 明朝"/>
                <w:sz w:val="20"/>
                <w:szCs w:val="20"/>
              </w:rPr>
            </w:pPr>
            <w:r w:rsidRPr="002321B5">
              <w:rPr>
                <w:rFonts w:ascii="ＭＳ 明朝" w:hAnsi="ＭＳ 明朝" w:hint="eastAsia"/>
                <w:sz w:val="20"/>
                <w:szCs w:val="20"/>
              </w:rPr>
              <w:t>・反比例のグラフから式を求める。</w:t>
            </w:r>
          </w:p>
          <w:p w14:paraId="57F6B306" w14:textId="457E6F22" w:rsidR="00613220" w:rsidRPr="002321B5" w:rsidRDefault="00613220" w:rsidP="00740D5F">
            <w:pPr>
              <w:ind w:left="200" w:hangingChars="100" w:hanging="200"/>
              <w:rPr>
                <w:rFonts w:ascii="ＭＳ 明朝" w:hAnsi="ＭＳ 明朝"/>
                <w:sz w:val="20"/>
                <w:szCs w:val="20"/>
              </w:rPr>
            </w:pPr>
            <w:r w:rsidRPr="002321B5">
              <w:rPr>
                <w:rFonts w:ascii="ＭＳ 明朝" w:hAnsi="ＭＳ 明朝" w:hint="eastAsia"/>
                <w:sz w:val="20"/>
                <w:szCs w:val="20"/>
              </w:rPr>
              <w:t>・反比例の関係をグラフに表す。</w:t>
            </w:r>
          </w:p>
          <w:p w14:paraId="4F066E32" w14:textId="2C085FC3" w:rsidR="00613220" w:rsidRPr="002321B5" w:rsidRDefault="00613220" w:rsidP="00740D5F">
            <w:pPr>
              <w:ind w:left="200" w:hangingChars="100" w:hanging="200"/>
              <w:rPr>
                <w:rFonts w:ascii="ＭＳ 明朝" w:hAnsi="ＭＳ 明朝"/>
                <w:sz w:val="20"/>
                <w:szCs w:val="20"/>
              </w:rPr>
            </w:pPr>
            <w:r w:rsidRPr="002321B5">
              <w:rPr>
                <w:rFonts w:ascii="ＭＳ 明朝" w:hAnsi="ＭＳ 明朝" w:hint="eastAsia"/>
                <w:sz w:val="20"/>
                <w:szCs w:val="20"/>
              </w:rPr>
              <w:t>・反比例における表，式，グラフの関係を考える。</w:t>
            </w:r>
          </w:p>
        </w:tc>
        <w:tc>
          <w:tcPr>
            <w:tcW w:w="2734" w:type="dxa"/>
          </w:tcPr>
          <w:p w14:paraId="1C4AB20D" w14:textId="7B065E20" w:rsidR="00613220" w:rsidRPr="002321B5" w:rsidRDefault="00613220" w:rsidP="00740D5F">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○反比例のグラフから，その式を求めることができる。</w:t>
            </w:r>
          </w:p>
          <w:p w14:paraId="44BE6010" w14:textId="3D2CADEB" w:rsidR="00613220" w:rsidRPr="002321B5" w:rsidRDefault="00613220" w:rsidP="006E55EC">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○反比例のグラフをかくことができる。</w:t>
            </w:r>
          </w:p>
        </w:tc>
        <w:tc>
          <w:tcPr>
            <w:tcW w:w="2735" w:type="dxa"/>
          </w:tcPr>
          <w:p w14:paraId="56780EDE" w14:textId="2E45F952" w:rsidR="00613220" w:rsidRPr="002321B5" w:rsidRDefault="00613220" w:rsidP="00740D5F">
            <w:pPr>
              <w:ind w:left="200" w:hangingChars="100" w:hanging="200"/>
              <w:rPr>
                <w:rFonts w:ascii="ＭＳ 明朝" w:hAnsi="ＭＳ 明朝"/>
                <w:sz w:val="20"/>
                <w:szCs w:val="20"/>
              </w:rPr>
            </w:pPr>
            <w:r w:rsidRPr="002321B5">
              <w:rPr>
                <w:rFonts w:ascii="ＭＳ 明朝" w:hAnsi="ＭＳ 明朝" w:hint="eastAsia"/>
                <w:sz w:val="20"/>
                <w:szCs w:val="20"/>
              </w:rPr>
              <w:t>○反比例の特徴について，表，式，グラフを相互に関連づけて考え，説明することができる。</w:t>
            </w:r>
          </w:p>
        </w:tc>
        <w:tc>
          <w:tcPr>
            <w:tcW w:w="2735" w:type="dxa"/>
            <w:vMerge/>
            <w:tcBorders>
              <w:bottom w:val="single" w:sz="4" w:space="0" w:color="auto"/>
            </w:tcBorders>
          </w:tcPr>
          <w:p w14:paraId="56DF384F" w14:textId="77777777" w:rsidR="00613220" w:rsidRPr="002321B5" w:rsidRDefault="00613220" w:rsidP="00740D5F">
            <w:pPr>
              <w:rPr>
                <w:rFonts w:ascii="ＭＳ 明朝" w:hAnsi="ＭＳ 明朝"/>
                <w:sz w:val="20"/>
                <w:szCs w:val="20"/>
              </w:rPr>
            </w:pPr>
          </w:p>
        </w:tc>
      </w:tr>
      <w:tr w:rsidR="00613220" w14:paraId="7868D398" w14:textId="77777777" w:rsidTr="00814547">
        <w:trPr>
          <w:cantSplit/>
          <w:trHeight w:val="83"/>
        </w:trPr>
        <w:tc>
          <w:tcPr>
            <w:tcW w:w="596" w:type="dxa"/>
            <w:vMerge/>
            <w:tcBorders>
              <w:bottom w:val="single" w:sz="4" w:space="0" w:color="auto"/>
            </w:tcBorders>
          </w:tcPr>
          <w:p w14:paraId="671F2471" w14:textId="04DEB2BC" w:rsidR="00613220" w:rsidRPr="00EC16E0" w:rsidRDefault="00613220" w:rsidP="00740D5F">
            <w:pPr>
              <w:jc w:val="center"/>
              <w:rPr>
                <w:rFonts w:ascii="BIZ UDPゴシック" w:eastAsia="BIZ UDPゴシック" w:hAnsi="BIZ UDPゴシック"/>
                <w:sz w:val="20"/>
                <w:szCs w:val="20"/>
              </w:rPr>
            </w:pPr>
          </w:p>
        </w:tc>
        <w:tc>
          <w:tcPr>
            <w:tcW w:w="236" w:type="dxa"/>
            <w:tcBorders>
              <w:top w:val="nil"/>
              <w:bottom w:val="nil"/>
            </w:tcBorders>
          </w:tcPr>
          <w:p w14:paraId="30C5E462" w14:textId="77777777" w:rsidR="00613220" w:rsidRPr="007D6735" w:rsidRDefault="00613220" w:rsidP="00740D5F">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32D75B92" w14:textId="77777777" w:rsidR="00613220" w:rsidRPr="007D6735" w:rsidRDefault="00613220" w:rsidP="00740D5F">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0AE0ACF6" w14:textId="77777777" w:rsidR="00613220" w:rsidRPr="0096437D" w:rsidRDefault="00613220" w:rsidP="00740D5F">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68580054" w14:textId="6778444F" w:rsidR="00613220" w:rsidRPr="0096437D" w:rsidRDefault="00613220" w:rsidP="00740D5F">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0.5</w:t>
            </w:r>
          </w:p>
        </w:tc>
        <w:tc>
          <w:tcPr>
            <w:tcW w:w="5483" w:type="dxa"/>
          </w:tcPr>
          <w:p w14:paraId="131181BE" w14:textId="77777777" w:rsidR="00613220" w:rsidRPr="002321B5" w:rsidRDefault="00613220" w:rsidP="00740D5F">
            <w:pPr>
              <w:ind w:left="200" w:hangingChars="100" w:hanging="200"/>
              <w:rPr>
                <w:rFonts w:ascii="ＭＳ 明朝" w:hAnsi="ＭＳ 明朝"/>
                <w:sz w:val="20"/>
                <w:szCs w:val="20"/>
              </w:rPr>
            </w:pPr>
          </w:p>
        </w:tc>
        <w:tc>
          <w:tcPr>
            <w:tcW w:w="2734" w:type="dxa"/>
          </w:tcPr>
          <w:p w14:paraId="21AB06BB" w14:textId="77777777" w:rsidR="00613220" w:rsidRPr="002321B5" w:rsidRDefault="00613220" w:rsidP="00740D5F">
            <w:pPr>
              <w:ind w:left="200" w:hangingChars="100" w:hanging="200"/>
              <w:rPr>
                <w:rFonts w:ascii="ＭＳ 明朝" w:hAnsi="ＭＳ 明朝"/>
                <w:sz w:val="20"/>
                <w:szCs w:val="20"/>
              </w:rPr>
            </w:pPr>
          </w:p>
        </w:tc>
        <w:tc>
          <w:tcPr>
            <w:tcW w:w="2735" w:type="dxa"/>
          </w:tcPr>
          <w:p w14:paraId="392DE9F5" w14:textId="77777777" w:rsidR="00613220" w:rsidRPr="002321B5" w:rsidRDefault="00613220" w:rsidP="00740D5F">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3175346C" w14:textId="77777777" w:rsidR="00613220" w:rsidRPr="002321B5" w:rsidRDefault="00613220" w:rsidP="00740D5F">
            <w:pPr>
              <w:rPr>
                <w:rFonts w:ascii="ＭＳ 明朝" w:hAnsi="ＭＳ 明朝"/>
                <w:sz w:val="20"/>
                <w:szCs w:val="20"/>
              </w:rPr>
            </w:pPr>
          </w:p>
        </w:tc>
      </w:tr>
      <w:tr w:rsidR="00613220" w14:paraId="4143167D" w14:textId="77777777" w:rsidTr="00CB0EBD">
        <w:trPr>
          <w:cantSplit/>
          <w:trHeight w:val="1134"/>
        </w:trPr>
        <w:tc>
          <w:tcPr>
            <w:tcW w:w="596" w:type="dxa"/>
            <w:tcBorders>
              <w:top w:val="single" w:sz="4" w:space="0" w:color="auto"/>
              <w:bottom w:val="single" w:sz="4" w:space="0" w:color="auto"/>
            </w:tcBorders>
          </w:tcPr>
          <w:p w14:paraId="12132F2A" w14:textId="48CEA0F4" w:rsidR="00613220" w:rsidRPr="00EC16E0" w:rsidRDefault="00613220" w:rsidP="00740D5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lastRenderedPageBreak/>
              <w:t>16</w:t>
            </w:r>
          </w:p>
        </w:tc>
        <w:tc>
          <w:tcPr>
            <w:tcW w:w="236" w:type="dxa"/>
            <w:tcBorders>
              <w:top w:val="nil"/>
              <w:bottom w:val="nil"/>
            </w:tcBorders>
          </w:tcPr>
          <w:p w14:paraId="050512F0" w14:textId="77777777" w:rsidR="00613220" w:rsidRDefault="00613220" w:rsidP="00740D5F">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2EB428E7" w14:textId="68423E13" w:rsidR="00613220" w:rsidRPr="007D6735" w:rsidRDefault="00613220" w:rsidP="00740D5F">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４節　比例と反比例の利用</w:t>
            </w:r>
          </w:p>
        </w:tc>
        <w:tc>
          <w:tcPr>
            <w:tcW w:w="2693" w:type="dxa"/>
            <w:vMerge w:val="restart"/>
          </w:tcPr>
          <w:p w14:paraId="07DA7785" w14:textId="5F901BFB" w:rsidR="00613220" w:rsidRPr="0096437D" w:rsidRDefault="00613220" w:rsidP="00740D5F">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① 比例と反比例の利用</w:t>
            </w:r>
          </w:p>
        </w:tc>
        <w:tc>
          <w:tcPr>
            <w:tcW w:w="567" w:type="dxa"/>
            <w:vMerge w:val="restart"/>
          </w:tcPr>
          <w:p w14:paraId="6327E316" w14:textId="75CEDEE0" w:rsidR="00613220" w:rsidRPr="0096437D" w:rsidRDefault="00613220" w:rsidP="00740D5F">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3</w:t>
            </w:r>
          </w:p>
        </w:tc>
        <w:tc>
          <w:tcPr>
            <w:tcW w:w="5483" w:type="dxa"/>
          </w:tcPr>
          <w:p w14:paraId="0C3F9E8F" w14:textId="45E81153" w:rsidR="00613220" w:rsidRPr="002321B5" w:rsidRDefault="00613220" w:rsidP="00740D5F">
            <w:pPr>
              <w:ind w:left="200" w:hangingChars="100" w:hanging="200"/>
              <w:rPr>
                <w:rFonts w:ascii="ＭＳ 明朝" w:hAnsi="ＭＳ 明朝"/>
                <w:sz w:val="20"/>
                <w:szCs w:val="20"/>
              </w:rPr>
            </w:pPr>
            <w:r w:rsidRPr="002321B5">
              <w:rPr>
                <w:rFonts w:ascii="ＭＳ 明朝" w:hAnsi="ＭＳ 明朝" w:hint="eastAsia"/>
                <w:sz w:val="20"/>
                <w:szCs w:val="20"/>
              </w:rPr>
              <w:t>・キャップ全体の重さが個数に比例するとみなして，キャップ全体のおよその個数を求める。</w:t>
            </w:r>
          </w:p>
          <w:p w14:paraId="7ECE7498" w14:textId="4B709612" w:rsidR="00613220" w:rsidRPr="002321B5" w:rsidRDefault="00613220" w:rsidP="00004401">
            <w:pPr>
              <w:ind w:left="200" w:hangingChars="100" w:hanging="200"/>
              <w:rPr>
                <w:rFonts w:ascii="ＭＳ 明朝" w:hAnsi="ＭＳ 明朝"/>
                <w:sz w:val="20"/>
                <w:szCs w:val="20"/>
              </w:rPr>
            </w:pPr>
            <w:r w:rsidRPr="002321B5">
              <w:rPr>
                <w:rFonts w:ascii="ＭＳ 明朝" w:hAnsi="ＭＳ 明朝" w:hint="eastAsia"/>
                <w:sz w:val="20"/>
                <w:szCs w:val="20"/>
              </w:rPr>
              <w:t>・キャップ全体の高さが個数に比例するとみなして，キャップ全体のおよその個数を求める。</w:t>
            </w:r>
          </w:p>
        </w:tc>
        <w:tc>
          <w:tcPr>
            <w:tcW w:w="2734" w:type="dxa"/>
          </w:tcPr>
          <w:p w14:paraId="36FBC497" w14:textId="6933AE02" w:rsidR="00613220" w:rsidRPr="002321B5" w:rsidRDefault="00613220" w:rsidP="00740D5F">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○具体的な事象の中には比例とみなすことで，変化や対応の様子について調べたり予測したりできるものがあることを理解している。</w:t>
            </w:r>
          </w:p>
          <w:p w14:paraId="515BE86C" w14:textId="3D6B196C" w:rsidR="00613220" w:rsidRPr="002321B5" w:rsidRDefault="00613220" w:rsidP="00740D5F">
            <w:pPr>
              <w:ind w:left="200" w:hangingChars="100" w:hanging="200"/>
              <w:rPr>
                <w:rFonts w:ascii="ＭＳ 明朝" w:hAnsi="ＭＳ 明朝"/>
                <w:sz w:val="20"/>
                <w:szCs w:val="20"/>
              </w:rPr>
            </w:pPr>
            <w:r w:rsidRPr="002321B5">
              <w:rPr>
                <w:rFonts w:ascii="ＭＳ 明朝" w:hAnsi="ＭＳ 明朝" w:hint="eastAsia"/>
                <w:sz w:val="20"/>
                <w:szCs w:val="20"/>
              </w:rPr>
              <w:t>○比例の関係を表，式，グラフを使って表現したり，処理したりすることができる。</w:t>
            </w:r>
          </w:p>
        </w:tc>
        <w:tc>
          <w:tcPr>
            <w:tcW w:w="2735" w:type="dxa"/>
            <w:vMerge w:val="restart"/>
          </w:tcPr>
          <w:p w14:paraId="4DF06527" w14:textId="2FC5139D" w:rsidR="00613220" w:rsidRPr="002321B5" w:rsidRDefault="00613220" w:rsidP="00740D5F">
            <w:pPr>
              <w:ind w:left="200" w:hangingChars="100" w:hanging="200"/>
              <w:rPr>
                <w:rFonts w:ascii="ＭＳ 明朝" w:hAnsi="ＭＳ 明朝"/>
                <w:sz w:val="20"/>
                <w:szCs w:val="20"/>
              </w:rPr>
            </w:pPr>
            <w:r w:rsidRPr="002321B5">
              <w:rPr>
                <w:rFonts w:ascii="ＭＳ 明朝" w:hAnsi="ＭＳ 明朝" w:hint="eastAsia"/>
                <w:sz w:val="20"/>
                <w:szCs w:val="20"/>
              </w:rPr>
              <w:t>○具体的な事象の中から取り出した２つの数量の関係を，理想化したり単純化したりして比例や反比例とみなし，変化や対応の様子を調べたり予測したりすることができる。</w:t>
            </w:r>
          </w:p>
        </w:tc>
        <w:tc>
          <w:tcPr>
            <w:tcW w:w="2735" w:type="dxa"/>
            <w:vMerge w:val="restart"/>
            <w:tcBorders>
              <w:top w:val="single" w:sz="4" w:space="0" w:color="auto"/>
            </w:tcBorders>
          </w:tcPr>
          <w:p w14:paraId="3728D95B" w14:textId="0F5CA706" w:rsidR="00613220" w:rsidRDefault="00613220" w:rsidP="00740D5F">
            <w:pPr>
              <w:spacing w:line="240" w:lineRule="exact"/>
              <w:ind w:left="200" w:hangingChars="100" w:hanging="200"/>
              <w:rPr>
                <w:sz w:val="20"/>
                <w:szCs w:val="20"/>
              </w:rPr>
            </w:pPr>
            <w:r w:rsidRPr="002321B5">
              <w:rPr>
                <w:rFonts w:hint="eastAsia"/>
                <w:sz w:val="20"/>
                <w:szCs w:val="20"/>
              </w:rPr>
              <w:t>○比例，反比例を利用して，具体的な事象をとらえ考察し表現しようとしている。</w:t>
            </w:r>
          </w:p>
          <w:p w14:paraId="4CFD8FFD" w14:textId="1744EEFE" w:rsidR="00613220" w:rsidRPr="00A31F5B" w:rsidRDefault="00613220" w:rsidP="00A31F5B">
            <w:pPr>
              <w:spacing w:line="240" w:lineRule="exact"/>
              <w:ind w:left="200" w:hangingChars="100" w:hanging="200"/>
              <w:rPr>
                <w:sz w:val="20"/>
                <w:szCs w:val="20"/>
              </w:rPr>
            </w:pPr>
            <w:bookmarkStart w:id="3" w:name="_Hlk177483350"/>
            <w:r w:rsidRPr="002321B5">
              <w:rPr>
                <w:rFonts w:hint="eastAsia"/>
                <w:sz w:val="20"/>
                <w:szCs w:val="20"/>
              </w:rPr>
              <w:t>○比例，反比例</w:t>
            </w:r>
            <w:r>
              <w:rPr>
                <w:rFonts w:hint="eastAsia"/>
                <w:sz w:val="20"/>
                <w:szCs w:val="20"/>
              </w:rPr>
              <w:t>について学んだことを生活や学習に生かそうとしている。</w:t>
            </w:r>
          </w:p>
          <w:bookmarkEnd w:id="3"/>
          <w:p w14:paraId="35274DB4" w14:textId="1181E8BD" w:rsidR="00613220" w:rsidRPr="002321B5" w:rsidRDefault="00613220" w:rsidP="00740D5F">
            <w:pPr>
              <w:spacing w:line="240" w:lineRule="exact"/>
              <w:ind w:left="200" w:hangingChars="100" w:hanging="200"/>
              <w:rPr>
                <w:sz w:val="20"/>
                <w:szCs w:val="20"/>
              </w:rPr>
            </w:pPr>
            <w:r w:rsidRPr="002321B5">
              <w:rPr>
                <w:rFonts w:hint="eastAsia"/>
                <w:sz w:val="20"/>
                <w:szCs w:val="20"/>
              </w:rPr>
              <w:t>○比例，反比例を利用した問題解決の過程をふり返って検討しようとしている。</w:t>
            </w:r>
          </w:p>
          <w:p w14:paraId="1A6574EB" w14:textId="5DA75125" w:rsidR="00613220" w:rsidRPr="002321B5" w:rsidRDefault="00613220" w:rsidP="00031E16">
            <w:pPr>
              <w:rPr>
                <w:rFonts w:ascii="ＭＳ 明朝" w:hAnsi="ＭＳ 明朝"/>
                <w:sz w:val="20"/>
                <w:szCs w:val="20"/>
              </w:rPr>
            </w:pPr>
          </w:p>
        </w:tc>
      </w:tr>
      <w:tr w:rsidR="00613220" w14:paraId="258D209E" w14:textId="77777777" w:rsidTr="006E55EC">
        <w:trPr>
          <w:cantSplit/>
          <w:trHeight w:val="201"/>
        </w:trPr>
        <w:tc>
          <w:tcPr>
            <w:tcW w:w="596" w:type="dxa"/>
            <w:tcBorders>
              <w:top w:val="single" w:sz="4" w:space="0" w:color="auto"/>
              <w:bottom w:val="single" w:sz="4" w:space="0" w:color="auto"/>
            </w:tcBorders>
          </w:tcPr>
          <w:p w14:paraId="29D0FDB1" w14:textId="61F74A2A" w:rsidR="00613220" w:rsidRPr="00EC16E0" w:rsidRDefault="00613220" w:rsidP="00740D5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17</w:t>
            </w:r>
          </w:p>
        </w:tc>
        <w:tc>
          <w:tcPr>
            <w:tcW w:w="236" w:type="dxa"/>
            <w:tcBorders>
              <w:top w:val="nil"/>
              <w:bottom w:val="nil"/>
            </w:tcBorders>
          </w:tcPr>
          <w:p w14:paraId="51A12B18" w14:textId="77777777" w:rsidR="00613220" w:rsidRPr="007D6735" w:rsidRDefault="00613220" w:rsidP="00740D5F">
            <w:pPr>
              <w:rPr>
                <w:rFonts w:ascii="ＭＳ ゴシック" w:eastAsia="ＭＳ ゴシック" w:hAnsi="ＭＳ ゴシック"/>
                <w:sz w:val="20"/>
                <w:szCs w:val="20"/>
              </w:rPr>
            </w:pPr>
          </w:p>
        </w:tc>
        <w:tc>
          <w:tcPr>
            <w:tcW w:w="898" w:type="dxa"/>
            <w:vMerge/>
            <w:textDirection w:val="tbRlV"/>
            <w:vAlign w:val="center"/>
          </w:tcPr>
          <w:p w14:paraId="2EFF0F9C" w14:textId="77777777" w:rsidR="00613220" w:rsidRPr="007D6735" w:rsidRDefault="00613220" w:rsidP="00740D5F">
            <w:pPr>
              <w:ind w:left="113" w:right="113"/>
              <w:rPr>
                <w:rFonts w:ascii="ＭＳ ゴシック" w:eastAsia="ＭＳ ゴシック" w:hAnsi="ＭＳ ゴシック"/>
                <w:sz w:val="20"/>
                <w:szCs w:val="20"/>
              </w:rPr>
            </w:pPr>
          </w:p>
        </w:tc>
        <w:tc>
          <w:tcPr>
            <w:tcW w:w="2693" w:type="dxa"/>
            <w:vMerge/>
          </w:tcPr>
          <w:p w14:paraId="0A06AFFD" w14:textId="77777777" w:rsidR="00613220" w:rsidRPr="0096437D" w:rsidRDefault="00613220" w:rsidP="00740D5F">
            <w:pPr>
              <w:rPr>
                <w:rFonts w:ascii="ＭＳ ゴシック" w:eastAsia="ＭＳ ゴシック" w:hAnsi="ＭＳ ゴシック"/>
                <w:sz w:val="20"/>
                <w:szCs w:val="20"/>
              </w:rPr>
            </w:pPr>
          </w:p>
        </w:tc>
        <w:tc>
          <w:tcPr>
            <w:tcW w:w="567" w:type="dxa"/>
            <w:vMerge/>
          </w:tcPr>
          <w:p w14:paraId="3D9A27FF" w14:textId="77777777" w:rsidR="00613220" w:rsidRPr="0096437D" w:rsidRDefault="00613220" w:rsidP="00740D5F">
            <w:pPr>
              <w:jc w:val="center"/>
              <w:rPr>
                <w:rFonts w:ascii="ＭＳ ゴシック" w:eastAsia="ＭＳ ゴシック" w:hAnsi="ＭＳ ゴシック"/>
                <w:sz w:val="20"/>
                <w:szCs w:val="20"/>
              </w:rPr>
            </w:pPr>
          </w:p>
        </w:tc>
        <w:tc>
          <w:tcPr>
            <w:tcW w:w="5483" w:type="dxa"/>
          </w:tcPr>
          <w:p w14:paraId="53AC4DD9" w14:textId="64EE6338" w:rsidR="00613220" w:rsidRPr="002321B5" w:rsidRDefault="00613220" w:rsidP="00740D5F">
            <w:pPr>
              <w:ind w:left="200" w:hangingChars="100" w:hanging="200"/>
              <w:rPr>
                <w:rFonts w:ascii="ＭＳ 明朝" w:hAnsi="ＭＳ 明朝"/>
                <w:sz w:val="20"/>
                <w:szCs w:val="20"/>
              </w:rPr>
            </w:pPr>
            <w:r w:rsidRPr="002321B5">
              <w:rPr>
                <w:rFonts w:ascii="ＭＳ 明朝" w:hAnsi="ＭＳ 明朝" w:hint="eastAsia"/>
                <w:sz w:val="20"/>
                <w:szCs w:val="20"/>
              </w:rPr>
              <w:t>・比例のグラフを使って問題を解決する。</w:t>
            </w:r>
          </w:p>
        </w:tc>
        <w:tc>
          <w:tcPr>
            <w:tcW w:w="2734" w:type="dxa"/>
          </w:tcPr>
          <w:p w14:paraId="14336ED4" w14:textId="2E60DC16" w:rsidR="00613220" w:rsidRPr="002321B5" w:rsidRDefault="00613220" w:rsidP="00740D5F">
            <w:pPr>
              <w:ind w:left="200" w:hangingChars="100" w:hanging="200"/>
              <w:rPr>
                <w:rFonts w:ascii="ＭＳ 明朝" w:hAnsi="ＭＳ 明朝"/>
                <w:sz w:val="20"/>
                <w:szCs w:val="20"/>
              </w:rPr>
            </w:pPr>
            <w:r w:rsidRPr="002321B5">
              <w:rPr>
                <w:rFonts w:ascii="ＭＳ 明朝" w:hAnsi="ＭＳ 明朝" w:hint="eastAsia"/>
                <w:sz w:val="20"/>
                <w:szCs w:val="20"/>
              </w:rPr>
              <w:t>○比例のグラフを使うと，いろいろなことを読みとれるというよさがあることを理解している。</w:t>
            </w:r>
          </w:p>
        </w:tc>
        <w:tc>
          <w:tcPr>
            <w:tcW w:w="2735" w:type="dxa"/>
            <w:vMerge/>
          </w:tcPr>
          <w:p w14:paraId="142F6B33" w14:textId="64BF9E60" w:rsidR="00613220" w:rsidRPr="002321B5" w:rsidRDefault="00613220" w:rsidP="00740D5F">
            <w:pPr>
              <w:ind w:left="200" w:hangingChars="100" w:hanging="200"/>
              <w:rPr>
                <w:rFonts w:ascii="ＭＳ 明朝" w:hAnsi="ＭＳ 明朝"/>
                <w:sz w:val="20"/>
                <w:szCs w:val="20"/>
              </w:rPr>
            </w:pPr>
          </w:p>
        </w:tc>
        <w:tc>
          <w:tcPr>
            <w:tcW w:w="2735" w:type="dxa"/>
            <w:vMerge/>
          </w:tcPr>
          <w:p w14:paraId="7A302F22" w14:textId="77777777" w:rsidR="00613220" w:rsidRPr="002321B5" w:rsidRDefault="00613220" w:rsidP="00740D5F">
            <w:pPr>
              <w:rPr>
                <w:rFonts w:ascii="ＭＳ 明朝" w:hAnsi="ＭＳ 明朝"/>
                <w:sz w:val="20"/>
                <w:szCs w:val="20"/>
              </w:rPr>
            </w:pPr>
          </w:p>
        </w:tc>
      </w:tr>
      <w:tr w:rsidR="00613220" w14:paraId="681E8E95" w14:textId="77777777" w:rsidTr="00CB0EBD">
        <w:trPr>
          <w:cantSplit/>
          <w:trHeight w:val="1134"/>
        </w:trPr>
        <w:tc>
          <w:tcPr>
            <w:tcW w:w="596" w:type="dxa"/>
            <w:tcBorders>
              <w:top w:val="single" w:sz="4" w:space="0" w:color="auto"/>
              <w:bottom w:val="single" w:sz="4" w:space="0" w:color="auto"/>
            </w:tcBorders>
          </w:tcPr>
          <w:p w14:paraId="32290B37" w14:textId="4A7A1409" w:rsidR="00613220" w:rsidRPr="00EC16E0" w:rsidRDefault="00613220" w:rsidP="00740D5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18</w:t>
            </w:r>
          </w:p>
        </w:tc>
        <w:tc>
          <w:tcPr>
            <w:tcW w:w="236" w:type="dxa"/>
            <w:tcBorders>
              <w:top w:val="nil"/>
              <w:bottom w:val="nil"/>
            </w:tcBorders>
          </w:tcPr>
          <w:p w14:paraId="6BA01133" w14:textId="77777777" w:rsidR="00613220" w:rsidRPr="007D6735" w:rsidRDefault="00613220" w:rsidP="00740D5F">
            <w:pPr>
              <w:rPr>
                <w:rFonts w:ascii="ＭＳ ゴシック" w:eastAsia="ＭＳ ゴシック" w:hAnsi="ＭＳ ゴシック"/>
                <w:sz w:val="20"/>
                <w:szCs w:val="20"/>
              </w:rPr>
            </w:pPr>
          </w:p>
        </w:tc>
        <w:tc>
          <w:tcPr>
            <w:tcW w:w="898" w:type="dxa"/>
            <w:vMerge/>
            <w:tcBorders>
              <w:bottom w:val="single" w:sz="4" w:space="0" w:color="00B0F0"/>
            </w:tcBorders>
            <w:textDirection w:val="tbRlV"/>
            <w:vAlign w:val="center"/>
          </w:tcPr>
          <w:p w14:paraId="76C0B1A8" w14:textId="77777777" w:rsidR="00613220" w:rsidRPr="007D6735" w:rsidRDefault="00613220" w:rsidP="00740D5F">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596C7C08" w14:textId="77777777" w:rsidR="00613220" w:rsidRPr="0096437D" w:rsidRDefault="00613220" w:rsidP="00740D5F">
            <w:pPr>
              <w:rPr>
                <w:rFonts w:ascii="ＭＳ ゴシック" w:eastAsia="ＭＳ ゴシック" w:hAnsi="ＭＳ ゴシック"/>
                <w:sz w:val="20"/>
                <w:szCs w:val="20"/>
              </w:rPr>
            </w:pPr>
          </w:p>
        </w:tc>
        <w:tc>
          <w:tcPr>
            <w:tcW w:w="567" w:type="dxa"/>
            <w:vMerge/>
            <w:tcBorders>
              <w:bottom w:val="single" w:sz="4" w:space="0" w:color="auto"/>
            </w:tcBorders>
          </w:tcPr>
          <w:p w14:paraId="31DF1E71" w14:textId="77777777" w:rsidR="00613220" w:rsidRPr="0096437D" w:rsidRDefault="00613220" w:rsidP="00740D5F">
            <w:pPr>
              <w:jc w:val="center"/>
              <w:rPr>
                <w:rFonts w:ascii="ＭＳ ゴシック" w:eastAsia="ＭＳ ゴシック" w:hAnsi="ＭＳ ゴシック"/>
                <w:sz w:val="20"/>
                <w:szCs w:val="20"/>
              </w:rPr>
            </w:pPr>
          </w:p>
        </w:tc>
        <w:tc>
          <w:tcPr>
            <w:tcW w:w="5483" w:type="dxa"/>
          </w:tcPr>
          <w:p w14:paraId="21AC6D88" w14:textId="7FA3C7BF" w:rsidR="00613220" w:rsidRPr="002321B5" w:rsidRDefault="00613220" w:rsidP="00740D5F">
            <w:pPr>
              <w:ind w:left="200" w:hangingChars="100" w:hanging="200"/>
              <w:rPr>
                <w:rFonts w:ascii="ＭＳ 明朝" w:hAnsi="ＭＳ 明朝"/>
                <w:sz w:val="20"/>
                <w:szCs w:val="20"/>
              </w:rPr>
            </w:pPr>
            <w:r w:rsidRPr="002321B5">
              <w:rPr>
                <w:rFonts w:ascii="ＭＳ 明朝" w:hAnsi="ＭＳ 明朝" w:hint="eastAsia"/>
                <w:sz w:val="20"/>
                <w:szCs w:val="20"/>
              </w:rPr>
              <w:t>・反比例の関係を利用して問題を解決する。</w:t>
            </w:r>
          </w:p>
        </w:tc>
        <w:tc>
          <w:tcPr>
            <w:tcW w:w="2734" w:type="dxa"/>
          </w:tcPr>
          <w:p w14:paraId="22A2EF05" w14:textId="6765441A" w:rsidR="00613220" w:rsidRPr="002321B5" w:rsidRDefault="00613220" w:rsidP="005820CD">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○具体的な事象の中には反比例とみなすことで，変化や対応の様子について調べたり予測したりできる場面があること理解している。</w:t>
            </w:r>
          </w:p>
          <w:p w14:paraId="6EF2BEBD" w14:textId="2522EF3E" w:rsidR="00613220" w:rsidRPr="002321B5" w:rsidRDefault="00613220" w:rsidP="00740D5F">
            <w:pPr>
              <w:ind w:left="200" w:hangingChars="100" w:hanging="200"/>
              <w:rPr>
                <w:rFonts w:ascii="ＭＳ 明朝" w:hAnsi="ＭＳ 明朝"/>
                <w:sz w:val="20"/>
                <w:szCs w:val="20"/>
              </w:rPr>
            </w:pPr>
            <w:r w:rsidRPr="002321B5">
              <w:rPr>
                <w:rFonts w:ascii="ＭＳ 明朝" w:hAnsi="ＭＳ 明朝" w:hint="eastAsia"/>
                <w:sz w:val="20"/>
                <w:szCs w:val="20"/>
              </w:rPr>
              <w:t>○反比例の関係を表，式，グラフを使って表現したり，処理したりすることができる。</w:t>
            </w:r>
          </w:p>
        </w:tc>
        <w:tc>
          <w:tcPr>
            <w:tcW w:w="2735" w:type="dxa"/>
            <w:vMerge/>
          </w:tcPr>
          <w:p w14:paraId="718C4BAC" w14:textId="262BAA6F" w:rsidR="00613220" w:rsidRPr="002321B5" w:rsidRDefault="00613220" w:rsidP="00740D5F">
            <w:pPr>
              <w:ind w:left="200" w:hangingChars="100" w:hanging="200"/>
              <w:rPr>
                <w:rFonts w:ascii="ＭＳ 明朝" w:hAnsi="ＭＳ 明朝"/>
                <w:sz w:val="20"/>
                <w:szCs w:val="20"/>
              </w:rPr>
            </w:pPr>
          </w:p>
        </w:tc>
        <w:tc>
          <w:tcPr>
            <w:tcW w:w="2735" w:type="dxa"/>
            <w:vMerge/>
            <w:tcBorders>
              <w:bottom w:val="single" w:sz="4" w:space="0" w:color="00B0F0"/>
            </w:tcBorders>
          </w:tcPr>
          <w:p w14:paraId="2E3FFECB" w14:textId="77777777" w:rsidR="00613220" w:rsidRPr="002321B5" w:rsidRDefault="00613220" w:rsidP="00740D5F">
            <w:pPr>
              <w:rPr>
                <w:rFonts w:ascii="ＭＳ 明朝" w:hAnsi="ＭＳ 明朝"/>
                <w:sz w:val="20"/>
                <w:szCs w:val="20"/>
              </w:rPr>
            </w:pPr>
          </w:p>
        </w:tc>
      </w:tr>
      <w:tr w:rsidR="00613220" w14:paraId="568CB356" w14:textId="77777777" w:rsidTr="00E51F43">
        <w:tc>
          <w:tcPr>
            <w:tcW w:w="596" w:type="dxa"/>
            <w:tcBorders>
              <w:top w:val="single" w:sz="4" w:space="0" w:color="auto"/>
              <w:right w:val="single" w:sz="4" w:space="0" w:color="FF0000"/>
            </w:tcBorders>
          </w:tcPr>
          <w:p w14:paraId="45C29F50" w14:textId="4D019416" w:rsidR="00613220" w:rsidRPr="00EC16E0" w:rsidRDefault="00613220" w:rsidP="00740D5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19</w:t>
            </w:r>
          </w:p>
        </w:tc>
        <w:tc>
          <w:tcPr>
            <w:tcW w:w="236" w:type="dxa"/>
            <w:tcBorders>
              <w:top w:val="nil"/>
              <w:bottom w:val="nil"/>
            </w:tcBorders>
          </w:tcPr>
          <w:p w14:paraId="56669B19" w14:textId="77777777" w:rsidR="00613220" w:rsidRDefault="00613220" w:rsidP="00740D5F">
            <w:pPr>
              <w:rPr>
                <w:rFonts w:ascii="ＭＳ ゴシック" w:eastAsia="ＭＳ ゴシック" w:hAnsi="ＭＳ ゴシック"/>
                <w:sz w:val="20"/>
                <w:szCs w:val="20"/>
              </w:rPr>
            </w:pPr>
          </w:p>
        </w:tc>
        <w:tc>
          <w:tcPr>
            <w:tcW w:w="3591" w:type="dxa"/>
            <w:gridSpan w:val="2"/>
            <w:tcBorders>
              <w:top w:val="single" w:sz="4" w:space="0" w:color="auto"/>
            </w:tcBorders>
          </w:tcPr>
          <w:p w14:paraId="26C28C7F" w14:textId="0657FADA" w:rsidR="00613220" w:rsidRPr="0096437D" w:rsidRDefault="00613220" w:rsidP="00740D5F">
            <w:pPr>
              <w:rPr>
                <w:rFonts w:ascii="ＭＳ ゴシック" w:eastAsia="ＭＳ ゴシック" w:hAnsi="ＭＳ ゴシック"/>
                <w:sz w:val="20"/>
                <w:szCs w:val="20"/>
              </w:rPr>
            </w:pPr>
            <w:r>
              <w:rPr>
                <w:rFonts w:ascii="ＭＳ ゴシック" w:eastAsia="ＭＳ ゴシック" w:hAnsi="ＭＳ ゴシック" w:hint="eastAsia"/>
                <w:sz w:val="20"/>
                <w:szCs w:val="20"/>
              </w:rPr>
              <w:t>章の問題（たしかめよう）</w:t>
            </w:r>
          </w:p>
        </w:tc>
        <w:tc>
          <w:tcPr>
            <w:tcW w:w="567" w:type="dxa"/>
          </w:tcPr>
          <w:p w14:paraId="1094B85C" w14:textId="77777777" w:rsidR="00613220" w:rsidRPr="0096437D" w:rsidRDefault="00613220" w:rsidP="00740D5F">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1</w:t>
            </w:r>
          </w:p>
        </w:tc>
        <w:tc>
          <w:tcPr>
            <w:tcW w:w="5483" w:type="dxa"/>
          </w:tcPr>
          <w:p w14:paraId="34715B31" w14:textId="77777777" w:rsidR="00613220" w:rsidRPr="002321B5" w:rsidRDefault="00613220" w:rsidP="00740D5F">
            <w:pPr>
              <w:rPr>
                <w:rFonts w:ascii="ＭＳ 明朝" w:hAnsi="ＭＳ 明朝"/>
                <w:sz w:val="20"/>
                <w:szCs w:val="20"/>
              </w:rPr>
            </w:pPr>
          </w:p>
        </w:tc>
        <w:tc>
          <w:tcPr>
            <w:tcW w:w="2734" w:type="dxa"/>
          </w:tcPr>
          <w:p w14:paraId="7BC4425C" w14:textId="77777777" w:rsidR="00613220" w:rsidRPr="002321B5" w:rsidRDefault="00613220" w:rsidP="00740D5F">
            <w:pPr>
              <w:rPr>
                <w:rFonts w:ascii="ＭＳ 明朝" w:hAnsi="ＭＳ 明朝"/>
                <w:sz w:val="20"/>
                <w:szCs w:val="20"/>
              </w:rPr>
            </w:pPr>
          </w:p>
        </w:tc>
        <w:tc>
          <w:tcPr>
            <w:tcW w:w="2735" w:type="dxa"/>
          </w:tcPr>
          <w:p w14:paraId="3332C247" w14:textId="77777777" w:rsidR="00613220" w:rsidRPr="002321B5" w:rsidRDefault="00613220" w:rsidP="00740D5F">
            <w:pPr>
              <w:rPr>
                <w:rFonts w:ascii="ＭＳ 明朝" w:hAnsi="ＭＳ 明朝"/>
                <w:sz w:val="20"/>
                <w:szCs w:val="20"/>
              </w:rPr>
            </w:pPr>
          </w:p>
        </w:tc>
        <w:tc>
          <w:tcPr>
            <w:tcW w:w="2735" w:type="dxa"/>
          </w:tcPr>
          <w:p w14:paraId="3D53E533" w14:textId="77777777" w:rsidR="00613220" w:rsidRPr="002321B5" w:rsidRDefault="00613220" w:rsidP="00740D5F">
            <w:pPr>
              <w:rPr>
                <w:rFonts w:ascii="ＭＳ 明朝" w:hAnsi="ＭＳ 明朝"/>
                <w:sz w:val="20"/>
                <w:szCs w:val="20"/>
              </w:rPr>
            </w:pPr>
          </w:p>
        </w:tc>
      </w:tr>
    </w:tbl>
    <w:p w14:paraId="6EC8D3F7" w14:textId="77777777" w:rsidR="00250121" w:rsidRDefault="00250121" w:rsidP="00250121"/>
    <w:p w14:paraId="29788FE3" w14:textId="77777777" w:rsidR="00250121" w:rsidRDefault="00250121" w:rsidP="00250121">
      <w:pPr>
        <w:widowControl/>
        <w:jc w:val="left"/>
      </w:pPr>
      <w:r>
        <w:br w:type="page"/>
      </w:r>
    </w:p>
    <w:p w14:paraId="662E6217" w14:textId="51D2694F" w:rsidR="00250121" w:rsidRPr="00754C8A" w:rsidRDefault="00250121" w:rsidP="00250121">
      <w:pPr>
        <w:widowControl/>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６</w:t>
      </w:r>
      <w:r w:rsidRPr="00754C8A">
        <w:rPr>
          <w:rFonts w:ascii="ＭＳ ゴシック" w:eastAsia="ＭＳ ゴシック" w:hAnsi="ＭＳ ゴシック" w:hint="eastAsia"/>
          <w:b/>
          <w:sz w:val="32"/>
          <w:szCs w:val="32"/>
        </w:rPr>
        <w:t xml:space="preserve">章　</w:t>
      </w:r>
      <w:r>
        <w:rPr>
          <w:rFonts w:ascii="ＭＳ ゴシック" w:eastAsia="ＭＳ ゴシック" w:hAnsi="ＭＳ ゴシック" w:hint="eastAsia"/>
          <w:b/>
          <w:sz w:val="32"/>
          <w:szCs w:val="32"/>
        </w:rPr>
        <w:t>平面図形</w:t>
      </w:r>
      <w:r w:rsidRPr="00754C8A">
        <w:rPr>
          <w:rFonts w:ascii="ＭＳ ゴシック" w:eastAsia="ＭＳ ゴシック" w:hAnsi="ＭＳ ゴシック" w:hint="eastAsia"/>
          <w:b/>
          <w:sz w:val="32"/>
          <w:szCs w:val="32"/>
        </w:rPr>
        <w:t>（</w:t>
      </w:r>
      <w:r>
        <w:rPr>
          <w:rFonts w:ascii="ＭＳ ゴシック" w:eastAsia="ＭＳ ゴシック" w:hAnsi="ＭＳ ゴシック" w:hint="eastAsia"/>
          <w:b/>
          <w:sz w:val="32"/>
          <w:szCs w:val="32"/>
        </w:rPr>
        <w:t>17</w:t>
      </w:r>
      <w:r w:rsidRPr="00754C8A">
        <w:rPr>
          <w:rFonts w:ascii="ＭＳ ゴシック" w:eastAsia="ＭＳ ゴシック" w:hAnsi="ＭＳ ゴシック" w:hint="eastAsia"/>
          <w:b/>
          <w:sz w:val="32"/>
          <w:szCs w:val="32"/>
        </w:rPr>
        <w:t>時間）</w:t>
      </w:r>
    </w:p>
    <w:p w14:paraId="1C760C56" w14:textId="77777777" w:rsidR="00250121" w:rsidRPr="005C0CCD" w:rsidRDefault="00250121" w:rsidP="00250121"/>
    <w:p w14:paraId="77C3FC02" w14:textId="77777777" w:rsidR="00250121" w:rsidRPr="007D6735" w:rsidRDefault="00250121" w:rsidP="00250121">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250121" w14:paraId="436AA474" w14:textId="77777777" w:rsidTr="00A33955">
        <w:tc>
          <w:tcPr>
            <w:tcW w:w="5301" w:type="dxa"/>
          </w:tcPr>
          <w:p w14:paraId="34A7BE7B" w14:textId="77777777" w:rsidR="00250121" w:rsidRPr="00A64D6B" w:rsidRDefault="00250121"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5302" w:type="dxa"/>
          </w:tcPr>
          <w:p w14:paraId="224341F0" w14:textId="77777777" w:rsidR="00250121" w:rsidRPr="00A64D6B" w:rsidRDefault="00250121"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5302" w:type="dxa"/>
          </w:tcPr>
          <w:p w14:paraId="09455215" w14:textId="77777777" w:rsidR="00250121" w:rsidRPr="00A64D6B" w:rsidRDefault="00250121"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250121" w14:paraId="63039BBF" w14:textId="77777777" w:rsidTr="00A33955">
        <w:tc>
          <w:tcPr>
            <w:tcW w:w="5301" w:type="dxa"/>
          </w:tcPr>
          <w:p w14:paraId="7811FE1A" w14:textId="778EA672" w:rsidR="000363B8" w:rsidRPr="002321B5" w:rsidRDefault="00250121" w:rsidP="000363B8">
            <w:pPr>
              <w:ind w:left="200" w:hangingChars="100" w:hanging="200"/>
              <w:rPr>
                <w:rFonts w:ascii="ＭＳ 明朝" w:hAnsi="ＭＳ 明朝"/>
                <w:sz w:val="20"/>
                <w:szCs w:val="20"/>
              </w:rPr>
            </w:pPr>
            <w:r w:rsidRPr="002321B5">
              <w:rPr>
                <w:rFonts w:ascii="ＭＳ 明朝" w:hAnsi="ＭＳ 明朝" w:hint="eastAsia"/>
                <w:sz w:val="20"/>
                <w:szCs w:val="20"/>
              </w:rPr>
              <w:t>・</w:t>
            </w:r>
            <w:r w:rsidR="000363B8" w:rsidRPr="002321B5">
              <w:rPr>
                <w:rFonts w:hAnsi="ＭＳ 明朝" w:hint="eastAsia"/>
                <w:sz w:val="20"/>
                <w:szCs w:val="20"/>
              </w:rPr>
              <w:t>垂直二等分線，角の二等分線，垂線などの基本的な作図の方法や，平行移動，回転移動，対称移動について理解することができる。</w:t>
            </w:r>
          </w:p>
          <w:p w14:paraId="02355955" w14:textId="53661E92" w:rsidR="00250121" w:rsidRPr="002321B5" w:rsidRDefault="00250121" w:rsidP="00A33955">
            <w:pPr>
              <w:ind w:left="200" w:hangingChars="100" w:hanging="200"/>
              <w:rPr>
                <w:rFonts w:ascii="ＭＳ 明朝" w:hAnsi="ＭＳ 明朝"/>
                <w:sz w:val="20"/>
                <w:szCs w:val="20"/>
              </w:rPr>
            </w:pPr>
          </w:p>
        </w:tc>
        <w:tc>
          <w:tcPr>
            <w:tcW w:w="5302" w:type="dxa"/>
          </w:tcPr>
          <w:p w14:paraId="3FD222C2" w14:textId="3504DBD3" w:rsidR="000363B8" w:rsidRPr="002321B5" w:rsidRDefault="00250121" w:rsidP="000363B8">
            <w:pPr>
              <w:ind w:left="200" w:hangingChars="100" w:hanging="200"/>
              <w:rPr>
                <w:rFonts w:ascii="ＭＳ 明朝" w:hAnsi="ＭＳ 明朝"/>
                <w:sz w:val="20"/>
                <w:szCs w:val="20"/>
              </w:rPr>
            </w:pPr>
            <w:r w:rsidRPr="002321B5">
              <w:rPr>
                <w:rFonts w:ascii="ＭＳ 明朝" w:hAnsi="ＭＳ 明朝" w:hint="eastAsia"/>
                <w:sz w:val="20"/>
                <w:szCs w:val="20"/>
              </w:rPr>
              <w:t>・</w:t>
            </w:r>
            <w:r w:rsidR="000363B8" w:rsidRPr="002321B5">
              <w:rPr>
                <w:rFonts w:hAnsi="ＭＳ 明朝" w:hint="eastAsia"/>
                <w:sz w:val="20"/>
                <w:szCs w:val="20"/>
              </w:rPr>
              <w:t>図形の性質に着目して基本的な作図の方法を考察し表現したり，図形の移動に着目して２</w:t>
            </w:r>
            <w:r w:rsidR="000363B8" w:rsidRPr="002321B5">
              <w:rPr>
                <w:rFonts w:hAnsi="ＭＳ 明朝"/>
                <w:sz w:val="20"/>
                <w:szCs w:val="20"/>
              </w:rPr>
              <w:t>つの図形の関係について考察し表現したり，基本的な作図や図形の移動を具体的な場面で</w:t>
            </w:r>
            <w:r w:rsidR="00A85688" w:rsidRPr="002321B5">
              <w:rPr>
                <w:rFonts w:hAnsi="ＭＳ 明朝" w:hint="eastAsia"/>
                <w:sz w:val="20"/>
                <w:szCs w:val="20"/>
              </w:rPr>
              <w:t>利用</w:t>
            </w:r>
            <w:r w:rsidR="000363B8" w:rsidRPr="002321B5">
              <w:rPr>
                <w:rFonts w:hAnsi="ＭＳ 明朝" w:hint="eastAsia"/>
                <w:sz w:val="20"/>
                <w:szCs w:val="20"/>
              </w:rPr>
              <w:t>したりすることができる</w:t>
            </w:r>
            <w:r w:rsidR="000363B8" w:rsidRPr="002321B5">
              <w:rPr>
                <w:rFonts w:hAnsi="ＭＳ 明朝"/>
                <w:sz w:val="20"/>
                <w:szCs w:val="20"/>
              </w:rPr>
              <w:t>。</w:t>
            </w:r>
          </w:p>
          <w:p w14:paraId="501EDB56" w14:textId="36944B0A" w:rsidR="00250121" w:rsidRPr="002321B5" w:rsidRDefault="00250121" w:rsidP="00A33955">
            <w:pPr>
              <w:ind w:left="200" w:hangingChars="100" w:hanging="200"/>
              <w:rPr>
                <w:rFonts w:ascii="ＭＳ 明朝" w:hAnsi="ＭＳ 明朝"/>
                <w:sz w:val="20"/>
                <w:szCs w:val="20"/>
              </w:rPr>
            </w:pPr>
          </w:p>
        </w:tc>
        <w:tc>
          <w:tcPr>
            <w:tcW w:w="5302" w:type="dxa"/>
          </w:tcPr>
          <w:p w14:paraId="5D856F17" w14:textId="176FAD43" w:rsidR="00250121" w:rsidRPr="002321B5" w:rsidRDefault="00250121" w:rsidP="006E55EC">
            <w:pPr>
              <w:ind w:left="200" w:hangingChars="100" w:hanging="200"/>
              <w:rPr>
                <w:rFonts w:ascii="ＭＳ 明朝" w:hAnsi="ＭＳ 明朝"/>
                <w:sz w:val="20"/>
                <w:szCs w:val="20"/>
              </w:rPr>
            </w:pPr>
            <w:r w:rsidRPr="002321B5">
              <w:rPr>
                <w:rFonts w:ascii="ＭＳ 明朝" w:hAnsi="ＭＳ 明朝" w:hint="eastAsia"/>
                <w:sz w:val="20"/>
                <w:szCs w:val="20"/>
              </w:rPr>
              <w:t>・</w:t>
            </w:r>
            <w:r w:rsidR="000363B8" w:rsidRPr="002321B5">
              <w:rPr>
                <w:rFonts w:hAnsi="ＭＳ 明朝" w:hint="eastAsia"/>
                <w:sz w:val="20"/>
                <w:szCs w:val="20"/>
              </w:rPr>
              <w:t>平面図形の性質や関係をとらえることのよさに気づいて粘り強く考え，平面図形について学んだことを生活や学習にいかそうとしたり，作図や図形の移動を使った問題解決の過程をふり返って検討しようとしたりしている。</w:t>
            </w:r>
          </w:p>
        </w:tc>
      </w:tr>
    </w:tbl>
    <w:p w14:paraId="1C7AD8CA" w14:textId="77777777" w:rsidR="00250121" w:rsidRPr="005C0CCD" w:rsidRDefault="00250121" w:rsidP="00250121"/>
    <w:p w14:paraId="2FDB6E2A" w14:textId="77777777" w:rsidR="00250121" w:rsidRPr="007D6735" w:rsidRDefault="00250121" w:rsidP="00250121">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C52B50" w14:paraId="0D2CE4DA" w14:textId="77777777" w:rsidTr="00C52B50">
        <w:trPr>
          <w:trHeight w:val="144"/>
        </w:trPr>
        <w:tc>
          <w:tcPr>
            <w:tcW w:w="596" w:type="dxa"/>
            <w:vMerge w:val="restart"/>
            <w:vAlign w:val="center"/>
          </w:tcPr>
          <w:p w14:paraId="101DFE41" w14:textId="77777777" w:rsidR="00C52B50" w:rsidRPr="00103FFE" w:rsidRDefault="00C52B50" w:rsidP="00A33955">
            <w:pPr>
              <w:ind w:leftChars="-50" w:left="-105" w:rightChars="-50" w:right="-105"/>
              <w:jc w:val="center"/>
              <w:rPr>
                <w:rFonts w:ascii="ＭＳ ゴシック" w:eastAsia="ＭＳ ゴシック" w:hAnsi="ＭＳ ゴシック"/>
                <w:sz w:val="20"/>
                <w:szCs w:val="20"/>
              </w:rPr>
            </w:pPr>
            <w:r w:rsidRPr="00103FFE">
              <w:rPr>
                <w:rFonts w:ascii="ＭＳ ゴシック" w:eastAsia="ＭＳ ゴシック" w:hAnsi="ＭＳ ゴシック" w:hint="eastAsia"/>
                <w:sz w:val="20"/>
                <w:szCs w:val="20"/>
              </w:rPr>
              <w:t>時</w:t>
            </w:r>
          </w:p>
        </w:tc>
        <w:tc>
          <w:tcPr>
            <w:tcW w:w="236" w:type="dxa"/>
            <w:tcBorders>
              <w:top w:val="nil"/>
              <w:bottom w:val="nil"/>
            </w:tcBorders>
            <w:vAlign w:val="center"/>
          </w:tcPr>
          <w:p w14:paraId="69AFB18B" w14:textId="77777777" w:rsidR="00C52B50" w:rsidRPr="00A64D6B" w:rsidRDefault="00C52B50" w:rsidP="00A33955">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143B089A" w14:textId="77777777" w:rsidR="00C52B50" w:rsidRPr="00A64D6B" w:rsidRDefault="00C52B50"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節</w:t>
            </w:r>
          </w:p>
        </w:tc>
        <w:tc>
          <w:tcPr>
            <w:tcW w:w="2693" w:type="dxa"/>
            <w:vMerge w:val="restart"/>
            <w:vAlign w:val="center"/>
          </w:tcPr>
          <w:p w14:paraId="37C5AD06" w14:textId="77777777" w:rsidR="00C52B50" w:rsidRPr="00A64D6B" w:rsidRDefault="00C52B50"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小節</w:t>
            </w:r>
          </w:p>
        </w:tc>
        <w:tc>
          <w:tcPr>
            <w:tcW w:w="567" w:type="dxa"/>
            <w:vMerge w:val="restart"/>
            <w:vAlign w:val="center"/>
          </w:tcPr>
          <w:p w14:paraId="358B980C" w14:textId="77777777" w:rsidR="00C52B50" w:rsidRPr="00A64D6B" w:rsidRDefault="00C52B50" w:rsidP="00A33955">
            <w:pPr>
              <w:ind w:leftChars="-50" w:left="-105" w:rightChars="-50" w:right="-10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時間</w:t>
            </w:r>
          </w:p>
        </w:tc>
        <w:tc>
          <w:tcPr>
            <w:tcW w:w="5483" w:type="dxa"/>
            <w:vMerge w:val="restart"/>
            <w:vAlign w:val="center"/>
          </w:tcPr>
          <w:p w14:paraId="4754C82B" w14:textId="77777777" w:rsidR="00C52B50" w:rsidRPr="00A64D6B" w:rsidRDefault="00C52B50"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学習活動</w:t>
            </w:r>
          </w:p>
        </w:tc>
        <w:tc>
          <w:tcPr>
            <w:tcW w:w="8204" w:type="dxa"/>
            <w:gridSpan w:val="3"/>
          </w:tcPr>
          <w:p w14:paraId="46D24EFC" w14:textId="51762979" w:rsidR="00C52B50" w:rsidRPr="00A64D6B" w:rsidRDefault="00C52B50"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評価規準例</w:t>
            </w:r>
          </w:p>
        </w:tc>
      </w:tr>
      <w:tr w:rsidR="00C52B50" w14:paraId="4A5EE728" w14:textId="77777777" w:rsidTr="002D1B05">
        <w:tc>
          <w:tcPr>
            <w:tcW w:w="596" w:type="dxa"/>
            <w:vMerge/>
            <w:tcBorders>
              <w:bottom w:val="single" w:sz="4" w:space="0" w:color="auto"/>
            </w:tcBorders>
          </w:tcPr>
          <w:p w14:paraId="0E5447BB" w14:textId="77777777" w:rsidR="00C52B50" w:rsidRPr="00EC16E0" w:rsidRDefault="00C52B50" w:rsidP="00A33955">
            <w:pPr>
              <w:jc w:val="center"/>
              <w:rPr>
                <w:rFonts w:ascii="BIZ UDPゴシック" w:eastAsia="BIZ UDPゴシック" w:hAnsi="BIZ UDPゴシック"/>
                <w:szCs w:val="21"/>
              </w:rPr>
            </w:pPr>
          </w:p>
        </w:tc>
        <w:tc>
          <w:tcPr>
            <w:tcW w:w="236" w:type="dxa"/>
            <w:tcBorders>
              <w:top w:val="nil"/>
              <w:bottom w:val="nil"/>
            </w:tcBorders>
          </w:tcPr>
          <w:p w14:paraId="52507DD1" w14:textId="77777777" w:rsidR="00C52B50" w:rsidRPr="00A64D6B" w:rsidRDefault="00C52B50" w:rsidP="00A33955">
            <w:pPr>
              <w:jc w:val="center"/>
              <w:rPr>
                <w:rFonts w:ascii="ＭＳ ゴシック" w:eastAsia="ＭＳ ゴシック" w:hAnsi="ＭＳ ゴシック"/>
                <w:sz w:val="20"/>
                <w:szCs w:val="20"/>
              </w:rPr>
            </w:pPr>
          </w:p>
        </w:tc>
        <w:tc>
          <w:tcPr>
            <w:tcW w:w="898" w:type="dxa"/>
            <w:vMerge/>
            <w:tcBorders>
              <w:bottom w:val="single" w:sz="4" w:space="0" w:color="auto"/>
            </w:tcBorders>
          </w:tcPr>
          <w:p w14:paraId="74F78D32" w14:textId="77777777" w:rsidR="00C52B50" w:rsidRPr="00A64D6B" w:rsidRDefault="00C52B50" w:rsidP="00A33955">
            <w:pPr>
              <w:jc w:val="center"/>
              <w:rPr>
                <w:rFonts w:ascii="ＭＳ ゴシック" w:eastAsia="ＭＳ ゴシック" w:hAnsi="ＭＳ ゴシック"/>
                <w:sz w:val="20"/>
                <w:szCs w:val="20"/>
              </w:rPr>
            </w:pPr>
          </w:p>
        </w:tc>
        <w:tc>
          <w:tcPr>
            <w:tcW w:w="2693" w:type="dxa"/>
            <w:vMerge/>
            <w:tcBorders>
              <w:bottom w:val="single" w:sz="4" w:space="0" w:color="auto"/>
            </w:tcBorders>
          </w:tcPr>
          <w:p w14:paraId="57F0A1F0" w14:textId="77777777" w:rsidR="00C52B50" w:rsidRPr="00A64D6B" w:rsidRDefault="00C52B50" w:rsidP="00A33955">
            <w:pPr>
              <w:jc w:val="center"/>
              <w:rPr>
                <w:rFonts w:ascii="ＭＳ ゴシック" w:eastAsia="ＭＳ ゴシック" w:hAnsi="ＭＳ ゴシック"/>
                <w:sz w:val="20"/>
                <w:szCs w:val="20"/>
              </w:rPr>
            </w:pPr>
          </w:p>
        </w:tc>
        <w:tc>
          <w:tcPr>
            <w:tcW w:w="567" w:type="dxa"/>
            <w:vMerge/>
            <w:tcBorders>
              <w:bottom w:val="single" w:sz="4" w:space="0" w:color="auto"/>
            </w:tcBorders>
          </w:tcPr>
          <w:p w14:paraId="458147E2" w14:textId="77777777" w:rsidR="00C52B50" w:rsidRPr="00A64D6B" w:rsidRDefault="00C52B50" w:rsidP="00A33955">
            <w:pPr>
              <w:jc w:val="center"/>
              <w:rPr>
                <w:rFonts w:ascii="ＭＳ ゴシック" w:eastAsia="ＭＳ ゴシック" w:hAnsi="ＭＳ ゴシック"/>
                <w:sz w:val="20"/>
                <w:szCs w:val="20"/>
              </w:rPr>
            </w:pPr>
          </w:p>
        </w:tc>
        <w:tc>
          <w:tcPr>
            <w:tcW w:w="5483" w:type="dxa"/>
            <w:vMerge/>
            <w:tcBorders>
              <w:bottom w:val="single" w:sz="4" w:space="0" w:color="auto"/>
            </w:tcBorders>
          </w:tcPr>
          <w:p w14:paraId="0BAF7ED3" w14:textId="77777777" w:rsidR="00C52B50" w:rsidRPr="00A64D6B" w:rsidRDefault="00C52B50" w:rsidP="00A33955">
            <w:pPr>
              <w:jc w:val="center"/>
              <w:rPr>
                <w:rFonts w:ascii="ＭＳ ゴシック" w:eastAsia="ＭＳ ゴシック" w:hAnsi="ＭＳ ゴシック"/>
                <w:sz w:val="20"/>
                <w:szCs w:val="20"/>
              </w:rPr>
            </w:pPr>
          </w:p>
        </w:tc>
        <w:tc>
          <w:tcPr>
            <w:tcW w:w="2734" w:type="dxa"/>
            <w:tcBorders>
              <w:bottom w:val="single" w:sz="4" w:space="0" w:color="auto"/>
            </w:tcBorders>
          </w:tcPr>
          <w:p w14:paraId="66A11055" w14:textId="77777777" w:rsidR="00C52B50" w:rsidRPr="00A64D6B" w:rsidRDefault="00C52B50"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2735" w:type="dxa"/>
            <w:tcBorders>
              <w:bottom w:val="single" w:sz="4" w:space="0" w:color="auto"/>
            </w:tcBorders>
          </w:tcPr>
          <w:p w14:paraId="4BFC891C" w14:textId="77777777" w:rsidR="00C52B50" w:rsidRPr="00A64D6B" w:rsidRDefault="00C52B50"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3224D728" w14:textId="10D405BD" w:rsidR="00C52B50" w:rsidRPr="00A64D6B" w:rsidRDefault="00C52B50" w:rsidP="000213F4">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C52B50" w14:paraId="4D0B763D" w14:textId="77777777" w:rsidTr="00106890">
        <w:tc>
          <w:tcPr>
            <w:tcW w:w="596" w:type="dxa"/>
            <w:vMerge w:val="restart"/>
            <w:tcBorders>
              <w:right w:val="single" w:sz="4" w:space="0" w:color="FF0000"/>
            </w:tcBorders>
          </w:tcPr>
          <w:p w14:paraId="35D6CA44" w14:textId="77777777" w:rsidR="00C52B50" w:rsidRPr="00EC16E0" w:rsidRDefault="00C52B50" w:rsidP="00A33955">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p>
        </w:tc>
        <w:tc>
          <w:tcPr>
            <w:tcW w:w="236" w:type="dxa"/>
            <w:tcBorders>
              <w:top w:val="nil"/>
              <w:bottom w:val="nil"/>
            </w:tcBorders>
          </w:tcPr>
          <w:p w14:paraId="0C1A594A" w14:textId="77777777" w:rsidR="00C52B50" w:rsidRPr="009A37DF" w:rsidRDefault="00C52B50" w:rsidP="00A33955">
            <w:pPr>
              <w:rPr>
                <w:rFonts w:ascii="ＭＳ ゴシック" w:eastAsia="ＭＳ ゴシック" w:hAnsi="ＭＳ ゴシック"/>
                <w:szCs w:val="18"/>
              </w:rPr>
            </w:pPr>
          </w:p>
        </w:tc>
        <w:tc>
          <w:tcPr>
            <w:tcW w:w="3591" w:type="dxa"/>
            <w:gridSpan w:val="2"/>
            <w:tcBorders>
              <w:bottom w:val="single" w:sz="4" w:space="0" w:color="auto"/>
            </w:tcBorders>
          </w:tcPr>
          <w:p w14:paraId="56BB171C" w14:textId="70B6F274" w:rsidR="00C52B50" w:rsidRPr="0096437D" w:rsidRDefault="00C52B50" w:rsidP="00A33955">
            <w:pPr>
              <w:rPr>
                <w:rFonts w:ascii="ＭＳ ゴシック" w:eastAsia="ＭＳ ゴシック" w:hAnsi="ＭＳ ゴシック"/>
                <w:sz w:val="20"/>
                <w:szCs w:val="20"/>
              </w:rPr>
            </w:pPr>
            <w:r w:rsidRPr="009A37DF">
              <w:rPr>
                <w:rFonts w:ascii="ＭＳ ゴシック" w:eastAsia="ＭＳ ゴシック" w:hAnsi="ＭＳ ゴシック"/>
                <w:szCs w:val="18"/>
              </w:rPr>
              <w:t>Let</w:t>
            </w:r>
            <w:r w:rsidRPr="009A37DF">
              <w:rPr>
                <w:rFonts w:ascii="ＭＳ ゴシック" w:eastAsia="ＭＳ ゴシック" w:hAnsi="ＭＳ ゴシック"/>
                <w:bCs/>
                <w:szCs w:val="18"/>
              </w:rPr>
              <w:t>'</w:t>
            </w:r>
            <w:r w:rsidRPr="009A37DF">
              <w:rPr>
                <w:rFonts w:ascii="ＭＳ ゴシック" w:eastAsia="ＭＳ ゴシック" w:hAnsi="ＭＳ ゴシック"/>
                <w:szCs w:val="18"/>
              </w:rPr>
              <w:t>s Try</w:t>
            </w:r>
          </w:p>
        </w:tc>
        <w:tc>
          <w:tcPr>
            <w:tcW w:w="567" w:type="dxa"/>
            <w:vMerge w:val="restart"/>
          </w:tcPr>
          <w:p w14:paraId="62726E34" w14:textId="77777777" w:rsidR="00C52B50" w:rsidRPr="0096437D" w:rsidRDefault="00C52B50"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2.5</w:t>
            </w:r>
          </w:p>
        </w:tc>
        <w:tc>
          <w:tcPr>
            <w:tcW w:w="5483" w:type="dxa"/>
            <w:tcBorders>
              <w:bottom w:val="single" w:sz="4" w:space="0" w:color="auto"/>
            </w:tcBorders>
          </w:tcPr>
          <w:p w14:paraId="5AFAA358" w14:textId="62434993"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・与えられた条件から，休憩所から宝物がある場所までのルートを地図上にかく。</w:t>
            </w:r>
          </w:p>
          <w:p w14:paraId="5C595ABB" w14:textId="2DFDA97A"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・図をもとにして，宝物がある場所とその見つけ方を説明する。</w:t>
            </w:r>
          </w:p>
        </w:tc>
        <w:tc>
          <w:tcPr>
            <w:tcW w:w="2734" w:type="dxa"/>
            <w:tcBorders>
              <w:bottom w:val="single" w:sz="4" w:space="0" w:color="auto"/>
            </w:tcBorders>
          </w:tcPr>
          <w:p w14:paraId="6AFAAA1F" w14:textId="15BDDB37" w:rsidR="00C52B50" w:rsidRPr="002321B5" w:rsidRDefault="00C52B50" w:rsidP="00A33955">
            <w:pPr>
              <w:ind w:left="200" w:hangingChars="100" w:hanging="200"/>
              <w:rPr>
                <w:rFonts w:ascii="ＭＳ 明朝" w:hAnsi="ＭＳ 明朝"/>
                <w:sz w:val="20"/>
                <w:szCs w:val="20"/>
              </w:rPr>
            </w:pPr>
          </w:p>
        </w:tc>
        <w:tc>
          <w:tcPr>
            <w:tcW w:w="2735" w:type="dxa"/>
            <w:tcBorders>
              <w:bottom w:val="single" w:sz="4" w:space="0" w:color="auto"/>
            </w:tcBorders>
          </w:tcPr>
          <w:p w14:paraId="2D5D6092" w14:textId="433A2E62"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○与えられた情報を点や線の図に表し，宝物が埋めてある地点は2直線の交点であるとしてとらえることができる。</w:t>
            </w:r>
          </w:p>
        </w:tc>
        <w:tc>
          <w:tcPr>
            <w:tcW w:w="2735" w:type="dxa"/>
            <w:tcBorders>
              <w:bottom w:val="single" w:sz="4" w:space="0" w:color="auto"/>
            </w:tcBorders>
          </w:tcPr>
          <w:p w14:paraId="724E9DDF" w14:textId="6861DCE4" w:rsidR="00C52B50" w:rsidRPr="002321B5" w:rsidRDefault="00C52B50" w:rsidP="00A33955">
            <w:pPr>
              <w:ind w:left="200" w:hangingChars="100" w:hanging="200"/>
              <w:rPr>
                <w:rFonts w:ascii="ＭＳ 明朝" w:hAnsi="ＭＳ 明朝"/>
                <w:sz w:val="20"/>
                <w:szCs w:val="20"/>
              </w:rPr>
            </w:pPr>
            <w:r w:rsidRPr="002321B5">
              <w:rPr>
                <w:rFonts w:hint="eastAsia"/>
                <w:sz w:val="20"/>
                <w:szCs w:val="20"/>
              </w:rPr>
              <w:t>○宝物が埋めてある地点を，</w:t>
            </w:r>
            <w:r w:rsidRPr="002321B5">
              <w:rPr>
                <w:rFonts w:ascii="ＭＳ 明朝" w:hAnsi="ＭＳ 明朝" w:hint="eastAsia"/>
                <w:sz w:val="20"/>
                <w:szCs w:val="20"/>
              </w:rPr>
              <w:t>2</w:t>
            </w:r>
            <w:r w:rsidRPr="002321B5">
              <w:rPr>
                <w:rFonts w:hint="eastAsia"/>
                <w:sz w:val="20"/>
                <w:szCs w:val="20"/>
              </w:rPr>
              <w:t>直線をひいて求めようとしている。</w:t>
            </w:r>
          </w:p>
        </w:tc>
      </w:tr>
      <w:tr w:rsidR="00C52B50" w14:paraId="11703427" w14:textId="77777777" w:rsidTr="00E353E1">
        <w:trPr>
          <w:cantSplit/>
          <w:trHeight w:val="1134"/>
        </w:trPr>
        <w:tc>
          <w:tcPr>
            <w:tcW w:w="596" w:type="dxa"/>
            <w:vMerge/>
            <w:tcBorders>
              <w:bottom w:val="single" w:sz="4" w:space="0" w:color="00B0F0"/>
              <w:right w:val="single" w:sz="4" w:space="0" w:color="auto"/>
            </w:tcBorders>
          </w:tcPr>
          <w:p w14:paraId="4BC3D04F" w14:textId="5CEF14EE" w:rsidR="00C52B50" w:rsidRPr="00EC16E0" w:rsidRDefault="00C52B50" w:rsidP="00A33955">
            <w:pPr>
              <w:jc w:val="center"/>
              <w:rPr>
                <w:rFonts w:ascii="BIZ UDPゴシック" w:eastAsia="BIZ UDPゴシック" w:hAnsi="BIZ UDPゴシック"/>
                <w:sz w:val="20"/>
                <w:szCs w:val="20"/>
              </w:rPr>
            </w:pPr>
          </w:p>
        </w:tc>
        <w:tc>
          <w:tcPr>
            <w:tcW w:w="236" w:type="dxa"/>
            <w:tcBorders>
              <w:top w:val="nil"/>
              <w:left w:val="single" w:sz="4" w:space="0" w:color="auto"/>
              <w:bottom w:val="nil"/>
            </w:tcBorders>
          </w:tcPr>
          <w:p w14:paraId="321B51D9" w14:textId="77777777" w:rsidR="00C52B50" w:rsidRDefault="00C52B50" w:rsidP="00A33955">
            <w:pPr>
              <w:rPr>
                <w:rFonts w:ascii="ＭＳ ゴシック" w:eastAsia="ＭＳ ゴシック" w:hAnsi="ＭＳ ゴシック"/>
                <w:sz w:val="20"/>
                <w:szCs w:val="20"/>
              </w:rPr>
            </w:pPr>
          </w:p>
        </w:tc>
        <w:tc>
          <w:tcPr>
            <w:tcW w:w="898" w:type="dxa"/>
            <w:vMerge w:val="restart"/>
            <w:textDirection w:val="tbRlV"/>
            <w:vAlign w:val="center"/>
          </w:tcPr>
          <w:p w14:paraId="5D1FC1EE" w14:textId="37C35D11" w:rsidR="00C52B50" w:rsidRPr="007D6735" w:rsidRDefault="00C52B50" w:rsidP="00A33955">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１節　点と直線，円</w:t>
            </w:r>
          </w:p>
        </w:tc>
        <w:tc>
          <w:tcPr>
            <w:tcW w:w="2693" w:type="dxa"/>
            <w:vMerge w:val="restart"/>
          </w:tcPr>
          <w:p w14:paraId="265FA7F8" w14:textId="7402D1D0" w:rsidR="00C52B50" w:rsidRPr="0096437D" w:rsidRDefault="00C52B50"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① 点と直線</w:t>
            </w:r>
          </w:p>
        </w:tc>
        <w:tc>
          <w:tcPr>
            <w:tcW w:w="567" w:type="dxa"/>
            <w:vMerge/>
          </w:tcPr>
          <w:p w14:paraId="3EBBAD23" w14:textId="77777777" w:rsidR="00C52B50" w:rsidRPr="0096437D" w:rsidRDefault="00C52B50"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40EDDB9A" w14:textId="421A41B9"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・直線，線分，半直線の意味を理解する。</w:t>
            </w:r>
          </w:p>
        </w:tc>
        <w:tc>
          <w:tcPr>
            <w:tcW w:w="2734" w:type="dxa"/>
            <w:tcBorders>
              <w:top w:val="single" w:sz="4" w:space="0" w:color="auto"/>
              <w:bottom w:val="single" w:sz="4" w:space="0" w:color="auto"/>
            </w:tcBorders>
          </w:tcPr>
          <w:p w14:paraId="0CC218CD" w14:textId="2233CC6D" w:rsidR="00C52B50" w:rsidRPr="002321B5" w:rsidRDefault="00C52B5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○直線，線分，半直線の意味を理解している。</w:t>
            </w:r>
          </w:p>
          <w:p w14:paraId="000E6C28" w14:textId="38363AA7" w:rsidR="00C52B50" w:rsidRPr="002321B5" w:rsidRDefault="00C52B5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○用語や記号を使って，直線，線分を表すことができる。</w:t>
            </w:r>
          </w:p>
        </w:tc>
        <w:tc>
          <w:tcPr>
            <w:tcW w:w="2735" w:type="dxa"/>
            <w:tcBorders>
              <w:top w:val="single" w:sz="4" w:space="0" w:color="auto"/>
              <w:bottom w:val="single" w:sz="4" w:space="0" w:color="auto"/>
            </w:tcBorders>
          </w:tcPr>
          <w:p w14:paraId="4457D967" w14:textId="6417E4C6" w:rsidR="00C52B50" w:rsidRPr="002321B5" w:rsidRDefault="00C52B50" w:rsidP="00D66606">
            <w:pPr>
              <w:spacing w:line="240" w:lineRule="exact"/>
              <w:ind w:left="200" w:hangingChars="100" w:hanging="200"/>
              <w:rPr>
                <w:rFonts w:ascii="ＭＳ 明朝" w:hAnsi="ＭＳ 明朝"/>
                <w:sz w:val="20"/>
                <w:szCs w:val="20"/>
              </w:rPr>
            </w:pPr>
          </w:p>
        </w:tc>
        <w:tc>
          <w:tcPr>
            <w:tcW w:w="2735" w:type="dxa"/>
            <w:vMerge w:val="restart"/>
            <w:tcBorders>
              <w:top w:val="single" w:sz="4" w:space="0" w:color="auto"/>
            </w:tcBorders>
          </w:tcPr>
          <w:p w14:paraId="7ECF0260" w14:textId="77777777" w:rsidR="00C52B50" w:rsidRPr="002321B5" w:rsidRDefault="00C52B50" w:rsidP="0096437D">
            <w:pPr>
              <w:spacing w:line="240" w:lineRule="exact"/>
              <w:ind w:left="200" w:hangingChars="100" w:hanging="200"/>
              <w:rPr>
                <w:sz w:val="20"/>
                <w:szCs w:val="20"/>
              </w:rPr>
            </w:pPr>
            <w:r w:rsidRPr="002321B5">
              <w:rPr>
                <w:rFonts w:hint="eastAsia"/>
                <w:sz w:val="20"/>
                <w:szCs w:val="20"/>
              </w:rPr>
              <w:t>○直線，線分，角，垂直・平行，平行線などを，その構成要素などに着目してとらえたり，記号を使って表そうとしたりしている。</w:t>
            </w:r>
          </w:p>
          <w:p w14:paraId="669B289D" w14:textId="77777777" w:rsidR="00C52B50" w:rsidRPr="002321B5" w:rsidRDefault="00C52B50" w:rsidP="0096437D">
            <w:pPr>
              <w:spacing w:line="240" w:lineRule="exact"/>
              <w:ind w:left="200" w:hangingChars="100" w:hanging="200"/>
              <w:rPr>
                <w:sz w:val="20"/>
                <w:szCs w:val="20"/>
              </w:rPr>
            </w:pPr>
            <w:r w:rsidRPr="002321B5">
              <w:rPr>
                <w:rFonts w:hint="eastAsia"/>
                <w:sz w:val="20"/>
                <w:szCs w:val="20"/>
              </w:rPr>
              <w:t>○垂直二等分線などの基本的な作図をもとにして，条件に合った作図の方法を考えようとしている。</w:t>
            </w:r>
          </w:p>
          <w:p w14:paraId="69720618" w14:textId="77777777" w:rsidR="00C52B50" w:rsidRPr="002321B5" w:rsidRDefault="00C52B50" w:rsidP="0096437D">
            <w:pPr>
              <w:spacing w:line="240" w:lineRule="exact"/>
              <w:ind w:left="200" w:hangingChars="100" w:hanging="200"/>
              <w:rPr>
                <w:sz w:val="20"/>
                <w:szCs w:val="20"/>
              </w:rPr>
            </w:pPr>
            <w:r w:rsidRPr="002321B5">
              <w:rPr>
                <w:rFonts w:hint="eastAsia"/>
                <w:sz w:val="20"/>
                <w:szCs w:val="20"/>
              </w:rPr>
              <w:t>○線分の長さなどをもとにして，点と直線との距離，平行な</w:t>
            </w:r>
            <w:r w:rsidRPr="002321B5">
              <w:rPr>
                <w:rFonts w:ascii="ＭＳ 明朝" w:hAnsi="ＭＳ 明朝" w:hint="eastAsia"/>
                <w:sz w:val="20"/>
                <w:szCs w:val="20"/>
              </w:rPr>
              <w:t>2</w:t>
            </w:r>
            <w:r w:rsidRPr="002321B5">
              <w:rPr>
                <w:rFonts w:hint="eastAsia"/>
                <w:sz w:val="20"/>
                <w:szCs w:val="20"/>
              </w:rPr>
              <w:t>直線間の距離をとらえようとしている。</w:t>
            </w:r>
          </w:p>
          <w:p w14:paraId="793C17F6" w14:textId="5660B89C" w:rsidR="00C52B50" w:rsidRPr="002321B5" w:rsidRDefault="00C52B50" w:rsidP="0096437D">
            <w:pPr>
              <w:ind w:left="200" w:hangingChars="100" w:hanging="200"/>
              <w:rPr>
                <w:rFonts w:ascii="ＭＳ 明朝" w:hAnsi="ＭＳ 明朝"/>
                <w:sz w:val="20"/>
                <w:szCs w:val="20"/>
              </w:rPr>
            </w:pPr>
            <w:r w:rsidRPr="002321B5">
              <w:rPr>
                <w:rFonts w:hint="eastAsia"/>
                <w:sz w:val="20"/>
                <w:szCs w:val="20"/>
              </w:rPr>
              <w:t>○円と直線が接する場合に成り立つ性質を見つけようとしている。</w:t>
            </w:r>
          </w:p>
        </w:tc>
      </w:tr>
      <w:tr w:rsidR="00C52B50" w14:paraId="00395D15" w14:textId="77777777" w:rsidTr="00EB772E">
        <w:trPr>
          <w:cantSplit/>
          <w:trHeight w:val="1134"/>
        </w:trPr>
        <w:tc>
          <w:tcPr>
            <w:tcW w:w="596" w:type="dxa"/>
            <w:tcBorders>
              <w:top w:val="single" w:sz="4" w:space="0" w:color="auto"/>
              <w:bottom w:val="single" w:sz="4" w:space="0" w:color="00B0F0"/>
            </w:tcBorders>
          </w:tcPr>
          <w:p w14:paraId="7C076CA3" w14:textId="746065A2" w:rsidR="00C52B50" w:rsidRDefault="00C52B5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w:t>
            </w:r>
          </w:p>
        </w:tc>
        <w:tc>
          <w:tcPr>
            <w:tcW w:w="236" w:type="dxa"/>
            <w:tcBorders>
              <w:top w:val="nil"/>
              <w:bottom w:val="nil"/>
            </w:tcBorders>
          </w:tcPr>
          <w:p w14:paraId="43DF9363" w14:textId="77777777" w:rsidR="00C52B50" w:rsidRDefault="00C52B50" w:rsidP="00A33955">
            <w:pPr>
              <w:rPr>
                <w:rFonts w:ascii="ＭＳ ゴシック" w:eastAsia="ＭＳ ゴシック" w:hAnsi="ＭＳ ゴシック"/>
                <w:sz w:val="20"/>
                <w:szCs w:val="20"/>
              </w:rPr>
            </w:pPr>
          </w:p>
        </w:tc>
        <w:tc>
          <w:tcPr>
            <w:tcW w:w="898" w:type="dxa"/>
            <w:vMerge/>
            <w:textDirection w:val="tbRlV"/>
            <w:vAlign w:val="center"/>
          </w:tcPr>
          <w:p w14:paraId="732625A3" w14:textId="77777777" w:rsidR="00C52B50" w:rsidRDefault="00C52B50" w:rsidP="00A33955">
            <w:pPr>
              <w:ind w:left="113" w:right="113"/>
              <w:rPr>
                <w:rFonts w:ascii="ＭＳ ゴシック" w:eastAsia="ＭＳ ゴシック" w:hAnsi="ＭＳ ゴシック"/>
                <w:sz w:val="20"/>
                <w:szCs w:val="20"/>
              </w:rPr>
            </w:pPr>
          </w:p>
        </w:tc>
        <w:tc>
          <w:tcPr>
            <w:tcW w:w="2693" w:type="dxa"/>
            <w:vMerge/>
          </w:tcPr>
          <w:p w14:paraId="197ED4E7" w14:textId="77777777" w:rsidR="00C52B50" w:rsidRPr="0096437D" w:rsidRDefault="00C52B50" w:rsidP="00A33955">
            <w:pPr>
              <w:rPr>
                <w:rFonts w:ascii="ＭＳ ゴシック" w:eastAsia="ＭＳ ゴシック" w:hAnsi="ＭＳ ゴシック"/>
                <w:sz w:val="20"/>
                <w:szCs w:val="20"/>
              </w:rPr>
            </w:pPr>
          </w:p>
        </w:tc>
        <w:tc>
          <w:tcPr>
            <w:tcW w:w="567" w:type="dxa"/>
            <w:vMerge/>
          </w:tcPr>
          <w:p w14:paraId="31BA70F8" w14:textId="77777777" w:rsidR="00C52B50" w:rsidRPr="0096437D" w:rsidRDefault="00C52B50"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4F3F30C6" w14:textId="77777777" w:rsidR="00C52B50" w:rsidRPr="002321B5" w:rsidRDefault="00C52B50" w:rsidP="003C0821">
            <w:pPr>
              <w:ind w:left="200" w:hangingChars="100" w:hanging="200"/>
              <w:rPr>
                <w:rFonts w:ascii="ＭＳ 明朝" w:hAnsi="ＭＳ 明朝"/>
                <w:sz w:val="20"/>
                <w:szCs w:val="20"/>
              </w:rPr>
            </w:pPr>
            <w:r w:rsidRPr="002321B5">
              <w:rPr>
                <w:rFonts w:ascii="ＭＳ 明朝" w:hAnsi="ＭＳ 明朝" w:hint="eastAsia"/>
                <w:sz w:val="20"/>
                <w:szCs w:val="20"/>
              </w:rPr>
              <w:t>・角の意味を理解する。</w:t>
            </w:r>
          </w:p>
          <w:p w14:paraId="588CA5C5" w14:textId="29A3DB30" w:rsidR="00C52B50" w:rsidRPr="002321B5" w:rsidRDefault="00C52B50" w:rsidP="003C0821">
            <w:pPr>
              <w:ind w:left="200" w:hangingChars="100" w:hanging="200"/>
              <w:rPr>
                <w:rFonts w:ascii="ＭＳ 明朝" w:hAnsi="ＭＳ 明朝"/>
                <w:sz w:val="20"/>
                <w:szCs w:val="20"/>
              </w:rPr>
            </w:pPr>
            <w:r w:rsidRPr="002321B5">
              <w:rPr>
                <w:rFonts w:ascii="ＭＳ 明朝" w:hAnsi="ＭＳ 明朝" w:hint="eastAsia"/>
                <w:sz w:val="20"/>
                <w:szCs w:val="20"/>
              </w:rPr>
              <w:t>・2直線の垂直・平行の意味を理解する。</w:t>
            </w:r>
          </w:p>
        </w:tc>
        <w:tc>
          <w:tcPr>
            <w:tcW w:w="2734" w:type="dxa"/>
            <w:tcBorders>
              <w:top w:val="single" w:sz="4" w:space="0" w:color="auto"/>
              <w:bottom w:val="single" w:sz="4" w:space="0" w:color="auto"/>
            </w:tcBorders>
          </w:tcPr>
          <w:p w14:paraId="3AAE0CDA" w14:textId="15CB0740" w:rsidR="00C52B50" w:rsidRPr="002321B5" w:rsidRDefault="00C52B50" w:rsidP="003C0821">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○角，交点，垂線，2直線の垂直・平行の意味を理解している。</w:t>
            </w:r>
          </w:p>
          <w:p w14:paraId="26C061F1" w14:textId="28E1EA55" w:rsidR="00C52B50" w:rsidRPr="002321B5" w:rsidRDefault="00C52B50" w:rsidP="003C0821">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○用語や記号を使って，角，垂直・平行を表すことができる。</w:t>
            </w:r>
          </w:p>
        </w:tc>
        <w:tc>
          <w:tcPr>
            <w:tcW w:w="2735" w:type="dxa"/>
            <w:tcBorders>
              <w:top w:val="single" w:sz="4" w:space="0" w:color="auto"/>
              <w:bottom w:val="single" w:sz="4" w:space="0" w:color="auto"/>
            </w:tcBorders>
          </w:tcPr>
          <w:p w14:paraId="3E2929EB" w14:textId="77777777" w:rsidR="00C52B50" w:rsidRPr="002321B5" w:rsidRDefault="00C52B50" w:rsidP="003C0821">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○点，直線をもとにして，角などの図形をとらえることができる。</w:t>
            </w:r>
          </w:p>
          <w:p w14:paraId="3D7A1931" w14:textId="4C39E520" w:rsidR="00C52B50" w:rsidRPr="002321B5" w:rsidRDefault="00C52B50" w:rsidP="003C0821">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○垂直や平行という位置関係について考察し表現することができる。</w:t>
            </w:r>
          </w:p>
        </w:tc>
        <w:tc>
          <w:tcPr>
            <w:tcW w:w="2735" w:type="dxa"/>
            <w:vMerge/>
          </w:tcPr>
          <w:p w14:paraId="102540F3" w14:textId="77777777" w:rsidR="00C52B50" w:rsidRPr="002321B5" w:rsidRDefault="00C52B50" w:rsidP="0096437D">
            <w:pPr>
              <w:spacing w:line="240" w:lineRule="exact"/>
              <w:ind w:left="200" w:hangingChars="100" w:hanging="200"/>
              <w:rPr>
                <w:sz w:val="20"/>
                <w:szCs w:val="20"/>
              </w:rPr>
            </w:pPr>
          </w:p>
        </w:tc>
      </w:tr>
      <w:tr w:rsidR="00C52B50" w14:paraId="78425B7A" w14:textId="77777777" w:rsidTr="00261C7E">
        <w:trPr>
          <w:cantSplit/>
          <w:trHeight w:val="1134"/>
        </w:trPr>
        <w:tc>
          <w:tcPr>
            <w:tcW w:w="596" w:type="dxa"/>
            <w:vMerge w:val="restart"/>
            <w:tcBorders>
              <w:top w:val="single" w:sz="4" w:space="0" w:color="auto"/>
            </w:tcBorders>
          </w:tcPr>
          <w:p w14:paraId="28C10BDD" w14:textId="77777777" w:rsidR="00C52B50" w:rsidRDefault="00C52B5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3</w:t>
            </w:r>
          </w:p>
          <w:p w14:paraId="10F0D3C3" w14:textId="77777777" w:rsidR="00C52B50" w:rsidRPr="00EC16E0" w:rsidRDefault="00C52B50" w:rsidP="00A33955">
            <w:pPr>
              <w:jc w:val="center"/>
              <w:rPr>
                <w:rFonts w:ascii="BIZ UDPゴシック" w:eastAsia="BIZ UDPゴシック" w:hAnsi="BIZ UDPゴシック"/>
                <w:sz w:val="20"/>
                <w:szCs w:val="20"/>
              </w:rPr>
            </w:pPr>
          </w:p>
        </w:tc>
        <w:tc>
          <w:tcPr>
            <w:tcW w:w="236" w:type="dxa"/>
            <w:tcBorders>
              <w:top w:val="nil"/>
              <w:bottom w:val="nil"/>
            </w:tcBorders>
          </w:tcPr>
          <w:p w14:paraId="01F89558" w14:textId="77777777" w:rsidR="00C52B50" w:rsidRPr="007D6735" w:rsidRDefault="00C52B50" w:rsidP="00A33955">
            <w:pPr>
              <w:rPr>
                <w:rFonts w:ascii="ＭＳ ゴシック" w:eastAsia="ＭＳ ゴシック" w:hAnsi="ＭＳ ゴシック"/>
                <w:sz w:val="20"/>
                <w:szCs w:val="20"/>
              </w:rPr>
            </w:pPr>
          </w:p>
        </w:tc>
        <w:tc>
          <w:tcPr>
            <w:tcW w:w="898" w:type="dxa"/>
            <w:vMerge/>
            <w:textDirection w:val="tbRlV"/>
            <w:vAlign w:val="center"/>
          </w:tcPr>
          <w:p w14:paraId="3885F89B" w14:textId="77777777" w:rsidR="00C52B50" w:rsidRPr="007D6735" w:rsidRDefault="00C52B50"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069F2F87" w14:textId="77777777" w:rsidR="00C52B50" w:rsidRPr="0096437D" w:rsidRDefault="00C52B50" w:rsidP="00A33955">
            <w:pPr>
              <w:rPr>
                <w:rFonts w:ascii="ＭＳ ゴシック" w:eastAsia="ＭＳ ゴシック" w:hAnsi="ＭＳ ゴシック"/>
                <w:sz w:val="20"/>
                <w:szCs w:val="20"/>
              </w:rPr>
            </w:pPr>
          </w:p>
        </w:tc>
        <w:tc>
          <w:tcPr>
            <w:tcW w:w="567" w:type="dxa"/>
            <w:vMerge/>
            <w:tcBorders>
              <w:bottom w:val="single" w:sz="4" w:space="0" w:color="auto"/>
            </w:tcBorders>
          </w:tcPr>
          <w:p w14:paraId="23EEF0A9" w14:textId="77777777" w:rsidR="00C52B50" w:rsidRPr="0096437D" w:rsidRDefault="00C52B50" w:rsidP="00A33955">
            <w:pPr>
              <w:jc w:val="center"/>
              <w:rPr>
                <w:rFonts w:ascii="ＭＳ ゴシック" w:eastAsia="ＭＳ ゴシック" w:hAnsi="ＭＳ ゴシック"/>
                <w:sz w:val="20"/>
                <w:szCs w:val="20"/>
              </w:rPr>
            </w:pPr>
          </w:p>
        </w:tc>
        <w:tc>
          <w:tcPr>
            <w:tcW w:w="5483" w:type="dxa"/>
          </w:tcPr>
          <w:p w14:paraId="4FF3DDE6" w14:textId="22C4A5E2"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・2点間の距離，点と直線との距離，平行な2直線間の距離の意味を理解する。</w:t>
            </w:r>
          </w:p>
        </w:tc>
        <w:tc>
          <w:tcPr>
            <w:tcW w:w="2734" w:type="dxa"/>
          </w:tcPr>
          <w:p w14:paraId="5311C5AB" w14:textId="7DE78EAD" w:rsidR="00C52B50" w:rsidRPr="002321B5" w:rsidRDefault="00C52B50" w:rsidP="003C0821">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w:t>
            </w:r>
            <w:r w:rsidRPr="002321B5">
              <w:rPr>
                <w:rFonts w:ascii="ＭＳ 明朝" w:hAnsi="ＭＳ 明朝"/>
                <w:sz w:val="20"/>
                <w:szCs w:val="20"/>
              </w:rPr>
              <w:t>2</w:t>
            </w:r>
            <w:r w:rsidRPr="002321B5">
              <w:rPr>
                <w:rFonts w:ascii="ＭＳ 明朝" w:hAnsi="ＭＳ 明朝" w:hint="eastAsia"/>
                <w:sz w:val="20"/>
                <w:szCs w:val="20"/>
              </w:rPr>
              <w:t>点間の距離，点と直線との距離，平行な2直線間の距離の意味を理解している。</w:t>
            </w:r>
          </w:p>
          <w:p w14:paraId="5994AD93" w14:textId="767A761A"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○点と直線との距離，平行な2直線間の距離をはかることができる。</w:t>
            </w:r>
          </w:p>
        </w:tc>
        <w:tc>
          <w:tcPr>
            <w:tcW w:w="2735" w:type="dxa"/>
          </w:tcPr>
          <w:p w14:paraId="37D3C542" w14:textId="1D88B457" w:rsidR="00C52B50" w:rsidRPr="002321B5" w:rsidRDefault="00C52B5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○線分の長さをもとにして点と直線との距離を考察したり，点と直線との距離をもとにして平行な2直線間の距離を考察したりすることができる。</w:t>
            </w:r>
          </w:p>
        </w:tc>
        <w:tc>
          <w:tcPr>
            <w:tcW w:w="2735" w:type="dxa"/>
            <w:vMerge/>
          </w:tcPr>
          <w:p w14:paraId="52433B2F" w14:textId="77777777" w:rsidR="00C52B50" w:rsidRPr="002321B5" w:rsidRDefault="00C52B50" w:rsidP="00A33955">
            <w:pPr>
              <w:rPr>
                <w:rFonts w:ascii="ＭＳ 明朝" w:hAnsi="ＭＳ 明朝"/>
                <w:sz w:val="20"/>
                <w:szCs w:val="20"/>
              </w:rPr>
            </w:pPr>
          </w:p>
        </w:tc>
      </w:tr>
      <w:tr w:rsidR="00C52B50" w14:paraId="3FB56837" w14:textId="77777777" w:rsidTr="00EF1B34">
        <w:trPr>
          <w:cantSplit/>
          <w:trHeight w:val="60"/>
        </w:trPr>
        <w:tc>
          <w:tcPr>
            <w:tcW w:w="596" w:type="dxa"/>
            <w:vMerge/>
            <w:tcBorders>
              <w:bottom w:val="single" w:sz="4" w:space="0" w:color="auto"/>
            </w:tcBorders>
          </w:tcPr>
          <w:p w14:paraId="24BC5C9F" w14:textId="77777777" w:rsidR="00C52B50" w:rsidRPr="00EC16E0" w:rsidRDefault="00C52B50" w:rsidP="00A33955">
            <w:pPr>
              <w:jc w:val="center"/>
              <w:rPr>
                <w:rFonts w:ascii="BIZ UDPゴシック" w:eastAsia="BIZ UDPゴシック" w:hAnsi="BIZ UDPゴシック"/>
                <w:sz w:val="20"/>
                <w:szCs w:val="20"/>
              </w:rPr>
            </w:pPr>
          </w:p>
        </w:tc>
        <w:tc>
          <w:tcPr>
            <w:tcW w:w="236" w:type="dxa"/>
            <w:tcBorders>
              <w:top w:val="nil"/>
              <w:bottom w:val="nil"/>
            </w:tcBorders>
          </w:tcPr>
          <w:p w14:paraId="6939F8A1" w14:textId="77777777" w:rsidR="00C52B50" w:rsidRPr="007D6735" w:rsidRDefault="00C52B50" w:rsidP="00A33955">
            <w:pPr>
              <w:rPr>
                <w:rFonts w:ascii="ＭＳ ゴシック" w:eastAsia="ＭＳ ゴシック" w:hAnsi="ＭＳ ゴシック"/>
                <w:sz w:val="20"/>
                <w:szCs w:val="20"/>
              </w:rPr>
            </w:pPr>
          </w:p>
        </w:tc>
        <w:tc>
          <w:tcPr>
            <w:tcW w:w="898" w:type="dxa"/>
            <w:vMerge/>
            <w:textDirection w:val="tbRlV"/>
            <w:vAlign w:val="center"/>
          </w:tcPr>
          <w:p w14:paraId="70043385" w14:textId="507EE0AA" w:rsidR="00C52B50" w:rsidRPr="007D6735" w:rsidRDefault="00C52B50"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6C3958E5" w14:textId="610FA182" w:rsidR="00C52B50" w:rsidRPr="0096437D" w:rsidRDefault="00C52B50"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② 円</w:t>
            </w:r>
          </w:p>
        </w:tc>
        <w:tc>
          <w:tcPr>
            <w:tcW w:w="567" w:type="dxa"/>
            <w:vMerge w:val="restart"/>
          </w:tcPr>
          <w:p w14:paraId="6F143277" w14:textId="2BED3ECB" w:rsidR="00C52B50" w:rsidRPr="0096437D" w:rsidRDefault="00C52B50"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1</w:t>
            </w:r>
          </w:p>
        </w:tc>
        <w:tc>
          <w:tcPr>
            <w:tcW w:w="5483" w:type="dxa"/>
          </w:tcPr>
          <w:p w14:paraId="72250B93" w14:textId="69E21034" w:rsidR="00C52B50" w:rsidRPr="002321B5" w:rsidRDefault="00C52B50" w:rsidP="003B7C2F">
            <w:pPr>
              <w:ind w:left="200" w:hangingChars="100" w:hanging="200"/>
              <w:rPr>
                <w:rFonts w:ascii="ＭＳ 明朝" w:hAnsi="ＭＳ 明朝"/>
                <w:sz w:val="20"/>
                <w:szCs w:val="20"/>
              </w:rPr>
            </w:pPr>
            <w:r w:rsidRPr="002321B5">
              <w:rPr>
                <w:rFonts w:ascii="ＭＳ 明朝" w:hAnsi="ＭＳ 明朝" w:hint="eastAsia"/>
                <w:sz w:val="20"/>
                <w:szCs w:val="20"/>
              </w:rPr>
              <w:t>・円の弧，弦，中心角の意味を理解する。</w:t>
            </w:r>
          </w:p>
        </w:tc>
        <w:tc>
          <w:tcPr>
            <w:tcW w:w="2734" w:type="dxa"/>
          </w:tcPr>
          <w:p w14:paraId="1239FE5E" w14:textId="7BFB6FA0" w:rsidR="00C52B50" w:rsidRPr="002321B5" w:rsidRDefault="00C52B50" w:rsidP="00592938">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○円の弧，弦，中心角の意味を理解している。</w:t>
            </w:r>
          </w:p>
        </w:tc>
        <w:tc>
          <w:tcPr>
            <w:tcW w:w="2735" w:type="dxa"/>
          </w:tcPr>
          <w:p w14:paraId="55E00848" w14:textId="7E374E99" w:rsidR="00C52B50" w:rsidRPr="002321B5" w:rsidRDefault="00C52B50" w:rsidP="00A33955">
            <w:pPr>
              <w:ind w:left="200" w:hangingChars="100" w:hanging="200"/>
              <w:rPr>
                <w:rFonts w:ascii="ＭＳ 明朝" w:hAnsi="ＭＳ 明朝"/>
                <w:sz w:val="20"/>
                <w:szCs w:val="20"/>
              </w:rPr>
            </w:pPr>
          </w:p>
        </w:tc>
        <w:tc>
          <w:tcPr>
            <w:tcW w:w="2735" w:type="dxa"/>
            <w:vMerge/>
          </w:tcPr>
          <w:p w14:paraId="0EAA8B79" w14:textId="20948ECF" w:rsidR="00C52B50" w:rsidRPr="002321B5" w:rsidRDefault="00C52B50" w:rsidP="00A33955">
            <w:pPr>
              <w:rPr>
                <w:rFonts w:ascii="ＭＳ 明朝" w:hAnsi="ＭＳ 明朝"/>
                <w:sz w:val="20"/>
                <w:szCs w:val="20"/>
              </w:rPr>
            </w:pPr>
          </w:p>
        </w:tc>
      </w:tr>
      <w:tr w:rsidR="00C52B50" w14:paraId="06BA4083" w14:textId="77777777" w:rsidTr="0039791A">
        <w:trPr>
          <w:cantSplit/>
          <w:trHeight w:val="1134"/>
        </w:trPr>
        <w:tc>
          <w:tcPr>
            <w:tcW w:w="596" w:type="dxa"/>
            <w:vMerge w:val="restart"/>
            <w:tcBorders>
              <w:top w:val="single" w:sz="4" w:space="0" w:color="auto"/>
            </w:tcBorders>
          </w:tcPr>
          <w:p w14:paraId="2D6BD5DB" w14:textId="77777777" w:rsidR="00C52B50" w:rsidRPr="00EC16E0" w:rsidRDefault="00C52B5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4</w:t>
            </w:r>
          </w:p>
        </w:tc>
        <w:tc>
          <w:tcPr>
            <w:tcW w:w="236" w:type="dxa"/>
            <w:tcBorders>
              <w:top w:val="nil"/>
              <w:bottom w:val="nil"/>
            </w:tcBorders>
          </w:tcPr>
          <w:p w14:paraId="1CF7FE2A" w14:textId="77777777" w:rsidR="00C52B50" w:rsidRPr="007D6735" w:rsidRDefault="00C52B50" w:rsidP="00A33955">
            <w:pPr>
              <w:rPr>
                <w:rFonts w:ascii="ＭＳ ゴシック" w:eastAsia="ＭＳ ゴシック" w:hAnsi="ＭＳ ゴシック"/>
                <w:sz w:val="20"/>
                <w:szCs w:val="20"/>
              </w:rPr>
            </w:pPr>
          </w:p>
        </w:tc>
        <w:tc>
          <w:tcPr>
            <w:tcW w:w="898" w:type="dxa"/>
            <w:vMerge/>
            <w:textDirection w:val="tbRlV"/>
            <w:vAlign w:val="center"/>
          </w:tcPr>
          <w:p w14:paraId="70DE4F4C" w14:textId="77777777" w:rsidR="00C52B50" w:rsidRPr="007D6735" w:rsidRDefault="00C52B50" w:rsidP="00A33955">
            <w:pPr>
              <w:ind w:left="113" w:right="113"/>
              <w:rPr>
                <w:rFonts w:ascii="ＭＳ ゴシック" w:eastAsia="ＭＳ ゴシック" w:hAnsi="ＭＳ ゴシック"/>
                <w:sz w:val="20"/>
                <w:szCs w:val="20"/>
              </w:rPr>
            </w:pPr>
          </w:p>
        </w:tc>
        <w:tc>
          <w:tcPr>
            <w:tcW w:w="2693" w:type="dxa"/>
            <w:vMerge/>
            <w:tcBorders>
              <w:bottom w:val="single" w:sz="4" w:space="0" w:color="00B0F0"/>
            </w:tcBorders>
          </w:tcPr>
          <w:p w14:paraId="1B94FFBC" w14:textId="77777777" w:rsidR="00C52B50" w:rsidRPr="0096437D" w:rsidRDefault="00C52B50" w:rsidP="00A33955">
            <w:pPr>
              <w:rPr>
                <w:rFonts w:ascii="ＭＳ ゴシック" w:eastAsia="ＭＳ ゴシック" w:hAnsi="ＭＳ ゴシック"/>
                <w:sz w:val="20"/>
                <w:szCs w:val="20"/>
              </w:rPr>
            </w:pPr>
          </w:p>
        </w:tc>
        <w:tc>
          <w:tcPr>
            <w:tcW w:w="567" w:type="dxa"/>
            <w:vMerge/>
            <w:tcBorders>
              <w:bottom w:val="single" w:sz="4" w:space="0" w:color="00B0F0"/>
            </w:tcBorders>
          </w:tcPr>
          <w:p w14:paraId="3E23A324" w14:textId="77777777" w:rsidR="00C52B50" w:rsidRPr="0096437D" w:rsidRDefault="00C52B50" w:rsidP="00A33955">
            <w:pPr>
              <w:jc w:val="center"/>
              <w:rPr>
                <w:rFonts w:ascii="ＭＳ ゴシック" w:eastAsia="ＭＳ ゴシック" w:hAnsi="ＭＳ ゴシック"/>
                <w:sz w:val="20"/>
                <w:szCs w:val="20"/>
              </w:rPr>
            </w:pPr>
          </w:p>
        </w:tc>
        <w:tc>
          <w:tcPr>
            <w:tcW w:w="5483" w:type="dxa"/>
            <w:tcBorders>
              <w:bottom w:val="single" w:sz="4" w:space="0" w:color="00B0F0"/>
            </w:tcBorders>
          </w:tcPr>
          <w:p w14:paraId="5DCF191A" w14:textId="68DEFC0F"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・円の接線の意味を理解する。</w:t>
            </w:r>
          </w:p>
        </w:tc>
        <w:tc>
          <w:tcPr>
            <w:tcW w:w="2734" w:type="dxa"/>
            <w:tcBorders>
              <w:bottom w:val="single" w:sz="4" w:space="0" w:color="00B0F0"/>
            </w:tcBorders>
          </w:tcPr>
          <w:p w14:paraId="5953CE13" w14:textId="77777777" w:rsidR="00C52B50" w:rsidRPr="002321B5" w:rsidRDefault="00C52B5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○円と直線が接すること，円の接線，接点の意味を理解している。</w:t>
            </w:r>
          </w:p>
          <w:p w14:paraId="6D02D123" w14:textId="313D4448" w:rsidR="00C52B50" w:rsidRPr="002321B5" w:rsidRDefault="00C52B50" w:rsidP="00D66606">
            <w:pPr>
              <w:ind w:left="200" w:hangingChars="100" w:hanging="200"/>
              <w:rPr>
                <w:rFonts w:ascii="ＭＳ 明朝" w:hAnsi="ＭＳ 明朝"/>
                <w:sz w:val="20"/>
                <w:szCs w:val="20"/>
              </w:rPr>
            </w:pPr>
            <w:r w:rsidRPr="002321B5">
              <w:rPr>
                <w:rFonts w:ascii="ＭＳ 明朝" w:hAnsi="ＭＳ 明朝" w:hint="eastAsia"/>
                <w:sz w:val="20"/>
                <w:szCs w:val="20"/>
              </w:rPr>
              <w:t>○円の半径と接線の関係を理解している。</w:t>
            </w:r>
          </w:p>
        </w:tc>
        <w:tc>
          <w:tcPr>
            <w:tcW w:w="2735" w:type="dxa"/>
            <w:tcBorders>
              <w:bottom w:val="single" w:sz="4" w:space="0" w:color="00B0F0"/>
            </w:tcBorders>
          </w:tcPr>
          <w:p w14:paraId="201E0BA0" w14:textId="09524180"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○交点の位置に着目して，円と直線の位置関係を分類することができる。</w:t>
            </w:r>
          </w:p>
        </w:tc>
        <w:tc>
          <w:tcPr>
            <w:tcW w:w="2735" w:type="dxa"/>
            <w:vMerge/>
            <w:tcBorders>
              <w:bottom w:val="single" w:sz="4" w:space="0" w:color="00B0F0"/>
            </w:tcBorders>
          </w:tcPr>
          <w:p w14:paraId="3BB0BFC8" w14:textId="77777777" w:rsidR="00C52B50" w:rsidRPr="002321B5" w:rsidRDefault="00C52B50" w:rsidP="00A33955">
            <w:pPr>
              <w:rPr>
                <w:rFonts w:ascii="ＭＳ 明朝" w:hAnsi="ＭＳ 明朝"/>
                <w:sz w:val="20"/>
                <w:szCs w:val="20"/>
              </w:rPr>
            </w:pPr>
          </w:p>
        </w:tc>
      </w:tr>
      <w:tr w:rsidR="00C52B50" w14:paraId="45274A97" w14:textId="77777777" w:rsidTr="0039791A">
        <w:trPr>
          <w:cantSplit/>
          <w:trHeight w:val="251"/>
        </w:trPr>
        <w:tc>
          <w:tcPr>
            <w:tcW w:w="596" w:type="dxa"/>
            <w:vMerge/>
            <w:tcBorders>
              <w:bottom w:val="single" w:sz="4" w:space="0" w:color="auto"/>
            </w:tcBorders>
          </w:tcPr>
          <w:p w14:paraId="2172563B" w14:textId="2107626B" w:rsidR="00C52B50" w:rsidRPr="00EC16E0" w:rsidRDefault="00C52B50" w:rsidP="00A33955">
            <w:pPr>
              <w:jc w:val="center"/>
              <w:rPr>
                <w:rFonts w:ascii="BIZ UDPゴシック" w:eastAsia="BIZ UDPゴシック" w:hAnsi="BIZ UDPゴシック"/>
                <w:sz w:val="20"/>
                <w:szCs w:val="20"/>
              </w:rPr>
            </w:pPr>
          </w:p>
        </w:tc>
        <w:tc>
          <w:tcPr>
            <w:tcW w:w="236" w:type="dxa"/>
            <w:tcBorders>
              <w:top w:val="nil"/>
              <w:bottom w:val="nil"/>
            </w:tcBorders>
          </w:tcPr>
          <w:p w14:paraId="3A62CB9B" w14:textId="77777777" w:rsidR="00C52B50" w:rsidRPr="007D6735" w:rsidRDefault="00C52B50" w:rsidP="00A33955">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7B29DFA8" w14:textId="77777777" w:rsidR="00C52B50" w:rsidRPr="007D6735" w:rsidRDefault="00C52B50" w:rsidP="00A33955">
            <w:pPr>
              <w:ind w:left="113" w:right="113"/>
              <w:rPr>
                <w:rFonts w:ascii="ＭＳ ゴシック" w:eastAsia="ＭＳ ゴシック" w:hAnsi="ＭＳ ゴシック"/>
                <w:sz w:val="20"/>
                <w:szCs w:val="20"/>
              </w:rPr>
            </w:pPr>
          </w:p>
        </w:tc>
        <w:tc>
          <w:tcPr>
            <w:tcW w:w="2693" w:type="dxa"/>
            <w:tcBorders>
              <w:bottom w:val="single" w:sz="4" w:space="0" w:color="auto"/>
            </w:tcBorders>
          </w:tcPr>
          <w:p w14:paraId="107634E2" w14:textId="77777777" w:rsidR="00C52B50" w:rsidRPr="0096437D" w:rsidRDefault="00C52B50"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21D77787" w14:textId="7C308AF1" w:rsidR="00C52B50" w:rsidRPr="0096437D" w:rsidRDefault="00C52B50"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0.5</w:t>
            </w:r>
          </w:p>
        </w:tc>
        <w:tc>
          <w:tcPr>
            <w:tcW w:w="5483" w:type="dxa"/>
          </w:tcPr>
          <w:p w14:paraId="62113D13" w14:textId="77777777" w:rsidR="00C52B50" w:rsidRPr="002321B5" w:rsidRDefault="00C52B50" w:rsidP="00A33955">
            <w:pPr>
              <w:ind w:left="200" w:hangingChars="100" w:hanging="200"/>
              <w:rPr>
                <w:rFonts w:ascii="ＭＳ 明朝" w:hAnsi="ＭＳ 明朝"/>
                <w:sz w:val="20"/>
                <w:szCs w:val="20"/>
              </w:rPr>
            </w:pPr>
          </w:p>
        </w:tc>
        <w:tc>
          <w:tcPr>
            <w:tcW w:w="2734" w:type="dxa"/>
          </w:tcPr>
          <w:p w14:paraId="4A60E33C" w14:textId="77777777" w:rsidR="00C52B50" w:rsidRPr="002321B5" w:rsidRDefault="00C52B50" w:rsidP="00A33955">
            <w:pPr>
              <w:ind w:left="200" w:hangingChars="100" w:hanging="200"/>
              <w:rPr>
                <w:rFonts w:ascii="ＭＳ 明朝" w:hAnsi="ＭＳ 明朝"/>
                <w:sz w:val="20"/>
                <w:szCs w:val="20"/>
              </w:rPr>
            </w:pPr>
          </w:p>
        </w:tc>
        <w:tc>
          <w:tcPr>
            <w:tcW w:w="2735" w:type="dxa"/>
          </w:tcPr>
          <w:p w14:paraId="01FA4CC4" w14:textId="77777777" w:rsidR="00C52B50" w:rsidRPr="002321B5" w:rsidRDefault="00C52B50" w:rsidP="00A33955">
            <w:pPr>
              <w:ind w:left="200" w:hangingChars="100" w:hanging="200"/>
              <w:rPr>
                <w:rFonts w:ascii="ＭＳ 明朝" w:hAnsi="ＭＳ 明朝"/>
                <w:sz w:val="20"/>
                <w:szCs w:val="20"/>
              </w:rPr>
            </w:pPr>
          </w:p>
        </w:tc>
        <w:tc>
          <w:tcPr>
            <w:tcW w:w="2735" w:type="dxa"/>
            <w:tcBorders>
              <w:top w:val="single" w:sz="4" w:space="0" w:color="000000" w:themeColor="text1"/>
              <w:bottom w:val="single" w:sz="4" w:space="0" w:color="auto"/>
            </w:tcBorders>
          </w:tcPr>
          <w:p w14:paraId="7A5FB81E" w14:textId="77777777" w:rsidR="00C52B50" w:rsidRPr="002321B5" w:rsidRDefault="00C52B50" w:rsidP="00A33955">
            <w:pPr>
              <w:rPr>
                <w:rFonts w:ascii="ＭＳ 明朝" w:hAnsi="ＭＳ 明朝"/>
                <w:sz w:val="20"/>
                <w:szCs w:val="20"/>
              </w:rPr>
            </w:pPr>
          </w:p>
        </w:tc>
      </w:tr>
      <w:tr w:rsidR="00C52B50" w14:paraId="2C2DAED1" w14:textId="77777777" w:rsidTr="0007285E">
        <w:trPr>
          <w:cantSplit/>
          <w:trHeight w:val="1134"/>
        </w:trPr>
        <w:tc>
          <w:tcPr>
            <w:tcW w:w="596" w:type="dxa"/>
            <w:tcBorders>
              <w:top w:val="single" w:sz="4" w:space="0" w:color="auto"/>
              <w:bottom w:val="single" w:sz="4" w:space="0" w:color="auto"/>
            </w:tcBorders>
          </w:tcPr>
          <w:p w14:paraId="0F655ECC" w14:textId="510C7CCD" w:rsidR="00C52B50" w:rsidRPr="00EC16E0" w:rsidRDefault="00C52B5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lastRenderedPageBreak/>
              <w:t>5</w:t>
            </w:r>
          </w:p>
        </w:tc>
        <w:tc>
          <w:tcPr>
            <w:tcW w:w="236" w:type="dxa"/>
            <w:tcBorders>
              <w:top w:val="nil"/>
              <w:bottom w:val="nil"/>
            </w:tcBorders>
          </w:tcPr>
          <w:p w14:paraId="3EF266B7" w14:textId="77777777" w:rsidR="00C52B50" w:rsidRDefault="00C52B50" w:rsidP="00A33955">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745B5391" w14:textId="2A732DEF" w:rsidR="00C52B50" w:rsidRPr="007D6735" w:rsidRDefault="00C52B50" w:rsidP="00A33955">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２節　作図</w:t>
            </w:r>
          </w:p>
        </w:tc>
        <w:tc>
          <w:tcPr>
            <w:tcW w:w="2693" w:type="dxa"/>
            <w:vMerge w:val="restart"/>
            <w:tcBorders>
              <w:top w:val="single" w:sz="4" w:space="0" w:color="auto"/>
            </w:tcBorders>
          </w:tcPr>
          <w:p w14:paraId="6EA1E0C0" w14:textId="52E6FA7F" w:rsidR="00C52B50" w:rsidRPr="0096437D" w:rsidRDefault="00C52B50"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① 基本の作図</w:t>
            </w:r>
          </w:p>
        </w:tc>
        <w:tc>
          <w:tcPr>
            <w:tcW w:w="567" w:type="dxa"/>
            <w:vMerge w:val="restart"/>
          </w:tcPr>
          <w:p w14:paraId="53382859" w14:textId="78E6EC29" w:rsidR="00C52B50" w:rsidRPr="0096437D" w:rsidRDefault="00C52B50"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3.5</w:t>
            </w:r>
          </w:p>
        </w:tc>
        <w:tc>
          <w:tcPr>
            <w:tcW w:w="5483" w:type="dxa"/>
          </w:tcPr>
          <w:p w14:paraId="3B164521" w14:textId="63DA935C"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・作図の意味を理解する。</w:t>
            </w:r>
          </w:p>
          <w:p w14:paraId="7ECB99D2" w14:textId="094E1786"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・垂直二等分線の意味と作図の方法を理解し，垂直二等分線の作図をする。</w:t>
            </w:r>
          </w:p>
        </w:tc>
        <w:tc>
          <w:tcPr>
            <w:tcW w:w="2734" w:type="dxa"/>
          </w:tcPr>
          <w:p w14:paraId="1B5406D4" w14:textId="4BAD491C" w:rsidR="00C52B50" w:rsidRPr="002321B5" w:rsidRDefault="00C52B5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○作図，中点，垂直二等分線の意味を理解している。</w:t>
            </w:r>
          </w:p>
          <w:p w14:paraId="372D8161" w14:textId="683EE5CC" w:rsidR="00C52B50" w:rsidRPr="002321B5" w:rsidRDefault="00C52B50" w:rsidP="003B7C2F">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○垂直二等分線の作図の方法を理解している。</w:t>
            </w:r>
          </w:p>
          <w:p w14:paraId="63D909BE" w14:textId="6BCFEE94" w:rsidR="00C52B50" w:rsidRPr="002321B5" w:rsidRDefault="00C52B50" w:rsidP="003B7C2F">
            <w:pPr>
              <w:ind w:left="200" w:hangingChars="100" w:hanging="200"/>
              <w:rPr>
                <w:rFonts w:ascii="ＭＳ 明朝" w:hAnsi="ＭＳ 明朝"/>
                <w:sz w:val="20"/>
                <w:szCs w:val="20"/>
              </w:rPr>
            </w:pPr>
            <w:r w:rsidRPr="002321B5">
              <w:rPr>
                <w:rFonts w:ascii="ＭＳ 明朝" w:hAnsi="ＭＳ 明朝" w:hint="eastAsia"/>
                <w:sz w:val="20"/>
                <w:szCs w:val="20"/>
              </w:rPr>
              <w:t>○垂直二等分線を作図することができる。</w:t>
            </w:r>
          </w:p>
        </w:tc>
        <w:tc>
          <w:tcPr>
            <w:tcW w:w="2735" w:type="dxa"/>
            <w:tcBorders>
              <w:bottom w:val="single" w:sz="4" w:space="0" w:color="auto"/>
            </w:tcBorders>
          </w:tcPr>
          <w:p w14:paraId="1857B2FD" w14:textId="5D0881A5" w:rsidR="00C52B50" w:rsidRPr="002321B5" w:rsidRDefault="00C52B50" w:rsidP="00592938">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○図形の対称性や図形を決定する要素に着目して，垂直二等分線の作図の方法を考察し表現することができる。</w:t>
            </w:r>
          </w:p>
        </w:tc>
        <w:tc>
          <w:tcPr>
            <w:tcW w:w="2735" w:type="dxa"/>
            <w:vMerge w:val="restart"/>
            <w:tcBorders>
              <w:top w:val="single" w:sz="4" w:space="0" w:color="auto"/>
            </w:tcBorders>
          </w:tcPr>
          <w:p w14:paraId="73E2A11C" w14:textId="77777777" w:rsidR="00C52B50" w:rsidRPr="002321B5" w:rsidRDefault="00C52B50" w:rsidP="0096437D">
            <w:pPr>
              <w:spacing w:line="240" w:lineRule="exact"/>
              <w:ind w:left="200" w:hangingChars="100" w:hanging="200"/>
              <w:rPr>
                <w:rFonts w:ascii="ＭＳ 明朝" w:hAnsi="ＭＳ 明朝"/>
                <w:sz w:val="20"/>
                <w:szCs w:val="20"/>
              </w:rPr>
            </w:pPr>
            <w:r w:rsidRPr="002321B5">
              <w:rPr>
                <w:rFonts w:hint="eastAsia"/>
                <w:sz w:val="20"/>
                <w:szCs w:val="20"/>
              </w:rPr>
              <w:t>○</w:t>
            </w:r>
            <w:r w:rsidRPr="002321B5">
              <w:rPr>
                <w:rFonts w:ascii="ＭＳ 明朝" w:hAnsi="ＭＳ 明朝" w:hint="eastAsia"/>
                <w:sz w:val="20"/>
                <w:szCs w:val="20"/>
              </w:rPr>
              <w:t>垂直二等分線</w:t>
            </w:r>
            <w:r w:rsidRPr="002321B5">
              <w:rPr>
                <w:rFonts w:hint="eastAsia"/>
                <w:sz w:val="20"/>
                <w:szCs w:val="20"/>
              </w:rPr>
              <w:t>，</w:t>
            </w:r>
            <w:r w:rsidRPr="002321B5">
              <w:rPr>
                <w:rFonts w:ascii="ＭＳ 明朝" w:hAnsi="ＭＳ 明朝" w:hint="eastAsia"/>
                <w:sz w:val="20"/>
                <w:szCs w:val="20"/>
              </w:rPr>
              <w:t>角の二等分線</w:t>
            </w:r>
            <w:r w:rsidRPr="002321B5">
              <w:rPr>
                <w:rFonts w:hint="eastAsia"/>
                <w:sz w:val="20"/>
                <w:szCs w:val="20"/>
              </w:rPr>
              <w:t>，</w:t>
            </w:r>
            <w:r w:rsidRPr="002321B5">
              <w:rPr>
                <w:rFonts w:ascii="ＭＳ 明朝" w:hAnsi="ＭＳ 明朝" w:hint="eastAsia"/>
                <w:sz w:val="20"/>
                <w:szCs w:val="20"/>
              </w:rPr>
              <w:t>垂線などの基本的な作図の方法を考えようとしている。</w:t>
            </w:r>
          </w:p>
          <w:p w14:paraId="584B9ED0" w14:textId="77777777" w:rsidR="00C52B50" w:rsidRPr="002321B5" w:rsidRDefault="00C52B50" w:rsidP="0096437D">
            <w:pPr>
              <w:spacing w:line="240" w:lineRule="exact"/>
              <w:ind w:left="200" w:hangingChars="100" w:hanging="200"/>
              <w:rPr>
                <w:sz w:val="20"/>
                <w:szCs w:val="20"/>
              </w:rPr>
            </w:pPr>
            <w:r w:rsidRPr="002321B5">
              <w:rPr>
                <w:rFonts w:hint="eastAsia"/>
                <w:sz w:val="20"/>
                <w:szCs w:val="20"/>
              </w:rPr>
              <w:t>○作図の結果や方法をふり返って，作図した図形が条件に適するものであるかどうかを検討しようとしている。</w:t>
            </w:r>
          </w:p>
          <w:p w14:paraId="68188447" w14:textId="77777777" w:rsidR="00C52B50" w:rsidRPr="002321B5" w:rsidRDefault="00C52B50" w:rsidP="0096437D">
            <w:pPr>
              <w:spacing w:line="240" w:lineRule="exact"/>
              <w:ind w:left="200" w:hangingChars="100" w:hanging="200"/>
              <w:rPr>
                <w:sz w:val="20"/>
                <w:szCs w:val="20"/>
              </w:rPr>
            </w:pPr>
            <w:r w:rsidRPr="002321B5">
              <w:rPr>
                <w:rFonts w:hint="eastAsia"/>
                <w:sz w:val="20"/>
                <w:szCs w:val="20"/>
              </w:rPr>
              <w:t>○作図を使った問題解決の過程をふり返って検討しようとしている。</w:t>
            </w:r>
          </w:p>
          <w:p w14:paraId="777A5C23" w14:textId="0F977528" w:rsidR="00C52B50" w:rsidRPr="002321B5" w:rsidRDefault="00C52B50" w:rsidP="0096437D">
            <w:pPr>
              <w:ind w:left="200" w:hangingChars="100" w:hanging="200"/>
              <w:rPr>
                <w:rFonts w:ascii="ＭＳ 明朝" w:hAnsi="ＭＳ 明朝"/>
                <w:sz w:val="20"/>
                <w:szCs w:val="20"/>
              </w:rPr>
            </w:pPr>
            <w:r w:rsidRPr="002321B5">
              <w:rPr>
                <w:rFonts w:hint="eastAsia"/>
                <w:sz w:val="20"/>
                <w:szCs w:val="20"/>
              </w:rPr>
              <w:t>○角の二等分線の作図を使って，</w:t>
            </w:r>
            <w:r w:rsidRPr="002321B5">
              <w:rPr>
                <w:rFonts w:ascii="ＭＳ 明朝" w:hAnsi="ＭＳ 明朝" w:hint="eastAsia"/>
                <w:sz w:val="20"/>
                <w:szCs w:val="20"/>
              </w:rPr>
              <w:t>75</w:t>
            </w:r>
            <w:r w:rsidRPr="002321B5">
              <w:rPr>
                <w:rFonts w:hint="eastAsia"/>
                <w:sz w:val="20"/>
                <w:szCs w:val="20"/>
              </w:rPr>
              <w:t>°などの大きさの角を作図しようとしている。</w:t>
            </w:r>
          </w:p>
        </w:tc>
      </w:tr>
      <w:tr w:rsidR="00C52B50" w14:paraId="0AFF8B62" w14:textId="77777777" w:rsidTr="0007285E">
        <w:trPr>
          <w:cantSplit/>
          <w:trHeight w:val="1134"/>
        </w:trPr>
        <w:tc>
          <w:tcPr>
            <w:tcW w:w="596" w:type="dxa"/>
            <w:tcBorders>
              <w:top w:val="single" w:sz="4" w:space="0" w:color="auto"/>
              <w:bottom w:val="single" w:sz="4" w:space="0" w:color="auto"/>
            </w:tcBorders>
          </w:tcPr>
          <w:p w14:paraId="6F984464" w14:textId="18EF7539" w:rsidR="00C52B50" w:rsidRPr="00EC16E0" w:rsidRDefault="00C52B5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6</w:t>
            </w:r>
          </w:p>
        </w:tc>
        <w:tc>
          <w:tcPr>
            <w:tcW w:w="236" w:type="dxa"/>
            <w:tcBorders>
              <w:top w:val="nil"/>
              <w:bottom w:val="nil"/>
            </w:tcBorders>
          </w:tcPr>
          <w:p w14:paraId="3F84A092" w14:textId="77777777" w:rsidR="00C52B50" w:rsidRPr="007D6735" w:rsidRDefault="00C52B50" w:rsidP="00A33955">
            <w:pPr>
              <w:rPr>
                <w:rFonts w:ascii="ＭＳ ゴシック" w:eastAsia="ＭＳ ゴシック" w:hAnsi="ＭＳ ゴシック"/>
                <w:sz w:val="20"/>
                <w:szCs w:val="20"/>
              </w:rPr>
            </w:pPr>
          </w:p>
        </w:tc>
        <w:tc>
          <w:tcPr>
            <w:tcW w:w="898" w:type="dxa"/>
            <w:vMerge/>
            <w:textDirection w:val="tbRlV"/>
            <w:vAlign w:val="center"/>
          </w:tcPr>
          <w:p w14:paraId="5E10DEC6" w14:textId="77777777" w:rsidR="00C52B50" w:rsidRPr="007D6735" w:rsidRDefault="00C52B50" w:rsidP="00A33955">
            <w:pPr>
              <w:ind w:left="113" w:right="113"/>
              <w:rPr>
                <w:rFonts w:ascii="ＭＳ ゴシック" w:eastAsia="ＭＳ ゴシック" w:hAnsi="ＭＳ ゴシック"/>
                <w:sz w:val="20"/>
                <w:szCs w:val="20"/>
              </w:rPr>
            </w:pPr>
          </w:p>
        </w:tc>
        <w:tc>
          <w:tcPr>
            <w:tcW w:w="2693" w:type="dxa"/>
            <w:vMerge/>
          </w:tcPr>
          <w:p w14:paraId="483F34AF" w14:textId="77777777" w:rsidR="00C52B50" w:rsidRPr="0096437D" w:rsidRDefault="00C52B50" w:rsidP="00A33955">
            <w:pPr>
              <w:rPr>
                <w:rFonts w:ascii="ＭＳ ゴシック" w:eastAsia="ＭＳ ゴシック" w:hAnsi="ＭＳ ゴシック"/>
                <w:sz w:val="20"/>
                <w:szCs w:val="20"/>
              </w:rPr>
            </w:pPr>
          </w:p>
        </w:tc>
        <w:tc>
          <w:tcPr>
            <w:tcW w:w="567" w:type="dxa"/>
            <w:vMerge/>
          </w:tcPr>
          <w:p w14:paraId="3BD506D9" w14:textId="77777777" w:rsidR="00C52B50" w:rsidRPr="0096437D" w:rsidRDefault="00C52B50" w:rsidP="00A33955">
            <w:pPr>
              <w:jc w:val="center"/>
              <w:rPr>
                <w:rFonts w:ascii="ＭＳ ゴシック" w:eastAsia="ＭＳ ゴシック" w:hAnsi="ＭＳ ゴシック"/>
                <w:sz w:val="20"/>
                <w:szCs w:val="20"/>
              </w:rPr>
            </w:pPr>
          </w:p>
        </w:tc>
        <w:tc>
          <w:tcPr>
            <w:tcW w:w="5483" w:type="dxa"/>
          </w:tcPr>
          <w:p w14:paraId="71734693" w14:textId="0C2FF7DD"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・角の二等分線の意味と作図の方法を理解し，角の二等分線の作図をする。</w:t>
            </w:r>
          </w:p>
        </w:tc>
        <w:tc>
          <w:tcPr>
            <w:tcW w:w="2734" w:type="dxa"/>
          </w:tcPr>
          <w:p w14:paraId="1132BE8A" w14:textId="0C8EFBBF" w:rsidR="00C52B50" w:rsidRPr="002321B5" w:rsidRDefault="00C52B5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○角の二等分線の意味を理解している。</w:t>
            </w:r>
          </w:p>
          <w:p w14:paraId="3EF301FC" w14:textId="5060AEC2" w:rsidR="00C52B50" w:rsidRPr="002321B5" w:rsidRDefault="00C52B5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○角の二等分線の作図の方法を理解している。</w:t>
            </w:r>
          </w:p>
          <w:p w14:paraId="6E676A83" w14:textId="037788C1" w:rsidR="00C52B50" w:rsidRPr="002321B5" w:rsidRDefault="00C52B50" w:rsidP="00D66606">
            <w:pPr>
              <w:ind w:left="200" w:hangingChars="100" w:hanging="200"/>
              <w:rPr>
                <w:rFonts w:ascii="ＭＳ 明朝" w:hAnsi="ＭＳ 明朝"/>
                <w:sz w:val="20"/>
                <w:szCs w:val="20"/>
              </w:rPr>
            </w:pPr>
            <w:r w:rsidRPr="002321B5">
              <w:rPr>
                <w:rFonts w:ascii="ＭＳ 明朝" w:hAnsi="ＭＳ 明朝" w:hint="eastAsia"/>
                <w:sz w:val="20"/>
                <w:szCs w:val="20"/>
              </w:rPr>
              <w:t>○角の二等分線を作図することができる。</w:t>
            </w:r>
          </w:p>
        </w:tc>
        <w:tc>
          <w:tcPr>
            <w:tcW w:w="2735" w:type="dxa"/>
            <w:tcBorders>
              <w:top w:val="single" w:sz="4" w:space="0" w:color="auto"/>
              <w:bottom w:val="single" w:sz="4" w:space="0" w:color="auto"/>
            </w:tcBorders>
          </w:tcPr>
          <w:p w14:paraId="106E2033" w14:textId="262AFF26" w:rsidR="00C52B50" w:rsidRPr="002321B5" w:rsidRDefault="00C52B50" w:rsidP="003B7C2F">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○図形の対称性や図形を決定する要素に着目して，角の二等分線の作図の方法を考察し表現することができる。</w:t>
            </w:r>
          </w:p>
        </w:tc>
        <w:tc>
          <w:tcPr>
            <w:tcW w:w="2735" w:type="dxa"/>
            <w:vMerge/>
          </w:tcPr>
          <w:p w14:paraId="6BD5FAB3" w14:textId="77777777" w:rsidR="00C52B50" w:rsidRPr="002321B5" w:rsidRDefault="00C52B50" w:rsidP="00A33955">
            <w:pPr>
              <w:rPr>
                <w:rFonts w:ascii="ＭＳ 明朝" w:hAnsi="ＭＳ 明朝"/>
                <w:sz w:val="20"/>
                <w:szCs w:val="20"/>
              </w:rPr>
            </w:pPr>
          </w:p>
        </w:tc>
      </w:tr>
      <w:tr w:rsidR="00C52B50" w14:paraId="6D0D8E1B" w14:textId="77777777" w:rsidTr="0007285E">
        <w:trPr>
          <w:cantSplit/>
          <w:trHeight w:val="1134"/>
        </w:trPr>
        <w:tc>
          <w:tcPr>
            <w:tcW w:w="596" w:type="dxa"/>
            <w:tcBorders>
              <w:top w:val="single" w:sz="4" w:space="0" w:color="auto"/>
              <w:bottom w:val="single" w:sz="4" w:space="0" w:color="auto"/>
            </w:tcBorders>
          </w:tcPr>
          <w:p w14:paraId="3EE89EF3" w14:textId="7FA6A50B" w:rsidR="00C52B50" w:rsidRDefault="00C52B50" w:rsidP="00250121">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7</w:t>
            </w:r>
          </w:p>
        </w:tc>
        <w:tc>
          <w:tcPr>
            <w:tcW w:w="236" w:type="dxa"/>
            <w:tcBorders>
              <w:top w:val="nil"/>
              <w:bottom w:val="nil"/>
            </w:tcBorders>
          </w:tcPr>
          <w:p w14:paraId="7D26A0F9" w14:textId="77777777" w:rsidR="00C52B50" w:rsidRPr="007D6735" w:rsidRDefault="00C52B50" w:rsidP="00250121">
            <w:pPr>
              <w:rPr>
                <w:rFonts w:ascii="ＭＳ ゴシック" w:eastAsia="ＭＳ ゴシック" w:hAnsi="ＭＳ ゴシック"/>
                <w:sz w:val="20"/>
                <w:szCs w:val="20"/>
              </w:rPr>
            </w:pPr>
          </w:p>
        </w:tc>
        <w:tc>
          <w:tcPr>
            <w:tcW w:w="898" w:type="dxa"/>
            <w:vMerge/>
            <w:textDirection w:val="tbRlV"/>
            <w:vAlign w:val="center"/>
          </w:tcPr>
          <w:p w14:paraId="4DFA6259" w14:textId="77777777" w:rsidR="00C52B50" w:rsidRPr="007D6735" w:rsidRDefault="00C52B50" w:rsidP="00250121">
            <w:pPr>
              <w:ind w:left="113" w:right="113"/>
              <w:rPr>
                <w:rFonts w:ascii="ＭＳ ゴシック" w:eastAsia="ＭＳ ゴシック" w:hAnsi="ＭＳ ゴシック"/>
                <w:sz w:val="20"/>
                <w:szCs w:val="20"/>
              </w:rPr>
            </w:pPr>
          </w:p>
        </w:tc>
        <w:tc>
          <w:tcPr>
            <w:tcW w:w="2693" w:type="dxa"/>
            <w:vMerge/>
          </w:tcPr>
          <w:p w14:paraId="199BCDC5" w14:textId="77777777" w:rsidR="00C52B50" w:rsidRPr="0096437D" w:rsidRDefault="00C52B50" w:rsidP="00250121">
            <w:pPr>
              <w:rPr>
                <w:rFonts w:ascii="ＭＳ ゴシック" w:eastAsia="ＭＳ ゴシック" w:hAnsi="ＭＳ ゴシック"/>
                <w:sz w:val="20"/>
                <w:szCs w:val="20"/>
              </w:rPr>
            </w:pPr>
          </w:p>
        </w:tc>
        <w:tc>
          <w:tcPr>
            <w:tcW w:w="567" w:type="dxa"/>
            <w:vMerge/>
          </w:tcPr>
          <w:p w14:paraId="0931C574" w14:textId="77777777" w:rsidR="00C52B50" w:rsidRPr="0096437D" w:rsidRDefault="00C52B50" w:rsidP="00250121">
            <w:pPr>
              <w:jc w:val="center"/>
              <w:rPr>
                <w:rFonts w:ascii="ＭＳ ゴシック" w:eastAsia="ＭＳ ゴシック" w:hAnsi="ＭＳ ゴシック"/>
                <w:sz w:val="20"/>
                <w:szCs w:val="20"/>
              </w:rPr>
            </w:pPr>
          </w:p>
        </w:tc>
        <w:tc>
          <w:tcPr>
            <w:tcW w:w="5483" w:type="dxa"/>
          </w:tcPr>
          <w:p w14:paraId="5570A02C" w14:textId="1E3C2937" w:rsidR="00C52B50" w:rsidRPr="002321B5" w:rsidRDefault="00C52B50" w:rsidP="00250121">
            <w:pPr>
              <w:ind w:left="200" w:hangingChars="100" w:hanging="200"/>
              <w:rPr>
                <w:rFonts w:ascii="ＭＳ 明朝" w:hAnsi="ＭＳ 明朝"/>
                <w:sz w:val="20"/>
                <w:szCs w:val="20"/>
              </w:rPr>
            </w:pPr>
            <w:r w:rsidRPr="002321B5">
              <w:rPr>
                <w:rFonts w:ascii="ＭＳ 明朝" w:hAnsi="ＭＳ 明朝" w:hint="eastAsia"/>
                <w:sz w:val="20"/>
                <w:szCs w:val="20"/>
              </w:rPr>
              <w:t>・垂線の作図の方法を理解する。</w:t>
            </w:r>
          </w:p>
        </w:tc>
        <w:tc>
          <w:tcPr>
            <w:tcW w:w="2734" w:type="dxa"/>
          </w:tcPr>
          <w:p w14:paraId="5CBD9831" w14:textId="7D8B89F2" w:rsidR="00C52B50" w:rsidRPr="002321B5" w:rsidRDefault="00C52B50" w:rsidP="00996DD8">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○垂線の作図の方法を理解している。</w:t>
            </w:r>
          </w:p>
        </w:tc>
        <w:tc>
          <w:tcPr>
            <w:tcW w:w="2735" w:type="dxa"/>
            <w:tcBorders>
              <w:top w:val="single" w:sz="4" w:space="0" w:color="auto"/>
              <w:bottom w:val="single" w:sz="4" w:space="0" w:color="auto"/>
            </w:tcBorders>
          </w:tcPr>
          <w:p w14:paraId="70847254" w14:textId="111FBF9E" w:rsidR="00C52B50" w:rsidRPr="002321B5" w:rsidRDefault="00C52B50" w:rsidP="00250121">
            <w:pPr>
              <w:ind w:left="200" w:hangingChars="100" w:hanging="200"/>
              <w:rPr>
                <w:rFonts w:ascii="ＭＳ 明朝" w:hAnsi="ＭＳ 明朝"/>
                <w:sz w:val="20"/>
                <w:szCs w:val="20"/>
              </w:rPr>
            </w:pPr>
            <w:r w:rsidRPr="002321B5">
              <w:rPr>
                <w:rFonts w:ascii="ＭＳ 明朝" w:hAnsi="ＭＳ 明朝" w:hint="eastAsia"/>
                <w:sz w:val="20"/>
                <w:szCs w:val="20"/>
              </w:rPr>
              <w:t>○図形の対称性や図形を決定する要素に着目して，垂線の作図の方法を考察し表現することができる。</w:t>
            </w:r>
          </w:p>
        </w:tc>
        <w:tc>
          <w:tcPr>
            <w:tcW w:w="2735" w:type="dxa"/>
            <w:vMerge/>
          </w:tcPr>
          <w:p w14:paraId="2422FB40" w14:textId="77777777" w:rsidR="00C52B50" w:rsidRPr="002321B5" w:rsidRDefault="00C52B50" w:rsidP="00250121">
            <w:pPr>
              <w:rPr>
                <w:rFonts w:ascii="ＭＳ 明朝" w:hAnsi="ＭＳ 明朝"/>
                <w:sz w:val="20"/>
                <w:szCs w:val="20"/>
              </w:rPr>
            </w:pPr>
          </w:p>
        </w:tc>
      </w:tr>
      <w:tr w:rsidR="00C52B50" w14:paraId="52D85CAD" w14:textId="77777777" w:rsidTr="00AE7593">
        <w:trPr>
          <w:cantSplit/>
          <w:trHeight w:val="1134"/>
        </w:trPr>
        <w:tc>
          <w:tcPr>
            <w:tcW w:w="596" w:type="dxa"/>
            <w:vMerge w:val="restart"/>
            <w:tcBorders>
              <w:top w:val="single" w:sz="4" w:space="0" w:color="auto"/>
            </w:tcBorders>
          </w:tcPr>
          <w:p w14:paraId="0892E6E0" w14:textId="7F2D88AE" w:rsidR="00C52B50" w:rsidRPr="00EC16E0" w:rsidRDefault="00C52B5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8</w:t>
            </w:r>
          </w:p>
        </w:tc>
        <w:tc>
          <w:tcPr>
            <w:tcW w:w="236" w:type="dxa"/>
            <w:tcBorders>
              <w:top w:val="nil"/>
              <w:bottom w:val="nil"/>
            </w:tcBorders>
          </w:tcPr>
          <w:p w14:paraId="06AFE2AA" w14:textId="77777777" w:rsidR="00C52B50" w:rsidRPr="007D6735" w:rsidRDefault="00C52B50" w:rsidP="00A33955">
            <w:pPr>
              <w:rPr>
                <w:rFonts w:ascii="ＭＳ ゴシック" w:eastAsia="ＭＳ ゴシック" w:hAnsi="ＭＳ ゴシック"/>
                <w:sz w:val="20"/>
                <w:szCs w:val="20"/>
              </w:rPr>
            </w:pPr>
          </w:p>
        </w:tc>
        <w:tc>
          <w:tcPr>
            <w:tcW w:w="898" w:type="dxa"/>
            <w:vMerge/>
            <w:textDirection w:val="tbRlV"/>
            <w:vAlign w:val="center"/>
          </w:tcPr>
          <w:p w14:paraId="24974B95" w14:textId="77777777" w:rsidR="00C52B50" w:rsidRPr="007D6735" w:rsidRDefault="00C52B50"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5B3B52F7" w14:textId="77777777" w:rsidR="00C52B50" w:rsidRPr="0096437D" w:rsidRDefault="00C52B50" w:rsidP="00A33955">
            <w:pPr>
              <w:rPr>
                <w:rFonts w:ascii="ＭＳ ゴシック" w:eastAsia="ＭＳ ゴシック" w:hAnsi="ＭＳ ゴシック"/>
                <w:sz w:val="20"/>
                <w:szCs w:val="20"/>
              </w:rPr>
            </w:pPr>
          </w:p>
        </w:tc>
        <w:tc>
          <w:tcPr>
            <w:tcW w:w="567" w:type="dxa"/>
            <w:vMerge/>
            <w:tcBorders>
              <w:bottom w:val="single" w:sz="4" w:space="0" w:color="auto"/>
            </w:tcBorders>
          </w:tcPr>
          <w:p w14:paraId="0DEAC4A5" w14:textId="77777777" w:rsidR="00C52B50" w:rsidRPr="0096437D" w:rsidRDefault="00C52B50" w:rsidP="00A33955">
            <w:pPr>
              <w:jc w:val="center"/>
              <w:rPr>
                <w:rFonts w:ascii="ＭＳ ゴシック" w:eastAsia="ＭＳ ゴシック" w:hAnsi="ＭＳ ゴシック"/>
                <w:sz w:val="20"/>
                <w:szCs w:val="20"/>
              </w:rPr>
            </w:pPr>
          </w:p>
        </w:tc>
        <w:tc>
          <w:tcPr>
            <w:tcW w:w="5483" w:type="dxa"/>
          </w:tcPr>
          <w:p w14:paraId="036F6617" w14:textId="1F00A835"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・垂線の作図をする。</w:t>
            </w:r>
          </w:p>
        </w:tc>
        <w:tc>
          <w:tcPr>
            <w:tcW w:w="2734" w:type="dxa"/>
          </w:tcPr>
          <w:p w14:paraId="63AC2020" w14:textId="38386A5C"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○垂線を作図することができる。</w:t>
            </w:r>
          </w:p>
        </w:tc>
        <w:tc>
          <w:tcPr>
            <w:tcW w:w="2735" w:type="dxa"/>
            <w:tcBorders>
              <w:top w:val="single" w:sz="4" w:space="0" w:color="auto"/>
            </w:tcBorders>
          </w:tcPr>
          <w:p w14:paraId="5D595D0E" w14:textId="5DB0D702"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○図形の対称性に着目して，垂直二等分線，角の二等分線，垂線の作図を統合的にとらえることができる。</w:t>
            </w:r>
          </w:p>
        </w:tc>
        <w:tc>
          <w:tcPr>
            <w:tcW w:w="2735" w:type="dxa"/>
            <w:vMerge/>
          </w:tcPr>
          <w:p w14:paraId="4853D327" w14:textId="77777777" w:rsidR="00C52B50" w:rsidRPr="002321B5" w:rsidRDefault="00C52B50" w:rsidP="00A33955">
            <w:pPr>
              <w:rPr>
                <w:rFonts w:ascii="ＭＳ 明朝" w:hAnsi="ＭＳ 明朝"/>
                <w:sz w:val="20"/>
                <w:szCs w:val="20"/>
              </w:rPr>
            </w:pPr>
          </w:p>
        </w:tc>
      </w:tr>
      <w:tr w:rsidR="00C52B50" w14:paraId="7AE3D776" w14:textId="77777777" w:rsidTr="00AE7593">
        <w:trPr>
          <w:cantSplit/>
          <w:trHeight w:val="1134"/>
        </w:trPr>
        <w:tc>
          <w:tcPr>
            <w:tcW w:w="596" w:type="dxa"/>
            <w:vMerge/>
            <w:tcBorders>
              <w:bottom w:val="single" w:sz="4" w:space="0" w:color="auto"/>
            </w:tcBorders>
          </w:tcPr>
          <w:p w14:paraId="51684D10" w14:textId="77777777" w:rsidR="00C52B50" w:rsidRPr="00EC16E0" w:rsidRDefault="00C52B50" w:rsidP="00A33955">
            <w:pPr>
              <w:jc w:val="center"/>
              <w:rPr>
                <w:rFonts w:ascii="BIZ UDPゴシック" w:eastAsia="BIZ UDPゴシック" w:hAnsi="BIZ UDPゴシック"/>
                <w:sz w:val="20"/>
                <w:szCs w:val="20"/>
              </w:rPr>
            </w:pPr>
          </w:p>
        </w:tc>
        <w:tc>
          <w:tcPr>
            <w:tcW w:w="236" w:type="dxa"/>
            <w:tcBorders>
              <w:top w:val="nil"/>
              <w:bottom w:val="nil"/>
            </w:tcBorders>
          </w:tcPr>
          <w:p w14:paraId="29612E17" w14:textId="77777777" w:rsidR="00C52B50" w:rsidRPr="007D6735" w:rsidRDefault="00C52B50" w:rsidP="00A33955">
            <w:pPr>
              <w:rPr>
                <w:rFonts w:ascii="ＭＳ ゴシック" w:eastAsia="ＭＳ ゴシック" w:hAnsi="ＭＳ ゴシック"/>
                <w:sz w:val="20"/>
                <w:szCs w:val="20"/>
              </w:rPr>
            </w:pPr>
          </w:p>
        </w:tc>
        <w:tc>
          <w:tcPr>
            <w:tcW w:w="898" w:type="dxa"/>
            <w:vMerge/>
            <w:textDirection w:val="tbRlV"/>
            <w:vAlign w:val="center"/>
          </w:tcPr>
          <w:p w14:paraId="1031E294" w14:textId="77777777" w:rsidR="00C52B50" w:rsidRPr="007D6735" w:rsidRDefault="00C52B50"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64CE0069" w14:textId="0B73A29C" w:rsidR="00C52B50" w:rsidRPr="0096437D" w:rsidRDefault="00C52B50"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② いろいろな作図</w:t>
            </w:r>
          </w:p>
        </w:tc>
        <w:tc>
          <w:tcPr>
            <w:tcW w:w="567" w:type="dxa"/>
            <w:vMerge w:val="restart"/>
          </w:tcPr>
          <w:p w14:paraId="4DF2A245" w14:textId="77777777" w:rsidR="00C52B50" w:rsidRPr="0096437D" w:rsidRDefault="00C52B50"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2</w:t>
            </w:r>
          </w:p>
        </w:tc>
        <w:tc>
          <w:tcPr>
            <w:tcW w:w="5483" w:type="dxa"/>
          </w:tcPr>
          <w:p w14:paraId="1A2731CE" w14:textId="4DD5DC90" w:rsidR="00C52B50" w:rsidRPr="002321B5" w:rsidRDefault="00C52B50" w:rsidP="006F4C4F">
            <w:pPr>
              <w:ind w:left="200" w:hangingChars="100" w:hanging="200"/>
              <w:rPr>
                <w:rFonts w:ascii="ＭＳ 明朝" w:hAnsi="ＭＳ 明朝"/>
                <w:sz w:val="20"/>
                <w:szCs w:val="20"/>
              </w:rPr>
            </w:pPr>
            <w:r w:rsidRPr="002321B5">
              <w:rPr>
                <w:rFonts w:ascii="ＭＳ 明朝" w:hAnsi="ＭＳ 明朝" w:hint="eastAsia"/>
                <w:sz w:val="20"/>
                <w:szCs w:val="20"/>
              </w:rPr>
              <w:t>・基本の作図を利用して，円の中心や接線を作図する。</w:t>
            </w:r>
          </w:p>
        </w:tc>
        <w:tc>
          <w:tcPr>
            <w:tcW w:w="2734" w:type="dxa"/>
          </w:tcPr>
          <w:p w14:paraId="6CAE6AD9" w14:textId="575FDF61"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○垂直二等分線，角の二等分線，垂線などの作図をもとにして，円の中心や接線を作図することができる。</w:t>
            </w:r>
          </w:p>
        </w:tc>
        <w:tc>
          <w:tcPr>
            <w:tcW w:w="2735" w:type="dxa"/>
          </w:tcPr>
          <w:p w14:paraId="7A45FDD1" w14:textId="7565A96C"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○垂直二等分線の作図などの基本的な作図をもとにして，円の中心や接線の作図の方法を考え，その過程や結果を表現することができる。</w:t>
            </w:r>
          </w:p>
        </w:tc>
        <w:tc>
          <w:tcPr>
            <w:tcW w:w="2735" w:type="dxa"/>
            <w:vMerge/>
          </w:tcPr>
          <w:p w14:paraId="6A2725D9" w14:textId="77777777" w:rsidR="00C52B50" w:rsidRPr="002321B5" w:rsidRDefault="00C52B50" w:rsidP="00A33955">
            <w:pPr>
              <w:rPr>
                <w:rFonts w:ascii="ＭＳ 明朝" w:hAnsi="ＭＳ 明朝"/>
                <w:sz w:val="20"/>
                <w:szCs w:val="20"/>
              </w:rPr>
            </w:pPr>
          </w:p>
        </w:tc>
      </w:tr>
      <w:tr w:rsidR="00C52B50" w14:paraId="5D297D28" w14:textId="77777777" w:rsidTr="0047133B">
        <w:trPr>
          <w:cantSplit/>
          <w:trHeight w:val="1134"/>
        </w:trPr>
        <w:tc>
          <w:tcPr>
            <w:tcW w:w="596" w:type="dxa"/>
            <w:tcBorders>
              <w:top w:val="single" w:sz="4" w:space="0" w:color="auto"/>
              <w:bottom w:val="single" w:sz="4" w:space="0" w:color="auto"/>
            </w:tcBorders>
          </w:tcPr>
          <w:p w14:paraId="11CDBDB6" w14:textId="21D53349" w:rsidR="00C52B50" w:rsidRPr="00EC16E0" w:rsidRDefault="00C52B5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9</w:t>
            </w:r>
          </w:p>
        </w:tc>
        <w:tc>
          <w:tcPr>
            <w:tcW w:w="236" w:type="dxa"/>
            <w:tcBorders>
              <w:top w:val="nil"/>
              <w:bottom w:val="nil"/>
            </w:tcBorders>
          </w:tcPr>
          <w:p w14:paraId="1CF39BB4" w14:textId="77777777" w:rsidR="00C52B50" w:rsidRPr="007D6735" w:rsidRDefault="00C52B50" w:rsidP="00A33955">
            <w:pPr>
              <w:rPr>
                <w:rFonts w:ascii="ＭＳ ゴシック" w:eastAsia="ＭＳ ゴシック" w:hAnsi="ＭＳ ゴシック"/>
                <w:sz w:val="20"/>
                <w:szCs w:val="20"/>
              </w:rPr>
            </w:pPr>
          </w:p>
        </w:tc>
        <w:tc>
          <w:tcPr>
            <w:tcW w:w="898" w:type="dxa"/>
            <w:vMerge/>
            <w:textDirection w:val="tbRlV"/>
            <w:vAlign w:val="center"/>
          </w:tcPr>
          <w:p w14:paraId="48A8FECA" w14:textId="77777777" w:rsidR="00C52B50" w:rsidRPr="007D6735" w:rsidRDefault="00C52B50" w:rsidP="00A33955">
            <w:pPr>
              <w:ind w:left="113" w:right="113"/>
              <w:rPr>
                <w:rFonts w:ascii="ＭＳ ゴシック" w:eastAsia="ＭＳ ゴシック" w:hAnsi="ＭＳ ゴシック"/>
                <w:sz w:val="20"/>
                <w:szCs w:val="20"/>
              </w:rPr>
            </w:pPr>
          </w:p>
        </w:tc>
        <w:tc>
          <w:tcPr>
            <w:tcW w:w="2693" w:type="dxa"/>
            <w:vMerge/>
          </w:tcPr>
          <w:p w14:paraId="16436048" w14:textId="77777777" w:rsidR="00C52B50" w:rsidRPr="0096437D" w:rsidRDefault="00C52B50" w:rsidP="00A33955">
            <w:pPr>
              <w:rPr>
                <w:rFonts w:ascii="ＭＳ ゴシック" w:eastAsia="ＭＳ ゴシック" w:hAnsi="ＭＳ ゴシック"/>
                <w:sz w:val="20"/>
                <w:szCs w:val="20"/>
              </w:rPr>
            </w:pPr>
          </w:p>
        </w:tc>
        <w:tc>
          <w:tcPr>
            <w:tcW w:w="567" w:type="dxa"/>
            <w:vMerge/>
          </w:tcPr>
          <w:p w14:paraId="31D155EA" w14:textId="77777777" w:rsidR="00C52B50" w:rsidRPr="0096437D" w:rsidRDefault="00C52B50" w:rsidP="00A33955">
            <w:pPr>
              <w:jc w:val="center"/>
              <w:rPr>
                <w:rFonts w:ascii="ＭＳ ゴシック" w:eastAsia="ＭＳ ゴシック" w:hAnsi="ＭＳ ゴシック"/>
                <w:sz w:val="20"/>
                <w:szCs w:val="20"/>
              </w:rPr>
            </w:pPr>
          </w:p>
        </w:tc>
        <w:tc>
          <w:tcPr>
            <w:tcW w:w="5483" w:type="dxa"/>
          </w:tcPr>
          <w:p w14:paraId="2CE11055" w14:textId="3DECCCA1" w:rsidR="00C52B50" w:rsidRPr="002321B5" w:rsidRDefault="00C52B50" w:rsidP="006F4C4F">
            <w:pPr>
              <w:ind w:left="200" w:hangingChars="100" w:hanging="200"/>
              <w:rPr>
                <w:rFonts w:ascii="ＭＳ 明朝" w:hAnsi="ＭＳ 明朝"/>
                <w:sz w:val="20"/>
                <w:szCs w:val="20"/>
              </w:rPr>
            </w:pPr>
            <w:r w:rsidRPr="002321B5">
              <w:rPr>
                <w:rFonts w:ascii="ＭＳ 明朝" w:hAnsi="ＭＳ 明朝" w:hint="eastAsia"/>
                <w:sz w:val="20"/>
                <w:szCs w:val="20"/>
              </w:rPr>
              <w:t>・基本の作図を利用して，いろいろな角を作図する。</w:t>
            </w:r>
          </w:p>
        </w:tc>
        <w:tc>
          <w:tcPr>
            <w:tcW w:w="2734" w:type="dxa"/>
          </w:tcPr>
          <w:p w14:paraId="513C5AE1" w14:textId="7F2A68A2"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○垂直二等分線，角の二等分線，垂線などの作図をもとにして，いろいろな角を作図することができる。</w:t>
            </w:r>
          </w:p>
        </w:tc>
        <w:tc>
          <w:tcPr>
            <w:tcW w:w="2735" w:type="dxa"/>
          </w:tcPr>
          <w:p w14:paraId="137746F4" w14:textId="311B2982"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○垂直二等分線の作図などの基本的な作図をもとにして，いろいろな角の作図の方法を考え，その過程や結果を表現することができる。</w:t>
            </w:r>
          </w:p>
        </w:tc>
        <w:tc>
          <w:tcPr>
            <w:tcW w:w="2735" w:type="dxa"/>
            <w:vMerge/>
          </w:tcPr>
          <w:p w14:paraId="61E9B09E" w14:textId="77777777" w:rsidR="00C52B50" w:rsidRPr="002321B5" w:rsidRDefault="00C52B50" w:rsidP="00A33955">
            <w:pPr>
              <w:rPr>
                <w:rFonts w:ascii="ＭＳ 明朝" w:hAnsi="ＭＳ 明朝"/>
                <w:sz w:val="20"/>
                <w:szCs w:val="20"/>
              </w:rPr>
            </w:pPr>
          </w:p>
        </w:tc>
      </w:tr>
      <w:tr w:rsidR="00C52B50" w14:paraId="54F4EE82" w14:textId="77777777" w:rsidTr="00EF1B34">
        <w:trPr>
          <w:cantSplit/>
          <w:trHeight w:val="95"/>
        </w:trPr>
        <w:tc>
          <w:tcPr>
            <w:tcW w:w="596" w:type="dxa"/>
            <w:vMerge w:val="restart"/>
            <w:tcBorders>
              <w:top w:val="single" w:sz="4" w:space="0" w:color="auto"/>
            </w:tcBorders>
          </w:tcPr>
          <w:p w14:paraId="1BB3469E" w14:textId="0E61BEC5" w:rsidR="00C52B50" w:rsidRPr="00EC16E0" w:rsidRDefault="00C52B5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10</w:t>
            </w:r>
          </w:p>
        </w:tc>
        <w:tc>
          <w:tcPr>
            <w:tcW w:w="236" w:type="dxa"/>
            <w:tcBorders>
              <w:top w:val="nil"/>
              <w:bottom w:val="nil"/>
            </w:tcBorders>
          </w:tcPr>
          <w:p w14:paraId="47A8E221" w14:textId="77777777" w:rsidR="00C52B50" w:rsidRPr="007D6735" w:rsidRDefault="00C52B50" w:rsidP="00A33955">
            <w:pPr>
              <w:rPr>
                <w:rFonts w:ascii="ＭＳ ゴシック" w:eastAsia="ＭＳ ゴシック" w:hAnsi="ＭＳ ゴシック"/>
                <w:sz w:val="20"/>
                <w:szCs w:val="20"/>
              </w:rPr>
            </w:pPr>
          </w:p>
        </w:tc>
        <w:tc>
          <w:tcPr>
            <w:tcW w:w="898" w:type="dxa"/>
            <w:vMerge/>
            <w:textDirection w:val="tbRlV"/>
            <w:vAlign w:val="center"/>
          </w:tcPr>
          <w:p w14:paraId="34F7F7D0" w14:textId="77777777" w:rsidR="00C52B50" w:rsidRPr="007D6735" w:rsidRDefault="00C52B50"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27EAA8A7" w14:textId="77777777" w:rsidR="00C52B50" w:rsidRPr="0096437D" w:rsidRDefault="00C52B50" w:rsidP="00A33955">
            <w:pPr>
              <w:rPr>
                <w:rFonts w:ascii="ＭＳ ゴシック" w:eastAsia="ＭＳ ゴシック" w:hAnsi="ＭＳ ゴシック"/>
                <w:sz w:val="20"/>
                <w:szCs w:val="20"/>
              </w:rPr>
            </w:pPr>
          </w:p>
        </w:tc>
        <w:tc>
          <w:tcPr>
            <w:tcW w:w="567" w:type="dxa"/>
            <w:vMerge/>
          </w:tcPr>
          <w:p w14:paraId="7054CA15" w14:textId="77777777" w:rsidR="00C52B50" w:rsidRPr="0096437D" w:rsidRDefault="00C52B50" w:rsidP="00A33955">
            <w:pPr>
              <w:jc w:val="center"/>
              <w:rPr>
                <w:rFonts w:ascii="ＭＳ ゴシック" w:eastAsia="ＭＳ ゴシック" w:hAnsi="ＭＳ ゴシック"/>
                <w:sz w:val="20"/>
                <w:szCs w:val="20"/>
              </w:rPr>
            </w:pPr>
          </w:p>
        </w:tc>
        <w:tc>
          <w:tcPr>
            <w:tcW w:w="5483" w:type="dxa"/>
          </w:tcPr>
          <w:p w14:paraId="1C236F8F" w14:textId="48CCE98D" w:rsidR="00C52B50" w:rsidRPr="002321B5" w:rsidRDefault="00C52B50" w:rsidP="00996DD8">
            <w:pPr>
              <w:ind w:left="200" w:hangingChars="100" w:hanging="200"/>
              <w:rPr>
                <w:rFonts w:ascii="ＭＳ 明朝" w:hAnsi="ＭＳ 明朝"/>
                <w:sz w:val="20"/>
                <w:szCs w:val="20"/>
              </w:rPr>
            </w:pPr>
            <w:r w:rsidRPr="002321B5">
              <w:rPr>
                <w:rFonts w:ascii="ＭＳ 明朝" w:hAnsi="ＭＳ 明朝" w:hint="eastAsia"/>
                <w:sz w:val="20"/>
                <w:szCs w:val="20"/>
              </w:rPr>
              <w:t>・75°の角の作図のいろいろな方法を考える。</w:t>
            </w:r>
          </w:p>
          <w:p w14:paraId="57792555" w14:textId="1538406D" w:rsidR="00C52B50" w:rsidRPr="002321B5" w:rsidRDefault="00C52B50" w:rsidP="00996DD8">
            <w:pPr>
              <w:ind w:left="200" w:hangingChars="100" w:hanging="200"/>
              <w:rPr>
                <w:rFonts w:ascii="ＭＳ 明朝" w:hAnsi="ＭＳ 明朝"/>
                <w:sz w:val="20"/>
                <w:szCs w:val="20"/>
              </w:rPr>
            </w:pPr>
            <w:r w:rsidRPr="002321B5">
              <w:rPr>
                <w:rFonts w:ascii="ＭＳ 明朝" w:hAnsi="ＭＳ 明朝" w:hint="eastAsia"/>
                <w:sz w:val="20"/>
                <w:szCs w:val="20"/>
              </w:rPr>
              <w:t>・75°の角の作図について，それぞれの方法の似ているところや違うところなど</w:t>
            </w:r>
            <w:r w:rsidR="00AA00CC">
              <w:rPr>
                <w:rFonts w:ascii="ＭＳ 明朝" w:hAnsi="ＭＳ 明朝" w:hint="eastAsia"/>
                <w:sz w:val="20"/>
                <w:szCs w:val="20"/>
              </w:rPr>
              <w:t>を</w:t>
            </w:r>
            <w:r w:rsidRPr="002321B5">
              <w:rPr>
                <w:rFonts w:ascii="ＭＳ 明朝" w:hAnsi="ＭＳ 明朝" w:hint="eastAsia"/>
                <w:sz w:val="20"/>
                <w:szCs w:val="20"/>
              </w:rPr>
              <w:t>考える。</w:t>
            </w:r>
          </w:p>
        </w:tc>
        <w:tc>
          <w:tcPr>
            <w:tcW w:w="2734" w:type="dxa"/>
          </w:tcPr>
          <w:p w14:paraId="5D9A23E4" w14:textId="0E587156" w:rsidR="00C52B50" w:rsidRPr="002321B5" w:rsidRDefault="00C52B50" w:rsidP="00A33955">
            <w:pPr>
              <w:ind w:left="200" w:hangingChars="100" w:hanging="200"/>
              <w:rPr>
                <w:rFonts w:ascii="ＭＳ 明朝" w:hAnsi="ＭＳ 明朝"/>
                <w:sz w:val="20"/>
                <w:szCs w:val="20"/>
              </w:rPr>
            </w:pPr>
          </w:p>
        </w:tc>
        <w:tc>
          <w:tcPr>
            <w:tcW w:w="2735" w:type="dxa"/>
          </w:tcPr>
          <w:p w14:paraId="7D5FBEE3" w14:textId="6F07A996"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○それぞれの作図の方法を比較し，共通点や相違点を見いだすことができる。</w:t>
            </w:r>
          </w:p>
        </w:tc>
        <w:tc>
          <w:tcPr>
            <w:tcW w:w="2735" w:type="dxa"/>
            <w:vMerge/>
            <w:tcBorders>
              <w:bottom w:val="single" w:sz="4" w:space="0" w:color="auto"/>
            </w:tcBorders>
          </w:tcPr>
          <w:p w14:paraId="5D2AFB3B" w14:textId="77777777" w:rsidR="00C52B50" w:rsidRPr="002321B5" w:rsidRDefault="00C52B50" w:rsidP="00A33955">
            <w:pPr>
              <w:rPr>
                <w:rFonts w:ascii="ＭＳ 明朝" w:hAnsi="ＭＳ 明朝"/>
                <w:sz w:val="20"/>
                <w:szCs w:val="20"/>
              </w:rPr>
            </w:pPr>
          </w:p>
        </w:tc>
      </w:tr>
      <w:tr w:rsidR="00C52B50" w14:paraId="71A4A895" w14:textId="77777777" w:rsidTr="000F47F1">
        <w:trPr>
          <w:cantSplit/>
          <w:trHeight w:val="83"/>
        </w:trPr>
        <w:tc>
          <w:tcPr>
            <w:tcW w:w="596" w:type="dxa"/>
            <w:vMerge/>
            <w:tcBorders>
              <w:bottom w:val="single" w:sz="4" w:space="0" w:color="auto"/>
            </w:tcBorders>
          </w:tcPr>
          <w:p w14:paraId="536ED687" w14:textId="77777777" w:rsidR="00C52B50" w:rsidRPr="00EC16E0" w:rsidRDefault="00C52B50" w:rsidP="00A33955">
            <w:pPr>
              <w:jc w:val="center"/>
              <w:rPr>
                <w:rFonts w:ascii="BIZ UDPゴシック" w:eastAsia="BIZ UDPゴシック" w:hAnsi="BIZ UDPゴシック"/>
                <w:sz w:val="20"/>
                <w:szCs w:val="20"/>
              </w:rPr>
            </w:pPr>
          </w:p>
        </w:tc>
        <w:tc>
          <w:tcPr>
            <w:tcW w:w="236" w:type="dxa"/>
            <w:tcBorders>
              <w:top w:val="nil"/>
              <w:bottom w:val="nil"/>
            </w:tcBorders>
          </w:tcPr>
          <w:p w14:paraId="5E28E90F" w14:textId="77777777" w:rsidR="00C52B50" w:rsidRPr="007D6735" w:rsidRDefault="00C52B50" w:rsidP="00A33955">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6281D37E" w14:textId="77777777" w:rsidR="00C52B50" w:rsidRPr="007D6735" w:rsidRDefault="00C52B50" w:rsidP="00A33955">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299B69F5" w14:textId="77777777" w:rsidR="00C52B50" w:rsidRPr="0096437D" w:rsidRDefault="00C52B50"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4A3CA608" w14:textId="77777777" w:rsidR="00C52B50" w:rsidRPr="0096437D" w:rsidRDefault="00C52B50"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0.5</w:t>
            </w:r>
          </w:p>
        </w:tc>
        <w:tc>
          <w:tcPr>
            <w:tcW w:w="5483" w:type="dxa"/>
          </w:tcPr>
          <w:p w14:paraId="13BA6C6E" w14:textId="77777777" w:rsidR="00C52B50" w:rsidRPr="002321B5" w:rsidRDefault="00C52B50" w:rsidP="00A33955">
            <w:pPr>
              <w:ind w:left="200" w:hangingChars="100" w:hanging="200"/>
              <w:rPr>
                <w:rFonts w:ascii="ＭＳ 明朝" w:hAnsi="ＭＳ 明朝"/>
                <w:sz w:val="20"/>
                <w:szCs w:val="20"/>
              </w:rPr>
            </w:pPr>
          </w:p>
        </w:tc>
        <w:tc>
          <w:tcPr>
            <w:tcW w:w="2734" w:type="dxa"/>
          </w:tcPr>
          <w:p w14:paraId="71DE8489" w14:textId="77777777" w:rsidR="00C52B50" w:rsidRPr="002321B5" w:rsidRDefault="00C52B50" w:rsidP="00A33955">
            <w:pPr>
              <w:ind w:left="200" w:hangingChars="100" w:hanging="200"/>
              <w:rPr>
                <w:rFonts w:ascii="ＭＳ 明朝" w:hAnsi="ＭＳ 明朝"/>
                <w:sz w:val="20"/>
                <w:szCs w:val="20"/>
              </w:rPr>
            </w:pPr>
          </w:p>
        </w:tc>
        <w:tc>
          <w:tcPr>
            <w:tcW w:w="2735" w:type="dxa"/>
          </w:tcPr>
          <w:p w14:paraId="008F6E0A" w14:textId="77777777" w:rsidR="00C52B50" w:rsidRPr="002321B5" w:rsidRDefault="00C52B50" w:rsidP="00A33955">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197D2943" w14:textId="77777777" w:rsidR="00C52B50" w:rsidRPr="002321B5" w:rsidRDefault="00C52B50" w:rsidP="00A33955">
            <w:pPr>
              <w:rPr>
                <w:rFonts w:ascii="ＭＳ 明朝" w:hAnsi="ＭＳ 明朝"/>
                <w:sz w:val="20"/>
                <w:szCs w:val="20"/>
              </w:rPr>
            </w:pPr>
          </w:p>
        </w:tc>
      </w:tr>
      <w:tr w:rsidR="00C52B50" w14:paraId="17ECF98C" w14:textId="77777777" w:rsidTr="00EF1B34">
        <w:trPr>
          <w:cantSplit/>
          <w:trHeight w:val="340"/>
        </w:trPr>
        <w:tc>
          <w:tcPr>
            <w:tcW w:w="596" w:type="dxa"/>
            <w:tcBorders>
              <w:top w:val="single" w:sz="4" w:space="0" w:color="auto"/>
              <w:bottom w:val="single" w:sz="4" w:space="0" w:color="auto"/>
            </w:tcBorders>
          </w:tcPr>
          <w:p w14:paraId="54E45F24" w14:textId="50534094" w:rsidR="00C52B50" w:rsidRPr="00EC16E0" w:rsidRDefault="00C52B5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11</w:t>
            </w:r>
          </w:p>
        </w:tc>
        <w:tc>
          <w:tcPr>
            <w:tcW w:w="236" w:type="dxa"/>
            <w:tcBorders>
              <w:top w:val="nil"/>
              <w:bottom w:val="nil"/>
            </w:tcBorders>
          </w:tcPr>
          <w:p w14:paraId="5822C5D0" w14:textId="77777777" w:rsidR="00C52B50" w:rsidRDefault="00C52B50" w:rsidP="00A33955">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490B9F51" w14:textId="4C0DA16D" w:rsidR="00C52B50" w:rsidRPr="007D6735" w:rsidRDefault="00C52B50" w:rsidP="00A33955">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３節　図形の移動</w:t>
            </w:r>
          </w:p>
        </w:tc>
        <w:tc>
          <w:tcPr>
            <w:tcW w:w="2693" w:type="dxa"/>
            <w:vMerge w:val="restart"/>
          </w:tcPr>
          <w:p w14:paraId="5DEBCFB3" w14:textId="19064C93" w:rsidR="00C52B50" w:rsidRPr="0096437D" w:rsidRDefault="00C52B50"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① 図形の移動</w:t>
            </w:r>
          </w:p>
        </w:tc>
        <w:tc>
          <w:tcPr>
            <w:tcW w:w="567" w:type="dxa"/>
            <w:vMerge w:val="restart"/>
          </w:tcPr>
          <w:p w14:paraId="3A8BE7BC" w14:textId="5E38C15B" w:rsidR="00C52B50" w:rsidRPr="0096437D" w:rsidRDefault="00C52B50"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2.5</w:t>
            </w:r>
          </w:p>
        </w:tc>
        <w:tc>
          <w:tcPr>
            <w:tcW w:w="5483" w:type="dxa"/>
          </w:tcPr>
          <w:p w14:paraId="2971A6B3" w14:textId="5002E8ED" w:rsidR="00C52B50" w:rsidRPr="002321B5" w:rsidRDefault="00C52B50" w:rsidP="00E75F26">
            <w:pPr>
              <w:ind w:left="200" w:hangingChars="100" w:hanging="200"/>
              <w:rPr>
                <w:rFonts w:ascii="ＭＳ 明朝" w:hAnsi="ＭＳ 明朝"/>
                <w:sz w:val="20"/>
                <w:szCs w:val="20"/>
              </w:rPr>
            </w:pPr>
            <w:r w:rsidRPr="002321B5">
              <w:rPr>
                <w:rFonts w:ascii="ＭＳ 明朝" w:hAnsi="ＭＳ 明朝" w:hint="eastAsia"/>
                <w:sz w:val="20"/>
                <w:szCs w:val="20"/>
              </w:rPr>
              <w:t>・移動の意味を理解する。</w:t>
            </w:r>
          </w:p>
          <w:p w14:paraId="2DD2A434" w14:textId="77777777"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・平行移動の意味と性質を理解する。</w:t>
            </w:r>
          </w:p>
          <w:p w14:paraId="2E0F1F0D" w14:textId="7F2A223A" w:rsidR="00C52B50" w:rsidRPr="002321B5" w:rsidRDefault="00C52B50" w:rsidP="00DC0D6D">
            <w:pPr>
              <w:ind w:left="200" w:hangingChars="100" w:hanging="200"/>
              <w:rPr>
                <w:rFonts w:ascii="ＭＳ 明朝" w:hAnsi="ＭＳ 明朝"/>
                <w:sz w:val="20"/>
                <w:szCs w:val="20"/>
              </w:rPr>
            </w:pPr>
            <w:r w:rsidRPr="002321B5">
              <w:rPr>
                <w:rFonts w:ascii="ＭＳ 明朝" w:hAnsi="ＭＳ 明朝" w:hint="eastAsia"/>
                <w:sz w:val="20"/>
                <w:szCs w:val="20"/>
              </w:rPr>
              <w:t>・平行移動に関する性質を見いだす。</w:t>
            </w:r>
          </w:p>
          <w:p w14:paraId="0814F03B" w14:textId="15270500" w:rsidR="00C52B50" w:rsidRPr="002321B5" w:rsidRDefault="00C52B50" w:rsidP="00A33955">
            <w:pPr>
              <w:ind w:left="200" w:hangingChars="100" w:hanging="200"/>
              <w:rPr>
                <w:rFonts w:ascii="ＭＳ 明朝" w:hAnsi="ＭＳ 明朝"/>
                <w:sz w:val="20"/>
                <w:szCs w:val="20"/>
              </w:rPr>
            </w:pPr>
          </w:p>
        </w:tc>
        <w:tc>
          <w:tcPr>
            <w:tcW w:w="2734" w:type="dxa"/>
          </w:tcPr>
          <w:p w14:paraId="17A940E2" w14:textId="559277DF" w:rsidR="00C52B50" w:rsidRPr="002321B5" w:rsidRDefault="00C52B5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○図形の移動，平行移動の意味を理解している。</w:t>
            </w:r>
          </w:p>
          <w:p w14:paraId="2650BAB0" w14:textId="3C4659A3" w:rsidR="00C52B50" w:rsidRPr="002321B5" w:rsidRDefault="00C52B5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○図形を平行移動することができる。</w:t>
            </w:r>
          </w:p>
        </w:tc>
        <w:tc>
          <w:tcPr>
            <w:tcW w:w="2735" w:type="dxa"/>
          </w:tcPr>
          <w:p w14:paraId="0216AEB5" w14:textId="035C63E6"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○平行移動の前後の２つの図形の関係に着目して，図形の性質や関係を見いだすことができる。</w:t>
            </w:r>
          </w:p>
        </w:tc>
        <w:tc>
          <w:tcPr>
            <w:tcW w:w="2735" w:type="dxa"/>
            <w:vMerge w:val="restart"/>
            <w:tcBorders>
              <w:top w:val="single" w:sz="4" w:space="0" w:color="auto"/>
            </w:tcBorders>
          </w:tcPr>
          <w:p w14:paraId="08DBEBF2" w14:textId="77777777" w:rsidR="00C52B50" w:rsidRPr="002321B5" w:rsidRDefault="00C52B50" w:rsidP="0096437D">
            <w:pPr>
              <w:spacing w:line="240" w:lineRule="exact"/>
              <w:ind w:left="200" w:hangingChars="100" w:hanging="200"/>
              <w:rPr>
                <w:sz w:val="20"/>
                <w:szCs w:val="20"/>
              </w:rPr>
            </w:pPr>
            <w:r w:rsidRPr="002321B5">
              <w:rPr>
                <w:rFonts w:hint="eastAsia"/>
                <w:sz w:val="20"/>
                <w:szCs w:val="20"/>
              </w:rPr>
              <w:t>○平行移動，回転移動および対称移動の意味を考えたり，移動の前後の２つの図形の性質や関係について考えたりしようとしている。</w:t>
            </w:r>
          </w:p>
          <w:p w14:paraId="3B391525" w14:textId="4AAC36B3" w:rsidR="00C52B50" w:rsidRPr="002321B5" w:rsidRDefault="00C52B50" w:rsidP="0096437D">
            <w:pPr>
              <w:ind w:left="200" w:hangingChars="100" w:hanging="200"/>
              <w:rPr>
                <w:rFonts w:ascii="ＭＳ 明朝" w:hAnsi="ＭＳ 明朝"/>
                <w:sz w:val="20"/>
                <w:szCs w:val="20"/>
              </w:rPr>
            </w:pPr>
            <w:r w:rsidRPr="002321B5">
              <w:rPr>
                <w:rFonts w:hint="eastAsia"/>
                <w:sz w:val="20"/>
                <w:szCs w:val="20"/>
              </w:rPr>
              <w:t>○移動を使った問題解決の過程をふり返って検討しようとしている。</w:t>
            </w:r>
          </w:p>
        </w:tc>
      </w:tr>
      <w:tr w:rsidR="00C52B50" w14:paraId="0B60B31F" w14:textId="77777777" w:rsidTr="00ED278E">
        <w:trPr>
          <w:cantSplit/>
          <w:trHeight w:val="1134"/>
        </w:trPr>
        <w:tc>
          <w:tcPr>
            <w:tcW w:w="596" w:type="dxa"/>
            <w:tcBorders>
              <w:top w:val="single" w:sz="4" w:space="0" w:color="auto"/>
              <w:bottom w:val="single" w:sz="4" w:space="0" w:color="auto"/>
            </w:tcBorders>
          </w:tcPr>
          <w:p w14:paraId="792E36D0" w14:textId="0B3F4C4E" w:rsidR="00C52B50" w:rsidRPr="00EC16E0" w:rsidRDefault="00C52B5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12</w:t>
            </w:r>
          </w:p>
        </w:tc>
        <w:tc>
          <w:tcPr>
            <w:tcW w:w="236" w:type="dxa"/>
            <w:tcBorders>
              <w:top w:val="nil"/>
              <w:bottom w:val="nil"/>
            </w:tcBorders>
          </w:tcPr>
          <w:p w14:paraId="7CF9CA49" w14:textId="77777777" w:rsidR="00C52B50" w:rsidRPr="007D6735" w:rsidRDefault="00C52B50" w:rsidP="00A33955">
            <w:pPr>
              <w:rPr>
                <w:rFonts w:ascii="ＭＳ ゴシック" w:eastAsia="ＭＳ ゴシック" w:hAnsi="ＭＳ ゴシック"/>
                <w:sz w:val="20"/>
                <w:szCs w:val="20"/>
              </w:rPr>
            </w:pPr>
          </w:p>
        </w:tc>
        <w:tc>
          <w:tcPr>
            <w:tcW w:w="898" w:type="dxa"/>
            <w:vMerge/>
            <w:textDirection w:val="tbRlV"/>
            <w:vAlign w:val="center"/>
          </w:tcPr>
          <w:p w14:paraId="15D2551F" w14:textId="77777777" w:rsidR="00C52B50" w:rsidRPr="007D6735" w:rsidRDefault="00C52B50" w:rsidP="00A33955">
            <w:pPr>
              <w:ind w:left="113" w:right="113"/>
              <w:rPr>
                <w:rFonts w:ascii="ＭＳ ゴシック" w:eastAsia="ＭＳ ゴシック" w:hAnsi="ＭＳ ゴシック"/>
                <w:sz w:val="20"/>
                <w:szCs w:val="20"/>
              </w:rPr>
            </w:pPr>
          </w:p>
        </w:tc>
        <w:tc>
          <w:tcPr>
            <w:tcW w:w="2693" w:type="dxa"/>
            <w:vMerge/>
          </w:tcPr>
          <w:p w14:paraId="411850D1" w14:textId="77777777" w:rsidR="00C52B50" w:rsidRPr="0096437D" w:rsidRDefault="00C52B50" w:rsidP="00A33955">
            <w:pPr>
              <w:rPr>
                <w:rFonts w:ascii="ＭＳ ゴシック" w:eastAsia="ＭＳ ゴシック" w:hAnsi="ＭＳ ゴシック"/>
                <w:sz w:val="20"/>
                <w:szCs w:val="20"/>
              </w:rPr>
            </w:pPr>
          </w:p>
        </w:tc>
        <w:tc>
          <w:tcPr>
            <w:tcW w:w="567" w:type="dxa"/>
            <w:vMerge/>
          </w:tcPr>
          <w:p w14:paraId="5CE13180" w14:textId="77777777" w:rsidR="00C52B50" w:rsidRPr="0096437D" w:rsidRDefault="00C52B50" w:rsidP="00A33955">
            <w:pPr>
              <w:jc w:val="center"/>
              <w:rPr>
                <w:rFonts w:ascii="ＭＳ ゴシック" w:eastAsia="ＭＳ ゴシック" w:hAnsi="ＭＳ ゴシック"/>
                <w:sz w:val="20"/>
                <w:szCs w:val="20"/>
              </w:rPr>
            </w:pPr>
          </w:p>
        </w:tc>
        <w:tc>
          <w:tcPr>
            <w:tcW w:w="5483" w:type="dxa"/>
          </w:tcPr>
          <w:p w14:paraId="4F61EE4B" w14:textId="77777777"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・回転移動の意味と性質を理解する。</w:t>
            </w:r>
          </w:p>
          <w:p w14:paraId="36BE2222" w14:textId="77777777" w:rsidR="00C52B50" w:rsidRPr="002321B5" w:rsidRDefault="00C52B50" w:rsidP="00B87ACD">
            <w:pPr>
              <w:ind w:left="200" w:hangingChars="100" w:hanging="200"/>
              <w:rPr>
                <w:rFonts w:ascii="ＭＳ 明朝" w:hAnsi="ＭＳ 明朝"/>
                <w:sz w:val="20"/>
                <w:szCs w:val="20"/>
              </w:rPr>
            </w:pPr>
            <w:r w:rsidRPr="002321B5">
              <w:rPr>
                <w:rFonts w:ascii="ＭＳ 明朝" w:hAnsi="ＭＳ 明朝" w:hint="eastAsia"/>
                <w:sz w:val="20"/>
                <w:szCs w:val="20"/>
              </w:rPr>
              <w:t>・対称移動の意味と性質を理解する。</w:t>
            </w:r>
          </w:p>
          <w:p w14:paraId="37304167" w14:textId="333B32CA" w:rsidR="00C52B50" w:rsidRPr="002321B5" w:rsidRDefault="00C52B50" w:rsidP="000951FD">
            <w:pPr>
              <w:ind w:left="200" w:hangingChars="100" w:hanging="200"/>
              <w:rPr>
                <w:rFonts w:ascii="ＭＳ 明朝" w:hAnsi="ＭＳ 明朝"/>
                <w:sz w:val="20"/>
                <w:szCs w:val="20"/>
              </w:rPr>
            </w:pPr>
            <w:r w:rsidRPr="002321B5">
              <w:rPr>
                <w:rFonts w:ascii="ＭＳ 明朝" w:hAnsi="ＭＳ 明朝" w:hint="eastAsia"/>
                <w:sz w:val="20"/>
                <w:szCs w:val="20"/>
              </w:rPr>
              <w:t>・回転移動，対称移動に関する性質を見いだす。</w:t>
            </w:r>
          </w:p>
          <w:p w14:paraId="735982BE" w14:textId="38AC187A" w:rsidR="00C52B50" w:rsidRPr="002321B5" w:rsidRDefault="00C52B50" w:rsidP="00B87ACD">
            <w:pPr>
              <w:ind w:left="200" w:hangingChars="100" w:hanging="200"/>
              <w:rPr>
                <w:rFonts w:ascii="ＭＳ 明朝" w:hAnsi="ＭＳ 明朝"/>
                <w:sz w:val="20"/>
                <w:szCs w:val="20"/>
              </w:rPr>
            </w:pPr>
          </w:p>
        </w:tc>
        <w:tc>
          <w:tcPr>
            <w:tcW w:w="2734" w:type="dxa"/>
          </w:tcPr>
          <w:p w14:paraId="0960C314" w14:textId="20074CD0" w:rsidR="00C52B50" w:rsidRPr="002321B5" w:rsidRDefault="00C52B50" w:rsidP="00E75F2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○回転移動，対称移動の意味を理解している。</w:t>
            </w:r>
          </w:p>
          <w:p w14:paraId="4BF99AA6" w14:textId="6C22F55E" w:rsidR="00C52B50" w:rsidRPr="002321B5" w:rsidRDefault="00C52B50" w:rsidP="00592938">
            <w:pPr>
              <w:ind w:left="200" w:hangingChars="100" w:hanging="200"/>
              <w:rPr>
                <w:rFonts w:ascii="ＭＳ 明朝" w:hAnsi="ＭＳ 明朝"/>
                <w:sz w:val="20"/>
                <w:szCs w:val="20"/>
              </w:rPr>
            </w:pPr>
            <w:r w:rsidRPr="002321B5">
              <w:rPr>
                <w:rFonts w:ascii="ＭＳ 明朝" w:hAnsi="ＭＳ 明朝" w:hint="eastAsia"/>
                <w:sz w:val="20"/>
                <w:szCs w:val="20"/>
              </w:rPr>
              <w:t>○図形を回転移動したり，対称移動したりすることができる。</w:t>
            </w:r>
          </w:p>
        </w:tc>
        <w:tc>
          <w:tcPr>
            <w:tcW w:w="2735" w:type="dxa"/>
          </w:tcPr>
          <w:p w14:paraId="41AEB43C" w14:textId="1264F2E4"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○回転移動や対称移動の前後の２つの図形の関係に着目して，図形の性質や関係を見いだすことができる。</w:t>
            </w:r>
          </w:p>
        </w:tc>
        <w:tc>
          <w:tcPr>
            <w:tcW w:w="2735" w:type="dxa"/>
            <w:vMerge/>
          </w:tcPr>
          <w:p w14:paraId="66454B25" w14:textId="77777777" w:rsidR="00C52B50" w:rsidRPr="002321B5" w:rsidRDefault="00C52B50" w:rsidP="00A33955">
            <w:pPr>
              <w:rPr>
                <w:rFonts w:ascii="ＭＳ 明朝" w:hAnsi="ＭＳ 明朝"/>
                <w:sz w:val="20"/>
                <w:szCs w:val="20"/>
              </w:rPr>
            </w:pPr>
          </w:p>
        </w:tc>
      </w:tr>
      <w:tr w:rsidR="00C52B50" w14:paraId="03CDCE94" w14:textId="77777777" w:rsidTr="00ED278E">
        <w:trPr>
          <w:cantSplit/>
          <w:trHeight w:val="1134"/>
        </w:trPr>
        <w:tc>
          <w:tcPr>
            <w:tcW w:w="596" w:type="dxa"/>
            <w:vMerge w:val="restart"/>
            <w:tcBorders>
              <w:top w:val="single" w:sz="4" w:space="0" w:color="auto"/>
            </w:tcBorders>
          </w:tcPr>
          <w:p w14:paraId="17C45639" w14:textId="297C63F9" w:rsidR="00C52B50" w:rsidRPr="00EC16E0" w:rsidRDefault="00C52B5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lastRenderedPageBreak/>
              <w:t>13</w:t>
            </w:r>
          </w:p>
        </w:tc>
        <w:tc>
          <w:tcPr>
            <w:tcW w:w="236" w:type="dxa"/>
            <w:tcBorders>
              <w:top w:val="nil"/>
              <w:bottom w:val="nil"/>
            </w:tcBorders>
          </w:tcPr>
          <w:p w14:paraId="622C97C1" w14:textId="77777777" w:rsidR="00C52B50" w:rsidRPr="007D6735" w:rsidRDefault="00C52B50" w:rsidP="00A33955">
            <w:pPr>
              <w:rPr>
                <w:rFonts w:ascii="ＭＳ ゴシック" w:eastAsia="ＭＳ ゴシック" w:hAnsi="ＭＳ ゴシック"/>
                <w:sz w:val="20"/>
                <w:szCs w:val="20"/>
              </w:rPr>
            </w:pPr>
          </w:p>
        </w:tc>
        <w:tc>
          <w:tcPr>
            <w:tcW w:w="898" w:type="dxa"/>
            <w:vMerge/>
            <w:textDirection w:val="tbRlV"/>
            <w:vAlign w:val="center"/>
          </w:tcPr>
          <w:p w14:paraId="63C6B927" w14:textId="77777777" w:rsidR="00C52B50" w:rsidRPr="007D6735" w:rsidRDefault="00C52B50"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59B9F88A" w14:textId="77777777" w:rsidR="00C52B50" w:rsidRPr="0096437D" w:rsidRDefault="00C52B50" w:rsidP="00A33955">
            <w:pPr>
              <w:rPr>
                <w:rFonts w:ascii="ＭＳ ゴシック" w:eastAsia="ＭＳ ゴシック" w:hAnsi="ＭＳ ゴシック"/>
                <w:sz w:val="20"/>
                <w:szCs w:val="20"/>
              </w:rPr>
            </w:pPr>
          </w:p>
        </w:tc>
        <w:tc>
          <w:tcPr>
            <w:tcW w:w="567" w:type="dxa"/>
            <w:vMerge/>
            <w:tcBorders>
              <w:bottom w:val="single" w:sz="4" w:space="0" w:color="auto"/>
            </w:tcBorders>
          </w:tcPr>
          <w:p w14:paraId="4E80AB23" w14:textId="77777777" w:rsidR="00C52B50" w:rsidRPr="0096437D" w:rsidRDefault="00C52B50" w:rsidP="00A33955">
            <w:pPr>
              <w:jc w:val="center"/>
              <w:rPr>
                <w:rFonts w:ascii="ＭＳ ゴシック" w:eastAsia="ＭＳ ゴシック" w:hAnsi="ＭＳ ゴシック"/>
                <w:sz w:val="20"/>
                <w:szCs w:val="20"/>
              </w:rPr>
            </w:pPr>
          </w:p>
        </w:tc>
        <w:tc>
          <w:tcPr>
            <w:tcW w:w="5483" w:type="dxa"/>
          </w:tcPr>
          <w:p w14:paraId="393231DC" w14:textId="72A77987"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・図形の移動を具体的な場面で利用する。</w:t>
            </w:r>
          </w:p>
          <w:p w14:paraId="55AF9E16" w14:textId="1A135421"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w:t>
            </w:r>
            <w:r>
              <w:rPr>
                <w:rFonts w:ascii="ＭＳ 明朝" w:hAnsi="ＭＳ 明朝" w:hint="eastAsia"/>
                <w:sz w:val="20"/>
                <w:szCs w:val="20"/>
              </w:rPr>
              <w:t>３</w:t>
            </w:r>
            <w:r w:rsidRPr="002321B5">
              <w:rPr>
                <w:rFonts w:ascii="ＭＳ 明朝" w:hAnsi="ＭＳ 明朝" w:hint="eastAsia"/>
                <w:sz w:val="20"/>
                <w:szCs w:val="20"/>
              </w:rPr>
              <w:t>つの移動を組み合わせて，平面図形をいろいろな位置に移す。</w:t>
            </w:r>
          </w:p>
        </w:tc>
        <w:tc>
          <w:tcPr>
            <w:tcW w:w="2734" w:type="dxa"/>
          </w:tcPr>
          <w:p w14:paraId="4D5091AD" w14:textId="0E10D182"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○平行移動，回転移動および対称移動を組み合わせると，平面図形をいろいろな位置に移すことができることを理解している。</w:t>
            </w:r>
          </w:p>
        </w:tc>
        <w:tc>
          <w:tcPr>
            <w:tcW w:w="2735" w:type="dxa"/>
          </w:tcPr>
          <w:p w14:paraId="26F171F7" w14:textId="51D0E75D"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○平行移動，回転移動および対称移動を組み合わせて，平面図形をいろいろな位置に移すことができる。</w:t>
            </w:r>
          </w:p>
        </w:tc>
        <w:tc>
          <w:tcPr>
            <w:tcW w:w="2735" w:type="dxa"/>
            <w:vMerge/>
            <w:tcBorders>
              <w:bottom w:val="single" w:sz="4" w:space="0" w:color="00B0F0"/>
            </w:tcBorders>
          </w:tcPr>
          <w:p w14:paraId="17ADDB96" w14:textId="77777777" w:rsidR="00C52B50" w:rsidRPr="002321B5" w:rsidRDefault="00C52B50" w:rsidP="00A33955">
            <w:pPr>
              <w:rPr>
                <w:rFonts w:ascii="ＭＳ 明朝" w:hAnsi="ＭＳ 明朝"/>
                <w:sz w:val="20"/>
                <w:szCs w:val="20"/>
              </w:rPr>
            </w:pPr>
          </w:p>
        </w:tc>
      </w:tr>
      <w:tr w:rsidR="00C52B50" w14:paraId="3FBCBFCC" w14:textId="77777777" w:rsidTr="00BA17DA">
        <w:trPr>
          <w:cantSplit/>
          <w:trHeight w:val="83"/>
        </w:trPr>
        <w:tc>
          <w:tcPr>
            <w:tcW w:w="596" w:type="dxa"/>
            <w:vMerge/>
            <w:tcBorders>
              <w:bottom w:val="single" w:sz="4" w:space="0" w:color="auto"/>
            </w:tcBorders>
          </w:tcPr>
          <w:p w14:paraId="3DA3A421" w14:textId="77777777" w:rsidR="00C52B50" w:rsidRPr="00EC16E0" w:rsidRDefault="00C52B50" w:rsidP="00A33955">
            <w:pPr>
              <w:jc w:val="center"/>
              <w:rPr>
                <w:rFonts w:ascii="BIZ UDPゴシック" w:eastAsia="BIZ UDPゴシック" w:hAnsi="BIZ UDPゴシック"/>
                <w:sz w:val="20"/>
                <w:szCs w:val="20"/>
              </w:rPr>
            </w:pPr>
          </w:p>
        </w:tc>
        <w:tc>
          <w:tcPr>
            <w:tcW w:w="236" w:type="dxa"/>
            <w:tcBorders>
              <w:top w:val="nil"/>
              <w:bottom w:val="nil"/>
            </w:tcBorders>
          </w:tcPr>
          <w:p w14:paraId="49DC5650" w14:textId="77777777" w:rsidR="00C52B50" w:rsidRPr="007D6735" w:rsidRDefault="00C52B50" w:rsidP="00A33955">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24E80A1D" w14:textId="77777777" w:rsidR="00C52B50" w:rsidRPr="007D6735" w:rsidRDefault="00C52B50" w:rsidP="00A33955">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74D8C636" w14:textId="77777777" w:rsidR="00C52B50" w:rsidRPr="0096437D" w:rsidRDefault="00C52B50"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3B38F0FD" w14:textId="77777777" w:rsidR="00C52B50" w:rsidRPr="0096437D" w:rsidRDefault="00C52B50"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0.5</w:t>
            </w:r>
          </w:p>
        </w:tc>
        <w:tc>
          <w:tcPr>
            <w:tcW w:w="5483" w:type="dxa"/>
          </w:tcPr>
          <w:p w14:paraId="1281FEFE" w14:textId="77777777" w:rsidR="00C52B50" w:rsidRPr="002321B5" w:rsidRDefault="00C52B50" w:rsidP="00A33955">
            <w:pPr>
              <w:ind w:left="200" w:hangingChars="100" w:hanging="200"/>
              <w:rPr>
                <w:rFonts w:ascii="ＭＳ 明朝" w:hAnsi="ＭＳ 明朝"/>
                <w:sz w:val="20"/>
                <w:szCs w:val="20"/>
              </w:rPr>
            </w:pPr>
          </w:p>
        </w:tc>
        <w:tc>
          <w:tcPr>
            <w:tcW w:w="2734" w:type="dxa"/>
          </w:tcPr>
          <w:p w14:paraId="20200B06" w14:textId="77777777" w:rsidR="00C52B50" w:rsidRPr="002321B5" w:rsidRDefault="00C52B50" w:rsidP="00A33955">
            <w:pPr>
              <w:ind w:left="200" w:hangingChars="100" w:hanging="200"/>
              <w:rPr>
                <w:rFonts w:ascii="ＭＳ 明朝" w:hAnsi="ＭＳ 明朝"/>
                <w:sz w:val="20"/>
                <w:szCs w:val="20"/>
              </w:rPr>
            </w:pPr>
          </w:p>
        </w:tc>
        <w:tc>
          <w:tcPr>
            <w:tcW w:w="2735" w:type="dxa"/>
          </w:tcPr>
          <w:p w14:paraId="0853BA3A" w14:textId="77777777" w:rsidR="00C52B50" w:rsidRPr="002321B5" w:rsidRDefault="00C52B50" w:rsidP="00A33955">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0F1BFCC5" w14:textId="77777777" w:rsidR="00C52B50" w:rsidRPr="002321B5" w:rsidRDefault="00C52B50" w:rsidP="00A33955">
            <w:pPr>
              <w:rPr>
                <w:rFonts w:ascii="ＭＳ 明朝" w:hAnsi="ＭＳ 明朝"/>
                <w:sz w:val="20"/>
                <w:szCs w:val="20"/>
              </w:rPr>
            </w:pPr>
          </w:p>
        </w:tc>
      </w:tr>
      <w:tr w:rsidR="00C52B50" w14:paraId="5C27155C" w14:textId="77777777" w:rsidTr="008940D3">
        <w:trPr>
          <w:cantSplit/>
          <w:trHeight w:val="1134"/>
        </w:trPr>
        <w:tc>
          <w:tcPr>
            <w:tcW w:w="596" w:type="dxa"/>
            <w:vMerge w:val="restart"/>
            <w:tcBorders>
              <w:top w:val="single" w:sz="4" w:space="0" w:color="auto"/>
            </w:tcBorders>
          </w:tcPr>
          <w:p w14:paraId="1DA80B7A" w14:textId="5C94479F" w:rsidR="00C52B50" w:rsidRPr="00EC16E0" w:rsidRDefault="00C52B5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14</w:t>
            </w:r>
          </w:p>
        </w:tc>
        <w:tc>
          <w:tcPr>
            <w:tcW w:w="236" w:type="dxa"/>
            <w:tcBorders>
              <w:top w:val="nil"/>
              <w:bottom w:val="nil"/>
            </w:tcBorders>
          </w:tcPr>
          <w:p w14:paraId="52CD1492" w14:textId="77777777" w:rsidR="00C52B50" w:rsidRDefault="00C52B50" w:rsidP="00A33955">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209B094C" w14:textId="2C7DDEA8" w:rsidR="00C52B50" w:rsidRPr="007D6735" w:rsidRDefault="00C52B50" w:rsidP="00A33955">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４節　円とおうぎ形の計量</w:t>
            </w:r>
          </w:p>
        </w:tc>
        <w:tc>
          <w:tcPr>
            <w:tcW w:w="2693" w:type="dxa"/>
            <w:tcBorders>
              <w:bottom w:val="single" w:sz="4" w:space="0" w:color="auto"/>
            </w:tcBorders>
          </w:tcPr>
          <w:p w14:paraId="76C05D6E" w14:textId="0BCFE22D" w:rsidR="00C52B50" w:rsidRPr="0096437D" w:rsidRDefault="00C52B50"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① 円の周の長さと面積</w:t>
            </w:r>
          </w:p>
        </w:tc>
        <w:tc>
          <w:tcPr>
            <w:tcW w:w="567" w:type="dxa"/>
            <w:tcBorders>
              <w:bottom w:val="single" w:sz="4" w:space="0" w:color="auto"/>
            </w:tcBorders>
          </w:tcPr>
          <w:p w14:paraId="4CCD4756" w14:textId="69245D0F" w:rsidR="00C52B50" w:rsidRPr="0096437D" w:rsidRDefault="00C52B50"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0.5</w:t>
            </w:r>
          </w:p>
        </w:tc>
        <w:tc>
          <w:tcPr>
            <w:tcW w:w="5483" w:type="dxa"/>
          </w:tcPr>
          <w:p w14:paraId="7A368A2D" w14:textId="0B384CD8"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・文字πの意味を理解する。</w:t>
            </w:r>
          </w:p>
          <w:p w14:paraId="0D7B7B74" w14:textId="1950FCE5"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・円の周の長さと面積を，文字を使って表す。</w:t>
            </w:r>
          </w:p>
        </w:tc>
        <w:tc>
          <w:tcPr>
            <w:tcW w:w="2734" w:type="dxa"/>
          </w:tcPr>
          <w:p w14:paraId="6D0B8A78" w14:textId="22BAC34F" w:rsidR="00C52B50" w:rsidRPr="002321B5" w:rsidRDefault="00C52B5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○文字πの意味や使い方を理解している。</w:t>
            </w:r>
          </w:p>
          <w:p w14:paraId="553BD16E" w14:textId="3FFEA4A4" w:rsidR="00C52B50" w:rsidRPr="002321B5" w:rsidRDefault="00C52B50" w:rsidP="00D66606">
            <w:pPr>
              <w:ind w:left="200" w:hangingChars="100" w:hanging="200"/>
              <w:rPr>
                <w:rFonts w:ascii="ＭＳ 明朝" w:hAnsi="ＭＳ 明朝"/>
                <w:sz w:val="20"/>
                <w:szCs w:val="20"/>
              </w:rPr>
            </w:pPr>
            <w:r w:rsidRPr="002321B5">
              <w:rPr>
                <w:rFonts w:ascii="ＭＳ 明朝" w:hAnsi="ＭＳ 明朝" w:hint="eastAsia"/>
                <w:sz w:val="20"/>
                <w:szCs w:val="20"/>
              </w:rPr>
              <w:t>○円の周の長さと面積を，文字を使って表すことができる。</w:t>
            </w:r>
          </w:p>
        </w:tc>
        <w:tc>
          <w:tcPr>
            <w:tcW w:w="2735" w:type="dxa"/>
          </w:tcPr>
          <w:p w14:paraId="72DE3CF4" w14:textId="72FF85A3"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○円の周の長さや面積が半径の長さで決まることに着目し，それらの関係をとらえることができる。</w:t>
            </w:r>
          </w:p>
        </w:tc>
        <w:tc>
          <w:tcPr>
            <w:tcW w:w="2735" w:type="dxa"/>
            <w:vMerge w:val="restart"/>
            <w:tcBorders>
              <w:top w:val="single" w:sz="4" w:space="0" w:color="auto"/>
            </w:tcBorders>
          </w:tcPr>
          <w:p w14:paraId="2F8A82C0" w14:textId="269B1BF9" w:rsidR="00C52B50" w:rsidRPr="002321B5" w:rsidRDefault="00C52B50" w:rsidP="0096437D">
            <w:pPr>
              <w:spacing w:line="240" w:lineRule="exact"/>
              <w:ind w:left="200" w:hangingChars="100" w:hanging="200"/>
              <w:rPr>
                <w:rFonts w:ascii="ＭＳ 明朝" w:hAnsi="ＭＳ 明朝"/>
                <w:sz w:val="20"/>
                <w:szCs w:val="20"/>
              </w:rPr>
            </w:pPr>
            <w:r w:rsidRPr="002321B5">
              <w:rPr>
                <w:rFonts w:hint="eastAsia"/>
                <w:sz w:val="20"/>
                <w:szCs w:val="20"/>
              </w:rPr>
              <w:t>○円の周の長さと面積を，文字</w:t>
            </w:r>
            <w:r w:rsidRPr="002321B5">
              <w:rPr>
                <w:rFonts w:ascii="ＭＳ 明朝" w:hAnsi="ＭＳ 明朝" w:hint="eastAsia"/>
                <w:sz w:val="20"/>
                <w:szCs w:val="20"/>
              </w:rPr>
              <w:t>を使って表そうとしている。</w:t>
            </w:r>
          </w:p>
          <w:p w14:paraId="52D54E3B" w14:textId="6FC6BEB0" w:rsidR="00C52B50" w:rsidRPr="002321B5" w:rsidRDefault="00C52B50" w:rsidP="0096437D">
            <w:pPr>
              <w:ind w:left="200" w:hangingChars="100" w:hanging="200"/>
              <w:rPr>
                <w:rFonts w:ascii="ＭＳ 明朝" w:hAnsi="ＭＳ 明朝"/>
                <w:sz w:val="20"/>
                <w:szCs w:val="20"/>
              </w:rPr>
            </w:pPr>
            <w:r w:rsidRPr="002321B5">
              <w:rPr>
                <w:rFonts w:hint="eastAsia"/>
                <w:sz w:val="20"/>
                <w:szCs w:val="20"/>
              </w:rPr>
              <w:t>○</w:t>
            </w:r>
            <w:r w:rsidRPr="002321B5">
              <w:rPr>
                <w:rFonts w:ascii="ＭＳ 明朝" w:hAnsi="ＭＳ 明朝" w:hint="eastAsia"/>
                <w:sz w:val="20"/>
                <w:szCs w:val="20"/>
              </w:rPr>
              <w:t>おうぎ形の弧の長さと面積の求め方について考えようとしている。</w:t>
            </w:r>
          </w:p>
        </w:tc>
      </w:tr>
      <w:tr w:rsidR="00C52B50" w14:paraId="59DDD401" w14:textId="77777777" w:rsidTr="00EF1B34">
        <w:trPr>
          <w:cantSplit/>
          <w:trHeight w:val="60"/>
        </w:trPr>
        <w:tc>
          <w:tcPr>
            <w:tcW w:w="596" w:type="dxa"/>
            <w:vMerge/>
            <w:tcBorders>
              <w:bottom w:val="single" w:sz="4" w:space="0" w:color="auto"/>
            </w:tcBorders>
          </w:tcPr>
          <w:p w14:paraId="626B41C9" w14:textId="79BBDD4E" w:rsidR="00C52B50" w:rsidRPr="00EC16E0" w:rsidRDefault="00C52B50" w:rsidP="00A33955">
            <w:pPr>
              <w:jc w:val="center"/>
              <w:rPr>
                <w:rFonts w:ascii="BIZ UDPゴシック" w:eastAsia="BIZ UDPゴシック" w:hAnsi="BIZ UDPゴシック"/>
                <w:sz w:val="20"/>
                <w:szCs w:val="20"/>
              </w:rPr>
            </w:pPr>
          </w:p>
        </w:tc>
        <w:tc>
          <w:tcPr>
            <w:tcW w:w="236" w:type="dxa"/>
            <w:tcBorders>
              <w:top w:val="nil"/>
              <w:bottom w:val="nil"/>
            </w:tcBorders>
          </w:tcPr>
          <w:p w14:paraId="47C7B447" w14:textId="77777777" w:rsidR="00C52B50" w:rsidRPr="007D6735" w:rsidRDefault="00C52B50" w:rsidP="00A33955">
            <w:pPr>
              <w:rPr>
                <w:rFonts w:ascii="ＭＳ ゴシック" w:eastAsia="ＭＳ ゴシック" w:hAnsi="ＭＳ ゴシック"/>
                <w:sz w:val="20"/>
                <w:szCs w:val="20"/>
              </w:rPr>
            </w:pPr>
          </w:p>
        </w:tc>
        <w:tc>
          <w:tcPr>
            <w:tcW w:w="898" w:type="dxa"/>
            <w:vMerge/>
            <w:textDirection w:val="tbRlV"/>
            <w:vAlign w:val="center"/>
          </w:tcPr>
          <w:p w14:paraId="535BF616" w14:textId="77777777" w:rsidR="00C52B50" w:rsidRPr="007D6735" w:rsidRDefault="00C52B50"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78A43433" w14:textId="77777777" w:rsidR="00C52B50" w:rsidRPr="0096437D" w:rsidRDefault="00C52B50"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② おうぎ形の弧の長さと</w:t>
            </w:r>
          </w:p>
          <w:p w14:paraId="09FC9239" w14:textId="5600D2CF" w:rsidR="00C52B50" w:rsidRPr="0096437D" w:rsidRDefault="00C52B50" w:rsidP="00250121">
            <w:pPr>
              <w:ind w:leftChars="150" w:left="315"/>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面積</w:t>
            </w:r>
          </w:p>
        </w:tc>
        <w:tc>
          <w:tcPr>
            <w:tcW w:w="567" w:type="dxa"/>
            <w:vMerge w:val="restart"/>
            <w:tcBorders>
              <w:top w:val="single" w:sz="4" w:space="0" w:color="auto"/>
            </w:tcBorders>
          </w:tcPr>
          <w:p w14:paraId="39823B39" w14:textId="11B34C47" w:rsidR="00C52B50" w:rsidRPr="0096437D" w:rsidRDefault="00C52B50"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2</w:t>
            </w:r>
          </w:p>
        </w:tc>
        <w:tc>
          <w:tcPr>
            <w:tcW w:w="5483" w:type="dxa"/>
          </w:tcPr>
          <w:p w14:paraId="6CE55DB0" w14:textId="11E5A63D" w:rsidR="00C52B50" w:rsidRPr="002321B5" w:rsidRDefault="00C52B50" w:rsidP="00E75F26">
            <w:pPr>
              <w:ind w:left="200" w:hangingChars="100" w:hanging="200"/>
              <w:rPr>
                <w:rFonts w:ascii="ＭＳ 明朝" w:hAnsi="ＭＳ 明朝"/>
                <w:sz w:val="20"/>
                <w:szCs w:val="20"/>
              </w:rPr>
            </w:pPr>
            <w:r w:rsidRPr="002321B5">
              <w:rPr>
                <w:rFonts w:ascii="ＭＳ 明朝" w:hAnsi="ＭＳ 明朝" w:hint="eastAsia"/>
                <w:sz w:val="20"/>
                <w:szCs w:val="20"/>
              </w:rPr>
              <w:t>・おうぎ形の意味を理解する。</w:t>
            </w:r>
          </w:p>
        </w:tc>
        <w:tc>
          <w:tcPr>
            <w:tcW w:w="2734" w:type="dxa"/>
          </w:tcPr>
          <w:p w14:paraId="36482971" w14:textId="1750241D" w:rsidR="00C52B50" w:rsidRPr="002321B5" w:rsidRDefault="00C52B50" w:rsidP="00FA1724">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○おうぎ形，中心角の意味を理解している。</w:t>
            </w:r>
          </w:p>
        </w:tc>
        <w:tc>
          <w:tcPr>
            <w:tcW w:w="2735" w:type="dxa"/>
          </w:tcPr>
          <w:p w14:paraId="096A9B50" w14:textId="322722A4" w:rsidR="00C52B50" w:rsidRPr="002321B5" w:rsidRDefault="00C52B50" w:rsidP="00D66606">
            <w:pPr>
              <w:ind w:left="200" w:hangingChars="100" w:hanging="200"/>
              <w:rPr>
                <w:rFonts w:ascii="ＭＳ 明朝" w:hAnsi="ＭＳ 明朝"/>
                <w:sz w:val="20"/>
                <w:szCs w:val="20"/>
              </w:rPr>
            </w:pPr>
          </w:p>
        </w:tc>
        <w:tc>
          <w:tcPr>
            <w:tcW w:w="2735" w:type="dxa"/>
            <w:vMerge/>
          </w:tcPr>
          <w:p w14:paraId="59D4F592" w14:textId="77777777" w:rsidR="00C52B50" w:rsidRPr="002321B5" w:rsidRDefault="00C52B50" w:rsidP="00A33955">
            <w:pPr>
              <w:rPr>
                <w:rFonts w:ascii="ＭＳ 明朝" w:hAnsi="ＭＳ 明朝"/>
                <w:sz w:val="20"/>
                <w:szCs w:val="20"/>
              </w:rPr>
            </w:pPr>
          </w:p>
        </w:tc>
      </w:tr>
      <w:tr w:rsidR="00C52B50" w14:paraId="56A11FCF" w14:textId="77777777" w:rsidTr="00EF1B34">
        <w:trPr>
          <w:cantSplit/>
          <w:trHeight w:val="231"/>
        </w:trPr>
        <w:tc>
          <w:tcPr>
            <w:tcW w:w="596" w:type="dxa"/>
            <w:tcBorders>
              <w:top w:val="single" w:sz="4" w:space="0" w:color="auto"/>
              <w:bottom w:val="single" w:sz="4" w:space="0" w:color="00B0F0"/>
            </w:tcBorders>
          </w:tcPr>
          <w:p w14:paraId="0372356D" w14:textId="0D9858B0" w:rsidR="00C52B50" w:rsidRDefault="00C52B50" w:rsidP="00250121">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15</w:t>
            </w:r>
          </w:p>
        </w:tc>
        <w:tc>
          <w:tcPr>
            <w:tcW w:w="236" w:type="dxa"/>
            <w:tcBorders>
              <w:top w:val="nil"/>
              <w:bottom w:val="nil"/>
            </w:tcBorders>
          </w:tcPr>
          <w:p w14:paraId="4F7848CD" w14:textId="77777777" w:rsidR="00C52B50" w:rsidRPr="007D6735" w:rsidRDefault="00C52B50" w:rsidP="00250121">
            <w:pPr>
              <w:rPr>
                <w:rFonts w:ascii="ＭＳ ゴシック" w:eastAsia="ＭＳ ゴシック" w:hAnsi="ＭＳ ゴシック"/>
                <w:sz w:val="20"/>
                <w:szCs w:val="20"/>
              </w:rPr>
            </w:pPr>
          </w:p>
        </w:tc>
        <w:tc>
          <w:tcPr>
            <w:tcW w:w="898" w:type="dxa"/>
            <w:vMerge/>
            <w:textDirection w:val="tbRlV"/>
            <w:vAlign w:val="center"/>
          </w:tcPr>
          <w:p w14:paraId="548DAEC6" w14:textId="77777777" w:rsidR="00C52B50" w:rsidRPr="007D6735" w:rsidRDefault="00C52B50" w:rsidP="00250121">
            <w:pPr>
              <w:ind w:left="113" w:right="113"/>
              <w:rPr>
                <w:rFonts w:ascii="ＭＳ ゴシック" w:eastAsia="ＭＳ ゴシック" w:hAnsi="ＭＳ ゴシック"/>
                <w:sz w:val="20"/>
                <w:szCs w:val="20"/>
              </w:rPr>
            </w:pPr>
          </w:p>
        </w:tc>
        <w:tc>
          <w:tcPr>
            <w:tcW w:w="2693" w:type="dxa"/>
            <w:vMerge/>
          </w:tcPr>
          <w:p w14:paraId="5A76B4A6" w14:textId="77777777" w:rsidR="00C52B50" w:rsidRPr="0096437D" w:rsidRDefault="00C52B50" w:rsidP="00250121">
            <w:pPr>
              <w:rPr>
                <w:rFonts w:ascii="ＭＳ ゴシック" w:eastAsia="ＭＳ ゴシック" w:hAnsi="ＭＳ ゴシック"/>
                <w:sz w:val="20"/>
                <w:szCs w:val="20"/>
              </w:rPr>
            </w:pPr>
          </w:p>
        </w:tc>
        <w:tc>
          <w:tcPr>
            <w:tcW w:w="567" w:type="dxa"/>
            <w:vMerge/>
          </w:tcPr>
          <w:p w14:paraId="16FD3287" w14:textId="77777777" w:rsidR="00C52B50" w:rsidRPr="0096437D" w:rsidRDefault="00C52B50" w:rsidP="00250121">
            <w:pPr>
              <w:jc w:val="center"/>
              <w:rPr>
                <w:rFonts w:ascii="ＭＳ ゴシック" w:eastAsia="ＭＳ ゴシック" w:hAnsi="ＭＳ ゴシック"/>
                <w:sz w:val="20"/>
                <w:szCs w:val="20"/>
              </w:rPr>
            </w:pPr>
          </w:p>
        </w:tc>
        <w:tc>
          <w:tcPr>
            <w:tcW w:w="5483" w:type="dxa"/>
          </w:tcPr>
          <w:p w14:paraId="249523C8" w14:textId="7C60FF3B" w:rsidR="00C52B50" w:rsidRPr="002321B5" w:rsidRDefault="00C52B50" w:rsidP="00250121">
            <w:pPr>
              <w:ind w:left="200" w:hangingChars="100" w:hanging="200"/>
              <w:rPr>
                <w:rFonts w:ascii="ＭＳ 明朝" w:hAnsi="ＭＳ 明朝"/>
                <w:sz w:val="20"/>
                <w:szCs w:val="20"/>
              </w:rPr>
            </w:pPr>
            <w:r w:rsidRPr="002321B5">
              <w:rPr>
                <w:rFonts w:ascii="ＭＳ 明朝" w:hAnsi="ＭＳ 明朝" w:hint="eastAsia"/>
                <w:sz w:val="20"/>
                <w:szCs w:val="20"/>
              </w:rPr>
              <w:t>・おうぎ形の中心角と弧の長さ，面積の関係を理解する。</w:t>
            </w:r>
          </w:p>
          <w:p w14:paraId="0A881FF1" w14:textId="41668A6B" w:rsidR="00C52B50" w:rsidRPr="002321B5" w:rsidRDefault="00C52B50" w:rsidP="00DB2C33">
            <w:pPr>
              <w:ind w:left="200" w:hangingChars="100" w:hanging="200"/>
              <w:rPr>
                <w:rFonts w:ascii="ＭＳ 明朝" w:hAnsi="ＭＳ 明朝"/>
                <w:sz w:val="20"/>
                <w:szCs w:val="20"/>
              </w:rPr>
            </w:pPr>
            <w:r w:rsidRPr="002321B5">
              <w:rPr>
                <w:rFonts w:ascii="ＭＳ 明朝" w:hAnsi="ＭＳ 明朝" w:hint="eastAsia"/>
                <w:sz w:val="20"/>
                <w:szCs w:val="20"/>
              </w:rPr>
              <w:t>・おうぎ形の弧の長さと面積を求める。</w:t>
            </w:r>
          </w:p>
        </w:tc>
        <w:tc>
          <w:tcPr>
            <w:tcW w:w="2734" w:type="dxa"/>
          </w:tcPr>
          <w:p w14:paraId="233E0B30" w14:textId="505CC596" w:rsidR="00C52B50" w:rsidRPr="002321B5" w:rsidRDefault="00C52B50" w:rsidP="00D00492">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○おうぎ形の弧の長さと面積を求めることができる。</w:t>
            </w:r>
          </w:p>
        </w:tc>
        <w:tc>
          <w:tcPr>
            <w:tcW w:w="2735" w:type="dxa"/>
            <w:vMerge w:val="restart"/>
          </w:tcPr>
          <w:p w14:paraId="65DF111F" w14:textId="2AF3E947" w:rsidR="00C52B50" w:rsidRPr="002321B5" w:rsidRDefault="00C52B50" w:rsidP="00D66606">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○おうぎ形の弧の長さと中心角が比例することに着目して，おうぎ形の弧の長さの求め方を考察し表現することができる。</w:t>
            </w:r>
          </w:p>
          <w:p w14:paraId="1E3FF17A" w14:textId="39A0B731" w:rsidR="00C52B50" w:rsidRPr="002321B5" w:rsidRDefault="00C52B50" w:rsidP="00D66606">
            <w:pPr>
              <w:ind w:left="200" w:hangingChars="100" w:hanging="200"/>
              <w:rPr>
                <w:rFonts w:ascii="ＭＳ 明朝" w:hAnsi="ＭＳ 明朝"/>
                <w:sz w:val="20"/>
                <w:szCs w:val="20"/>
              </w:rPr>
            </w:pPr>
            <w:r w:rsidRPr="002321B5">
              <w:rPr>
                <w:rFonts w:ascii="ＭＳ 明朝" w:hAnsi="ＭＳ 明朝" w:hint="eastAsia"/>
                <w:sz w:val="20"/>
                <w:szCs w:val="20"/>
              </w:rPr>
              <w:t>○おうぎ形の面積と中心角が比例することに着目して，おうぎ形の面積の求め方を考察し表現することができる。</w:t>
            </w:r>
          </w:p>
        </w:tc>
        <w:tc>
          <w:tcPr>
            <w:tcW w:w="2735" w:type="dxa"/>
            <w:vMerge/>
          </w:tcPr>
          <w:p w14:paraId="161FA246" w14:textId="77777777" w:rsidR="00C52B50" w:rsidRPr="002321B5" w:rsidRDefault="00C52B50" w:rsidP="00250121">
            <w:pPr>
              <w:rPr>
                <w:rFonts w:ascii="ＭＳ 明朝" w:hAnsi="ＭＳ 明朝"/>
                <w:sz w:val="20"/>
                <w:szCs w:val="20"/>
              </w:rPr>
            </w:pPr>
          </w:p>
        </w:tc>
      </w:tr>
      <w:tr w:rsidR="00C52B50" w14:paraId="2CDD6608" w14:textId="77777777" w:rsidTr="00EF1B34">
        <w:trPr>
          <w:cantSplit/>
          <w:trHeight w:val="779"/>
        </w:trPr>
        <w:tc>
          <w:tcPr>
            <w:tcW w:w="596" w:type="dxa"/>
            <w:vMerge w:val="restart"/>
            <w:tcBorders>
              <w:top w:val="single" w:sz="4" w:space="0" w:color="auto"/>
            </w:tcBorders>
          </w:tcPr>
          <w:p w14:paraId="2E1B0EC5" w14:textId="1AD2C79F" w:rsidR="00C52B50" w:rsidRPr="00EC16E0" w:rsidRDefault="00C52B5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16</w:t>
            </w:r>
          </w:p>
        </w:tc>
        <w:tc>
          <w:tcPr>
            <w:tcW w:w="236" w:type="dxa"/>
            <w:tcBorders>
              <w:top w:val="nil"/>
              <w:bottom w:val="nil"/>
            </w:tcBorders>
          </w:tcPr>
          <w:p w14:paraId="5F125E53" w14:textId="77777777" w:rsidR="00C52B50" w:rsidRPr="007D6735" w:rsidRDefault="00C52B50" w:rsidP="00A33955">
            <w:pPr>
              <w:rPr>
                <w:rFonts w:ascii="ＭＳ ゴシック" w:eastAsia="ＭＳ ゴシック" w:hAnsi="ＭＳ ゴシック"/>
                <w:sz w:val="20"/>
                <w:szCs w:val="20"/>
              </w:rPr>
            </w:pPr>
          </w:p>
        </w:tc>
        <w:tc>
          <w:tcPr>
            <w:tcW w:w="898" w:type="dxa"/>
            <w:vMerge/>
            <w:textDirection w:val="tbRlV"/>
            <w:vAlign w:val="center"/>
          </w:tcPr>
          <w:p w14:paraId="5EB99049" w14:textId="77777777" w:rsidR="00C52B50" w:rsidRPr="007D6735" w:rsidRDefault="00C52B50"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0FE11D36" w14:textId="77777777" w:rsidR="00C52B50" w:rsidRPr="0096437D" w:rsidRDefault="00C52B50" w:rsidP="00A33955">
            <w:pPr>
              <w:rPr>
                <w:rFonts w:ascii="ＭＳ ゴシック" w:eastAsia="ＭＳ ゴシック" w:hAnsi="ＭＳ ゴシック"/>
                <w:sz w:val="20"/>
                <w:szCs w:val="20"/>
              </w:rPr>
            </w:pPr>
          </w:p>
        </w:tc>
        <w:tc>
          <w:tcPr>
            <w:tcW w:w="567" w:type="dxa"/>
            <w:vMerge/>
            <w:tcBorders>
              <w:bottom w:val="single" w:sz="4" w:space="0" w:color="auto"/>
            </w:tcBorders>
          </w:tcPr>
          <w:p w14:paraId="4A2A482E" w14:textId="77777777" w:rsidR="00C52B50" w:rsidRPr="0096437D" w:rsidRDefault="00C52B50" w:rsidP="00A33955">
            <w:pPr>
              <w:jc w:val="center"/>
              <w:rPr>
                <w:rFonts w:ascii="ＭＳ ゴシック" w:eastAsia="ＭＳ ゴシック" w:hAnsi="ＭＳ ゴシック"/>
                <w:sz w:val="20"/>
                <w:szCs w:val="20"/>
              </w:rPr>
            </w:pPr>
          </w:p>
        </w:tc>
        <w:tc>
          <w:tcPr>
            <w:tcW w:w="5483" w:type="dxa"/>
          </w:tcPr>
          <w:p w14:paraId="0952871B" w14:textId="01F9829C"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・おうぎ形の中心角の大きさを求める。</w:t>
            </w:r>
          </w:p>
        </w:tc>
        <w:tc>
          <w:tcPr>
            <w:tcW w:w="2734" w:type="dxa"/>
          </w:tcPr>
          <w:p w14:paraId="3E15CFD4" w14:textId="2D871284" w:rsidR="00C52B50" w:rsidRPr="002321B5" w:rsidRDefault="00C52B50" w:rsidP="00A33955">
            <w:pPr>
              <w:ind w:left="200" w:hangingChars="100" w:hanging="200"/>
              <w:rPr>
                <w:rFonts w:ascii="ＭＳ 明朝" w:hAnsi="ＭＳ 明朝"/>
                <w:sz w:val="20"/>
                <w:szCs w:val="20"/>
              </w:rPr>
            </w:pPr>
            <w:r w:rsidRPr="002321B5">
              <w:rPr>
                <w:rFonts w:ascii="ＭＳ 明朝" w:hAnsi="ＭＳ 明朝" w:hint="eastAsia"/>
                <w:sz w:val="20"/>
                <w:szCs w:val="20"/>
              </w:rPr>
              <w:t>○おうぎ形の中心角の大きさを求めることができる。</w:t>
            </w:r>
          </w:p>
        </w:tc>
        <w:tc>
          <w:tcPr>
            <w:tcW w:w="2735" w:type="dxa"/>
            <w:vMerge/>
          </w:tcPr>
          <w:p w14:paraId="65D2DA9F" w14:textId="7AA2DECD" w:rsidR="00C52B50" w:rsidRPr="002321B5" w:rsidRDefault="00C52B50" w:rsidP="00A33955">
            <w:pPr>
              <w:ind w:left="200" w:hangingChars="100" w:hanging="200"/>
              <w:rPr>
                <w:rFonts w:ascii="ＭＳ 明朝" w:hAnsi="ＭＳ 明朝"/>
                <w:sz w:val="20"/>
                <w:szCs w:val="20"/>
              </w:rPr>
            </w:pPr>
          </w:p>
        </w:tc>
        <w:tc>
          <w:tcPr>
            <w:tcW w:w="2735" w:type="dxa"/>
            <w:vMerge/>
            <w:tcBorders>
              <w:bottom w:val="single" w:sz="4" w:space="0" w:color="00B0F0"/>
            </w:tcBorders>
          </w:tcPr>
          <w:p w14:paraId="6519E119" w14:textId="77777777" w:rsidR="00C52B50" w:rsidRPr="002321B5" w:rsidRDefault="00C52B50" w:rsidP="00A33955">
            <w:pPr>
              <w:rPr>
                <w:rFonts w:ascii="ＭＳ 明朝" w:hAnsi="ＭＳ 明朝"/>
                <w:sz w:val="20"/>
                <w:szCs w:val="20"/>
              </w:rPr>
            </w:pPr>
          </w:p>
        </w:tc>
      </w:tr>
      <w:tr w:rsidR="00C52B50" w14:paraId="6E80B6D8" w14:textId="77777777" w:rsidTr="00975565">
        <w:trPr>
          <w:cantSplit/>
          <w:trHeight w:val="83"/>
        </w:trPr>
        <w:tc>
          <w:tcPr>
            <w:tcW w:w="596" w:type="dxa"/>
            <w:vMerge/>
            <w:tcBorders>
              <w:bottom w:val="single" w:sz="4" w:space="0" w:color="auto"/>
            </w:tcBorders>
          </w:tcPr>
          <w:p w14:paraId="44A0149A" w14:textId="77777777" w:rsidR="00C52B50" w:rsidRPr="00EC16E0" w:rsidRDefault="00C52B50" w:rsidP="00A33955">
            <w:pPr>
              <w:jc w:val="center"/>
              <w:rPr>
                <w:rFonts w:ascii="BIZ UDPゴシック" w:eastAsia="BIZ UDPゴシック" w:hAnsi="BIZ UDPゴシック"/>
                <w:sz w:val="20"/>
                <w:szCs w:val="20"/>
              </w:rPr>
            </w:pPr>
          </w:p>
        </w:tc>
        <w:tc>
          <w:tcPr>
            <w:tcW w:w="236" w:type="dxa"/>
            <w:tcBorders>
              <w:top w:val="nil"/>
              <w:bottom w:val="nil"/>
            </w:tcBorders>
          </w:tcPr>
          <w:p w14:paraId="4C432DAA" w14:textId="77777777" w:rsidR="00C52B50" w:rsidRPr="007D6735" w:rsidRDefault="00C52B50" w:rsidP="00A33955">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483BA4CE" w14:textId="77777777" w:rsidR="00C52B50" w:rsidRPr="007D6735" w:rsidRDefault="00C52B50" w:rsidP="00A33955">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332E48B4" w14:textId="77777777" w:rsidR="00C52B50" w:rsidRPr="0096437D" w:rsidRDefault="00C52B50"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11A80160" w14:textId="77777777" w:rsidR="00C52B50" w:rsidRPr="0096437D" w:rsidRDefault="00C52B50"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0.5</w:t>
            </w:r>
          </w:p>
        </w:tc>
        <w:tc>
          <w:tcPr>
            <w:tcW w:w="5483" w:type="dxa"/>
          </w:tcPr>
          <w:p w14:paraId="75498D7F" w14:textId="77777777" w:rsidR="00C52B50" w:rsidRPr="002321B5" w:rsidRDefault="00C52B50" w:rsidP="00A33955">
            <w:pPr>
              <w:ind w:left="200" w:hangingChars="100" w:hanging="200"/>
              <w:rPr>
                <w:rFonts w:ascii="ＭＳ 明朝" w:hAnsi="ＭＳ 明朝"/>
                <w:sz w:val="20"/>
                <w:szCs w:val="20"/>
              </w:rPr>
            </w:pPr>
          </w:p>
        </w:tc>
        <w:tc>
          <w:tcPr>
            <w:tcW w:w="2734" w:type="dxa"/>
          </w:tcPr>
          <w:p w14:paraId="21C6483C" w14:textId="77777777" w:rsidR="00C52B50" w:rsidRPr="002321B5" w:rsidRDefault="00C52B50" w:rsidP="00A33955">
            <w:pPr>
              <w:ind w:left="200" w:hangingChars="100" w:hanging="200"/>
              <w:rPr>
                <w:rFonts w:ascii="ＭＳ 明朝" w:hAnsi="ＭＳ 明朝"/>
                <w:sz w:val="20"/>
                <w:szCs w:val="20"/>
              </w:rPr>
            </w:pPr>
          </w:p>
        </w:tc>
        <w:tc>
          <w:tcPr>
            <w:tcW w:w="2735" w:type="dxa"/>
          </w:tcPr>
          <w:p w14:paraId="4ECDEC74" w14:textId="77777777" w:rsidR="00C52B50" w:rsidRPr="002321B5" w:rsidRDefault="00C52B50" w:rsidP="00A33955">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4CF502FE" w14:textId="77777777" w:rsidR="00C52B50" w:rsidRPr="002321B5" w:rsidRDefault="00C52B50" w:rsidP="00A33955">
            <w:pPr>
              <w:rPr>
                <w:rFonts w:ascii="ＭＳ 明朝" w:hAnsi="ＭＳ 明朝"/>
                <w:sz w:val="20"/>
                <w:szCs w:val="20"/>
              </w:rPr>
            </w:pPr>
          </w:p>
        </w:tc>
      </w:tr>
      <w:tr w:rsidR="00C52B50" w14:paraId="3468C085" w14:textId="77777777" w:rsidTr="004D776D">
        <w:tc>
          <w:tcPr>
            <w:tcW w:w="596" w:type="dxa"/>
            <w:tcBorders>
              <w:top w:val="single" w:sz="4" w:space="0" w:color="auto"/>
              <w:right w:val="single" w:sz="4" w:space="0" w:color="FF0000"/>
            </w:tcBorders>
          </w:tcPr>
          <w:p w14:paraId="097AC961" w14:textId="2CFB157C" w:rsidR="00C52B50" w:rsidRPr="00EC16E0" w:rsidRDefault="00C52B5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17</w:t>
            </w:r>
          </w:p>
        </w:tc>
        <w:tc>
          <w:tcPr>
            <w:tcW w:w="236" w:type="dxa"/>
            <w:tcBorders>
              <w:top w:val="nil"/>
              <w:bottom w:val="nil"/>
            </w:tcBorders>
          </w:tcPr>
          <w:p w14:paraId="468C37E6" w14:textId="77777777" w:rsidR="00C52B50" w:rsidRDefault="00C52B50" w:rsidP="00A33955">
            <w:pPr>
              <w:rPr>
                <w:rFonts w:ascii="ＭＳ ゴシック" w:eastAsia="ＭＳ ゴシック" w:hAnsi="ＭＳ ゴシック"/>
                <w:sz w:val="20"/>
                <w:szCs w:val="20"/>
              </w:rPr>
            </w:pPr>
          </w:p>
        </w:tc>
        <w:tc>
          <w:tcPr>
            <w:tcW w:w="3591" w:type="dxa"/>
            <w:gridSpan w:val="2"/>
            <w:tcBorders>
              <w:top w:val="single" w:sz="4" w:space="0" w:color="auto"/>
            </w:tcBorders>
          </w:tcPr>
          <w:p w14:paraId="72F910E1" w14:textId="5CABA476" w:rsidR="00C52B50" w:rsidRPr="0096437D" w:rsidRDefault="00C52B50" w:rsidP="00A33955">
            <w:pPr>
              <w:rPr>
                <w:rFonts w:ascii="ＭＳ ゴシック" w:eastAsia="ＭＳ ゴシック" w:hAnsi="ＭＳ ゴシック"/>
                <w:sz w:val="20"/>
                <w:szCs w:val="20"/>
              </w:rPr>
            </w:pPr>
            <w:r>
              <w:rPr>
                <w:rFonts w:ascii="ＭＳ ゴシック" w:eastAsia="ＭＳ ゴシック" w:hAnsi="ＭＳ ゴシック" w:hint="eastAsia"/>
                <w:sz w:val="20"/>
                <w:szCs w:val="20"/>
              </w:rPr>
              <w:t>章の問題（たしかめよう）</w:t>
            </w:r>
          </w:p>
        </w:tc>
        <w:tc>
          <w:tcPr>
            <w:tcW w:w="567" w:type="dxa"/>
          </w:tcPr>
          <w:p w14:paraId="5809719C" w14:textId="77777777" w:rsidR="00C52B50" w:rsidRPr="0096437D" w:rsidRDefault="00C52B50"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1</w:t>
            </w:r>
          </w:p>
        </w:tc>
        <w:tc>
          <w:tcPr>
            <w:tcW w:w="5483" w:type="dxa"/>
          </w:tcPr>
          <w:p w14:paraId="7D5860D5" w14:textId="77777777" w:rsidR="00C52B50" w:rsidRPr="002321B5" w:rsidRDefault="00C52B50" w:rsidP="00A33955">
            <w:pPr>
              <w:rPr>
                <w:rFonts w:ascii="ＭＳ 明朝" w:hAnsi="ＭＳ 明朝"/>
                <w:sz w:val="20"/>
                <w:szCs w:val="20"/>
              </w:rPr>
            </w:pPr>
          </w:p>
        </w:tc>
        <w:tc>
          <w:tcPr>
            <w:tcW w:w="2734" w:type="dxa"/>
          </w:tcPr>
          <w:p w14:paraId="4287D28D" w14:textId="77777777" w:rsidR="00C52B50" w:rsidRPr="002321B5" w:rsidRDefault="00C52B50" w:rsidP="00A33955">
            <w:pPr>
              <w:rPr>
                <w:rFonts w:ascii="ＭＳ 明朝" w:hAnsi="ＭＳ 明朝"/>
                <w:sz w:val="20"/>
                <w:szCs w:val="20"/>
              </w:rPr>
            </w:pPr>
          </w:p>
        </w:tc>
        <w:tc>
          <w:tcPr>
            <w:tcW w:w="2735" w:type="dxa"/>
          </w:tcPr>
          <w:p w14:paraId="6FA538C5" w14:textId="77777777" w:rsidR="00C52B50" w:rsidRPr="002321B5" w:rsidRDefault="00C52B50" w:rsidP="00A33955">
            <w:pPr>
              <w:rPr>
                <w:rFonts w:ascii="ＭＳ 明朝" w:hAnsi="ＭＳ 明朝"/>
                <w:sz w:val="20"/>
                <w:szCs w:val="20"/>
              </w:rPr>
            </w:pPr>
          </w:p>
        </w:tc>
        <w:tc>
          <w:tcPr>
            <w:tcW w:w="2735" w:type="dxa"/>
          </w:tcPr>
          <w:p w14:paraId="307FDDB2" w14:textId="77777777" w:rsidR="00C52B50" w:rsidRPr="002321B5" w:rsidRDefault="00C52B50" w:rsidP="00A33955">
            <w:pPr>
              <w:rPr>
                <w:rFonts w:ascii="ＭＳ 明朝" w:hAnsi="ＭＳ 明朝"/>
                <w:sz w:val="20"/>
                <w:szCs w:val="20"/>
              </w:rPr>
            </w:pPr>
          </w:p>
        </w:tc>
      </w:tr>
    </w:tbl>
    <w:p w14:paraId="31AE7367" w14:textId="77777777" w:rsidR="00250121" w:rsidRDefault="00250121" w:rsidP="00250121"/>
    <w:p w14:paraId="0C8DFC08" w14:textId="77777777" w:rsidR="00250121" w:rsidRDefault="00250121" w:rsidP="00250121">
      <w:pPr>
        <w:widowControl/>
        <w:jc w:val="left"/>
      </w:pPr>
      <w:r>
        <w:br w:type="page"/>
      </w:r>
    </w:p>
    <w:p w14:paraId="7657E5DB" w14:textId="7AA5B230" w:rsidR="00250121" w:rsidRPr="00754C8A" w:rsidRDefault="00250121" w:rsidP="00250121">
      <w:pPr>
        <w:widowControl/>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７</w:t>
      </w:r>
      <w:r w:rsidRPr="00754C8A">
        <w:rPr>
          <w:rFonts w:ascii="ＭＳ ゴシック" w:eastAsia="ＭＳ ゴシック" w:hAnsi="ＭＳ ゴシック" w:hint="eastAsia"/>
          <w:b/>
          <w:sz w:val="32"/>
          <w:szCs w:val="32"/>
        </w:rPr>
        <w:t xml:space="preserve">章　</w:t>
      </w:r>
      <w:r>
        <w:rPr>
          <w:rFonts w:ascii="ＭＳ ゴシック" w:eastAsia="ＭＳ ゴシック" w:hAnsi="ＭＳ ゴシック" w:hint="eastAsia"/>
          <w:b/>
          <w:sz w:val="32"/>
          <w:szCs w:val="32"/>
        </w:rPr>
        <w:t>空間図形</w:t>
      </w:r>
      <w:r w:rsidRPr="00754C8A">
        <w:rPr>
          <w:rFonts w:ascii="ＭＳ ゴシック" w:eastAsia="ＭＳ ゴシック" w:hAnsi="ＭＳ ゴシック" w:hint="eastAsia"/>
          <w:b/>
          <w:sz w:val="32"/>
          <w:szCs w:val="32"/>
        </w:rPr>
        <w:t>（</w:t>
      </w:r>
      <w:r>
        <w:rPr>
          <w:rFonts w:ascii="ＭＳ ゴシック" w:eastAsia="ＭＳ ゴシック" w:hAnsi="ＭＳ ゴシック" w:hint="eastAsia"/>
          <w:b/>
          <w:sz w:val="32"/>
          <w:szCs w:val="32"/>
        </w:rPr>
        <w:t>17</w:t>
      </w:r>
      <w:r w:rsidRPr="00754C8A">
        <w:rPr>
          <w:rFonts w:ascii="ＭＳ ゴシック" w:eastAsia="ＭＳ ゴシック" w:hAnsi="ＭＳ ゴシック" w:hint="eastAsia"/>
          <w:b/>
          <w:sz w:val="32"/>
          <w:szCs w:val="32"/>
        </w:rPr>
        <w:t>時間）</w:t>
      </w:r>
    </w:p>
    <w:p w14:paraId="251A0084" w14:textId="77777777" w:rsidR="00250121" w:rsidRPr="005C0CCD" w:rsidRDefault="00250121" w:rsidP="00250121"/>
    <w:p w14:paraId="71928877" w14:textId="77777777" w:rsidR="00250121" w:rsidRPr="007D6735" w:rsidRDefault="00250121" w:rsidP="00250121">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250121" w14:paraId="3EA6B7B5" w14:textId="77777777" w:rsidTr="00A33955">
        <w:tc>
          <w:tcPr>
            <w:tcW w:w="5301" w:type="dxa"/>
          </w:tcPr>
          <w:p w14:paraId="1D8A2622" w14:textId="77777777" w:rsidR="00250121" w:rsidRPr="00A64D6B" w:rsidRDefault="00250121"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5302" w:type="dxa"/>
          </w:tcPr>
          <w:p w14:paraId="57E5A537" w14:textId="77777777" w:rsidR="00250121" w:rsidRPr="00A64D6B" w:rsidRDefault="00250121"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5302" w:type="dxa"/>
          </w:tcPr>
          <w:p w14:paraId="20001808" w14:textId="77777777" w:rsidR="00250121" w:rsidRPr="00A64D6B" w:rsidRDefault="00250121"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250121" w14:paraId="4A18D1C1" w14:textId="77777777" w:rsidTr="00A33955">
        <w:tc>
          <w:tcPr>
            <w:tcW w:w="5301" w:type="dxa"/>
          </w:tcPr>
          <w:p w14:paraId="37AB10DD" w14:textId="0298EDE4" w:rsidR="000363B8" w:rsidRPr="002321B5" w:rsidRDefault="00250121" w:rsidP="000363B8">
            <w:pPr>
              <w:ind w:left="200" w:hangingChars="100" w:hanging="200"/>
              <w:rPr>
                <w:rFonts w:ascii="ＭＳ 明朝" w:hAnsi="ＭＳ 明朝"/>
                <w:sz w:val="20"/>
                <w:szCs w:val="20"/>
              </w:rPr>
            </w:pPr>
            <w:r w:rsidRPr="002321B5">
              <w:rPr>
                <w:rFonts w:ascii="ＭＳ 明朝" w:hAnsi="ＭＳ 明朝" w:hint="eastAsia"/>
                <w:sz w:val="20"/>
                <w:szCs w:val="20"/>
              </w:rPr>
              <w:t>・</w:t>
            </w:r>
            <w:r w:rsidR="000363B8" w:rsidRPr="002321B5">
              <w:rPr>
                <w:rFonts w:ascii="ＭＳ 明朝" w:hAnsi="ＭＳ 明朝" w:hint="eastAsia"/>
                <w:sz w:val="20"/>
                <w:szCs w:val="20"/>
              </w:rPr>
              <w:t>空間における直線や平面の位置関係を知り，おうぎ形の弧の長さと面積，基本的な柱体や錐体，球の表面積や体積を求めることができる。</w:t>
            </w:r>
          </w:p>
          <w:p w14:paraId="3DB1656D" w14:textId="03E926D2" w:rsidR="00250121" w:rsidRPr="002321B5" w:rsidRDefault="00250121" w:rsidP="00A33955">
            <w:pPr>
              <w:ind w:left="200" w:hangingChars="100" w:hanging="200"/>
              <w:rPr>
                <w:rFonts w:ascii="ＭＳ 明朝" w:hAnsi="ＭＳ 明朝"/>
                <w:sz w:val="20"/>
                <w:szCs w:val="20"/>
              </w:rPr>
            </w:pPr>
          </w:p>
        </w:tc>
        <w:tc>
          <w:tcPr>
            <w:tcW w:w="5302" w:type="dxa"/>
          </w:tcPr>
          <w:p w14:paraId="033077BA" w14:textId="1E196826" w:rsidR="00250121" w:rsidRPr="002321B5" w:rsidRDefault="00250121" w:rsidP="004506A2">
            <w:pPr>
              <w:ind w:left="200" w:hangingChars="100" w:hanging="200"/>
              <w:rPr>
                <w:rFonts w:ascii="ＭＳ 明朝" w:hAnsi="ＭＳ 明朝"/>
                <w:sz w:val="20"/>
                <w:szCs w:val="20"/>
              </w:rPr>
            </w:pPr>
            <w:r w:rsidRPr="002321B5">
              <w:rPr>
                <w:rFonts w:ascii="ＭＳ 明朝" w:hAnsi="ＭＳ 明朝" w:hint="eastAsia"/>
                <w:sz w:val="20"/>
                <w:szCs w:val="20"/>
              </w:rPr>
              <w:t>・</w:t>
            </w:r>
            <w:r w:rsidR="000363B8" w:rsidRPr="002321B5">
              <w:rPr>
                <w:rFonts w:ascii="ＭＳ 明朝" w:hAnsi="ＭＳ 明朝" w:hint="eastAsia"/>
                <w:sz w:val="20"/>
                <w:szCs w:val="20"/>
              </w:rPr>
              <w:t>空間図形を直線や平面図形の運動によって構成されるものと</w:t>
            </w:r>
            <w:r w:rsidR="005D4047" w:rsidRPr="002321B5">
              <w:rPr>
                <w:rFonts w:ascii="ＭＳ 明朝" w:hAnsi="ＭＳ 明朝" w:hint="eastAsia"/>
                <w:sz w:val="20"/>
                <w:szCs w:val="20"/>
              </w:rPr>
              <w:t>とら</w:t>
            </w:r>
            <w:r w:rsidR="000363B8" w:rsidRPr="002321B5">
              <w:rPr>
                <w:rFonts w:ascii="ＭＳ 明朝" w:hAnsi="ＭＳ 明朝" w:hint="eastAsia"/>
                <w:sz w:val="20"/>
                <w:szCs w:val="20"/>
              </w:rPr>
              <w:t>えたり，空間図形を平面上に表現して平面上の表現から空間図形の性質を見いだしたり，立体図形の表面積や体積の求め方を考察し表現したりすることができる。</w:t>
            </w:r>
          </w:p>
        </w:tc>
        <w:tc>
          <w:tcPr>
            <w:tcW w:w="5302" w:type="dxa"/>
          </w:tcPr>
          <w:p w14:paraId="114CCB1D" w14:textId="19FD1B9F" w:rsidR="00250121" w:rsidRPr="002321B5" w:rsidRDefault="00250121" w:rsidP="004506A2">
            <w:pPr>
              <w:ind w:left="200" w:hangingChars="100" w:hanging="200"/>
              <w:rPr>
                <w:rFonts w:ascii="ＭＳ 明朝" w:hAnsi="ＭＳ 明朝"/>
                <w:sz w:val="20"/>
                <w:szCs w:val="20"/>
              </w:rPr>
            </w:pPr>
            <w:r w:rsidRPr="002321B5">
              <w:rPr>
                <w:rFonts w:ascii="ＭＳ 明朝" w:hAnsi="ＭＳ 明朝" w:hint="eastAsia"/>
                <w:sz w:val="20"/>
                <w:szCs w:val="20"/>
              </w:rPr>
              <w:t>・</w:t>
            </w:r>
            <w:r w:rsidR="000363B8" w:rsidRPr="002321B5">
              <w:rPr>
                <w:rFonts w:hAnsi="ＭＳ 明朝" w:hint="eastAsia"/>
                <w:sz w:val="20"/>
                <w:szCs w:val="20"/>
              </w:rPr>
              <w:t>空間図形の性質や関係をとらえることのよさに気づいて粘り強く考え，空間図形について学んだことを生活や学習にいかそうとしたり，空間図形の性質や関係を使った問題解決の過程をふり返って検討しようとしたりしている。</w:t>
            </w:r>
          </w:p>
        </w:tc>
      </w:tr>
    </w:tbl>
    <w:p w14:paraId="3533B820" w14:textId="77777777" w:rsidR="00250121" w:rsidRPr="005C0CCD" w:rsidRDefault="00250121" w:rsidP="00250121"/>
    <w:p w14:paraId="1C2B6364" w14:textId="77777777" w:rsidR="00250121" w:rsidRPr="007D6735" w:rsidRDefault="00250121" w:rsidP="00250121">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F2180E" w14:paraId="69FF7199" w14:textId="77777777" w:rsidTr="00F2180E">
        <w:trPr>
          <w:trHeight w:val="144"/>
        </w:trPr>
        <w:tc>
          <w:tcPr>
            <w:tcW w:w="596" w:type="dxa"/>
            <w:vMerge w:val="restart"/>
            <w:vAlign w:val="center"/>
          </w:tcPr>
          <w:p w14:paraId="4790BCE8" w14:textId="77777777" w:rsidR="00F2180E" w:rsidRPr="00103FFE" w:rsidRDefault="00F2180E" w:rsidP="00A33955">
            <w:pPr>
              <w:ind w:leftChars="-50" w:left="-105" w:rightChars="-50" w:right="-105"/>
              <w:jc w:val="center"/>
              <w:rPr>
                <w:rFonts w:ascii="ＭＳ ゴシック" w:eastAsia="ＭＳ ゴシック" w:hAnsi="ＭＳ ゴシック"/>
                <w:sz w:val="20"/>
                <w:szCs w:val="20"/>
              </w:rPr>
            </w:pPr>
            <w:r w:rsidRPr="00103FFE">
              <w:rPr>
                <w:rFonts w:ascii="ＭＳ ゴシック" w:eastAsia="ＭＳ ゴシック" w:hAnsi="ＭＳ ゴシック" w:hint="eastAsia"/>
                <w:sz w:val="20"/>
                <w:szCs w:val="20"/>
              </w:rPr>
              <w:t>時</w:t>
            </w:r>
          </w:p>
        </w:tc>
        <w:tc>
          <w:tcPr>
            <w:tcW w:w="236" w:type="dxa"/>
            <w:tcBorders>
              <w:top w:val="nil"/>
              <w:bottom w:val="nil"/>
            </w:tcBorders>
            <w:vAlign w:val="center"/>
          </w:tcPr>
          <w:p w14:paraId="16ABF85C" w14:textId="77777777" w:rsidR="00F2180E" w:rsidRPr="00A64D6B" w:rsidRDefault="00F2180E" w:rsidP="00A33955">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5E63A05C" w14:textId="77777777" w:rsidR="00F2180E" w:rsidRPr="00A64D6B" w:rsidRDefault="00F2180E"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節</w:t>
            </w:r>
          </w:p>
        </w:tc>
        <w:tc>
          <w:tcPr>
            <w:tcW w:w="2693" w:type="dxa"/>
            <w:vMerge w:val="restart"/>
            <w:vAlign w:val="center"/>
          </w:tcPr>
          <w:p w14:paraId="2F0BD971" w14:textId="77777777" w:rsidR="00F2180E" w:rsidRPr="00A64D6B" w:rsidRDefault="00F2180E"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小節</w:t>
            </w:r>
          </w:p>
        </w:tc>
        <w:tc>
          <w:tcPr>
            <w:tcW w:w="567" w:type="dxa"/>
            <w:vMerge w:val="restart"/>
            <w:vAlign w:val="center"/>
          </w:tcPr>
          <w:p w14:paraId="74A18CBA" w14:textId="77777777" w:rsidR="00F2180E" w:rsidRPr="00A64D6B" w:rsidRDefault="00F2180E" w:rsidP="00A33955">
            <w:pPr>
              <w:ind w:leftChars="-50" w:left="-105" w:rightChars="-50" w:right="-10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時間</w:t>
            </w:r>
          </w:p>
        </w:tc>
        <w:tc>
          <w:tcPr>
            <w:tcW w:w="5483" w:type="dxa"/>
            <w:vMerge w:val="restart"/>
            <w:vAlign w:val="center"/>
          </w:tcPr>
          <w:p w14:paraId="74A0C31D" w14:textId="77777777" w:rsidR="00F2180E" w:rsidRPr="00A64D6B" w:rsidRDefault="00F2180E"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学習活動</w:t>
            </w:r>
          </w:p>
        </w:tc>
        <w:tc>
          <w:tcPr>
            <w:tcW w:w="8204" w:type="dxa"/>
            <w:gridSpan w:val="3"/>
          </w:tcPr>
          <w:p w14:paraId="6DB59419" w14:textId="5BEE7977" w:rsidR="00F2180E" w:rsidRPr="00A64D6B" w:rsidRDefault="00F2180E"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評価規準例</w:t>
            </w:r>
          </w:p>
        </w:tc>
      </w:tr>
      <w:tr w:rsidR="00F2180E" w14:paraId="7E00EDF4" w14:textId="77777777" w:rsidTr="003270BB">
        <w:tc>
          <w:tcPr>
            <w:tcW w:w="596" w:type="dxa"/>
            <w:vMerge/>
            <w:tcBorders>
              <w:bottom w:val="single" w:sz="4" w:space="0" w:color="auto"/>
            </w:tcBorders>
          </w:tcPr>
          <w:p w14:paraId="07B5F7CA" w14:textId="77777777" w:rsidR="00F2180E" w:rsidRPr="00EC16E0" w:rsidRDefault="00F2180E" w:rsidP="00A33955">
            <w:pPr>
              <w:jc w:val="center"/>
              <w:rPr>
                <w:rFonts w:ascii="BIZ UDPゴシック" w:eastAsia="BIZ UDPゴシック" w:hAnsi="BIZ UDPゴシック"/>
                <w:szCs w:val="21"/>
              </w:rPr>
            </w:pPr>
          </w:p>
        </w:tc>
        <w:tc>
          <w:tcPr>
            <w:tcW w:w="236" w:type="dxa"/>
            <w:tcBorders>
              <w:top w:val="nil"/>
              <w:bottom w:val="nil"/>
            </w:tcBorders>
          </w:tcPr>
          <w:p w14:paraId="6AEFC7DD" w14:textId="77777777" w:rsidR="00F2180E" w:rsidRPr="00A64D6B" w:rsidRDefault="00F2180E" w:rsidP="00A33955">
            <w:pPr>
              <w:jc w:val="center"/>
              <w:rPr>
                <w:rFonts w:ascii="ＭＳ ゴシック" w:eastAsia="ＭＳ ゴシック" w:hAnsi="ＭＳ ゴシック"/>
                <w:sz w:val="20"/>
                <w:szCs w:val="20"/>
              </w:rPr>
            </w:pPr>
          </w:p>
        </w:tc>
        <w:tc>
          <w:tcPr>
            <w:tcW w:w="898" w:type="dxa"/>
            <w:vMerge/>
            <w:tcBorders>
              <w:bottom w:val="single" w:sz="4" w:space="0" w:color="auto"/>
            </w:tcBorders>
          </w:tcPr>
          <w:p w14:paraId="0BD34E11" w14:textId="77777777" w:rsidR="00F2180E" w:rsidRPr="00A64D6B" w:rsidRDefault="00F2180E" w:rsidP="00A33955">
            <w:pPr>
              <w:jc w:val="center"/>
              <w:rPr>
                <w:rFonts w:ascii="ＭＳ ゴシック" w:eastAsia="ＭＳ ゴシック" w:hAnsi="ＭＳ ゴシック"/>
                <w:sz w:val="20"/>
                <w:szCs w:val="20"/>
              </w:rPr>
            </w:pPr>
          </w:p>
        </w:tc>
        <w:tc>
          <w:tcPr>
            <w:tcW w:w="2693" w:type="dxa"/>
            <w:vMerge/>
            <w:tcBorders>
              <w:bottom w:val="single" w:sz="4" w:space="0" w:color="auto"/>
            </w:tcBorders>
          </w:tcPr>
          <w:p w14:paraId="4466A17E" w14:textId="77777777" w:rsidR="00F2180E" w:rsidRPr="00A64D6B" w:rsidRDefault="00F2180E" w:rsidP="00A33955">
            <w:pPr>
              <w:jc w:val="center"/>
              <w:rPr>
                <w:rFonts w:ascii="ＭＳ ゴシック" w:eastAsia="ＭＳ ゴシック" w:hAnsi="ＭＳ ゴシック"/>
                <w:sz w:val="20"/>
                <w:szCs w:val="20"/>
              </w:rPr>
            </w:pPr>
          </w:p>
        </w:tc>
        <w:tc>
          <w:tcPr>
            <w:tcW w:w="567" w:type="dxa"/>
            <w:vMerge/>
            <w:tcBorders>
              <w:bottom w:val="single" w:sz="4" w:space="0" w:color="auto"/>
            </w:tcBorders>
          </w:tcPr>
          <w:p w14:paraId="304E24E8" w14:textId="77777777" w:rsidR="00F2180E" w:rsidRPr="00A64D6B" w:rsidRDefault="00F2180E" w:rsidP="00A33955">
            <w:pPr>
              <w:jc w:val="center"/>
              <w:rPr>
                <w:rFonts w:ascii="ＭＳ ゴシック" w:eastAsia="ＭＳ ゴシック" w:hAnsi="ＭＳ ゴシック"/>
                <w:sz w:val="20"/>
                <w:szCs w:val="20"/>
              </w:rPr>
            </w:pPr>
          </w:p>
        </w:tc>
        <w:tc>
          <w:tcPr>
            <w:tcW w:w="5483" w:type="dxa"/>
            <w:vMerge/>
            <w:tcBorders>
              <w:bottom w:val="single" w:sz="4" w:space="0" w:color="auto"/>
            </w:tcBorders>
          </w:tcPr>
          <w:p w14:paraId="40EAB2B8" w14:textId="77777777" w:rsidR="00F2180E" w:rsidRPr="00A64D6B" w:rsidRDefault="00F2180E" w:rsidP="00A33955">
            <w:pPr>
              <w:jc w:val="center"/>
              <w:rPr>
                <w:rFonts w:ascii="ＭＳ ゴシック" w:eastAsia="ＭＳ ゴシック" w:hAnsi="ＭＳ ゴシック"/>
                <w:sz w:val="20"/>
                <w:szCs w:val="20"/>
              </w:rPr>
            </w:pPr>
          </w:p>
        </w:tc>
        <w:tc>
          <w:tcPr>
            <w:tcW w:w="2734" w:type="dxa"/>
            <w:tcBorders>
              <w:bottom w:val="single" w:sz="4" w:space="0" w:color="auto"/>
            </w:tcBorders>
          </w:tcPr>
          <w:p w14:paraId="06D71FE7" w14:textId="77777777" w:rsidR="00F2180E" w:rsidRPr="00A64D6B" w:rsidRDefault="00F2180E"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2735" w:type="dxa"/>
            <w:tcBorders>
              <w:bottom w:val="single" w:sz="4" w:space="0" w:color="auto"/>
            </w:tcBorders>
          </w:tcPr>
          <w:p w14:paraId="05EF9958" w14:textId="77777777" w:rsidR="00F2180E" w:rsidRPr="00A64D6B" w:rsidRDefault="00F2180E"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53DA6FD4" w14:textId="521DFCDD" w:rsidR="00F2180E" w:rsidRPr="00A64D6B" w:rsidRDefault="00F2180E" w:rsidP="000213F4">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F2180E" w14:paraId="0DD07DD1" w14:textId="77777777" w:rsidTr="00BE0369">
        <w:tc>
          <w:tcPr>
            <w:tcW w:w="596" w:type="dxa"/>
            <w:tcBorders>
              <w:bottom w:val="single" w:sz="4" w:space="0" w:color="auto"/>
              <w:right w:val="single" w:sz="4" w:space="0" w:color="FF0000"/>
            </w:tcBorders>
          </w:tcPr>
          <w:p w14:paraId="04B5B6F6" w14:textId="77777777" w:rsidR="00F2180E" w:rsidRPr="00EC16E0" w:rsidRDefault="00F2180E" w:rsidP="00A33955">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p>
        </w:tc>
        <w:tc>
          <w:tcPr>
            <w:tcW w:w="236" w:type="dxa"/>
            <w:tcBorders>
              <w:top w:val="nil"/>
              <w:bottom w:val="nil"/>
            </w:tcBorders>
          </w:tcPr>
          <w:p w14:paraId="4A389EA8" w14:textId="77777777" w:rsidR="00F2180E" w:rsidRPr="009A37DF" w:rsidRDefault="00F2180E" w:rsidP="00A33955">
            <w:pPr>
              <w:rPr>
                <w:rFonts w:ascii="ＭＳ ゴシック" w:eastAsia="ＭＳ ゴシック" w:hAnsi="ＭＳ ゴシック"/>
                <w:szCs w:val="18"/>
              </w:rPr>
            </w:pPr>
          </w:p>
        </w:tc>
        <w:tc>
          <w:tcPr>
            <w:tcW w:w="3591" w:type="dxa"/>
            <w:gridSpan w:val="2"/>
            <w:tcBorders>
              <w:bottom w:val="single" w:sz="4" w:space="0" w:color="auto"/>
            </w:tcBorders>
          </w:tcPr>
          <w:p w14:paraId="1529F416" w14:textId="04908ABB" w:rsidR="00F2180E" w:rsidRPr="0096437D" w:rsidRDefault="00F2180E" w:rsidP="00A33955">
            <w:pPr>
              <w:rPr>
                <w:rFonts w:ascii="ＭＳ ゴシック" w:eastAsia="ＭＳ ゴシック" w:hAnsi="ＭＳ ゴシック"/>
                <w:sz w:val="20"/>
                <w:szCs w:val="20"/>
              </w:rPr>
            </w:pPr>
            <w:r w:rsidRPr="009A37DF">
              <w:rPr>
                <w:rFonts w:ascii="ＭＳ ゴシック" w:eastAsia="ＭＳ ゴシック" w:hAnsi="ＭＳ ゴシック"/>
                <w:szCs w:val="18"/>
              </w:rPr>
              <w:t>Let</w:t>
            </w:r>
            <w:r w:rsidRPr="009A37DF">
              <w:rPr>
                <w:rFonts w:ascii="ＭＳ ゴシック" w:eastAsia="ＭＳ ゴシック" w:hAnsi="ＭＳ ゴシック"/>
                <w:bCs/>
                <w:szCs w:val="18"/>
              </w:rPr>
              <w:t>'</w:t>
            </w:r>
            <w:r w:rsidRPr="009A37DF">
              <w:rPr>
                <w:rFonts w:ascii="ＭＳ ゴシック" w:eastAsia="ＭＳ ゴシック" w:hAnsi="ＭＳ ゴシック"/>
                <w:szCs w:val="18"/>
              </w:rPr>
              <w:t>s Try</w:t>
            </w:r>
          </w:p>
        </w:tc>
        <w:tc>
          <w:tcPr>
            <w:tcW w:w="567" w:type="dxa"/>
            <w:vMerge w:val="restart"/>
          </w:tcPr>
          <w:p w14:paraId="0585BA1A" w14:textId="77777777" w:rsidR="00F2180E" w:rsidRPr="0096437D" w:rsidRDefault="00F2180E"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3</w:t>
            </w:r>
          </w:p>
        </w:tc>
        <w:tc>
          <w:tcPr>
            <w:tcW w:w="5483" w:type="dxa"/>
            <w:tcBorders>
              <w:bottom w:val="single" w:sz="4" w:space="0" w:color="auto"/>
            </w:tcBorders>
          </w:tcPr>
          <w:p w14:paraId="76411D35" w14:textId="18EB1980" w:rsidR="00F2180E" w:rsidRPr="002321B5" w:rsidRDefault="00F2180E" w:rsidP="00A33955">
            <w:pPr>
              <w:ind w:left="200" w:hangingChars="100" w:hanging="200"/>
              <w:rPr>
                <w:rFonts w:ascii="ＭＳ 明朝" w:hAnsi="ＭＳ 明朝"/>
                <w:sz w:val="20"/>
                <w:szCs w:val="20"/>
              </w:rPr>
            </w:pPr>
            <w:r w:rsidRPr="002321B5">
              <w:rPr>
                <w:rFonts w:ascii="ＭＳ 明朝" w:hAnsi="ＭＳ 明朝" w:hint="eastAsia"/>
                <w:sz w:val="20"/>
                <w:szCs w:val="20"/>
              </w:rPr>
              <w:t>・身のまわりから立体とみなせるものを探す。</w:t>
            </w:r>
          </w:p>
          <w:p w14:paraId="3B0A6913" w14:textId="3A682DCE" w:rsidR="00F2180E" w:rsidRPr="002321B5" w:rsidRDefault="00F2180E" w:rsidP="00A33955">
            <w:pPr>
              <w:ind w:left="200" w:hangingChars="100" w:hanging="200"/>
              <w:rPr>
                <w:rFonts w:ascii="ＭＳ 明朝" w:hAnsi="ＭＳ 明朝"/>
                <w:sz w:val="20"/>
                <w:szCs w:val="20"/>
              </w:rPr>
            </w:pPr>
            <w:r w:rsidRPr="002321B5">
              <w:rPr>
                <w:rFonts w:ascii="ＭＳ 明朝" w:hAnsi="ＭＳ 明朝" w:hint="eastAsia"/>
                <w:sz w:val="20"/>
                <w:szCs w:val="20"/>
              </w:rPr>
              <w:t>・ある観点にしたがって，複数の立体を分類する。</w:t>
            </w:r>
          </w:p>
        </w:tc>
        <w:tc>
          <w:tcPr>
            <w:tcW w:w="2734" w:type="dxa"/>
            <w:tcBorders>
              <w:bottom w:val="single" w:sz="4" w:space="0" w:color="auto"/>
            </w:tcBorders>
          </w:tcPr>
          <w:p w14:paraId="196DCA42" w14:textId="30FA8643" w:rsidR="00F2180E" w:rsidRPr="002321B5" w:rsidRDefault="00F2180E" w:rsidP="00A33955">
            <w:pPr>
              <w:ind w:left="200" w:hangingChars="100" w:hanging="200"/>
              <w:rPr>
                <w:rFonts w:ascii="ＭＳ 明朝" w:hAnsi="ＭＳ 明朝"/>
                <w:sz w:val="20"/>
                <w:szCs w:val="20"/>
              </w:rPr>
            </w:pPr>
          </w:p>
        </w:tc>
        <w:tc>
          <w:tcPr>
            <w:tcW w:w="2735" w:type="dxa"/>
            <w:tcBorders>
              <w:bottom w:val="single" w:sz="4" w:space="0" w:color="auto"/>
            </w:tcBorders>
          </w:tcPr>
          <w:p w14:paraId="23F4FCFA" w14:textId="7CA08AB5" w:rsidR="00F2180E" w:rsidRPr="002321B5" w:rsidRDefault="00F2180E" w:rsidP="00A33955">
            <w:pPr>
              <w:ind w:left="200" w:hangingChars="100" w:hanging="200"/>
              <w:rPr>
                <w:rFonts w:ascii="ＭＳ 明朝" w:hAnsi="ＭＳ 明朝"/>
                <w:sz w:val="20"/>
                <w:szCs w:val="20"/>
              </w:rPr>
            </w:pPr>
            <w:r w:rsidRPr="002321B5">
              <w:rPr>
                <w:rFonts w:hint="eastAsia"/>
                <w:sz w:val="20"/>
                <w:szCs w:val="20"/>
              </w:rPr>
              <w:t>○かずまさんとはるかさんの立てた観点にしたがって，立体を分類することができる。</w:t>
            </w:r>
          </w:p>
        </w:tc>
        <w:tc>
          <w:tcPr>
            <w:tcW w:w="2735" w:type="dxa"/>
            <w:tcBorders>
              <w:bottom w:val="single" w:sz="4" w:space="0" w:color="auto"/>
            </w:tcBorders>
          </w:tcPr>
          <w:p w14:paraId="0899C2BD" w14:textId="2C451FDB" w:rsidR="00F2180E" w:rsidRPr="002321B5" w:rsidRDefault="00F2180E" w:rsidP="00A33955">
            <w:pPr>
              <w:ind w:left="200" w:hangingChars="100" w:hanging="200"/>
              <w:rPr>
                <w:rFonts w:ascii="ＭＳ 明朝" w:hAnsi="ＭＳ 明朝"/>
                <w:sz w:val="20"/>
                <w:szCs w:val="20"/>
              </w:rPr>
            </w:pPr>
            <w:r w:rsidRPr="002321B5">
              <w:rPr>
                <w:rFonts w:hint="eastAsia"/>
                <w:sz w:val="20"/>
                <w:szCs w:val="20"/>
              </w:rPr>
              <w:t>○かずまさんとはるかさんの立てた観点にしたがって，立体を分類しようとしている。</w:t>
            </w:r>
          </w:p>
        </w:tc>
      </w:tr>
      <w:tr w:rsidR="00F2180E" w14:paraId="4038554C" w14:textId="77777777" w:rsidTr="00B860DF">
        <w:trPr>
          <w:cantSplit/>
          <w:trHeight w:val="1134"/>
        </w:trPr>
        <w:tc>
          <w:tcPr>
            <w:tcW w:w="596" w:type="dxa"/>
            <w:tcBorders>
              <w:top w:val="single" w:sz="4" w:space="0" w:color="auto"/>
              <w:bottom w:val="single" w:sz="4" w:space="0" w:color="auto"/>
            </w:tcBorders>
          </w:tcPr>
          <w:p w14:paraId="12777466" w14:textId="27923DB6" w:rsidR="00F2180E" w:rsidRPr="00EC16E0" w:rsidRDefault="00F2180E"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w:t>
            </w:r>
          </w:p>
        </w:tc>
        <w:tc>
          <w:tcPr>
            <w:tcW w:w="236" w:type="dxa"/>
            <w:tcBorders>
              <w:top w:val="nil"/>
              <w:bottom w:val="nil"/>
            </w:tcBorders>
          </w:tcPr>
          <w:p w14:paraId="0BB92CBF" w14:textId="77777777" w:rsidR="00F2180E" w:rsidRDefault="00F2180E" w:rsidP="00A33955">
            <w:pPr>
              <w:rPr>
                <w:rFonts w:ascii="ＭＳ ゴシック" w:eastAsia="ＭＳ ゴシック" w:hAnsi="ＭＳ ゴシック"/>
                <w:sz w:val="20"/>
                <w:szCs w:val="20"/>
              </w:rPr>
            </w:pPr>
          </w:p>
        </w:tc>
        <w:tc>
          <w:tcPr>
            <w:tcW w:w="898" w:type="dxa"/>
            <w:vMerge w:val="restart"/>
            <w:textDirection w:val="tbRlV"/>
            <w:vAlign w:val="center"/>
          </w:tcPr>
          <w:p w14:paraId="59F65DFF" w14:textId="1271D052" w:rsidR="00F2180E" w:rsidRPr="007D6735" w:rsidRDefault="00F2180E" w:rsidP="00A33955">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１節　立体と空間図形</w:t>
            </w:r>
          </w:p>
        </w:tc>
        <w:tc>
          <w:tcPr>
            <w:tcW w:w="2693" w:type="dxa"/>
            <w:vMerge w:val="restart"/>
          </w:tcPr>
          <w:p w14:paraId="5B80EBD5" w14:textId="071483C7" w:rsidR="00F2180E" w:rsidRPr="0096437D" w:rsidRDefault="00F2180E"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① いろいろな立体</w:t>
            </w:r>
          </w:p>
        </w:tc>
        <w:tc>
          <w:tcPr>
            <w:tcW w:w="567" w:type="dxa"/>
            <w:vMerge/>
          </w:tcPr>
          <w:p w14:paraId="7BE42F4E" w14:textId="77777777" w:rsidR="00F2180E" w:rsidRPr="0096437D" w:rsidRDefault="00F2180E" w:rsidP="00A33955">
            <w:pPr>
              <w:jc w:val="center"/>
              <w:rPr>
                <w:rFonts w:ascii="ＭＳ ゴシック" w:eastAsia="ＭＳ ゴシック" w:hAnsi="ＭＳ ゴシック"/>
                <w:sz w:val="20"/>
                <w:szCs w:val="20"/>
              </w:rPr>
            </w:pPr>
          </w:p>
        </w:tc>
        <w:tc>
          <w:tcPr>
            <w:tcW w:w="5483" w:type="dxa"/>
            <w:tcBorders>
              <w:top w:val="single" w:sz="4" w:space="0" w:color="auto"/>
              <w:bottom w:val="single" w:sz="4" w:space="0" w:color="auto"/>
            </w:tcBorders>
          </w:tcPr>
          <w:p w14:paraId="787183DD" w14:textId="77777777" w:rsidR="00F2180E" w:rsidRPr="002321B5" w:rsidRDefault="00F2180E" w:rsidP="00A85688">
            <w:pPr>
              <w:ind w:left="200" w:hangingChars="100" w:hanging="200"/>
              <w:rPr>
                <w:rFonts w:ascii="ＭＳ 明朝" w:hAnsi="ＭＳ 明朝"/>
                <w:sz w:val="20"/>
                <w:szCs w:val="20"/>
              </w:rPr>
            </w:pPr>
            <w:r w:rsidRPr="002321B5">
              <w:rPr>
                <w:rFonts w:ascii="ＭＳ 明朝" w:hAnsi="ＭＳ 明朝" w:hint="eastAsia"/>
                <w:sz w:val="20"/>
                <w:szCs w:val="20"/>
              </w:rPr>
              <w:t>・多面体の意味を理解する。</w:t>
            </w:r>
          </w:p>
          <w:p w14:paraId="0DB12926" w14:textId="5058C45A" w:rsidR="00F2180E" w:rsidRPr="002321B5" w:rsidRDefault="00F2180E" w:rsidP="00A85688">
            <w:pPr>
              <w:ind w:left="200" w:hangingChars="100" w:hanging="200"/>
              <w:rPr>
                <w:rFonts w:ascii="ＭＳ 明朝" w:hAnsi="ＭＳ 明朝"/>
                <w:sz w:val="20"/>
                <w:szCs w:val="20"/>
              </w:rPr>
            </w:pPr>
            <w:r w:rsidRPr="002321B5">
              <w:rPr>
                <w:rFonts w:ascii="ＭＳ 明朝" w:hAnsi="ＭＳ 明朝" w:hint="eastAsia"/>
                <w:sz w:val="20"/>
                <w:szCs w:val="20"/>
              </w:rPr>
              <w:t>・角錐の意味と特徴を理解する。</w:t>
            </w:r>
          </w:p>
          <w:p w14:paraId="7BF7B6DF" w14:textId="6084590A" w:rsidR="00F2180E" w:rsidRPr="002321B5" w:rsidRDefault="00F2180E" w:rsidP="00A85688">
            <w:pPr>
              <w:ind w:left="200" w:hangingChars="100" w:hanging="200"/>
              <w:rPr>
                <w:rFonts w:ascii="ＭＳ 明朝" w:hAnsi="ＭＳ 明朝"/>
                <w:sz w:val="20"/>
                <w:szCs w:val="20"/>
              </w:rPr>
            </w:pPr>
            <w:r w:rsidRPr="002321B5">
              <w:rPr>
                <w:rFonts w:ascii="ＭＳ 明朝" w:hAnsi="ＭＳ 明朝" w:hint="eastAsia"/>
                <w:sz w:val="20"/>
                <w:szCs w:val="20"/>
              </w:rPr>
              <w:t>・円錐の意味と特徴を理解する。</w:t>
            </w:r>
          </w:p>
        </w:tc>
        <w:tc>
          <w:tcPr>
            <w:tcW w:w="2734" w:type="dxa"/>
            <w:tcBorders>
              <w:top w:val="single" w:sz="4" w:space="0" w:color="auto"/>
              <w:bottom w:val="single" w:sz="4" w:space="0" w:color="auto"/>
            </w:tcBorders>
          </w:tcPr>
          <w:p w14:paraId="692F8CCF" w14:textId="55B5651C" w:rsidR="00F2180E" w:rsidRPr="002321B5" w:rsidRDefault="00F2180E" w:rsidP="00A85688">
            <w:pPr>
              <w:ind w:left="200" w:hangingChars="100" w:hanging="200"/>
              <w:rPr>
                <w:sz w:val="20"/>
                <w:szCs w:val="20"/>
              </w:rPr>
            </w:pPr>
            <w:r w:rsidRPr="002321B5">
              <w:rPr>
                <w:rFonts w:hint="eastAsia"/>
                <w:sz w:val="20"/>
                <w:szCs w:val="20"/>
              </w:rPr>
              <w:t>○多面体，角錐，円錐の意味や特徴を理解している。</w:t>
            </w:r>
          </w:p>
        </w:tc>
        <w:tc>
          <w:tcPr>
            <w:tcW w:w="2735" w:type="dxa"/>
            <w:tcBorders>
              <w:top w:val="single" w:sz="4" w:space="0" w:color="auto"/>
              <w:bottom w:val="single" w:sz="4" w:space="0" w:color="auto"/>
            </w:tcBorders>
          </w:tcPr>
          <w:p w14:paraId="2ED291B1" w14:textId="77777777" w:rsidR="00F2180E" w:rsidRPr="002321B5" w:rsidRDefault="00F2180E" w:rsidP="00A85688">
            <w:pPr>
              <w:spacing w:line="240" w:lineRule="exact"/>
              <w:ind w:left="200" w:hangingChars="100" w:hanging="200"/>
              <w:rPr>
                <w:sz w:val="20"/>
                <w:szCs w:val="20"/>
              </w:rPr>
            </w:pPr>
            <w:r w:rsidRPr="002321B5">
              <w:rPr>
                <w:rFonts w:hint="eastAsia"/>
                <w:sz w:val="20"/>
                <w:szCs w:val="20"/>
              </w:rPr>
              <w:t>○観察した立体の共通点や相違点を見いだすことができる。</w:t>
            </w:r>
          </w:p>
          <w:p w14:paraId="6039CE85" w14:textId="7614D4E2" w:rsidR="00F2180E" w:rsidRPr="002321B5" w:rsidRDefault="00F2180E" w:rsidP="00A85688">
            <w:pPr>
              <w:spacing w:line="240" w:lineRule="exact"/>
              <w:ind w:left="200" w:hangingChars="100" w:hanging="200"/>
              <w:rPr>
                <w:sz w:val="20"/>
                <w:szCs w:val="20"/>
              </w:rPr>
            </w:pPr>
            <w:r w:rsidRPr="002321B5">
              <w:rPr>
                <w:rFonts w:hint="eastAsia"/>
                <w:sz w:val="20"/>
                <w:szCs w:val="20"/>
              </w:rPr>
              <w:t>○いろいろな立体を，面の形や数などに着目して分類することができる。</w:t>
            </w:r>
          </w:p>
        </w:tc>
        <w:tc>
          <w:tcPr>
            <w:tcW w:w="2735" w:type="dxa"/>
            <w:vMerge w:val="restart"/>
            <w:tcBorders>
              <w:top w:val="single" w:sz="4" w:space="0" w:color="auto"/>
            </w:tcBorders>
          </w:tcPr>
          <w:p w14:paraId="12BFBF01" w14:textId="77777777" w:rsidR="00F2180E" w:rsidRPr="002321B5" w:rsidRDefault="00F2180E" w:rsidP="0096437D">
            <w:pPr>
              <w:spacing w:line="240" w:lineRule="exact"/>
              <w:ind w:left="200" w:hangingChars="100" w:hanging="200"/>
              <w:rPr>
                <w:sz w:val="20"/>
                <w:szCs w:val="20"/>
              </w:rPr>
            </w:pPr>
            <w:r w:rsidRPr="002321B5">
              <w:rPr>
                <w:rFonts w:hint="eastAsia"/>
                <w:sz w:val="20"/>
                <w:szCs w:val="20"/>
              </w:rPr>
              <w:t>○身のまわりの立体の観察を通して，面の形などを調べようとしている。</w:t>
            </w:r>
          </w:p>
          <w:p w14:paraId="25B0081E" w14:textId="77777777" w:rsidR="00F2180E" w:rsidRPr="002321B5" w:rsidRDefault="00F2180E" w:rsidP="0096437D">
            <w:pPr>
              <w:ind w:left="200" w:hangingChars="100" w:hanging="200"/>
              <w:rPr>
                <w:sz w:val="20"/>
                <w:szCs w:val="20"/>
              </w:rPr>
            </w:pPr>
            <w:r w:rsidRPr="002321B5">
              <w:rPr>
                <w:rFonts w:hint="eastAsia"/>
                <w:sz w:val="20"/>
                <w:szCs w:val="20"/>
              </w:rPr>
              <w:t>○空間における直線や平面の位置関係にどのような場合があるか考えようとしている。</w:t>
            </w:r>
          </w:p>
          <w:p w14:paraId="6D342DB4" w14:textId="77777777" w:rsidR="00F2180E" w:rsidRPr="002321B5" w:rsidRDefault="00F2180E" w:rsidP="0096437D">
            <w:pPr>
              <w:spacing w:line="240" w:lineRule="exact"/>
              <w:ind w:left="200" w:hangingChars="100" w:hanging="200"/>
              <w:rPr>
                <w:sz w:val="20"/>
                <w:szCs w:val="20"/>
              </w:rPr>
            </w:pPr>
            <w:r w:rsidRPr="002321B5">
              <w:rPr>
                <w:rFonts w:hint="eastAsia"/>
                <w:sz w:val="20"/>
                <w:szCs w:val="20"/>
              </w:rPr>
              <w:t>○直線や平面図形の運動によって構成される空間図形について考えようとしている。</w:t>
            </w:r>
          </w:p>
          <w:p w14:paraId="24B49EAF" w14:textId="3BCCDA0A" w:rsidR="00F2180E" w:rsidRPr="002321B5" w:rsidRDefault="00F2180E" w:rsidP="0096437D">
            <w:pPr>
              <w:ind w:left="200" w:hangingChars="100" w:hanging="200"/>
              <w:rPr>
                <w:sz w:val="20"/>
                <w:szCs w:val="20"/>
              </w:rPr>
            </w:pPr>
            <w:r w:rsidRPr="002321B5">
              <w:rPr>
                <w:rFonts w:hint="eastAsia"/>
                <w:sz w:val="20"/>
                <w:szCs w:val="20"/>
              </w:rPr>
              <w:t>○空間図形を見取図，展開図，投影図を使って表したり，読みとったりしようとしている。</w:t>
            </w:r>
          </w:p>
        </w:tc>
      </w:tr>
      <w:tr w:rsidR="00F2180E" w14:paraId="4FA66E91" w14:textId="77777777" w:rsidTr="004506A2">
        <w:trPr>
          <w:cantSplit/>
          <w:trHeight w:val="162"/>
        </w:trPr>
        <w:tc>
          <w:tcPr>
            <w:tcW w:w="596" w:type="dxa"/>
            <w:tcBorders>
              <w:top w:val="single" w:sz="4" w:space="0" w:color="auto"/>
              <w:bottom w:val="single" w:sz="4" w:space="0" w:color="auto"/>
            </w:tcBorders>
          </w:tcPr>
          <w:p w14:paraId="20171DE7" w14:textId="77777777" w:rsidR="00F2180E" w:rsidRPr="00EC16E0" w:rsidRDefault="00F2180E" w:rsidP="00A33955">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3</w:t>
            </w:r>
          </w:p>
        </w:tc>
        <w:tc>
          <w:tcPr>
            <w:tcW w:w="236" w:type="dxa"/>
            <w:tcBorders>
              <w:top w:val="nil"/>
              <w:bottom w:val="nil"/>
            </w:tcBorders>
          </w:tcPr>
          <w:p w14:paraId="31E2F3B8" w14:textId="77777777" w:rsidR="00F2180E" w:rsidRPr="007D6735" w:rsidRDefault="00F2180E" w:rsidP="00A33955">
            <w:pPr>
              <w:rPr>
                <w:rFonts w:ascii="ＭＳ ゴシック" w:eastAsia="ＭＳ ゴシック" w:hAnsi="ＭＳ ゴシック"/>
                <w:sz w:val="20"/>
                <w:szCs w:val="20"/>
              </w:rPr>
            </w:pPr>
          </w:p>
        </w:tc>
        <w:tc>
          <w:tcPr>
            <w:tcW w:w="898" w:type="dxa"/>
            <w:vMerge/>
            <w:textDirection w:val="tbRlV"/>
            <w:vAlign w:val="center"/>
          </w:tcPr>
          <w:p w14:paraId="6AACBAA6" w14:textId="77777777" w:rsidR="00F2180E" w:rsidRPr="007D6735" w:rsidRDefault="00F2180E"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7F816637" w14:textId="77777777" w:rsidR="00F2180E" w:rsidRPr="0096437D" w:rsidRDefault="00F2180E" w:rsidP="00A33955">
            <w:pPr>
              <w:rPr>
                <w:rFonts w:ascii="ＭＳ ゴシック" w:eastAsia="ＭＳ ゴシック" w:hAnsi="ＭＳ ゴシック"/>
                <w:sz w:val="20"/>
                <w:szCs w:val="20"/>
              </w:rPr>
            </w:pPr>
          </w:p>
        </w:tc>
        <w:tc>
          <w:tcPr>
            <w:tcW w:w="567" w:type="dxa"/>
            <w:vMerge/>
            <w:tcBorders>
              <w:bottom w:val="single" w:sz="4" w:space="0" w:color="auto"/>
            </w:tcBorders>
          </w:tcPr>
          <w:p w14:paraId="223B4C1C" w14:textId="77777777" w:rsidR="00F2180E" w:rsidRPr="0096437D" w:rsidRDefault="00F2180E" w:rsidP="00A33955">
            <w:pPr>
              <w:jc w:val="center"/>
              <w:rPr>
                <w:rFonts w:ascii="ＭＳ ゴシック" w:eastAsia="ＭＳ ゴシック" w:hAnsi="ＭＳ ゴシック"/>
                <w:sz w:val="20"/>
                <w:szCs w:val="20"/>
              </w:rPr>
            </w:pPr>
          </w:p>
        </w:tc>
        <w:tc>
          <w:tcPr>
            <w:tcW w:w="5483" w:type="dxa"/>
          </w:tcPr>
          <w:p w14:paraId="57E39906" w14:textId="20740C5E" w:rsidR="00F2180E" w:rsidRPr="002321B5" w:rsidRDefault="00F2180E" w:rsidP="00A33955">
            <w:pPr>
              <w:ind w:left="200" w:hangingChars="100" w:hanging="200"/>
              <w:rPr>
                <w:rFonts w:ascii="ＭＳ 明朝" w:hAnsi="ＭＳ 明朝"/>
                <w:sz w:val="20"/>
                <w:szCs w:val="20"/>
              </w:rPr>
            </w:pPr>
            <w:r w:rsidRPr="002321B5">
              <w:rPr>
                <w:rFonts w:ascii="ＭＳ 明朝" w:hAnsi="ＭＳ 明朝" w:hint="eastAsia"/>
                <w:sz w:val="20"/>
                <w:szCs w:val="20"/>
              </w:rPr>
              <w:t>・正多面体の意味と特徴を理解する。</w:t>
            </w:r>
          </w:p>
          <w:p w14:paraId="517266A0" w14:textId="6C6204F7" w:rsidR="00F2180E" w:rsidRPr="002321B5" w:rsidRDefault="00F2180E" w:rsidP="00A33955">
            <w:pPr>
              <w:ind w:left="200" w:hangingChars="100" w:hanging="200"/>
              <w:rPr>
                <w:rFonts w:ascii="ＭＳ 明朝" w:hAnsi="ＭＳ 明朝"/>
                <w:sz w:val="20"/>
                <w:szCs w:val="20"/>
              </w:rPr>
            </w:pPr>
            <w:r w:rsidRPr="002321B5">
              <w:rPr>
                <w:rFonts w:ascii="ＭＳ 明朝" w:hAnsi="ＭＳ 明朝" w:hint="eastAsia"/>
                <w:sz w:val="20"/>
                <w:szCs w:val="20"/>
              </w:rPr>
              <w:t>・正多面体の面の数，頂点の数，辺の数を調べ，その関係を考える。</w:t>
            </w:r>
          </w:p>
        </w:tc>
        <w:tc>
          <w:tcPr>
            <w:tcW w:w="2734" w:type="dxa"/>
          </w:tcPr>
          <w:p w14:paraId="2CD7F419" w14:textId="7906EC70" w:rsidR="00F2180E" w:rsidRPr="002321B5" w:rsidRDefault="00F2180E" w:rsidP="00A33955">
            <w:pPr>
              <w:ind w:left="200" w:hangingChars="100" w:hanging="200"/>
              <w:rPr>
                <w:rFonts w:ascii="ＭＳ 明朝" w:hAnsi="ＭＳ 明朝"/>
                <w:sz w:val="20"/>
                <w:szCs w:val="20"/>
              </w:rPr>
            </w:pPr>
            <w:r w:rsidRPr="002321B5">
              <w:rPr>
                <w:rFonts w:hint="eastAsia"/>
                <w:sz w:val="20"/>
                <w:szCs w:val="20"/>
              </w:rPr>
              <w:t>○正多面体の意味や特徴を理解している。</w:t>
            </w:r>
          </w:p>
        </w:tc>
        <w:tc>
          <w:tcPr>
            <w:tcW w:w="2735" w:type="dxa"/>
          </w:tcPr>
          <w:p w14:paraId="73BC331A" w14:textId="1DD9A783" w:rsidR="00F2180E" w:rsidRPr="002321B5" w:rsidRDefault="00F2180E" w:rsidP="00A33955">
            <w:pPr>
              <w:ind w:left="200" w:hangingChars="100" w:hanging="200"/>
              <w:rPr>
                <w:rFonts w:ascii="ＭＳ 明朝" w:hAnsi="ＭＳ 明朝"/>
                <w:sz w:val="20"/>
                <w:szCs w:val="20"/>
              </w:rPr>
            </w:pPr>
            <w:r w:rsidRPr="002321B5">
              <w:rPr>
                <w:rFonts w:hint="eastAsia"/>
                <w:sz w:val="20"/>
                <w:szCs w:val="20"/>
              </w:rPr>
              <w:t>○正多面体の面の数，頂点の数，辺の数を調べ，その関係を考えることができる。</w:t>
            </w:r>
          </w:p>
        </w:tc>
        <w:tc>
          <w:tcPr>
            <w:tcW w:w="2735" w:type="dxa"/>
            <w:vMerge/>
          </w:tcPr>
          <w:p w14:paraId="16016C5A" w14:textId="77777777" w:rsidR="00F2180E" w:rsidRPr="002321B5" w:rsidRDefault="00F2180E" w:rsidP="00A33955">
            <w:pPr>
              <w:rPr>
                <w:rFonts w:ascii="ＭＳ 明朝" w:hAnsi="ＭＳ 明朝"/>
                <w:sz w:val="20"/>
                <w:szCs w:val="20"/>
              </w:rPr>
            </w:pPr>
          </w:p>
        </w:tc>
      </w:tr>
      <w:tr w:rsidR="00F2180E" w14:paraId="501CE3AE" w14:textId="77777777" w:rsidTr="003E2D19">
        <w:trPr>
          <w:cantSplit/>
          <w:trHeight w:val="1134"/>
        </w:trPr>
        <w:tc>
          <w:tcPr>
            <w:tcW w:w="596" w:type="dxa"/>
            <w:tcBorders>
              <w:top w:val="single" w:sz="4" w:space="0" w:color="auto"/>
              <w:bottom w:val="single" w:sz="4" w:space="0" w:color="auto"/>
            </w:tcBorders>
          </w:tcPr>
          <w:p w14:paraId="3EECA185" w14:textId="77777777" w:rsidR="00F2180E" w:rsidRPr="00EC16E0" w:rsidRDefault="00F2180E" w:rsidP="00A33955">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4</w:t>
            </w:r>
          </w:p>
        </w:tc>
        <w:tc>
          <w:tcPr>
            <w:tcW w:w="236" w:type="dxa"/>
            <w:tcBorders>
              <w:top w:val="nil"/>
              <w:bottom w:val="nil"/>
            </w:tcBorders>
          </w:tcPr>
          <w:p w14:paraId="16FD33ED" w14:textId="77777777" w:rsidR="00F2180E" w:rsidRPr="007D6735" w:rsidRDefault="00F2180E" w:rsidP="00A33955">
            <w:pPr>
              <w:rPr>
                <w:rFonts w:ascii="ＭＳ ゴシック" w:eastAsia="ＭＳ ゴシック" w:hAnsi="ＭＳ ゴシック"/>
                <w:sz w:val="20"/>
                <w:szCs w:val="20"/>
              </w:rPr>
            </w:pPr>
          </w:p>
        </w:tc>
        <w:tc>
          <w:tcPr>
            <w:tcW w:w="898" w:type="dxa"/>
            <w:vMerge/>
            <w:textDirection w:val="tbRlV"/>
            <w:vAlign w:val="center"/>
          </w:tcPr>
          <w:p w14:paraId="0ABDBEF4" w14:textId="77777777" w:rsidR="00F2180E" w:rsidRPr="007D6735" w:rsidRDefault="00F2180E"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2C533E6E" w14:textId="15E157B9" w:rsidR="00F2180E" w:rsidRPr="0096437D" w:rsidRDefault="00F2180E"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② 空間にある直線と平面</w:t>
            </w:r>
          </w:p>
        </w:tc>
        <w:tc>
          <w:tcPr>
            <w:tcW w:w="567" w:type="dxa"/>
            <w:vMerge w:val="restart"/>
          </w:tcPr>
          <w:p w14:paraId="108EC6C0" w14:textId="71B2A9AA" w:rsidR="00F2180E" w:rsidRPr="0096437D" w:rsidRDefault="00F2180E"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4</w:t>
            </w:r>
          </w:p>
        </w:tc>
        <w:tc>
          <w:tcPr>
            <w:tcW w:w="5483" w:type="dxa"/>
          </w:tcPr>
          <w:p w14:paraId="506B5D7C" w14:textId="7AC3D164" w:rsidR="00F2180E" w:rsidRPr="002321B5" w:rsidRDefault="00F2180E" w:rsidP="00A33955">
            <w:pPr>
              <w:ind w:left="200" w:hangingChars="100" w:hanging="200"/>
              <w:rPr>
                <w:rFonts w:ascii="ＭＳ 明朝" w:hAnsi="ＭＳ 明朝"/>
                <w:sz w:val="20"/>
                <w:szCs w:val="20"/>
              </w:rPr>
            </w:pPr>
            <w:r w:rsidRPr="002321B5">
              <w:rPr>
                <w:rFonts w:ascii="ＭＳ 明朝" w:hAnsi="ＭＳ 明朝" w:hint="eastAsia"/>
                <w:sz w:val="20"/>
                <w:szCs w:val="20"/>
              </w:rPr>
              <w:t>・平面の決定の意味を理解する。</w:t>
            </w:r>
          </w:p>
          <w:p w14:paraId="41EE3E8E" w14:textId="6D770D6F" w:rsidR="00F2180E" w:rsidRPr="002321B5" w:rsidRDefault="00F2180E" w:rsidP="00A33955">
            <w:pPr>
              <w:ind w:left="200" w:hangingChars="100" w:hanging="200"/>
              <w:rPr>
                <w:rFonts w:ascii="ＭＳ 明朝" w:hAnsi="ＭＳ 明朝"/>
                <w:sz w:val="20"/>
                <w:szCs w:val="20"/>
              </w:rPr>
            </w:pPr>
            <w:r w:rsidRPr="002321B5">
              <w:rPr>
                <w:rFonts w:ascii="ＭＳ 明朝" w:hAnsi="ＭＳ 明朝" w:hint="eastAsia"/>
                <w:sz w:val="20"/>
                <w:szCs w:val="20"/>
              </w:rPr>
              <w:t>・2直線の位置関係を調べる。</w:t>
            </w:r>
          </w:p>
        </w:tc>
        <w:tc>
          <w:tcPr>
            <w:tcW w:w="2734" w:type="dxa"/>
          </w:tcPr>
          <w:p w14:paraId="6BE2A5A0" w14:textId="7772FCF1" w:rsidR="00F2180E" w:rsidRPr="002321B5" w:rsidRDefault="00F2180E" w:rsidP="00EB5C70">
            <w:pPr>
              <w:spacing w:line="240" w:lineRule="exact"/>
              <w:ind w:left="200" w:hangingChars="100" w:hanging="200"/>
              <w:rPr>
                <w:sz w:val="20"/>
                <w:szCs w:val="20"/>
              </w:rPr>
            </w:pPr>
            <w:r w:rsidRPr="002321B5">
              <w:rPr>
                <w:rFonts w:hint="eastAsia"/>
                <w:sz w:val="20"/>
                <w:szCs w:val="20"/>
              </w:rPr>
              <w:t>○</w:t>
            </w:r>
            <w:r w:rsidRPr="002321B5">
              <w:rPr>
                <w:rFonts w:ascii="ＭＳ Ｐ明朝" w:eastAsia="ＭＳ Ｐ明朝" w:hAnsi="ＭＳ Ｐ明朝" w:hint="eastAsia"/>
                <w:sz w:val="20"/>
                <w:szCs w:val="20"/>
              </w:rPr>
              <w:t>平面の決定，ねじれの位置の意味を理解している。</w:t>
            </w:r>
          </w:p>
        </w:tc>
        <w:tc>
          <w:tcPr>
            <w:tcW w:w="2735" w:type="dxa"/>
          </w:tcPr>
          <w:p w14:paraId="70F8D55F" w14:textId="7B47836B" w:rsidR="00F2180E" w:rsidRPr="002321B5" w:rsidRDefault="00F2180E" w:rsidP="00772D7D">
            <w:pPr>
              <w:spacing w:line="240" w:lineRule="exact"/>
              <w:ind w:left="200" w:hangingChars="100" w:hanging="200"/>
              <w:rPr>
                <w:sz w:val="20"/>
                <w:szCs w:val="20"/>
              </w:rPr>
            </w:pPr>
            <w:r w:rsidRPr="002321B5">
              <w:rPr>
                <w:rFonts w:hint="eastAsia"/>
                <w:sz w:val="20"/>
                <w:szCs w:val="20"/>
              </w:rPr>
              <w:t>○空間における</w:t>
            </w:r>
            <w:r w:rsidRPr="002321B5">
              <w:rPr>
                <w:rFonts w:ascii="ＭＳ 明朝" w:hAnsi="ＭＳ 明朝" w:hint="eastAsia"/>
                <w:sz w:val="20"/>
                <w:szCs w:val="20"/>
              </w:rPr>
              <w:t>2</w:t>
            </w:r>
            <w:r w:rsidRPr="002321B5">
              <w:rPr>
                <w:rFonts w:hint="eastAsia"/>
                <w:sz w:val="20"/>
                <w:szCs w:val="20"/>
              </w:rPr>
              <w:t>直線の位置関係にはどのような場合があるかについて考察し表現することができる。</w:t>
            </w:r>
          </w:p>
        </w:tc>
        <w:tc>
          <w:tcPr>
            <w:tcW w:w="2735" w:type="dxa"/>
            <w:vMerge/>
          </w:tcPr>
          <w:p w14:paraId="151E8D3C" w14:textId="77777777" w:rsidR="00F2180E" w:rsidRPr="002321B5" w:rsidRDefault="00F2180E" w:rsidP="00A33955">
            <w:pPr>
              <w:rPr>
                <w:rFonts w:ascii="ＭＳ 明朝" w:hAnsi="ＭＳ 明朝"/>
                <w:sz w:val="20"/>
                <w:szCs w:val="20"/>
              </w:rPr>
            </w:pPr>
          </w:p>
        </w:tc>
      </w:tr>
      <w:tr w:rsidR="00F2180E" w14:paraId="5EDF16D5" w14:textId="77777777" w:rsidTr="00232683">
        <w:trPr>
          <w:cantSplit/>
          <w:trHeight w:val="1134"/>
        </w:trPr>
        <w:tc>
          <w:tcPr>
            <w:tcW w:w="596" w:type="dxa"/>
            <w:tcBorders>
              <w:top w:val="single" w:sz="4" w:space="0" w:color="auto"/>
              <w:bottom w:val="single" w:sz="4" w:space="0" w:color="auto"/>
            </w:tcBorders>
          </w:tcPr>
          <w:p w14:paraId="2C10EED0" w14:textId="7716DF12" w:rsidR="00F2180E" w:rsidRPr="00EC16E0" w:rsidRDefault="00F2180E" w:rsidP="00250121">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5</w:t>
            </w:r>
          </w:p>
        </w:tc>
        <w:tc>
          <w:tcPr>
            <w:tcW w:w="236" w:type="dxa"/>
            <w:tcBorders>
              <w:top w:val="nil"/>
              <w:bottom w:val="nil"/>
            </w:tcBorders>
          </w:tcPr>
          <w:p w14:paraId="20A659FC" w14:textId="77777777" w:rsidR="00F2180E" w:rsidRPr="007D6735" w:rsidRDefault="00F2180E" w:rsidP="00250121">
            <w:pPr>
              <w:rPr>
                <w:rFonts w:ascii="ＭＳ ゴシック" w:eastAsia="ＭＳ ゴシック" w:hAnsi="ＭＳ ゴシック"/>
                <w:sz w:val="20"/>
                <w:szCs w:val="20"/>
              </w:rPr>
            </w:pPr>
          </w:p>
        </w:tc>
        <w:tc>
          <w:tcPr>
            <w:tcW w:w="898" w:type="dxa"/>
            <w:vMerge/>
            <w:textDirection w:val="tbRlV"/>
            <w:vAlign w:val="center"/>
          </w:tcPr>
          <w:p w14:paraId="28D6E9C5" w14:textId="77777777" w:rsidR="00F2180E" w:rsidRPr="007D6735" w:rsidRDefault="00F2180E" w:rsidP="00250121">
            <w:pPr>
              <w:ind w:left="113" w:right="113"/>
              <w:rPr>
                <w:rFonts w:ascii="ＭＳ ゴシック" w:eastAsia="ＭＳ ゴシック" w:hAnsi="ＭＳ ゴシック"/>
                <w:sz w:val="20"/>
                <w:szCs w:val="20"/>
              </w:rPr>
            </w:pPr>
          </w:p>
        </w:tc>
        <w:tc>
          <w:tcPr>
            <w:tcW w:w="2693" w:type="dxa"/>
            <w:vMerge/>
          </w:tcPr>
          <w:p w14:paraId="57D30082" w14:textId="77777777" w:rsidR="00F2180E" w:rsidRPr="0096437D" w:rsidRDefault="00F2180E" w:rsidP="00250121">
            <w:pPr>
              <w:rPr>
                <w:rFonts w:ascii="ＭＳ ゴシック" w:eastAsia="ＭＳ ゴシック" w:hAnsi="ＭＳ ゴシック"/>
                <w:sz w:val="20"/>
                <w:szCs w:val="20"/>
              </w:rPr>
            </w:pPr>
          </w:p>
        </w:tc>
        <w:tc>
          <w:tcPr>
            <w:tcW w:w="567" w:type="dxa"/>
            <w:vMerge/>
          </w:tcPr>
          <w:p w14:paraId="54C7622D" w14:textId="77777777" w:rsidR="00F2180E" w:rsidRPr="0096437D" w:rsidRDefault="00F2180E" w:rsidP="00250121">
            <w:pPr>
              <w:jc w:val="center"/>
              <w:rPr>
                <w:rFonts w:ascii="ＭＳ ゴシック" w:eastAsia="ＭＳ ゴシック" w:hAnsi="ＭＳ ゴシック"/>
                <w:sz w:val="20"/>
                <w:szCs w:val="20"/>
              </w:rPr>
            </w:pPr>
          </w:p>
        </w:tc>
        <w:tc>
          <w:tcPr>
            <w:tcW w:w="5483" w:type="dxa"/>
          </w:tcPr>
          <w:p w14:paraId="000E4838" w14:textId="67DFCCA5" w:rsidR="00F2180E" w:rsidRPr="002321B5" w:rsidRDefault="00F2180E" w:rsidP="002C4642">
            <w:pPr>
              <w:ind w:left="200" w:hangingChars="100" w:hanging="200"/>
              <w:rPr>
                <w:rFonts w:ascii="ＭＳ 明朝" w:hAnsi="ＭＳ 明朝"/>
                <w:sz w:val="20"/>
                <w:szCs w:val="20"/>
              </w:rPr>
            </w:pPr>
            <w:r w:rsidRPr="002321B5">
              <w:rPr>
                <w:rFonts w:ascii="ＭＳ 明朝" w:hAnsi="ＭＳ 明朝" w:hint="eastAsia"/>
                <w:sz w:val="20"/>
                <w:szCs w:val="20"/>
              </w:rPr>
              <w:t>・直線と平面の位置関係を調べる。</w:t>
            </w:r>
          </w:p>
        </w:tc>
        <w:tc>
          <w:tcPr>
            <w:tcW w:w="2734" w:type="dxa"/>
          </w:tcPr>
          <w:p w14:paraId="278CC43E" w14:textId="533C23D3" w:rsidR="00F2180E" w:rsidRPr="002321B5" w:rsidRDefault="00F2180E" w:rsidP="00D66606">
            <w:pPr>
              <w:spacing w:line="240" w:lineRule="exact"/>
              <w:ind w:left="200" w:hangingChars="100" w:hanging="200"/>
              <w:rPr>
                <w:sz w:val="20"/>
                <w:szCs w:val="20"/>
              </w:rPr>
            </w:pPr>
            <w:r w:rsidRPr="002321B5">
              <w:rPr>
                <w:rFonts w:hint="eastAsia"/>
                <w:sz w:val="20"/>
                <w:szCs w:val="20"/>
              </w:rPr>
              <w:t>○空間における直線と平面の平行・垂直，垂線の意味を理解している。</w:t>
            </w:r>
          </w:p>
          <w:p w14:paraId="3EF54717" w14:textId="6701B0DF" w:rsidR="00F2180E" w:rsidRPr="002321B5" w:rsidRDefault="00F2180E" w:rsidP="00D66606">
            <w:pPr>
              <w:ind w:left="200" w:hangingChars="100" w:hanging="200"/>
              <w:rPr>
                <w:rFonts w:ascii="ＭＳ 明朝" w:hAnsi="ＭＳ 明朝"/>
                <w:sz w:val="20"/>
                <w:szCs w:val="20"/>
              </w:rPr>
            </w:pPr>
          </w:p>
        </w:tc>
        <w:tc>
          <w:tcPr>
            <w:tcW w:w="2735" w:type="dxa"/>
          </w:tcPr>
          <w:p w14:paraId="65445F25" w14:textId="71EFD28E" w:rsidR="00F2180E" w:rsidRPr="002321B5" w:rsidRDefault="00F2180E" w:rsidP="00772D7D">
            <w:pPr>
              <w:spacing w:line="240" w:lineRule="exact"/>
              <w:ind w:left="200" w:hangingChars="100" w:hanging="200"/>
              <w:rPr>
                <w:sz w:val="20"/>
                <w:szCs w:val="20"/>
              </w:rPr>
            </w:pPr>
            <w:r w:rsidRPr="002321B5">
              <w:rPr>
                <w:rFonts w:hint="eastAsia"/>
                <w:sz w:val="20"/>
                <w:szCs w:val="20"/>
              </w:rPr>
              <w:t>○空間における直線と平面の位置関係にはどのような場合があるかについて考察し表現することができる。</w:t>
            </w:r>
          </w:p>
          <w:p w14:paraId="62B5006A" w14:textId="4A9A135B" w:rsidR="00F2180E" w:rsidRPr="002321B5" w:rsidRDefault="00F2180E" w:rsidP="00772D7D">
            <w:pPr>
              <w:ind w:left="200" w:hangingChars="100" w:hanging="200"/>
              <w:rPr>
                <w:rFonts w:ascii="ＭＳ 明朝" w:hAnsi="ＭＳ 明朝"/>
                <w:sz w:val="20"/>
                <w:szCs w:val="20"/>
              </w:rPr>
            </w:pPr>
            <w:r w:rsidRPr="002321B5">
              <w:rPr>
                <w:rFonts w:hint="eastAsia"/>
                <w:sz w:val="20"/>
                <w:szCs w:val="20"/>
              </w:rPr>
              <w:t>○空間における直線と平面の位置関係について，平行や垂直であるかどうかを確かめ表現することができる。</w:t>
            </w:r>
          </w:p>
        </w:tc>
        <w:tc>
          <w:tcPr>
            <w:tcW w:w="2735" w:type="dxa"/>
            <w:vMerge/>
          </w:tcPr>
          <w:p w14:paraId="54DDDFC9" w14:textId="77777777" w:rsidR="00F2180E" w:rsidRPr="002321B5" w:rsidRDefault="00F2180E" w:rsidP="00250121">
            <w:pPr>
              <w:rPr>
                <w:rFonts w:ascii="ＭＳ 明朝" w:hAnsi="ＭＳ 明朝"/>
                <w:sz w:val="20"/>
                <w:szCs w:val="20"/>
              </w:rPr>
            </w:pPr>
          </w:p>
        </w:tc>
      </w:tr>
      <w:tr w:rsidR="00F2180E" w14:paraId="6EB09EB5" w14:textId="77777777" w:rsidTr="00232683">
        <w:trPr>
          <w:cantSplit/>
          <w:trHeight w:val="1134"/>
        </w:trPr>
        <w:tc>
          <w:tcPr>
            <w:tcW w:w="596" w:type="dxa"/>
            <w:tcBorders>
              <w:top w:val="single" w:sz="4" w:space="0" w:color="auto"/>
              <w:bottom w:val="single" w:sz="4" w:space="0" w:color="auto"/>
            </w:tcBorders>
          </w:tcPr>
          <w:p w14:paraId="1A2C1189" w14:textId="272523CC" w:rsidR="00F2180E" w:rsidRPr="00EC16E0" w:rsidRDefault="00F2180E" w:rsidP="00250121">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lastRenderedPageBreak/>
              <w:t>6</w:t>
            </w:r>
          </w:p>
        </w:tc>
        <w:tc>
          <w:tcPr>
            <w:tcW w:w="236" w:type="dxa"/>
            <w:tcBorders>
              <w:top w:val="nil"/>
              <w:bottom w:val="nil"/>
            </w:tcBorders>
          </w:tcPr>
          <w:p w14:paraId="27A973DC" w14:textId="77777777" w:rsidR="00F2180E" w:rsidRPr="007D6735" w:rsidRDefault="00F2180E" w:rsidP="00250121">
            <w:pPr>
              <w:rPr>
                <w:rFonts w:ascii="ＭＳ ゴシック" w:eastAsia="ＭＳ ゴシック" w:hAnsi="ＭＳ ゴシック"/>
                <w:sz w:val="20"/>
                <w:szCs w:val="20"/>
              </w:rPr>
            </w:pPr>
          </w:p>
        </w:tc>
        <w:tc>
          <w:tcPr>
            <w:tcW w:w="898" w:type="dxa"/>
            <w:vMerge/>
            <w:textDirection w:val="tbRlV"/>
            <w:vAlign w:val="center"/>
          </w:tcPr>
          <w:p w14:paraId="2ACE9684" w14:textId="77777777" w:rsidR="00F2180E" w:rsidRPr="007D6735" w:rsidRDefault="00F2180E" w:rsidP="00250121">
            <w:pPr>
              <w:ind w:left="113" w:right="113"/>
              <w:rPr>
                <w:rFonts w:ascii="ＭＳ ゴシック" w:eastAsia="ＭＳ ゴシック" w:hAnsi="ＭＳ ゴシック"/>
                <w:sz w:val="20"/>
                <w:szCs w:val="20"/>
              </w:rPr>
            </w:pPr>
          </w:p>
        </w:tc>
        <w:tc>
          <w:tcPr>
            <w:tcW w:w="2693" w:type="dxa"/>
            <w:vMerge/>
          </w:tcPr>
          <w:p w14:paraId="52710664" w14:textId="77777777" w:rsidR="00F2180E" w:rsidRPr="0096437D" w:rsidRDefault="00F2180E" w:rsidP="00250121">
            <w:pPr>
              <w:rPr>
                <w:rFonts w:ascii="ＭＳ ゴシック" w:eastAsia="ＭＳ ゴシック" w:hAnsi="ＭＳ ゴシック"/>
                <w:sz w:val="20"/>
                <w:szCs w:val="20"/>
              </w:rPr>
            </w:pPr>
          </w:p>
        </w:tc>
        <w:tc>
          <w:tcPr>
            <w:tcW w:w="567" w:type="dxa"/>
            <w:vMerge/>
          </w:tcPr>
          <w:p w14:paraId="550F0C42" w14:textId="77777777" w:rsidR="00F2180E" w:rsidRPr="0096437D" w:rsidRDefault="00F2180E" w:rsidP="00250121">
            <w:pPr>
              <w:jc w:val="center"/>
              <w:rPr>
                <w:rFonts w:ascii="ＭＳ ゴシック" w:eastAsia="ＭＳ ゴシック" w:hAnsi="ＭＳ ゴシック"/>
                <w:sz w:val="20"/>
                <w:szCs w:val="20"/>
              </w:rPr>
            </w:pPr>
          </w:p>
        </w:tc>
        <w:tc>
          <w:tcPr>
            <w:tcW w:w="5483" w:type="dxa"/>
          </w:tcPr>
          <w:p w14:paraId="3D562954" w14:textId="305633FA" w:rsidR="00F2180E" w:rsidRPr="002321B5" w:rsidRDefault="00F2180E" w:rsidP="00A85688">
            <w:pPr>
              <w:ind w:left="200" w:hangingChars="100" w:hanging="200"/>
              <w:rPr>
                <w:rFonts w:ascii="ＭＳ 明朝" w:hAnsi="ＭＳ 明朝"/>
                <w:sz w:val="20"/>
                <w:szCs w:val="20"/>
              </w:rPr>
            </w:pPr>
            <w:r w:rsidRPr="002321B5">
              <w:rPr>
                <w:rFonts w:ascii="ＭＳ 明朝" w:hAnsi="ＭＳ 明朝" w:hint="eastAsia"/>
                <w:sz w:val="20"/>
                <w:szCs w:val="20"/>
              </w:rPr>
              <w:t>・2平面の位置関係を調べる。</w:t>
            </w:r>
          </w:p>
        </w:tc>
        <w:tc>
          <w:tcPr>
            <w:tcW w:w="2734" w:type="dxa"/>
          </w:tcPr>
          <w:p w14:paraId="4B487EFC" w14:textId="52F1485B" w:rsidR="00F2180E" w:rsidRPr="002321B5" w:rsidRDefault="00F2180E" w:rsidP="00D66606">
            <w:pPr>
              <w:spacing w:line="240" w:lineRule="exact"/>
              <w:ind w:left="200" w:hangingChars="100" w:hanging="200"/>
              <w:rPr>
                <w:sz w:val="20"/>
                <w:szCs w:val="20"/>
              </w:rPr>
            </w:pPr>
            <w:r w:rsidRPr="002321B5">
              <w:rPr>
                <w:rFonts w:hint="eastAsia"/>
                <w:sz w:val="20"/>
                <w:szCs w:val="20"/>
              </w:rPr>
              <w:t>○空間における</w:t>
            </w:r>
            <w:r w:rsidRPr="002321B5">
              <w:rPr>
                <w:rFonts w:ascii="ＭＳ 明朝" w:hAnsi="ＭＳ 明朝" w:hint="eastAsia"/>
                <w:sz w:val="20"/>
                <w:szCs w:val="20"/>
              </w:rPr>
              <w:t>2</w:t>
            </w:r>
            <w:r w:rsidRPr="002321B5">
              <w:rPr>
                <w:rFonts w:hint="eastAsia"/>
                <w:sz w:val="20"/>
                <w:szCs w:val="20"/>
              </w:rPr>
              <w:t>平面の平行・垂直，交線の意味を理解している。</w:t>
            </w:r>
          </w:p>
          <w:p w14:paraId="2D7C3DD4" w14:textId="1EC07451" w:rsidR="00F2180E" w:rsidRPr="002321B5" w:rsidRDefault="00F2180E" w:rsidP="00D66606">
            <w:pPr>
              <w:ind w:left="200" w:hangingChars="100" w:hanging="200"/>
              <w:rPr>
                <w:rFonts w:ascii="ＭＳ 明朝" w:hAnsi="ＭＳ 明朝"/>
                <w:sz w:val="20"/>
                <w:szCs w:val="20"/>
              </w:rPr>
            </w:pPr>
          </w:p>
        </w:tc>
        <w:tc>
          <w:tcPr>
            <w:tcW w:w="2735" w:type="dxa"/>
          </w:tcPr>
          <w:p w14:paraId="753389DF" w14:textId="64C8829C" w:rsidR="00F2180E" w:rsidRPr="002321B5" w:rsidRDefault="00F2180E" w:rsidP="00772D7D">
            <w:pPr>
              <w:spacing w:line="240" w:lineRule="exact"/>
              <w:ind w:left="200" w:hangingChars="100" w:hanging="200"/>
              <w:rPr>
                <w:sz w:val="20"/>
                <w:szCs w:val="20"/>
              </w:rPr>
            </w:pPr>
            <w:r w:rsidRPr="002321B5">
              <w:rPr>
                <w:rFonts w:hint="eastAsia"/>
                <w:sz w:val="20"/>
                <w:szCs w:val="20"/>
              </w:rPr>
              <w:t>○空間における</w:t>
            </w:r>
            <w:r w:rsidRPr="002321B5">
              <w:rPr>
                <w:rFonts w:ascii="ＭＳ 明朝" w:hAnsi="ＭＳ 明朝" w:hint="eastAsia"/>
                <w:sz w:val="20"/>
                <w:szCs w:val="20"/>
              </w:rPr>
              <w:t>2</w:t>
            </w:r>
            <w:r w:rsidRPr="002321B5">
              <w:rPr>
                <w:rFonts w:hint="eastAsia"/>
                <w:sz w:val="20"/>
                <w:szCs w:val="20"/>
              </w:rPr>
              <w:t>平面の位置関係にはどのような場合があるかについて考察し表現することができる。</w:t>
            </w:r>
          </w:p>
          <w:p w14:paraId="125CBE58" w14:textId="13E5750F" w:rsidR="00F2180E" w:rsidRPr="002321B5" w:rsidRDefault="00F2180E" w:rsidP="00772D7D">
            <w:pPr>
              <w:ind w:left="200" w:hangingChars="100" w:hanging="200"/>
              <w:rPr>
                <w:rFonts w:ascii="ＭＳ 明朝" w:hAnsi="ＭＳ 明朝"/>
                <w:sz w:val="20"/>
                <w:szCs w:val="20"/>
              </w:rPr>
            </w:pPr>
            <w:r w:rsidRPr="002321B5">
              <w:rPr>
                <w:rFonts w:hint="eastAsia"/>
                <w:sz w:val="20"/>
                <w:szCs w:val="20"/>
              </w:rPr>
              <w:t>○空間における</w:t>
            </w:r>
            <w:r w:rsidRPr="002321B5">
              <w:rPr>
                <w:rFonts w:ascii="ＭＳ 明朝" w:hAnsi="ＭＳ 明朝" w:hint="eastAsia"/>
                <w:sz w:val="20"/>
                <w:szCs w:val="20"/>
              </w:rPr>
              <w:t>2</w:t>
            </w:r>
            <w:r w:rsidRPr="002321B5">
              <w:rPr>
                <w:rFonts w:hint="eastAsia"/>
                <w:sz w:val="20"/>
                <w:szCs w:val="20"/>
              </w:rPr>
              <w:t>平面の位置関係について，平行や垂直であるかどうかを確かめ表現することができる。</w:t>
            </w:r>
          </w:p>
        </w:tc>
        <w:tc>
          <w:tcPr>
            <w:tcW w:w="2735" w:type="dxa"/>
            <w:vMerge/>
          </w:tcPr>
          <w:p w14:paraId="0AFEDEA9" w14:textId="77777777" w:rsidR="00F2180E" w:rsidRPr="002321B5" w:rsidRDefault="00F2180E" w:rsidP="00250121">
            <w:pPr>
              <w:rPr>
                <w:rFonts w:ascii="ＭＳ 明朝" w:hAnsi="ＭＳ 明朝"/>
                <w:sz w:val="20"/>
                <w:szCs w:val="20"/>
              </w:rPr>
            </w:pPr>
          </w:p>
        </w:tc>
      </w:tr>
      <w:tr w:rsidR="00F2180E" w14:paraId="5F46737F" w14:textId="77777777" w:rsidTr="00C52B50">
        <w:trPr>
          <w:cantSplit/>
          <w:trHeight w:val="60"/>
        </w:trPr>
        <w:tc>
          <w:tcPr>
            <w:tcW w:w="596" w:type="dxa"/>
            <w:tcBorders>
              <w:top w:val="single" w:sz="4" w:space="0" w:color="auto"/>
              <w:bottom w:val="single" w:sz="4" w:space="0" w:color="auto"/>
            </w:tcBorders>
          </w:tcPr>
          <w:p w14:paraId="7F575C7B" w14:textId="0F5D55B4" w:rsidR="00F2180E" w:rsidRPr="00EC16E0" w:rsidRDefault="00F2180E"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7</w:t>
            </w:r>
          </w:p>
        </w:tc>
        <w:tc>
          <w:tcPr>
            <w:tcW w:w="236" w:type="dxa"/>
            <w:tcBorders>
              <w:top w:val="nil"/>
              <w:bottom w:val="nil"/>
            </w:tcBorders>
          </w:tcPr>
          <w:p w14:paraId="5583C575" w14:textId="77777777" w:rsidR="00F2180E" w:rsidRPr="007D6735" w:rsidRDefault="00F2180E" w:rsidP="00A33955">
            <w:pPr>
              <w:rPr>
                <w:rFonts w:ascii="ＭＳ ゴシック" w:eastAsia="ＭＳ ゴシック" w:hAnsi="ＭＳ ゴシック"/>
                <w:sz w:val="20"/>
                <w:szCs w:val="20"/>
              </w:rPr>
            </w:pPr>
          </w:p>
        </w:tc>
        <w:tc>
          <w:tcPr>
            <w:tcW w:w="898" w:type="dxa"/>
            <w:vMerge/>
            <w:textDirection w:val="tbRlV"/>
            <w:vAlign w:val="center"/>
          </w:tcPr>
          <w:p w14:paraId="3B3AED33" w14:textId="77777777" w:rsidR="00F2180E" w:rsidRPr="007D6735" w:rsidRDefault="00F2180E" w:rsidP="00A33955">
            <w:pPr>
              <w:ind w:left="113" w:right="113"/>
              <w:rPr>
                <w:rFonts w:ascii="ＭＳ ゴシック" w:eastAsia="ＭＳ ゴシック" w:hAnsi="ＭＳ ゴシック"/>
                <w:sz w:val="20"/>
                <w:szCs w:val="20"/>
              </w:rPr>
            </w:pPr>
          </w:p>
        </w:tc>
        <w:tc>
          <w:tcPr>
            <w:tcW w:w="2693" w:type="dxa"/>
            <w:vMerge/>
          </w:tcPr>
          <w:p w14:paraId="5EAA933E" w14:textId="77777777" w:rsidR="00F2180E" w:rsidRPr="0096437D" w:rsidRDefault="00F2180E" w:rsidP="00A33955">
            <w:pPr>
              <w:rPr>
                <w:rFonts w:ascii="ＭＳ ゴシック" w:eastAsia="ＭＳ ゴシック" w:hAnsi="ＭＳ ゴシック"/>
                <w:sz w:val="20"/>
                <w:szCs w:val="20"/>
              </w:rPr>
            </w:pPr>
          </w:p>
        </w:tc>
        <w:tc>
          <w:tcPr>
            <w:tcW w:w="567" w:type="dxa"/>
            <w:vMerge/>
          </w:tcPr>
          <w:p w14:paraId="50DFA9EF" w14:textId="77777777" w:rsidR="00F2180E" w:rsidRPr="0096437D" w:rsidRDefault="00F2180E" w:rsidP="00A33955">
            <w:pPr>
              <w:jc w:val="center"/>
              <w:rPr>
                <w:rFonts w:ascii="ＭＳ ゴシック" w:eastAsia="ＭＳ ゴシック" w:hAnsi="ＭＳ ゴシック"/>
                <w:sz w:val="20"/>
                <w:szCs w:val="20"/>
              </w:rPr>
            </w:pPr>
          </w:p>
        </w:tc>
        <w:tc>
          <w:tcPr>
            <w:tcW w:w="5483" w:type="dxa"/>
          </w:tcPr>
          <w:p w14:paraId="6AD86548" w14:textId="3CD7A6AF" w:rsidR="00F2180E" w:rsidRPr="002321B5" w:rsidRDefault="00F2180E" w:rsidP="00A33955">
            <w:pPr>
              <w:ind w:left="200" w:hangingChars="100" w:hanging="200"/>
              <w:rPr>
                <w:rFonts w:ascii="ＭＳ 明朝" w:hAnsi="ＭＳ 明朝"/>
                <w:sz w:val="20"/>
                <w:szCs w:val="20"/>
              </w:rPr>
            </w:pPr>
            <w:r w:rsidRPr="002321B5">
              <w:rPr>
                <w:rFonts w:ascii="ＭＳ 明朝" w:hAnsi="ＭＳ 明朝" w:hint="eastAsia"/>
                <w:sz w:val="20"/>
                <w:szCs w:val="20"/>
              </w:rPr>
              <w:t>・点と平面との距離，平行な2平面間の距離の意味を理解する。</w:t>
            </w:r>
          </w:p>
        </w:tc>
        <w:tc>
          <w:tcPr>
            <w:tcW w:w="2734" w:type="dxa"/>
          </w:tcPr>
          <w:p w14:paraId="0AB26F26" w14:textId="79B34A1D" w:rsidR="00F2180E" w:rsidRPr="002321B5" w:rsidRDefault="00F2180E" w:rsidP="00A33955">
            <w:pPr>
              <w:ind w:left="200" w:hangingChars="100" w:hanging="200"/>
              <w:rPr>
                <w:rFonts w:ascii="ＭＳ 明朝" w:hAnsi="ＭＳ 明朝"/>
                <w:sz w:val="20"/>
                <w:szCs w:val="20"/>
              </w:rPr>
            </w:pPr>
            <w:r w:rsidRPr="002321B5">
              <w:rPr>
                <w:rFonts w:hint="eastAsia"/>
                <w:sz w:val="20"/>
                <w:szCs w:val="20"/>
              </w:rPr>
              <w:t>○点と平面との距離，平行な</w:t>
            </w:r>
            <w:r w:rsidRPr="002321B5">
              <w:rPr>
                <w:rFonts w:ascii="ＭＳ 明朝" w:hAnsi="ＭＳ 明朝" w:hint="eastAsia"/>
                <w:sz w:val="20"/>
                <w:szCs w:val="20"/>
              </w:rPr>
              <w:t>2</w:t>
            </w:r>
            <w:r w:rsidRPr="002321B5">
              <w:rPr>
                <w:rFonts w:hint="eastAsia"/>
                <w:sz w:val="20"/>
                <w:szCs w:val="20"/>
              </w:rPr>
              <w:t>平面間の距離の意味を理解している。</w:t>
            </w:r>
          </w:p>
        </w:tc>
        <w:tc>
          <w:tcPr>
            <w:tcW w:w="2735" w:type="dxa"/>
          </w:tcPr>
          <w:p w14:paraId="7A5EBF2C" w14:textId="07250701" w:rsidR="00F2180E" w:rsidRPr="002321B5" w:rsidRDefault="00F2180E" w:rsidP="00A33955">
            <w:pPr>
              <w:ind w:left="200" w:hangingChars="100" w:hanging="200"/>
              <w:rPr>
                <w:rFonts w:ascii="ＭＳ 明朝" w:hAnsi="ＭＳ 明朝"/>
                <w:sz w:val="20"/>
                <w:szCs w:val="20"/>
              </w:rPr>
            </w:pPr>
          </w:p>
        </w:tc>
        <w:tc>
          <w:tcPr>
            <w:tcW w:w="2735" w:type="dxa"/>
            <w:vMerge/>
          </w:tcPr>
          <w:p w14:paraId="1FD8E7EF" w14:textId="77777777" w:rsidR="00F2180E" w:rsidRPr="002321B5" w:rsidRDefault="00F2180E" w:rsidP="00A33955">
            <w:pPr>
              <w:rPr>
                <w:rFonts w:ascii="ＭＳ 明朝" w:hAnsi="ＭＳ 明朝"/>
                <w:sz w:val="20"/>
                <w:szCs w:val="20"/>
              </w:rPr>
            </w:pPr>
          </w:p>
        </w:tc>
      </w:tr>
      <w:tr w:rsidR="00F2180E" w14:paraId="1F3D5ECE" w14:textId="77777777" w:rsidTr="004506A2">
        <w:trPr>
          <w:cantSplit/>
          <w:trHeight w:val="60"/>
        </w:trPr>
        <w:tc>
          <w:tcPr>
            <w:tcW w:w="596" w:type="dxa"/>
            <w:tcBorders>
              <w:top w:val="single" w:sz="4" w:space="0" w:color="auto"/>
              <w:bottom w:val="single" w:sz="4" w:space="0" w:color="auto"/>
            </w:tcBorders>
          </w:tcPr>
          <w:p w14:paraId="3C6F1BC6" w14:textId="21461CE8" w:rsidR="00F2180E" w:rsidRPr="00EC16E0" w:rsidRDefault="00F2180E"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8</w:t>
            </w:r>
          </w:p>
        </w:tc>
        <w:tc>
          <w:tcPr>
            <w:tcW w:w="236" w:type="dxa"/>
            <w:tcBorders>
              <w:top w:val="nil"/>
              <w:bottom w:val="nil"/>
            </w:tcBorders>
          </w:tcPr>
          <w:p w14:paraId="0D893D52" w14:textId="77777777" w:rsidR="00F2180E" w:rsidRPr="007D6735" w:rsidRDefault="00F2180E" w:rsidP="00A33955">
            <w:pPr>
              <w:rPr>
                <w:rFonts w:ascii="ＭＳ ゴシック" w:eastAsia="ＭＳ ゴシック" w:hAnsi="ＭＳ ゴシック"/>
                <w:sz w:val="20"/>
                <w:szCs w:val="20"/>
              </w:rPr>
            </w:pPr>
          </w:p>
        </w:tc>
        <w:tc>
          <w:tcPr>
            <w:tcW w:w="898" w:type="dxa"/>
            <w:vMerge/>
            <w:textDirection w:val="tbRlV"/>
            <w:vAlign w:val="center"/>
          </w:tcPr>
          <w:p w14:paraId="650223B7" w14:textId="77777777" w:rsidR="00F2180E" w:rsidRPr="007D6735" w:rsidRDefault="00F2180E"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1E2114C6" w14:textId="46D97CA7" w:rsidR="00F2180E" w:rsidRPr="0096437D" w:rsidRDefault="00F2180E"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③ 立体の見方</w:t>
            </w:r>
          </w:p>
        </w:tc>
        <w:tc>
          <w:tcPr>
            <w:tcW w:w="567" w:type="dxa"/>
            <w:vMerge w:val="restart"/>
          </w:tcPr>
          <w:p w14:paraId="7626BBFB" w14:textId="77777777" w:rsidR="00F2180E" w:rsidRPr="0096437D" w:rsidRDefault="00F2180E"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4</w:t>
            </w:r>
          </w:p>
        </w:tc>
        <w:tc>
          <w:tcPr>
            <w:tcW w:w="5483" w:type="dxa"/>
          </w:tcPr>
          <w:p w14:paraId="47067409" w14:textId="7A71634B" w:rsidR="00F2180E" w:rsidRPr="002321B5" w:rsidRDefault="00F2180E" w:rsidP="00A33955">
            <w:pPr>
              <w:ind w:left="200" w:hangingChars="100" w:hanging="200"/>
              <w:rPr>
                <w:rFonts w:ascii="ＭＳ 明朝" w:hAnsi="ＭＳ 明朝"/>
                <w:sz w:val="20"/>
                <w:szCs w:val="20"/>
              </w:rPr>
            </w:pPr>
            <w:r w:rsidRPr="002321B5">
              <w:rPr>
                <w:rFonts w:ascii="ＭＳ 明朝" w:hAnsi="ＭＳ 明朝" w:hint="eastAsia"/>
                <w:sz w:val="20"/>
                <w:szCs w:val="20"/>
              </w:rPr>
              <w:t>・線を周に沿って動かしてできる立体について調べる。</w:t>
            </w:r>
          </w:p>
          <w:p w14:paraId="5D9E4DD1" w14:textId="5517859A" w:rsidR="00F2180E" w:rsidRPr="002321B5" w:rsidRDefault="00F2180E" w:rsidP="000E13AA">
            <w:pPr>
              <w:ind w:left="200" w:hangingChars="100" w:hanging="200"/>
              <w:rPr>
                <w:rFonts w:ascii="ＭＳ 明朝" w:hAnsi="ＭＳ 明朝"/>
                <w:sz w:val="20"/>
                <w:szCs w:val="20"/>
              </w:rPr>
            </w:pPr>
            <w:r w:rsidRPr="002321B5">
              <w:rPr>
                <w:rFonts w:ascii="ＭＳ 明朝" w:hAnsi="ＭＳ 明朝" w:hint="eastAsia"/>
                <w:sz w:val="20"/>
                <w:szCs w:val="20"/>
              </w:rPr>
              <w:t>・面を垂直に動かしてできる立体について調べる。</w:t>
            </w:r>
          </w:p>
        </w:tc>
        <w:tc>
          <w:tcPr>
            <w:tcW w:w="2734" w:type="dxa"/>
          </w:tcPr>
          <w:p w14:paraId="1D1C2EE2" w14:textId="73343A40" w:rsidR="00F2180E" w:rsidRPr="004506A2" w:rsidRDefault="00F2180E" w:rsidP="004506A2">
            <w:pPr>
              <w:spacing w:line="240" w:lineRule="exact"/>
              <w:ind w:left="200" w:hangingChars="100" w:hanging="200"/>
              <w:rPr>
                <w:sz w:val="20"/>
                <w:szCs w:val="20"/>
              </w:rPr>
            </w:pPr>
            <w:r w:rsidRPr="002321B5">
              <w:rPr>
                <w:rFonts w:hint="eastAsia"/>
                <w:sz w:val="20"/>
                <w:szCs w:val="20"/>
              </w:rPr>
              <w:t>○直線や平面図形の運動によって，どのような空間図形が構成されるかを理解している。</w:t>
            </w:r>
          </w:p>
        </w:tc>
        <w:tc>
          <w:tcPr>
            <w:tcW w:w="2735" w:type="dxa"/>
            <w:vMerge w:val="restart"/>
          </w:tcPr>
          <w:p w14:paraId="5D3F536A" w14:textId="07D2149E" w:rsidR="00F2180E" w:rsidRPr="002321B5" w:rsidRDefault="00F2180E" w:rsidP="00A33955">
            <w:pPr>
              <w:ind w:left="200" w:hangingChars="100" w:hanging="200"/>
              <w:rPr>
                <w:rFonts w:ascii="ＭＳ 明朝" w:hAnsi="ＭＳ 明朝"/>
                <w:sz w:val="20"/>
                <w:szCs w:val="20"/>
              </w:rPr>
            </w:pPr>
            <w:r w:rsidRPr="002321B5">
              <w:rPr>
                <w:rFonts w:hint="eastAsia"/>
                <w:sz w:val="20"/>
                <w:szCs w:val="20"/>
              </w:rPr>
              <w:t>○直線や平面図形の運動によって，柱体，錐体，球などの空間図形が構成されているととらえることができる。</w:t>
            </w:r>
          </w:p>
        </w:tc>
        <w:tc>
          <w:tcPr>
            <w:tcW w:w="2735" w:type="dxa"/>
            <w:vMerge/>
          </w:tcPr>
          <w:p w14:paraId="616FF601" w14:textId="77777777" w:rsidR="00F2180E" w:rsidRPr="002321B5" w:rsidRDefault="00F2180E" w:rsidP="00A33955">
            <w:pPr>
              <w:rPr>
                <w:rFonts w:ascii="ＭＳ 明朝" w:hAnsi="ＭＳ 明朝"/>
                <w:sz w:val="20"/>
                <w:szCs w:val="20"/>
              </w:rPr>
            </w:pPr>
          </w:p>
        </w:tc>
      </w:tr>
      <w:tr w:rsidR="00F2180E" w14:paraId="5A889767" w14:textId="77777777" w:rsidTr="00DA4FB2">
        <w:trPr>
          <w:cantSplit/>
          <w:trHeight w:val="1134"/>
        </w:trPr>
        <w:tc>
          <w:tcPr>
            <w:tcW w:w="596" w:type="dxa"/>
            <w:tcBorders>
              <w:top w:val="single" w:sz="4" w:space="0" w:color="auto"/>
              <w:bottom w:val="single" w:sz="4" w:space="0" w:color="auto"/>
            </w:tcBorders>
          </w:tcPr>
          <w:p w14:paraId="106AC188" w14:textId="1D39AD6F" w:rsidR="00F2180E" w:rsidRPr="00EC16E0" w:rsidRDefault="00F2180E"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9</w:t>
            </w:r>
          </w:p>
        </w:tc>
        <w:tc>
          <w:tcPr>
            <w:tcW w:w="236" w:type="dxa"/>
            <w:tcBorders>
              <w:top w:val="nil"/>
              <w:bottom w:val="nil"/>
            </w:tcBorders>
          </w:tcPr>
          <w:p w14:paraId="6A8F36D3" w14:textId="77777777" w:rsidR="00F2180E" w:rsidRPr="007D6735" w:rsidRDefault="00F2180E" w:rsidP="00A33955">
            <w:pPr>
              <w:rPr>
                <w:rFonts w:ascii="ＭＳ ゴシック" w:eastAsia="ＭＳ ゴシック" w:hAnsi="ＭＳ ゴシック"/>
                <w:sz w:val="20"/>
                <w:szCs w:val="20"/>
              </w:rPr>
            </w:pPr>
          </w:p>
        </w:tc>
        <w:tc>
          <w:tcPr>
            <w:tcW w:w="898" w:type="dxa"/>
            <w:vMerge/>
            <w:textDirection w:val="tbRlV"/>
            <w:vAlign w:val="center"/>
          </w:tcPr>
          <w:p w14:paraId="1337343E" w14:textId="77777777" w:rsidR="00F2180E" w:rsidRPr="007D6735" w:rsidRDefault="00F2180E" w:rsidP="00A33955">
            <w:pPr>
              <w:ind w:left="113" w:right="113"/>
              <w:rPr>
                <w:rFonts w:ascii="ＭＳ ゴシック" w:eastAsia="ＭＳ ゴシック" w:hAnsi="ＭＳ ゴシック"/>
                <w:sz w:val="20"/>
                <w:szCs w:val="20"/>
              </w:rPr>
            </w:pPr>
          </w:p>
        </w:tc>
        <w:tc>
          <w:tcPr>
            <w:tcW w:w="2693" w:type="dxa"/>
            <w:vMerge/>
          </w:tcPr>
          <w:p w14:paraId="47DBDE1A" w14:textId="77777777" w:rsidR="00F2180E" w:rsidRPr="0096437D" w:rsidRDefault="00F2180E" w:rsidP="00A33955">
            <w:pPr>
              <w:rPr>
                <w:rFonts w:ascii="ＭＳ ゴシック" w:eastAsia="ＭＳ ゴシック" w:hAnsi="ＭＳ ゴシック"/>
                <w:sz w:val="20"/>
                <w:szCs w:val="20"/>
              </w:rPr>
            </w:pPr>
          </w:p>
        </w:tc>
        <w:tc>
          <w:tcPr>
            <w:tcW w:w="567" w:type="dxa"/>
            <w:vMerge/>
          </w:tcPr>
          <w:p w14:paraId="58E47265" w14:textId="77777777" w:rsidR="00F2180E" w:rsidRPr="0096437D" w:rsidRDefault="00F2180E" w:rsidP="00A33955">
            <w:pPr>
              <w:jc w:val="center"/>
              <w:rPr>
                <w:rFonts w:ascii="ＭＳ ゴシック" w:eastAsia="ＭＳ ゴシック" w:hAnsi="ＭＳ ゴシック"/>
                <w:sz w:val="20"/>
                <w:szCs w:val="20"/>
              </w:rPr>
            </w:pPr>
          </w:p>
        </w:tc>
        <w:tc>
          <w:tcPr>
            <w:tcW w:w="5483" w:type="dxa"/>
          </w:tcPr>
          <w:p w14:paraId="20885B0F" w14:textId="24E0A107" w:rsidR="00F2180E" w:rsidRPr="002321B5" w:rsidRDefault="00F2180E" w:rsidP="00A33955">
            <w:pPr>
              <w:ind w:left="200" w:hangingChars="100" w:hanging="200"/>
              <w:rPr>
                <w:rFonts w:ascii="ＭＳ 明朝" w:hAnsi="ＭＳ 明朝"/>
                <w:sz w:val="20"/>
                <w:szCs w:val="20"/>
              </w:rPr>
            </w:pPr>
            <w:r w:rsidRPr="002321B5">
              <w:rPr>
                <w:rFonts w:ascii="ＭＳ 明朝" w:hAnsi="ＭＳ 明朝" w:hint="eastAsia"/>
                <w:sz w:val="20"/>
                <w:szCs w:val="20"/>
              </w:rPr>
              <w:t>・面を回転させてできる立体について調べる。</w:t>
            </w:r>
          </w:p>
        </w:tc>
        <w:tc>
          <w:tcPr>
            <w:tcW w:w="2734" w:type="dxa"/>
          </w:tcPr>
          <w:p w14:paraId="3971846B" w14:textId="77777777" w:rsidR="00F2180E" w:rsidRPr="002321B5" w:rsidRDefault="00F2180E" w:rsidP="000E13AA">
            <w:pPr>
              <w:spacing w:line="240" w:lineRule="exact"/>
              <w:ind w:left="200" w:hangingChars="100" w:hanging="200"/>
              <w:rPr>
                <w:sz w:val="20"/>
                <w:szCs w:val="20"/>
              </w:rPr>
            </w:pPr>
            <w:r w:rsidRPr="002321B5">
              <w:rPr>
                <w:rFonts w:hint="eastAsia"/>
                <w:sz w:val="20"/>
                <w:szCs w:val="20"/>
              </w:rPr>
              <w:t>○回転体，回転の軸，母線の意味を理解している。</w:t>
            </w:r>
          </w:p>
          <w:p w14:paraId="2A1A1183" w14:textId="52F1CFBE" w:rsidR="00F2180E" w:rsidRPr="002321B5" w:rsidRDefault="00F2180E" w:rsidP="000E13AA">
            <w:pPr>
              <w:ind w:left="200" w:hangingChars="100" w:hanging="200"/>
              <w:rPr>
                <w:rFonts w:ascii="ＭＳ 明朝" w:hAnsi="ＭＳ 明朝"/>
                <w:sz w:val="20"/>
                <w:szCs w:val="20"/>
              </w:rPr>
            </w:pPr>
            <w:r w:rsidRPr="002321B5">
              <w:rPr>
                <w:rFonts w:hint="eastAsia"/>
                <w:sz w:val="20"/>
                <w:szCs w:val="20"/>
              </w:rPr>
              <w:t>○直線や平面図形の運動によって構成されている空間図形を，見取図などで表すことができる。</w:t>
            </w:r>
          </w:p>
        </w:tc>
        <w:tc>
          <w:tcPr>
            <w:tcW w:w="2735" w:type="dxa"/>
            <w:vMerge/>
          </w:tcPr>
          <w:p w14:paraId="451E97DF" w14:textId="2F9E167F" w:rsidR="00F2180E" w:rsidRPr="002321B5" w:rsidRDefault="00F2180E" w:rsidP="00A33955">
            <w:pPr>
              <w:ind w:left="200" w:hangingChars="100" w:hanging="200"/>
              <w:rPr>
                <w:rFonts w:ascii="ＭＳ 明朝" w:hAnsi="ＭＳ 明朝"/>
                <w:sz w:val="20"/>
                <w:szCs w:val="20"/>
              </w:rPr>
            </w:pPr>
          </w:p>
        </w:tc>
        <w:tc>
          <w:tcPr>
            <w:tcW w:w="2735" w:type="dxa"/>
            <w:vMerge/>
          </w:tcPr>
          <w:p w14:paraId="41B51237" w14:textId="77777777" w:rsidR="00F2180E" w:rsidRPr="002321B5" w:rsidRDefault="00F2180E" w:rsidP="00A33955">
            <w:pPr>
              <w:rPr>
                <w:rFonts w:ascii="ＭＳ 明朝" w:hAnsi="ＭＳ 明朝"/>
                <w:sz w:val="20"/>
                <w:szCs w:val="20"/>
              </w:rPr>
            </w:pPr>
          </w:p>
        </w:tc>
      </w:tr>
      <w:tr w:rsidR="00F2180E" w14:paraId="72D5C599" w14:textId="77777777" w:rsidTr="00DA4FB2">
        <w:trPr>
          <w:cantSplit/>
          <w:trHeight w:val="1134"/>
        </w:trPr>
        <w:tc>
          <w:tcPr>
            <w:tcW w:w="596" w:type="dxa"/>
            <w:tcBorders>
              <w:top w:val="single" w:sz="4" w:space="0" w:color="auto"/>
              <w:bottom w:val="single" w:sz="4" w:space="0" w:color="auto"/>
            </w:tcBorders>
          </w:tcPr>
          <w:p w14:paraId="452538F0" w14:textId="0C0A3297" w:rsidR="00F2180E" w:rsidRPr="00EC16E0" w:rsidRDefault="00F2180E"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10</w:t>
            </w:r>
          </w:p>
        </w:tc>
        <w:tc>
          <w:tcPr>
            <w:tcW w:w="236" w:type="dxa"/>
            <w:tcBorders>
              <w:top w:val="nil"/>
              <w:bottom w:val="nil"/>
            </w:tcBorders>
          </w:tcPr>
          <w:p w14:paraId="400625F4" w14:textId="77777777" w:rsidR="00F2180E" w:rsidRPr="007D6735" w:rsidRDefault="00F2180E" w:rsidP="00A33955">
            <w:pPr>
              <w:rPr>
                <w:rFonts w:ascii="ＭＳ ゴシック" w:eastAsia="ＭＳ ゴシック" w:hAnsi="ＭＳ ゴシック"/>
                <w:sz w:val="20"/>
                <w:szCs w:val="20"/>
              </w:rPr>
            </w:pPr>
          </w:p>
        </w:tc>
        <w:tc>
          <w:tcPr>
            <w:tcW w:w="898" w:type="dxa"/>
            <w:vMerge/>
            <w:textDirection w:val="tbRlV"/>
            <w:vAlign w:val="center"/>
          </w:tcPr>
          <w:p w14:paraId="46EAE884" w14:textId="77777777" w:rsidR="00F2180E" w:rsidRPr="007D6735" w:rsidRDefault="00F2180E" w:rsidP="00A33955">
            <w:pPr>
              <w:ind w:left="113" w:right="113"/>
              <w:rPr>
                <w:rFonts w:ascii="ＭＳ ゴシック" w:eastAsia="ＭＳ ゴシック" w:hAnsi="ＭＳ ゴシック"/>
                <w:sz w:val="20"/>
                <w:szCs w:val="20"/>
              </w:rPr>
            </w:pPr>
          </w:p>
        </w:tc>
        <w:tc>
          <w:tcPr>
            <w:tcW w:w="2693" w:type="dxa"/>
            <w:vMerge/>
          </w:tcPr>
          <w:p w14:paraId="3CE6F8DA" w14:textId="77777777" w:rsidR="00F2180E" w:rsidRPr="0096437D" w:rsidRDefault="00F2180E" w:rsidP="00A33955">
            <w:pPr>
              <w:rPr>
                <w:rFonts w:ascii="ＭＳ ゴシック" w:eastAsia="ＭＳ ゴシック" w:hAnsi="ＭＳ ゴシック"/>
                <w:sz w:val="20"/>
                <w:szCs w:val="20"/>
              </w:rPr>
            </w:pPr>
          </w:p>
        </w:tc>
        <w:tc>
          <w:tcPr>
            <w:tcW w:w="567" w:type="dxa"/>
            <w:vMerge/>
          </w:tcPr>
          <w:p w14:paraId="03E5A86D" w14:textId="77777777" w:rsidR="00F2180E" w:rsidRPr="0096437D" w:rsidRDefault="00F2180E" w:rsidP="00A33955">
            <w:pPr>
              <w:jc w:val="center"/>
              <w:rPr>
                <w:rFonts w:ascii="ＭＳ ゴシック" w:eastAsia="ＭＳ ゴシック" w:hAnsi="ＭＳ ゴシック"/>
                <w:sz w:val="20"/>
                <w:szCs w:val="20"/>
              </w:rPr>
            </w:pPr>
          </w:p>
        </w:tc>
        <w:tc>
          <w:tcPr>
            <w:tcW w:w="5483" w:type="dxa"/>
          </w:tcPr>
          <w:p w14:paraId="3A925D52" w14:textId="76774EFB" w:rsidR="00F2180E" w:rsidRPr="002321B5" w:rsidRDefault="00F2180E" w:rsidP="00A33955">
            <w:pPr>
              <w:ind w:left="200" w:hangingChars="100" w:hanging="200"/>
              <w:rPr>
                <w:rFonts w:ascii="ＭＳ 明朝" w:hAnsi="ＭＳ 明朝"/>
                <w:sz w:val="20"/>
                <w:szCs w:val="20"/>
              </w:rPr>
            </w:pPr>
            <w:r w:rsidRPr="002321B5">
              <w:rPr>
                <w:rFonts w:ascii="ＭＳ 明朝" w:hAnsi="ＭＳ 明朝" w:hint="eastAsia"/>
                <w:sz w:val="20"/>
                <w:szCs w:val="20"/>
              </w:rPr>
              <w:t>・展開図を使って立体の性質を調べる。</w:t>
            </w:r>
          </w:p>
        </w:tc>
        <w:tc>
          <w:tcPr>
            <w:tcW w:w="2734" w:type="dxa"/>
          </w:tcPr>
          <w:p w14:paraId="0A112A69" w14:textId="23BA9C5D" w:rsidR="00F2180E" w:rsidRPr="002321B5" w:rsidRDefault="00F2180E" w:rsidP="000E13AA">
            <w:pPr>
              <w:spacing w:line="240" w:lineRule="exact"/>
              <w:ind w:left="200" w:hangingChars="100" w:hanging="200"/>
              <w:rPr>
                <w:sz w:val="20"/>
                <w:szCs w:val="20"/>
              </w:rPr>
            </w:pPr>
            <w:r w:rsidRPr="002321B5">
              <w:rPr>
                <w:rFonts w:hint="eastAsia"/>
                <w:sz w:val="20"/>
                <w:szCs w:val="20"/>
              </w:rPr>
              <w:t>○展開図の意味を理解している。</w:t>
            </w:r>
          </w:p>
          <w:p w14:paraId="6A590897" w14:textId="197B1533" w:rsidR="00F2180E" w:rsidRPr="002321B5" w:rsidRDefault="00F2180E" w:rsidP="000E13AA">
            <w:pPr>
              <w:spacing w:line="240" w:lineRule="exact"/>
              <w:ind w:left="200" w:hangingChars="100" w:hanging="200"/>
              <w:rPr>
                <w:sz w:val="20"/>
                <w:szCs w:val="20"/>
              </w:rPr>
            </w:pPr>
            <w:r w:rsidRPr="002321B5">
              <w:rPr>
                <w:rFonts w:hint="eastAsia"/>
                <w:sz w:val="20"/>
                <w:szCs w:val="20"/>
              </w:rPr>
              <w:t>○空間図形を，展開図を使って平面上に表すことができる。</w:t>
            </w:r>
          </w:p>
          <w:p w14:paraId="1C12F399" w14:textId="7298D21C" w:rsidR="00F2180E" w:rsidRPr="002321B5" w:rsidRDefault="00F2180E" w:rsidP="000E13AA">
            <w:pPr>
              <w:ind w:left="200" w:hangingChars="100" w:hanging="200"/>
              <w:rPr>
                <w:rFonts w:ascii="ＭＳ 明朝" w:hAnsi="ＭＳ 明朝"/>
                <w:sz w:val="20"/>
                <w:szCs w:val="20"/>
              </w:rPr>
            </w:pPr>
            <w:r w:rsidRPr="002321B5">
              <w:rPr>
                <w:rFonts w:hint="eastAsia"/>
                <w:sz w:val="20"/>
                <w:szCs w:val="20"/>
              </w:rPr>
              <w:t>○展開図がどのような空間図形を表しているのかを読みとることができる。</w:t>
            </w:r>
          </w:p>
        </w:tc>
        <w:tc>
          <w:tcPr>
            <w:tcW w:w="2735" w:type="dxa"/>
          </w:tcPr>
          <w:p w14:paraId="1E180223" w14:textId="3D27186D" w:rsidR="00F2180E" w:rsidRPr="002321B5" w:rsidRDefault="00F2180E" w:rsidP="00A33955">
            <w:pPr>
              <w:ind w:left="200" w:hangingChars="100" w:hanging="200"/>
              <w:rPr>
                <w:rFonts w:ascii="ＭＳ 明朝" w:hAnsi="ＭＳ 明朝"/>
                <w:sz w:val="20"/>
                <w:szCs w:val="20"/>
              </w:rPr>
            </w:pPr>
            <w:r w:rsidRPr="002321B5">
              <w:rPr>
                <w:rFonts w:hint="eastAsia"/>
                <w:sz w:val="20"/>
                <w:szCs w:val="20"/>
              </w:rPr>
              <w:t>○展開図を使って，空間図形の性質を見いだすことができる。</w:t>
            </w:r>
          </w:p>
        </w:tc>
        <w:tc>
          <w:tcPr>
            <w:tcW w:w="2735" w:type="dxa"/>
            <w:vMerge/>
          </w:tcPr>
          <w:p w14:paraId="1A16AC1E" w14:textId="77777777" w:rsidR="00F2180E" w:rsidRPr="002321B5" w:rsidRDefault="00F2180E" w:rsidP="00A33955">
            <w:pPr>
              <w:rPr>
                <w:rFonts w:ascii="ＭＳ 明朝" w:hAnsi="ＭＳ 明朝"/>
                <w:sz w:val="20"/>
                <w:szCs w:val="20"/>
              </w:rPr>
            </w:pPr>
          </w:p>
        </w:tc>
      </w:tr>
      <w:tr w:rsidR="00F2180E" w14:paraId="0C761F95" w14:textId="77777777" w:rsidTr="00DA4FB2">
        <w:trPr>
          <w:cantSplit/>
          <w:trHeight w:val="1134"/>
        </w:trPr>
        <w:tc>
          <w:tcPr>
            <w:tcW w:w="596" w:type="dxa"/>
            <w:tcBorders>
              <w:top w:val="single" w:sz="4" w:space="0" w:color="auto"/>
              <w:bottom w:val="single" w:sz="4" w:space="0" w:color="auto"/>
            </w:tcBorders>
          </w:tcPr>
          <w:p w14:paraId="0E0A8276" w14:textId="7D2C4ED8" w:rsidR="00F2180E" w:rsidRPr="00EC16E0" w:rsidRDefault="00F2180E"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11</w:t>
            </w:r>
          </w:p>
        </w:tc>
        <w:tc>
          <w:tcPr>
            <w:tcW w:w="236" w:type="dxa"/>
            <w:tcBorders>
              <w:top w:val="nil"/>
              <w:bottom w:val="nil"/>
            </w:tcBorders>
          </w:tcPr>
          <w:p w14:paraId="443B905B" w14:textId="77777777" w:rsidR="00F2180E" w:rsidRPr="007D6735" w:rsidRDefault="00F2180E" w:rsidP="00A33955">
            <w:pPr>
              <w:rPr>
                <w:rFonts w:ascii="ＭＳ ゴシック" w:eastAsia="ＭＳ ゴシック" w:hAnsi="ＭＳ ゴシック"/>
                <w:sz w:val="20"/>
                <w:szCs w:val="20"/>
              </w:rPr>
            </w:pPr>
          </w:p>
        </w:tc>
        <w:tc>
          <w:tcPr>
            <w:tcW w:w="898" w:type="dxa"/>
            <w:vMerge/>
            <w:textDirection w:val="tbRlV"/>
            <w:vAlign w:val="center"/>
          </w:tcPr>
          <w:p w14:paraId="3C1DC255" w14:textId="77777777" w:rsidR="00F2180E" w:rsidRPr="007D6735" w:rsidRDefault="00F2180E" w:rsidP="00A33955">
            <w:pPr>
              <w:ind w:left="113" w:right="113"/>
              <w:rPr>
                <w:rFonts w:ascii="ＭＳ ゴシック" w:eastAsia="ＭＳ ゴシック" w:hAnsi="ＭＳ ゴシック"/>
                <w:sz w:val="20"/>
                <w:szCs w:val="20"/>
              </w:rPr>
            </w:pPr>
          </w:p>
        </w:tc>
        <w:tc>
          <w:tcPr>
            <w:tcW w:w="2693" w:type="dxa"/>
            <w:vMerge/>
          </w:tcPr>
          <w:p w14:paraId="5CB51776" w14:textId="77777777" w:rsidR="00F2180E" w:rsidRPr="0096437D" w:rsidRDefault="00F2180E" w:rsidP="00A33955">
            <w:pPr>
              <w:rPr>
                <w:rFonts w:ascii="ＭＳ ゴシック" w:eastAsia="ＭＳ ゴシック" w:hAnsi="ＭＳ ゴシック"/>
                <w:sz w:val="20"/>
                <w:szCs w:val="20"/>
              </w:rPr>
            </w:pPr>
          </w:p>
        </w:tc>
        <w:tc>
          <w:tcPr>
            <w:tcW w:w="567" w:type="dxa"/>
            <w:vMerge/>
          </w:tcPr>
          <w:p w14:paraId="2A51E8E1" w14:textId="77777777" w:rsidR="00F2180E" w:rsidRPr="0096437D" w:rsidRDefault="00F2180E" w:rsidP="00A33955">
            <w:pPr>
              <w:jc w:val="center"/>
              <w:rPr>
                <w:rFonts w:ascii="ＭＳ ゴシック" w:eastAsia="ＭＳ ゴシック" w:hAnsi="ＭＳ ゴシック"/>
                <w:sz w:val="20"/>
                <w:szCs w:val="20"/>
              </w:rPr>
            </w:pPr>
          </w:p>
        </w:tc>
        <w:tc>
          <w:tcPr>
            <w:tcW w:w="5483" w:type="dxa"/>
          </w:tcPr>
          <w:p w14:paraId="2B428172" w14:textId="21ED6CE8" w:rsidR="00F2180E" w:rsidRPr="002321B5" w:rsidRDefault="00F2180E" w:rsidP="00A33955">
            <w:pPr>
              <w:ind w:left="200" w:hangingChars="100" w:hanging="200"/>
              <w:rPr>
                <w:rFonts w:ascii="ＭＳ 明朝" w:hAnsi="ＭＳ 明朝"/>
                <w:sz w:val="20"/>
                <w:szCs w:val="20"/>
              </w:rPr>
            </w:pPr>
            <w:r w:rsidRPr="002321B5">
              <w:rPr>
                <w:rFonts w:ascii="ＭＳ 明朝" w:hAnsi="ＭＳ 明朝" w:hint="eastAsia"/>
                <w:sz w:val="20"/>
                <w:szCs w:val="20"/>
              </w:rPr>
              <w:t>・投影図を使って立体の性質を調べる。</w:t>
            </w:r>
          </w:p>
        </w:tc>
        <w:tc>
          <w:tcPr>
            <w:tcW w:w="2734" w:type="dxa"/>
          </w:tcPr>
          <w:p w14:paraId="2269CE91" w14:textId="77777777" w:rsidR="00F2180E" w:rsidRPr="002321B5" w:rsidRDefault="00F2180E" w:rsidP="00A33955">
            <w:pPr>
              <w:ind w:left="200" w:hangingChars="100" w:hanging="200"/>
              <w:rPr>
                <w:rFonts w:ascii="ＭＳ 明朝" w:hAnsi="ＭＳ 明朝"/>
                <w:sz w:val="20"/>
                <w:szCs w:val="20"/>
              </w:rPr>
            </w:pPr>
            <w:r w:rsidRPr="002321B5">
              <w:rPr>
                <w:rFonts w:ascii="ＭＳ 明朝" w:hAnsi="ＭＳ 明朝" w:hint="eastAsia"/>
                <w:sz w:val="20"/>
                <w:szCs w:val="20"/>
              </w:rPr>
              <w:t>○投影図，立面図，平面図の意味を理解している。</w:t>
            </w:r>
          </w:p>
          <w:p w14:paraId="1B12871D" w14:textId="77777777" w:rsidR="00F2180E" w:rsidRPr="002321B5" w:rsidRDefault="00F2180E" w:rsidP="00A33955">
            <w:pPr>
              <w:ind w:left="200" w:hangingChars="100" w:hanging="200"/>
              <w:rPr>
                <w:rFonts w:ascii="ＭＳ 明朝" w:hAnsi="ＭＳ 明朝"/>
                <w:sz w:val="20"/>
                <w:szCs w:val="20"/>
              </w:rPr>
            </w:pPr>
            <w:r w:rsidRPr="002321B5">
              <w:rPr>
                <w:rFonts w:ascii="ＭＳ 明朝" w:hAnsi="ＭＳ 明朝" w:hint="eastAsia"/>
                <w:sz w:val="20"/>
                <w:szCs w:val="20"/>
              </w:rPr>
              <w:t>○空間図形を，投影図を使って平面上に表すことができる。</w:t>
            </w:r>
          </w:p>
          <w:p w14:paraId="316CB421" w14:textId="59042CCF" w:rsidR="00F2180E" w:rsidRPr="002321B5" w:rsidRDefault="00F2180E" w:rsidP="00EB5C70">
            <w:pPr>
              <w:ind w:left="200" w:hangingChars="100" w:hanging="200"/>
              <w:rPr>
                <w:rFonts w:ascii="ＭＳ 明朝" w:hAnsi="ＭＳ 明朝"/>
                <w:sz w:val="20"/>
                <w:szCs w:val="20"/>
              </w:rPr>
            </w:pPr>
            <w:r w:rsidRPr="002321B5">
              <w:rPr>
                <w:rFonts w:ascii="ＭＳ 明朝" w:hAnsi="ＭＳ 明朝" w:hint="eastAsia"/>
                <w:sz w:val="20"/>
                <w:szCs w:val="20"/>
              </w:rPr>
              <w:t>○投影図がどのような空間図形を表しているのかを読みとることができる。</w:t>
            </w:r>
          </w:p>
        </w:tc>
        <w:tc>
          <w:tcPr>
            <w:tcW w:w="2735" w:type="dxa"/>
          </w:tcPr>
          <w:p w14:paraId="324714EE" w14:textId="412314E4" w:rsidR="00F2180E" w:rsidRPr="002321B5" w:rsidRDefault="00F2180E" w:rsidP="00A33955">
            <w:pPr>
              <w:ind w:left="200" w:hangingChars="100" w:hanging="200"/>
              <w:rPr>
                <w:rFonts w:ascii="ＭＳ 明朝" w:hAnsi="ＭＳ 明朝"/>
                <w:sz w:val="20"/>
                <w:szCs w:val="20"/>
              </w:rPr>
            </w:pPr>
            <w:r w:rsidRPr="002321B5">
              <w:rPr>
                <w:rFonts w:ascii="ＭＳ 明朝" w:hAnsi="ＭＳ 明朝" w:hint="eastAsia"/>
                <w:sz w:val="20"/>
                <w:szCs w:val="20"/>
              </w:rPr>
              <w:t>○投影図を使って，空間図形の性質を見いだすことができる。</w:t>
            </w:r>
          </w:p>
        </w:tc>
        <w:tc>
          <w:tcPr>
            <w:tcW w:w="2735" w:type="dxa"/>
            <w:vMerge/>
            <w:tcBorders>
              <w:bottom w:val="single" w:sz="4" w:space="0" w:color="auto"/>
            </w:tcBorders>
          </w:tcPr>
          <w:p w14:paraId="6BFAB81D" w14:textId="77777777" w:rsidR="00F2180E" w:rsidRPr="002321B5" w:rsidRDefault="00F2180E" w:rsidP="00A33955">
            <w:pPr>
              <w:rPr>
                <w:rFonts w:ascii="ＭＳ 明朝" w:hAnsi="ＭＳ 明朝"/>
                <w:sz w:val="20"/>
                <w:szCs w:val="20"/>
              </w:rPr>
            </w:pPr>
          </w:p>
        </w:tc>
      </w:tr>
      <w:tr w:rsidR="00F2180E" w14:paraId="0D622F81" w14:textId="77777777" w:rsidTr="00430869">
        <w:trPr>
          <w:cantSplit/>
          <w:trHeight w:val="251"/>
        </w:trPr>
        <w:tc>
          <w:tcPr>
            <w:tcW w:w="596" w:type="dxa"/>
            <w:tcBorders>
              <w:top w:val="single" w:sz="4" w:space="0" w:color="auto"/>
              <w:bottom w:val="single" w:sz="4" w:space="0" w:color="auto"/>
            </w:tcBorders>
          </w:tcPr>
          <w:p w14:paraId="2CC9A767" w14:textId="50B83FA3" w:rsidR="00F2180E" w:rsidRPr="00EC16E0" w:rsidRDefault="00F2180E"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12</w:t>
            </w:r>
          </w:p>
        </w:tc>
        <w:tc>
          <w:tcPr>
            <w:tcW w:w="236" w:type="dxa"/>
            <w:tcBorders>
              <w:top w:val="nil"/>
              <w:bottom w:val="nil"/>
            </w:tcBorders>
          </w:tcPr>
          <w:p w14:paraId="4F27F335" w14:textId="77777777" w:rsidR="00F2180E" w:rsidRPr="007D6735" w:rsidRDefault="00F2180E" w:rsidP="00A33955">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4AAA1B75" w14:textId="77777777" w:rsidR="00F2180E" w:rsidRPr="007D6735" w:rsidRDefault="00F2180E" w:rsidP="00A33955">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7AEC4439" w14:textId="77777777" w:rsidR="00F2180E" w:rsidRPr="0096437D" w:rsidRDefault="00F2180E"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基本の問題</w:t>
            </w:r>
          </w:p>
        </w:tc>
        <w:tc>
          <w:tcPr>
            <w:tcW w:w="567" w:type="dxa"/>
            <w:tcBorders>
              <w:top w:val="single" w:sz="4" w:space="0" w:color="auto"/>
              <w:bottom w:val="single" w:sz="4" w:space="0" w:color="auto"/>
            </w:tcBorders>
          </w:tcPr>
          <w:p w14:paraId="55022E0D" w14:textId="77777777" w:rsidR="00F2180E" w:rsidRPr="0096437D" w:rsidRDefault="00F2180E"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1</w:t>
            </w:r>
          </w:p>
        </w:tc>
        <w:tc>
          <w:tcPr>
            <w:tcW w:w="5483" w:type="dxa"/>
            <w:tcBorders>
              <w:top w:val="single" w:sz="4" w:space="0" w:color="auto"/>
            </w:tcBorders>
          </w:tcPr>
          <w:p w14:paraId="4FAD7F90" w14:textId="77777777" w:rsidR="00F2180E" w:rsidRPr="002321B5" w:rsidRDefault="00F2180E" w:rsidP="00A33955">
            <w:pPr>
              <w:ind w:left="200" w:hangingChars="100" w:hanging="200"/>
              <w:rPr>
                <w:rFonts w:ascii="ＭＳ 明朝" w:hAnsi="ＭＳ 明朝"/>
                <w:sz w:val="20"/>
                <w:szCs w:val="20"/>
              </w:rPr>
            </w:pPr>
          </w:p>
        </w:tc>
        <w:tc>
          <w:tcPr>
            <w:tcW w:w="2734" w:type="dxa"/>
            <w:tcBorders>
              <w:top w:val="single" w:sz="4" w:space="0" w:color="auto"/>
            </w:tcBorders>
          </w:tcPr>
          <w:p w14:paraId="4E03A528" w14:textId="77777777" w:rsidR="00F2180E" w:rsidRPr="002321B5" w:rsidRDefault="00F2180E" w:rsidP="00A33955">
            <w:pPr>
              <w:ind w:left="200" w:hangingChars="100" w:hanging="200"/>
              <w:rPr>
                <w:rFonts w:ascii="ＭＳ 明朝" w:hAnsi="ＭＳ 明朝"/>
                <w:sz w:val="20"/>
                <w:szCs w:val="20"/>
              </w:rPr>
            </w:pPr>
          </w:p>
        </w:tc>
        <w:tc>
          <w:tcPr>
            <w:tcW w:w="2735" w:type="dxa"/>
            <w:tcBorders>
              <w:top w:val="single" w:sz="4" w:space="0" w:color="auto"/>
            </w:tcBorders>
          </w:tcPr>
          <w:p w14:paraId="7CE3D44E" w14:textId="77777777" w:rsidR="00F2180E" w:rsidRPr="002321B5" w:rsidRDefault="00F2180E" w:rsidP="00A33955">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4B54C04D" w14:textId="77777777" w:rsidR="00F2180E" w:rsidRPr="002321B5" w:rsidRDefault="00F2180E" w:rsidP="00A33955">
            <w:pPr>
              <w:rPr>
                <w:rFonts w:ascii="ＭＳ 明朝" w:hAnsi="ＭＳ 明朝"/>
                <w:sz w:val="20"/>
                <w:szCs w:val="20"/>
              </w:rPr>
            </w:pPr>
          </w:p>
        </w:tc>
      </w:tr>
      <w:tr w:rsidR="00F2180E" w14:paraId="038683B9" w14:textId="77777777" w:rsidTr="004506A2">
        <w:trPr>
          <w:cantSplit/>
          <w:trHeight w:val="68"/>
        </w:trPr>
        <w:tc>
          <w:tcPr>
            <w:tcW w:w="596" w:type="dxa"/>
            <w:tcBorders>
              <w:top w:val="single" w:sz="4" w:space="0" w:color="auto"/>
              <w:bottom w:val="single" w:sz="4" w:space="0" w:color="auto"/>
            </w:tcBorders>
          </w:tcPr>
          <w:p w14:paraId="0AC52010" w14:textId="59CACB10" w:rsidR="00F2180E" w:rsidRPr="00EC16E0" w:rsidRDefault="00F2180E"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13</w:t>
            </w:r>
          </w:p>
        </w:tc>
        <w:tc>
          <w:tcPr>
            <w:tcW w:w="236" w:type="dxa"/>
            <w:tcBorders>
              <w:top w:val="nil"/>
              <w:bottom w:val="nil"/>
            </w:tcBorders>
          </w:tcPr>
          <w:p w14:paraId="476BC221" w14:textId="77777777" w:rsidR="00F2180E" w:rsidRDefault="00F2180E" w:rsidP="00A33955">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0C034E4C" w14:textId="7734ABC6" w:rsidR="00F2180E" w:rsidRPr="007D6735" w:rsidRDefault="00F2180E" w:rsidP="00A33955">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２節　立体の体積と表面積</w:t>
            </w:r>
          </w:p>
        </w:tc>
        <w:tc>
          <w:tcPr>
            <w:tcW w:w="2693" w:type="dxa"/>
            <w:vMerge w:val="restart"/>
            <w:tcBorders>
              <w:top w:val="single" w:sz="4" w:space="0" w:color="auto"/>
            </w:tcBorders>
          </w:tcPr>
          <w:p w14:paraId="75DF7912" w14:textId="7D12BE70" w:rsidR="00F2180E" w:rsidRPr="0096437D" w:rsidRDefault="00F2180E"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① 立体の体積</w:t>
            </w:r>
          </w:p>
        </w:tc>
        <w:tc>
          <w:tcPr>
            <w:tcW w:w="567" w:type="dxa"/>
            <w:vMerge w:val="restart"/>
          </w:tcPr>
          <w:p w14:paraId="1934A1F9" w14:textId="5B5F0608" w:rsidR="00F2180E" w:rsidRPr="0096437D" w:rsidRDefault="00F2180E"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2</w:t>
            </w:r>
          </w:p>
        </w:tc>
        <w:tc>
          <w:tcPr>
            <w:tcW w:w="5483" w:type="dxa"/>
          </w:tcPr>
          <w:p w14:paraId="13369FCE" w14:textId="0B9C8448" w:rsidR="00F2180E" w:rsidRPr="002321B5" w:rsidRDefault="00F2180E" w:rsidP="00A33955">
            <w:pPr>
              <w:ind w:left="200" w:hangingChars="100" w:hanging="200"/>
              <w:rPr>
                <w:rFonts w:ascii="ＭＳ 明朝" w:hAnsi="ＭＳ 明朝"/>
                <w:sz w:val="20"/>
                <w:szCs w:val="20"/>
              </w:rPr>
            </w:pPr>
            <w:r w:rsidRPr="002321B5">
              <w:rPr>
                <w:rFonts w:ascii="ＭＳ 明朝" w:hAnsi="ＭＳ 明朝" w:hint="eastAsia"/>
                <w:sz w:val="20"/>
                <w:szCs w:val="20"/>
              </w:rPr>
              <w:t>・角柱や円柱の体積を求める。</w:t>
            </w:r>
          </w:p>
          <w:p w14:paraId="319D6D37" w14:textId="2CE5264C" w:rsidR="00F2180E" w:rsidRPr="002321B5" w:rsidRDefault="00F2180E" w:rsidP="00A33955">
            <w:pPr>
              <w:ind w:left="200" w:hangingChars="100" w:hanging="200"/>
              <w:rPr>
                <w:rFonts w:ascii="ＭＳ 明朝" w:hAnsi="ＭＳ 明朝"/>
                <w:sz w:val="20"/>
                <w:szCs w:val="20"/>
              </w:rPr>
            </w:pPr>
            <w:r w:rsidRPr="002321B5">
              <w:rPr>
                <w:rFonts w:ascii="ＭＳ 明朝" w:hAnsi="ＭＳ 明朝" w:hint="eastAsia"/>
                <w:sz w:val="20"/>
                <w:szCs w:val="20"/>
              </w:rPr>
              <w:t>・角錐や円錐の体積を求める。</w:t>
            </w:r>
          </w:p>
        </w:tc>
        <w:tc>
          <w:tcPr>
            <w:tcW w:w="2734" w:type="dxa"/>
          </w:tcPr>
          <w:p w14:paraId="7F73A67A" w14:textId="6EE35CC0" w:rsidR="00F2180E" w:rsidRPr="002321B5" w:rsidRDefault="00F2180E" w:rsidP="00D66606">
            <w:pPr>
              <w:ind w:left="200" w:hangingChars="100" w:hanging="200"/>
              <w:rPr>
                <w:rFonts w:ascii="ＭＳ 明朝" w:hAnsi="ＭＳ 明朝"/>
                <w:sz w:val="20"/>
                <w:szCs w:val="20"/>
              </w:rPr>
            </w:pPr>
            <w:r w:rsidRPr="002321B5">
              <w:rPr>
                <w:rFonts w:hint="eastAsia"/>
                <w:sz w:val="20"/>
                <w:szCs w:val="20"/>
              </w:rPr>
              <w:t>○柱体，錐体の体積を求めることができる。</w:t>
            </w:r>
          </w:p>
        </w:tc>
        <w:tc>
          <w:tcPr>
            <w:tcW w:w="2735" w:type="dxa"/>
          </w:tcPr>
          <w:p w14:paraId="12C68BD0" w14:textId="247D395B" w:rsidR="00F2180E" w:rsidRPr="002321B5" w:rsidRDefault="00F2180E" w:rsidP="00A33955">
            <w:pPr>
              <w:ind w:left="200" w:hangingChars="100" w:hanging="200"/>
              <w:rPr>
                <w:rFonts w:ascii="ＭＳ 明朝" w:hAnsi="ＭＳ 明朝"/>
                <w:sz w:val="20"/>
                <w:szCs w:val="20"/>
              </w:rPr>
            </w:pPr>
            <w:r w:rsidRPr="002321B5">
              <w:rPr>
                <w:rFonts w:hint="eastAsia"/>
                <w:sz w:val="20"/>
                <w:szCs w:val="20"/>
              </w:rPr>
              <w:t>○実験による測定などをもとにして，柱体，錐体の体積の求め方を考察し表現することができる。</w:t>
            </w:r>
          </w:p>
        </w:tc>
        <w:tc>
          <w:tcPr>
            <w:tcW w:w="2735" w:type="dxa"/>
            <w:vMerge w:val="restart"/>
            <w:tcBorders>
              <w:top w:val="single" w:sz="4" w:space="0" w:color="auto"/>
            </w:tcBorders>
          </w:tcPr>
          <w:p w14:paraId="2184C471" w14:textId="7DC76EC0" w:rsidR="00F2180E" w:rsidRPr="002321B5" w:rsidRDefault="00F2180E" w:rsidP="0096437D">
            <w:pPr>
              <w:spacing w:line="240" w:lineRule="exact"/>
              <w:ind w:left="200" w:hangingChars="100" w:hanging="200"/>
              <w:rPr>
                <w:sz w:val="20"/>
                <w:szCs w:val="20"/>
              </w:rPr>
            </w:pPr>
            <w:r w:rsidRPr="002321B5">
              <w:rPr>
                <w:rFonts w:hint="eastAsia"/>
                <w:sz w:val="20"/>
                <w:szCs w:val="20"/>
              </w:rPr>
              <w:t>○柱体，錐体，球の体積の求め方を考えようとしている。</w:t>
            </w:r>
          </w:p>
          <w:p w14:paraId="65EE56D8" w14:textId="42CFBD34" w:rsidR="00F2180E" w:rsidRPr="002321B5" w:rsidRDefault="00F2180E" w:rsidP="0096437D">
            <w:pPr>
              <w:ind w:left="200" w:hangingChars="100" w:hanging="200"/>
              <w:rPr>
                <w:rFonts w:ascii="ＭＳ 明朝" w:hAnsi="ＭＳ 明朝"/>
                <w:sz w:val="20"/>
                <w:szCs w:val="20"/>
              </w:rPr>
            </w:pPr>
            <w:r w:rsidRPr="002321B5">
              <w:rPr>
                <w:rFonts w:hint="eastAsia"/>
                <w:sz w:val="20"/>
                <w:szCs w:val="20"/>
              </w:rPr>
              <w:t>○柱体，錐体，球の表面積の求め方を考えようとしている。</w:t>
            </w:r>
          </w:p>
        </w:tc>
      </w:tr>
      <w:tr w:rsidR="00F2180E" w14:paraId="081A80B0" w14:textId="77777777" w:rsidTr="000C55A3">
        <w:trPr>
          <w:cantSplit/>
          <w:trHeight w:val="1134"/>
        </w:trPr>
        <w:tc>
          <w:tcPr>
            <w:tcW w:w="596" w:type="dxa"/>
            <w:tcBorders>
              <w:top w:val="single" w:sz="4" w:space="0" w:color="auto"/>
              <w:bottom w:val="single" w:sz="4" w:space="0" w:color="auto"/>
            </w:tcBorders>
          </w:tcPr>
          <w:p w14:paraId="48C1B329" w14:textId="51873014" w:rsidR="00F2180E" w:rsidRPr="00EC16E0" w:rsidRDefault="00F2180E"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14</w:t>
            </w:r>
          </w:p>
        </w:tc>
        <w:tc>
          <w:tcPr>
            <w:tcW w:w="236" w:type="dxa"/>
            <w:tcBorders>
              <w:top w:val="nil"/>
              <w:bottom w:val="nil"/>
            </w:tcBorders>
          </w:tcPr>
          <w:p w14:paraId="4A031877" w14:textId="77777777" w:rsidR="00F2180E" w:rsidRPr="007D6735" w:rsidRDefault="00F2180E" w:rsidP="00A33955">
            <w:pPr>
              <w:rPr>
                <w:rFonts w:ascii="ＭＳ ゴシック" w:eastAsia="ＭＳ ゴシック" w:hAnsi="ＭＳ ゴシック"/>
                <w:sz w:val="20"/>
                <w:szCs w:val="20"/>
              </w:rPr>
            </w:pPr>
          </w:p>
        </w:tc>
        <w:tc>
          <w:tcPr>
            <w:tcW w:w="898" w:type="dxa"/>
            <w:vMerge/>
            <w:textDirection w:val="tbRlV"/>
            <w:vAlign w:val="center"/>
          </w:tcPr>
          <w:p w14:paraId="73CE6EA2" w14:textId="77777777" w:rsidR="00F2180E" w:rsidRPr="007D6735" w:rsidRDefault="00F2180E"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51774226" w14:textId="77777777" w:rsidR="00F2180E" w:rsidRPr="0096437D" w:rsidRDefault="00F2180E" w:rsidP="00A33955">
            <w:pPr>
              <w:rPr>
                <w:rFonts w:ascii="ＭＳ ゴシック" w:eastAsia="ＭＳ ゴシック" w:hAnsi="ＭＳ ゴシック"/>
                <w:sz w:val="20"/>
                <w:szCs w:val="20"/>
              </w:rPr>
            </w:pPr>
          </w:p>
        </w:tc>
        <w:tc>
          <w:tcPr>
            <w:tcW w:w="567" w:type="dxa"/>
            <w:vMerge/>
            <w:tcBorders>
              <w:bottom w:val="single" w:sz="4" w:space="0" w:color="auto"/>
            </w:tcBorders>
          </w:tcPr>
          <w:p w14:paraId="67318B09" w14:textId="77777777" w:rsidR="00F2180E" w:rsidRPr="0096437D" w:rsidRDefault="00F2180E" w:rsidP="00A33955">
            <w:pPr>
              <w:jc w:val="center"/>
              <w:rPr>
                <w:rFonts w:ascii="ＭＳ ゴシック" w:eastAsia="ＭＳ ゴシック" w:hAnsi="ＭＳ ゴシック"/>
                <w:sz w:val="20"/>
                <w:szCs w:val="20"/>
              </w:rPr>
            </w:pPr>
          </w:p>
        </w:tc>
        <w:tc>
          <w:tcPr>
            <w:tcW w:w="5483" w:type="dxa"/>
          </w:tcPr>
          <w:p w14:paraId="5E4A148D" w14:textId="1C56CEA3" w:rsidR="00F2180E" w:rsidRPr="002321B5" w:rsidRDefault="00F2180E" w:rsidP="00A33955">
            <w:pPr>
              <w:ind w:left="200" w:hangingChars="100" w:hanging="200"/>
              <w:rPr>
                <w:rFonts w:ascii="ＭＳ 明朝" w:hAnsi="ＭＳ 明朝"/>
                <w:sz w:val="20"/>
                <w:szCs w:val="20"/>
              </w:rPr>
            </w:pPr>
            <w:r w:rsidRPr="002321B5">
              <w:rPr>
                <w:rFonts w:ascii="ＭＳ 明朝" w:hAnsi="ＭＳ 明朝" w:hint="eastAsia"/>
                <w:sz w:val="20"/>
                <w:szCs w:val="20"/>
              </w:rPr>
              <w:t>・球の体積を求める。</w:t>
            </w:r>
          </w:p>
        </w:tc>
        <w:tc>
          <w:tcPr>
            <w:tcW w:w="2734" w:type="dxa"/>
          </w:tcPr>
          <w:p w14:paraId="5B034E7F" w14:textId="236A363A" w:rsidR="00F2180E" w:rsidRPr="002321B5" w:rsidRDefault="00F2180E" w:rsidP="00A33955">
            <w:pPr>
              <w:ind w:left="200" w:hangingChars="100" w:hanging="200"/>
              <w:rPr>
                <w:rFonts w:ascii="ＭＳ 明朝" w:hAnsi="ＭＳ 明朝"/>
                <w:sz w:val="20"/>
                <w:szCs w:val="20"/>
              </w:rPr>
            </w:pPr>
            <w:r w:rsidRPr="002321B5">
              <w:rPr>
                <w:rFonts w:hint="eastAsia"/>
                <w:sz w:val="20"/>
                <w:szCs w:val="20"/>
              </w:rPr>
              <w:t>○球の体積を求めることができる。</w:t>
            </w:r>
          </w:p>
        </w:tc>
        <w:tc>
          <w:tcPr>
            <w:tcW w:w="2735" w:type="dxa"/>
          </w:tcPr>
          <w:p w14:paraId="28E73FD8" w14:textId="730E1FE9" w:rsidR="00F2180E" w:rsidRPr="002321B5" w:rsidRDefault="00F2180E" w:rsidP="00A33955">
            <w:pPr>
              <w:ind w:left="200" w:hangingChars="100" w:hanging="200"/>
              <w:rPr>
                <w:rFonts w:ascii="ＭＳ 明朝" w:hAnsi="ＭＳ 明朝"/>
                <w:sz w:val="20"/>
                <w:szCs w:val="20"/>
              </w:rPr>
            </w:pPr>
            <w:r w:rsidRPr="002321B5">
              <w:rPr>
                <w:rFonts w:hint="eastAsia"/>
                <w:sz w:val="20"/>
                <w:szCs w:val="20"/>
              </w:rPr>
              <w:t>○実験による測定などをもとにして，球の体積の求め方を考察し表現することができる。</w:t>
            </w:r>
          </w:p>
        </w:tc>
        <w:tc>
          <w:tcPr>
            <w:tcW w:w="2735" w:type="dxa"/>
            <w:vMerge/>
          </w:tcPr>
          <w:p w14:paraId="4A8915EA" w14:textId="77777777" w:rsidR="00F2180E" w:rsidRPr="002321B5" w:rsidRDefault="00F2180E" w:rsidP="00A33955">
            <w:pPr>
              <w:rPr>
                <w:rFonts w:ascii="ＭＳ 明朝" w:hAnsi="ＭＳ 明朝"/>
                <w:sz w:val="20"/>
                <w:szCs w:val="20"/>
              </w:rPr>
            </w:pPr>
          </w:p>
        </w:tc>
      </w:tr>
      <w:tr w:rsidR="00F2180E" w14:paraId="242D50A5" w14:textId="77777777" w:rsidTr="004506A2">
        <w:trPr>
          <w:cantSplit/>
          <w:trHeight w:val="137"/>
        </w:trPr>
        <w:tc>
          <w:tcPr>
            <w:tcW w:w="596" w:type="dxa"/>
            <w:tcBorders>
              <w:top w:val="single" w:sz="4" w:space="0" w:color="auto"/>
              <w:bottom w:val="single" w:sz="4" w:space="0" w:color="auto"/>
            </w:tcBorders>
          </w:tcPr>
          <w:p w14:paraId="7BC788C5" w14:textId="3D9BDCDA" w:rsidR="00F2180E" w:rsidRPr="00EC16E0" w:rsidRDefault="00F2180E" w:rsidP="00A33955">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lastRenderedPageBreak/>
              <w:t>1</w:t>
            </w:r>
            <w:r>
              <w:rPr>
                <w:rFonts w:ascii="BIZ UDPゴシック" w:eastAsia="BIZ UDPゴシック" w:hAnsi="BIZ UDPゴシック" w:hint="eastAsia"/>
                <w:sz w:val="20"/>
                <w:szCs w:val="20"/>
              </w:rPr>
              <w:t>5</w:t>
            </w:r>
          </w:p>
        </w:tc>
        <w:tc>
          <w:tcPr>
            <w:tcW w:w="236" w:type="dxa"/>
            <w:tcBorders>
              <w:top w:val="nil"/>
              <w:bottom w:val="nil"/>
            </w:tcBorders>
          </w:tcPr>
          <w:p w14:paraId="30D6ED8C" w14:textId="77777777" w:rsidR="00F2180E" w:rsidRPr="007D6735" w:rsidRDefault="00F2180E" w:rsidP="00A33955">
            <w:pPr>
              <w:rPr>
                <w:rFonts w:ascii="ＭＳ ゴシック" w:eastAsia="ＭＳ ゴシック" w:hAnsi="ＭＳ ゴシック"/>
                <w:sz w:val="20"/>
                <w:szCs w:val="20"/>
              </w:rPr>
            </w:pPr>
          </w:p>
        </w:tc>
        <w:tc>
          <w:tcPr>
            <w:tcW w:w="898" w:type="dxa"/>
            <w:vMerge/>
            <w:textDirection w:val="tbRlV"/>
            <w:vAlign w:val="center"/>
          </w:tcPr>
          <w:p w14:paraId="4063D0A0" w14:textId="77777777" w:rsidR="00F2180E" w:rsidRPr="007D6735" w:rsidRDefault="00F2180E"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50476FE0" w14:textId="0C1DEBA6" w:rsidR="00F2180E" w:rsidRPr="0096437D" w:rsidRDefault="00F2180E"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② 立体の表面積</w:t>
            </w:r>
          </w:p>
        </w:tc>
        <w:tc>
          <w:tcPr>
            <w:tcW w:w="567" w:type="dxa"/>
            <w:vMerge w:val="restart"/>
          </w:tcPr>
          <w:p w14:paraId="5F9BD7D7" w14:textId="6097A4B2" w:rsidR="00F2180E" w:rsidRPr="0096437D" w:rsidRDefault="00F2180E"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1.5</w:t>
            </w:r>
          </w:p>
        </w:tc>
        <w:tc>
          <w:tcPr>
            <w:tcW w:w="5483" w:type="dxa"/>
          </w:tcPr>
          <w:p w14:paraId="401EEA06" w14:textId="40B5E787" w:rsidR="00F2180E" w:rsidRPr="002321B5" w:rsidRDefault="00F2180E" w:rsidP="00621F5A">
            <w:pPr>
              <w:ind w:left="200" w:hangingChars="100" w:hanging="200"/>
              <w:rPr>
                <w:rFonts w:ascii="ＭＳ 明朝" w:hAnsi="ＭＳ 明朝"/>
                <w:sz w:val="20"/>
                <w:szCs w:val="20"/>
              </w:rPr>
            </w:pPr>
            <w:r w:rsidRPr="002321B5">
              <w:rPr>
                <w:rFonts w:ascii="ＭＳ 明朝" w:hAnsi="ＭＳ 明朝" w:hint="eastAsia"/>
                <w:sz w:val="20"/>
                <w:szCs w:val="20"/>
              </w:rPr>
              <w:t>・角柱や円柱の表面積を求める。</w:t>
            </w:r>
          </w:p>
          <w:p w14:paraId="32A5F7AA" w14:textId="720DB123" w:rsidR="00F2180E" w:rsidRPr="002321B5" w:rsidRDefault="00F2180E" w:rsidP="00621F5A">
            <w:pPr>
              <w:ind w:left="200" w:hangingChars="100" w:hanging="200"/>
              <w:rPr>
                <w:rFonts w:ascii="ＭＳ 明朝" w:hAnsi="ＭＳ 明朝"/>
                <w:sz w:val="20"/>
                <w:szCs w:val="20"/>
              </w:rPr>
            </w:pPr>
            <w:r w:rsidRPr="002321B5">
              <w:rPr>
                <w:rFonts w:ascii="ＭＳ 明朝" w:hAnsi="ＭＳ 明朝" w:hint="eastAsia"/>
                <w:sz w:val="20"/>
                <w:szCs w:val="20"/>
              </w:rPr>
              <w:t>・角錐や円錐の表面積を求める。</w:t>
            </w:r>
          </w:p>
        </w:tc>
        <w:tc>
          <w:tcPr>
            <w:tcW w:w="2734" w:type="dxa"/>
          </w:tcPr>
          <w:p w14:paraId="51E66F5A" w14:textId="77777777" w:rsidR="00F2180E" w:rsidRPr="002321B5" w:rsidRDefault="00F2180E" w:rsidP="00D66606">
            <w:pPr>
              <w:spacing w:line="240" w:lineRule="exact"/>
              <w:ind w:left="200" w:hangingChars="100" w:hanging="200"/>
              <w:rPr>
                <w:sz w:val="20"/>
                <w:szCs w:val="20"/>
              </w:rPr>
            </w:pPr>
            <w:r w:rsidRPr="002321B5">
              <w:rPr>
                <w:rFonts w:hint="eastAsia"/>
                <w:sz w:val="20"/>
                <w:szCs w:val="20"/>
              </w:rPr>
              <w:t>○表面積，底面積，側面積の意味を理解している。</w:t>
            </w:r>
          </w:p>
          <w:p w14:paraId="241B1019" w14:textId="3CAF07F1" w:rsidR="00F2180E" w:rsidRPr="002321B5" w:rsidRDefault="00F2180E" w:rsidP="00D66606">
            <w:pPr>
              <w:ind w:left="200" w:hangingChars="100" w:hanging="200"/>
              <w:rPr>
                <w:rFonts w:ascii="ＭＳ 明朝" w:hAnsi="ＭＳ 明朝"/>
                <w:sz w:val="20"/>
                <w:szCs w:val="20"/>
              </w:rPr>
            </w:pPr>
            <w:r w:rsidRPr="002321B5">
              <w:rPr>
                <w:rFonts w:hint="eastAsia"/>
                <w:sz w:val="20"/>
                <w:szCs w:val="20"/>
              </w:rPr>
              <w:t>○柱体，錐体の表面積を求めることができる。</w:t>
            </w:r>
          </w:p>
        </w:tc>
        <w:tc>
          <w:tcPr>
            <w:tcW w:w="2735" w:type="dxa"/>
          </w:tcPr>
          <w:p w14:paraId="3D4552AB" w14:textId="59D6B761" w:rsidR="00F2180E" w:rsidRPr="002321B5" w:rsidRDefault="00F2180E" w:rsidP="00A33955">
            <w:pPr>
              <w:ind w:left="200" w:hangingChars="100" w:hanging="200"/>
              <w:rPr>
                <w:rFonts w:ascii="ＭＳ 明朝" w:hAnsi="ＭＳ 明朝"/>
                <w:sz w:val="20"/>
                <w:szCs w:val="20"/>
              </w:rPr>
            </w:pPr>
            <w:r w:rsidRPr="002321B5">
              <w:rPr>
                <w:rFonts w:hint="eastAsia"/>
                <w:sz w:val="20"/>
                <w:szCs w:val="20"/>
              </w:rPr>
              <w:t>○実験による測定などをもとにして，柱体，錐体の表面積の求め方を考察し表現することができる。</w:t>
            </w:r>
          </w:p>
        </w:tc>
        <w:tc>
          <w:tcPr>
            <w:tcW w:w="2735" w:type="dxa"/>
            <w:vMerge/>
          </w:tcPr>
          <w:p w14:paraId="27813DD1" w14:textId="77777777" w:rsidR="00F2180E" w:rsidRPr="002321B5" w:rsidRDefault="00F2180E" w:rsidP="00A33955">
            <w:pPr>
              <w:rPr>
                <w:rFonts w:ascii="ＭＳ 明朝" w:hAnsi="ＭＳ 明朝"/>
                <w:sz w:val="20"/>
                <w:szCs w:val="20"/>
              </w:rPr>
            </w:pPr>
          </w:p>
        </w:tc>
      </w:tr>
      <w:tr w:rsidR="00F2180E" w14:paraId="0AE06B20" w14:textId="77777777" w:rsidTr="004506A2">
        <w:trPr>
          <w:cantSplit/>
          <w:trHeight w:val="60"/>
        </w:trPr>
        <w:tc>
          <w:tcPr>
            <w:tcW w:w="596" w:type="dxa"/>
            <w:vMerge w:val="restart"/>
            <w:tcBorders>
              <w:top w:val="single" w:sz="4" w:space="0" w:color="auto"/>
            </w:tcBorders>
          </w:tcPr>
          <w:p w14:paraId="797B9BFC" w14:textId="4ABC5D3D" w:rsidR="00F2180E" w:rsidRPr="00EC16E0" w:rsidRDefault="00F2180E" w:rsidP="00A33955">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r>
              <w:rPr>
                <w:rFonts w:ascii="BIZ UDPゴシック" w:eastAsia="BIZ UDPゴシック" w:hAnsi="BIZ UDPゴシック" w:hint="eastAsia"/>
                <w:sz w:val="20"/>
                <w:szCs w:val="20"/>
              </w:rPr>
              <w:t>6</w:t>
            </w:r>
          </w:p>
        </w:tc>
        <w:tc>
          <w:tcPr>
            <w:tcW w:w="236" w:type="dxa"/>
            <w:tcBorders>
              <w:top w:val="nil"/>
              <w:bottom w:val="nil"/>
            </w:tcBorders>
          </w:tcPr>
          <w:p w14:paraId="161C0EC8" w14:textId="77777777" w:rsidR="00F2180E" w:rsidRPr="007D6735" w:rsidRDefault="00F2180E" w:rsidP="00A33955">
            <w:pPr>
              <w:rPr>
                <w:rFonts w:ascii="ＭＳ ゴシック" w:eastAsia="ＭＳ ゴシック" w:hAnsi="ＭＳ ゴシック"/>
                <w:sz w:val="20"/>
                <w:szCs w:val="20"/>
              </w:rPr>
            </w:pPr>
          </w:p>
        </w:tc>
        <w:tc>
          <w:tcPr>
            <w:tcW w:w="898" w:type="dxa"/>
            <w:vMerge/>
            <w:textDirection w:val="tbRlV"/>
            <w:vAlign w:val="center"/>
          </w:tcPr>
          <w:p w14:paraId="4D6FC86D" w14:textId="77777777" w:rsidR="00F2180E" w:rsidRPr="007D6735" w:rsidRDefault="00F2180E"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5468D929" w14:textId="77777777" w:rsidR="00F2180E" w:rsidRPr="0096437D" w:rsidRDefault="00F2180E" w:rsidP="00A33955">
            <w:pPr>
              <w:rPr>
                <w:rFonts w:ascii="ＭＳ ゴシック" w:eastAsia="ＭＳ ゴシック" w:hAnsi="ＭＳ ゴシック"/>
                <w:sz w:val="20"/>
                <w:szCs w:val="20"/>
              </w:rPr>
            </w:pPr>
          </w:p>
        </w:tc>
        <w:tc>
          <w:tcPr>
            <w:tcW w:w="567" w:type="dxa"/>
            <w:vMerge/>
            <w:tcBorders>
              <w:bottom w:val="single" w:sz="4" w:space="0" w:color="auto"/>
            </w:tcBorders>
          </w:tcPr>
          <w:p w14:paraId="555FD262" w14:textId="77777777" w:rsidR="00F2180E" w:rsidRPr="0096437D" w:rsidRDefault="00F2180E" w:rsidP="00A33955">
            <w:pPr>
              <w:jc w:val="center"/>
              <w:rPr>
                <w:rFonts w:ascii="ＭＳ ゴシック" w:eastAsia="ＭＳ ゴシック" w:hAnsi="ＭＳ ゴシック"/>
                <w:sz w:val="20"/>
                <w:szCs w:val="20"/>
              </w:rPr>
            </w:pPr>
          </w:p>
        </w:tc>
        <w:tc>
          <w:tcPr>
            <w:tcW w:w="5483" w:type="dxa"/>
          </w:tcPr>
          <w:p w14:paraId="01B42575" w14:textId="5A4E0C9D" w:rsidR="00F2180E" w:rsidRPr="002321B5" w:rsidRDefault="00F2180E" w:rsidP="00A33955">
            <w:pPr>
              <w:ind w:left="200" w:hangingChars="100" w:hanging="200"/>
              <w:rPr>
                <w:rFonts w:ascii="ＭＳ 明朝" w:hAnsi="ＭＳ 明朝"/>
                <w:sz w:val="20"/>
                <w:szCs w:val="20"/>
              </w:rPr>
            </w:pPr>
            <w:r w:rsidRPr="002321B5">
              <w:rPr>
                <w:rFonts w:ascii="ＭＳ 明朝" w:hAnsi="ＭＳ 明朝" w:hint="eastAsia"/>
                <w:sz w:val="20"/>
                <w:szCs w:val="20"/>
              </w:rPr>
              <w:t>・球の表面積を求める。</w:t>
            </w:r>
          </w:p>
        </w:tc>
        <w:tc>
          <w:tcPr>
            <w:tcW w:w="2734" w:type="dxa"/>
          </w:tcPr>
          <w:p w14:paraId="770D9A9F" w14:textId="21D07D39" w:rsidR="00F2180E" w:rsidRPr="002321B5" w:rsidRDefault="00F2180E" w:rsidP="00A33955">
            <w:pPr>
              <w:ind w:left="200" w:hangingChars="100" w:hanging="200"/>
              <w:rPr>
                <w:rFonts w:ascii="ＭＳ 明朝" w:hAnsi="ＭＳ 明朝"/>
                <w:sz w:val="20"/>
                <w:szCs w:val="20"/>
              </w:rPr>
            </w:pPr>
            <w:r w:rsidRPr="002321B5">
              <w:rPr>
                <w:rFonts w:hint="eastAsia"/>
                <w:sz w:val="20"/>
                <w:szCs w:val="20"/>
              </w:rPr>
              <w:t>○球の表面積を求めることができる。</w:t>
            </w:r>
          </w:p>
        </w:tc>
        <w:tc>
          <w:tcPr>
            <w:tcW w:w="2735" w:type="dxa"/>
          </w:tcPr>
          <w:p w14:paraId="5FF1AA8A" w14:textId="1D45EAD1" w:rsidR="00F2180E" w:rsidRPr="002321B5" w:rsidRDefault="00F2180E" w:rsidP="00A33955">
            <w:pPr>
              <w:ind w:left="200" w:hangingChars="100" w:hanging="200"/>
              <w:rPr>
                <w:rFonts w:ascii="ＭＳ 明朝" w:hAnsi="ＭＳ 明朝"/>
                <w:sz w:val="20"/>
                <w:szCs w:val="20"/>
              </w:rPr>
            </w:pPr>
            <w:r w:rsidRPr="002321B5">
              <w:rPr>
                <w:rFonts w:hint="eastAsia"/>
                <w:sz w:val="20"/>
                <w:szCs w:val="20"/>
              </w:rPr>
              <w:t>○実験による測定などをもとにして，球の表面積の求め方を考察し表現することができる。</w:t>
            </w:r>
          </w:p>
        </w:tc>
        <w:tc>
          <w:tcPr>
            <w:tcW w:w="2735" w:type="dxa"/>
            <w:vMerge/>
            <w:tcBorders>
              <w:bottom w:val="single" w:sz="4" w:space="0" w:color="00B0F0"/>
            </w:tcBorders>
          </w:tcPr>
          <w:p w14:paraId="55286CBD" w14:textId="77777777" w:rsidR="00F2180E" w:rsidRPr="002321B5" w:rsidRDefault="00F2180E" w:rsidP="00A33955">
            <w:pPr>
              <w:rPr>
                <w:rFonts w:ascii="ＭＳ 明朝" w:hAnsi="ＭＳ 明朝"/>
                <w:sz w:val="20"/>
                <w:szCs w:val="20"/>
              </w:rPr>
            </w:pPr>
          </w:p>
        </w:tc>
      </w:tr>
      <w:tr w:rsidR="00F2180E" w14:paraId="48C99BD1" w14:textId="77777777" w:rsidTr="00B46741">
        <w:trPr>
          <w:cantSplit/>
          <w:trHeight w:val="83"/>
        </w:trPr>
        <w:tc>
          <w:tcPr>
            <w:tcW w:w="596" w:type="dxa"/>
            <w:vMerge/>
            <w:tcBorders>
              <w:bottom w:val="single" w:sz="4" w:space="0" w:color="auto"/>
            </w:tcBorders>
          </w:tcPr>
          <w:p w14:paraId="2771FEBA" w14:textId="0235227B" w:rsidR="00F2180E" w:rsidRPr="00EC16E0" w:rsidRDefault="00F2180E" w:rsidP="00A33955">
            <w:pPr>
              <w:jc w:val="center"/>
              <w:rPr>
                <w:rFonts w:ascii="BIZ UDPゴシック" w:eastAsia="BIZ UDPゴシック" w:hAnsi="BIZ UDPゴシック"/>
                <w:sz w:val="20"/>
                <w:szCs w:val="20"/>
              </w:rPr>
            </w:pPr>
          </w:p>
        </w:tc>
        <w:tc>
          <w:tcPr>
            <w:tcW w:w="236" w:type="dxa"/>
            <w:tcBorders>
              <w:top w:val="nil"/>
              <w:bottom w:val="nil"/>
            </w:tcBorders>
          </w:tcPr>
          <w:p w14:paraId="5B45E555" w14:textId="77777777" w:rsidR="00F2180E" w:rsidRPr="007D6735" w:rsidRDefault="00F2180E" w:rsidP="00A33955">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237BDDD3" w14:textId="77777777" w:rsidR="00F2180E" w:rsidRPr="007D6735" w:rsidRDefault="00F2180E" w:rsidP="00A33955">
            <w:pPr>
              <w:ind w:left="113" w:right="113"/>
              <w:rPr>
                <w:rFonts w:ascii="ＭＳ ゴシック" w:eastAsia="ＭＳ ゴシック" w:hAnsi="ＭＳ ゴシック"/>
                <w:sz w:val="20"/>
                <w:szCs w:val="20"/>
              </w:rPr>
            </w:pPr>
          </w:p>
        </w:tc>
        <w:tc>
          <w:tcPr>
            <w:tcW w:w="2693" w:type="dxa"/>
            <w:tcBorders>
              <w:top w:val="single" w:sz="4" w:space="0" w:color="auto"/>
              <w:bottom w:val="single" w:sz="4" w:space="0" w:color="auto"/>
            </w:tcBorders>
          </w:tcPr>
          <w:p w14:paraId="61F9A95D" w14:textId="77777777" w:rsidR="00F2180E" w:rsidRPr="0096437D" w:rsidRDefault="00F2180E" w:rsidP="00A33955">
            <w:pP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41E33A17" w14:textId="1B4348DE" w:rsidR="00F2180E" w:rsidRPr="0096437D" w:rsidRDefault="00F2180E"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0.5</w:t>
            </w:r>
          </w:p>
        </w:tc>
        <w:tc>
          <w:tcPr>
            <w:tcW w:w="5483" w:type="dxa"/>
          </w:tcPr>
          <w:p w14:paraId="45384E03" w14:textId="77777777" w:rsidR="00F2180E" w:rsidRPr="002321B5" w:rsidRDefault="00F2180E" w:rsidP="00A33955">
            <w:pPr>
              <w:ind w:left="200" w:hangingChars="100" w:hanging="200"/>
              <w:rPr>
                <w:rFonts w:ascii="ＭＳ 明朝" w:hAnsi="ＭＳ 明朝"/>
                <w:sz w:val="20"/>
                <w:szCs w:val="20"/>
              </w:rPr>
            </w:pPr>
          </w:p>
        </w:tc>
        <w:tc>
          <w:tcPr>
            <w:tcW w:w="2734" w:type="dxa"/>
          </w:tcPr>
          <w:p w14:paraId="1C1591C6" w14:textId="77777777" w:rsidR="00F2180E" w:rsidRPr="002321B5" w:rsidRDefault="00F2180E" w:rsidP="00A33955">
            <w:pPr>
              <w:ind w:left="200" w:hangingChars="100" w:hanging="200"/>
              <w:rPr>
                <w:rFonts w:ascii="ＭＳ 明朝" w:hAnsi="ＭＳ 明朝"/>
                <w:sz w:val="20"/>
                <w:szCs w:val="20"/>
              </w:rPr>
            </w:pPr>
          </w:p>
        </w:tc>
        <w:tc>
          <w:tcPr>
            <w:tcW w:w="2735" w:type="dxa"/>
          </w:tcPr>
          <w:p w14:paraId="028613C1" w14:textId="77777777" w:rsidR="00F2180E" w:rsidRPr="002321B5" w:rsidRDefault="00F2180E" w:rsidP="00A33955">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6CB076C7" w14:textId="77777777" w:rsidR="00F2180E" w:rsidRPr="002321B5" w:rsidRDefault="00F2180E" w:rsidP="00A33955">
            <w:pPr>
              <w:rPr>
                <w:rFonts w:ascii="ＭＳ 明朝" w:hAnsi="ＭＳ 明朝"/>
                <w:sz w:val="20"/>
                <w:szCs w:val="20"/>
              </w:rPr>
            </w:pPr>
          </w:p>
        </w:tc>
      </w:tr>
      <w:tr w:rsidR="00F2180E" w14:paraId="7A9A3798" w14:textId="77777777" w:rsidTr="00343047">
        <w:tc>
          <w:tcPr>
            <w:tcW w:w="596" w:type="dxa"/>
            <w:tcBorders>
              <w:top w:val="single" w:sz="4" w:space="0" w:color="auto"/>
              <w:right w:val="single" w:sz="4" w:space="0" w:color="FF0000"/>
            </w:tcBorders>
          </w:tcPr>
          <w:p w14:paraId="12D38975" w14:textId="2B9C5920" w:rsidR="00F2180E" w:rsidRPr="00EC16E0" w:rsidRDefault="00F2180E"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17</w:t>
            </w:r>
          </w:p>
        </w:tc>
        <w:tc>
          <w:tcPr>
            <w:tcW w:w="236" w:type="dxa"/>
            <w:tcBorders>
              <w:top w:val="nil"/>
              <w:bottom w:val="nil"/>
            </w:tcBorders>
          </w:tcPr>
          <w:p w14:paraId="584CF630" w14:textId="77777777" w:rsidR="00F2180E" w:rsidRDefault="00F2180E" w:rsidP="00A33955">
            <w:pPr>
              <w:rPr>
                <w:rFonts w:ascii="ＭＳ ゴシック" w:eastAsia="ＭＳ ゴシック" w:hAnsi="ＭＳ ゴシック"/>
                <w:sz w:val="20"/>
                <w:szCs w:val="20"/>
              </w:rPr>
            </w:pPr>
          </w:p>
        </w:tc>
        <w:tc>
          <w:tcPr>
            <w:tcW w:w="3591" w:type="dxa"/>
            <w:gridSpan w:val="2"/>
            <w:tcBorders>
              <w:top w:val="single" w:sz="4" w:space="0" w:color="auto"/>
            </w:tcBorders>
          </w:tcPr>
          <w:p w14:paraId="1EAD10B2" w14:textId="4CFDF7A0" w:rsidR="00F2180E" w:rsidRPr="0096437D" w:rsidRDefault="00F2180E" w:rsidP="00A33955">
            <w:pPr>
              <w:rPr>
                <w:rFonts w:ascii="ＭＳ ゴシック" w:eastAsia="ＭＳ ゴシック" w:hAnsi="ＭＳ ゴシック"/>
                <w:sz w:val="20"/>
                <w:szCs w:val="20"/>
              </w:rPr>
            </w:pPr>
            <w:r>
              <w:rPr>
                <w:rFonts w:ascii="ＭＳ ゴシック" w:eastAsia="ＭＳ ゴシック" w:hAnsi="ＭＳ ゴシック" w:hint="eastAsia"/>
                <w:sz w:val="20"/>
                <w:szCs w:val="20"/>
              </w:rPr>
              <w:t>章の問題（たしかめよう）</w:t>
            </w:r>
          </w:p>
        </w:tc>
        <w:tc>
          <w:tcPr>
            <w:tcW w:w="567" w:type="dxa"/>
          </w:tcPr>
          <w:p w14:paraId="70663B4D" w14:textId="77777777" w:rsidR="00F2180E" w:rsidRPr="0096437D" w:rsidRDefault="00F2180E" w:rsidP="00A33955">
            <w:pPr>
              <w:jc w:val="center"/>
              <w:rPr>
                <w:rFonts w:ascii="ＭＳ ゴシック" w:eastAsia="ＭＳ ゴシック" w:hAnsi="ＭＳ ゴシック"/>
                <w:sz w:val="20"/>
                <w:szCs w:val="20"/>
              </w:rPr>
            </w:pPr>
            <w:r w:rsidRPr="0096437D">
              <w:rPr>
                <w:rFonts w:ascii="ＭＳ ゴシック" w:eastAsia="ＭＳ ゴシック" w:hAnsi="ＭＳ ゴシック" w:hint="eastAsia"/>
                <w:sz w:val="20"/>
                <w:szCs w:val="20"/>
              </w:rPr>
              <w:t>1</w:t>
            </w:r>
          </w:p>
        </w:tc>
        <w:tc>
          <w:tcPr>
            <w:tcW w:w="5483" w:type="dxa"/>
          </w:tcPr>
          <w:p w14:paraId="1CFDF37C" w14:textId="77777777" w:rsidR="00F2180E" w:rsidRPr="002321B5" w:rsidRDefault="00F2180E" w:rsidP="00A33955">
            <w:pPr>
              <w:rPr>
                <w:rFonts w:ascii="ＭＳ 明朝" w:hAnsi="ＭＳ 明朝"/>
                <w:sz w:val="20"/>
                <w:szCs w:val="20"/>
              </w:rPr>
            </w:pPr>
          </w:p>
        </w:tc>
        <w:tc>
          <w:tcPr>
            <w:tcW w:w="2734" w:type="dxa"/>
          </w:tcPr>
          <w:p w14:paraId="55728EEC" w14:textId="77777777" w:rsidR="00F2180E" w:rsidRPr="002321B5" w:rsidRDefault="00F2180E" w:rsidP="00A33955">
            <w:pPr>
              <w:rPr>
                <w:rFonts w:ascii="ＭＳ 明朝" w:hAnsi="ＭＳ 明朝"/>
                <w:sz w:val="20"/>
                <w:szCs w:val="20"/>
              </w:rPr>
            </w:pPr>
          </w:p>
        </w:tc>
        <w:tc>
          <w:tcPr>
            <w:tcW w:w="2735" w:type="dxa"/>
          </w:tcPr>
          <w:p w14:paraId="26E1DA63" w14:textId="77777777" w:rsidR="00F2180E" w:rsidRPr="002321B5" w:rsidRDefault="00F2180E" w:rsidP="00A33955">
            <w:pPr>
              <w:rPr>
                <w:rFonts w:ascii="ＭＳ 明朝" w:hAnsi="ＭＳ 明朝"/>
                <w:sz w:val="20"/>
                <w:szCs w:val="20"/>
              </w:rPr>
            </w:pPr>
          </w:p>
        </w:tc>
        <w:tc>
          <w:tcPr>
            <w:tcW w:w="2735" w:type="dxa"/>
          </w:tcPr>
          <w:p w14:paraId="4183DBF6" w14:textId="77777777" w:rsidR="00F2180E" w:rsidRPr="002321B5" w:rsidRDefault="00F2180E" w:rsidP="00A33955">
            <w:pPr>
              <w:rPr>
                <w:rFonts w:ascii="ＭＳ 明朝" w:hAnsi="ＭＳ 明朝"/>
                <w:sz w:val="20"/>
                <w:szCs w:val="20"/>
              </w:rPr>
            </w:pPr>
          </w:p>
        </w:tc>
      </w:tr>
    </w:tbl>
    <w:p w14:paraId="0953AA26" w14:textId="77777777" w:rsidR="00250121" w:rsidRDefault="00250121" w:rsidP="00250121"/>
    <w:p w14:paraId="69B324E1" w14:textId="77777777" w:rsidR="00250121" w:rsidRDefault="00250121" w:rsidP="00250121">
      <w:pPr>
        <w:widowControl/>
        <w:jc w:val="left"/>
      </w:pPr>
      <w:r>
        <w:br w:type="page"/>
      </w:r>
    </w:p>
    <w:p w14:paraId="197086DC" w14:textId="25C468E1" w:rsidR="00250121" w:rsidRPr="00754C8A" w:rsidRDefault="00250121" w:rsidP="00250121">
      <w:pPr>
        <w:widowControl/>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８</w:t>
      </w:r>
      <w:r w:rsidRPr="00754C8A">
        <w:rPr>
          <w:rFonts w:ascii="ＭＳ ゴシック" w:eastAsia="ＭＳ ゴシック" w:hAnsi="ＭＳ ゴシック" w:hint="eastAsia"/>
          <w:b/>
          <w:sz w:val="32"/>
          <w:szCs w:val="32"/>
        </w:rPr>
        <w:t xml:space="preserve">章　</w:t>
      </w:r>
      <w:r>
        <w:rPr>
          <w:rFonts w:ascii="ＭＳ ゴシック" w:eastAsia="ＭＳ ゴシック" w:hAnsi="ＭＳ ゴシック" w:hint="eastAsia"/>
          <w:b/>
          <w:sz w:val="32"/>
          <w:szCs w:val="32"/>
        </w:rPr>
        <w:t>データの分析</w:t>
      </w:r>
      <w:r w:rsidRPr="00754C8A">
        <w:rPr>
          <w:rFonts w:ascii="ＭＳ ゴシック" w:eastAsia="ＭＳ ゴシック" w:hAnsi="ＭＳ ゴシック" w:hint="eastAsia"/>
          <w:b/>
          <w:sz w:val="32"/>
          <w:szCs w:val="32"/>
        </w:rPr>
        <w:t>（</w:t>
      </w:r>
      <w:r>
        <w:rPr>
          <w:rFonts w:ascii="ＭＳ ゴシック" w:eastAsia="ＭＳ ゴシック" w:hAnsi="ＭＳ ゴシック" w:hint="eastAsia"/>
          <w:b/>
          <w:sz w:val="32"/>
          <w:szCs w:val="32"/>
        </w:rPr>
        <w:t>13</w:t>
      </w:r>
      <w:r w:rsidRPr="00754C8A">
        <w:rPr>
          <w:rFonts w:ascii="ＭＳ ゴシック" w:eastAsia="ＭＳ ゴシック" w:hAnsi="ＭＳ ゴシック" w:hint="eastAsia"/>
          <w:b/>
          <w:sz w:val="32"/>
          <w:szCs w:val="32"/>
        </w:rPr>
        <w:t>時間）</w:t>
      </w:r>
    </w:p>
    <w:p w14:paraId="0CF26997" w14:textId="77777777" w:rsidR="00250121" w:rsidRPr="005C0CCD" w:rsidRDefault="00250121" w:rsidP="00250121"/>
    <w:p w14:paraId="4AC96ACB" w14:textId="77777777" w:rsidR="00250121" w:rsidRPr="007D6735" w:rsidRDefault="00250121" w:rsidP="00250121">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章の評価規準例</w:t>
      </w:r>
    </w:p>
    <w:tbl>
      <w:tblPr>
        <w:tblStyle w:val="a9"/>
        <w:tblW w:w="0" w:type="auto"/>
        <w:tblInd w:w="250" w:type="dxa"/>
        <w:tblLook w:val="04A0" w:firstRow="1" w:lastRow="0" w:firstColumn="1" w:lastColumn="0" w:noHBand="0" w:noVBand="1"/>
      </w:tblPr>
      <w:tblGrid>
        <w:gridCol w:w="5301"/>
        <w:gridCol w:w="5302"/>
        <w:gridCol w:w="5302"/>
      </w:tblGrid>
      <w:tr w:rsidR="00250121" w14:paraId="05DE5A83" w14:textId="77777777" w:rsidTr="00A33955">
        <w:tc>
          <w:tcPr>
            <w:tcW w:w="5301" w:type="dxa"/>
          </w:tcPr>
          <w:p w14:paraId="2C12DCA4" w14:textId="77777777" w:rsidR="00250121" w:rsidRPr="00A64D6B" w:rsidRDefault="00250121"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5302" w:type="dxa"/>
          </w:tcPr>
          <w:p w14:paraId="6AA752D2" w14:textId="77777777" w:rsidR="00250121" w:rsidRPr="00A64D6B" w:rsidRDefault="00250121"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5302" w:type="dxa"/>
          </w:tcPr>
          <w:p w14:paraId="30213AED" w14:textId="77777777" w:rsidR="00250121" w:rsidRPr="00A64D6B" w:rsidRDefault="00250121"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250121" w14:paraId="2948784D" w14:textId="77777777" w:rsidTr="00A33955">
        <w:tc>
          <w:tcPr>
            <w:tcW w:w="5301" w:type="dxa"/>
          </w:tcPr>
          <w:p w14:paraId="2B845395" w14:textId="062C8884" w:rsidR="000363B8" w:rsidRPr="002321B5" w:rsidRDefault="00250121" w:rsidP="000363B8">
            <w:pPr>
              <w:ind w:left="200" w:hangingChars="100" w:hanging="200"/>
              <w:rPr>
                <w:rFonts w:ascii="ＭＳ 明朝" w:hAnsi="ＭＳ 明朝"/>
                <w:sz w:val="20"/>
                <w:szCs w:val="20"/>
              </w:rPr>
            </w:pPr>
            <w:r w:rsidRPr="002321B5">
              <w:rPr>
                <w:rFonts w:ascii="ＭＳ 明朝" w:hAnsi="ＭＳ 明朝" w:hint="eastAsia"/>
                <w:sz w:val="20"/>
                <w:szCs w:val="20"/>
              </w:rPr>
              <w:t>・</w:t>
            </w:r>
            <w:r w:rsidR="000363B8" w:rsidRPr="002321B5">
              <w:rPr>
                <w:rFonts w:ascii="ＭＳ 明朝" w:hAnsi="ＭＳ 明朝" w:hint="eastAsia"/>
                <w:sz w:val="20"/>
                <w:szCs w:val="20"/>
              </w:rPr>
              <w:t>ヒストグラムや相対度数などの必要性と意味を理解し，データを表やグラフに整理したり，多数の観察や多数回の試行によって得られる確率の必要性と意味を理解したりすることができる。</w:t>
            </w:r>
          </w:p>
          <w:p w14:paraId="7846A619" w14:textId="6B0DDD31" w:rsidR="00250121" w:rsidRPr="002321B5" w:rsidRDefault="00250121" w:rsidP="00A33955">
            <w:pPr>
              <w:ind w:left="200" w:hangingChars="100" w:hanging="200"/>
              <w:rPr>
                <w:rFonts w:ascii="ＭＳ 明朝" w:hAnsi="ＭＳ 明朝"/>
                <w:sz w:val="20"/>
                <w:szCs w:val="20"/>
              </w:rPr>
            </w:pPr>
          </w:p>
        </w:tc>
        <w:tc>
          <w:tcPr>
            <w:tcW w:w="5302" w:type="dxa"/>
          </w:tcPr>
          <w:p w14:paraId="1008F030" w14:textId="41E59EDD" w:rsidR="00250121" w:rsidRPr="002321B5" w:rsidRDefault="00250121" w:rsidP="003D6182">
            <w:pPr>
              <w:ind w:left="200" w:hangingChars="100" w:hanging="200"/>
              <w:rPr>
                <w:rFonts w:ascii="ＭＳ 明朝" w:hAnsi="ＭＳ 明朝"/>
                <w:sz w:val="20"/>
                <w:szCs w:val="20"/>
              </w:rPr>
            </w:pPr>
            <w:r w:rsidRPr="002321B5">
              <w:rPr>
                <w:rFonts w:ascii="ＭＳ 明朝" w:hAnsi="ＭＳ 明朝" w:hint="eastAsia"/>
                <w:sz w:val="20"/>
                <w:szCs w:val="20"/>
              </w:rPr>
              <w:t>・</w:t>
            </w:r>
            <w:r w:rsidR="000363B8" w:rsidRPr="002321B5">
              <w:rPr>
                <w:rFonts w:ascii="ＭＳ 明朝" w:hAnsi="ＭＳ 明朝" w:hint="eastAsia"/>
                <w:sz w:val="20"/>
                <w:szCs w:val="20"/>
              </w:rPr>
              <w:t>目的に応じてデータを収集して分析し，そのデータの分布の傾向を読みとり，批判的に考察し判断したり，多数の観察や多数回の試行の結果をもとにして，不確定な事象の起こりやすさの傾向を読みとり表現したりすることができる。</w:t>
            </w:r>
          </w:p>
        </w:tc>
        <w:tc>
          <w:tcPr>
            <w:tcW w:w="5302" w:type="dxa"/>
          </w:tcPr>
          <w:p w14:paraId="24429485" w14:textId="0AD253CD" w:rsidR="00250121" w:rsidRPr="002321B5" w:rsidRDefault="00250121" w:rsidP="003D6182">
            <w:pPr>
              <w:ind w:left="200" w:hangingChars="100" w:hanging="200"/>
              <w:rPr>
                <w:rFonts w:ascii="ＭＳ 明朝" w:hAnsi="ＭＳ 明朝"/>
                <w:sz w:val="20"/>
                <w:szCs w:val="20"/>
              </w:rPr>
            </w:pPr>
            <w:r w:rsidRPr="002321B5">
              <w:rPr>
                <w:rFonts w:ascii="ＭＳ 明朝" w:hAnsi="ＭＳ 明朝" w:hint="eastAsia"/>
                <w:sz w:val="20"/>
                <w:szCs w:val="20"/>
              </w:rPr>
              <w:t>・</w:t>
            </w:r>
            <w:r w:rsidR="000363B8" w:rsidRPr="002321B5">
              <w:rPr>
                <w:rFonts w:ascii="ＭＳ 明朝" w:hAnsi="ＭＳ 明朝" w:hint="eastAsia"/>
                <w:sz w:val="20"/>
                <w:szCs w:val="20"/>
              </w:rPr>
              <w:t>ヒストグラムや相対度数，多数の観察や多数回の試行によって得られる確率などのよさに気づいて粘り強く考え，学んだことを生活や学習にいかそうとしたり，問題解決の過程をふり返って検討しようとしたり，多面的にとらえ考えようとしたりしている。</w:t>
            </w:r>
          </w:p>
        </w:tc>
      </w:tr>
    </w:tbl>
    <w:p w14:paraId="5C3BEE79" w14:textId="77777777" w:rsidR="00250121" w:rsidRPr="005C0CCD" w:rsidRDefault="00250121" w:rsidP="00250121"/>
    <w:p w14:paraId="02388342" w14:textId="77777777" w:rsidR="00250121" w:rsidRPr="007D6735" w:rsidRDefault="00250121" w:rsidP="00250121">
      <w:pPr>
        <w:rPr>
          <w:rFonts w:ascii="ＭＳ ゴシック" w:eastAsia="ＭＳ ゴシック" w:hAnsi="ＭＳ ゴシック"/>
          <w:b/>
          <w:bCs/>
          <w:sz w:val="24"/>
        </w:rPr>
      </w:pPr>
      <w:r w:rsidRPr="007D6735">
        <w:rPr>
          <w:rFonts w:ascii="ＭＳ ゴシック" w:eastAsia="ＭＳ ゴシック" w:hAnsi="ＭＳ ゴシック" w:hint="eastAsia"/>
          <w:b/>
          <w:bCs/>
          <w:sz w:val="24"/>
        </w:rPr>
        <w:t>毎時の評価規準例</w:t>
      </w:r>
    </w:p>
    <w:tbl>
      <w:tblPr>
        <w:tblStyle w:val="a9"/>
        <w:tblW w:w="0" w:type="auto"/>
        <w:tblInd w:w="250" w:type="dxa"/>
        <w:tblLook w:val="04A0" w:firstRow="1" w:lastRow="0" w:firstColumn="1" w:lastColumn="0" w:noHBand="0" w:noVBand="1"/>
      </w:tblPr>
      <w:tblGrid>
        <w:gridCol w:w="596"/>
        <w:gridCol w:w="236"/>
        <w:gridCol w:w="898"/>
        <w:gridCol w:w="2693"/>
        <w:gridCol w:w="567"/>
        <w:gridCol w:w="5483"/>
        <w:gridCol w:w="2734"/>
        <w:gridCol w:w="2735"/>
        <w:gridCol w:w="2735"/>
      </w:tblGrid>
      <w:tr w:rsidR="009F202C" w14:paraId="18C2A52C" w14:textId="77777777" w:rsidTr="009F202C">
        <w:trPr>
          <w:trHeight w:val="144"/>
        </w:trPr>
        <w:tc>
          <w:tcPr>
            <w:tcW w:w="596" w:type="dxa"/>
            <w:vMerge w:val="restart"/>
            <w:vAlign w:val="center"/>
          </w:tcPr>
          <w:p w14:paraId="4D1032A6" w14:textId="77777777" w:rsidR="009F202C" w:rsidRPr="00103FFE" w:rsidRDefault="009F202C" w:rsidP="00A33955">
            <w:pPr>
              <w:ind w:leftChars="-50" w:left="-105" w:rightChars="-50" w:right="-105"/>
              <w:jc w:val="center"/>
              <w:rPr>
                <w:rFonts w:ascii="ＭＳ ゴシック" w:eastAsia="ＭＳ ゴシック" w:hAnsi="ＭＳ ゴシック"/>
                <w:sz w:val="20"/>
                <w:szCs w:val="20"/>
              </w:rPr>
            </w:pPr>
            <w:r w:rsidRPr="00103FFE">
              <w:rPr>
                <w:rFonts w:ascii="ＭＳ ゴシック" w:eastAsia="ＭＳ ゴシック" w:hAnsi="ＭＳ ゴシック" w:hint="eastAsia"/>
                <w:sz w:val="20"/>
                <w:szCs w:val="20"/>
              </w:rPr>
              <w:t>時</w:t>
            </w:r>
          </w:p>
        </w:tc>
        <w:tc>
          <w:tcPr>
            <w:tcW w:w="236" w:type="dxa"/>
            <w:tcBorders>
              <w:top w:val="nil"/>
              <w:bottom w:val="nil"/>
            </w:tcBorders>
            <w:vAlign w:val="center"/>
          </w:tcPr>
          <w:p w14:paraId="0173E294" w14:textId="77777777" w:rsidR="009F202C" w:rsidRPr="00A64D6B" w:rsidRDefault="009F202C" w:rsidP="00A33955">
            <w:pPr>
              <w:ind w:leftChars="-50" w:left="-105" w:rightChars="-50" w:right="-105"/>
              <w:jc w:val="center"/>
              <w:rPr>
                <w:rFonts w:ascii="ＭＳ ゴシック" w:eastAsia="ＭＳ ゴシック" w:hAnsi="ＭＳ ゴシック"/>
                <w:sz w:val="20"/>
                <w:szCs w:val="20"/>
              </w:rPr>
            </w:pPr>
          </w:p>
        </w:tc>
        <w:tc>
          <w:tcPr>
            <w:tcW w:w="898" w:type="dxa"/>
            <w:vMerge w:val="restart"/>
            <w:vAlign w:val="center"/>
          </w:tcPr>
          <w:p w14:paraId="55C7EAD5" w14:textId="77777777" w:rsidR="009F202C" w:rsidRPr="00A64D6B" w:rsidRDefault="009F202C"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節</w:t>
            </w:r>
          </w:p>
        </w:tc>
        <w:tc>
          <w:tcPr>
            <w:tcW w:w="2693" w:type="dxa"/>
            <w:vMerge w:val="restart"/>
            <w:vAlign w:val="center"/>
          </w:tcPr>
          <w:p w14:paraId="7188C784" w14:textId="77777777" w:rsidR="009F202C" w:rsidRPr="00A64D6B" w:rsidRDefault="009F202C"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小節</w:t>
            </w:r>
          </w:p>
        </w:tc>
        <w:tc>
          <w:tcPr>
            <w:tcW w:w="567" w:type="dxa"/>
            <w:vMerge w:val="restart"/>
            <w:vAlign w:val="center"/>
          </w:tcPr>
          <w:p w14:paraId="275B0BF7" w14:textId="77777777" w:rsidR="009F202C" w:rsidRPr="00A64D6B" w:rsidRDefault="009F202C" w:rsidP="00A33955">
            <w:pPr>
              <w:ind w:leftChars="-50" w:left="-105" w:rightChars="-50" w:right="-10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時間</w:t>
            </w:r>
          </w:p>
        </w:tc>
        <w:tc>
          <w:tcPr>
            <w:tcW w:w="5483" w:type="dxa"/>
            <w:vMerge w:val="restart"/>
            <w:vAlign w:val="center"/>
          </w:tcPr>
          <w:p w14:paraId="6AE6C3B1" w14:textId="77777777" w:rsidR="009F202C" w:rsidRPr="00A64D6B" w:rsidRDefault="009F202C"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学習活動</w:t>
            </w:r>
          </w:p>
        </w:tc>
        <w:tc>
          <w:tcPr>
            <w:tcW w:w="8204" w:type="dxa"/>
            <w:gridSpan w:val="3"/>
          </w:tcPr>
          <w:p w14:paraId="266556E0" w14:textId="55885191" w:rsidR="009F202C" w:rsidRPr="00A64D6B" w:rsidRDefault="009F202C" w:rsidP="00A33955">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評価規準例</w:t>
            </w:r>
          </w:p>
        </w:tc>
      </w:tr>
      <w:tr w:rsidR="009F202C" w14:paraId="1AFCCDFD" w14:textId="77777777" w:rsidTr="00B7144A">
        <w:tc>
          <w:tcPr>
            <w:tcW w:w="596" w:type="dxa"/>
            <w:vMerge/>
            <w:tcBorders>
              <w:bottom w:val="single" w:sz="4" w:space="0" w:color="auto"/>
            </w:tcBorders>
          </w:tcPr>
          <w:p w14:paraId="7E473BA2" w14:textId="77777777" w:rsidR="009F202C" w:rsidRPr="00EC16E0" w:rsidRDefault="009F202C" w:rsidP="00A33955">
            <w:pPr>
              <w:jc w:val="center"/>
              <w:rPr>
                <w:rFonts w:ascii="BIZ UDPゴシック" w:eastAsia="BIZ UDPゴシック" w:hAnsi="BIZ UDPゴシック"/>
                <w:szCs w:val="21"/>
              </w:rPr>
            </w:pPr>
          </w:p>
        </w:tc>
        <w:tc>
          <w:tcPr>
            <w:tcW w:w="236" w:type="dxa"/>
            <w:tcBorders>
              <w:top w:val="nil"/>
              <w:bottom w:val="nil"/>
            </w:tcBorders>
          </w:tcPr>
          <w:p w14:paraId="0DC7ADF7" w14:textId="77777777" w:rsidR="009F202C" w:rsidRPr="00A64D6B" w:rsidRDefault="009F202C" w:rsidP="00A33955">
            <w:pPr>
              <w:jc w:val="center"/>
              <w:rPr>
                <w:rFonts w:ascii="ＭＳ ゴシック" w:eastAsia="ＭＳ ゴシック" w:hAnsi="ＭＳ ゴシック"/>
                <w:sz w:val="20"/>
                <w:szCs w:val="20"/>
              </w:rPr>
            </w:pPr>
          </w:p>
        </w:tc>
        <w:tc>
          <w:tcPr>
            <w:tcW w:w="898" w:type="dxa"/>
            <w:vMerge/>
            <w:tcBorders>
              <w:bottom w:val="single" w:sz="4" w:space="0" w:color="auto"/>
            </w:tcBorders>
          </w:tcPr>
          <w:p w14:paraId="406996CD" w14:textId="77777777" w:rsidR="009F202C" w:rsidRPr="00A64D6B" w:rsidRDefault="009F202C" w:rsidP="00A33955">
            <w:pPr>
              <w:jc w:val="center"/>
              <w:rPr>
                <w:rFonts w:ascii="ＭＳ ゴシック" w:eastAsia="ＭＳ ゴシック" w:hAnsi="ＭＳ ゴシック"/>
                <w:sz w:val="20"/>
                <w:szCs w:val="20"/>
              </w:rPr>
            </w:pPr>
          </w:p>
        </w:tc>
        <w:tc>
          <w:tcPr>
            <w:tcW w:w="2693" w:type="dxa"/>
            <w:vMerge/>
            <w:tcBorders>
              <w:bottom w:val="single" w:sz="4" w:space="0" w:color="auto"/>
            </w:tcBorders>
          </w:tcPr>
          <w:p w14:paraId="2DCB078C" w14:textId="77777777" w:rsidR="009F202C" w:rsidRPr="00A64D6B" w:rsidRDefault="009F202C" w:rsidP="00A33955">
            <w:pPr>
              <w:jc w:val="center"/>
              <w:rPr>
                <w:rFonts w:ascii="ＭＳ ゴシック" w:eastAsia="ＭＳ ゴシック" w:hAnsi="ＭＳ ゴシック"/>
                <w:sz w:val="20"/>
                <w:szCs w:val="20"/>
              </w:rPr>
            </w:pPr>
          </w:p>
        </w:tc>
        <w:tc>
          <w:tcPr>
            <w:tcW w:w="567" w:type="dxa"/>
            <w:vMerge/>
            <w:tcBorders>
              <w:bottom w:val="single" w:sz="4" w:space="0" w:color="auto"/>
            </w:tcBorders>
          </w:tcPr>
          <w:p w14:paraId="60ED4DDD" w14:textId="77777777" w:rsidR="009F202C" w:rsidRPr="00A64D6B" w:rsidRDefault="009F202C" w:rsidP="00A33955">
            <w:pPr>
              <w:jc w:val="center"/>
              <w:rPr>
                <w:rFonts w:ascii="ＭＳ ゴシック" w:eastAsia="ＭＳ ゴシック" w:hAnsi="ＭＳ ゴシック"/>
                <w:sz w:val="20"/>
                <w:szCs w:val="20"/>
              </w:rPr>
            </w:pPr>
          </w:p>
        </w:tc>
        <w:tc>
          <w:tcPr>
            <w:tcW w:w="5483" w:type="dxa"/>
            <w:vMerge/>
            <w:tcBorders>
              <w:bottom w:val="single" w:sz="4" w:space="0" w:color="auto"/>
            </w:tcBorders>
          </w:tcPr>
          <w:p w14:paraId="0AD1067B" w14:textId="77777777" w:rsidR="009F202C" w:rsidRPr="00A64D6B" w:rsidRDefault="009F202C" w:rsidP="00A33955">
            <w:pPr>
              <w:jc w:val="center"/>
              <w:rPr>
                <w:rFonts w:ascii="ＭＳ ゴシック" w:eastAsia="ＭＳ ゴシック" w:hAnsi="ＭＳ ゴシック"/>
                <w:sz w:val="20"/>
                <w:szCs w:val="20"/>
              </w:rPr>
            </w:pPr>
          </w:p>
        </w:tc>
        <w:tc>
          <w:tcPr>
            <w:tcW w:w="2734" w:type="dxa"/>
            <w:tcBorders>
              <w:bottom w:val="single" w:sz="4" w:space="0" w:color="auto"/>
            </w:tcBorders>
          </w:tcPr>
          <w:p w14:paraId="0FF26571" w14:textId="77777777" w:rsidR="009F202C" w:rsidRPr="00A64D6B" w:rsidRDefault="009F202C"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知識・技能</w:t>
            </w:r>
          </w:p>
        </w:tc>
        <w:tc>
          <w:tcPr>
            <w:tcW w:w="2735" w:type="dxa"/>
            <w:tcBorders>
              <w:bottom w:val="single" w:sz="4" w:space="0" w:color="auto"/>
            </w:tcBorders>
          </w:tcPr>
          <w:p w14:paraId="612A61D6" w14:textId="77777777" w:rsidR="009F202C" w:rsidRPr="00A64D6B" w:rsidRDefault="009F202C" w:rsidP="00A33955">
            <w:pPr>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思考・判断・表現</w:t>
            </w:r>
          </w:p>
        </w:tc>
        <w:tc>
          <w:tcPr>
            <w:tcW w:w="2735" w:type="dxa"/>
            <w:tcBorders>
              <w:bottom w:val="single" w:sz="4" w:space="0" w:color="auto"/>
            </w:tcBorders>
          </w:tcPr>
          <w:p w14:paraId="31F83B04" w14:textId="77777777" w:rsidR="009F202C" w:rsidRPr="00A64D6B" w:rsidRDefault="009F202C" w:rsidP="000213F4">
            <w:pPr>
              <w:ind w:leftChars="-50" w:left="-105" w:rightChars="-50" w:right="-105"/>
              <w:jc w:val="center"/>
              <w:rPr>
                <w:rFonts w:ascii="ＭＳ ゴシック" w:eastAsia="ＭＳ ゴシック" w:hAnsi="ＭＳ ゴシック"/>
                <w:sz w:val="20"/>
                <w:szCs w:val="20"/>
              </w:rPr>
            </w:pPr>
            <w:r w:rsidRPr="00A64D6B">
              <w:rPr>
                <w:rFonts w:ascii="ＭＳ ゴシック" w:eastAsia="ＭＳ ゴシック" w:hAnsi="ＭＳ ゴシック" w:hint="eastAsia"/>
                <w:sz w:val="20"/>
                <w:szCs w:val="20"/>
              </w:rPr>
              <w:t>主体的に学習に取り組む態度</w:t>
            </w:r>
          </w:p>
        </w:tc>
      </w:tr>
      <w:tr w:rsidR="00080D98" w14:paraId="6F2AE01D" w14:textId="77777777" w:rsidTr="00522648">
        <w:tc>
          <w:tcPr>
            <w:tcW w:w="596" w:type="dxa"/>
            <w:vMerge w:val="restart"/>
            <w:tcBorders>
              <w:right w:val="single" w:sz="4" w:space="0" w:color="FF0000"/>
            </w:tcBorders>
          </w:tcPr>
          <w:p w14:paraId="6F772BF6" w14:textId="77777777" w:rsidR="00080D98" w:rsidRPr="00EC16E0" w:rsidRDefault="00080D98" w:rsidP="00A33955">
            <w:pPr>
              <w:jc w:val="center"/>
              <w:rPr>
                <w:rFonts w:ascii="BIZ UDPゴシック" w:eastAsia="BIZ UDPゴシック" w:hAnsi="BIZ UDPゴシック"/>
                <w:sz w:val="20"/>
                <w:szCs w:val="20"/>
              </w:rPr>
            </w:pPr>
            <w:r w:rsidRPr="00EC16E0">
              <w:rPr>
                <w:rFonts w:ascii="BIZ UDPゴシック" w:eastAsia="BIZ UDPゴシック" w:hAnsi="BIZ UDPゴシック" w:hint="eastAsia"/>
                <w:sz w:val="20"/>
                <w:szCs w:val="20"/>
              </w:rPr>
              <w:t>1</w:t>
            </w:r>
          </w:p>
        </w:tc>
        <w:tc>
          <w:tcPr>
            <w:tcW w:w="236" w:type="dxa"/>
            <w:tcBorders>
              <w:top w:val="nil"/>
              <w:bottom w:val="nil"/>
            </w:tcBorders>
          </w:tcPr>
          <w:p w14:paraId="49DE8064" w14:textId="77777777" w:rsidR="00080D98" w:rsidRPr="009A37DF" w:rsidRDefault="00080D98" w:rsidP="00A33955">
            <w:pPr>
              <w:rPr>
                <w:rFonts w:ascii="ＭＳ ゴシック" w:eastAsia="ＭＳ ゴシック" w:hAnsi="ＭＳ ゴシック"/>
                <w:szCs w:val="18"/>
              </w:rPr>
            </w:pPr>
          </w:p>
        </w:tc>
        <w:tc>
          <w:tcPr>
            <w:tcW w:w="3591" w:type="dxa"/>
            <w:gridSpan w:val="2"/>
            <w:tcBorders>
              <w:bottom w:val="single" w:sz="4" w:space="0" w:color="auto"/>
            </w:tcBorders>
          </w:tcPr>
          <w:p w14:paraId="5A76FDAC" w14:textId="0961DBD5" w:rsidR="00080D98" w:rsidRPr="00D062E2" w:rsidRDefault="00080D98" w:rsidP="00A33955">
            <w:pPr>
              <w:rPr>
                <w:rFonts w:ascii="ＭＳ ゴシック" w:eastAsia="ＭＳ ゴシック" w:hAnsi="ＭＳ ゴシック"/>
                <w:sz w:val="20"/>
                <w:szCs w:val="20"/>
              </w:rPr>
            </w:pPr>
            <w:r w:rsidRPr="009A37DF">
              <w:rPr>
                <w:rFonts w:ascii="ＭＳ ゴシック" w:eastAsia="ＭＳ ゴシック" w:hAnsi="ＭＳ ゴシック"/>
                <w:szCs w:val="18"/>
              </w:rPr>
              <w:t>Let</w:t>
            </w:r>
            <w:r w:rsidRPr="009A37DF">
              <w:rPr>
                <w:rFonts w:ascii="ＭＳ ゴシック" w:eastAsia="ＭＳ ゴシック" w:hAnsi="ＭＳ ゴシック"/>
                <w:bCs/>
                <w:szCs w:val="18"/>
              </w:rPr>
              <w:t>'</w:t>
            </w:r>
            <w:r w:rsidRPr="009A37DF">
              <w:rPr>
                <w:rFonts w:ascii="ＭＳ ゴシック" w:eastAsia="ＭＳ ゴシック" w:hAnsi="ＭＳ ゴシック"/>
                <w:szCs w:val="18"/>
              </w:rPr>
              <w:t>s Try</w:t>
            </w:r>
          </w:p>
        </w:tc>
        <w:tc>
          <w:tcPr>
            <w:tcW w:w="567" w:type="dxa"/>
            <w:vMerge w:val="restart"/>
          </w:tcPr>
          <w:p w14:paraId="21EE88BA" w14:textId="77AF2302" w:rsidR="00080D98" w:rsidRPr="00D062E2" w:rsidRDefault="00080D98" w:rsidP="00A33955">
            <w:pPr>
              <w:jc w:val="center"/>
              <w:rPr>
                <w:rFonts w:ascii="ＭＳ ゴシック" w:eastAsia="ＭＳ ゴシック" w:hAnsi="ＭＳ ゴシック"/>
                <w:sz w:val="20"/>
                <w:szCs w:val="20"/>
              </w:rPr>
            </w:pPr>
            <w:r w:rsidRPr="00D062E2">
              <w:rPr>
                <w:rFonts w:ascii="ＭＳ ゴシック" w:eastAsia="ＭＳ ゴシック" w:hAnsi="ＭＳ ゴシック" w:hint="eastAsia"/>
                <w:sz w:val="20"/>
                <w:szCs w:val="20"/>
              </w:rPr>
              <w:t>5</w:t>
            </w:r>
          </w:p>
        </w:tc>
        <w:tc>
          <w:tcPr>
            <w:tcW w:w="5483" w:type="dxa"/>
            <w:tcBorders>
              <w:bottom w:val="single" w:sz="4" w:space="0" w:color="auto"/>
            </w:tcBorders>
          </w:tcPr>
          <w:p w14:paraId="373A56EB" w14:textId="49F8E520" w:rsidR="00080D98" w:rsidRPr="002321B5" w:rsidRDefault="00080D98" w:rsidP="007B10D1">
            <w:pPr>
              <w:ind w:left="200" w:hangingChars="100" w:hanging="200"/>
              <w:rPr>
                <w:rFonts w:ascii="ＭＳ 明朝" w:hAnsi="ＭＳ 明朝"/>
                <w:sz w:val="20"/>
                <w:szCs w:val="20"/>
              </w:rPr>
            </w:pPr>
            <w:r w:rsidRPr="002321B5">
              <w:rPr>
                <w:rFonts w:ascii="ＭＳ 明朝" w:hAnsi="ＭＳ 明朝" w:hint="eastAsia"/>
                <w:sz w:val="20"/>
                <w:szCs w:val="20"/>
              </w:rPr>
              <w:t>・滞空時間が長くなる紙コプターを作るためには，紙コプターについてどのようなことを調べればよいかを考える。</w:t>
            </w:r>
          </w:p>
        </w:tc>
        <w:tc>
          <w:tcPr>
            <w:tcW w:w="2734" w:type="dxa"/>
            <w:tcBorders>
              <w:bottom w:val="single" w:sz="4" w:space="0" w:color="auto"/>
            </w:tcBorders>
          </w:tcPr>
          <w:p w14:paraId="54254099" w14:textId="6ABEBD25" w:rsidR="00080D98" w:rsidRPr="002321B5" w:rsidRDefault="00080D98" w:rsidP="00A33955">
            <w:pPr>
              <w:ind w:left="200" w:hangingChars="100" w:hanging="200"/>
              <w:rPr>
                <w:rFonts w:ascii="ＭＳ 明朝" w:hAnsi="ＭＳ 明朝"/>
                <w:sz w:val="20"/>
                <w:szCs w:val="20"/>
              </w:rPr>
            </w:pPr>
          </w:p>
        </w:tc>
        <w:tc>
          <w:tcPr>
            <w:tcW w:w="2735" w:type="dxa"/>
            <w:tcBorders>
              <w:bottom w:val="single" w:sz="4" w:space="0" w:color="auto"/>
            </w:tcBorders>
          </w:tcPr>
          <w:p w14:paraId="342C1582" w14:textId="02183028" w:rsidR="00080D98" w:rsidRPr="002321B5" w:rsidRDefault="00080D98" w:rsidP="00A33955">
            <w:pPr>
              <w:ind w:left="200" w:hangingChars="100" w:hanging="200"/>
              <w:rPr>
                <w:rFonts w:ascii="ＭＳ 明朝" w:hAnsi="ＭＳ 明朝"/>
                <w:sz w:val="20"/>
                <w:szCs w:val="20"/>
              </w:rPr>
            </w:pPr>
            <w:r w:rsidRPr="002321B5">
              <w:rPr>
                <w:rFonts w:ascii="ＭＳ 明朝" w:hAnsi="ＭＳ 明朝" w:hint="eastAsia"/>
                <w:sz w:val="20"/>
                <w:szCs w:val="20"/>
              </w:rPr>
              <w:t>○滞空時間が長くなる紙コプターを作るためには，紙コプターについてどのようなことを調べればよいかを考えることができる。</w:t>
            </w:r>
          </w:p>
        </w:tc>
        <w:tc>
          <w:tcPr>
            <w:tcW w:w="2735" w:type="dxa"/>
            <w:tcBorders>
              <w:bottom w:val="single" w:sz="4" w:space="0" w:color="auto"/>
            </w:tcBorders>
          </w:tcPr>
          <w:p w14:paraId="1A41F398" w14:textId="196813A6" w:rsidR="00080D98" w:rsidRPr="002321B5" w:rsidRDefault="00080D98" w:rsidP="00A33955">
            <w:pPr>
              <w:ind w:left="200" w:hangingChars="100" w:hanging="200"/>
              <w:rPr>
                <w:rFonts w:ascii="ＭＳ 明朝" w:hAnsi="ＭＳ 明朝"/>
                <w:sz w:val="20"/>
                <w:szCs w:val="20"/>
              </w:rPr>
            </w:pPr>
            <w:r w:rsidRPr="002321B5">
              <w:rPr>
                <w:rFonts w:ascii="ＭＳ 明朝" w:hAnsi="ＭＳ 明朝" w:hint="eastAsia"/>
                <w:sz w:val="20"/>
                <w:szCs w:val="20"/>
              </w:rPr>
              <w:t>○滞空時間が長くなる紙コプターを作るためには，紙コプターについてどのようなことを調べればよいかを考えようとしている。</w:t>
            </w:r>
          </w:p>
        </w:tc>
      </w:tr>
      <w:tr w:rsidR="00080D98" w14:paraId="4AC6AB2D" w14:textId="77777777" w:rsidTr="00522648">
        <w:trPr>
          <w:cantSplit/>
          <w:trHeight w:val="93"/>
        </w:trPr>
        <w:tc>
          <w:tcPr>
            <w:tcW w:w="596" w:type="dxa"/>
            <w:vMerge/>
            <w:tcBorders>
              <w:bottom w:val="single" w:sz="4" w:space="0" w:color="auto"/>
              <w:right w:val="single" w:sz="4" w:space="0" w:color="auto"/>
            </w:tcBorders>
          </w:tcPr>
          <w:p w14:paraId="78B4BF1B" w14:textId="1E7BDA44" w:rsidR="00080D98" w:rsidRPr="00EC16E0" w:rsidRDefault="00080D98" w:rsidP="00A33955">
            <w:pPr>
              <w:jc w:val="center"/>
              <w:rPr>
                <w:rFonts w:ascii="BIZ UDPゴシック" w:eastAsia="BIZ UDPゴシック" w:hAnsi="BIZ UDPゴシック"/>
                <w:sz w:val="20"/>
                <w:szCs w:val="20"/>
              </w:rPr>
            </w:pPr>
          </w:p>
        </w:tc>
        <w:tc>
          <w:tcPr>
            <w:tcW w:w="236" w:type="dxa"/>
            <w:tcBorders>
              <w:top w:val="nil"/>
              <w:left w:val="single" w:sz="4" w:space="0" w:color="auto"/>
              <w:bottom w:val="nil"/>
            </w:tcBorders>
          </w:tcPr>
          <w:p w14:paraId="4914753B" w14:textId="77777777" w:rsidR="00080D98" w:rsidRDefault="00080D98" w:rsidP="00A33955">
            <w:pPr>
              <w:rPr>
                <w:rFonts w:ascii="ＭＳ ゴシック" w:eastAsia="ＭＳ ゴシック" w:hAnsi="ＭＳ ゴシック"/>
                <w:sz w:val="20"/>
                <w:szCs w:val="20"/>
              </w:rPr>
            </w:pPr>
          </w:p>
        </w:tc>
        <w:tc>
          <w:tcPr>
            <w:tcW w:w="898" w:type="dxa"/>
            <w:vMerge w:val="restart"/>
            <w:tcBorders>
              <w:top w:val="single" w:sz="4" w:space="0" w:color="00B0F0"/>
            </w:tcBorders>
            <w:textDirection w:val="tbRlV"/>
            <w:vAlign w:val="center"/>
          </w:tcPr>
          <w:p w14:paraId="30E22D2E" w14:textId="4B3BFB9E" w:rsidR="00080D98" w:rsidRDefault="00080D98" w:rsidP="00A33955">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１節　データの整理と分析</w:t>
            </w:r>
          </w:p>
        </w:tc>
        <w:tc>
          <w:tcPr>
            <w:tcW w:w="2693" w:type="dxa"/>
            <w:vMerge w:val="restart"/>
            <w:tcBorders>
              <w:top w:val="single" w:sz="4" w:space="0" w:color="00B0F0"/>
            </w:tcBorders>
          </w:tcPr>
          <w:p w14:paraId="6FEC01E5" w14:textId="16E8F0D9" w:rsidR="00080D98" w:rsidRPr="00D062E2" w:rsidRDefault="00080D98" w:rsidP="00A33955">
            <w:pPr>
              <w:rPr>
                <w:rFonts w:ascii="ＭＳ ゴシック" w:eastAsia="ＭＳ ゴシック" w:hAnsi="ＭＳ ゴシック"/>
                <w:sz w:val="20"/>
                <w:szCs w:val="20"/>
              </w:rPr>
            </w:pPr>
            <w:r w:rsidRPr="00D062E2">
              <w:rPr>
                <w:rFonts w:ascii="ＭＳ ゴシック" w:eastAsia="ＭＳ ゴシック" w:hAnsi="ＭＳ ゴシック" w:hint="eastAsia"/>
                <w:sz w:val="20"/>
                <w:szCs w:val="20"/>
              </w:rPr>
              <w:t>① 度数の分布</w:t>
            </w:r>
          </w:p>
        </w:tc>
        <w:tc>
          <w:tcPr>
            <w:tcW w:w="567" w:type="dxa"/>
            <w:vMerge/>
          </w:tcPr>
          <w:p w14:paraId="4C119345" w14:textId="77777777" w:rsidR="00080D98" w:rsidRPr="00D062E2" w:rsidRDefault="00080D98" w:rsidP="00A33955">
            <w:pPr>
              <w:jc w:val="center"/>
              <w:rPr>
                <w:rFonts w:ascii="ＭＳ ゴシック" w:eastAsia="ＭＳ ゴシック" w:hAnsi="ＭＳ ゴシック"/>
                <w:sz w:val="20"/>
                <w:szCs w:val="20"/>
              </w:rPr>
            </w:pPr>
          </w:p>
        </w:tc>
        <w:tc>
          <w:tcPr>
            <w:tcW w:w="5483" w:type="dxa"/>
            <w:tcBorders>
              <w:top w:val="single" w:sz="4" w:space="0" w:color="auto"/>
            </w:tcBorders>
          </w:tcPr>
          <w:p w14:paraId="44432EA0" w14:textId="78862255" w:rsidR="00080D98" w:rsidRPr="002321B5" w:rsidRDefault="00080D98" w:rsidP="00400227">
            <w:pPr>
              <w:ind w:left="200" w:hangingChars="100" w:hanging="200"/>
              <w:rPr>
                <w:rFonts w:ascii="ＭＳ 明朝" w:hAnsi="ＭＳ 明朝"/>
                <w:sz w:val="20"/>
                <w:szCs w:val="20"/>
              </w:rPr>
            </w:pPr>
            <w:r w:rsidRPr="002321B5">
              <w:rPr>
                <w:rFonts w:ascii="ＭＳ 明朝" w:hAnsi="ＭＳ 明朝" w:hint="eastAsia"/>
                <w:sz w:val="20"/>
                <w:szCs w:val="20"/>
              </w:rPr>
              <w:t>・データを収集する。</w:t>
            </w:r>
          </w:p>
        </w:tc>
        <w:tc>
          <w:tcPr>
            <w:tcW w:w="2734" w:type="dxa"/>
            <w:tcBorders>
              <w:top w:val="single" w:sz="4" w:space="0" w:color="auto"/>
            </w:tcBorders>
          </w:tcPr>
          <w:p w14:paraId="60608C0F" w14:textId="1FC457DD" w:rsidR="00080D98" w:rsidRPr="002321B5" w:rsidRDefault="00080D98" w:rsidP="00A33955">
            <w:pPr>
              <w:ind w:left="200" w:hangingChars="100" w:hanging="200"/>
              <w:rPr>
                <w:rFonts w:ascii="ＭＳ 明朝" w:hAnsi="ＭＳ 明朝"/>
                <w:sz w:val="20"/>
                <w:szCs w:val="20"/>
              </w:rPr>
            </w:pPr>
            <w:r w:rsidRPr="002321B5">
              <w:rPr>
                <w:rFonts w:ascii="ＭＳ 明朝" w:hAnsi="ＭＳ 明朝" w:hint="eastAsia"/>
                <w:sz w:val="20"/>
                <w:szCs w:val="20"/>
              </w:rPr>
              <w:t>○問題を解決するために，データを収集する必要性を理解している。</w:t>
            </w:r>
          </w:p>
        </w:tc>
        <w:tc>
          <w:tcPr>
            <w:tcW w:w="2735" w:type="dxa"/>
            <w:tcBorders>
              <w:top w:val="single" w:sz="4" w:space="0" w:color="auto"/>
            </w:tcBorders>
          </w:tcPr>
          <w:p w14:paraId="72EA16C7" w14:textId="5F03A2AB" w:rsidR="00080D98" w:rsidRPr="002321B5" w:rsidRDefault="00080D98" w:rsidP="00A33955">
            <w:pPr>
              <w:ind w:left="200" w:hangingChars="100" w:hanging="200"/>
              <w:rPr>
                <w:rFonts w:ascii="ＭＳ 明朝" w:hAnsi="ＭＳ 明朝"/>
                <w:sz w:val="20"/>
                <w:szCs w:val="20"/>
              </w:rPr>
            </w:pPr>
          </w:p>
        </w:tc>
        <w:tc>
          <w:tcPr>
            <w:tcW w:w="2735" w:type="dxa"/>
            <w:vMerge w:val="restart"/>
            <w:tcBorders>
              <w:top w:val="single" w:sz="4" w:space="0" w:color="00B0F0"/>
            </w:tcBorders>
          </w:tcPr>
          <w:p w14:paraId="6C03F8E2" w14:textId="77777777" w:rsidR="00080D98" w:rsidRPr="002321B5" w:rsidRDefault="00080D98" w:rsidP="00D062E2">
            <w:pPr>
              <w:spacing w:line="240" w:lineRule="exact"/>
              <w:ind w:left="200" w:hangingChars="100" w:hanging="200"/>
              <w:rPr>
                <w:sz w:val="20"/>
                <w:szCs w:val="20"/>
              </w:rPr>
            </w:pPr>
            <w:r w:rsidRPr="002321B5">
              <w:rPr>
                <w:rFonts w:hint="eastAsia"/>
                <w:sz w:val="20"/>
                <w:szCs w:val="20"/>
              </w:rPr>
              <w:t>○ヒストグラム，範囲，相対度数，累積度数などの必要性と意味を考えようとしている。</w:t>
            </w:r>
          </w:p>
          <w:p w14:paraId="76F99A5D" w14:textId="77777777" w:rsidR="00080D98" w:rsidRPr="002321B5" w:rsidRDefault="00080D98" w:rsidP="00D062E2">
            <w:pPr>
              <w:spacing w:line="240" w:lineRule="exact"/>
              <w:ind w:left="200" w:hangingChars="100" w:hanging="200"/>
              <w:rPr>
                <w:sz w:val="20"/>
                <w:szCs w:val="20"/>
              </w:rPr>
            </w:pPr>
            <w:r w:rsidRPr="002321B5">
              <w:rPr>
                <w:rFonts w:hint="eastAsia"/>
                <w:sz w:val="20"/>
                <w:szCs w:val="20"/>
              </w:rPr>
              <w:t>○ヒストグラム，度数折れ線などを使ってデータを整理し，データの分布の傾向を読みとろうとしている。</w:t>
            </w:r>
          </w:p>
          <w:p w14:paraId="1978CFC0" w14:textId="60A3D3F9" w:rsidR="00080D98" w:rsidRPr="002321B5" w:rsidRDefault="00080D98" w:rsidP="00D062E2">
            <w:pPr>
              <w:spacing w:line="240" w:lineRule="exact"/>
              <w:ind w:left="200" w:hangingChars="100" w:hanging="200"/>
              <w:rPr>
                <w:sz w:val="20"/>
                <w:szCs w:val="20"/>
              </w:rPr>
            </w:pPr>
            <w:r w:rsidRPr="002321B5">
              <w:rPr>
                <w:rFonts w:hint="eastAsia"/>
                <w:sz w:val="20"/>
                <w:szCs w:val="20"/>
              </w:rPr>
              <w:t>○ヒストグラムや相対度数などを使った</w:t>
            </w:r>
            <w:r w:rsidRPr="002321B5">
              <w:rPr>
                <w:rFonts w:ascii="ＭＳ 明朝" w:hAnsi="ＭＳ 明朝" w:hint="eastAsia"/>
                <w:sz w:val="20"/>
                <w:szCs w:val="20"/>
              </w:rPr>
              <w:t>問題解決の過程をふり返って検討しようとしたり</w:t>
            </w:r>
            <w:r w:rsidRPr="002321B5">
              <w:rPr>
                <w:rFonts w:hint="eastAsia"/>
                <w:sz w:val="20"/>
                <w:szCs w:val="20"/>
              </w:rPr>
              <w:t>，</w:t>
            </w:r>
            <w:r w:rsidRPr="002321B5">
              <w:rPr>
                <w:rFonts w:ascii="ＭＳ 明朝" w:hAnsi="ＭＳ 明朝" w:hint="eastAsia"/>
                <w:sz w:val="20"/>
                <w:szCs w:val="20"/>
              </w:rPr>
              <w:t>多面的にとらえ考えようとしたりしている。</w:t>
            </w:r>
          </w:p>
        </w:tc>
      </w:tr>
      <w:tr w:rsidR="00080D98" w14:paraId="267A9F42" w14:textId="77777777" w:rsidTr="007D72A9">
        <w:trPr>
          <w:cantSplit/>
          <w:trHeight w:val="1134"/>
        </w:trPr>
        <w:tc>
          <w:tcPr>
            <w:tcW w:w="596" w:type="dxa"/>
            <w:tcBorders>
              <w:top w:val="single" w:sz="4" w:space="0" w:color="auto"/>
              <w:bottom w:val="single" w:sz="4" w:space="0" w:color="auto"/>
            </w:tcBorders>
          </w:tcPr>
          <w:p w14:paraId="71ED7A0B" w14:textId="34C25677" w:rsidR="00080D98" w:rsidRPr="00EC16E0" w:rsidRDefault="00080D98"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w:t>
            </w:r>
          </w:p>
        </w:tc>
        <w:tc>
          <w:tcPr>
            <w:tcW w:w="236" w:type="dxa"/>
            <w:tcBorders>
              <w:top w:val="nil"/>
              <w:bottom w:val="nil"/>
            </w:tcBorders>
          </w:tcPr>
          <w:p w14:paraId="3E6FF01B" w14:textId="77777777" w:rsidR="00080D98" w:rsidRDefault="00080D98" w:rsidP="00A33955">
            <w:pPr>
              <w:rPr>
                <w:rFonts w:ascii="ＭＳ ゴシック" w:eastAsia="ＭＳ ゴシック" w:hAnsi="ＭＳ ゴシック"/>
                <w:sz w:val="20"/>
                <w:szCs w:val="20"/>
              </w:rPr>
            </w:pPr>
          </w:p>
        </w:tc>
        <w:tc>
          <w:tcPr>
            <w:tcW w:w="898" w:type="dxa"/>
            <w:vMerge/>
            <w:textDirection w:val="tbRlV"/>
            <w:vAlign w:val="center"/>
          </w:tcPr>
          <w:p w14:paraId="675B1C3D" w14:textId="77777777" w:rsidR="00080D98" w:rsidRDefault="00080D98" w:rsidP="00A33955">
            <w:pPr>
              <w:ind w:left="113" w:right="113"/>
              <w:rPr>
                <w:rFonts w:ascii="ＭＳ ゴシック" w:eastAsia="ＭＳ ゴシック" w:hAnsi="ＭＳ ゴシック"/>
                <w:sz w:val="20"/>
                <w:szCs w:val="20"/>
              </w:rPr>
            </w:pPr>
          </w:p>
        </w:tc>
        <w:tc>
          <w:tcPr>
            <w:tcW w:w="2693" w:type="dxa"/>
            <w:vMerge/>
          </w:tcPr>
          <w:p w14:paraId="2D574799" w14:textId="77777777" w:rsidR="00080D98" w:rsidRPr="00D062E2" w:rsidRDefault="00080D98" w:rsidP="00A33955">
            <w:pPr>
              <w:rPr>
                <w:rFonts w:ascii="ＭＳ ゴシック" w:eastAsia="ＭＳ ゴシック" w:hAnsi="ＭＳ ゴシック"/>
                <w:sz w:val="20"/>
                <w:szCs w:val="20"/>
              </w:rPr>
            </w:pPr>
          </w:p>
        </w:tc>
        <w:tc>
          <w:tcPr>
            <w:tcW w:w="567" w:type="dxa"/>
            <w:vMerge/>
          </w:tcPr>
          <w:p w14:paraId="08628098" w14:textId="77777777" w:rsidR="00080D98" w:rsidRPr="00D062E2" w:rsidRDefault="00080D98" w:rsidP="00A33955">
            <w:pPr>
              <w:jc w:val="center"/>
              <w:rPr>
                <w:rFonts w:ascii="ＭＳ ゴシック" w:eastAsia="ＭＳ ゴシック" w:hAnsi="ＭＳ ゴシック"/>
                <w:sz w:val="20"/>
                <w:szCs w:val="20"/>
              </w:rPr>
            </w:pPr>
          </w:p>
        </w:tc>
        <w:tc>
          <w:tcPr>
            <w:tcW w:w="5483" w:type="dxa"/>
            <w:tcBorders>
              <w:top w:val="single" w:sz="4" w:space="0" w:color="auto"/>
            </w:tcBorders>
          </w:tcPr>
          <w:p w14:paraId="5CB0BFCC" w14:textId="5C741EC1" w:rsidR="00080D98" w:rsidRPr="002321B5" w:rsidRDefault="00080D98" w:rsidP="00A33955">
            <w:pPr>
              <w:ind w:left="200" w:hangingChars="100" w:hanging="200"/>
              <w:rPr>
                <w:rFonts w:ascii="ＭＳ 明朝" w:hAnsi="ＭＳ 明朝"/>
                <w:sz w:val="20"/>
                <w:szCs w:val="20"/>
              </w:rPr>
            </w:pPr>
            <w:r w:rsidRPr="002321B5">
              <w:rPr>
                <w:rFonts w:ascii="ＭＳ 明朝" w:hAnsi="ＭＳ 明朝" w:hint="eastAsia"/>
                <w:sz w:val="20"/>
                <w:szCs w:val="20"/>
              </w:rPr>
              <w:t>・範囲をもとにして，データの分布を読みとる。</w:t>
            </w:r>
          </w:p>
          <w:p w14:paraId="255CDE8A" w14:textId="77777777" w:rsidR="00080D98" w:rsidRPr="002321B5" w:rsidRDefault="00080D98" w:rsidP="00A33955">
            <w:pPr>
              <w:ind w:left="200" w:hangingChars="100" w:hanging="200"/>
              <w:rPr>
                <w:rFonts w:ascii="ＭＳ 明朝" w:hAnsi="ＭＳ 明朝"/>
                <w:sz w:val="20"/>
                <w:szCs w:val="20"/>
              </w:rPr>
            </w:pPr>
            <w:r w:rsidRPr="002321B5">
              <w:rPr>
                <w:rFonts w:ascii="ＭＳ 明朝" w:hAnsi="ＭＳ 明朝" w:hint="eastAsia"/>
                <w:sz w:val="20"/>
                <w:szCs w:val="20"/>
              </w:rPr>
              <w:t>・階級の幅の意味を理解する。</w:t>
            </w:r>
          </w:p>
          <w:p w14:paraId="5E15E982" w14:textId="453A488A" w:rsidR="00080D98" w:rsidRPr="002321B5" w:rsidRDefault="00080D98" w:rsidP="00A33955">
            <w:pPr>
              <w:ind w:left="200" w:hangingChars="100" w:hanging="200"/>
              <w:rPr>
                <w:rFonts w:ascii="ＭＳ 明朝" w:hAnsi="ＭＳ 明朝"/>
                <w:sz w:val="20"/>
                <w:szCs w:val="20"/>
              </w:rPr>
            </w:pPr>
            <w:r w:rsidRPr="002321B5">
              <w:rPr>
                <w:rFonts w:ascii="ＭＳ 明朝" w:hAnsi="ＭＳ 明朝" w:hint="eastAsia"/>
                <w:sz w:val="20"/>
                <w:szCs w:val="20"/>
              </w:rPr>
              <w:t>・累積度数をもとにして，データの分布を読みとる。</w:t>
            </w:r>
          </w:p>
          <w:p w14:paraId="45EBE9B0" w14:textId="10401C87" w:rsidR="00080D98" w:rsidRPr="002321B5" w:rsidRDefault="00080D98" w:rsidP="00A33955">
            <w:pPr>
              <w:ind w:left="200" w:hangingChars="100" w:hanging="200"/>
              <w:rPr>
                <w:rFonts w:ascii="ＭＳ 明朝" w:hAnsi="ＭＳ 明朝"/>
                <w:sz w:val="20"/>
                <w:szCs w:val="20"/>
              </w:rPr>
            </w:pPr>
          </w:p>
        </w:tc>
        <w:tc>
          <w:tcPr>
            <w:tcW w:w="2734" w:type="dxa"/>
            <w:tcBorders>
              <w:top w:val="single" w:sz="4" w:space="0" w:color="auto"/>
            </w:tcBorders>
          </w:tcPr>
          <w:p w14:paraId="429C4746" w14:textId="7916C3A6" w:rsidR="00080D98" w:rsidRPr="002321B5" w:rsidRDefault="00080D98" w:rsidP="00A33955">
            <w:pPr>
              <w:ind w:left="200" w:hangingChars="100" w:hanging="200"/>
              <w:rPr>
                <w:rFonts w:ascii="ＭＳ 明朝" w:hAnsi="ＭＳ 明朝"/>
                <w:sz w:val="20"/>
                <w:szCs w:val="20"/>
              </w:rPr>
            </w:pPr>
            <w:r w:rsidRPr="002321B5">
              <w:rPr>
                <w:rFonts w:ascii="ＭＳ 明朝" w:hAnsi="ＭＳ 明朝" w:hint="eastAsia"/>
                <w:sz w:val="20"/>
                <w:szCs w:val="20"/>
              </w:rPr>
              <w:t>○階級の幅の意味や範囲，累積度数の必要性と意味を理解している。</w:t>
            </w:r>
          </w:p>
          <w:p w14:paraId="699755B4" w14:textId="77777777" w:rsidR="00080D98" w:rsidRPr="002321B5" w:rsidRDefault="00080D98" w:rsidP="00A33955">
            <w:pPr>
              <w:ind w:left="200" w:hangingChars="100" w:hanging="200"/>
              <w:rPr>
                <w:rFonts w:ascii="ＭＳ 明朝" w:hAnsi="ＭＳ 明朝"/>
                <w:sz w:val="20"/>
                <w:szCs w:val="20"/>
              </w:rPr>
            </w:pPr>
            <w:r w:rsidRPr="002321B5">
              <w:rPr>
                <w:rFonts w:ascii="ＭＳ 明朝" w:hAnsi="ＭＳ 明朝" w:hint="eastAsia"/>
                <w:sz w:val="20"/>
                <w:szCs w:val="20"/>
              </w:rPr>
              <w:t>○範囲を求めることができる。</w:t>
            </w:r>
          </w:p>
          <w:p w14:paraId="0670CDB2" w14:textId="177B281E" w:rsidR="00080D98" w:rsidRPr="002321B5" w:rsidRDefault="00080D98" w:rsidP="00A33955">
            <w:pPr>
              <w:ind w:left="200" w:hangingChars="100" w:hanging="200"/>
              <w:rPr>
                <w:rFonts w:ascii="ＭＳ 明朝" w:hAnsi="ＭＳ 明朝"/>
                <w:sz w:val="20"/>
                <w:szCs w:val="20"/>
              </w:rPr>
            </w:pPr>
            <w:r w:rsidRPr="002321B5">
              <w:rPr>
                <w:rFonts w:ascii="ＭＳ 明朝" w:hAnsi="ＭＳ 明朝" w:hint="eastAsia"/>
                <w:sz w:val="20"/>
                <w:szCs w:val="20"/>
              </w:rPr>
              <w:t>○累積度数を使ってデータを整理することができる。</w:t>
            </w:r>
          </w:p>
        </w:tc>
        <w:tc>
          <w:tcPr>
            <w:tcW w:w="2735" w:type="dxa"/>
            <w:tcBorders>
              <w:top w:val="single" w:sz="4" w:space="0" w:color="auto"/>
            </w:tcBorders>
          </w:tcPr>
          <w:p w14:paraId="308FE774" w14:textId="4BB044C5" w:rsidR="00080D98" w:rsidRPr="002321B5" w:rsidRDefault="00080D98" w:rsidP="00D878E2">
            <w:pPr>
              <w:ind w:left="200" w:hangingChars="100" w:hanging="200"/>
              <w:rPr>
                <w:rFonts w:ascii="ＭＳ 明朝" w:hAnsi="ＭＳ 明朝"/>
                <w:sz w:val="20"/>
                <w:szCs w:val="20"/>
              </w:rPr>
            </w:pPr>
            <w:r w:rsidRPr="002321B5">
              <w:rPr>
                <w:rFonts w:ascii="ＭＳ 明朝" w:hAnsi="ＭＳ 明朝" w:hint="eastAsia"/>
                <w:sz w:val="20"/>
                <w:szCs w:val="20"/>
              </w:rPr>
              <w:t>○範囲，累積度数をもとにして，データの分布を読みとり表現することができる。</w:t>
            </w:r>
          </w:p>
        </w:tc>
        <w:tc>
          <w:tcPr>
            <w:tcW w:w="2735" w:type="dxa"/>
            <w:vMerge/>
          </w:tcPr>
          <w:p w14:paraId="1BAF130D" w14:textId="77777777" w:rsidR="00080D98" w:rsidRPr="002321B5" w:rsidRDefault="00080D98" w:rsidP="00D062E2">
            <w:pPr>
              <w:spacing w:line="240" w:lineRule="exact"/>
              <w:ind w:left="200" w:hangingChars="100" w:hanging="200"/>
              <w:rPr>
                <w:sz w:val="20"/>
                <w:szCs w:val="20"/>
              </w:rPr>
            </w:pPr>
          </w:p>
        </w:tc>
      </w:tr>
      <w:tr w:rsidR="00080D98" w14:paraId="2D7ACBFA" w14:textId="77777777" w:rsidTr="007D72A9">
        <w:trPr>
          <w:cantSplit/>
          <w:trHeight w:val="1134"/>
        </w:trPr>
        <w:tc>
          <w:tcPr>
            <w:tcW w:w="596" w:type="dxa"/>
            <w:tcBorders>
              <w:top w:val="single" w:sz="4" w:space="0" w:color="auto"/>
              <w:bottom w:val="single" w:sz="4" w:space="0" w:color="auto"/>
            </w:tcBorders>
          </w:tcPr>
          <w:p w14:paraId="76A2873D" w14:textId="064CC537" w:rsidR="00080D98" w:rsidRPr="00EC16E0" w:rsidRDefault="00080D98" w:rsidP="00250121">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3</w:t>
            </w:r>
          </w:p>
        </w:tc>
        <w:tc>
          <w:tcPr>
            <w:tcW w:w="236" w:type="dxa"/>
            <w:tcBorders>
              <w:top w:val="nil"/>
              <w:bottom w:val="nil"/>
            </w:tcBorders>
          </w:tcPr>
          <w:p w14:paraId="542B2266" w14:textId="77777777" w:rsidR="00080D98" w:rsidRPr="007D6735" w:rsidRDefault="00080D98" w:rsidP="00250121">
            <w:pPr>
              <w:rPr>
                <w:rFonts w:ascii="ＭＳ ゴシック" w:eastAsia="ＭＳ ゴシック" w:hAnsi="ＭＳ ゴシック"/>
                <w:sz w:val="20"/>
                <w:szCs w:val="20"/>
              </w:rPr>
            </w:pPr>
          </w:p>
        </w:tc>
        <w:tc>
          <w:tcPr>
            <w:tcW w:w="898" w:type="dxa"/>
            <w:vMerge/>
            <w:textDirection w:val="tbRlV"/>
            <w:vAlign w:val="center"/>
          </w:tcPr>
          <w:p w14:paraId="15D38AFC" w14:textId="77777777" w:rsidR="00080D98" w:rsidRPr="007D6735" w:rsidRDefault="00080D98" w:rsidP="00250121">
            <w:pPr>
              <w:ind w:left="113" w:right="113"/>
              <w:rPr>
                <w:rFonts w:ascii="ＭＳ ゴシック" w:eastAsia="ＭＳ ゴシック" w:hAnsi="ＭＳ ゴシック"/>
                <w:sz w:val="20"/>
                <w:szCs w:val="20"/>
              </w:rPr>
            </w:pPr>
          </w:p>
        </w:tc>
        <w:tc>
          <w:tcPr>
            <w:tcW w:w="2693" w:type="dxa"/>
            <w:vMerge/>
          </w:tcPr>
          <w:p w14:paraId="6F87968C" w14:textId="77777777" w:rsidR="00080D98" w:rsidRPr="00D062E2" w:rsidRDefault="00080D98" w:rsidP="00250121">
            <w:pPr>
              <w:rPr>
                <w:rFonts w:ascii="ＭＳ ゴシック" w:eastAsia="ＭＳ ゴシック" w:hAnsi="ＭＳ ゴシック"/>
                <w:sz w:val="20"/>
                <w:szCs w:val="20"/>
              </w:rPr>
            </w:pPr>
          </w:p>
        </w:tc>
        <w:tc>
          <w:tcPr>
            <w:tcW w:w="567" w:type="dxa"/>
            <w:vMerge/>
          </w:tcPr>
          <w:p w14:paraId="3FA7711F" w14:textId="77777777" w:rsidR="00080D98" w:rsidRPr="00D062E2" w:rsidRDefault="00080D98" w:rsidP="00250121">
            <w:pPr>
              <w:jc w:val="center"/>
              <w:rPr>
                <w:rFonts w:ascii="ＭＳ ゴシック" w:eastAsia="ＭＳ ゴシック" w:hAnsi="ＭＳ ゴシック"/>
                <w:sz w:val="20"/>
                <w:szCs w:val="20"/>
              </w:rPr>
            </w:pPr>
          </w:p>
        </w:tc>
        <w:tc>
          <w:tcPr>
            <w:tcW w:w="5483" w:type="dxa"/>
          </w:tcPr>
          <w:p w14:paraId="15AB7A45" w14:textId="118902C2" w:rsidR="00080D98" w:rsidRPr="002321B5" w:rsidRDefault="00080D98" w:rsidP="00D878E2">
            <w:pPr>
              <w:ind w:left="200" w:hangingChars="100" w:hanging="200"/>
              <w:rPr>
                <w:rFonts w:ascii="ＭＳ 明朝" w:hAnsi="ＭＳ 明朝"/>
                <w:sz w:val="20"/>
                <w:szCs w:val="20"/>
              </w:rPr>
            </w:pPr>
            <w:r w:rsidRPr="002321B5">
              <w:rPr>
                <w:rFonts w:ascii="ＭＳ 明朝" w:hAnsi="ＭＳ 明朝" w:hint="eastAsia"/>
                <w:sz w:val="20"/>
                <w:szCs w:val="20"/>
              </w:rPr>
              <w:t>・階級の幅を変えたヒストグラムをつくり，データの特徴の見え方を調べる。</w:t>
            </w:r>
          </w:p>
        </w:tc>
        <w:tc>
          <w:tcPr>
            <w:tcW w:w="2734" w:type="dxa"/>
          </w:tcPr>
          <w:p w14:paraId="66368AAB" w14:textId="77777777" w:rsidR="00080D98" w:rsidRPr="002321B5" w:rsidRDefault="00080D98" w:rsidP="00250121">
            <w:pPr>
              <w:ind w:left="200" w:hangingChars="100" w:hanging="200"/>
              <w:rPr>
                <w:rFonts w:ascii="ＭＳ 明朝" w:hAnsi="ＭＳ 明朝"/>
                <w:sz w:val="20"/>
                <w:szCs w:val="20"/>
              </w:rPr>
            </w:pPr>
            <w:r w:rsidRPr="002321B5">
              <w:rPr>
                <w:rFonts w:ascii="ＭＳ 明朝" w:hAnsi="ＭＳ 明朝" w:hint="eastAsia"/>
                <w:sz w:val="20"/>
                <w:szCs w:val="20"/>
              </w:rPr>
              <w:t>○ヒストグラムの必要性と意味を理解している。</w:t>
            </w:r>
          </w:p>
          <w:p w14:paraId="6E7E71E5" w14:textId="4992183F" w:rsidR="00080D98" w:rsidRPr="002321B5" w:rsidRDefault="00080D98" w:rsidP="00250121">
            <w:pPr>
              <w:ind w:left="200" w:hangingChars="100" w:hanging="200"/>
              <w:rPr>
                <w:rFonts w:ascii="ＭＳ 明朝" w:hAnsi="ＭＳ 明朝"/>
                <w:sz w:val="20"/>
                <w:szCs w:val="20"/>
              </w:rPr>
            </w:pPr>
            <w:r w:rsidRPr="002321B5">
              <w:rPr>
                <w:rFonts w:ascii="ＭＳ 明朝" w:hAnsi="ＭＳ 明朝" w:hint="eastAsia"/>
                <w:sz w:val="20"/>
                <w:szCs w:val="20"/>
              </w:rPr>
              <w:t>○データをヒストグラムに整理することができる。</w:t>
            </w:r>
          </w:p>
        </w:tc>
        <w:tc>
          <w:tcPr>
            <w:tcW w:w="2735" w:type="dxa"/>
          </w:tcPr>
          <w:p w14:paraId="03E44D50" w14:textId="51B56355" w:rsidR="00080D98" w:rsidRPr="002321B5" w:rsidRDefault="00080D98" w:rsidP="00250121">
            <w:pPr>
              <w:ind w:left="200" w:hangingChars="100" w:hanging="200"/>
              <w:rPr>
                <w:rFonts w:ascii="ＭＳ 明朝" w:hAnsi="ＭＳ 明朝"/>
                <w:sz w:val="20"/>
                <w:szCs w:val="20"/>
              </w:rPr>
            </w:pPr>
            <w:r w:rsidRPr="002321B5">
              <w:rPr>
                <w:rFonts w:ascii="ＭＳ 明朝" w:hAnsi="ＭＳ 明朝" w:hint="eastAsia"/>
                <w:sz w:val="20"/>
                <w:szCs w:val="20"/>
              </w:rPr>
              <w:t>○階級の幅を変えてヒストグラムをかくと，データの特徴の見え方に違いが生じる場合があることに気づくことができる。</w:t>
            </w:r>
          </w:p>
        </w:tc>
        <w:tc>
          <w:tcPr>
            <w:tcW w:w="2735" w:type="dxa"/>
            <w:vMerge/>
          </w:tcPr>
          <w:p w14:paraId="6876B7EC" w14:textId="77777777" w:rsidR="00080D98" w:rsidRPr="002321B5" w:rsidRDefault="00080D98" w:rsidP="00250121">
            <w:pPr>
              <w:rPr>
                <w:rFonts w:ascii="ＭＳ 明朝" w:hAnsi="ＭＳ 明朝"/>
                <w:sz w:val="20"/>
                <w:szCs w:val="20"/>
              </w:rPr>
            </w:pPr>
          </w:p>
        </w:tc>
      </w:tr>
      <w:tr w:rsidR="00080D98" w14:paraId="0DEBA254" w14:textId="77777777" w:rsidTr="007D72A9">
        <w:trPr>
          <w:cantSplit/>
          <w:trHeight w:val="1134"/>
        </w:trPr>
        <w:tc>
          <w:tcPr>
            <w:tcW w:w="596" w:type="dxa"/>
            <w:tcBorders>
              <w:top w:val="single" w:sz="4" w:space="0" w:color="auto"/>
              <w:bottom w:val="single" w:sz="4" w:space="0" w:color="auto"/>
            </w:tcBorders>
          </w:tcPr>
          <w:p w14:paraId="13FBC34B" w14:textId="34BF5CF7" w:rsidR="00080D98" w:rsidRPr="00EC16E0" w:rsidRDefault="00080D98" w:rsidP="00250121">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4</w:t>
            </w:r>
          </w:p>
        </w:tc>
        <w:tc>
          <w:tcPr>
            <w:tcW w:w="236" w:type="dxa"/>
            <w:tcBorders>
              <w:top w:val="nil"/>
              <w:bottom w:val="nil"/>
            </w:tcBorders>
          </w:tcPr>
          <w:p w14:paraId="3C7FCBFE" w14:textId="77777777" w:rsidR="00080D98" w:rsidRPr="007D6735" w:rsidRDefault="00080D98" w:rsidP="00250121">
            <w:pPr>
              <w:rPr>
                <w:rFonts w:ascii="ＭＳ ゴシック" w:eastAsia="ＭＳ ゴシック" w:hAnsi="ＭＳ ゴシック"/>
                <w:sz w:val="20"/>
                <w:szCs w:val="20"/>
              </w:rPr>
            </w:pPr>
          </w:p>
        </w:tc>
        <w:tc>
          <w:tcPr>
            <w:tcW w:w="898" w:type="dxa"/>
            <w:vMerge/>
            <w:textDirection w:val="tbRlV"/>
            <w:vAlign w:val="center"/>
          </w:tcPr>
          <w:p w14:paraId="0DC1AE83" w14:textId="77777777" w:rsidR="00080D98" w:rsidRPr="007D6735" w:rsidRDefault="00080D98" w:rsidP="00250121">
            <w:pPr>
              <w:ind w:left="113" w:right="113"/>
              <w:rPr>
                <w:rFonts w:ascii="ＭＳ ゴシック" w:eastAsia="ＭＳ ゴシック" w:hAnsi="ＭＳ ゴシック"/>
                <w:sz w:val="20"/>
                <w:szCs w:val="20"/>
              </w:rPr>
            </w:pPr>
          </w:p>
        </w:tc>
        <w:tc>
          <w:tcPr>
            <w:tcW w:w="2693" w:type="dxa"/>
            <w:vMerge/>
          </w:tcPr>
          <w:p w14:paraId="5A5085E5" w14:textId="77777777" w:rsidR="00080D98" w:rsidRPr="00D062E2" w:rsidRDefault="00080D98" w:rsidP="00250121">
            <w:pPr>
              <w:rPr>
                <w:rFonts w:ascii="ＭＳ ゴシック" w:eastAsia="ＭＳ ゴシック" w:hAnsi="ＭＳ ゴシック"/>
                <w:sz w:val="20"/>
                <w:szCs w:val="20"/>
              </w:rPr>
            </w:pPr>
          </w:p>
        </w:tc>
        <w:tc>
          <w:tcPr>
            <w:tcW w:w="567" w:type="dxa"/>
            <w:vMerge/>
          </w:tcPr>
          <w:p w14:paraId="5E2D85C5" w14:textId="77777777" w:rsidR="00080D98" w:rsidRPr="00D062E2" w:rsidRDefault="00080D98" w:rsidP="00250121">
            <w:pPr>
              <w:jc w:val="center"/>
              <w:rPr>
                <w:rFonts w:ascii="ＭＳ ゴシック" w:eastAsia="ＭＳ ゴシック" w:hAnsi="ＭＳ ゴシック"/>
                <w:sz w:val="20"/>
                <w:szCs w:val="20"/>
              </w:rPr>
            </w:pPr>
          </w:p>
        </w:tc>
        <w:tc>
          <w:tcPr>
            <w:tcW w:w="5483" w:type="dxa"/>
          </w:tcPr>
          <w:p w14:paraId="7343307C" w14:textId="79D0C622" w:rsidR="00080D98" w:rsidRPr="002321B5" w:rsidRDefault="00080D98" w:rsidP="00250121">
            <w:pPr>
              <w:ind w:left="200" w:hangingChars="100" w:hanging="200"/>
              <w:rPr>
                <w:rFonts w:ascii="ＭＳ 明朝" w:hAnsi="ＭＳ 明朝"/>
                <w:sz w:val="20"/>
                <w:szCs w:val="20"/>
              </w:rPr>
            </w:pPr>
            <w:r w:rsidRPr="002321B5">
              <w:rPr>
                <w:rFonts w:ascii="ＭＳ 明朝" w:hAnsi="ＭＳ 明朝" w:hint="eastAsia"/>
                <w:sz w:val="20"/>
                <w:szCs w:val="20"/>
              </w:rPr>
              <w:t>・度数折れ線をもとにして，データの分布を読みとる。</w:t>
            </w:r>
          </w:p>
          <w:p w14:paraId="1371BFC5" w14:textId="432A5A3C" w:rsidR="00080D98" w:rsidRPr="002321B5" w:rsidRDefault="00080D98" w:rsidP="00250121">
            <w:pPr>
              <w:ind w:left="200" w:hangingChars="100" w:hanging="200"/>
              <w:rPr>
                <w:rFonts w:ascii="ＭＳ 明朝" w:hAnsi="ＭＳ 明朝"/>
                <w:sz w:val="20"/>
                <w:szCs w:val="20"/>
              </w:rPr>
            </w:pPr>
            <w:r w:rsidRPr="002321B5">
              <w:rPr>
                <w:rFonts w:ascii="ＭＳ 明朝" w:hAnsi="ＭＳ 明朝" w:hint="eastAsia"/>
                <w:sz w:val="20"/>
                <w:szCs w:val="20"/>
              </w:rPr>
              <w:t>・平均値，中央値を調べる。</w:t>
            </w:r>
          </w:p>
        </w:tc>
        <w:tc>
          <w:tcPr>
            <w:tcW w:w="2734" w:type="dxa"/>
          </w:tcPr>
          <w:p w14:paraId="442B2907" w14:textId="77777777" w:rsidR="00080D98" w:rsidRPr="002321B5" w:rsidRDefault="00080D98" w:rsidP="00250121">
            <w:pPr>
              <w:ind w:left="200" w:hangingChars="100" w:hanging="200"/>
              <w:rPr>
                <w:rFonts w:ascii="ＭＳ 明朝" w:hAnsi="ＭＳ 明朝"/>
                <w:sz w:val="20"/>
                <w:szCs w:val="20"/>
              </w:rPr>
            </w:pPr>
            <w:r w:rsidRPr="002321B5">
              <w:rPr>
                <w:rFonts w:ascii="ＭＳ 明朝" w:hAnsi="ＭＳ 明朝" w:hint="eastAsia"/>
                <w:sz w:val="20"/>
                <w:szCs w:val="20"/>
              </w:rPr>
              <w:t>○度数折れ線の必要性と意味を理解している。</w:t>
            </w:r>
          </w:p>
          <w:p w14:paraId="0DD69CF2" w14:textId="3A5F5636" w:rsidR="00080D98" w:rsidRPr="002321B5" w:rsidRDefault="00080D98" w:rsidP="00250121">
            <w:pPr>
              <w:ind w:left="200" w:hangingChars="100" w:hanging="200"/>
              <w:rPr>
                <w:rFonts w:ascii="ＭＳ 明朝" w:hAnsi="ＭＳ 明朝"/>
                <w:sz w:val="20"/>
                <w:szCs w:val="20"/>
              </w:rPr>
            </w:pPr>
            <w:r w:rsidRPr="002321B5">
              <w:rPr>
                <w:rFonts w:ascii="ＭＳ 明朝" w:hAnsi="ＭＳ 明朝" w:hint="eastAsia"/>
                <w:sz w:val="20"/>
                <w:szCs w:val="20"/>
              </w:rPr>
              <w:t>○データを度数折れ線に整理することができる。</w:t>
            </w:r>
          </w:p>
        </w:tc>
        <w:tc>
          <w:tcPr>
            <w:tcW w:w="2735" w:type="dxa"/>
          </w:tcPr>
          <w:p w14:paraId="7D4FA21D" w14:textId="00EE5F8D" w:rsidR="00080D98" w:rsidRPr="002321B5" w:rsidRDefault="00080D98" w:rsidP="00250121">
            <w:pPr>
              <w:ind w:left="200" w:hangingChars="100" w:hanging="200"/>
              <w:rPr>
                <w:rFonts w:ascii="ＭＳ 明朝" w:hAnsi="ＭＳ 明朝"/>
                <w:sz w:val="20"/>
                <w:szCs w:val="20"/>
              </w:rPr>
            </w:pPr>
            <w:r w:rsidRPr="002321B5">
              <w:rPr>
                <w:rFonts w:ascii="ＭＳ 明朝" w:hAnsi="ＭＳ 明朝" w:hint="eastAsia"/>
                <w:sz w:val="20"/>
                <w:szCs w:val="20"/>
              </w:rPr>
              <w:t>○度数折れ線をもとにして，データの分布を読みとり表現することができる。</w:t>
            </w:r>
          </w:p>
        </w:tc>
        <w:tc>
          <w:tcPr>
            <w:tcW w:w="2735" w:type="dxa"/>
            <w:vMerge/>
          </w:tcPr>
          <w:p w14:paraId="730B2732" w14:textId="77777777" w:rsidR="00080D98" w:rsidRPr="002321B5" w:rsidRDefault="00080D98" w:rsidP="00250121">
            <w:pPr>
              <w:rPr>
                <w:rFonts w:ascii="ＭＳ 明朝" w:hAnsi="ＭＳ 明朝"/>
                <w:sz w:val="20"/>
                <w:szCs w:val="20"/>
              </w:rPr>
            </w:pPr>
          </w:p>
        </w:tc>
      </w:tr>
      <w:tr w:rsidR="00080D98" w14:paraId="371EA154" w14:textId="77777777" w:rsidTr="00A305B4">
        <w:trPr>
          <w:cantSplit/>
          <w:trHeight w:val="2400"/>
        </w:trPr>
        <w:tc>
          <w:tcPr>
            <w:tcW w:w="596" w:type="dxa"/>
            <w:tcBorders>
              <w:top w:val="single" w:sz="4" w:space="0" w:color="auto"/>
              <w:bottom w:val="single" w:sz="4" w:space="0" w:color="auto"/>
            </w:tcBorders>
          </w:tcPr>
          <w:p w14:paraId="42A1C08E" w14:textId="00BEEF37" w:rsidR="00080D98" w:rsidRPr="00EC16E0" w:rsidRDefault="00080D98"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lastRenderedPageBreak/>
              <w:t>5</w:t>
            </w:r>
          </w:p>
        </w:tc>
        <w:tc>
          <w:tcPr>
            <w:tcW w:w="236" w:type="dxa"/>
            <w:tcBorders>
              <w:top w:val="nil"/>
              <w:bottom w:val="nil"/>
            </w:tcBorders>
          </w:tcPr>
          <w:p w14:paraId="5264CDF1" w14:textId="77777777" w:rsidR="00080D98" w:rsidRPr="007D6735" w:rsidRDefault="00080D98" w:rsidP="00A33955">
            <w:pPr>
              <w:rPr>
                <w:rFonts w:ascii="ＭＳ ゴシック" w:eastAsia="ＭＳ ゴシック" w:hAnsi="ＭＳ ゴシック"/>
                <w:sz w:val="20"/>
                <w:szCs w:val="20"/>
              </w:rPr>
            </w:pPr>
          </w:p>
        </w:tc>
        <w:tc>
          <w:tcPr>
            <w:tcW w:w="898" w:type="dxa"/>
            <w:vMerge/>
            <w:textDirection w:val="tbRlV"/>
            <w:vAlign w:val="center"/>
          </w:tcPr>
          <w:p w14:paraId="003D85E6" w14:textId="77777777" w:rsidR="00080D98" w:rsidRPr="007D6735" w:rsidRDefault="00080D98"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534678E2" w14:textId="77777777" w:rsidR="00080D98" w:rsidRPr="00D062E2" w:rsidRDefault="00080D98" w:rsidP="00A33955">
            <w:pPr>
              <w:rPr>
                <w:rFonts w:ascii="ＭＳ ゴシック" w:eastAsia="ＭＳ ゴシック" w:hAnsi="ＭＳ ゴシック"/>
                <w:sz w:val="20"/>
                <w:szCs w:val="20"/>
              </w:rPr>
            </w:pPr>
          </w:p>
        </w:tc>
        <w:tc>
          <w:tcPr>
            <w:tcW w:w="567" w:type="dxa"/>
            <w:vMerge/>
            <w:tcBorders>
              <w:bottom w:val="single" w:sz="4" w:space="0" w:color="auto"/>
            </w:tcBorders>
          </w:tcPr>
          <w:p w14:paraId="51985603" w14:textId="77777777" w:rsidR="00080D98" w:rsidRPr="00D062E2" w:rsidRDefault="00080D98" w:rsidP="00A33955">
            <w:pPr>
              <w:jc w:val="center"/>
              <w:rPr>
                <w:rFonts w:ascii="ＭＳ ゴシック" w:eastAsia="ＭＳ ゴシック" w:hAnsi="ＭＳ ゴシック"/>
                <w:sz w:val="20"/>
                <w:szCs w:val="20"/>
              </w:rPr>
            </w:pPr>
          </w:p>
        </w:tc>
        <w:tc>
          <w:tcPr>
            <w:tcW w:w="5483" w:type="dxa"/>
          </w:tcPr>
          <w:p w14:paraId="163AA86D" w14:textId="5E8F9FD1" w:rsidR="00080D98" w:rsidRPr="002321B5" w:rsidRDefault="00080D98" w:rsidP="00CF03ED">
            <w:pPr>
              <w:ind w:left="200" w:hangingChars="100" w:hanging="200"/>
              <w:rPr>
                <w:rFonts w:ascii="ＭＳ 明朝" w:hAnsi="ＭＳ 明朝"/>
                <w:sz w:val="20"/>
                <w:szCs w:val="20"/>
              </w:rPr>
            </w:pPr>
            <w:r w:rsidRPr="002321B5">
              <w:rPr>
                <w:rFonts w:ascii="ＭＳ 明朝" w:hAnsi="ＭＳ 明朝" w:hint="eastAsia"/>
                <w:sz w:val="20"/>
                <w:szCs w:val="20"/>
              </w:rPr>
              <w:t>・度数分布表で階級値を用いて最頻値を調べる。</w:t>
            </w:r>
          </w:p>
          <w:p w14:paraId="0C86B2D5" w14:textId="4A77A9E3" w:rsidR="00080D98" w:rsidRPr="002321B5" w:rsidRDefault="00080D98" w:rsidP="00A33955">
            <w:pPr>
              <w:ind w:left="200" w:hangingChars="100" w:hanging="200"/>
              <w:rPr>
                <w:rFonts w:ascii="ＭＳ 明朝" w:hAnsi="ＭＳ 明朝"/>
                <w:sz w:val="20"/>
                <w:szCs w:val="20"/>
              </w:rPr>
            </w:pPr>
            <w:r w:rsidRPr="002321B5">
              <w:rPr>
                <w:rFonts w:ascii="ＭＳ 明朝" w:hAnsi="ＭＳ 明朝" w:hint="eastAsia"/>
                <w:sz w:val="20"/>
                <w:szCs w:val="20"/>
              </w:rPr>
              <w:t>・代表値をもとにして，データの分布の特徴を調べる。</w:t>
            </w:r>
          </w:p>
          <w:p w14:paraId="19AEA66A" w14:textId="403C8500" w:rsidR="00080D98" w:rsidRPr="002321B5" w:rsidRDefault="00080D98" w:rsidP="00A305B4">
            <w:pPr>
              <w:ind w:left="200" w:hangingChars="100" w:hanging="200"/>
              <w:rPr>
                <w:rFonts w:ascii="ＭＳ 明朝" w:hAnsi="ＭＳ 明朝"/>
                <w:sz w:val="20"/>
                <w:szCs w:val="20"/>
              </w:rPr>
            </w:pPr>
            <w:r w:rsidRPr="002321B5">
              <w:rPr>
                <w:rFonts w:ascii="ＭＳ 明朝" w:hAnsi="ＭＳ 明朝" w:hint="eastAsia"/>
                <w:sz w:val="20"/>
                <w:szCs w:val="20"/>
              </w:rPr>
              <w:t>・範囲，ヒストグラム，度数折れ線，代表値をもとにして，複数のデータの分布を比較する。</w:t>
            </w:r>
          </w:p>
        </w:tc>
        <w:tc>
          <w:tcPr>
            <w:tcW w:w="2734" w:type="dxa"/>
          </w:tcPr>
          <w:p w14:paraId="49EB815A" w14:textId="77777777" w:rsidR="00080D98" w:rsidRPr="002321B5" w:rsidRDefault="00080D98" w:rsidP="00A33955">
            <w:pPr>
              <w:ind w:left="200" w:hangingChars="100" w:hanging="200"/>
              <w:rPr>
                <w:rFonts w:ascii="ＭＳ 明朝" w:hAnsi="ＭＳ 明朝"/>
                <w:sz w:val="20"/>
                <w:szCs w:val="20"/>
              </w:rPr>
            </w:pPr>
            <w:r w:rsidRPr="002321B5">
              <w:rPr>
                <w:rFonts w:ascii="ＭＳ 明朝" w:hAnsi="ＭＳ 明朝" w:hint="eastAsia"/>
                <w:sz w:val="20"/>
                <w:szCs w:val="20"/>
              </w:rPr>
              <w:t>○階級値の必要性と意味を理解している。</w:t>
            </w:r>
          </w:p>
          <w:p w14:paraId="337F15BF" w14:textId="77777777" w:rsidR="00080D98" w:rsidRPr="002321B5" w:rsidRDefault="00080D98" w:rsidP="00A33955">
            <w:pPr>
              <w:ind w:left="200" w:hangingChars="100" w:hanging="200"/>
              <w:rPr>
                <w:rFonts w:ascii="ＭＳ 明朝" w:hAnsi="ＭＳ 明朝"/>
                <w:sz w:val="20"/>
                <w:szCs w:val="20"/>
              </w:rPr>
            </w:pPr>
            <w:r w:rsidRPr="002321B5">
              <w:rPr>
                <w:rFonts w:ascii="ＭＳ 明朝" w:hAnsi="ＭＳ 明朝" w:hint="eastAsia"/>
                <w:sz w:val="20"/>
                <w:szCs w:val="20"/>
              </w:rPr>
              <w:t>○階級値を求めることができる。</w:t>
            </w:r>
          </w:p>
          <w:p w14:paraId="5C32DEBD" w14:textId="576B26C7" w:rsidR="00080D98" w:rsidRPr="002321B5" w:rsidRDefault="00080D98" w:rsidP="00A33955">
            <w:pPr>
              <w:ind w:left="200" w:hangingChars="100" w:hanging="200"/>
              <w:rPr>
                <w:rFonts w:ascii="ＭＳ 明朝" w:hAnsi="ＭＳ 明朝"/>
                <w:sz w:val="20"/>
                <w:szCs w:val="20"/>
              </w:rPr>
            </w:pPr>
            <w:r w:rsidRPr="002321B5">
              <w:rPr>
                <w:rFonts w:ascii="ＭＳ 明朝" w:hAnsi="ＭＳ 明朝" w:hint="eastAsia"/>
                <w:sz w:val="20"/>
                <w:szCs w:val="20"/>
              </w:rPr>
              <w:t>○度数分布表をもとにした最頻値の求め方を理解している。</w:t>
            </w:r>
          </w:p>
        </w:tc>
        <w:tc>
          <w:tcPr>
            <w:tcW w:w="2735" w:type="dxa"/>
          </w:tcPr>
          <w:p w14:paraId="14CB9B5F" w14:textId="77777777" w:rsidR="00080D98" w:rsidRPr="002321B5" w:rsidRDefault="00080D98" w:rsidP="00A305B4">
            <w:pPr>
              <w:ind w:left="200" w:hangingChars="100" w:hanging="200"/>
              <w:rPr>
                <w:rFonts w:ascii="ＭＳ 明朝" w:hAnsi="ＭＳ 明朝"/>
                <w:sz w:val="20"/>
                <w:szCs w:val="20"/>
              </w:rPr>
            </w:pPr>
            <w:r w:rsidRPr="002321B5">
              <w:rPr>
                <w:rFonts w:ascii="ＭＳ 明朝" w:hAnsi="ＭＳ 明朝" w:hint="eastAsia"/>
                <w:sz w:val="20"/>
                <w:szCs w:val="20"/>
              </w:rPr>
              <w:t>○代表値をもとにして，データの分布を読みとり表現することができる。</w:t>
            </w:r>
          </w:p>
          <w:p w14:paraId="2697D546" w14:textId="62144F8B" w:rsidR="00080D98" w:rsidRPr="002321B5" w:rsidRDefault="00080D98" w:rsidP="00A305B4">
            <w:pPr>
              <w:ind w:left="200" w:hangingChars="100" w:hanging="200"/>
              <w:rPr>
                <w:rFonts w:ascii="ＭＳ 明朝" w:hAnsi="ＭＳ 明朝"/>
                <w:sz w:val="20"/>
                <w:szCs w:val="20"/>
              </w:rPr>
            </w:pPr>
            <w:r w:rsidRPr="002321B5">
              <w:rPr>
                <w:rFonts w:ascii="ＭＳ 明朝" w:hAnsi="ＭＳ 明朝" w:hint="eastAsia"/>
                <w:sz w:val="20"/>
                <w:szCs w:val="20"/>
              </w:rPr>
              <w:t>○範囲，ヒストグラム，度数折れ線，代表値をもとにして，複数のデータの分布を比較して，その違いを説明することができる。</w:t>
            </w:r>
          </w:p>
        </w:tc>
        <w:tc>
          <w:tcPr>
            <w:tcW w:w="2735" w:type="dxa"/>
            <w:vMerge/>
          </w:tcPr>
          <w:p w14:paraId="29DDA563" w14:textId="77777777" w:rsidR="00080D98" w:rsidRPr="002321B5" w:rsidRDefault="00080D98" w:rsidP="00A33955">
            <w:pPr>
              <w:rPr>
                <w:rFonts w:ascii="ＭＳ 明朝" w:hAnsi="ＭＳ 明朝"/>
                <w:sz w:val="20"/>
                <w:szCs w:val="20"/>
              </w:rPr>
            </w:pPr>
          </w:p>
        </w:tc>
      </w:tr>
      <w:tr w:rsidR="00F335A0" w14:paraId="7731D7E4" w14:textId="77777777" w:rsidTr="00F14F12">
        <w:trPr>
          <w:cantSplit/>
          <w:trHeight w:val="1134"/>
        </w:trPr>
        <w:tc>
          <w:tcPr>
            <w:tcW w:w="596" w:type="dxa"/>
            <w:tcBorders>
              <w:top w:val="single" w:sz="4" w:space="0" w:color="auto"/>
              <w:bottom w:val="single" w:sz="4" w:space="0" w:color="auto"/>
            </w:tcBorders>
          </w:tcPr>
          <w:p w14:paraId="2D1FEF9B" w14:textId="08D4AE4D" w:rsidR="00F335A0" w:rsidRPr="00EC16E0" w:rsidRDefault="00F335A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6</w:t>
            </w:r>
          </w:p>
        </w:tc>
        <w:tc>
          <w:tcPr>
            <w:tcW w:w="236" w:type="dxa"/>
            <w:tcBorders>
              <w:top w:val="nil"/>
              <w:bottom w:val="nil"/>
            </w:tcBorders>
          </w:tcPr>
          <w:p w14:paraId="3D37C9DA" w14:textId="77777777" w:rsidR="00F335A0" w:rsidRPr="007D6735" w:rsidRDefault="00F335A0" w:rsidP="00A33955">
            <w:pPr>
              <w:rPr>
                <w:rFonts w:ascii="ＭＳ ゴシック" w:eastAsia="ＭＳ ゴシック" w:hAnsi="ＭＳ ゴシック"/>
                <w:sz w:val="20"/>
                <w:szCs w:val="20"/>
              </w:rPr>
            </w:pPr>
          </w:p>
        </w:tc>
        <w:tc>
          <w:tcPr>
            <w:tcW w:w="898" w:type="dxa"/>
            <w:vMerge/>
            <w:textDirection w:val="tbRlV"/>
            <w:vAlign w:val="center"/>
          </w:tcPr>
          <w:p w14:paraId="2047810C" w14:textId="77777777" w:rsidR="00F335A0" w:rsidRPr="007D6735" w:rsidRDefault="00F335A0" w:rsidP="00A33955">
            <w:pPr>
              <w:ind w:left="113" w:right="113"/>
              <w:rPr>
                <w:rFonts w:ascii="ＭＳ ゴシック" w:eastAsia="ＭＳ ゴシック" w:hAnsi="ＭＳ ゴシック"/>
                <w:sz w:val="20"/>
                <w:szCs w:val="20"/>
              </w:rPr>
            </w:pPr>
          </w:p>
        </w:tc>
        <w:tc>
          <w:tcPr>
            <w:tcW w:w="2693" w:type="dxa"/>
            <w:vMerge w:val="restart"/>
            <w:tcBorders>
              <w:top w:val="single" w:sz="4" w:space="0" w:color="auto"/>
            </w:tcBorders>
          </w:tcPr>
          <w:p w14:paraId="722E5C75" w14:textId="4A7D7212" w:rsidR="00F335A0" w:rsidRPr="00D062E2" w:rsidRDefault="00F335A0" w:rsidP="00A33955">
            <w:pPr>
              <w:rPr>
                <w:rFonts w:ascii="ＭＳ ゴシック" w:eastAsia="ＭＳ ゴシック" w:hAnsi="ＭＳ ゴシック"/>
                <w:sz w:val="20"/>
                <w:szCs w:val="20"/>
              </w:rPr>
            </w:pPr>
            <w:r w:rsidRPr="00D062E2">
              <w:rPr>
                <w:rFonts w:ascii="ＭＳ ゴシック" w:eastAsia="ＭＳ ゴシック" w:hAnsi="ＭＳ ゴシック" w:hint="eastAsia"/>
                <w:sz w:val="20"/>
                <w:szCs w:val="20"/>
              </w:rPr>
              <w:t>② 相対度数</w:t>
            </w:r>
          </w:p>
        </w:tc>
        <w:tc>
          <w:tcPr>
            <w:tcW w:w="567" w:type="dxa"/>
            <w:vMerge w:val="restart"/>
          </w:tcPr>
          <w:p w14:paraId="779DF00F" w14:textId="77777777" w:rsidR="00F335A0" w:rsidRPr="00D062E2" w:rsidRDefault="00F335A0" w:rsidP="00A33955">
            <w:pPr>
              <w:jc w:val="center"/>
              <w:rPr>
                <w:rFonts w:ascii="ＭＳ ゴシック" w:eastAsia="ＭＳ ゴシック" w:hAnsi="ＭＳ ゴシック"/>
                <w:sz w:val="20"/>
                <w:szCs w:val="20"/>
              </w:rPr>
            </w:pPr>
            <w:r w:rsidRPr="00D062E2">
              <w:rPr>
                <w:rFonts w:ascii="ＭＳ ゴシック" w:eastAsia="ＭＳ ゴシック" w:hAnsi="ＭＳ ゴシック" w:hint="eastAsia"/>
                <w:sz w:val="20"/>
                <w:szCs w:val="20"/>
              </w:rPr>
              <w:t>2</w:t>
            </w:r>
          </w:p>
        </w:tc>
        <w:tc>
          <w:tcPr>
            <w:tcW w:w="5483" w:type="dxa"/>
          </w:tcPr>
          <w:p w14:paraId="1B25708C" w14:textId="140E62B0" w:rsidR="00F335A0" w:rsidRPr="002321B5" w:rsidRDefault="00F335A0" w:rsidP="00A33955">
            <w:pPr>
              <w:ind w:left="200" w:hangingChars="100" w:hanging="200"/>
              <w:rPr>
                <w:rFonts w:ascii="ＭＳ 明朝" w:hAnsi="ＭＳ 明朝"/>
                <w:sz w:val="20"/>
                <w:szCs w:val="20"/>
              </w:rPr>
            </w:pPr>
            <w:r w:rsidRPr="002321B5">
              <w:rPr>
                <w:rFonts w:ascii="ＭＳ 明朝" w:hAnsi="ＭＳ 明朝" w:hint="eastAsia"/>
                <w:sz w:val="20"/>
                <w:szCs w:val="20"/>
              </w:rPr>
              <w:t>・相対度数をもとにして，データの分布を読みとる。</w:t>
            </w:r>
          </w:p>
          <w:p w14:paraId="45838AB6" w14:textId="1515AC73" w:rsidR="00F335A0" w:rsidRPr="002321B5" w:rsidRDefault="00F335A0" w:rsidP="00A33955">
            <w:pPr>
              <w:ind w:left="200" w:hangingChars="100" w:hanging="200"/>
              <w:rPr>
                <w:rFonts w:ascii="ＭＳ 明朝" w:hAnsi="ＭＳ 明朝"/>
                <w:sz w:val="20"/>
                <w:szCs w:val="20"/>
              </w:rPr>
            </w:pPr>
            <w:r w:rsidRPr="002321B5">
              <w:rPr>
                <w:rFonts w:ascii="ＭＳ 明朝" w:hAnsi="ＭＳ 明朝" w:hint="eastAsia"/>
                <w:sz w:val="20"/>
                <w:szCs w:val="20"/>
              </w:rPr>
              <w:t>・相対度数の折れ線をかく。</w:t>
            </w:r>
          </w:p>
        </w:tc>
        <w:tc>
          <w:tcPr>
            <w:tcW w:w="2734" w:type="dxa"/>
          </w:tcPr>
          <w:p w14:paraId="61D2799A" w14:textId="77777777" w:rsidR="00F335A0" w:rsidRPr="002321B5" w:rsidRDefault="00F335A0" w:rsidP="00A33955">
            <w:pPr>
              <w:ind w:left="200" w:hangingChars="100" w:hanging="200"/>
              <w:rPr>
                <w:rFonts w:ascii="ＭＳ 明朝" w:hAnsi="ＭＳ 明朝"/>
                <w:sz w:val="20"/>
                <w:szCs w:val="20"/>
              </w:rPr>
            </w:pPr>
            <w:r w:rsidRPr="002321B5">
              <w:rPr>
                <w:rFonts w:ascii="ＭＳ 明朝" w:hAnsi="ＭＳ 明朝" w:hint="eastAsia"/>
                <w:sz w:val="20"/>
                <w:szCs w:val="20"/>
              </w:rPr>
              <w:t>○相対度数の必要性と意味を理解している。</w:t>
            </w:r>
          </w:p>
          <w:p w14:paraId="626D4853" w14:textId="31E386D4" w:rsidR="00F335A0" w:rsidRPr="002321B5" w:rsidRDefault="00F335A0" w:rsidP="00A33955">
            <w:pPr>
              <w:ind w:left="200" w:hangingChars="100" w:hanging="200"/>
              <w:rPr>
                <w:rFonts w:ascii="ＭＳ 明朝" w:hAnsi="ＭＳ 明朝"/>
                <w:sz w:val="20"/>
                <w:szCs w:val="20"/>
              </w:rPr>
            </w:pPr>
            <w:r w:rsidRPr="002321B5">
              <w:rPr>
                <w:rFonts w:ascii="ＭＳ 明朝" w:hAnsi="ＭＳ 明朝" w:hint="eastAsia"/>
                <w:sz w:val="20"/>
                <w:szCs w:val="20"/>
              </w:rPr>
              <w:t>○相対度数を使って，データを整理することができる。</w:t>
            </w:r>
          </w:p>
        </w:tc>
        <w:tc>
          <w:tcPr>
            <w:tcW w:w="2735" w:type="dxa"/>
          </w:tcPr>
          <w:p w14:paraId="157C8626" w14:textId="409E5182" w:rsidR="00F335A0" w:rsidRPr="002321B5" w:rsidRDefault="00F335A0" w:rsidP="00A33955">
            <w:pPr>
              <w:ind w:left="200" w:hangingChars="100" w:hanging="200"/>
              <w:rPr>
                <w:rFonts w:ascii="ＭＳ 明朝" w:hAnsi="ＭＳ 明朝"/>
                <w:sz w:val="20"/>
                <w:szCs w:val="20"/>
              </w:rPr>
            </w:pPr>
            <w:r w:rsidRPr="002321B5">
              <w:rPr>
                <w:rFonts w:ascii="ＭＳ 明朝" w:hAnsi="ＭＳ 明朝" w:hint="eastAsia"/>
                <w:sz w:val="20"/>
                <w:szCs w:val="20"/>
              </w:rPr>
              <w:t>○相対度数をもとにして，データの分布を読みとり表現することができる。</w:t>
            </w:r>
          </w:p>
        </w:tc>
        <w:tc>
          <w:tcPr>
            <w:tcW w:w="2735" w:type="dxa"/>
            <w:vMerge/>
          </w:tcPr>
          <w:p w14:paraId="65332C28" w14:textId="77777777" w:rsidR="00F335A0" w:rsidRPr="002321B5" w:rsidRDefault="00F335A0" w:rsidP="00A33955">
            <w:pPr>
              <w:rPr>
                <w:rFonts w:ascii="ＭＳ 明朝" w:hAnsi="ＭＳ 明朝"/>
                <w:sz w:val="20"/>
                <w:szCs w:val="20"/>
              </w:rPr>
            </w:pPr>
          </w:p>
        </w:tc>
      </w:tr>
      <w:tr w:rsidR="00F335A0" w14:paraId="7209865B" w14:textId="77777777" w:rsidTr="00F14F12">
        <w:trPr>
          <w:cantSplit/>
          <w:trHeight w:val="1134"/>
        </w:trPr>
        <w:tc>
          <w:tcPr>
            <w:tcW w:w="596" w:type="dxa"/>
            <w:tcBorders>
              <w:top w:val="single" w:sz="4" w:space="0" w:color="auto"/>
              <w:bottom w:val="single" w:sz="4" w:space="0" w:color="auto"/>
            </w:tcBorders>
          </w:tcPr>
          <w:p w14:paraId="4E342C1B" w14:textId="72DF360F" w:rsidR="00F335A0" w:rsidRPr="00EC16E0" w:rsidRDefault="00F335A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7</w:t>
            </w:r>
          </w:p>
        </w:tc>
        <w:tc>
          <w:tcPr>
            <w:tcW w:w="236" w:type="dxa"/>
            <w:tcBorders>
              <w:top w:val="nil"/>
              <w:bottom w:val="nil"/>
            </w:tcBorders>
          </w:tcPr>
          <w:p w14:paraId="428CDF66" w14:textId="77777777" w:rsidR="00F335A0" w:rsidRPr="007D6735" w:rsidRDefault="00F335A0" w:rsidP="00A33955">
            <w:pPr>
              <w:rPr>
                <w:rFonts w:ascii="ＭＳ ゴシック" w:eastAsia="ＭＳ ゴシック" w:hAnsi="ＭＳ ゴシック"/>
                <w:sz w:val="20"/>
                <w:szCs w:val="20"/>
              </w:rPr>
            </w:pPr>
          </w:p>
        </w:tc>
        <w:tc>
          <w:tcPr>
            <w:tcW w:w="898" w:type="dxa"/>
            <w:vMerge/>
            <w:textDirection w:val="tbRlV"/>
            <w:vAlign w:val="center"/>
          </w:tcPr>
          <w:p w14:paraId="316332DC" w14:textId="77777777" w:rsidR="00F335A0" w:rsidRPr="007D6735" w:rsidRDefault="00F335A0" w:rsidP="00A33955">
            <w:pPr>
              <w:ind w:left="113" w:right="113"/>
              <w:rPr>
                <w:rFonts w:ascii="ＭＳ ゴシック" w:eastAsia="ＭＳ ゴシック" w:hAnsi="ＭＳ ゴシック"/>
                <w:sz w:val="20"/>
                <w:szCs w:val="20"/>
              </w:rPr>
            </w:pPr>
          </w:p>
        </w:tc>
        <w:tc>
          <w:tcPr>
            <w:tcW w:w="2693" w:type="dxa"/>
            <w:vMerge/>
          </w:tcPr>
          <w:p w14:paraId="45A2DD7D" w14:textId="77777777" w:rsidR="00F335A0" w:rsidRPr="00D062E2" w:rsidRDefault="00F335A0" w:rsidP="00A33955">
            <w:pPr>
              <w:rPr>
                <w:rFonts w:ascii="ＭＳ ゴシック" w:eastAsia="ＭＳ ゴシック" w:hAnsi="ＭＳ ゴシック"/>
                <w:sz w:val="20"/>
                <w:szCs w:val="20"/>
              </w:rPr>
            </w:pPr>
          </w:p>
        </w:tc>
        <w:tc>
          <w:tcPr>
            <w:tcW w:w="567" w:type="dxa"/>
            <w:vMerge/>
          </w:tcPr>
          <w:p w14:paraId="1417EDC3" w14:textId="77777777" w:rsidR="00F335A0" w:rsidRPr="00D062E2" w:rsidRDefault="00F335A0" w:rsidP="00A33955">
            <w:pPr>
              <w:jc w:val="center"/>
              <w:rPr>
                <w:rFonts w:ascii="ＭＳ ゴシック" w:eastAsia="ＭＳ ゴシック" w:hAnsi="ＭＳ ゴシック"/>
                <w:sz w:val="20"/>
                <w:szCs w:val="20"/>
              </w:rPr>
            </w:pPr>
          </w:p>
        </w:tc>
        <w:tc>
          <w:tcPr>
            <w:tcW w:w="5483" w:type="dxa"/>
          </w:tcPr>
          <w:p w14:paraId="75091426" w14:textId="10C3C752" w:rsidR="00F335A0" w:rsidRPr="002321B5" w:rsidRDefault="00F335A0" w:rsidP="00A33955">
            <w:pPr>
              <w:ind w:left="200" w:hangingChars="100" w:hanging="200"/>
              <w:rPr>
                <w:rFonts w:ascii="ＭＳ 明朝" w:hAnsi="ＭＳ 明朝"/>
                <w:sz w:val="20"/>
                <w:szCs w:val="20"/>
              </w:rPr>
            </w:pPr>
            <w:r w:rsidRPr="002321B5">
              <w:rPr>
                <w:rFonts w:ascii="ＭＳ 明朝" w:hAnsi="ＭＳ 明朝" w:hint="eastAsia"/>
                <w:sz w:val="20"/>
                <w:szCs w:val="20"/>
              </w:rPr>
              <w:t>・累積相対度数をもとにして，データの分布を読みとる。</w:t>
            </w:r>
          </w:p>
          <w:p w14:paraId="7856EC7D" w14:textId="451B597F" w:rsidR="00F335A0" w:rsidRPr="002321B5" w:rsidRDefault="00F335A0" w:rsidP="00A33955">
            <w:pPr>
              <w:ind w:left="200" w:hangingChars="100" w:hanging="200"/>
              <w:rPr>
                <w:rFonts w:ascii="ＭＳ 明朝" w:hAnsi="ＭＳ 明朝"/>
                <w:sz w:val="20"/>
                <w:szCs w:val="20"/>
              </w:rPr>
            </w:pPr>
            <w:r w:rsidRPr="002321B5">
              <w:rPr>
                <w:rFonts w:ascii="ＭＳ 明朝" w:hAnsi="ＭＳ 明朝" w:hint="eastAsia"/>
                <w:sz w:val="20"/>
                <w:szCs w:val="20"/>
              </w:rPr>
              <w:t>・相対度数，累積相対度数をもとにして，複数のデータの分布を比較する。</w:t>
            </w:r>
          </w:p>
        </w:tc>
        <w:tc>
          <w:tcPr>
            <w:tcW w:w="2734" w:type="dxa"/>
          </w:tcPr>
          <w:p w14:paraId="36EDFBD0" w14:textId="77777777" w:rsidR="00F335A0" w:rsidRPr="002321B5" w:rsidRDefault="00F335A0" w:rsidP="00A33955">
            <w:pPr>
              <w:ind w:left="200" w:hangingChars="100" w:hanging="200"/>
              <w:rPr>
                <w:rFonts w:ascii="ＭＳ 明朝" w:hAnsi="ＭＳ 明朝"/>
                <w:sz w:val="20"/>
                <w:szCs w:val="20"/>
              </w:rPr>
            </w:pPr>
            <w:r w:rsidRPr="002321B5">
              <w:rPr>
                <w:rFonts w:ascii="ＭＳ 明朝" w:hAnsi="ＭＳ 明朝" w:hint="eastAsia"/>
                <w:sz w:val="20"/>
                <w:szCs w:val="20"/>
              </w:rPr>
              <w:t>○累積相対度数の必要性と意味を理解している。</w:t>
            </w:r>
          </w:p>
          <w:p w14:paraId="39BB6CD3" w14:textId="011047AB" w:rsidR="00F335A0" w:rsidRPr="002321B5" w:rsidRDefault="00F335A0" w:rsidP="00A33955">
            <w:pPr>
              <w:ind w:left="200" w:hangingChars="100" w:hanging="200"/>
              <w:rPr>
                <w:rFonts w:ascii="ＭＳ 明朝" w:hAnsi="ＭＳ 明朝"/>
                <w:sz w:val="20"/>
                <w:szCs w:val="20"/>
              </w:rPr>
            </w:pPr>
            <w:r w:rsidRPr="002321B5">
              <w:rPr>
                <w:rFonts w:ascii="ＭＳ 明朝" w:hAnsi="ＭＳ 明朝" w:hint="eastAsia"/>
                <w:sz w:val="20"/>
                <w:szCs w:val="20"/>
              </w:rPr>
              <w:t>○累積相対度数を使って，データを整理することができる。</w:t>
            </w:r>
          </w:p>
        </w:tc>
        <w:tc>
          <w:tcPr>
            <w:tcW w:w="2735" w:type="dxa"/>
          </w:tcPr>
          <w:p w14:paraId="4FBA9585" w14:textId="7A741E49" w:rsidR="00F335A0" w:rsidRPr="002321B5" w:rsidRDefault="00F335A0" w:rsidP="00A33955">
            <w:pPr>
              <w:ind w:left="200" w:hangingChars="100" w:hanging="200"/>
              <w:rPr>
                <w:rFonts w:ascii="ＭＳ 明朝" w:hAnsi="ＭＳ 明朝"/>
                <w:sz w:val="20"/>
                <w:szCs w:val="20"/>
              </w:rPr>
            </w:pPr>
            <w:r w:rsidRPr="002321B5">
              <w:rPr>
                <w:rFonts w:ascii="ＭＳ 明朝" w:hAnsi="ＭＳ 明朝" w:hint="eastAsia"/>
                <w:sz w:val="20"/>
                <w:szCs w:val="20"/>
              </w:rPr>
              <w:t>○累積相対度数をもとにして，データの分布を読みとり表現することができる。</w:t>
            </w:r>
          </w:p>
          <w:p w14:paraId="664AA667" w14:textId="14A9C36B" w:rsidR="00F335A0" w:rsidRPr="002321B5" w:rsidRDefault="00F335A0" w:rsidP="00A33955">
            <w:pPr>
              <w:ind w:left="200" w:hangingChars="100" w:hanging="200"/>
              <w:rPr>
                <w:rFonts w:ascii="ＭＳ 明朝" w:hAnsi="ＭＳ 明朝"/>
                <w:sz w:val="20"/>
                <w:szCs w:val="20"/>
              </w:rPr>
            </w:pPr>
            <w:r w:rsidRPr="002321B5">
              <w:rPr>
                <w:rFonts w:ascii="ＭＳ 明朝" w:hAnsi="ＭＳ 明朝" w:hint="eastAsia"/>
                <w:sz w:val="20"/>
                <w:szCs w:val="20"/>
              </w:rPr>
              <w:t>○相対度数，累積相対度数をもとにして，複数のデータの分布を比較して，その違いを説明することができる。</w:t>
            </w:r>
          </w:p>
        </w:tc>
        <w:tc>
          <w:tcPr>
            <w:tcW w:w="2735" w:type="dxa"/>
            <w:vMerge/>
          </w:tcPr>
          <w:p w14:paraId="58DEAFC2" w14:textId="77777777" w:rsidR="00F335A0" w:rsidRPr="002321B5" w:rsidRDefault="00F335A0" w:rsidP="00A33955">
            <w:pPr>
              <w:rPr>
                <w:rFonts w:ascii="ＭＳ 明朝" w:hAnsi="ＭＳ 明朝"/>
                <w:sz w:val="20"/>
                <w:szCs w:val="20"/>
              </w:rPr>
            </w:pPr>
          </w:p>
        </w:tc>
      </w:tr>
      <w:tr w:rsidR="00F335A0" w14:paraId="7E9E6C89" w14:textId="77777777" w:rsidTr="003D6182">
        <w:trPr>
          <w:cantSplit/>
          <w:trHeight w:val="378"/>
        </w:trPr>
        <w:tc>
          <w:tcPr>
            <w:tcW w:w="596" w:type="dxa"/>
            <w:tcBorders>
              <w:top w:val="single" w:sz="4" w:space="0" w:color="auto"/>
              <w:bottom w:val="single" w:sz="4" w:space="0" w:color="auto"/>
            </w:tcBorders>
          </w:tcPr>
          <w:p w14:paraId="2203686E" w14:textId="132EA073" w:rsidR="00F335A0" w:rsidRPr="00EC16E0" w:rsidRDefault="00F335A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8</w:t>
            </w:r>
          </w:p>
        </w:tc>
        <w:tc>
          <w:tcPr>
            <w:tcW w:w="236" w:type="dxa"/>
            <w:tcBorders>
              <w:top w:val="nil"/>
              <w:bottom w:val="nil"/>
            </w:tcBorders>
          </w:tcPr>
          <w:p w14:paraId="77CA10FC" w14:textId="77777777" w:rsidR="00F335A0" w:rsidRDefault="00F335A0" w:rsidP="00A33955">
            <w:pPr>
              <w:rPr>
                <w:rFonts w:ascii="ＭＳ ゴシック" w:eastAsia="ＭＳ ゴシック" w:hAnsi="ＭＳ ゴシック"/>
                <w:sz w:val="20"/>
                <w:szCs w:val="20"/>
              </w:rPr>
            </w:pPr>
          </w:p>
        </w:tc>
        <w:tc>
          <w:tcPr>
            <w:tcW w:w="898" w:type="dxa"/>
            <w:vMerge/>
            <w:textDirection w:val="tbRlV"/>
            <w:vAlign w:val="center"/>
          </w:tcPr>
          <w:p w14:paraId="1DFA8943" w14:textId="77777777" w:rsidR="00F335A0" w:rsidRPr="007D6735" w:rsidRDefault="00F335A0" w:rsidP="00A33955">
            <w:pPr>
              <w:ind w:left="113" w:right="113"/>
              <w:rPr>
                <w:rFonts w:ascii="ＭＳ ゴシック" w:eastAsia="ＭＳ ゴシック" w:hAnsi="ＭＳ ゴシック"/>
                <w:sz w:val="20"/>
                <w:szCs w:val="20"/>
              </w:rPr>
            </w:pPr>
          </w:p>
        </w:tc>
        <w:tc>
          <w:tcPr>
            <w:tcW w:w="2693" w:type="dxa"/>
            <w:tcBorders>
              <w:bottom w:val="single" w:sz="4" w:space="0" w:color="auto"/>
            </w:tcBorders>
          </w:tcPr>
          <w:p w14:paraId="74A09314" w14:textId="77777777" w:rsidR="00F335A0" w:rsidRPr="00D062E2" w:rsidRDefault="00F335A0" w:rsidP="00A33955">
            <w:pPr>
              <w:rPr>
                <w:rFonts w:ascii="ＭＳ ゴシック" w:eastAsia="ＭＳ ゴシック" w:hAnsi="ＭＳ ゴシック"/>
                <w:sz w:val="20"/>
                <w:szCs w:val="20"/>
              </w:rPr>
            </w:pPr>
            <w:r w:rsidRPr="00D062E2">
              <w:rPr>
                <w:rFonts w:ascii="ＭＳ ゴシック" w:eastAsia="ＭＳ ゴシック" w:hAnsi="ＭＳ ゴシック" w:hint="eastAsia"/>
                <w:sz w:val="20"/>
                <w:szCs w:val="20"/>
              </w:rPr>
              <w:t>③ 分布の読みとりと</w:t>
            </w:r>
          </w:p>
          <w:p w14:paraId="2F70909B" w14:textId="3CDC9082" w:rsidR="00F335A0" w:rsidRPr="00D062E2" w:rsidRDefault="00F335A0" w:rsidP="00250121">
            <w:pPr>
              <w:ind w:leftChars="150" w:left="315"/>
              <w:rPr>
                <w:rFonts w:ascii="ＭＳ ゴシック" w:eastAsia="ＭＳ ゴシック" w:hAnsi="ＭＳ ゴシック"/>
                <w:sz w:val="20"/>
                <w:szCs w:val="20"/>
              </w:rPr>
            </w:pPr>
            <w:r w:rsidRPr="00D062E2">
              <w:rPr>
                <w:rFonts w:ascii="ＭＳ ゴシック" w:eastAsia="ＭＳ ゴシック" w:hAnsi="ＭＳ ゴシック" w:hint="eastAsia"/>
                <w:sz w:val="20"/>
                <w:szCs w:val="20"/>
              </w:rPr>
              <w:t>代表値</w:t>
            </w:r>
          </w:p>
        </w:tc>
        <w:tc>
          <w:tcPr>
            <w:tcW w:w="567" w:type="dxa"/>
          </w:tcPr>
          <w:p w14:paraId="0C6845CE" w14:textId="77777777" w:rsidR="00F335A0" w:rsidRPr="00D062E2" w:rsidRDefault="00F335A0" w:rsidP="00A33955">
            <w:pPr>
              <w:jc w:val="center"/>
              <w:rPr>
                <w:rFonts w:ascii="ＭＳ ゴシック" w:eastAsia="ＭＳ ゴシック" w:hAnsi="ＭＳ ゴシック"/>
                <w:sz w:val="20"/>
                <w:szCs w:val="20"/>
              </w:rPr>
            </w:pPr>
            <w:r w:rsidRPr="00D062E2">
              <w:rPr>
                <w:rFonts w:ascii="ＭＳ ゴシック" w:eastAsia="ＭＳ ゴシック" w:hAnsi="ＭＳ ゴシック" w:hint="eastAsia"/>
                <w:sz w:val="20"/>
                <w:szCs w:val="20"/>
              </w:rPr>
              <w:t>1</w:t>
            </w:r>
          </w:p>
        </w:tc>
        <w:tc>
          <w:tcPr>
            <w:tcW w:w="5483" w:type="dxa"/>
          </w:tcPr>
          <w:p w14:paraId="06363687" w14:textId="4A25E17D" w:rsidR="00F335A0" w:rsidRPr="002321B5" w:rsidRDefault="00F335A0" w:rsidP="00A33955">
            <w:pPr>
              <w:ind w:left="200" w:hangingChars="100" w:hanging="200"/>
              <w:rPr>
                <w:rFonts w:ascii="ＭＳ 明朝" w:hAnsi="ＭＳ 明朝"/>
                <w:sz w:val="20"/>
                <w:szCs w:val="20"/>
              </w:rPr>
            </w:pPr>
            <w:r w:rsidRPr="002321B5">
              <w:rPr>
                <w:rFonts w:ascii="ＭＳ 明朝" w:hAnsi="ＭＳ 明朝" w:hint="eastAsia"/>
                <w:sz w:val="20"/>
                <w:szCs w:val="20"/>
              </w:rPr>
              <w:t>・代表値だけではデータの分布を表せない場合もあることを理解する。</w:t>
            </w:r>
          </w:p>
          <w:p w14:paraId="3E0BFE39" w14:textId="099CCDEA" w:rsidR="00F335A0" w:rsidRPr="002321B5" w:rsidRDefault="00F335A0" w:rsidP="00DA7981">
            <w:pPr>
              <w:ind w:left="200" w:hangingChars="100" w:hanging="200"/>
              <w:rPr>
                <w:rFonts w:ascii="ＭＳ 明朝" w:hAnsi="ＭＳ 明朝"/>
                <w:sz w:val="20"/>
                <w:szCs w:val="20"/>
              </w:rPr>
            </w:pPr>
            <w:r w:rsidRPr="002321B5">
              <w:rPr>
                <w:rFonts w:ascii="ＭＳ 明朝" w:hAnsi="ＭＳ 明朝" w:hint="eastAsia"/>
                <w:sz w:val="20"/>
                <w:szCs w:val="20"/>
              </w:rPr>
              <w:t>・外れ値が代表値に与える影響について調べる。</w:t>
            </w:r>
          </w:p>
        </w:tc>
        <w:tc>
          <w:tcPr>
            <w:tcW w:w="2734" w:type="dxa"/>
          </w:tcPr>
          <w:p w14:paraId="6D24A347" w14:textId="4A4948A9" w:rsidR="00F335A0" w:rsidRPr="002321B5" w:rsidRDefault="00F335A0" w:rsidP="00A33955">
            <w:pPr>
              <w:ind w:left="200" w:hangingChars="100" w:hanging="200"/>
              <w:rPr>
                <w:rFonts w:ascii="ＭＳ 明朝" w:hAnsi="ＭＳ 明朝"/>
                <w:sz w:val="20"/>
                <w:szCs w:val="20"/>
              </w:rPr>
            </w:pPr>
            <w:r w:rsidRPr="002321B5">
              <w:rPr>
                <w:rFonts w:ascii="ＭＳ 明朝" w:hAnsi="ＭＳ 明朝" w:hint="eastAsia"/>
                <w:sz w:val="20"/>
                <w:szCs w:val="20"/>
              </w:rPr>
              <w:t>○代表値とデータの分布の関係を理解している。</w:t>
            </w:r>
          </w:p>
        </w:tc>
        <w:tc>
          <w:tcPr>
            <w:tcW w:w="2735" w:type="dxa"/>
          </w:tcPr>
          <w:p w14:paraId="3198BB14" w14:textId="407361D3" w:rsidR="00F335A0" w:rsidRPr="002321B5" w:rsidRDefault="00F335A0" w:rsidP="00A33955">
            <w:pPr>
              <w:ind w:left="200" w:hangingChars="100" w:hanging="200"/>
              <w:rPr>
                <w:rFonts w:ascii="ＭＳ 明朝" w:hAnsi="ＭＳ 明朝"/>
                <w:sz w:val="20"/>
                <w:szCs w:val="20"/>
              </w:rPr>
            </w:pPr>
            <w:r w:rsidRPr="002321B5">
              <w:rPr>
                <w:rFonts w:ascii="ＭＳ 明朝" w:hAnsi="ＭＳ 明朝" w:hint="eastAsia"/>
                <w:sz w:val="20"/>
                <w:szCs w:val="20"/>
              </w:rPr>
              <w:t>○代表値とデータの分布のしかたの関係を考えることができる。</w:t>
            </w:r>
          </w:p>
        </w:tc>
        <w:tc>
          <w:tcPr>
            <w:tcW w:w="2735" w:type="dxa"/>
            <w:vMerge/>
          </w:tcPr>
          <w:p w14:paraId="4B4DB17A" w14:textId="77777777" w:rsidR="00F335A0" w:rsidRPr="002321B5" w:rsidRDefault="00F335A0" w:rsidP="00A33955">
            <w:pPr>
              <w:ind w:left="200" w:hangingChars="100" w:hanging="200"/>
              <w:rPr>
                <w:rFonts w:ascii="ＭＳ 明朝" w:hAnsi="ＭＳ 明朝"/>
                <w:sz w:val="20"/>
                <w:szCs w:val="20"/>
              </w:rPr>
            </w:pPr>
          </w:p>
        </w:tc>
      </w:tr>
      <w:tr w:rsidR="00F335A0" w14:paraId="49F490DF" w14:textId="77777777" w:rsidTr="003D6182">
        <w:trPr>
          <w:cantSplit/>
          <w:trHeight w:val="999"/>
        </w:trPr>
        <w:tc>
          <w:tcPr>
            <w:tcW w:w="596" w:type="dxa"/>
            <w:tcBorders>
              <w:top w:val="single" w:sz="4" w:space="0" w:color="auto"/>
              <w:bottom w:val="single" w:sz="4" w:space="0" w:color="auto"/>
            </w:tcBorders>
          </w:tcPr>
          <w:p w14:paraId="1EB6AE18" w14:textId="76EEC750" w:rsidR="00F335A0" w:rsidRPr="00EC16E0" w:rsidRDefault="00F335A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9</w:t>
            </w:r>
          </w:p>
        </w:tc>
        <w:tc>
          <w:tcPr>
            <w:tcW w:w="236" w:type="dxa"/>
            <w:tcBorders>
              <w:top w:val="nil"/>
              <w:bottom w:val="nil"/>
            </w:tcBorders>
          </w:tcPr>
          <w:p w14:paraId="61419EF7" w14:textId="77777777" w:rsidR="00F335A0" w:rsidRDefault="00F335A0" w:rsidP="00A33955">
            <w:pPr>
              <w:rPr>
                <w:rFonts w:ascii="ＭＳ ゴシック" w:eastAsia="ＭＳ ゴシック" w:hAnsi="ＭＳ ゴシック"/>
                <w:sz w:val="20"/>
                <w:szCs w:val="20"/>
              </w:rPr>
            </w:pPr>
          </w:p>
        </w:tc>
        <w:tc>
          <w:tcPr>
            <w:tcW w:w="898" w:type="dxa"/>
            <w:vMerge/>
            <w:textDirection w:val="tbRlV"/>
            <w:vAlign w:val="center"/>
          </w:tcPr>
          <w:p w14:paraId="2D7C582D" w14:textId="77777777" w:rsidR="00F335A0" w:rsidRPr="007D6735" w:rsidRDefault="00F335A0" w:rsidP="00A33955">
            <w:pPr>
              <w:ind w:left="113" w:right="113"/>
              <w:rPr>
                <w:rFonts w:ascii="ＭＳ ゴシック" w:eastAsia="ＭＳ ゴシック" w:hAnsi="ＭＳ ゴシック"/>
                <w:sz w:val="20"/>
                <w:szCs w:val="20"/>
              </w:rPr>
            </w:pPr>
          </w:p>
        </w:tc>
        <w:tc>
          <w:tcPr>
            <w:tcW w:w="2693" w:type="dxa"/>
            <w:tcBorders>
              <w:bottom w:val="single" w:sz="4" w:space="0" w:color="auto"/>
            </w:tcBorders>
          </w:tcPr>
          <w:p w14:paraId="164F8626" w14:textId="0BEAD659" w:rsidR="00F335A0" w:rsidRPr="00117509" w:rsidRDefault="00117509" w:rsidP="0011750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④ </w:t>
            </w:r>
            <w:r w:rsidR="00F335A0" w:rsidRPr="00117509">
              <w:rPr>
                <w:rFonts w:ascii="ＭＳ ゴシック" w:eastAsia="ＭＳ ゴシック" w:hAnsi="ＭＳ ゴシック" w:hint="eastAsia"/>
                <w:sz w:val="20"/>
                <w:szCs w:val="20"/>
              </w:rPr>
              <w:t>データの活用</w:t>
            </w:r>
          </w:p>
        </w:tc>
        <w:tc>
          <w:tcPr>
            <w:tcW w:w="567" w:type="dxa"/>
          </w:tcPr>
          <w:p w14:paraId="03DA2471" w14:textId="77777777" w:rsidR="00F335A0" w:rsidRPr="00D062E2" w:rsidRDefault="00F335A0" w:rsidP="00A33955">
            <w:pPr>
              <w:jc w:val="center"/>
              <w:rPr>
                <w:rFonts w:ascii="ＭＳ ゴシック" w:eastAsia="ＭＳ ゴシック" w:hAnsi="ＭＳ ゴシック"/>
                <w:sz w:val="20"/>
                <w:szCs w:val="20"/>
              </w:rPr>
            </w:pPr>
            <w:r w:rsidRPr="00D062E2">
              <w:rPr>
                <w:rFonts w:ascii="ＭＳ ゴシック" w:eastAsia="ＭＳ ゴシック" w:hAnsi="ＭＳ ゴシック" w:hint="eastAsia"/>
                <w:sz w:val="20"/>
                <w:szCs w:val="20"/>
              </w:rPr>
              <w:t>1</w:t>
            </w:r>
          </w:p>
        </w:tc>
        <w:tc>
          <w:tcPr>
            <w:tcW w:w="5483" w:type="dxa"/>
          </w:tcPr>
          <w:p w14:paraId="001B9A72" w14:textId="1269BA76" w:rsidR="00F335A0" w:rsidRPr="002321B5" w:rsidRDefault="00F335A0" w:rsidP="00A33955">
            <w:pPr>
              <w:ind w:left="200" w:hangingChars="100" w:hanging="200"/>
              <w:rPr>
                <w:rFonts w:ascii="ＭＳ 明朝" w:hAnsi="ＭＳ 明朝"/>
                <w:sz w:val="20"/>
                <w:szCs w:val="20"/>
              </w:rPr>
            </w:pPr>
            <w:r w:rsidRPr="002321B5">
              <w:rPr>
                <w:rFonts w:ascii="ＭＳ 明朝" w:hAnsi="ＭＳ 明朝" w:hint="eastAsia"/>
                <w:sz w:val="20"/>
                <w:szCs w:val="20"/>
              </w:rPr>
              <w:t>・PPDAC</w:t>
            </w:r>
            <w:r>
              <w:rPr>
                <w:rFonts w:ascii="ＭＳ 明朝" w:hAnsi="ＭＳ 明朝" w:hint="eastAsia"/>
                <w:sz w:val="20"/>
                <w:szCs w:val="20"/>
              </w:rPr>
              <w:t>サイクル</w:t>
            </w:r>
            <w:r w:rsidRPr="002321B5">
              <w:rPr>
                <w:rFonts w:ascii="ＭＳ 明朝" w:hAnsi="ＭＳ 明朝" w:hint="eastAsia"/>
                <w:sz w:val="20"/>
                <w:szCs w:val="20"/>
              </w:rPr>
              <w:t>に沿って，身のまわりのことがらを調べ，わかったことを発表する。</w:t>
            </w:r>
          </w:p>
        </w:tc>
        <w:tc>
          <w:tcPr>
            <w:tcW w:w="2734" w:type="dxa"/>
          </w:tcPr>
          <w:p w14:paraId="394FF075" w14:textId="77777777" w:rsidR="00F335A0" w:rsidRPr="002321B5" w:rsidRDefault="00F335A0" w:rsidP="00275B7D">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○ヒストグラムや代表値，相対度数などを使って，問題を解決する方法を理解している。</w:t>
            </w:r>
          </w:p>
          <w:p w14:paraId="3E00ABFB" w14:textId="2FD6E4C1" w:rsidR="00F335A0" w:rsidRPr="002321B5" w:rsidRDefault="00F335A0" w:rsidP="00134480">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○問題を解決するために，ヒストグラムや代表値，相対度数などを使ってデータを整理することができる。</w:t>
            </w:r>
          </w:p>
        </w:tc>
        <w:tc>
          <w:tcPr>
            <w:tcW w:w="2735" w:type="dxa"/>
          </w:tcPr>
          <w:p w14:paraId="6E9B55BC" w14:textId="55307866" w:rsidR="00F335A0" w:rsidRPr="002321B5" w:rsidRDefault="00F335A0" w:rsidP="00275B7D">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○目的に応じてデータを収集する方法や整理する方法について考察し表現することができる。</w:t>
            </w:r>
          </w:p>
          <w:p w14:paraId="3AD2883D" w14:textId="3CF019F6" w:rsidR="00F335A0" w:rsidRPr="002321B5" w:rsidRDefault="00F335A0" w:rsidP="00275B7D">
            <w:pPr>
              <w:ind w:left="200" w:hangingChars="100" w:hanging="200"/>
              <w:rPr>
                <w:rFonts w:ascii="ＭＳ 明朝" w:hAnsi="ＭＳ 明朝"/>
                <w:sz w:val="20"/>
                <w:szCs w:val="20"/>
              </w:rPr>
            </w:pPr>
            <w:r w:rsidRPr="002321B5">
              <w:rPr>
                <w:rFonts w:ascii="ＭＳ 明朝" w:hAnsi="ＭＳ 明朝" w:hint="eastAsia"/>
                <w:sz w:val="20"/>
                <w:szCs w:val="20"/>
              </w:rPr>
              <w:t>○整理したデータの分布を読みとり，見いだした結論や過程を批判的に考察し判断することができる。</w:t>
            </w:r>
          </w:p>
        </w:tc>
        <w:tc>
          <w:tcPr>
            <w:tcW w:w="2735" w:type="dxa"/>
            <w:vMerge/>
            <w:tcBorders>
              <w:bottom w:val="single" w:sz="4" w:space="0" w:color="auto"/>
            </w:tcBorders>
          </w:tcPr>
          <w:p w14:paraId="39C15C09" w14:textId="77777777" w:rsidR="00F335A0" w:rsidRPr="002321B5" w:rsidRDefault="00F335A0" w:rsidP="00A33955">
            <w:pPr>
              <w:ind w:left="200" w:hangingChars="100" w:hanging="200"/>
              <w:rPr>
                <w:rFonts w:ascii="ＭＳ 明朝" w:hAnsi="ＭＳ 明朝"/>
                <w:sz w:val="20"/>
                <w:szCs w:val="20"/>
              </w:rPr>
            </w:pPr>
          </w:p>
        </w:tc>
      </w:tr>
      <w:tr w:rsidR="00F335A0" w14:paraId="18DFC4A0" w14:textId="77777777" w:rsidTr="00CC5ECA">
        <w:trPr>
          <w:cantSplit/>
          <w:trHeight w:val="251"/>
        </w:trPr>
        <w:tc>
          <w:tcPr>
            <w:tcW w:w="596" w:type="dxa"/>
            <w:tcBorders>
              <w:top w:val="single" w:sz="4" w:space="0" w:color="auto"/>
              <w:bottom w:val="single" w:sz="4" w:space="0" w:color="auto"/>
            </w:tcBorders>
          </w:tcPr>
          <w:p w14:paraId="72744BF0" w14:textId="471DB766" w:rsidR="00F335A0" w:rsidRPr="00EC16E0" w:rsidRDefault="00F335A0"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10</w:t>
            </w:r>
          </w:p>
        </w:tc>
        <w:tc>
          <w:tcPr>
            <w:tcW w:w="236" w:type="dxa"/>
            <w:tcBorders>
              <w:top w:val="nil"/>
              <w:bottom w:val="nil"/>
            </w:tcBorders>
          </w:tcPr>
          <w:p w14:paraId="72923231" w14:textId="77777777" w:rsidR="00F335A0" w:rsidRPr="007D6735" w:rsidRDefault="00F335A0" w:rsidP="00A33955">
            <w:pPr>
              <w:rPr>
                <w:rFonts w:ascii="ＭＳ ゴシック" w:eastAsia="ＭＳ ゴシック" w:hAnsi="ＭＳ ゴシック"/>
                <w:sz w:val="20"/>
                <w:szCs w:val="20"/>
              </w:rPr>
            </w:pPr>
          </w:p>
        </w:tc>
        <w:tc>
          <w:tcPr>
            <w:tcW w:w="898" w:type="dxa"/>
            <w:vMerge/>
            <w:tcBorders>
              <w:bottom w:val="single" w:sz="4" w:space="0" w:color="auto"/>
            </w:tcBorders>
            <w:textDirection w:val="tbRlV"/>
            <w:vAlign w:val="center"/>
          </w:tcPr>
          <w:p w14:paraId="6D9C7351" w14:textId="77777777" w:rsidR="00F335A0" w:rsidRPr="007D6735" w:rsidRDefault="00F335A0" w:rsidP="00A33955">
            <w:pPr>
              <w:ind w:left="113" w:right="113"/>
              <w:rPr>
                <w:rFonts w:ascii="ＭＳ ゴシック" w:eastAsia="ＭＳ ゴシック" w:hAnsi="ＭＳ ゴシック"/>
                <w:sz w:val="20"/>
                <w:szCs w:val="20"/>
              </w:rPr>
            </w:pPr>
          </w:p>
        </w:tc>
        <w:tc>
          <w:tcPr>
            <w:tcW w:w="2693" w:type="dxa"/>
            <w:tcBorders>
              <w:bottom w:val="single" w:sz="4" w:space="0" w:color="auto"/>
            </w:tcBorders>
          </w:tcPr>
          <w:p w14:paraId="2600CB76" w14:textId="77777777" w:rsidR="00F335A0" w:rsidRPr="00D062E2" w:rsidRDefault="00F335A0" w:rsidP="00A33955">
            <w:pPr>
              <w:rPr>
                <w:rFonts w:ascii="ＭＳ ゴシック" w:eastAsia="ＭＳ ゴシック" w:hAnsi="ＭＳ ゴシック"/>
                <w:sz w:val="20"/>
                <w:szCs w:val="20"/>
              </w:rPr>
            </w:pPr>
            <w:r w:rsidRPr="00D062E2">
              <w:rPr>
                <w:rFonts w:ascii="ＭＳ ゴシック" w:eastAsia="ＭＳ ゴシック" w:hAnsi="ＭＳ ゴシック" w:hint="eastAsia"/>
                <w:sz w:val="20"/>
                <w:szCs w:val="20"/>
              </w:rPr>
              <w:t>基本の問題</w:t>
            </w:r>
          </w:p>
        </w:tc>
        <w:tc>
          <w:tcPr>
            <w:tcW w:w="567" w:type="dxa"/>
            <w:tcBorders>
              <w:bottom w:val="single" w:sz="4" w:space="0" w:color="auto"/>
            </w:tcBorders>
          </w:tcPr>
          <w:p w14:paraId="078A2A0A" w14:textId="77777777" w:rsidR="00F335A0" w:rsidRPr="00D062E2" w:rsidRDefault="00F335A0" w:rsidP="00A33955">
            <w:pPr>
              <w:jc w:val="center"/>
              <w:rPr>
                <w:rFonts w:ascii="ＭＳ ゴシック" w:eastAsia="ＭＳ ゴシック" w:hAnsi="ＭＳ ゴシック"/>
                <w:sz w:val="20"/>
                <w:szCs w:val="20"/>
              </w:rPr>
            </w:pPr>
            <w:r w:rsidRPr="00D062E2">
              <w:rPr>
                <w:rFonts w:ascii="ＭＳ ゴシック" w:eastAsia="ＭＳ ゴシック" w:hAnsi="ＭＳ ゴシック" w:hint="eastAsia"/>
                <w:sz w:val="20"/>
                <w:szCs w:val="20"/>
              </w:rPr>
              <w:t>1</w:t>
            </w:r>
          </w:p>
        </w:tc>
        <w:tc>
          <w:tcPr>
            <w:tcW w:w="5483" w:type="dxa"/>
          </w:tcPr>
          <w:p w14:paraId="5A7B6FA3" w14:textId="77777777" w:rsidR="00F335A0" w:rsidRPr="002321B5" w:rsidRDefault="00F335A0" w:rsidP="00A33955">
            <w:pPr>
              <w:ind w:left="200" w:hangingChars="100" w:hanging="200"/>
              <w:rPr>
                <w:rFonts w:ascii="ＭＳ 明朝" w:hAnsi="ＭＳ 明朝"/>
                <w:sz w:val="20"/>
                <w:szCs w:val="20"/>
              </w:rPr>
            </w:pPr>
          </w:p>
        </w:tc>
        <w:tc>
          <w:tcPr>
            <w:tcW w:w="2734" w:type="dxa"/>
          </w:tcPr>
          <w:p w14:paraId="4C76AE49" w14:textId="77777777" w:rsidR="00F335A0" w:rsidRPr="002321B5" w:rsidRDefault="00F335A0" w:rsidP="00A33955">
            <w:pPr>
              <w:ind w:left="200" w:hangingChars="100" w:hanging="200"/>
              <w:rPr>
                <w:rFonts w:ascii="ＭＳ 明朝" w:hAnsi="ＭＳ 明朝"/>
                <w:sz w:val="20"/>
                <w:szCs w:val="20"/>
              </w:rPr>
            </w:pPr>
          </w:p>
        </w:tc>
        <w:tc>
          <w:tcPr>
            <w:tcW w:w="2735" w:type="dxa"/>
          </w:tcPr>
          <w:p w14:paraId="0008F9D8" w14:textId="77777777" w:rsidR="00F335A0" w:rsidRPr="002321B5" w:rsidRDefault="00F335A0" w:rsidP="00A33955">
            <w:pPr>
              <w:ind w:left="200" w:hangingChars="100" w:hanging="200"/>
              <w:rPr>
                <w:rFonts w:ascii="ＭＳ 明朝" w:hAnsi="ＭＳ 明朝"/>
                <w:sz w:val="20"/>
                <w:szCs w:val="20"/>
              </w:rPr>
            </w:pPr>
          </w:p>
        </w:tc>
        <w:tc>
          <w:tcPr>
            <w:tcW w:w="2735" w:type="dxa"/>
            <w:tcBorders>
              <w:top w:val="single" w:sz="4" w:space="0" w:color="auto"/>
              <w:bottom w:val="single" w:sz="4" w:space="0" w:color="auto"/>
            </w:tcBorders>
          </w:tcPr>
          <w:p w14:paraId="73658658" w14:textId="77777777" w:rsidR="00F335A0" w:rsidRPr="002321B5" w:rsidRDefault="00F335A0" w:rsidP="00A33955">
            <w:pPr>
              <w:rPr>
                <w:rFonts w:ascii="ＭＳ 明朝" w:hAnsi="ＭＳ 明朝"/>
                <w:sz w:val="20"/>
                <w:szCs w:val="20"/>
              </w:rPr>
            </w:pPr>
          </w:p>
        </w:tc>
      </w:tr>
      <w:tr w:rsidR="009F202C" w14:paraId="33CDDBA7" w14:textId="77777777" w:rsidTr="003D6182">
        <w:trPr>
          <w:cantSplit/>
          <w:trHeight w:val="60"/>
        </w:trPr>
        <w:tc>
          <w:tcPr>
            <w:tcW w:w="596" w:type="dxa"/>
            <w:tcBorders>
              <w:top w:val="single" w:sz="4" w:space="0" w:color="auto"/>
              <w:bottom w:val="single" w:sz="4" w:space="0" w:color="auto"/>
            </w:tcBorders>
          </w:tcPr>
          <w:p w14:paraId="5B86E98B" w14:textId="212524F0" w:rsidR="009F202C" w:rsidRPr="00EC16E0" w:rsidRDefault="009F202C"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11</w:t>
            </w:r>
          </w:p>
        </w:tc>
        <w:tc>
          <w:tcPr>
            <w:tcW w:w="236" w:type="dxa"/>
            <w:tcBorders>
              <w:top w:val="nil"/>
              <w:bottom w:val="nil"/>
            </w:tcBorders>
          </w:tcPr>
          <w:p w14:paraId="61BA54E8" w14:textId="77777777" w:rsidR="009F202C" w:rsidRDefault="009F202C" w:rsidP="00A33955">
            <w:pPr>
              <w:rPr>
                <w:rFonts w:ascii="ＭＳ ゴシック" w:eastAsia="ＭＳ ゴシック" w:hAnsi="ＭＳ ゴシック"/>
                <w:sz w:val="20"/>
                <w:szCs w:val="20"/>
              </w:rPr>
            </w:pPr>
          </w:p>
        </w:tc>
        <w:tc>
          <w:tcPr>
            <w:tcW w:w="898" w:type="dxa"/>
            <w:vMerge w:val="restart"/>
            <w:tcBorders>
              <w:top w:val="single" w:sz="4" w:space="0" w:color="auto"/>
            </w:tcBorders>
            <w:textDirection w:val="tbRlV"/>
            <w:vAlign w:val="center"/>
          </w:tcPr>
          <w:p w14:paraId="44583933" w14:textId="6188C56C" w:rsidR="009F202C" w:rsidRPr="007D6735" w:rsidRDefault="009F202C" w:rsidP="00A33955">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２節　データにもとづく確率</w:t>
            </w:r>
          </w:p>
        </w:tc>
        <w:tc>
          <w:tcPr>
            <w:tcW w:w="2693" w:type="dxa"/>
            <w:vMerge w:val="restart"/>
            <w:tcBorders>
              <w:top w:val="single" w:sz="4" w:space="0" w:color="auto"/>
            </w:tcBorders>
          </w:tcPr>
          <w:p w14:paraId="58987737" w14:textId="77777777" w:rsidR="009F202C" w:rsidRPr="00D062E2" w:rsidRDefault="009F202C" w:rsidP="00A33955">
            <w:pPr>
              <w:rPr>
                <w:rFonts w:ascii="ＭＳ ゴシック" w:eastAsia="ＭＳ ゴシック" w:hAnsi="ＭＳ ゴシック"/>
                <w:sz w:val="20"/>
                <w:szCs w:val="20"/>
              </w:rPr>
            </w:pPr>
            <w:r w:rsidRPr="00D062E2">
              <w:rPr>
                <w:rFonts w:ascii="ＭＳ ゴシック" w:eastAsia="ＭＳ ゴシック" w:hAnsi="ＭＳ ゴシック" w:hint="eastAsia"/>
                <w:sz w:val="20"/>
                <w:szCs w:val="20"/>
              </w:rPr>
              <w:t>① ことがらの起こり</w:t>
            </w:r>
          </w:p>
          <w:p w14:paraId="0797291B" w14:textId="3E4E301C" w:rsidR="009F202C" w:rsidRPr="00D062E2" w:rsidRDefault="009F202C" w:rsidP="00250121">
            <w:pPr>
              <w:ind w:leftChars="150" w:left="315"/>
              <w:rPr>
                <w:rFonts w:ascii="ＭＳ ゴシック" w:eastAsia="ＭＳ ゴシック" w:hAnsi="ＭＳ ゴシック"/>
                <w:sz w:val="20"/>
                <w:szCs w:val="20"/>
              </w:rPr>
            </w:pPr>
            <w:r w:rsidRPr="00D062E2">
              <w:rPr>
                <w:rFonts w:ascii="ＭＳ ゴシック" w:eastAsia="ＭＳ ゴシック" w:hAnsi="ＭＳ ゴシック" w:hint="eastAsia"/>
                <w:sz w:val="20"/>
                <w:szCs w:val="20"/>
              </w:rPr>
              <w:t>やすさ</w:t>
            </w:r>
          </w:p>
        </w:tc>
        <w:tc>
          <w:tcPr>
            <w:tcW w:w="567" w:type="dxa"/>
            <w:vMerge w:val="restart"/>
          </w:tcPr>
          <w:p w14:paraId="4D10A08A" w14:textId="412AA527" w:rsidR="009F202C" w:rsidRPr="00D062E2" w:rsidRDefault="009F202C" w:rsidP="00A33955">
            <w:pPr>
              <w:jc w:val="center"/>
              <w:rPr>
                <w:rFonts w:ascii="ＭＳ ゴシック" w:eastAsia="ＭＳ ゴシック" w:hAnsi="ＭＳ ゴシック"/>
                <w:sz w:val="20"/>
                <w:szCs w:val="20"/>
              </w:rPr>
            </w:pPr>
            <w:r w:rsidRPr="00D062E2">
              <w:rPr>
                <w:rFonts w:ascii="ＭＳ ゴシック" w:eastAsia="ＭＳ ゴシック" w:hAnsi="ＭＳ ゴシック" w:hint="eastAsia"/>
                <w:sz w:val="20"/>
                <w:szCs w:val="20"/>
              </w:rPr>
              <w:t>2</w:t>
            </w:r>
          </w:p>
        </w:tc>
        <w:tc>
          <w:tcPr>
            <w:tcW w:w="5483" w:type="dxa"/>
          </w:tcPr>
          <w:p w14:paraId="16E5C0A9" w14:textId="35C7603C" w:rsidR="009F202C" w:rsidRPr="002321B5" w:rsidRDefault="009F202C" w:rsidP="00A33955">
            <w:pPr>
              <w:ind w:left="200" w:hangingChars="100" w:hanging="200"/>
              <w:rPr>
                <w:rFonts w:ascii="ＭＳ 明朝" w:hAnsi="ＭＳ 明朝"/>
                <w:sz w:val="20"/>
                <w:szCs w:val="20"/>
              </w:rPr>
            </w:pPr>
            <w:r w:rsidRPr="002321B5">
              <w:rPr>
                <w:rFonts w:ascii="ＭＳ 明朝" w:hAnsi="ＭＳ 明朝" w:hint="eastAsia"/>
                <w:sz w:val="20"/>
                <w:szCs w:val="20"/>
              </w:rPr>
              <w:t>・相対度数をもとにして，不確定な事象の起こりやすさを考える。</w:t>
            </w:r>
          </w:p>
        </w:tc>
        <w:tc>
          <w:tcPr>
            <w:tcW w:w="2734" w:type="dxa"/>
          </w:tcPr>
          <w:p w14:paraId="071CCEE4" w14:textId="4B4318E9" w:rsidR="009F202C" w:rsidRPr="002321B5" w:rsidRDefault="009F202C" w:rsidP="005D2F2F">
            <w:pPr>
              <w:spacing w:line="240" w:lineRule="exact"/>
              <w:rPr>
                <w:rFonts w:ascii="ＭＳ 明朝" w:hAnsi="ＭＳ 明朝"/>
                <w:sz w:val="20"/>
                <w:szCs w:val="20"/>
              </w:rPr>
            </w:pPr>
          </w:p>
        </w:tc>
        <w:tc>
          <w:tcPr>
            <w:tcW w:w="2735" w:type="dxa"/>
          </w:tcPr>
          <w:p w14:paraId="7739BCD8" w14:textId="6346FEEB" w:rsidR="009F202C" w:rsidRPr="002321B5" w:rsidRDefault="009F202C" w:rsidP="00A8205D">
            <w:pPr>
              <w:spacing w:line="240" w:lineRule="exact"/>
              <w:ind w:left="200" w:hangingChars="100" w:hanging="200"/>
              <w:rPr>
                <w:rFonts w:ascii="ＭＳ 明朝" w:hAnsi="ＭＳ 明朝"/>
                <w:sz w:val="20"/>
                <w:szCs w:val="20"/>
              </w:rPr>
            </w:pPr>
            <w:r w:rsidRPr="002321B5">
              <w:rPr>
                <w:rFonts w:ascii="ＭＳ 明朝" w:hAnsi="ＭＳ 明朝" w:hint="eastAsia"/>
                <w:sz w:val="20"/>
                <w:szCs w:val="20"/>
              </w:rPr>
              <w:t>○相対度数をもとにして，不確定な事象の起こりやすさを考えることができる。</w:t>
            </w:r>
          </w:p>
        </w:tc>
        <w:tc>
          <w:tcPr>
            <w:tcW w:w="2735" w:type="dxa"/>
            <w:vMerge w:val="restart"/>
            <w:tcBorders>
              <w:top w:val="single" w:sz="4" w:space="0" w:color="auto"/>
            </w:tcBorders>
          </w:tcPr>
          <w:p w14:paraId="7D0E9743" w14:textId="313FD3F6" w:rsidR="009F202C" w:rsidRPr="002321B5" w:rsidRDefault="009F202C" w:rsidP="00D062E2">
            <w:pPr>
              <w:spacing w:line="240" w:lineRule="exact"/>
              <w:ind w:left="200" w:hangingChars="100" w:hanging="200"/>
              <w:rPr>
                <w:sz w:val="20"/>
                <w:szCs w:val="20"/>
              </w:rPr>
            </w:pPr>
            <w:r w:rsidRPr="002321B5">
              <w:rPr>
                <w:rFonts w:ascii="ＭＳ 明朝" w:hAnsi="ＭＳ 明朝" w:hint="eastAsia"/>
                <w:sz w:val="20"/>
                <w:szCs w:val="20"/>
              </w:rPr>
              <w:t>○多数回の実験，多数の調査や観察によって得られる確率の</w:t>
            </w:r>
            <w:r w:rsidRPr="002321B5">
              <w:rPr>
                <w:rFonts w:hint="eastAsia"/>
                <w:sz w:val="20"/>
                <w:szCs w:val="20"/>
              </w:rPr>
              <w:t>必要性と意味を考えようとしている。</w:t>
            </w:r>
          </w:p>
        </w:tc>
      </w:tr>
      <w:tr w:rsidR="009F202C" w14:paraId="1DFA0785" w14:textId="77777777" w:rsidTr="002E099B">
        <w:trPr>
          <w:cantSplit/>
          <w:trHeight w:val="1134"/>
        </w:trPr>
        <w:tc>
          <w:tcPr>
            <w:tcW w:w="596" w:type="dxa"/>
            <w:tcBorders>
              <w:top w:val="single" w:sz="4" w:space="0" w:color="auto"/>
              <w:bottom w:val="single" w:sz="4" w:space="0" w:color="auto"/>
            </w:tcBorders>
          </w:tcPr>
          <w:p w14:paraId="10459FEB" w14:textId="53496426" w:rsidR="009F202C" w:rsidRPr="00EC16E0" w:rsidRDefault="009F202C"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12</w:t>
            </w:r>
          </w:p>
        </w:tc>
        <w:tc>
          <w:tcPr>
            <w:tcW w:w="236" w:type="dxa"/>
            <w:tcBorders>
              <w:top w:val="nil"/>
              <w:bottom w:val="nil"/>
            </w:tcBorders>
          </w:tcPr>
          <w:p w14:paraId="5A14AFB8" w14:textId="77777777" w:rsidR="009F202C" w:rsidRPr="007D6735" w:rsidRDefault="009F202C" w:rsidP="00A33955">
            <w:pPr>
              <w:rPr>
                <w:rFonts w:ascii="ＭＳ ゴシック" w:eastAsia="ＭＳ ゴシック" w:hAnsi="ＭＳ ゴシック"/>
                <w:sz w:val="20"/>
                <w:szCs w:val="20"/>
              </w:rPr>
            </w:pPr>
          </w:p>
        </w:tc>
        <w:tc>
          <w:tcPr>
            <w:tcW w:w="898" w:type="dxa"/>
            <w:vMerge/>
            <w:tcBorders>
              <w:bottom w:val="single" w:sz="4" w:space="0" w:color="00B0F0"/>
            </w:tcBorders>
            <w:textDirection w:val="tbRlV"/>
            <w:vAlign w:val="center"/>
          </w:tcPr>
          <w:p w14:paraId="66A60C45" w14:textId="77777777" w:rsidR="009F202C" w:rsidRPr="007D6735" w:rsidRDefault="009F202C" w:rsidP="00A33955">
            <w:pPr>
              <w:ind w:left="113" w:right="113"/>
              <w:rPr>
                <w:rFonts w:ascii="ＭＳ ゴシック" w:eastAsia="ＭＳ ゴシック" w:hAnsi="ＭＳ ゴシック"/>
                <w:sz w:val="20"/>
                <w:szCs w:val="20"/>
              </w:rPr>
            </w:pPr>
          </w:p>
        </w:tc>
        <w:tc>
          <w:tcPr>
            <w:tcW w:w="2693" w:type="dxa"/>
            <w:vMerge/>
            <w:tcBorders>
              <w:bottom w:val="single" w:sz="4" w:space="0" w:color="auto"/>
            </w:tcBorders>
          </w:tcPr>
          <w:p w14:paraId="0B319886" w14:textId="77777777" w:rsidR="009F202C" w:rsidRPr="00D062E2" w:rsidRDefault="009F202C" w:rsidP="00A33955">
            <w:pPr>
              <w:rPr>
                <w:rFonts w:ascii="ＭＳ ゴシック" w:eastAsia="ＭＳ ゴシック" w:hAnsi="ＭＳ ゴシック"/>
                <w:sz w:val="20"/>
                <w:szCs w:val="20"/>
              </w:rPr>
            </w:pPr>
          </w:p>
        </w:tc>
        <w:tc>
          <w:tcPr>
            <w:tcW w:w="567" w:type="dxa"/>
            <w:vMerge/>
            <w:tcBorders>
              <w:bottom w:val="single" w:sz="4" w:space="0" w:color="auto"/>
            </w:tcBorders>
          </w:tcPr>
          <w:p w14:paraId="08B4FDE9" w14:textId="77777777" w:rsidR="009F202C" w:rsidRPr="00D062E2" w:rsidRDefault="009F202C" w:rsidP="00A33955">
            <w:pPr>
              <w:jc w:val="center"/>
              <w:rPr>
                <w:rFonts w:ascii="ＭＳ ゴシック" w:eastAsia="ＭＳ ゴシック" w:hAnsi="ＭＳ ゴシック"/>
                <w:sz w:val="20"/>
                <w:szCs w:val="20"/>
              </w:rPr>
            </w:pPr>
          </w:p>
        </w:tc>
        <w:tc>
          <w:tcPr>
            <w:tcW w:w="5483" w:type="dxa"/>
          </w:tcPr>
          <w:p w14:paraId="677518D0" w14:textId="46CA7EF2" w:rsidR="009F202C" w:rsidRPr="002321B5" w:rsidRDefault="009F202C" w:rsidP="00A33955">
            <w:pPr>
              <w:ind w:left="200" w:hangingChars="100" w:hanging="200"/>
              <w:rPr>
                <w:rFonts w:ascii="ＭＳ 明朝" w:hAnsi="ＭＳ 明朝"/>
                <w:sz w:val="20"/>
                <w:szCs w:val="20"/>
              </w:rPr>
            </w:pPr>
            <w:r w:rsidRPr="002321B5">
              <w:rPr>
                <w:rFonts w:ascii="ＭＳ 明朝" w:hAnsi="ＭＳ 明朝" w:hint="eastAsia"/>
                <w:sz w:val="20"/>
                <w:szCs w:val="20"/>
              </w:rPr>
              <w:t>・確率の必要性と意味を理解する。</w:t>
            </w:r>
          </w:p>
          <w:p w14:paraId="46A6CB8F" w14:textId="6908E6DB" w:rsidR="009F202C" w:rsidRPr="002321B5" w:rsidRDefault="009F202C" w:rsidP="00A33955">
            <w:pPr>
              <w:ind w:left="200" w:hangingChars="100" w:hanging="200"/>
              <w:rPr>
                <w:rFonts w:ascii="ＭＳ 明朝" w:hAnsi="ＭＳ 明朝"/>
                <w:sz w:val="20"/>
                <w:szCs w:val="20"/>
              </w:rPr>
            </w:pPr>
            <w:r w:rsidRPr="002321B5">
              <w:rPr>
                <w:rFonts w:ascii="ＭＳ 明朝" w:hAnsi="ＭＳ 明朝" w:hint="eastAsia"/>
                <w:sz w:val="20"/>
                <w:szCs w:val="20"/>
              </w:rPr>
              <w:t>・多数回の実験，多数の調査や観察の結果から確率を求める。</w:t>
            </w:r>
          </w:p>
        </w:tc>
        <w:tc>
          <w:tcPr>
            <w:tcW w:w="2734" w:type="dxa"/>
          </w:tcPr>
          <w:p w14:paraId="54A19DE2" w14:textId="547B6423" w:rsidR="009F202C" w:rsidRPr="002321B5" w:rsidRDefault="009F202C" w:rsidP="00A33955">
            <w:pPr>
              <w:ind w:left="200" w:hangingChars="100" w:hanging="200"/>
              <w:rPr>
                <w:rFonts w:ascii="ＭＳ 明朝" w:hAnsi="ＭＳ 明朝"/>
                <w:sz w:val="20"/>
                <w:szCs w:val="20"/>
              </w:rPr>
            </w:pPr>
            <w:r w:rsidRPr="002321B5">
              <w:rPr>
                <w:rFonts w:ascii="ＭＳ 明朝" w:hAnsi="ＭＳ 明朝" w:hint="eastAsia"/>
                <w:sz w:val="20"/>
                <w:szCs w:val="20"/>
              </w:rPr>
              <w:t>○確率の必要性と意味を理解している。</w:t>
            </w:r>
          </w:p>
          <w:p w14:paraId="07DC164D" w14:textId="58EB329E" w:rsidR="009F202C" w:rsidRPr="002321B5" w:rsidRDefault="009F202C" w:rsidP="00A33955">
            <w:pPr>
              <w:ind w:left="200" w:hangingChars="100" w:hanging="200"/>
              <w:rPr>
                <w:rFonts w:ascii="ＭＳ 明朝" w:hAnsi="ＭＳ 明朝"/>
                <w:sz w:val="20"/>
                <w:szCs w:val="20"/>
              </w:rPr>
            </w:pPr>
            <w:r w:rsidRPr="002321B5">
              <w:rPr>
                <w:rFonts w:ascii="ＭＳ 明朝" w:hAnsi="ＭＳ 明朝" w:hint="eastAsia"/>
                <w:sz w:val="20"/>
                <w:szCs w:val="20"/>
              </w:rPr>
              <w:t>○相対度数を計算し，確率を求めることができる。</w:t>
            </w:r>
          </w:p>
        </w:tc>
        <w:tc>
          <w:tcPr>
            <w:tcW w:w="2735" w:type="dxa"/>
          </w:tcPr>
          <w:p w14:paraId="21504A49" w14:textId="61DE81C3" w:rsidR="009F202C" w:rsidRPr="002321B5" w:rsidRDefault="009F202C" w:rsidP="00A33955">
            <w:pPr>
              <w:ind w:left="200" w:hangingChars="100" w:hanging="200"/>
              <w:rPr>
                <w:rFonts w:ascii="ＭＳ 明朝" w:hAnsi="ＭＳ 明朝"/>
                <w:sz w:val="20"/>
                <w:szCs w:val="20"/>
              </w:rPr>
            </w:pPr>
            <w:r w:rsidRPr="002321B5">
              <w:rPr>
                <w:rFonts w:ascii="ＭＳ 明朝" w:hAnsi="ＭＳ 明朝" w:hint="eastAsia"/>
                <w:sz w:val="20"/>
                <w:szCs w:val="20"/>
              </w:rPr>
              <w:t>○多数回の実験，多数の調査や観察の結果をもとにして，不確定な事象の起こりやすさの傾向を読みとり表現することができる。</w:t>
            </w:r>
          </w:p>
        </w:tc>
        <w:tc>
          <w:tcPr>
            <w:tcW w:w="2735" w:type="dxa"/>
            <w:vMerge/>
            <w:tcBorders>
              <w:bottom w:val="single" w:sz="4" w:space="0" w:color="00B0F0"/>
            </w:tcBorders>
          </w:tcPr>
          <w:p w14:paraId="203EA2D8" w14:textId="77777777" w:rsidR="009F202C" w:rsidRPr="002321B5" w:rsidRDefault="009F202C" w:rsidP="00A33955">
            <w:pPr>
              <w:rPr>
                <w:rFonts w:ascii="ＭＳ 明朝" w:hAnsi="ＭＳ 明朝"/>
                <w:sz w:val="20"/>
                <w:szCs w:val="20"/>
              </w:rPr>
            </w:pPr>
          </w:p>
        </w:tc>
      </w:tr>
      <w:tr w:rsidR="009F202C" w14:paraId="1498B9F6" w14:textId="77777777" w:rsidTr="000F7396">
        <w:tc>
          <w:tcPr>
            <w:tcW w:w="596" w:type="dxa"/>
            <w:tcBorders>
              <w:top w:val="single" w:sz="4" w:space="0" w:color="auto"/>
              <w:right w:val="single" w:sz="4" w:space="0" w:color="FF0000"/>
            </w:tcBorders>
          </w:tcPr>
          <w:p w14:paraId="26E1E3BD" w14:textId="7F955EC6" w:rsidR="009F202C" w:rsidRPr="00EC16E0" w:rsidRDefault="009F202C" w:rsidP="00A3395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13</w:t>
            </w:r>
          </w:p>
        </w:tc>
        <w:tc>
          <w:tcPr>
            <w:tcW w:w="236" w:type="dxa"/>
            <w:tcBorders>
              <w:top w:val="nil"/>
              <w:bottom w:val="nil"/>
            </w:tcBorders>
          </w:tcPr>
          <w:p w14:paraId="42EA9856" w14:textId="77777777" w:rsidR="009F202C" w:rsidRDefault="009F202C" w:rsidP="00A33955">
            <w:pPr>
              <w:rPr>
                <w:rFonts w:ascii="ＭＳ ゴシック" w:eastAsia="ＭＳ ゴシック" w:hAnsi="ＭＳ ゴシック"/>
                <w:sz w:val="20"/>
                <w:szCs w:val="20"/>
              </w:rPr>
            </w:pPr>
          </w:p>
        </w:tc>
        <w:tc>
          <w:tcPr>
            <w:tcW w:w="3591" w:type="dxa"/>
            <w:gridSpan w:val="2"/>
            <w:tcBorders>
              <w:top w:val="single" w:sz="4" w:space="0" w:color="auto"/>
            </w:tcBorders>
          </w:tcPr>
          <w:p w14:paraId="6BBB42F6" w14:textId="221510BD" w:rsidR="009F202C" w:rsidRPr="00D062E2" w:rsidRDefault="009F202C" w:rsidP="00A33955">
            <w:pPr>
              <w:rPr>
                <w:rFonts w:ascii="ＭＳ ゴシック" w:eastAsia="ＭＳ ゴシック" w:hAnsi="ＭＳ ゴシック"/>
                <w:sz w:val="20"/>
                <w:szCs w:val="20"/>
              </w:rPr>
            </w:pPr>
            <w:r>
              <w:rPr>
                <w:rFonts w:ascii="ＭＳ ゴシック" w:eastAsia="ＭＳ ゴシック" w:hAnsi="ＭＳ ゴシック" w:hint="eastAsia"/>
                <w:sz w:val="20"/>
                <w:szCs w:val="20"/>
              </w:rPr>
              <w:t>章の問題（たしかめよう）</w:t>
            </w:r>
          </w:p>
        </w:tc>
        <w:tc>
          <w:tcPr>
            <w:tcW w:w="567" w:type="dxa"/>
          </w:tcPr>
          <w:p w14:paraId="0A04BB53" w14:textId="77777777" w:rsidR="009F202C" w:rsidRPr="00D062E2" w:rsidRDefault="009F202C" w:rsidP="00A33955">
            <w:pPr>
              <w:jc w:val="center"/>
              <w:rPr>
                <w:rFonts w:ascii="ＭＳ ゴシック" w:eastAsia="ＭＳ ゴシック" w:hAnsi="ＭＳ ゴシック"/>
                <w:sz w:val="20"/>
                <w:szCs w:val="20"/>
              </w:rPr>
            </w:pPr>
            <w:r w:rsidRPr="00D062E2">
              <w:rPr>
                <w:rFonts w:ascii="ＭＳ ゴシック" w:eastAsia="ＭＳ ゴシック" w:hAnsi="ＭＳ ゴシック" w:hint="eastAsia"/>
                <w:sz w:val="20"/>
                <w:szCs w:val="20"/>
              </w:rPr>
              <w:t>1</w:t>
            </w:r>
          </w:p>
        </w:tc>
        <w:tc>
          <w:tcPr>
            <w:tcW w:w="5483" w:type="dxa"/>
          </w:tcPr>
          <w:p w14:paraId="72931E9D" w14:textId="77777777" w:rsidR="009F202C" w:rsidRPr="002321B5" w:rsidRDefault="009F202C" w:rsidP="00A33955">
            <w:pPr>
              <w:rPr>
                <w:rFonts w:ascii="ＭＳ 明朝" w:hAnsi="ＭＳ 明朝"/>
                <w:sz w:val="20"/>
                <w:szCs w:val="20"/>
              </w:rPr>
            </w:pPr>
          </w:p>
        </w:tc>
        <w:tc>
          <w:tcPr>
            <w:tcW w:w="2734" w:type="dxa"/>
          </w:tcPr>
          <w:p w14:paraId="110A6779" w14:textId="77777777" w:rsidR="009F202C" w:rsidRPr="002321B5" w:rsidRDefault="009F202C" w:rsidP="00A33955">
            <w:pPr>
              <w:rPr>
                <w:rFonts w:ascii="ＭＳ 明朝" w:hAnsi="ＭＳ 明朝"/>
                <w:sz w:val="20"/>
                <w:szCs w:val="20"/>
              </w:rPr>
            </w:pPr>
          </w:p>
        </w:tc>
        <w:tc>
          <w:tcPr>
            <w:tcW w:w="2735" w:type="dxa"/>
          </w:tcPr>
          <w:p w14:paraId="573038F0" w14:textId="77777777" w:rsidR="009F202C" w:rsidRPr="002321B5" w:rsidRDefault="009F202C" w:rsidP="00A33955">
            <w:pPr>
              <w:rPr>
                <w:rFonts w:ascii="ＭＳ 明朝" w:hAnsi="ＭＳ 明朝"/>
                <w:sz w:val="20"/>
                <w:szCs w:val="20"/>
              </w:rPr>
            </w:pPr>
          </w:p>
        </w:tc>
        <w:tc>
          <w:tcPr>
            <w:tcW w:w="2735" w:type="dxa"/>
          </w:tcPr>
          <w:p w14:paraId="700540ED" w14:textId="77777777" w:rsidR="009F202C" w:rsidRPr="002321B5" w:rsidRDefault="009F202C" w:rsidP="00A33955">
            <w:pPr>
              <w:rPr>
                <w:rFonts w:ascii="ＭＳ 明朝" w:hAnsi="ＭＳ 明朝"/>
                <w:sz w:val="20"/>
                <w:szCs w:val="20"/>
              </w:rPr>
            </w:pPr>
          </w:p>
        </w:tc>
      </w:tr>
      <w:bookmarkEnd w:id="0"/>
    </w:tbl>
    <w:p w14:paraId="3513DE0F" w14:textId="7693E3FB" w:rsidR="00C13317" w:rsidRPr="005C0CCD" w:rsidRDefault="00C13317" w:rsidP="005C0CCD"/>
    <w:sectPr w:rsidR="00C13317" w:rsidRPr="005C0CCD" w:rsidSect="00771E84">
      <w:type w:val="continuous"/>
      <w:pgSz w:w="20639" w:h="14572" w:orient="landscape" w:code="12"/>
      <w:pgMar w:top="680" w:right="851" w:bottom="567"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30935" w14:textId="77777777" w:rsidR="00237EEE" w:rsidRDefault="00237EEE">
      <w:r>
        <w:separator/>
      </w:r>
    </w:p>
  </w:endnote>
  <w:endnote w:type="continuationSeparator" w:id="0">
    <w:p w14:paraId="0E24249C" w14:textId="77777777" w:rsidR="00237EEE" w:rsidRDefault="0023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ookman Old Style">
    <w:panose1 w:val="020506040505050202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263CE" w14:textId="77777777" w:rsidR="00237EEE" w:rsidRDefault="00237EEE">
      <w:r>
        <w:separator/>
      </w:r>
    </w:p>
  </w:footnote>
  <w:footnote w:type="continuationSeparator" w:id="0">
    <w:p w14:paraId="74DD2E57" w14:textId="77777777" w:rsidR="00237EEE" w:rsidRDefault="00237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468353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A82E9A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B3A328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480AB7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80E2BF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1B46C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0F0605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34696B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79E44D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FD4669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E6951"/>
    <w:multiLevelType w:val="hybridMultilevel"/>
    <w:tmpl w:val="6D968930"/>
    <w:lvl w:ilvl="0" w:tplc="BBF65CE6">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1" w15:restartNumberingAfterBreak="0">
    <w:nsid w:val="00A61E31"/>
    <w:multiLevelType w:val="hybridMultilevel"/>
    <w:tmpl w:val="D5BACB30"/>
    <w:lvl w:ilvl="0" w:tplc="F2EE38D6">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2" w15:restartNumberingAfterBreak="0">
    <w:nsid w:val="00C06A29"/>
    <w:multiLevelType w:val="hybridMultilevel"/>
    <w:tmpl w:val="0CE650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639706B"/>
    <w:multiLevelType w:val="hybridMultilevel"/>
    <w:tmpl w:val="6658983A"/>
    <w:lvl w:ilvl="0" w:tplc="EB722122">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4" w15:restartNumberingAfterBreak="0">
    <w:nsid w:val="0CB414A5"/>
    <w:multiLevelType w:val="hybridMultilevel"/>
    <w:tmpl w:val="3AA66EFC"/>
    <w:lvl w:ilvl="0" w:tplc="A3104624">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5" w15:restartNumberingAfterBreak="0">
    <w:nsid w:val="0EA03A91"/>
    <w:multiLevelType w:val="hybridMultilevel"/>
    <w:tmpl w:val="64EAF2AC"/>
    <w:lvl w:ilvl="0" w:tplc="FE06D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1385243"/>
    <w:multiLevelType w:val="hybridMultilevel"/>
    <w:tmpl w:val="97E01330"/>
    <w:lvl w:ilvl="0" w:tplc="70F60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2B26D79"/>
    <w:multiLevelType w:val="hybridMultilevel"/>
    <w:tmpl w:val="B1441A36"/>
    <w:lvl w:ilvl="0" w:tplc="06AE8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77900FF"/>
    <w:multiLevelType w:val="hybridMultilevel"/>
    <w:tmpl w:val="559A7698"/>
    <w:lvl w:ilvl="0" w:tplc="EB20D378">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9" w15:restartNumberingAfterBreak="0">
    <w:nsid w:val="2A7C0BF2"/>
    <w:multiLevelType w:val="hybridMultilevel"/>
    <w:tmpl w:val="10CE02BC"/>
    <w:lvl w:ilvl="0" w:tplc="7FAE9942">
      <w:start w:val="1"/>
      <w:numFmt w:val="decimalFullWidth"/>
      <w:lvlText w:val="%1節"/>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2D1A75A5"/>
    <w:multiLevelType w:val="hybridMultilevel"/>
    <w:tmpl w:val="285241BE"/>
    <w:lvl w:ilvl="0" w:tplc="28E08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E8256B"/>
    <w:multiLevelType w:val="hybridMultilevel"/>
    <w:tmpl w:val="473C3E2A"/>
    <w:lvl w:ilvl="0" w:tplc="6A3C0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19622D"/>
    <w:multiLevelType w:val="hybridMultilevel"/>
    <w:tmpl w:val="10A8722A"/>
    <w:lvl w:ilvl="0" w:tplc="D326D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904"/>
    <w:multiLevelType w:val="hybridMultilevel"/>
    <w:tmpl w:val="A1E436E8"/>
    <w:lvl w:ilvl="0" w:tplc="82F69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CF41CF7"/>
    <w:multiLevelType w:val="hybridMultilevel"/>
    <w:tmpl w:val="79FEA3CC"/>
    <w:lvl w:ilvl="0" w:tplc="80C0DD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EF74839"/>
    <w:multiLevelType w:val="hybridMultilevel"/>
    <w:tmpl w:val="2A905952"/>
    <w:lvl w:ilvl="0" w:tplc="26B0B30A">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26" w15:restartNumberingAfterBreak="0">
    <w:nsid w:val="3F2C3813"/>
    <w:multiLevelType w:val="hybridMultilevel"/>
    <w:tmpl w:val="347ABDBE"/>
    <w:lvl w:ilvl="0" w:tplc="53880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507741"/>
    <w:multiLevelType w:val="hybridMultilevel"/>
    <w:tmpl w:val="9AA8A342"/>
    <w:lvl w:ilvl="0" w:tplc="D0AABB30">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28" w15:restartNumberingAfterBreak="0">
    <w:nsid w:val="40F66891"/>
    <w:multiLevelType w:val="hybridMultilevel"/>
    <w:tmpl w:val="B178FDB0"/>
    <w:lvl w:ilvl="0" w:tplc="C5E6A8DC">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29" w15:restartNumberingAfterBreak="0">
    <w:nsid w:val="46254EC5"/>
    <w:multiLevelType w:val="hybridMultilevel"/>
    <w:tmpl w:val="0BE48AB2"/>
    <w:lvl w:ilvl="0" w:tplc="32D2F8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78E5DCC"/>
    <w:multiLevelType w:val="hybridMultilevel"/>
    <w:tmpl w:val="26FE5F6E"/>
    <w:lvl w:ilvl="0" w:tplc="64F46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8D14E9D"/>
    <w:multiLevelType w:val="hybridMultilevel"/>
    <w:tmpl w:val="BD2CB1EA"/>
    <w:lvl w:ilvl="0" w:tplc="B43CEB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ECE7F3D"/>
    <w:multiLevelType w:val="hybridMultilevel"/>
    <w:tmpl w:val="C5E4747C"/>
    <w:lvl w:ilvl="0" w:tplc="231EB8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3790E14"/>
    <w:multiLevelType w:val="hybridMultilevel"/>
    <w:tmpl w:val="FD82326A"/>
    <w:lvl w:ilvl="0" w:tplc="74987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E716B6"/>
    <w:multiLevelType w:val="hybridMultilevel"/>
    <w:tmpl w:val="B6046BB6"/>
    <w:lvl w:ilvl="0" w:tplc="2E6A282E">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35" w15:restartNumberingAfterBreak="0">
    <w:nsid w:val="6160654C"/>
    <w:multiLevelType w:val="hybridMultilevel"/>
    <w:tmpl w:val="C9323978"/>
    <w:lvl w:ilvl="0" w:tplc="5A304BD0">
      <w:start w:val="1"/>
      <w:numFmt w:val="decimalFullWidth"/>
      <w:lvlText w:val="%1節"/>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18E6327"/>
    <w:multiLevelType w:val="hybridMultilevel"/>
    <w:tmpl w:val="72967556"/>
    <w:lvl w:ilvl="0" w:tplc="56B82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32B2630"/>
    <w:multiLevelType w:val="hybridMultilevel"/>
    <w:tmpl w:val="BA74A872"/>
    <w:lvl w:ilvl="0" w:tplc="A89E3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7C597B"/>
    <w:multiLevelType w:val="hybridMultilevel"/>
    <w:tmpl w:val="964A3AB4"/>
    <w:lvl w:ilvl="0" w:tplc="0E2874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0E72C0A"/>
    <w:multiLevelType w:val="hybridMultilevel"/>
    <w:tmpl w:val="00F883DA"/>
    <w:lvl w:ilvl="0" w:tplc="2EA61E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23C2C4C"/>
    <w:multiLevelType w:val="hybridMultilevel"/>
    <w:tmpl w:val="8F0C578C"/>
    <w:lvl w:ilvl="0" w:tplc="2DF218E6">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2E10194"/>
    <w:multiLevelType w:val="hybridMultilevel"/>
    <w:tmpl w:val="6CCC65BE"/>
    <w:lvl w:ilvl="0" w:tplc="E1E6F422">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42" w15:restartNumberingAfterBreak="0">
    <w:nsid w:val="76F15B88"/>
    <w:multiLevelType w:val="hybridMultilevel"/>
    <w:tmpl w:val="DA022F9A"/>
    <w:lvl w:ilvl="0" w:tplc="F41C6994">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43" w15:restartNumberingAfterBreak="0">
    <w:nsid w:val="789C3E05"/>
    <w:multiLevelType w:val="hybridMultilevel"/>
    <w:tmpl w:val="1954312E"/>
    <w:lvl w:ilvl="0" w:tplc="5B16C0D4">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44" w15:restartNumberingAfterBreak="0">
    <w:nsid w:val="78E956F3"/>
    <w:multiLevelType w:val="hybridMultilevel"/>
    <w:tmpl w:val="83ACD6F4"/>
    <w:lvl w:ilvl="0" w:tplc="5A7A4F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D8248A"/>
    <w:multiLevelType w:val="hybridMultilevel"/>
    <w:tmpl w:val="9A9825D4"/>
    <w:lvl w:ilvl="0" w:tplc="FE408B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B01DFF"/>
    <w:multiLevelType w:val="hybridMultilevel"/>
    <w:tmpl w:val="79763620"/>
    <w:lvl w:ilvl="0" w:tplc="5874EE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1231961">
    <w:abstractNumId w:val="9"/>
  </w:num>
  <w:num w:numId="2" w16cid:durableId="557479474">
    <w:abstractNumId w:val="7"/>
  </w:num>
  <w:num w:numId="3" w16cid:durableId="146558942">
    <w:abstractNumId w:val="6"/>
  </w:num>
  <w:num w:numId="4" w16cid:durableId="1686054220">
    <w:abstractNumId w:val="5"/>
  </w:num>
  <w:num w:numId="5" w16cid:durableId="1506359514">
    <w:abstractNumId w:val="4"/>
  </w:num>
  <w:num w:numId="6" w16cid:durableId="326640059">
    <w:abstractNumId w:val="8"/>
  </w:num>
  <w:num w:numId="7" w16cid:durableId="1795440358">
    <w:abstractNumId w:val="3"/>
  </w:num>
  <w:num w:numId="8" w16cid:durableId="1847206237">
    <w:abstractNumId w:val="2"/>
  </w:num>
  <w:num w:numId="9" w16cid:durableId="9114400">
    <w:abstractNumId w:val="1"/>
  </w:num>
  <w:num w:numId="10" w16cid:durableId="7149205">
    <w:abstractNumId w:val="0"/>
  </w:num>
  <w:num w:numId="11" w16cid:durableId="1911423909">
    <w:abstractNumId w:val="43"/>
  </w:num>
  <w:num w:numId="12" w16cid:durableId="1081755765">
    <w:abstractNumId w:val="17"/>
  </w:num>
  <w:num w:numId="13" w16cid:durableId="1364134668">
    <w:abstractNumId w:val="30"/>
  </w:num>
  <w:num w:numId="14" w16cid:durableId="750388325">
    <w:abstractNumId w:val="16"/>
  </w:num>
  <w:num w:numId="15" w16cid:durableId="1232888296">
    <w:abstractNumId w:val="36"/>
  </w:num>
  <w:num w:numId="16" w16cid:durableId="52314097">
    <w:abstractNumId w:val="22"/>
  </w:num>
  <w:num w:numId="17" w16cid:durableId="159085797">
    <w:abstractNumId w:val="12"/>
  </w:num>
  <w:num w:numId="18" w16cid:durableId="521088369">
    <w:abstractNumId w:val="27"/>
  </w:num>
  <w:num w:numId="19" w16cid:durableId="1492522140">
    <w:abstractNumId w:val="11"/>
  </w:num>
  <w:num w:numId="20" w16cid:durableId="146945880">
    <w:abstractNumId w:val="23"/>
  </w:num>
  <w:num w:numId="21" w16cid:durableId="747582776">
    <w:abstractNumId w:val="21"/>
  </w:num>
  <w:num w:numId="22" w16cid:durableId="1638948156">
    <w:abstractNumId w:val="33"/>
  </w:num>
  <w:num w:numId="23" w16cid:durableId="1424229778">
    <w:abstractNumId w:val="37"/>
  </w:num>
  <w:num w:numId="24" w16cid:durableId="1359087664">
    <w:abstractNumId w:val="41"/>
  </w:num>
  <w:num w:numId="25" w16cid:durableId="1677534057">
    <w:abstractNumId w:val="13"/>
  </w:num>
  <w:num w:numId="26" w16cid:durableId="832717923">
    <w:abstractNumId w:val="42"/>
  </w:num>
  <w:num w:numId="27" w16cid:durableId="793253965">
    <w:abstractNumId w:val="25"/>
  </w:num>
  <w:num w:numId="28" w16cid:durableId="621692697">
    <w:abstractNumId w:val="40"/>
  </w:num>
  <w:num w:numId="29" w16cid:durableId="415325519">
    <w:abstractNumId w:val="28"/>
  </w:num>
  <w:num w:numId="30" w16cid:durableId="1355226009">
    <w:abstractNumId w:val="18"/>
  </w:num>
  <w:num w:numId="31" w16cid:durableId="1073890187">
    <w:abstractNumId w:val="10"/>
  </w:num>
  <w:num w:numId="32" w16cid:durableId="1120028689">
    <w:abstractNumId w:val="14"/>
  </w:num>
  <w:num w:numId="33" w16cid:durableId="1719163461">
    <w:abstractNumId w:val="45"/>
  </w:num>
  <w:num w:numId="34" w16cid:durableId="338508119">
    <w:abstractNumId w:val="46"/>
  </w:num>
  <w:num w:numId="35" w16cid:durableId="173347620">
    <w:abstractNumId w:val="15"/>
  </w:num>
  <w:num w:numId="36" w16cid:durableId="1461411279">
    <w:abstractNumId w:val="26"/>
  </w:num>
  <w:num w:numId="37" w16cid:durableId="1370103226">
    <w:abstractNumId w:val="19"/>
  </w:num>
  <w:num w:numId="38" w16cid:durableId="740562454">
    <w:abstractNumId w:val="34"/>
  </w:num>
  <w:num w:numId="39" w16cid:durableId="1476676767">
    <w:abstractNumId w:val="20"/>
  </w:num>
  <w:num w:numId="40" w16cid:durableId="774405614">
    <w:abstractNumId w:val="44"/>
  </w:num>
  <w:num w:numId="41" w16cid:durableId="217403614">
    <w:abstractNumId w:val="35"/>
  </w:num>
  <w:num w:numId="42" w16cid:durableId="690572606">
    <w:abstractNumId w:val="39"/>
  </w:num>
  <w:num w:numId="43" w16cid:durableId="696200019">
    <w:abstractNumId w:val="31"/>
  </w:num>
  <w:num w:numId="44" w16cid:durableId="2092192569">
    <w:abstractNumId w:val="38"/>
  </w:num>
  <w:num w:numId="45" w16cid:durableId="323972201">
    <w:abstractNumId w:val="24"/>
  </w:num>
  <w:num w:numId="46" w16cid:durableId="914507497">
    <w:abstractNumId w:val="29"/>
  </w:num>
  <w:num w:numId="47" w16cid:durableId="50262195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02"/>
    <w:rsid w:val="00000430"/>
    <w:rsid w:val="0000051E"/>
    <w:rsid w:val="000011F0"/>
    <w:rsid w:val="000019FF"/>
    <w:rsid w:val="00002597"/>
    <w:rsid w:val="0000437A"/>
    <w:rsid w:val="00004401"/>
    <w:rsid w:val="0000471B"/>
    <w:rsid w:val="00004C83"/>
    <w:rsid w:val="00005F2B"/>
    <w:rsid w:val="000075AB"/>
    <w:rsid w:val="00010A15"/>
    <w:rsid w:val="00012B71"/>
    <w:rsid w:val="00014C75"/>
    <w:rsid w:val="0001683E"/>
    <w:rsid w:val="00020683"/>
    <w:rsid w:val="00020926"/>
    <w:rsid w:val="000213F4"/>
    <w:rsid w:val="00021588"/>
    <w:rsid w:val="0002203B"/>
    <w:rsid w:val="00022764"/>
    <w:rsid w:val="00022A0A"/>
    <w:rsid w:val="000232E4"/>
    <w:rsid w:val="0002339A"/>
    <w:rsid w:val="00024372"/>
    <w:rsid w:val="00024557"/>
    <w:rsid w:val="000312AE"/>
    <w:rsid w:val="00031E16"/>
    <w:rsid w:val="00031EB8"/>
    <w:rsid w:val="00033F7D"/>
    <w:rsid w:val="0003402A"/>
    <w:rsid w:val="000363B8"/>
    <w:rsid w:val="000378C8"/>
    <w:rsid w:val="0004080A"/>
    <w:rsid w:val="00040818"/>
    <w:rsid w:val="00042250"/>
    <w:rsid w:val="00042C9F"/>
    <w:rsid w:val="000450FC"/>
    <w:rsid w:val="00045E20"/>
    <w:rsid w:val="00046238"/>
    <w:rsid w:val="00046A5F"/>
    <w:rsid w:val="000502A8"/>
    <w:rsid w:val="00050AB1"/>
    <w:rsid w:val="000518F2"/>
    <w:rsid w:val="000545C1"/>
    <w:rsid w:val="00054705"/>
    <w:rsid w:val="00054CA0"/>
    <w:rsid w:val="00060EC6"/>
    <w:rsid w:val="00061C1D"/>
    <w:rsid w:val="0006285F"/>
    <w:rsid w:val="00063352"/>
    <w:rsid w:val="000639F9"/>
    <w:rsid w:val="0006585A"/>
    <w:rsid w:val="000661D3"/>
    <w:rsid w:val="00066325"/>
    <w:rsid w:val="00066812"/>
    <w:rsid w:val="00070C11"/>
    <w:rsid w:val="00070DB0"/>
    <w:rsid w:val="000714E5"/>
    <w:rsid w:val="00071592"/>
    <w:rsid w:val="000720C4"/>
    <w:rsid w:val="000728CD"/>
    <w:rsid w:val="00073016"/>
    <w:rsid w:val="00073D03"/>
    <w:rsid w:val="00073E4B"/>
    <w:rsid w:val="000740AD"/>
    <w:rsid w:val="00074A9C"/>
    <w:rsid w:val="000777AE"/>
    <w:rsid w:val="00077C38"/>
    <w:rsid w:val="000802E4"/>
    <w:rsid w:val="00080D4B"/>
    <w:rsid w:val="00080D98"/>
    <w:rsid w:val="00082330"/>
    <w:rsid w:val="000829C6"/>
    <w:rsid w:val="000830F9"/>
    <w:rsid w:val="000841C9"/>
    <w:rsid w:val="00084855"/>
    <w:rsid w:val="00086680"/>
    <w:rsid w:val="00090A9E"/>
    <w:rsid w:val="00091EBF"/>
    <w:rsid w:val="00093F1D"/>
    <w:rsid w:val="000945D0"/>
    <w:rsid w:val="00094669"/>
    <w:rsid w:val="000951FD"/>
    <w:rsid w:val="00096CA7"/>
    <w:rsid w:val="00096E5D"/>
    <w:rsid w:val="00097325"/>
    <w:rsid w:val="00097CAF"/>
    <w:rsid w:val="000A01E2"/>
    <w:rsid w:val="000A27F3"/>
    <w:rsid w:val="000A2802"/>
    <w:rsid w:val="000A2C07"/>
    <w:rsid w:val="000A4622"/>
    <w:rsid w:val="000A6CF2"/>
    <w:rsid w:val="000B0FDD"/>
    <w:rsid w:val="000B113A"/>
    <w:rsid w:val="000B5DD1"/>
    <w:rsid w:val="000B6B06"/>
    <w:rsid w:val="000C0321"/>
    <w:rsid w:val="000C21BC"/>
    <w:rsid w:val="000C2C9C"/>
    <w:rsid w:val="000C4367"/>
    <w:rsid w:val="000C5BAC"/>
    <w:rsid w:val="000D0876"/>
    <w:rsid w:val="000D139F"/>
    <w:rsid w:val="000D28B0"/>
    <w:rsid w:val="000D4819"/>
    <w:rsid w:val="000D4F3A"/>
    <w:rsid w:val="000D5575"/>
    <w:rsid w:val="000D5CC3"/>
    <w:rsid w:val="000D6F0A"/>
    <w:rsid w:val="000E1237"/>
    <w:rsid w:val="000E13AA"/>
    <w:rsid w:val="000E18E7"/>
    <w:rsid w:val="000E27D0"/>
    <w:rsid w:val="000E3D31"/>
    <w:rsid w:val="000E4065"/>
    <w:rsid w:val="000E4612"/>
    <w:rsid w:val="000E7434"/>
    <w:rsid w:val="000E7A39"/>
    <w:rsid w:val="000F021F"/>
    <w:rsid w:val="000F0971"/>
    <w:rsid w:val="000F111E"/>
    <w:rsid w:val="000F1A57"/>
    <w:rsid w:val="000F57FA"/>
    <w:rsid w:val="000F5AE3"/>
    <w:rsid w:val="000F5E4C"/>
    <w:rsid w:val="00103FFE"/>
    <w:rsid w:val="001043A6"/>
    <w:rsid w:val="00104940"/>
    <w:rsid w:val="00105807"/>
    <w:rsid w:val="00106810"/>
    <w:rsid w:val="00106E9D"/>
    <w:rsid w:val="001076BE"/>
    <w:rsid w:val="00110E16"/>
    <w:rsid w:val="001123DF"/>
    <w:rsid w:val="00113DF9"/>
    <w:rsid w:val="00117133"/>
    <w:rsid w:val="00117509"/>
    <w:rsid w:val="0012063B"/>
    <w:rsid w:val="001208E4"/>
    <w:rsid w:val="001210D2"/>
    <w:rsid w:val="001262C4"/>
    <w:rsid w:val="00126DAD"/>
    <w:rsid w:val="00127946"/>
    <w:rsid w:val="00127C3A"/>
    <w:rsid w:val="001310C3"/>
    <w:rsid w:val="001313E1"/>
    <w:rsid w:val="00131472"/>
    <w:rsid w:val="00131660"/>
    <w:rsid w:val="00132FB3"/>
    <w:rsid w:val="00133A0E"/>
    <w:rsid w:val="00134480"/>
    <w:rsid w:val="00134509"/>
    <w:rsid w:val="00134F78"/>
    <w:rsid w:val="00136D6B"/>
    <w:rsid w:val="00137BE2"/>
    <w:rsid w:val="001400F0"/>
    <w:rsid w:val="0014071F"/>
    <w:rsid w:val="001417D5"/>
    <w:rsid w:val="0014326F"/>
    <w:rsid w:val="00144AF5"/>
    <w:rsid w:val="001470BC"/>
    <w:rsid w:val="0014748E"/>
    <w:rsid w:val="0014773F"/>
    <w:rsid w:val="00147924"/>
    <w:rsid w:val="00152F2A"/>
    <w:rsid w:val="001537A4"/>
    <w:rsid w:val="00154592"/>
    <w:rsid w:val="001550D6"/>
    <w:rsid w:val="00155D99"/>
    <w:rsid w:val="00156430"/>
    <w:rsid w:val="00156679"/>
    <w:rsid w:val="00156895"/>
    <w:rsid w:val="00156C46"/>
    <w:rsid w:val="001607FF"/>
    <w:rsid w:val="001627FA"/>
    <w:rsid w:val="00162B87"/>
    <w:rsid w:val="0016388E"/>
    <w:rsid w:val="001649FF"/>
    <w:rsid w:val="00166696"/>
    <w:rsid w:val="00170075"/>
    <w:rsid w:val="00170128"/>
    <w:rsid w:val="00170663"/>
    <w:rsid w:val="0017176D"/>
    <w:rsid w:val="00171893"/>
    <w:rsid w:val="001736CC"/>
    <w:rsid w:val="0017489C"/>
    <w:rsid w:val="0017627E"/>
    <w:rsid w:val="0018105D"/>
    <w:rsid w:val="0018258C"/>
    <w:rsid w:val="00184D42"/>
    <w:rsid w:val="00185904"/>
    <w:rsid w:val="00192C67"/>
    <w:rsid w:val="00193023"/>
    <w:rsid w:val="001932B9"/>
    <w:rsid w:val="001938FD"/>
    <w:rsid w:val="00194D44"/>
    <w:rsid w:val="00195B23"/>
    <w:rsid w:val="00195EC7"/>
    <w:rsid w:val="0019752E"/>
    <w:rsid w:val="001A135B"/>
    <w:rsid w:val="001A192C"/>
    <w:rsid w:val="001A2E93"/>
    <w:rsid w:val="001A3595"/>
    <w:rsid w:val="001A360F"/>
    <w:rsid w:val="001A3694"/>
    <w:rsid w:val="001A416D"/>
    <w:rsid w:val="001A41AE"/>
    <w:rsid w:val="001A553D"/>
    <w:rsid w:val="001A66CE"/>
    <w:rsid w:val="001A6B7A"/>
    <w:rsid w:val="001A71FD"/>
    <w:rsid w:val="001B2550"/>
    <w:rsid w:val="001B50AE"/>
    <w:rsid w:val="001B5B61"/>
    <w:rsid w:val="001B699E"/>
    <w:rsid w:val="001B7A39"/>
    <w:rsid w:val="001B7E54"/>
    <w:rsid w:val="001C164E"/>
    <w:rsid w:val="001C2279"/>
    <w:rsid w:val="001C60A0"/>
    <w:rsid w:val="001C6122"/>
    <w:rsid w:val="001C6BA9"/>
    <w:rsid w:val="001C772B"/>
    <w:rsid w:val="001D00F1"/>
    <w:rsid w:val="001D357F"/>
    <w:rsid w:val="001D3609"/>
    <w:rsid w:val="001D4D84"/>
    <w:rsid w:val="001D6342"/>
    <w:rsid w:val="001D70DA"/>
    <w:rsid w:val="001D721C"/>
    <w:rsid w:val="001D7989"/>
    <w:rsid w:val="001E170A"/>
    <w:rsid w:val="001E1813"/>
    <w:rsid w:val="001E1C0C"/>
    <w:rsid w:val="001E2E0A"/>
    <w:rsid w:val="001E31EE"/>
    <w:rsid w:val="001E3AAA"/>
    <w:rsid w:val="001E4812"/>
    <w:rsid w:val="001E5EFC"/>
    <w:rsid w:val="001F0A86"/>
    <w:rsid w:val="001F3922"/>
    <w:rsid w:val="001F592B"/>
    <w:rsid w:val="002000D5"/>
    <w:rsid w:val="00200399"/>
    <w:rsid w:val="00200ECC"/>
    <w:rsid w:val="002029B4"/>
    <w:rsid w:val="00204A3D"/>
    <w:rsid w:val="00206D8B"/>
    <w:rsid w:val="002073CB"/>
    <w:rsid w:val="0020773B"/>
    <w:rsid w:val="00207BE9"/>
    <w:rsid w:val="002108AE"/>
    <w:rsid w:val="00210F54"/>
    <w:rsid w:val="00212930"/>
    <w:rsid w:val="00213370"/>
    <w:rsid w:val="00213630"/>
    <w:rsid w:val="00214366"/>
    <w:rsid w:val="00217C94"/>
    <w:rsid w:val="0022354F"/>
    <w:rsid w:val="00223BF5"/>
    <w:rsid w:val="002259ED"/>
    <w:rsid w:val="00226852"/>
    <w:rsid w:val="00226913"/>
    <w:rsid w:val="002273C5"/>
    <w:rsid w:val="002273DA"/>
    <w:rsid w:val="00227579"/>
    <w:rsid w:val="00231540"/>
    <w:rsid w:val="00231A0D"/>
    <w:rsid w:val="00231BC3"/>
    <w:rsid w:val="002321B5"/>
    <w:rsid w:val="00233B6F"/>
    <w:rsid w:val="00235E27"/>
    <w:rsid w:val="00237EEE"/>
    <w:rsid w:val="002413EC"/>
    <w:rsid w:val="002416DB"/>
    <w:rsid w:val="00242322"/>
    <w:rsid w:val="002426D9"/>
    <w:rsid w:val="00243268"/>
    <w:rsid w:val="00245236"/>
    <w:rsid w:val="002453A4"/>
    <w:rsid w:val="00245DC3"/>
    <w:rsid w:val="00250121"/>
    <w:rsid w:val="00250550"/>
    <w:rsid w:val="002510EA"/>
    <w:rsid w:val="00251665"/>
    <w:rsid w:val="00252AD1"/>
    <w:rsid w:val="00255C46"/>
    <w:rsid w:val="00256C47"/>
    <w:rsid w:val="00261991"/>
    <w:rsid w:val="00266599"/>
    <w:rsid w:val="002673A2"/>
    <w:rsid w:val="00267EDF"/>
    <w:rsid w:val="002701EE"/>
    <w:rsid w:val="00274D91"/>
    <w:rsid w:val="00275997"/>
    <w:rsid w:val="00275B7D"/>
    <w:rsid w:val="00275F79"/>
    <w:rsid w:val="00276C75"/>
    <w:rsid w:val="002779B0"/>
    <w:rsid w:val="00277D0D"/>
    <w:rsid w:val="00280B5B"/>
    <w:rsid w:val="002835F9"/>
    <w:rsid w:val="0028521E"/>
    <w:rsid w:val="00285776"/>
    <w:rsid w:val="0028692A"/>
    <w:rsid w:val="0028736F"/>
    <w:rsid w:val="00287DC9"/>
    <w:rsid w:val="002904F3"/>
    <w:rsid w:val="00291760"/>
    <w:rsid w:val="00292227"/>
    <w:rsid w:val="00292FD8"/>
    <w:rsid w:val="0029357E"/>
    <w:rsid w:val="0029449F"/>
    <w:rsid w:val="00294CD7"/>
    <w:rsid w:val="00295B79"/>
    <w:rsid w:val="0029657C"/>
    <w:rsid w:val="00296689"/>
    <w:rsid w:val="00296BEB"/>
    <w:rsid w:val="002A0568"/>
    <w:rsid w:val="002A069F"/>
    <w:rsid w:val="002A297F"/>
    <w:rsid w:val="002A32F0"/>
    <w:rsid w:val="002A32F4"/>
    <w:rsid w:val="002A38F9"/>
    <w:rsid w:val="002A4BA6"/>
    <w:rsid w:val="002A4DEB"/>
    <w:rsid w:val="002A59D0"/>
    <w:rsid w:val="002A638A"/>
    <w:rsid w:val="002A7264"/>
    <w:rsid w:val="002A7C2C"/>
    <w:rsid w:val="002B0A3C"/>
    <w:rsid w:val="002B20FA"/>
    <w:rsid w:val="002B3937"/>
    <w:rsid w:val="002B3955"/>
    <w:rsid w:val="002B398E"/>
    <w:rsid w:val="002B54A2"/>
    <w:rsid w:val="002C0133"/>
    <w:rsid w:val="002C0859"/>
    <w:rsid w:val="002C092D"/>
    <w:rsid w:val="002C149F"/>
    <w:rsid w:val="002C1574"/>
    <w:rsid w:val="002C2689"/>
    <w:rsid w:val="002C3AFA"/>
    <w:rsid w:val="002C3B77"/>
    <w:rsid w:val="002C4595"/>
    <w:rsid w:val="002C4642"/>
    <w:rsid w:val="002C4673"/>
    <w:rsid w:val="002C5583"/>
    <w:rsid w:val="002C5AD9"/>
    <w:rsid w:val="002C776B"/>
    <w:rsid w:val="002D0909"/>
    <w:rsid w:val="002D143D"/>
    <w:rsid w:val="002D26E6"/>
    <w:rsid w:val="002D36D8"/>
    <w:rsid w:val="002D3CC9"/>
    <w:rsid w:val="002D3DF4"/>
    <w:rsid w:val="002D60D7"/>
    <w:rsid w:val="002D66AA"/>
    <w:rsid w:val="002D7508"/>
    <w:rsid w:val="002E09FB"/>
    <w:rsid w:val="002E177E"/>
    <w:rsid w:val="002E18C2"/>
    <w:rsid w:val="002E35FB"/>
    <w:rsid w:val="002E54E2"/>
    <w:rsid w:val="002E63DE"/>
    <w:rsid w:val="002E6748"/>
    <w:rsid w:val="002E7453"/>
    <w:rsid w:val="002E7D18"/>
    <w:rsid w:val="002F0021"/>
    <w:rsid w:val="002F5A14"/>
    <w:rsid w:val="003011DC"/>
    <w:rsid w:val="00301D0A"/>
    <w:rsid w:val="00303F45"/>
    <w:rsid w:val="00304545"/>
    <w:rsid w:val="003054A0"/>
    <w:rsid w:val="003059F1"/>
    <w:rsid w:val="00306AF7"/>
    <w:rsid w:val="00311975"/>
    <w:rsid w:val="00312E9C"/>
    <w:rsid w:val="00313318"/>
    <w:rsid w:val="00314D51"/>
    <w:rsid w:val="00315844"/>
    <w:rsid w:val="00315A4B"/>
    <w:rsid w:val="00316722"/>
    <w:rsid w:val="00317366"/>
    <w:rsid w:val="003206FD"/>
    <w:rsid w:val="003250A6"/>
    <w:rsid w:val="00331CDA"/>
    <w:rsid w:val="003338C8"/>
    <w:rsid w:val="00333A1D"/>
    <w:rsid w:val="00333DA8"/>
    <w:rsid w:val="00334046"/>
    <w:rsid w:val="00335641"/>
    <w:rsid w:val="003364EC"/>
    <w:rsid w:val="00336839"/>
    <w:rsid w:val="00340E6B"/>
    <w:rsid w:val="00341A3E"/>
    <w:rsid w:val="003427D1"/>
    <w:rsid w:val="0034710E"/>
    <w:rsid w:val="003509D7"/>
    <w:rsid w:val="00351417"/>
    <w:rsid w:val="00352B65"/>
    <w:rsid w:val="00352D31"/>
    <w:rsid w:val="00353671"/>
    <w:rsid w:val="00355A75"/>
    <w:rsid w:val="0036221B"/>
    <w:rsid w:val="00365169"/>
    <w:rsid w:val="00365791"/>
    <w:rsid w:val="00365FFD"/>
    <w:rsid w:val="0036691C"/>
    <w:rsid w:val="00367548"/>
    <w:rsid w:val="00367671"/>
    <w:rsid w:val="00367F6C"/>
    <w:rsid w:val="003701AD"/>
    <w:rsid w:val="00370DB8"/>
    <w:rsid w:val="003715D7"/>
    <w:rsid w:val="00374AFE"/>
    <w:rsid w:val="00374B86"/>
    <w:rsid w:val="0037595A"/>
    <w:rsid w:val="00375EA3"/>
    <w:rsid w:val="00376056"/>
    <w:rsid w:val="00380CF2"/>
    <w:rsid w:val="003814D1"/>
    <w:rsid w:val="0038285F"/>
    <w:rsid w:val="003840C2"/>
    <w:rsid w:val="00385772"/>
    <w:rsid w:val="00386B5F"/>
    <w:rsid w:val="00387AFD"/>
    <w:rsid w:val="00390B7A"/>
    <w:rsid w:val="003917BB"/>
    <w:rsid w:val="00391B99"/>
    <w:rsid w:val="00391F10"/>
    <w:rsid w:val="003923EF"/>
    <w:rsid w:val="003939C7"/>
    <w:rsid w:val="00393CFC"/>
    <w:rsid w:val="003A1161"/>
    <w:rsid w:val="003A1E74"/>
    <w:rsid w:val="003A40D4"/>
    <w:rsid w:val="003A58B9"/>
    <w:rsid w:val="003A6830"/>
    <w:rsid w:val="003A7A95"/>
    <w:rsid w:val="003A7E2A"/>
    <w:rsid w:val="003B0E1B"/>
    <w:rsid w:val="003B1FDB"/>
    <w:rsid w:val="003B21F3"/>
    <w:rsid w:val="003B2892"/>
    <w:rsid w:val="003B2AC0"/>
    <w:rsid w:val="003B4D43"/>
    <w:rsid w:val="003B5840"/>
    <w:rsid w:val="003B5C14"/>
    <w:rsid w:val="003B6362"/>
    <w:rsid w:val="003B7C2F"/>
    <w:rsid w:val="003C0821"/>
    <w:rsid w:val="003C0834"/>
    <w:rsid w:val="003C1E0B"/>
    <w:rsid w:val="003C2162"/>
    <w:rsid w:val="003C33DA"/>
    <w:rsid w:val="003C34BA"/>
    <w:rsid w:val="003C5589"/>
    <w:rsid w:val="003C5AA3"/>
    <w:rsid w:val="003C6A43"/>
    <w:rsid w:val="003C6CEC"/>
    <w:rsid w:val="003C6F36"/>
    <w:rsid w:val="003D1918"/>
    <w:rsid w:val="003D1A21"/>
    <w:rsid w:val="003D261A"/>
    <w:rsid w:val="003D3490"/>
    <w:rsid w:val="003D5838"/>
    <w:rsid w:val="003D6182"/>
    <w:rsid w:val="003D6B8F"/>
    <w:rsid w:val="003D72C2"/>
    <w:rsid w:val="003E1487"/>
    <w:rsid w:val="003E1EA7"/>
    <w:rsid w:val="003E394F"/>
    <w:rsid w:val="003E3CA3"/>
    <w:rsid w:val="003E4402"/>
    <w:rsid w:val="003E542A"/>
    <w:rsid w:val="003E72A9"/>
    <w:rsid w:val="003E7C07"/>
    <w:rsid w:val="003F2991"/>
    <w:rsid w:val="003F48FD"/>
    <w:rsid w:val="003F75A9"/>
    <w:rsid w:val="003F7B75"/>
    <w:rsid w:val="00400227"/>
    <w:rsid w:val="004003D9"/>
    <w:rsid w:val="00405778"/>
    <w:rsid w:val="00406432"/>
    <w:rsid w:val="0040669B"/>
    <w:rsid w:val="00406829"/>
    <w:rsid w:val="00410629"/>
    <w:rsid w:val="00414EC0"/>
    <w:rsid w:val="00415C2F"/>
    <w:rsid w:val="0041631A"/>
    <w:rsid w:val="00416529"/>
    <w:rsid w:val="00416830"/>
    <w:rsid w:val="004203D2"/>
    <w:rsid w:val="004225CF"/>
    <w:rsid w:val="004225FD"/>
    <w:rsid w:val="0042353F"/>
    <w:rsid w:val="00423590"/>
    <w:rsid w:val="0042378F"/>
    <w:rsid w:val="0042418A"/>
    <w:rsid w:val="00424311"/>
    <w:rsid w:val="004259E7"/>
    <w:rsid w:val="0042747F"/>
    <w:rsid w:val="00427C0D"/>
    <w:rsid w:val="00427FF7"/>
    <w:rsid w:val="004308C2"/>
    <w:rsid w:val="00434D1C"/>
    <w:rsid w:val="00436297"/>
    <w:rsid w:val="004363B9"/>
    <w:rsid w:val="004414A8"/>
    <w:rsid w:val="00441AED"/>
    <w:rsid w:val="004453B8"/>
    <w:rsid w:val="00445CAB"/>
    <w:rsid w:val="00445EFC"/>
    <w:rsid w:val="004460F7"/>
    <w:rsid w:val="004464A9"/>
    <w:rsid w:val="00446629"/>
    <w:rsid w:val="004506A2"/>
    <w:rsid w:val="00452B4A"/>
    <w:rsid w:val="004559AD"/>
    <w:rsid w:val="00455C28"/>
    <w:rsid w:val="0045676D"/>
    <w:rsid w:val="00457CD3"/>
    <w:rsid w:val="00460B6F"/>
    <w:rsid w:val="00460C17"/>
    <w:rsid w:val="00461178"/>
    <w:rsid w:val="004616A0"/>
    <w:rsid w:val="00462356"/>
    <w:rsid w:val="00462C21"/>
    <w:rsid w:val="00462F8F"/>
    <w:rsid w:val="00465A49"/>
    <w:rsid w:val="0046632D"/>
    <w:rsid w:val="00466997"/>
    <w:rsid w:val="00470870"/>
    <w:rsid w:val="00470E0F"/>
    <w:rsid w:val="0047179B"/>
    <w:rsid w:val="00473459"/>
    <w:rsid w:val="00474024"/>
    <w:rsid w:val="00474207"/>
    <w:rsid w:val="004775CD"/>
    <w:rsid w:val="00480911"/>
    <w:rsid w:val="00480B60"/>
    <w:rsid w:val="00481BCE"/>
    <w:rsid w:val="00483E0E"/>
    <w:rsid w:val="00484976"/>
    <w:rsid w:val="00484E32"/>
    <w:rsid w:val="00486A55"/>
    <w:rsid w:val="004874FD"/>
    <w:rsid w:val="004876F0"/>
    <w:rsid w:val="00491381"/>
    <w:rsid w:val="00491578"/>
    <w:rsid w:val="004929DF"/>
    <w:rsid w:val="004934ED"/>
    <w:rsid w:val="00493A14"/>
    <w:rsid w:val="00493B19"/>
    <w:rsid w:val="0049659F"/>
    <w:rsid w:val="004A1D20"/>
    <w:rsid w:val="004A2DA1"/>
    <w:rsid w:val="004A6095"/>
    <w:rsid w:val="004A6C2C"/>
    <w:rsid w:val="004A745E"/>
    <w:rsid w:val="004B206B"/>
    <w:rsid w:val="004B3632"/>
    <w:rsid w:val="004B382F"/>
    <w:rsid w:val="004B425E"/>
    <w:rsid w:val="004B4B1D"/>
    <w:rsid w:val="004B52D5"/>
    <w:rsid w:val="004B674C"/>
    <w:rsid w:val="004C0674"/>
    <w:rsid w:val="004C11A8"/>
    <w:rsid w:val="004C15ED"/>
    <w:rsid w:val="004C2281"/>
    <w:rsid w:val="004C3252"/>
    <w:rsid w:val="004C5CE2"/>
    <w:rsid w:val="004C71A6"/>
    <w:rsid w:val="004D0692"/>
    <w:rsid w:val="004D0FB6"/>
    <w:rsid w:val="004D1786"/>
    <w:rsid w:val="004D17C9"/>
    <w:rsid w:val="004D1F3D"/>
    <w:rsid w:val="004D2BBD"/>
    <w:rsid w:val="004D377E"/>
    <w:rsid w:val="004D45A4"/>
    <w:rsid w:val="004D4B91"/>
    <w:rsid w:val="004D5468"/>
    <w:rsid w:val="004D5B03"/>
    <w:rsid w:val="004D76B5"/>
    <w:rsid w:val="004E08B9"/>
    <w:rsid w:val="004E0916"/>
    <w:rsid w:val="004E1352"/>
    <w:rsid w:val="004E297C"/>
    <w:rsid w:val="004E584D"/>
    <w:rsid w:val="004E5C34"/>
    <w:rsid w:val="004E723D"/>
    <w:rsid w:val="004F25D6"/>
    <w:rsid w:val="004F29F6"/>
    <w:rsid w:val="004F4D10"/>
    <w:rsid w:val="004F4F09"/>
    <w:rsid w:val="004F7DDC"/>
    <w:rsid w:val="0050018C"/>
    <w:rsid w:val="00500D6A"/>
    <w:rsid w:val="00500EF3"/>
    <w:rsid w:val="00501FD3"/>
    <w:rsid w:val="0050273E"/>
    <w:rsid w:val="00502F60"/>
    <w:rsid w:val="00503883"/>
    <w:rsid w:val="00504C6A"/>
    <w:rsid w:val="00505EF0"/>
    <w:rsid w:val="005066DF"/>
    <w:rsid w:val="005077AB"/>
    <w:rsid w:val="005109F5"/>
    <w:rsid w:val="005111F7"/>
    <w:rsid w:val="00512519"/>
    <w:rsid w:val="00512B80"/>
    <w:rsid w:val="005138BA"/>
    <w:rsid w:val="00514492"/>
    <w:rsid w:val="00515051"/>
    <w:rsid w:val="00516736"/>
    <w:rsid w:val="005170B3"/>
    <w:rsid w:val="00517A5A"/>
    <w:rsid w:val="005210F2"/>
    <w:rsid w:val="00522F1C"/>
    <w:rsid w:val="00523EDD"/>
    <w:rsid w:val="00525F72"/>
    <w:rsid w:val="005262C1"/>
    <w:rsid w:val="0053160E"/>
    <w:rsid w:val="005325F3"/>
    <w:rsid w:val="00534B32"/>
    <w:rsid w:val="00534DAF"/>
    <w:rsid w:val="00535E2C"/>
    <w:rsid w:val="0053651A"/>
    <w:rsid w:val="00536FF7"/>
    <w:rsid w:val="00537616"/>
    <w:rsid w:val="0053763F"/>
    <w:rsid w:val="00540E59"/>
    <w:rsid w:val="005412B8"/>
    <w:rsid w:val="00541845"/>
    <w:rsid w:val="00543097"/>
    <w:rsid w:val="005440EF"/>
    <w:rsid w:val="00544BD3"/>
    <w:rsid w:val="00547EA4"/>
    <w:rsid w:val="005547A7"/>
    <w:rsid w:val="00554A8F"/>
    <w:rsid w:val="00556B2B"/>
    <w:rsid w:val="00560E79"/>
    <w:rsid w:val="00561825"/>
    <w:rsid w:val="0056502B"/>
    <w:rsid w:val="00565149"/>
    <w:rsid w:val="005653C5"/>
    <w:rsid w:val="00570923"/>
    <w:rsid w:val="00570A6F"/>
    <w:rsid w:val="005767A1"/>
    <w:rsid w:val="00576E8C"/>
    <w:rsid w:val="00577326"/>
    <w:rsid w:val="00580065"/>
    <w:rsid w:val="00580376"/>
    <w:rsid w:val="0058156E"/>
    <w:rsid w:val="00581643"/>
    <w:rsid w:val="00581E01"/>
    <w:rsid w:val="005820CD"/>
    <w:rsid w:val="00583B09"/>
    <w:rsid w:val="00584601"/>
    <w:rsid w:val="00591D3D"/>
    <w:rsid w:val="00592938"/>
    <w:rsid w:val="0059339F"/>
    <w:rsid w:val="00595061"/>
    <w:rsid w:val="005957A9"/>
    <w:rsid w:val="005962F0"/>
    <w:rsid w:val="00596BA8"/>
    <w:rsid w:val="00596D15"/>
    <w:rsid w:val="0059781C"/>
    <w:rsid w:val="00597A80"/>
    <w:rsid w:val="005A0C91"/>
    <w:rsid w:val="005A0EC0"/>
    <w:rsid w:val="005A0F0C"/>
    <w:rsid w:val="005A1E0C"/>
    <w:rsid w:val="005A2F53"/>
    <w:rsid w:val="005A3529"/>
    <w:rsid w:val="005A3CA4"/>
    <w:rsid w:val="005A3E7D"/>
    <w:rsid w:val="005A5CC1"/>
    <w:rsid w:val="005A61F2"/>
    <w:rsid w:val="005A6725"/>
    <w:rsid w:val="005A69E7"/>
    <w:rsid w:val="005A6B6A"/>
    <w:rsid w:val="005B0465"/>
    <w:rsid w:val="005B09F2"/>
    <w:rsid w:val="005B1474"/>
    <w:rsid w:val="005B23C0"/>
    <w:rsid w:val="005B32E9"/>
    <w:rsid w:val="005B3705"/>
    <w:rsid w:val="005B42F0"/>
    <w:rsid w:val="005B4839"/>
    <w:rsid w:val="005B4D2E"/>
    <w:rsid w:val="005B5F36"/>
    <w:rsid w:val="005B77CD"/>
    <w:rsid w:val="005C0CCD"/>
    <w:rsid w:val="005C25CE"/>
    <w:rsid w:val="005C2C87"/>
    <w:rsid w:val="005C4C43"/>
    <w:rsid w:val="005D2F2F"/>
    <w:rsid w:val="005D3951"/>
    <w:rsid w:val="005D4018"/>
    <w:rsid w:val="005D4047"/>
    <w:rsid w:val="005D438A"/>
    <w:rsid w:val="005D4FD2"/>
    <w:rsid w:val="005D5572"/>
    <w:rsid w:val="005D6C83"/>
    <w:rsid w:val="005D77D1"/>
    <w:rsid w:val="005E0352"/>
    <w:rsid w:val="005E0E1A"/>
    <w:rsid w:val="005E127F"/>
    <w:rsid w:val="005E24BB"/>
    <w:rsid w:val="005E7630"/>
    <w:rsid w:val="005F15F7"/>
    <w:rsid w:val="005F2847"/>
    <w:rsid w:val="005F4671"/>
    <w:rsid w:val="005F578C"/>
    <w:rsid w:val="005F61CF"/>
    <w:rsid w:val="005F6701"/>
    <w:rsid w:val="005F6974"/>
    <w:rsid w:val="006029E1"/>
    <w:rsid w:val="006041CD"/>
    <w:rsid w:val="00604E7A"/>
    <w:rsid w:val="00607DA3"/>
    <w:rsid w:val="00612579"/>
    <w:rsid w:val="00612A17"/>
    <w:rsid w:val="00612FF3"/>
    <w:rsid w:val="00613220"/>
    <w:rsid w:val="00614DCA"/>
    <w:rsid w:val="00615DAD"/>
    <w:rsid w:val="00615E33"/>
    <w:rsid w:val="0061783F"/>
    <w:rsid w:val="00617C81"/>
    <w:rsid w:val="00620059"/>
    <w:rsid w:val="0062076C"/>
    <w:rsid w:val="00620DAA"/>
    <w:rsid w:val="00621B48"/>
    <w:rsid w:val="00621F5A"/>
    <w:rsid w:val="006239A8"/>
    <w:rsid w:val="00625A2F"/>
    <w:rsid w:val="00626BA2"/>
    <w:rsid w:val="0063072F"/>
    <w:rsid w:val="00631FFD"/>
    <w:rsid w:val="006329E0"/>
    <w:rsid w:val="0063326D"/>
    <w:rsid w:val="0063542E"/>
    <w:rsid w:val="006359C7"/>
    <w:rsid w:val="00637A8A"/>
    <w:rsid w:val="006410EC"/>
    <w:rsid w:val="006465F2"/>
    <w:rsid w:val="006477D2"/>
    <w:rsid w:val="00647833"/>
    <w:rsid w:val="00650ABF"/>
    <w:rsid w:val="00651550"/>
    <w:rsid w:val="0065228F"/>
    <w:rsid w:val="00652315"/>
    <w:rsid w:val="006525BD"/>
    <w:rsid w:val="00653362"/>
    <w:rsid w:val="0065371B"/>
    <w:rsid w:val="006552BE"/>
    <w:rsid w:val="0066023F"/>
    <w:rsid w:val="0066029F"/>
    <w:rsid w:val="006602B8"/>
    <w:rsid w:val="006623A7"/>
    <w:rsid w:val="006629DB"/>
    <w:rsid w:val="00663777"/>
    <w:rsid w:val="00665BF1"/>
    <w:rsid w:val="00670508"/>
    <w:rsid w:val="00672117"/>
    <w:rsid w:val="00672B00"/>
    <w:rsid w:val="006735A2"/>
    <w:rsid w:val="00675549"/>
    <w:rsid w:val="006772B1"/>
    <w:rsid w:val="006807B8"/>
    <w:rsid w:val="0068096C"/>
    <w:rsid w:val="00681866"/>
    <w:rsid w:val="0068345E"/>
    <w:rsid w:val="00684C26"/>
    <w:rsid w:val="00685398"/>
    <w:rsid w:val="00686DEC"/>
    <w:rsid w:val="006920C6"/>
    <w:rsid w:val="006921AB"/>
    <w:rsid w:val="00692F48"/>
    <w:rsid w:val="006931E7"/>
    <w:rsid w:val="00693DBD"/>
    <w:rsid w:val="00694388"/>
    <w:rsid w:val="006946AA"/>
    <w:rsid w:val="00694DD9"/>
    <w:rsid w:val="00695AF2"/>
    <w:rsid w:val="00696A5A"/>
    <w:rsid w:val="00696D6B"/>
    <w:rsid w:val="006A2C76"/>
    <w:rsid w:val="006A3413"/>
    <w:rsid w:val="006A3824"/>
    <w:rsid w:val="006A44CD"/>
    <w:rsid w:val="006A62EC"/>
    <w:rsid w:val="006A6421"/>
    <w:rsid w:val="006A6831"/>
    <w:rsid w:val="006A6AA8"/>
    <w:rsid w:val="006B09EF"/>
    <w:rsid w:val="006B3062"/>
    <w:rsid w:val="006B3C7C"/>
    <w:rsid w:val="006B48B6"/>
    <w:rsid w:val="006B5658"/>
    <w:rsid w:val="006B5C84"/>
    <w:rsid w:val="006B7378"/>
    <w:rsid w:val="006B7C6E"/>
    <w:rsid w:val="006C0D8E"/>
    <w:rsid w:val="006C0F71"/>
    <w:rsid w:val="006C2F77"/>
    <w:rsid w:val="006C39C1"/>
    <w:rsid w:val="006C3C4F"/>
    <w:rsid w:val="006C4BBD"/>
    <w:rsid w:val="006C5CF8"/>
    <w:rsid w:val="006C6543"/>
    <w:rsid w:val="006C6C77"/>
    <w:rsid w:val="006C744A"/>
    <w:rsid w:val="006D12F9"/>
    <w:rsid w:val="006D14E4"/>
    <w:rsid w:val="006D2B0E"/>
    <w:rsid w:val="006D46B8"/>
    <w:rsid w:val="006D71E9"/>
    <w:rsid w:val="006D75AB"/>
    <w:rsid w:val="006E04E5"/>
    <w:rsid w:val="006E292B"/>
    <w:rsid w:val="006E4AFC"/>
    <w:rsid w:val="006E5011"/>
    <w:rsid w:val="006E5389"/>
    <w:rsid w:val="006E55EC"/>
    <w:rsid w:val="006F06D8"/>
    <w:rsid w:val="006F0731"/>
    <w:rsid w:val="006F209C"/>
    <w:rsid w:val="006F3370"/>
    <w:rsid w:val="006F3C54"/>
    <w:rsid w:val="006F423A"/>
    <w:rsid w:val="006F43FD"/>
    <w:rsid w:val="006F4C4F"/>
    <w:rsid w:val="006F4DDF"/>
    <w:rsid w:val="006F6E98"/>
    <w:rsid w:val="00700998"/>
    <w:rsid w:val="0070155C"/>
    <w:rsid w:val="00703927"/>
    <w:rsid w:val="0070414C"/>
    <w:rsid w:val="0070436C"/>
    <w:rsid w:val="007062C3"/>
    <w:rsid w:val="00706EA4"/>
    <w:rsid w:val="007073C8"/>
    <w:rsid w:val="007107F9"/>
    <w:rsid w:val="00711E45"/>
    <w:rsid w:val="00715CA2"/>
    <w:rsid w:val="007164B9"/>
    <w:rsid w:val="007169F5"/>
    <w:rsid w:val="00716A82"/>
    <w:rsid w:val="00717114"/>
    <w:rsid w:val="00723399"/>
    <w:rsid w:val="00723ADE"/>
    <w:rsid w:val="00725622"/>
    <w:rsid w:val="00726744"/>
    <w:rsid w:val="007306B3"/>
    <w:rsid w:val="0073093F"/>
    <w:rsid w:val="00732683"/>
    <w:rsid w:val="00736F6C"/>
    <w:rsid w:val="0073700A"/>
    <w:rsid w:val="00737558"/>
    <w:rsid w:val="00740803"/>
    <w:rsid w:val="00740D5F"/>
    <w:rsid w:val="00741471"/>
    <w:rsid w:val="00742C22"/>
    <w:rsid w:val="00743630"/>
    <w:rsid w:val="00743C3E"/>
    <w:rsid w:val="0074424E"/>
    <w:rsid w:val="007462AD"/>
    <w:rsid w:val="007468BF"/>
    <w:rsid w:val="007474A5"/>
    <w:rsid w:val="00750E07"/>
    <w:rsid w:val="00751045"/>
    <w:rsid w:val="0075333B"/>
    <w:rsid w:val="0075337B"/>
    <w:rsid w:val="0075351E"/>
    <w:rsid w:val="00753932"/>
    <w:rsid w:val="007545A1"/>
    <w:rsid w:val="00754C8A"/>
    <w:rsid w:val="00755588"/>
    <w:rsid w:val="00755DEA"/>
    <w:rsid w:val="00756A6B"/>
    <w:rsid w:val="00757C15"/>
    <w:rsid w:val="00761968"/>
    <w:rsid w:val="00762250"/>
    <w:rsid w:val="00762B88"/>
    <w:rsid w:val="00770FC5"/>
    <w:rsid w:val="00771E84"/>
    <w:rsid w:val="00772D7D"/>
    <w:rsid w:val="00773F49"/>
    <w:rsid w:val="007745AF"/>
    <w:rsid w:val="00776F5D"/>
    <w:rsid w:val="00777948"/>
    <w:rsid w:val="0078061C"/>
    <w:rsid w:val="00781229"/>
    <w:rsid w:val="007821C9"/>
    <w:rsid w:val="0078299B"/>
    <w:rsid w:val="00782FD2"/>
    <w:rsid w:val="00783203"/>
    <w:rsid w:val="0078442B"/>
    <w:rsid w:val="0078489C"/>
    <w:rsid w:val="00784A26"/>
    <w:rsid w:val="0078612E"/>
    <w:rsid w:val="007873AA"/>
    <w:rsid w:val="00787CE5"/>
    <w:rsid w:val="00790322"/>
    <w:rsid w:val="00790326"/>
    <w:rsid w:val="007923F8"/>
    <w:rsid w:val="00796B15"/>
    <w:rsid w:val="00797773"/>
    <w:rsid w:val="00797A8C"/>
    <w:rsid w:val="007A03C5"/>
    <w:rsid w:val="007A0D38"/>
    <w:rsid w:val="007A4105"/>
    <w:rsid w:val="007A5BDF"/>
    <w:rsid w:val="007A6422"/>
    <w:rsid w:val="007A75E8"/>
    <w:rsid w:val="007A7C0B"/>
    <w:rsid w:val="007B048B"/>
    <w:rsid w:val="007B10D1"/>
    <w:rsid w:val="007B15D5"/>
    <w:rsid w:val="007B26AF"/>
    <w:rsid w:val="007B2715"/>
    <w:rsid w:val="007B5FDA"/>
    <w:rsid w:val="007B6572"/>
    <w:rsid w:val="007B6B1B"/>
    <w:rsid w:val="007B7B25"/>
    <w:rsid w:val="007C38B0"/>
    <w:rsid w:val="007C3A64"/>
    <w:rsid w:val="007C49B9"/>
    <w:rsid w:val="007C5651"/>
    <w:rsid w:val="007C59A8"/>
    <w:rsid w:val="007C6B8E"/>
    <w:rsid w:val="007C7182"/>
    <w:rsid w:val="007C71FE"/>
    <w:rsid w:val="007C7F20"/>
    <w:rsid w:val="007D2D77"/>
    <w:rsid w:val="007D44F7"/>
    <w:rsid w:val="007D6735"/>
    <w:rsid w:val="007D73D0"/>
    <w:rsid w:val="007D7B3C"/>
    <w:rsid w:val="007E0B91"/>
    <w:rsid w:val="007E0FFC"/>
    <w:rsid w:val="007E13CD"/>
    <w:rsid w:val="007E2216"/>
    <w:rsid w:val="007E3ABE"/>
    <w:rsid w:val="007E596C"/>
    <w:rsid w:val="007E65ED"/>
    <w:rsid w:val="007E6D19"/>
    <w:rsid w:val="007E77D5"/>
    <w:rsid w:val="007E7895"/>
    <w:rsid w:val="007F1382"/>
    <w:rsid w:val="007F2632"/>
    <w:rsid w:val="007F2EDF"/>
    <w:rsid w:val="007F5678"/>
    <w:rsid w:val="007F7A25"/>
    <w:rsid w:val="0080048A"/>
    <w:rsid w:val="00801688"/>
    <w:rsid w:val="008020BB"/>
    <w:rsid w:val="008023F7"/>
    <w:rsid w:val="00802972"/>
    <w:rsid w:val="00805C5F"/>
    <w:rsid w:val="00810AFB"/>
    <w:rsid w:val="00810C87"/>
    <w:rsid w:val="00810F20"/>
    <w:rsid w:val="00811306"/>
    <w:rsid w:val="0081249E"/>
    <w:rsid w:val="00812B13"/>
    <w:rsid w:val="00812E9A"/>
    <w:rsid w:val="00813366"/>
    <w:rsid w:val="00814394"/>
    <w:rsid w:val="008143D5"/>
    <w:rsid w:val="008173D1"/>
    <w:rsid w:val="008228D9"/>
    <w:rsid w:val="008239D8"/>
    <w:rsid w:val="008239FB"/>
    <w:rsid w:val="00825315"/>
    <w:rsid w:val="00826475"/>
    <w:rsid w:val="0082715F"/>
    <w:rsid w:val="0083333D"/>
    <w:rsid w:val="008336F0"/>
    <w:rsid w:val="00834CD4"/>
    <w:rsid w:val="0083695F"/>
    <w:rsid w:val="0083777E"/>
    <w:rsid w:val="00837D0A"/>
    <w:rsid w:val="00841216"/>
    <w:rsid w:val="0084268E"/>
    <w:rsid w:val="00846294"/>
    <w:rsid w:val="00847389"/>
    <w:rsid w:val="008522E1"/>
    <w:rsid w:val="008529F4"/>
    <w:rsid w:val="00852F6F"/>
    <w:rsid w:val="00854ABF"/>
    <w:rsid w:val="00854BFB"/>
    <w:rsid w:val="00854E16"/>
    <w:rsid w:val="008620A9"/>
    <w:rsid w:val="0086253C"/>
    <w:rsid w:val="008626C7"/>
    <w:rsid w:val="00863798"/>
    <w:rsid w:val="0086390B"/>
    <w:rsid w:val="00865467"/>
    <w:rsid w:val="00865EA9"/>
    <w:rsid w:val="008669A0"/>
    <w:rsid w:val="0086726D"/>
    <w:rsid w:val="008713F2"/>
    <w:rsid w:val="0087204F"/>
    <w:rsid w:val="008752B7"/>
    <w:rsid w:val="008758D6"/>
    <w:rsid w:val="008759F8"/>
    <w:rsid w:val="00880111"/>
    <w:rsid w:val="0088035C"/>
    <w:rsid w:val="008820C0"/>
    <w:rsid w:val="00882382"/>
    <w:rsid w:val="00887C3D"/>
    <w:rsid w:val="008908C9"/>
    <w:rsid w:val="00891D20"/>
    <w:rsid w:val="00891F67"/>
    <w:rsid w:val="008936C8"/>
    <w:rsid w:val="0089454C"/>
    <w:rsid w:val="0089697C"/>
    <w:rsid w:val="008977AE"/>
    <w:rsid w:val="00897921"/>
    <w:rsid w:val="00897DF4"/>
    <w:rsid w:val="008A05DB"/>
    <w:rsid w:val="008A09C2"/>
    <w:rsid w:val="008A3CA9"/>
    <w:rsid w:val="008A50F5"/>
    <w:rsid w:val="008A72EC"/>
    <w:rsid w:val="008A7605"/>
    <w:rsid w:val="008A766F"/>
    <w:rsid w:val="008A76E4"/>
    <w:rsid w:val="008B066E"/>
    <w:rsid w:val="008B09C3"/>
    <w:rsid w:val="008B142B"/>
    <w:rsid w:val="008B1A2E"/>
    <w:rsid w:val="008B21D7"/>
    <w:rsid w:val="008B4260"/>
    <w:rsid w:val="008B461F"/>
    <w:rsid w:val="008B4820"/>
    <w:rsid w:val="008B49A9"/>
    <w:rsid w:val="008B49B6"/>
    <w:rsid w:val="008B7080"/>
    <w:rsid w:val="008B78A9"/>
    <w:rsid w:val="008B7A76"/>
    <w:rsid w:val="008C38D7"/>
    <w:rsid w:val="008C3C3E"/>
    <w:rsid w:val="008C40CC"/>
    <w:rsid w:val="008C684F"/>
    <w:rsid w:val="008C6B7C"/>
    <w:rsid w:val="008D0521"/>
    <w:rsid w:val="008D0AF8"/>
    <w:rsid w:val="008D2D3B"/>
    <w:rsid w:val="008D2F24"/>
    <w:rsid w:val="008D3143"/>
    <w:rsid w:val="008D5290"/>
    <w:rsid w:val="008D572B"/>
    <w:rsid w:val="008D59A5"/>
    <w:rsid w:val="008D7301"/>
    <w:rsid w:val="008D75A0"/>
    <w:rsid w:val="008E03F9"/>
    <w:rsid w:val="008E224D"/>
    <w:rsid w:val="008E43CE"/>
    <w:rsid w:val="008E4E91"/>
    <w:rsid w:val="008E4F8C"/>
    <w:rsid w:val="008E585A"/>
    <w:rsid w:val="008E62B3"/>
    <w:rsid w:val="008E7338"/>
    <w:rsid w:val="008E7853"/>
    <w:rsid w:val="008E7C4D"/>
    <w:rsid w:val="008F09E0"/>
    <w:rsid w:val="008F1FAB"/>
    <w:rsid w:val="008F3F84"/>
    <w:rsid w:val="008F5A8E"/>
    <w:rsid w:val="008F66DE"/>
    <w:rsid w:val="008F72C4"/>
    <w:rsid w:val="009019EB"/>
    <w:rsid w:val="009035F9"/>
    <w:rsid w:val="00912F6A"/>
    <w:rsid w:val="0091574C"/>
    <w:rsid w:val="0091634A"/>
    <w:rsid w:val="0091654C"/>
    <w:rsid w:val="00917E50"/>
    <w:rsid w:val="00920C6D"/>
    <w:rsid w:val="009234F9"/>
    <w:rsid w:val="009244F8"/>
    <w:rsid w:val="00927566"/>
    <w:rsid w:val="00930106"/>
    <w:rsid w:val="00930ECB"/>
    <w:rsid w:val="0093244A"/>
    <w:rsid w:val="00932723"/>
    <w:rsid w:val="00932D71"/>
    <w:rsid w:val="00933413"/>
    <w:rsid w:val="00935185"/>
    <w:rsid w:val="00935C90"/>
    <w:rsid w:val="00937EF3"/>
    <w:rsid w:val="00940F19"/>
    <w:rsid w:val="00940FFF"/>
    <w:rsid w:val="0094168F"/>
    <w:rsid w:val="00942B82"/>
    <w:rsid w:val="00944F07"/>
    <w:rsid w:val="009470BC"/>
    <w:rsid w:val="009473C2"/>
    <w:rsid w:val="00951711"/>
    <w:rsid w:val="00952973"/>
    <w:rsid w:val="00953DF6"/>
    <w:rsid w:val="00953EC7"/>
    <w:rsid w:val="009546DA"/>
    <w:rsid w:val="00955500"/>
    <w:rsid w:val="0095564E"/>
    <w:rsid w:val="00961D68"/>
    <w:rsid w:val="009633F9"/>
    <w:rsid w:val="0096437D"/>
    <w:rsid w:val="0096727A"/>
    <w:rsid w:val="00970475"/>
    <w:rsid w:val="009707FD"/>
    <w:rsid w:val="009708A4"/>
    <w:rsid w:val="00974C46"/>
    <w:rsid w:val="009757C7"/>
    <w:rsid w:val="00975FED"/>
    <w:rsid w:val="00976223"/>
    <w:rsid w:val="00976D96"/>
    <w:rsid w:val="0097729B"/>
    <w:rsid w:val="009826A1"/>
    <w:rsid w:val="009834AC"/>
    <w:rsid w:val="00983A18"/>
    <w:rsid w:val="00984658"/>
    <w:rsid w:val="009849D2"/>
    <w:rsid w:val="00985534"/>
    <w:rsid w:val="0098588E"/>
    <w:rsid w:val="009932B5"/>
    <w:rsid w:val="00994432"/>
    <w:rsid w:val="00996A67"/>
    <w:rsid w:val="00996DD8"/>
    <w:rsid w:val="009A323B"/>
    <w:rsid w:val="009A37DF"/>
    <w:rsid w:val="009A3A8F"/>
    <w:rsid w:val="009A3E18"/>
    <w:rsid w:val="009A5217"/>
    <w:rsid w:val="009A5C5C"/>
    <w:rsid w:val="009A5FEC"/>
    <w:rsid w:val="009A637D"/>
    <w:rsid w:val="009A7213"/>
    <w:rsid w:val="009B3722"/>
    <w:rsid w:val="009C06A5"/>
    <w:rsid w:val="009C2026"/>
    <w:rsid w:val="009C315F"/>
    <w:rsid w:val="009C3278"/>
    <w:rsid w:val="009C36CE"/>
    <w:rsid w:val="009C37E0"/>
    <w:rsid w:val="009C397D"/>
    <w:rsid w:val="009C4E56"/>
    <w:rsid w:val="009C6B3B"/>
    <w:rsid w:val="009D137F"/>
    <w:rsid w:val="009D19B0"/>
    <w:rsid w:val="009D39A8"/>
    <w:rsid w:val="009D696C"/>
    <w:rsid w:val="009D6BAE"/>
    <w:rsid w:val="009D774D"/>
    <w:rsid w:val="009E08C7"/>
    <w:rsid w:val="009E1E9E"/>
    <w:rsid w:val="009E222D"/>
    <w:rsid w:val="009E35D2"/>
    <w:rsid w:val="009E3E32"/>
    <w:rsid w:val="009E4992"/>
    <w:rsid w:val="009E6CA3"/>
    <w:rsid w:val="009F0A6F"/>
    <w:rsid w:val="009F0CD4"/>
    <w:rsid w:val="009F202C"/>
    <w:rsid w:val="009F2BC1"/>
    <w:rsid w:val="009F2FD8"/>
    <w:rsid w:val="009F3AA0"/>
    <w:rsid w:val="009F46F6"/>
    <w:rsid w:val="009F4EB9"/>
    <w:rsid w:val="009F540D"/>
    <w:rsid w:val="009F564A"/>
    <w:rsid w:val="009F5CD5"/>
    <w:rsid w:val="009F6723"/>
    <w:rsid w:val="009F7E3E"/>
    <w:rsid w:val="00A00015"/>
    <w:rsid w:val="00A00794"/>
    <w:rsid w:val="00A02ADB"/>
    <w:rsid w:val="00A05ED5"/>
    <w:rsid w:val="00A074CB"/>
    <w:rsid w:val="00A116A1"/>
    <w:rsid w:val="00A145D3"/>
    <w:rsid w:val="00A15CE1"/>
    <w:rsid w:val="00A15DA8"/>
    <w:rsid w:val="00A17774"/>
    <w:rsid w:val="00A17B99"/>
    <w:rsid w:val="00A17BCE"/>
    <w:rsid w:val="00A20BC0"/>
    <w:rsid w:val="00A22979"/>
    <w:rsid w:val="00A25832"/>
    <w:rsid w:val="00A269CE"/>
    <w:rsid w:val="00A27080"/>
    <w:rsid w:val="00A273CC"/>
    <w:rsid w:val="00A27764"/>
    <w:rsid w:val="00A27B1E"/>
    <w:rsid w:val="00A305B4"/>
    <w:rsid w:val="00A30932"/>
    <w:rsid w:val="00A31F5B"/>
    <w:rsid w:val="00A32668"/>
    <w:rsid w:val="00A37A42"/>
    <w:rsid w:val="00A4171F"/>
    <w:rsid w:val="00A41F04"/>
    <w:rsid w:val="00A42829"/>
    <w:rsid w:val="00A4288F"/>
    <w:rsid w:val="00A44677"/>
    <w:rsid w:val="00A44993"/>
    <w:rsid w:val="00A458BD"/>
    <w:rsid w:val="00A45E79"/>
    <w:rsid w:val="00A46AE4"/>
    <w:rsid w:val="00A50A49"/>
    <w:rsid w:val="00A50F16"/>
    <w:rsid w:val="00A538DE"/>
    <w:rsid w:val="00A61C07"/>
    <w:rsid w:val="00A62B35"/>
    <w:rsid w:val="00A634F8"/>
    <w:rsid w:val="00A64878"/>
    <w:rsid w:val="00A648C9"/>
    <w:rsid w:val="00A64D6B"/>
    <w:rsid w:val="00A64D9D"/>
    <w:rsid w:val="00A65925"/>
    <w:rsid w:val="00A65B46"/>
    <w:rsid w:val="00A66C75"/>
    <w:rsid w:val="00A67AD1"/>
    <w:rsid w:val="00A67EDB"/>
    <w:rsid w:val="00A7375E"/>
    <w:rsid w:val="00A73929"/>
    <w:rsid w:val="00A80411"/>
    <w:rsid w:val="00A81200"/>
    <w:rsid w:val="00A81528"/>
    <w:rsid w:val="00A81B85"/>
    <w:rsid w:val="00A8205D"/>
    <w:rsid w:val="00A825C4"/>
    <w:rsid w:val="00A82882"/>
    <w:rsid w:val="00A833D1"/>
    <w:rsid w:val="00A85688"/>
    <w:rsid w:val="00A859C8"/>
    <w:rsid w:val="00A904FA"/>
    <w:rsid w:val="00A90D70"/>
    <w:rsid w:val="00A91E2F"/>
    <w:rsid w:val="00A92153"/>
    <w:rsid w:val="00A934E8"/>
    <w:rsid w:val="00A9398E"/>
    <w:rsid w:val="00A95779"/>
    <w:rsid w:val="00A97843"/>
    <w:rsid w:val="00AA00CC"/>
    <w:rsid w:val="00AA3E89"/>
    <w:rsid w:val="00AA55FA"/>
    <w:rsid w:val="00AA5818"/>
    <w:rsid w:val="00AA6B96"/>
    <w:rsid w:val="00AA7DAB"/>
    <w:rsid w:val="00AB0B5A"/>
    <w:rsid w:val="00AB2EFB"/>
    <w:rsid w:val="00AB3490"/>
    <w:rsid w:val="00AB3C59"/>
    <w:rsid w:val="00AB4D47"/>
    <w:rsid w:val="00AC0F40"/>
    <w:rsid w:val="00AC16D2"/>
    <w:rsid w:val="00AC2D36"/>
    <w:rsid w:val="00AC42F5"/>
    <w:rsid w:val="00AC449C"/>
    <w:rsid w:val="00AC5463"/>
    <w:rsid w:val="00AC6081"/>
    <w:rsid w:val="00AC60C0"/>
    <w:rsid w:val="00AC740B"/>
    <w:rsid w:val="00AD0A9F"/>
    <w:rsid w:val="00AD0E63"/>
    <w:rsid w:val="00AD20D9"/>
    <w:rsid w:val="00AD333F"/>
    <w:rsid w:val="00AD6B7E"/>
    <w:rsid w:val="00AD7C09"/>
    <w:rsid w:val="00AE009A"/>
    <w:rsid w:val="00AE025C"/>
    <w:rsid w:val="00AE04E4"/>
    <w:rsid w:val="00AE102C"/>
    <w:rsid w:val="00AE10D2"/>
    <w:rsid w:val="00AE1546"/>
    <w:rsid w:val="00AE1D40"/>
    <w:rsid w:val="00AE623F"/>
    <w:rsid w:val="00AE6E7B"/>
    <w:rsid w:val="00AE7174"/>
    <w:rsid w:val="00AF0659"/>
    <w:rsid w:val="00AF0B4B"/>
    <w:rsid w:val="00AF1358"/>
    <w:rsid w:val="00AF225E"/>
    <w:rsid w:val="00AF37C3"/>
    <w:rsid w:val="00AF4099"/>
    <w:rsid w:val="00AF4EE7"/>
    <w:rsid w:val="00AF55A9"/>
    <w:rsid w:val="00AF6095"/>
    <w:rsid w:val="00AF6F0D"/>
    <w:rsid w:val="00B008E1"/>
    <w:rsid w:val="00B01714"/>
    <w:rsid w:val="00B079AD"/>
    <w:rsid w:val="00B11F94"/>
    <w:rsid w:val="00B125A5"/>
    <w:rsid w:val="00B12F06"/>
    <w:rsid w:val="00B13C2B"/>
    <w:rsid w:val="00B13EF3"/>
    <w:rsid w:val="00B1408F"/>
    <w:rsid w:val="00B16868"/>
    <w:rsid w:val="00B2054B"/>
    <w:rsid w:val="00B216C9"/>
    <w:rsid w:val="00B218D5"/>
    <w:rsid w:val="00B2516B"/>
    <w:rsid w:val="00B3081B"/>
    <w:rsid w:val="00B3114B"/>
    <w:rsid w:val="00B3269D"/>
    <w:rsid w:val="00B35CE6"/>
    <w:rsid w:val="00B3703B"/>
    <w:rsid w:val="00B411BE"/>
    <w:rsid w:val="00B42135"/>
    <w:rsid w:val="00B433B1"/>
    <w:rsid w:val="00B50944"/>
    <w:rsid w:val="00B529C6"/>
    <w:rsid w:val="00B52CCE"/>
    <w:rsid w:val="00B55158"/>
    <w:rsid w:val="00B55217"/>
    <w:rsid w:val="00B577AD"/>
    <w:rsid w:val="00B60AFE"/>
    <w:rsid w:val="00B62B80"/>
    <w:rsid w:val="00B631E9"/>
    <w:rsid w:val="00B65324"/>
    <w:rsid w:val="00B659F9"/>
    <w:rsid w:val="00B66291"/>
    <w:rsid w:val="00B66F36"/>
    <w:rsid w:val="00B67DBB"/>
    <w:rsid w:val="00B753B5"/>
    <w:rsid w:val="00B762FC"/>
    <w:rsid w:val="00B77300"/>
    <w:rsid w:val="00B77DE7"/>
    <w:rsid w:val="00B77F36"/>
    <w:rsid w:val="00B77F63"/>
    <w:rsid w:val="00B80A62"/>
    <w:rsid w:val="00B80E06"/>
    <w:rsid w:val="00B816F1"/>
    <w:rsid w:val="00B818C5"/>
    <w:rsid w:val="00B81E59"/>
    <w:rsid w:val="00B820AC"/>
    <w:rsid w:val="00B84347"/>
    <w:rsid w:val="00B8448B"/>
    <w:rsid w:val="00B850C1"/>
    <w:rsid w:val="00B85509"/>
    <w:rsid w:val="00B85DFD"/>
    <w:rsid w:val="00B863E0"/>
    <w:rsid w:val="00B87333"/>
    <w:rsid w:val="00B87ACD"/>
    <w:rsid w:val="00B911F6"/>
    <w:rsid w:val="00B929E0"/>
    <w:rsid w:val="00B9307D"/>
    <w:rsid w:val="00B9440B"/>
    <w:rsid w:val="00B94986"/>
    <w:rsid w:val="00B9592E"/>
    <w:rsid w:val="00B95BEE"/>
    <w:rsid w:val="00B9658B"/>
    <w:rsid w:val="00B96B2E"/>
    <w:rsid w:val="00B96BA6"/>
    <w:rsid w:val="00B97CBC"/>
    <w:rsid w:val="00BA0DF8"/>
    <w:rsid w:val="00BA19A9"/>
    <w:rsid w:val="00BA5450"/>
    <w:rsid w:val="00BA62D8"/>
    <w:rsid w:val="00BA72F9"/>
    <w:rsid w:val="00BB0657"/>
    <w:rsid w:val="00BB1061"/>
    <w:rsid w:val="00BB1CC9"/>
    <w:rsid w:val="00BB2A90"/>
    <w:rsid w:val="00BB37D0"/>
    <w:rsid w:val="00BB41E8"/>
    <w:rsid w:val="00BB484D"/>
    <w:rsid w:val="00BB49AF"/>
    <w:rsid w:val="00BB4DA8"/>
    <w:rsid w:val="00BB5931"/>
    <w:rsid w:val="00BB6909"/>
    <w:rsid w:val="00BB6B44"/>
    <w:rsid w:val="00BB79FE"/>
    <w:rsid w:val="00BC127C"/>
    <w:rsid w:val="00BC130B"/>
    <w:rsid w:val="00BC13B1"/>
    <w:rsid w:val="00BC404D"/>
    <w:rsid w:val="00BC4429"/>
    <w:rsid w:val="00BC5263"/>
    <w:rsid w:val="00BC54A7"/>
    <w:rsid w:val="00BC721D"/>
    <w:rsid w:val="00BC73BD"/>
    <w:rsid w:val="00BC759F"/>
    <w:rsid w:val="00BC76ED"/>
    <w:rsid w:val="00BD0870"/>
    <w:rsid w:val="00BD0E74"/>
    <w:rsid w:val="00BD1190"/>
    <w:rsid w:val="00BD1A36"/>
    <w:rsid w:val="00BD3A0B"/>
    <w:rsid w:val="00BD3CB5"/>
    <w:rsid w:val="00BD5CAF"/>
    <w:rsid w:val="00BD6CC5"/>
    <w:rsid w:val="00BE179A"/>
    <w:rsid w:val="00BE3501"/>
    <w:rsid w:val="00BE35BB"/>
    <w:rsid w:val="00BE7C5F"/>
    <w:rsid w:val="00BF0043"/>
    <w:rsid w:val="00BF0A26"/>
    <w:rsid w:val="00BF11A6"/>
    <w:rsid w:val="00BF229B"/>
    <w:rsid w:val="00BF2A59"/>
    <w:rsid w:val="00BF2E2F"/>
    <w:rsid w:val="00BF2EAD"/>
    <w:rsid w:val="00BF3688"/>
    <w:rsid w:val="00BF3B6D"/>
    <w:rsid w:val="00BF3BFE"/>
    <w:rsid w:val="00BF47CC"/>
    <w:rsid w:val="00BF5704"/>
    <w:rsid w:val="00BF5F21"/>
    <w:rsid w:val="00C00BEF"/>
    <w:rsid w:val="00C014B5"/>
    <w:rsid w:val="00C01720"/>
    <w:rsid w:val="00C045CD"/>
    <w:rsid w:val="00C051A1"/>
    <w:rsid w:val="00C05519"/>
    <w:rsid w:val="00C068BE"/>
    <w:rsid w:val="00C07EAC"/>
    <w:rsid w:val="00C10F06"/>
    <w:rsid w:val="00C11E6A"/>
    <w:rsid w:val="00C124AB"/>
    <w:rsid w:val="00C12F85"/>
    <w:rsid w:val="00C13317"/>
    <w:rsid w:val="00C1400B"/>
    <w:rsid w:val="00C17CA8"/>
    <w:rsid w:val="00C20D54"/>
    <w:rsid w:val="00C2217B"/>
    <w:rsid w:val="00C23C02"/>
    <w:rsid w:val="00C23F03"/>
    <w:rsid w:val="00C27695"/>
    <w:rsid w:val="00C27F4D"/>
    <w:rsid w:val="00C3050C"/>
    <w:rsid w:val="00C31AF8"/>
    <w:rsid w:val="00C32512"/>
    <w:rsid w:val="00C32B3B"/>
    <w:rsid w:val="00C33549"/>
    <w:rsid w:val="00C35AE4"/>
    <w:rsid w:val="00C37146"/>
    <w:rsid w:val="00C4112C"/>
    <w:rsid w:val="00C412DF"/>
    <w:rsid w:val="00C41FC1"/>
    <w:rsid w:val="00C42295"/>
    <w:rsid w:val="00C4302C"/>
    <w:rsid w:val="00C43EED"/>
    <w:rsid w:val="00C4781D"/>
    <w:rsid w:val="00C50895"/>
    <w:rsid w:val="00C50AEF"/>
    <w:rsid w:val="00C5115E"/>
    <w:rsid w:val="00C51FE1"/>
    <w:rsid w:val="00C52B50"/>
    <w:rsid w:val="00C538BD"/>
    <w:rsid w:val="00C569C0"/>
    <w:rsid w:val="00C57342"/>
    <w:rsid w:val="00C600B8"/>
    <w:rsid w:val="00C61A85"/>
    <w:rsid w:val="00C63371"/>
    <w:rsid w:val="00C635AE"/>
    <w:rsid w:val="00C63758"/>
    <w:rsid w:val="00C64C04"/>
    <w:rsid w:val="00C64CA3"/>
    <w:rsid w:val="00C65DCF"/>
    <w:rsid w:val="00C65DD7"/>
    <w:rsid w:val="00C65E88"/>
    <w:rsid w:val="00C66F12"/>
    <w:rsid w:val="00C74437"/>
    <w:rsid w:val="00C757D2"/>
    <w:rsid w:val="00C75CB7"/>
    <w:rsid w:val="00C80060"/>
    <w:rsid w:val="00C80AC7"/>
    <w:rsid w:val="00C810D3"/>
    <w:rsid w:val="00C81F6D"/>
    <w:rsid w:val="00C827CD"/>
    <w:rsid w:val="00C8303B"/>
    <w:rsid w:val="00C84846"/>
    <w:rsid w:val="00C85740"/>
    <w:rsid w:val="00C8613C"/>
    <w:rsid w:val="00C86AB2"/>
    <w:rsid w:val="00C86E6C"/>
    <w:rsid w:val="00C872AF"/>
    <w:rsid w:val="00C87338"/>
    <w:rsid w:val="00C87670"/>
    <w:rsid w:val="00C878B1"/>
    <w:rsid w:val="00C94756"/>
    <w:rsid w:val="00C957AE"/>
    <w:rsid w:val="00C95A36"/>
    <w:rsid w:val="00C9712F"/>
    <w:rsid w:val="00C97890"/>
    <w:rsid w:val="00CA029A"/>
    <w:rsid w:val="00CA1B7E"/>
    <w:rsid w:val="00CA1BBD"/>
    <w:rsid w:val="00CA35E5"/>
    <w:rsid w:val="00CA3FAD"/>
    <w:rsid w:val="00CA67B1"/>
    <w:rsid w:val="00CA6ADF"/>
    <w:rsid w:val="00CB019B"/>
    <w:rsid w:val="00CB172C"/>
    <w:rsid w:val="00CB1CBF"/>
    <w:rsid w:val="00CB2F74"/>
    <w:rsid w:val="00CB310D"/>
    <w:rsid w:val="00CB3A4B"/>
    <w:rsid w:val="00CB3DC1"/>
    <w:rsid w:val="00CB7C9D"/>
    <w:rsid w:val="00CB7E63"/>
    <w:rsid w:val="00CC116C"/>
    <w:rsid w:val="00CC1A04"/>
    <w:rsid w:val="00CC2036"/>
    <w:rsid w:val="00CC2641"/>
    <w:rsid w:val="00CC4652"/>
    <w:rsid w:val="00CC4AF8"/>
    <w:rsid w:val="00CC4C9C"/>
    <w:rsid w:val="00CC59D2"/>
    <w:rsid w:val="00CC7002"/>
    <w:rsid w:val="00CD0FC4"/>
    <w:rsid w:val="00CD1235"/>
    <w:rsid w:val="00CD19BF"/>
    <w:rsid w:val="00CD20B2"/>
    <w:rsid w:val="00CD25A2"/>
    <w:rsid w:val="00CD4188"/>
    <w:rsid w:val="00CD5959"/>
    <w:rsid w:val="00CD6FC0"/>
    <w:rsid w:val="00CD710C"/>
    <w:rsid w:val="00CE01E1"/>
    <w:rsid w:val="00CE04C7"/>
    <w:rsid w:val="00CE095F"/>
    <w:rsid w:val="00CE4111"/>
    <w:rsid w:val="00CE4EEA"/>
    <w:rsid w:val="00CE7061"/>
    <w:rsid w:val="00CF03ED"/>
    <w:rsid w:val="00CF1044"/>
    <w:rsid w:val="00CF1B22"/>
    <w:rsid w:val="00CF570F"/>
    <w:rsid w:val="00CF6EB0"/>
    <w:rsid w:val="00D00492"/>
    <w:rsid w:val="00D025AB"/>
    <w:rsid w:val="00D0393F"/>
    <w:rsid w:val="00D048F4"/>
    <w:rsid w:val="00D04EED"/>
    <w:rsid w:val="00D062E2"/>
    <w:rsid w:val="00D1000D"/>
    <w:rsid w:val="00D10166"/>
    <w:rsid w:val="00D10B75"/>
    <w:rsid w:val="00D117CB"/>
    <w:rsid w:val="00D12B93"/>
    <w:rsid w:val="00D12F41"/>
    <w:rsid w:val="00D1344B"/>
    <w:rsid w:val="00D13DE2"/>
    <w:rsid w:val="00D1497D"/>
    <w:rsid w:val="00D158EA"/>
    <w:rsid w:val="00D20146"/>
    <w:rsid w:val="00D20190"/>
    <w:rsid w:val="00D2158F"/>
    <w:rsid w:val="00D217C8"/>
    <w:rsid w:val="00D226B8"/>
    <w:rsid w:val="00D227C8"/>
    <w:rsid w:val="00D2310E"/>
    <w:rsid w:val="00D24420"/>
    <w:rsid w:val="00D24A7F"/>
    <w:rsid w:val="00D26385"/>
    <w:rsid w:val="00D27A7F"/>
    <w:rsid w:val="00D300BA"/>
    <w:rsid w:val="00D333F7"/>
    <w:rsid w:val="00D3690D"/>
    <w:rsid w:val="00D36C82"/>
    <w:rsid w:val="00D37502"/>
    <w:rsid w:val="00D37A8F"/>
    <w:rsid w:val="00D401B8"/>
    <w:rsid w:val="00D40579"/>
    <w:rsid w:val="00D40C70"/>
    <w:rsid w:val="00D410A3"/>
    <w:rsid w:val="00D41309"/>
    <w:rsid w:val="00D41931"/>
    <w:rsid w:val="00D42D81"/>
    <w:rsid w:val="00D4404D"/>
    <w:rsid w:val="00D4572C"/>
    <w:rsid w:val="00D47171"/>
    <w:rsid w:val="00D4797B"/>
    <w:rsid w:val="00D47DD7"/>
    <w:rsid w:val="00D54EBA"/>
    <w:rsid w:val="00D55846"/>
    <w:rsid w:val="00D55F22"/>
    <w:rsid w:val="00D55F93"/>
    <w:rsid w:val="00D56B7A"/>
    <w:rsid w:val="00D62FC2"/>
    <w:rsid w:val="00D635CE"/>
    <w:rsid w:val="00D649C2"/>
    <w:rsid w:val="00D6568D"/>
    <w:rsid w:val="00D65FA3"/>
    <w:rsid w:val="00D66606"/>
    <w:rsid w:val="00D711B0"/>
    <w:rsid w:val="00D72512"/>
    <w:rsid w:val="00D7335A"/>
    <w:rsid w:val="00D73740"/>
    <w:rsid w:val="00D73C6D"/>
    <w:rsid w:val="00D7482A"/>
    <w:rsid w:val="00D75C2E"/>
    <w:rsid w:val="00D76041"/>
    <w:rsid w:val="00D77F80"/>
    <w:rsid w:val="00D801DE"/>
    <w:rsid w:val="00D80C77"/>
    <w:rsid w:val="00D82468"/>
    <w:rsid w:val="00D834B1"/>
    <w:rsid w:val="00D8430B"/>
    <w:rsid w:val="00D8438C"/>
    <w:rsid w:val="00D860CF"/>
    <w:rsid w:val="00D862B1"/>
    <w:rsid w:val="00D86FE1"/>
    <w:rsid w:val="00D878E2"/>
    <w:rsid w:val="00D87DD9"/>
    <w:rsid w:val="00D96221"/>
    <w:rsid w:val="00DA0563"/>
    <w:rsid w:val="00DA0DAE"/>
    <w:rsid w:val="00DA3D8B"/>
    <w:rsid w:val="00DA49DA"/>
    <w:rsid w:val="00DA5436"/>
    <w:rsid w:val="00DA55AE"/>
    <w:rsid w:val="00DA6516"/>
    <w:rsid w:val="00DA6D75"/>
    <w:rsid w:val="00DA7981"/>
    <w:rsid w:val="00DA7D07"/>
    <w:rsid w:val="00DB13DD"/>
    <w:rsid w:val="00DB1471"/>
    <w:rsid w:val="00DB2C33"/>
    <w:rsid w:val="00DB3382"/>
    <w:rsid w:val="00DB3638"/>
    <w:rsid w:val="00DB4F6A"/>
    <w:rsid w:val="00DB536D"/>
    <w:rsid w:val="00DB6071"/>
    <w:rsid w:val="00DB6542"/>
    <w:rsid w:val="00DB7F24"/>
    <w:rsid w:val="00DC002F"/>
    <w:rsid w:val="00DC0D6D"/>
    <w:rsid w:val="00DC27AC"/>
    <w:rsid w:val="00DC291D"/>
    <w:rsid w:val="00DC2DFC"/>
    <w:rsid w:val="00DC6296"/>
    <w:rsid w:val="00DD0086"/>
    <w:rsid w:val="00DD2610"/>
    <w:rsid w:val="00DD3692"/>
    <w:rsid w:val="00DD7727"/>
    <w:rsid w:val="00DD7A52"/>
    <w:rsid w:val="00DE067C"/>
    <w:rsid w:val="00DE0B2F"/>
    <w:rsid w:val="00DE1C2C"/>
    <w:rsid w:val="00DE2BF3"/>
    <w:rsid w:val="00DE3CDB"/>
    <w:rsid w:val="00DE4902"/>
    <w:rsid w:val="00DE67ED"/>
    <w:rsid w:val="00DE6ECA"/>
    <w:rsid w:val="00DE7D39"/>
    <w:rsid w:val="00DF14F7"/>
    <w:rsid w:val="00DF2452"/>
    <w:rsid w:val="00DF2BC5"/>
    <w:rsid w:val="00DF4D4A"/>
    <w:rsid w:val="00DF60CC"/>
    <w:rsid w:val="00E0070E"/>
    <w:rsid w:val="00E00A5C"/>
    <w:rsid w:val="00E01519"/>
    <w:rsid w:val="00E032C8"/>
    <w:rsid w:val="00E034F8"/>
    <w:rsid w:val="00E03FAD"/>
    <w:rsid w:val="00E04CC6"/>
    <w:rsid w:val="00E050EA"/>
    <w:rsid w:val="00E07580"/>
    <w:rsid w:val="00E10572"/>
    <w:rsid w:val="00E10EA5"/>
    <w:rsid w:val="00E116B0"/>
    <w:rsid w:val="00E11718"/>
    <w:rsid w:val="00E12C66"/>
    <w:rsid w:val="00E130E7"/>
    <w:rsid w:val="00E1454D"/>
    <w:rsid w:val="00E1462E"/>
    <w:rsid w:val="00E15C2A"/>
    <w:rsid w:val="00E15C57"/>
    <w:rsid w:val="00E1618A"/>
    <w:rsid w:val="00E16EFE"/>
    <w:rsid w:val="00E17D8D"/>
    <w:rsid w:val="00E21C1A"/>
    <w:rsid w:val="00E22490"/>
    <w:rsid w:val="00E22BEE"/>
    <w:rsid w:val="00E24E60"/>
    <w:rsid w:val="00E26B46"/>
    <w:rsid w:val="00E273AE"/>
    <w:rsid w:val="00E2756A"/>
    <w:rsid w:val="00E27F58"/>
    <w:rsid w:val="00E31358"/>
    <w:rsid w:val="00E3227E"/>
    <w:rsid w:val="00E32CA9"/>
    <w:rsid w:val="00E33022"/>
    <w:rsid w:val="00E3518C"/>
    <w:rsid w:val="00E353E1"/>
    <w:rsid w:val="00E36BA4"/>
    <w:rsid w:val="00E36F2F"/>
    <w:rsid w:val="00E37697"/>
    <w:rsid w:val="00E37F83"/>
    <w:rsid w:val="00E431F2"/>
    <w:rsid w:val="00E45DF0"/>
    <w:rsid w:val="00E46359"/>
    <w:rsid w:val="00E47917"/>
    <w:rsid w:val="00E50C94"/>
    <w:rsid w:val="00E517EA"/>
    <w:rsid w:val="00E52F17"/>
    <w:rsid w:val="00E53881"/>
    <w:rsid w:val="00E538F3"/>
    <w:rsid w:val="00E55876"/>
    <w:rsid w:val="00E55D20"/>
    <w:rsid w:val="00E55E88"/>
    <w:rsid w:val="00E56436"/>
    <w:rsid w:val="00E61A90"/>
    <w:rsid w:val="00E7044E"/>
    <w:rsid w:val="00E707F7"/>
    <w:rsid w:val="00E70B52"/>
    <w:rsid w:val="00E70BB2"/>
    <w:rsid w:val="00E70BEC"/>
    <w:rsid w:val="00E70EBC"/>
    <w:rsid w:val="00E746BD"/>
    <w:rsid w:val="00E749A0"/>
    <w:rsid w:val="00E75AC1"/>
    <w:rsid w:val="00E75E59"/>
    <w:rsid w:val="00E75F26"/>
    <w:rsid w:val="00E82A13"/>
    <w:rsid w:val="00E86F10"/>
    <w:rsid w:val="00E87323"/>
    <w:rsid w:val="00E93B60"/>
    <w:rsid w:val="00E93DBE"/>
    <w:rsid w:val="00E944DA"/>
    <w:rsid w:val="00E959AE"/>
    <w:rsid w:val="00E96AA4"/>
    <w:rsid w:val="00EA161E"/>
    <w:rsid w:val="00EA39D6"/>
    <w:rsid w:val="00EA43AF"/>
    <w:rsid w:val="00EA6FAB"/>
    <w:rsid w:val="00EA7F76"/>
    <w:rsid w:val="00EB0C72"/>
    <w:rsid w:val="00EB3EF6"/>
    <w:rsid w:val="00EB5C70"/>
    <w:rsid w:val="00EB61A1"/>
    <w:rsid w:val="00EB7321"/>
    <w:rsid w:val="00EB77D1"/>
    <w:rsid w:val="00EB7D7C"/>
    <w:rsid w:val="00EC05D5"/>
    <w:rsid w:val="00EC0F1E"/>
    <w:rsid w:val="00EC16E0"/>
    <w:rsid w:val="00EC2CBB"/>
    <w:rsid w:val="00EC5345"/>
    <w:rsid w:val="00ED0F41"/>
    <w:rsid w:val="00ED11B6"/>
    <w:rsid w:val="00ED1DF3"/>
    <w:rsid w:val="00ED2686"/>
    <w:rsid w:val="00ED3425"/>
    <w:rsid w:val="00ED35A5"/>
    <w:rsid w:val="00ED56D5"/>
    <w:rsid w:val="00ED6EFE"/>
    <w:rsid w:val="00ED7A51"/>
    <w:rsid w:val="00EE2607"/>
    <w:rsid w:val="00EE2E6C"/>
    <w:rsid w:val="00EE3AC4"/>
    <w:rsid w:val="00EE424E"/>
    <w:rsid w:val="00EF09AD"/>
    <w:rsid w:val="00EF1B34"/>
    <w:rsid w:val="00EF4AF0"/>
    <w:rsid w:val="00EF6F07"/>
    <w:rsid w:val="00EF71F5"/>
    <w:rsid w:val="00F01A9C"/>
    <w:rsid w:val="00F0298D"/>
    <w:rsid w:val="00F036C2"/>
    <w:rsid w:val="00F04891"/>
    <w:rsid w:val="00F04AD4"/>
    <w:rsid w:val="00F04CBC"/>
    <w:rsid w:val="00F106F9"/>
    <w:rsid w:val="00F11C40"/>
    <w:rsid w:val="00F12301"/>
    <w:rsid w:val="00F14421"/>
    <w:rsid w:val="00F2180E"/>
    <w:rsid w:val="00F21BF7"/>
    <w:rsid w:val="00F223E9"/>
    <w:rsid w:val="00F237BC"/>
    <w:rsid w:val="00F245A9"/>
    <w:rsid w:val="00F25150"/>
    <w:rsid w:val="00F25189"/>
    <w:rsid w:val="00F2755B"/>
    <w:rsid w:val="00F30018"/>
    <w:rsid w:val="00F334CF"/>
    <w:rsid w:val="00F335A0"/>
    <w:rsid w:val="00F3372A"/>
    <w:rsid w:val="00F34224"/>
    <w:rsid w:val="00F34B43"/>
    <w:rsid w:val="00F379F4"/>
    <w:rsid w:val="00F40AEA"/>
    <w:rsid w:val="00F40D25"/>
    <w:rsid w:val="00F41900"/>
    <w:rsid w:val="00F459B8"/>
    <w:rsid w:val="00F506E9"/>
    <w:rsid w:val="00F51ED2"/>
    <w:rsid w:val="00F52FD5"/>
    <w:rsid w:val="00F53081"/>
    <w:rsid w:val="00F54442"/>
    <w:rsid w:val="00F54DB9"/>
    <w:rsid w:val="00F56195"/>
    <w:rsid w:val="00F57590"/>
    <w:rsid w:val="00F57B40"/>
    <w:rsid w:val="00F60BAE"/>
    <w:rsid w:val="00F60C72"/>
    <w:rsid w:val="00F61A44"/>
    <w:rsid w:val="00F62ABA"/>
    <w:rsid w:val="00F635F6"/>
    <w:rsid w:val="00F64216"/>
    <w:rsid w:val="00F64A14"/>
    <w:rsid w:val="00F7298F"/>
    <w:rsid w:val="00F72B74"/>
    <w:rsid w:val="00F72DE1"/>
    <w:rsid w:val="00F7472D"/>
    <w:rsid w:val="00F75D0C"/>
    <w:rsid w:val="00F76EB8"/>
    <w:rsid w:val="00F80219"/>
    <w:rsid w:val="00F87CAA"/>
    <w:rsid w:val="00F87DDE"/>
    <w:rsid w:val="00F90D2E"/>
    <w:rsid w:val="00F918EB"/>
    <w:rsid w:val="00F93C42"/>
    <w:rsid w:val="00F93DCD"/>
    <w:rsid w:val="00F9477B"/>
    <w:rsid w:val="00F94F25"/>
    <w:rsid w:val="00F95B4F"/>
    <w:rsid w:val="00F97AA0"/>
    <w:rsid w:val="00FA1282"/>
    <w:rsid w:val="00FA1724"/>
    <w:rsid w:val="00FA1FE8"/>
    <w:rsid w:val="00FA37A3"/>
    <w:rsid w:val="00FA6A37"/>
    <w:rsid w:val="00FA6C3D"/>
    <w:rsid w:val="00FA6E1B"/>
    <w:rsid w:val="00FA7483"/>
    <w:rsid w:val="00FA7FB4"/>
    <w:rsid w:val="00FB10B1"/>
    <w:rsid w:val="00FB1821"/>
    <w:rsid w:val="00FB2596"/>
    <w:rsid w:val="00FB3C14"/>
    <w:rsid w:val="00FB52C4"/>
    <w:rsid w:val="00FC0285"/>
    <w:rsid w:val="00FC3913"/>
    <w:rsid w:val="00FC3B25"/>
    <w:rsid w:val="00FC42C0"/>
    <w:rsid w:val="00FC4673"/>
    <w:rsid w:val="00FC4B00"/>
    <w:rsid w:val="00FC571A"/>
    <w:rsid w:val="00FC6CBA"/>
    <w:rsid w:val="00FC6F5E"/>
    <w:rsid w:val="00FD021B"/>
    <w:rsid w:val="00FD04D0"/>
    <w:rsid w:val="00FD0E46"/>
    <w:rsid w:val="00FD184F"/>
    <w:rsid w:val="00FD250D"/>
    <w:rsid w:val="00FD554A"/>
    <w:rsid w:val="00FD64B1"/>
    <w:rsid w:val="00FD6792"/>
    <w:rsid w:val="00FD7788"/>
    <w:rsid w:val="00FE0248"/>
    <w:rsid w:val="00FE27FA"/>
    <w:rsid w:val="00FE3298"/>
    <w:rsid w:val="00FE3BD6"/>
    <w:rsid w:val="00FE4076"/>
    <w:rsid w:val="00FE5AB7"/>
    <w:rsid w:val="00FE7872"/>
    <w:rsid w:val="00FF0894"/>
    <w:rsid w:val="00FF1D93"/>
    <w:rsid w:val="00FF4DF2"/>
    <w:rsid w:val="00FF57F5"/>
    <w:rsid w:val="00FF60D7"/>
    <w:rsid w:val="00FF64CD"/>
    <w:rsid w:val="00FF7902"/>
    <w:rsid w:val="00FF7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F7C40B"/>
  <w15:docId w15:val="{D6FF4896-B59A-4826-9A06-FA2E39B8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B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338"/>
    <w:pPr>
      <w:tabs>
        <w:tab w:val="center" w:pos="4252"/>
        <w:tab w:val="right" w:pos="8504"/>
      </w:tabs>
      <w:snapToGrid w:val="0"/>
    </w:pPr>
    <w:rPr>
      <w:lang w:val="x-none" w:eastAsia="x-none"/>
    </w:rPr>
  </w:style>
  <w:style w:type="character" w:customStyle="1" w:styleId="a4">
    <w:name w:val="ヘッダー (文字)"/>
    <w:link w:val="a3"/>
    <w:uiPriority w:val="99"/>
    <w:rsid w:val="00C87338"/>
    <w:rPr>
      <w:kern w:val="2"/>
      <w:sz w:val="21"/>
      <w:szCs w:val="24"/>
    </w:rPr>
  </w:style>
  <w:style w:type="paragraph" w:styleId="a5">
    <w:name w:val="footer"/>
    <w:basedOn w:val="a"/>
    <w:link w:val="a6"/>
    <w:uiPriority w:val="99"/>
    <w:unhideWhenUsed/>
    <w:rsid w:val="00C87338"/>
    <w:pPr>
      <w:tabs>
        <w:tab w:val="center" w:pos="4252"/>
        <w:tab w:val="right" w:pos="8504"/>
      </w:tabs>
      <w:snapToGrid w:val="0"/>
    </w:pPr>
    <w:rPr>
      <w:lang w:val="x-none" w:eastAsia="x-none"/>
    </w:rPr>
  </w:style>
  <w:style w:type="character" w:customStyle="1" w:styleId="a6">
    <w:name w:val="フッター (文字)"/>
    <w:link w:val="a5"/>
    <w:uiPriority w:val="99"/>
    <w:rsid w:val="00C87338"/>
    <w:rPr>
      <w:kern w:val="2"/>
      <w:sz w:val="21"/>
      <w:szCs w:val="24"/>
    </w:rPr>
  </w:style>
  <w:style w:type="paragraph" w:styleId="a7">
    <w:name w:val="Balloon Text"/>
    <w:basedOn w:val="a"/>
    <w:semiHidden/>
    <w:rsid w:val="002C092D"/>
    <w:rPr>
      <w:rFonts w:ascii="Arial" w:eastAsia="ＭＳ ゴシック" w:hAnsi="Arial"/>
      <w:sz w:val="18"/>
      <w:szCs w:val="18"/>
    </w:rPr>
  </w:style>
  <w:style w:type="character" w:styleId="a8">
    <w:name w:val="Hyperlink"/>
    <w:uiPriority w:val="99"/>
    <w:unhideWhenUsed/>
    <w:rsid w:val="00D436E0"/>
    <w:rPr>
      <w:color w:val="0000FF"/>
      <w:u w:val="single"/>
    </w:rPr>
  </w:style>
  <w:style w:type="table" w:styleId="a9">
    <w:name w:val="Table Grid"/>
    <w:basedOn w:val="a1"/>
    <w:uiPriority w:val="59"/>
    <w:rsid w:val="00C13317"/>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D67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552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E8F44-36DE-4C75-88D9-E1793C13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21</Pages>
  <Words>3423</Words>
  <Characters>19512</Characters>
  <DocSecurity>0</DocSecurity>
  <Lines>162</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中学数学　評価規準　１年</vt:lpstr>
    </vt:vector>
  </TitlesOfParts>
  <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2020-06-29T08:20:00Z</cp:lastPrinted>
  <dcterms:created xsi:type="dcterms:W3CDTF">2024-04-05T04:51:00Z</dcterms:created>
  <dcterms:modified xsi:type="dcterms:W3CDTF">2024-09-19T07:22:00Z</dcterms:modified>
</cp:coreProperties>
</file>