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F99A" w14:textId="16A6EAD9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811897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F56836" w:rsidRPr="00CC46DB">
        <w:rPr>
          <w:rFonts w:ascii="ＭＳ ゴシック" w:eastAsia="ＭＳ ゴシック" w:hAnsi="ＭＳ ゴシック" w:hint="eastAsia"/>
        </w:rPr>
        <w:t xml:space="preserve">　</w:t>
      </w:r>
      <w:r w:rsidR="009A012C">
        <w:rPr>
          <w:noProof/>
        </w:rPr>
        <w:drawing>
          <wp:anchor distT="0" distB="0" distL="114300" distR="114300" simplePos="0" relativeHeight="251658240" behindDoc="0" locked="1" layoutInCell="1" allowOverlap="1" wp14:anchorId="1C8C4A0C" wp14:editId="307FBFCB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CC46DB" w14:paraId="2BAB3BD3" w14:textId="77777777" w:rsidTr="00B82ECF">
        <w:trPr>
          <w:trHeight w:val="407"/>
          <w:jc w:val="center"/>
        </w:trPr>
        <w:tc>
          <w:tcPr>
            <w:tcW w:w="9541" w:type="dxa"/>
            <w:tcBorders>
              <w:top w:val="single" w:sz="8" w:space="0" w:color="auto"/>
              <w:right w:val="single" w:sz="12" w:space="0" w:color="auto"/>
            </w:tcBorders>
            <w:shd w:val="clear" w:color="auto" w:fill="CCECFF"/>
          </w:tcPr>
          <w:p w14:paraId="5C1971C5" w14:textId="219ADAA2" w:rsidR="00BB22A3" w:rsidRPr="00320425" w:rsidRDefault="00206503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　光</w:t>
            </w:r>
            <w:r w:rsidR="005F7C8B" w:rsidRPr="0032042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264D64" w:rsidRPr="003204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じっけん</w:t>
            </w:r>
            <w:r w:rsidR="00EA7C67" w:rsidRPr="003204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BB22A3" w:rsidRPr="0032042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36CD9109" w:rsidR="00BB22A3" w:rsidRPr="00320425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３年　　組　名前（　　　　　　　　　　　）</w:t>
            </w:r>
          </w:p>
        </w:tc>
      </w:tr>
      <w:tr w:rsidR="00B35B32" w:rsidRPr="00CC46DB" w14:paraId="77406784" w14:textId="77777777" w:rsidTr="007A5668">
        <w:trPr>
          <w:trHeight w:val="73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D2B0675" w14:textId="05F7F2A6" w:rsidR="00333B80" w:rsidRDefault="00F23013" w:rsidP="00B35B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81B064" wp14:editId="39A9E37D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173990</wp:posOffset>
                      </wp:positionV>
                      <wp:extent cx="2590800" cy="819150"/>
                      <wp:effectExtent l="0" t="0" r="1905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5E7EF" w14:textId="77777777" w:rsidR="00F23013" w:rsidRDefault="00B35B32" w:rsidP="00B35B3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0790D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F2301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かがみは</w:t>
                                  </w:r>
                                  <w:r w:rsidR="00F2301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="00F2301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日光を</w:t>
                                  </w:r>
                                  <w:r w:rsidR="00F2301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はね返す</w:t>
                                  </w:r>
                                  <w:r w:rsidR="00F2301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ことが</w:t>
                                  </w:r>
                                  <w:r w:rsidR="00F2301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できますが，</w:t>
                                  </w:r>
                                  <w:r w:rsidR="007A25C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虫めがねは</w:t>
                                  </w:r>
                                  <w:r w:rsidR="00F2301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="00EA7C6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日光を</w:t>
                                  </w:r>
                                </w:p>
                                <w:p w14:paraId="3206165D" w14:textId="60F630AB" w:rsidR="00B35B32" w:rsidRPr="00F23013" w:rsidRDefault="00EA7C67" w:rsidP="00B35B3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集めることができます。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1B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45pt;margin-top:13.7pt;width:204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">
                      <v:stroke dashstyle="longDashDotDot"/>
                      <v:textbox>
                        <w:txbxContent>
                          <w:p w14:paraId="5FB5E7EF" w14:textId="77777777" w:rsidR="00F23013" w:rsidRDefault="00B35B32" w:rsidP="00B35B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0790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2301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かがみは</w:t>
                            </w:r>
                            <w:r w:rsidR="00F2301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，</w:t>
                            </w:r>
                            <w:r w:rsidR="00F2301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日光を</w:t>
                            </w:r>
                            <w:r w:rsidR="00F2301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はね返す</w:t>
                            </w:r>
                            <w:r w:rsidR="00F2301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ことが</w:t>
                            </w:r>
                            <w:r w:rsidR="00F2301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できますが，</w:t>
                            </w:r>
                            <w:r w:rsidR="007A25C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虫めがねは</w:t>
                            </w:r>
                            <w:r w:rsidR="00F2301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EA7C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日光を</w:t>
                            </w:r>
                          </w:p>
                          <w:p w14:paraId="3206165D" w14:textId="60F630AB" w:rsidR="00B35B32" w:rsidRPr="00F23013" w:rsidRDefault="00EA7C67" w:rsidP="00B35B32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集めることができます。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126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168" behindDoc="0" locked="0" layoutInCell="1" allowOverlap="1" wp14:anchorId="1A26533A" wp14:editId="4589094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164465</wp:posOffset>
                  </wp:positionV>
                  <wp:extent cx="2762250" cy="2416969"/>
                  <wp:effectExtent l="19050" t="19050" r="19050" b="215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7光とかがみ_じっけん3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416969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A36ACE" w14:textId="1859B3BA" w:rsidR="00333B80" w:rsidRDefault="00333B80" w:rsidP="00B35B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151598" w14:textId="099886C2" w:rsidR="00B35B32" w:rsidRPr="00B35B32" w:rsidRDefault="00F23013" w:rsidP="00B35B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3BF984EE" wp14:editId="5D31655E">
                  <wp:simplePos x="0" y="0"/>
                  <wp:positionH relativeFrom="column">
                    <wp:posOffset>4923790</wp:posOffset>
                  </wp:positionH>
                  <wp:positionV relativeFrom="paragraph">
                    <wp:posOffset>1345565</wp:posOffset>
                  </wp:positionV>
                  <wp:extent cx="784860" cy="784860"/>
                  <wp:effectExtent l="0" t="0" r="2540" b="254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BEC43" wp14:editId="4539DF7F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761365</wp:posOffset>
                      </wp:positionV>
                      <wp:extent cx="2038985" cy="493395"/>
                      <wp:effectExtent l="0" t="0" r="18415" b="135255"/>
                      <wp:wrapNone/>
                      <wp:docPr id="1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985" cy="493395"/>
                              </a:xfrm>
                              <a:prstGeom prst="wedgeRoundRectCallout">
                                <a:avLst>
                                  <a:gd name="adj1" fmla="val 34736"/>
                                  <a:gd name="adj2" fmla="val 7125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81C428" w14:textId="22137F25" w:rsidR="00B35B32" w:rsidRPr="00AF59F1" w:rsidRDefault="00AF59F1" w:rsidP="00AF59F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AF59F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虫めがねで光を集めたところの様子を調べていこう！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BEC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7" type="#_x0000_t62" style="position:absolute;left:0;text-align:left;margin-left:261.75pt;margin-top:59.95pt;width:160.55pt;height:3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" adj="18303,26191" fillcolor="white [3212]" strokecolor="#930" strokeweight="1pt">
                      <v:textbox>
                        <w:txbxContent>
                          <w:p w14:paraId="6081C428" w14:textId="22137F25" w:rsidR="00B35B32" w:rsidRPr="00AF59F1" w:rsidRDefault="00AF59F1" w:rsidP="00AF59F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F59F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虫めがねで光を集めたところの様子を調べていこう！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30E786" w14:textId="679E6B9E" w:rsidR="00434343" w:rsidRPr="00320425" w:rsidRDefault="00E067C0" w:rsidP="00434343">
            <w:pPr>
              <w:spacing w:line="360" w:lineRule="exact"/>
              <w:ind w:left="2880" w:hangingChars="1200" w:hanging="28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【じっけん３</w:t>
            </w:r>
            <w:r w:rsidR="00B35B32" w:rsidRPr="003204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71341CC3" w14:textId="6D67BB2A" w:rsidR="00434343" w:rsidRPr="00320425" w:rsidRDefault="00B35B32" w:rsidP="00CD01CE">
            <w:pPr>
              <w:spacing w:line="360" w:lineRule="exact"/>
              <w:ind w:left="2880" w:hangingChars="1200" w:hanging="28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6704B"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虫めがねで日光を集めて</w:t>
            </w:r>
            <w:r w:rsidR="00B33D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当てて</w:t>
            </w:r>
            <w:r w:rsidR="00C6704B"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B33D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明るさやあたたかさ</w:t>
            </w:r>
            <w:r w:rsidR="001D0A5D"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調べよう。</w:t>
            </w:r>
          </w:p>
        </w:tc>
      </w:tr>
      <w:tr w:rsidR="006C1663" w:rsidRPr="00CC46DB" w14:paraId="11B61A4D" w14:textId="77777777" w:rsidTr="006A2B4E">
        <w:trPr>
          <w:trHeight w:val="3458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C00D770" w14:textId="2C3395C2" w:rsidR="006C1663" w:rsidRDefault="006C1663" w:rsidP="005F7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584976" w14:textId="708FF5E9" w:rsidR="006C1663" w:rsidRPr="00320425" w:rsidRDefault="006C1663" w:rsidP="00AF59F1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2381"/>
              <w:gridCol w:w="2381"/>
              <w:gridCol w:w="2381"/>
            </w:tblGrid>
            <w:tr w:rsidR="006C1663" w:rsidRPr="00320425" w14:paraId="6E3763AA" w14:textId="70D899A5" w:rsidTr="00F67D20">
              <w:trPr>
                <w:trHeight w:val="293"/>
                <w:jc w:val="center"/>
              </w:trPr>
              <w:tc>
                <w:tcPr>
                  <w:tcW w:w="1701" w:type="dxa"/>
                  <w:shd w:val="clear" w:color="auto" w:fill="FFCCCC"/>
                  <w:vAlign w:val="center"/>
                </w:tcPr>
                <w:p w14:paraId="50D137F5" w14:textId="7D039C8C" w:rsidR="006C1663" w:rsidRPr="00320425" w:rsidRDefault="006C1663" w:rsidP="006C166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shd w:val="clear" w:color="auto" w:fill="FFCCCC"/>
                  <w:vAlign w:val="center"/>
                </w:tcPr>
                <w:p w14:paraId="136DDC6E" w14:textId="03F9F96E" w:rsidR="006C1663" w:rsidRPr="00320425" w:rsidRDefault="006C1663" w:rsidP="006C166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shd w:val="clear" w:color="auto" w:fill="FFCCCC"/>
                  <w:vAlign w:val="center"/>
                </w:tcPr>
                <w:p w14:paraId="4DAC8356" w14:textId="59ACF395" w:rsidR="006C1663" w:rsidRPr="00320425" w:rsidRDefault="001F32FD" w:rsidP="006C166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遠ざける</w:t>
                  </w:r>
                </w:p>
              </w:tc>
              <w:tc>
                <w:tcPr>
                  <w:tcW w:w="2381" w:type="dxa"/>
                  <w:shd w:val="clear" w:color="auto" w:fill="FFCCCC"/>
                  <w:vAlign w:val="center"/>
                </w:tcPr>
                <w:p w14:paraId="408B54D7" w14:textId="59160804" w:rsidR="006C1663" w:rsidRPr="00320425" w:rsidRDefault="001F32FD" w:rsidP="006C166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さらに</w:t>
                  </w:r>
                  <w:r w:rsidR="006C1663"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遠ざける</w:t>
                  </w:r>
                </w:p>
              </w:tc>
            </w:tr>
            <w:tr w:rsidR="006C1663" w:rsidRPr="00320425" w14:paraId="68ADABA6" w14:textId="77777777" w:rsidTr="00F67D20">
              <w:trPr>
                <w:trHeight w:val="2609"/>
                <w:jc w:val="center"/>
              </w:trPr>
              <w:tc>
                <w:tcPr>
                  <w:tcW w:w="1701" w:type="dxa"/>
                  <w:shd w:val="clear" w:color="auto" w:fill="FFCCCC"/>
                  <w:vAlign w:val="center"/>
                </w:tcPr>
                <w:p w14:paraId="1D47C67E" w14:textId="4C4F9952" w:rsidR="006C1663" w:rsidRPr="00320425" w:rsidRDefault="00434343" w:rsidP="006C166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光が集まっている</w:t>
                  </w:r>
                  <w:r w:rsidR="006C1663"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部分の</w:t>
                  </w:r>
                  <w:r w:rsidR="007C1373" w:rsidRPr="0032042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br/>
                  </w:r>
                  <w:r w:rsidR="006C1663"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大きさ</w:t>
                  </w:r>
                </w:p>
                <w:p w14:paraId="5A933257" w14:textId="77777777" w:rsidR="00AF1297" w:rsidRPr="00320425" w:rsidRDefault="00AF1297" w:rsidP="006C166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（右の図に</w:t>
                  </w:r>
                </w:p>
                <w:p w14:paraId="507647AE" w14:textId="6036F974" w:rsidR="00AF1297" w:rsidRPr="00320425" w:rsidRDefault="00AF1297" w:rsidP="006C166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かこう）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14:paraId="64A8B7F9" w14:textId="3FDB6287" w:rsidR="006C1663" w:rsidRPr="00320425" w:rsidRDefault="00333B80" w:rsidP="00763C2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53120" behindDoc="0" locked="0" layoutInCell="1" allowOverlap="1" wp14:anchorId="7E19B1AA" wp14:editId="583FF0BD">
                        <wp:simplePos x="0" y="0"/>
                        <wp:positionH relativeFrom="column">
                          <wp:posOffset>34290</wp:posOffset>
                        </wp:positionH>
                        <wp:positionV relativeFrom="paragraph">
                          <wp:posOffset>26670</wp:posOffset>
                        </wp:positionV>
                        <wp:extent cx="1294560" cy="1620720"/>
                        <wp:effectExtent l="0" t="0" r="1270" b="0"/>
                        <wp:wrapNone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3_7光とかがみ_じっけん3-2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560" cy="162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14:paraId="37A6BC86" w14:textId="016A651F" w:rsidR="006C1663" w:rsidRPr="00320425" w:rsidRDefault="00333B80" w:rsidP="00763C2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 wp14:anchorId="7C942459" wp14:editId="2803683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26670</wp:posOffset>
                        </wp:positionV>
                        <wp:extent cx="1294560" cy="1620720"/>
                        <wp:effectExtent l="0" t="0" r="1270" b="0"/>
                        <wp:wrapNone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3_7光とかがみ_じっけん3-3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560" cy="162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14:paraId="129B3E31" w14:textId="477D8B03" w:rsidR="006C1663" w:rsidRPr="00320425" w:rsidRDefault="00333B80" w:rsidP="00763C2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57216" behindDoc="0" locked="0" layoutInCell="1" allowOverlap="1" wp14:anchorId="68E1E5E5" wp14:editId="25C0D800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26670</wp:posOffset>
                        </wp:positionV>
                        <wp:extent cx="1294560" cy="1620720"/>
                        <wp:effectExtent l="0" t="0" r="1270" b="0"/>
                        <wp:wrapNone/>
                        <wp:docPr id="10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3_7光とかがみ_じっけん3-4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560" cy="162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C1663" w:rsidRPr="00320425" w14:paraId="56B094FC" w14:textId="21961A85" w:rsidTr="00F67D20">
              <w:trPr>
                <w:trHeight w:val="1413"/>
                <w:jc w:val="center"/>
              </w:trPr>
              <w:tc>
                <w:tcPr>
                  <w:tcW w:w="1701" w:type="dxa"/>
                  <w:shd w:val="clear" w:color="auto" w:fill="FFCCCC"/>
                  <w:vAlign w:val="center"/>
                </w:tcPr>
                <w:p w14:paraId="5DF76066" w14:textId="77777777" w:rsidR="006C1663" w:rsidRPr="00320425" w:rsidRDefault="006C1663" w:rsidP="00763C2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明るさ</w:t>
                  </w: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763A1B9E" w14:textId="77777777" w:rsidR="006C1663" w:rsidRPr="00320425" w:rsidRDefault="006C1663" w:rsidP="00763C2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2E427230" w14:textId="77777777" w:rsidR="006C1663" w:rsidRPr="00320425" w:rsidRDefault="006C1663" w:rsidP="00763C2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13F428D2" w14:textId="77777777" w:rsidR="006C1663" w:rsidRPr="00320425" w:rsidRDefault="006C1663" w:rsidP="00763C2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46236398" w14:textId="15214B6C" w:rsidR="006E2E3D" w:rsidRPr="00320425" w:rsidRDefault="006E2E3D" w:rsidP="00763C2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</w:tcPr>
                <w:p w14:paraId="18CEBE8F" w14:textId="77777777" w:rsidR="006C1663" w:rsidRPr="00320425" w:rsidRDefault="006C1663" w:rsidP="00763C2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16842182" w14:textId="77777777" w:rsidR="009A012C" w:rsidRPr="00320425" w:rsidRDefault="009A012C" w:rsidP="00763C2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6C1663" w:rsidRPr="00320425" w14:paraId="5E5695CA" w14:textId="743F2FD0" w:rsidTr="00960CFD">
              <w:trPr>
                <w:trHeight w:val="698"/>
                <w:jc w:val="center"/>
              </w:trPr>
              <w:tc>
                <w:tcPr>
                  <w:tcW w:w="1701" w:type="dxa"/>
                  <w:shd w:val="clear" w:color="auto" w:fill="FFCCCC"/>
                  <w:vAlign w:val="center"/>
                </w:tcPr>
                <w:p w14:paraId="4F506E6C" w14:textId="77777777" w:rsidR="006C1663" w:rsidRPr="00320425" w:rsidRDefault="006C1663" w:rsidP="00763C2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あたたかさ</w:t>
                  </w:r>
                </w:p>
                <w:p w14:paraId="5BA90E22" w14:textId="3C1EC386" w:rsidR="006C1663" w:rsidRPr="00320425" w:rsidRDefault="006C1663" w:rsidP="00763C2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2042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（紙の様子</w:t>
                  </w:r>
                  <w:r w:rsidRPr="0032042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381" w:type="dxa"/>
                  <w:tcBorders>
                    <w:tr2bl w:val="single" w:sz="4" w:space="0" w:color="auto"/>
                  </w:tcBorders>
                </w:tcPr>
                <w:p w14:paraId="554BFDD0" w14:textId="08E7C1B8" w:rsidR="006C1663" w:rsidRPr="00320425" w:rsidRDefault="006C1663" w:rsidP="009A012C">
                  <w:pPr>
                    <w:ind w:right="24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tr2bl w:val="single" w:sz="4" w:space="0" w:color="auto"/>
                  </w:tcBorders>
                </w:tcPr>
                <w:p w14:paraId="5C164B60" w14:textId="3DFF772D" w:rsidR="006C1663" w:rsidRPr="00320425" w:rsidRDefault="006C1663" w:rsidP="009A012C">
                  <w:pPr>
                    <w:ind w:right="48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</w:tcPr>
                <w:p w14:paraId="371A4356" w14:textId="0C8BD031" w:rsidR="006C1663" w:rsidRPr="00320425" w:rsidRDefault="006C1663" w:rsidP="009A012C">
                  <w:pPr>
                    <w:ind w:right="24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5755CD69" w14:textId="1A226A2A" w:rsidR="006C1663" w:rsidRPr="00320425" w:rsidRDefault="006C1663" w:rsidP="006A7F14">
            <w:pPr>
              <w:tabs>
                <w:tab w:val="left" w:pos="5316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343" w:rsidRPr="00CC46DB" w14:paraId="7F8103EE" w14:textId="77777777" w:rsidTr="00250341">
        <w:trPr>
          <w:trHeight w:val="1417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959FA8" w14:textId="77777777" w:rsidR="00434343" w:rsidRPr="00320425" w:rsidRDefault="00434343" w:rsidP="00AF59F1">
            <w:pPr>
              <w:spacing w:beforeLines="10" w:before="36"/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0E54A0E4" w14:textId="77777777" w:rsidR="00434343" w:rsidRPr="00320425" w:rsidRDefault="00434343" w:rsidP="00AF59F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14:paraId="534ACDE1" w14:textId="6AAB7472" w:rsidR="00434343" w:rsidRPr="00320425" w:rsidRDefault="00434343" w:rsidP="00AF59F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BD8B48" w14:textId="507D1C17" w:rsidR="00434343" w:rsidRPr="00320425" w:rsidRDefault="00434343" w:rsidP="00AF59F1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6950F83" w14:textId="77777777" w:rsidR="00434343" w:rsidRPr="00320425" w:rsidRDefault="00434343" w:rsidP="006C1663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663" w:rsidRPr="00CC46DB" w14:paraId="6DCEFB05" w14:textId="77777777" w:rsidTr="007A5668">
        <w:trPr>
          <w:trHeight w:val="664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55CFCD2" w14:textId="543A0337" w:rsidR="00423D4F" w:rsidRDefault="006C1663" w:rsidP="00AF59F1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E55B1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423D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虫めがねで日光を集めて当てたときの明るさやあたたかさ</w:t>
            </w:r>
            <w:r w:rsidR="00B55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14:paraId="51644752" w14:textId="504A9039" w:rsidR="006C1663" w:rsidRPr="007A25C4" w:rsidRDefault="009D4ABA" w:rsidP="00C9642F">
            <w:pPr>
              <w:spacing w:beforeLines="10" w:before="36"/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</w:t>
            </w:r>
            <w:r w:rsidR="006C1663"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0F10ED82" w14:textId="03F81DFA" w:rsidR="006C1663" w:rsidRPr="00320425" w:rsidRDefault="006C1663" w:rsidP="006A2B4E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292126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7744A1A" w14:textId="62152583" w:rsidR="006C1663" w:rsidRPr="00320425" w:rsidRDefault="006C1663" w:rsidP="006A2B4E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292126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34B91EC" w14:textId="062E8C94" w:rsidR="006C1663" w:rsidRPr="00320425" w:rsidRDefault="006C1663" w:rsidP="006A2B4E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292126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529F9B4" w14:textId="42D3C901" w:rsidR="006C1663" w:rsidRPr="00320425" w:rsidRDefault="00C9642F" w:rsidP="00B35B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3E5ED" wp14:editId="722B345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40005</wp:posOffset>
                      </wp:positionV>
                      <wp:extent cx="2049780" cy="655955"/>
                      <wp:effectExtent l="0" t="0" r="26670" b="201295"/>
                      <wp:wrapNone/>
                      <wp:docPr id="45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655955"/>
                              </a:xfrm>
                              <a:prstGeom prst="wedgeRoundRectCallout">
                                <a:avLst>
                                  <a:gd name="adj1" fmla="val 25443"/>
                                  <a:gd name="adj2" fmla="val 7706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10AB05" w14:textId="77777777" w:rsidR="00AF59F1" w:rsidRPr="00AF59F1" w:rsidRDefault="00AF59F1" w:rsidP="00AF59F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AF59F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なぜそのように考えたのかな？</w:t>
                                  </w:r>
                                </w:p>
                                <w:p w14:paraId="4E7DC2FF" w14:textId="77777777" w:rsidR="00AF59F1" w:rsidRPr="00AF59F1" w:rsidRDefault="00AF59F1" w:rsidP="00AF59F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AF59F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かがみを使って光を重ねて</w:t>
                                  </w:r>
                                </w:p>
                                <w:p w14:paraId="49AE84DB" w14:textId="77777777" w:rsidR="00AF59F1" w:rsidRPr="00AF59F1" w:rsidRDefault="00AF59F1" w:rsidP="00AF59F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AF59F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調べたことを思い出そう。</w:t>
                                  </w:r>
                                </w:p>
                                <w:p w14:paraId="78ACD7E0" w14:textId="77777777" w:rsidR="006C1663" w:rsidRPr="00C9642F" w:rsidRDefault="006C1663" w:rsidP="00B35B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3E5ED" id="_x0000_s1028" type="#_x0000_t62" style="position:absolute;left:0;text-align:left;margin-left:302.2pt;margin-top:3.15pt;width:161.4pt;height: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" adj="16296,27445" fillcolor="white [3212]" strokecolor="#930" strokeweight="1pt">
                      <v:textbox>
                        <w:txbxContent>
                          <w:p w14:paraId="4410AB05" w14:textId="77777777" w:rsidR="00AF59F1" w:rsidRPr="00AF59F1" w:rsidRDefault="00AF59F1" w:rsidP="00AF59F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F59F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なぜそのように考えたのかな？</w:t>
                            </w:r>
                          </w:p>
                          <w:p w14:paraId="4E7DC2FF" w14:textId="77777777" w:rsidR="00AF59F1" w:rsidRPr="00AF59F1" w:rsidRDefault="00AF59F1" w:rsidP="00AF59F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F59F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かがみを使って光を重ねて</w:t>
                            </w:r>
                          </w:p>
                          <w:p w14:paraId="49AE84DB" w14:textId="77777777" w:rsidR="00AF59F1" w:rsidRPr="00AF59F1" w:rsidRDefault="00AF59F1" w:rsidP="00AF59F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F59F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調べたことを思い出そう。</w:t>
                            </w:r>
                          </w:p>
                          <w:p w14:paraId="78ACD7E0" w14:textId="77777777" w:rsidR="006C1663" w:rsidRPr="00C9642F" w:rsidRDefault="006C1663" w:rsidP="00B35B32"/>
                        </w:txbxContent>
                      </v:textbox>
                    </v:shape>
                  </w:pict>
                </mc:Fallback>
              </mc:AlternateContent>
            </w:r>
          </w:p>
          <w:p w14:paraId="165D489B" w14:textId="5D17585F" w:rsidR="006C1663" w:rsidRPr="00320425" w:rsidRDefault="006C1663" w:rsidP="00B35B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B73076" w14:textId="18A1C921" w:rsidR="006C1663" w:rsidRPr="00320425" w:rsidRDefault="00C9642F" w:rsidP="00AF59F1">
            <w:pPr>
              <w:rPr>
                <w:rFonts w:ascii="ＭＳ ゴシック" w:eastAsia="ＭＳ ゴシック" w:hAnsi="ＭＳ ゴシック"/>
              </w:rPr>
            </w:pPr>
            <w:r w:rsidRPr="0032042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D04417" wp14:editId="7E82E9B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116205</wp:posOffset>
                      </wp:positionV>
                      <wp:extent cx="4991100" cy="146685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91100" cy="14668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C8B06" w14:textId="77777777" w:rsidR="00434343" w:rsidRDefault="00434343" w:rsidP="0043434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14:paraId="562E4443" w14:textId="77777777" w:rsidR="00434343" w:rsidRDefault="00434343" w:rsidP="00434343">
                                  <w:pPr>
                                    <w:jc w:val="left"/>
                                  </w:pPr>
                                </w:p>
                                <w:p w14:paraId="47FDAB6F" w14:textId="77777777" w:rsidR="00434343" w:rsidRDefault="00434343" w:rsidP="00434343">
                                  <w:pPr>
                                    <w:jc w:val="left"/>
                                  </w:pPr>
                                </w:p>
                                <w:p w14:paraId="69A6AD25" w14:textId="77777777" w:rsidR="00434343" w:rsidRDefault="00434343" w:rsidP="00434343">
                                  <w:pPr>
                                    <w:jc w:val="left"/>
                                  </w:pPr>
                                </w:p>
                                <w:p w14:paraId="3A4D4CE4" w14:textId="77777777" w:rsidR="00434343" w:rsidRDefault="00434343" w:rsidP="0043434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04417" id="正方形/長方形 1" o:spid="_x0000_s1029" style="position:absolute;left:0;text-align:left;margin-left:1.45pt;margin-top:9.15pt;width:393pt;height:11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" fillcolor="white [3201]" strokecolor="black [3213]" strokeweight="1.5pt">
                      <v:path arrowok="t"/>
                      <v:textbox>
                        <w:txbxContent>
                          <w:p w14:paraId="42BC8B06" w14:textId="77777777" w:rsidR="00434343" w:rsidRDefault="00434343" w:rsidP="0043434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562E4443" w14:textId="77777777" w:rsidR="00434343" w:rsidRDefault="00434343" w:rsidP="00434343">
                            <w:pPr>
                              <w:jc w:val="left"/>
                            </w:pPr>
                          </w:p>
                          <w:p w14:paraId="47FDAB6F" w14:textId="77777777" w:rsidR="00434343" w:rsidRDefault="00434343" w:rsidP="00434343">
                            <w:pPr>
                              <w:jc w:val="left"/>
                            </w:pPr>
                          </w:p>
                          <w:p w14:paraId="69A6AD25" w14:textId="77777777" w:rsidR="00434343" w:rsidRDefault="00434343" w:rsidP="00434343">
                            <w:pPr>
                              <w:jc w:val="left"/>
                            </w:pPr>
                          </w:p>
                          <w:p w14:paraId="3A4D4CE4" w14:textId="77777777" w:rsidR="00434343" w:rsidRDefault="00434343" w:rsidP="00434343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CAE3A6" w14:textId="316C5211" w:rsidR="006C1663" w:rsidRPr="00320425" w:rsidRDefault="00C9642F" w:rsidP="00AF59F1">
            <w:pPr>
              <w:rPr>
                <w:rFonts w:ascii="ＭＳ ゴシック" w:eastAsia="ＭＳ ゴシック" w:hAnsi="ＭＳ ゴシック"/>
              </w:rPr>
            </w:pPr>
            <w:r w:rsidRPr="00320425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1312" behindDoc="0" locked="0" layoutInCell="1" allowOverlap="1" wp14:anchorId="5E0EF0CF" wp14:editId="7F4D90C2">
                  <wp:simplePos x="0" y="0"/>
                  <wp:positionH relativeFrom="column">
                    <wp:posOffset>5075555</wp:posOffset>
                  </wp:positionH>
                  <wp:positionV relativeFrom="paragraph">
                    <wp:posOffset>201295</wp:posOffset>
                  </wp:positionV>
                  <wp:extent cx="809625" cy="809625"/>
                  <wp:effectExtent l="0" t="0" r="9525" b="9525"/>
                  <wp:wrapNone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図 45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D346F7" w14:textId="3D95A874" w:rsidR="006C1663" w:rsidRPr="00320425" w:rsidRDefault="006C1663" w:rsidP="00B35B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56462D" w14:textId="77777777" w:rsidR="006C1663" w:rsidRPr="00320425" w:rsidRDefault="006C1663" w:rsidP="006C1663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663" w:rsidRPr="00CC46DB" w14:paraId="60868147" w14:textId="77777777" w:rsidTr="006E2E3D">
        <w:trPr>
          <w:trHeight w:val="2413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19D4E4" w14:textId="07B529E6" w:rsidR="006C1663" w:rsidRPr="00BD6531" w:rsidRDefault="006C1663" w:rsidP="00B35B32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CC76FED" w14:textId="71BCFB6D" w:rsidR="006C1663" w:rsidRPr="00320425" w:rsidRDefault="006C1663" w:rsidP="00434343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3204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6AE4A027" w14:textId="7016F07E" w:rsidR="00434343" w:rsidRPr="00320425" w:rsidRDefault="00434343" w:rsidP="006A2B4E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292126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FE0E4D0" w14:textId="332DFA21" w:rsidR="00434343" w:rsidRPr="00320425" w:rsidRDefault="00434343" w:rsidP="006A2B4E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292126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E09296A" w14:textId="2B57754D" w:rsidR="00AF59F1" w:rsidRPr="006E2E3D" w:rsidRDefault="00434343" w:rsidP="006E2E3D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292126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6C1663" w:rsidRPr="00CC46DB" w14:paraId="27AB7D94" w14:textId="77777777" w:rsidTr="00960CFD">
        <w:trPr>
          <w:trHeight w:val="3074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7BF19DC7" w14:textId="77777777" w:rsidR="006C1663" w:rsidRDefault="006C1663" w:rsidP="005F7C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B886E1" w14:textId="77777777" w:rsidR="006C1663" w:rsidRPr="00320425" w:rsidRDefault="006C1663" w:rsidP="00434343">
            <w:pPr>
              <w:tabs>
                <w:tab w:val="left" w:pos="5316"/>
              </w:tabs>
              <w:spacing w:beforeLines="10" w:before="36" w:line="32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73C36F6A" w14:textId="0A5EE65C" w:rsidR="00434343" w:rsidRPr="00320425" w:rsidRDefault="00097EDD" w:rsidP="006A2B4E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B7FBE9" wp14:editId="5DB75C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FD15A" w14:textId="77777777" w:rsidR="00097EDD" w:rsidRPr="00194BF4" w:rsidRDefault="00097EDD" w:rsidP="00097EDD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7FBE9" id="テキスト ボックス 929" o:spid="_x0000_s1030" type="#_x0000_t202" style="position:absolute;left:0;text-align:left;margin-left:-.15pt;margin-top:.3pt;width:71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7kKgIAAA0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14:paraId="49DFD15A" w14:textId="77777777" w:rsidR="00097EDD" w:rsidRPr="00194BF4" w:rsidRDefault="00097EDD" w:rsidP="00097ED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4343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292126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9E6FEBE" w14:textId="77777777" w:rsidR="00AF59F1" w:rsidRDefault="00434343" w:rsidP="006A2B4E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292126" w:rsidRPr="00320425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851E4C1" w14:textId="130741FB" w:rsidR="00960CFD" w:rsidRDefault="00960CFD" w:rsidP="006A2B4E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 </w:t>
            </w:r>
          </w:p>
          <w:p w14:paraId="7F3ECF81" w14:textId="3C11A474" w:rsidR="00960CFD" w:rsidRPr="00960CFD" w:rsidRDefault="00960CFD" w:rsidP="00960CFD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 </w:t>
            </w:r>
          </w:p>
        </w:tc>
      </w:tr>
    </w:tbl>
    <w:p w14:paraId="37A22E6F" w14:textId="75A53A0A" w:rsidR="00A04949" w:rsidRPr="00320425" w:rsidRDefault="004D79A6" w:rsidP="00292126">
      <w:pPr>
        <w:tabs>
          <w:tab w:val="right" w:pos="19110"/>
        </w:tabs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18"/>
        </w:rPr>
        <w:t>令和２</w:t>
      </w:r>
      <w:r w:rsidR="009A012C" w:rsidRPr="00320425">
        <w:rPr>
          <w:rFonts w:ascii="ＭＳ ゴシック" w:eastAsia="ＭＳ ゴシック" w:hAnsi="ＭＳ ゴシック" w:hint="eastAsia"/>
          <w:sz w:val="18"/>
        </w:rPr>
        <w:t>年度版「</w:t>
      </w:r>
      <w:proofErr w:type="gramStart"/>
      <w:r w:rsidR="009A012C" w:rsidRPr="00320425">
        <w:rPr>
          <w:rFonts w:ascii="ＭＳ ゴシック" w:eastAsia="ＭＳ ゴシック" w:hAnsi="ＭＳ ゴシック" w:hint="eastAsia"/>
          <w:sz w:val="18"/>
        </w:rPr>
        <w:t>みらいを</w:t>
      </w:r>
      <w:proofErr w:type="gramEnd"/>
      <w:r w:rsidR="009A012C" w:rsidRPr="00320425">
        <w:rPr>
          <w:rFonts w:ascii="ＭＳ ゴシック" w:eastAsia="ＭＳ ゴシック" w:hAnsi="ＭＳ ゴシック" w:hint="eastAsia"/>
          <w:sz w:val="18"/>
        </w:rPr>
        <w:t>ひらく小学理科３」準拠</w:t>
      </w:r>
      <w:r w:rsidR="009A012C">
        <w:tab/>
      </w:r>
      <w:r w:rsidR="00DA2EA1" w:rsidRPr="00320425">
        <w:rPr>
          <w:rFonts w:ascii="ＭＳ 明朝" w:eastAsia="ＭＳ 明朝" w:hAnsi="ＭＳ 明朝" w:hint="eastAsia"/>
        </w:rPr>
        <w:t>新しく勉強した言葉には下線を引いてお</w:t>
      </w:r>
      <w:r w:rsidR="00434343" w:rsidRPr="00320425">
        <w:rPr>
          <w:rFonts w:ascii="ＭＳ 明朝" w:eastAsia="ＭＳ 明朝" w:hAnsi="ＭＳ 明朝" w:hint="eastAsia"/>
        </w:rPr>
        <w:t>きましょ</w:t>
      </w:r>
      <w:r w:rsidR="00DA2EA1" w:rsidRPr="00320425">
        <w:rPr>
          <w:rFonts w:ascii="ＭＳ 明朝" w:eastAsia="ＭＳ 明朝" w:hAnsi="ＭＳ 明朝" w:hint="eastAsia"/>
        </w:rPr>
        <w:t>う。</w:t>
      </w:r>
    </w:p>
    <w:sectPr w:rsidR="00A04949" w:rsidRPr="00320425" w:rsidSect="00292126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F818B" w14:textId="77777777" w:rsidR="00482D0F" w:rsidRDefault="00482D0F" w:rsidP="00955B76">
      <w:r>
        <w:separator/>
      </w:r>
    </w:p>
  </w:endnote>
  <w:endnote w:type="continuationSeparator" w:id="0">
    <w:p w14:paraId="7CDA9A73" w14:textId="77777777" w:rsidR="00482D0F" w:rsidRDefault="00482D0F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4A76" w14:textId="77777777" w:rsidR="00482D0F" w:rsidRDefault="00482D0F" w:rsidP="00955B76">
      <w:r>
        <w:separator/>
      </w:r>
    </w:p>
  </w:footnote>
  <w:footnote w:type="continuationSeparator" w:id="0">
    <w:p w14:paraId="40CD43C7" w14:textId="77777777" w:rsidR="00482D0F" w:rsidRDefault="00482D0F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2179E"/>
    <w:rsid w:val="000331D0"/>
    <w:rsid w:val="00052093"/>
    <w:rsid w:val="0009520E"/>
    <w:rsid w:val="0009555C"/>
    <w:rsid w:val="00097EDD"/>
    <w:rsid w:val="000B5E5F"/>
    <w:rsid w:val="000C483D"/>
    <w:rsid w:val="000C7668"/>
    <w:rsid w:val="000D0C7B"/>
    <w:rsid w:val="000D32BD"/>
    <w:rsid w:val="000D4417"/>
    <w:rsid w:val="000F66AD"/>
    <w:rsid w:val="0011042B"/>
    <w:rsid w:val="00117599"/>
    <w:rsid w:val="00121E74"/>
    <w:rsid w:val="00163A3B"/>
    <w:rsid w:val="001743DB"/>
    <w:rsid w:val="00181093"/>
    <w:rsid w:val="001819E2"/>
    <w:rsid w:val="00184EF2"/>
    <w:rsid w:val="00186AA6"/>
    <w:rsid w:val="001A720B"/>
    <w:rsid w:val="001D0A5D"/>
    <w:rsid w:val="001D0AA9"/>
    <w:rsid w:val="001E12DE"/>
    <w:rsid w:val="001F22C3"/>
    <w:rsid w:val="001F32FD"/>
    <w:rsid w:val="002032F2"/>
    <w:rsid w:val="00205C70"/>
    <w:rsid w:val="00206503"/>
    <w:rsid w:val="002306AF"/>
    <w:rsid w:val="00232899"/>
    <w:rsid w:val="002354DB"/>
    <w:rsid w:val="00246F69"/>
    <w:rsid w:val="00250341"/>
    <w:rsid w:val="002641F7"/>
    <w:rsid w:val="00264D64"/>
    <w:rsid w:val="00274956"/>
    <w:rsid w:val="00284078"/>
    <w:rsid w:val="00292126"/>
    <w:rsid w:val="002C3E97"/>
    <w:rsid w:val="002C5C32"/>
    <w:rsid w:val="002C761A"/>
    <w:rsid w:val="002D3A20"/>
    <w:rsid w:val="002E73F6"/>
    <w:rsid w:val="002F7153"/>
    <w:rsid w:val="00312D3C"/>
    <w:rsid w:val="00320425"/>
    <w:rsid w:val="00331CFB"/>
    <w:rsid w:val="00333B80"/>
    <w:rsid w:val="003615CB"/>
    <w:rsid w:val="00370E8E"/>
    <w:rsid w:val="00376EC1"/>
    <w:rsid w:val="0038461C"/>
    <w:rsid w:val="003D1943"/>
    <w:rsid w:val="00416F79"/>
    <w:rsid w:val="00423D4F"/>
    <w:rsid w:val="00434343"/>
    <w:rsid w:val="00434855"/>
    <w:rsid w:val="0043523C"/>
    <w:rsid w:val="004359EA"/>
    <w:rsid w:val="004368D5"/>
    <w:rsid w:val="004451EB"/>
    <w:rsid w:val="004733BA"/>
    <w:rsid w:val="00475412"/>
    <w:rsid w:val="0047567B"/>
    <w:rsid w:val="004811CA"/>
    <w:rsid w:val="00482D0F"/>
    <w:rsid w:val="0049205D"/>
    <w:rsid w:val="004A1CE3"/>
    <w:rsid w:val="004B1010"/>
    <w:rsid w:val="004C1741"/>
    <w:rsid w:val="004C2C2C"/>
    <w:rsid w:val="004D79A6"/>
    <w:rsid w:val="004E387E"/>
    <w:rsid w:val="0050213C"/>
    <w:rsid w:val="00502886"/>
    <w:rsid w:val="00516C88"/>
    <w:rsid w:val="00532CED"/>
    <w:rsid w:val="00547A1D"/>
    <w:rsid w:val="00554A1B"/>
    <w:rsid w:val="005D200E"/>
    <w:rsid w:val="005F5CF3"/>
    <w:rsid w:val="005F7C8B"/>
    <w:rsid w:val="00602357"/>
    <w:rsid w:val="00612DFA"/>
    <w:rsid w:val="006854AB"/>
    <w:rsid w:val="0068631E"/>
    <w:rsid w:val="00687A80"/>
    <w:rsid w:val="00694DFA"/>
    <w:rsid w:val="006A0319"/>
    <w:rsid w:val="006A2B4E"/>
    <w:rsid w:val="006A4581"/>
    <w:rsid w:val="006A6B06"/>
    <w:rsid w:val="006A7F14"/>
    <w:rsid w:val="006B2F99"/>
    <w:rsid w:val="006C1663"/>
    <w:rsid w:val="006C3BC7"/>
    <w:rsid w:val="006C764A"/>
    <w:rsid w:val="006E2E3D"/>
    <w:rsid w:val="006E6B56"/>
    <w:rsid w:val="006F6A75"/>
    <w:rsid w:val="00725FB8"/>
    <w:rsid w:val="007339DB"/>
    <w:rsid w:val="00757CD6"/>
    <w:rsid w:val="00763F30"/>
    <w:rsid w:val="0076699C"/>
    <w:rsid w:val="00781B6E"/>
    <w:rsid w:val="007A25C4"/>
    <w:rsid w:val="007A5668"/>
    <w:rsid w:val="007A704F"/>
    <w:rsid w:val="007C0C2B"/>
    <w:rsid w:val="007C1373"/>
    <w:rsid w:val="007D5405"/>
    <w:rsid w:val="007D7015"/>
    <w:rsid w:val="007D75B2"/>
    <w:rsid w:val="0080028E"/>
    <w:rsid w:val="00804F2C"/>
    <w:rsid w:val="0081005A"/>
    <w:rsid w:val="00810A8C"/>
    <w:rsid w:val="00811897"/>
    <w:rsid w:val="00811F9C"/>
    <w:rsid w:val="008129C2"/>
    <w:rsid w:val="008269EC"/>
    <w:rsid w:val="00826CBA"/>
    <w:rsid w:val="008534AD"/>
    <w:rsid w:val="00890735"/>
    <w:rsid w:val="008B2EB8"/>
    <w:rsid w:val="008C2ED8"/>
    <w:rsid w:val="008E1411"/>
    <w:rsid w:val="008F3485"/>
    <w:rsid w:val="00900F2A"/>
    <w:rsid w:val="00940DC3"/>
    <w:rsid w:val="00942C21"/>
    <w:rsid w:val="00955B76"/>
    <w:rsid w:val="009609FD"/>
    <w:rsid w:val="00960CFD"/>
    <w:rsid w:val="009848A2"/>
    <w:rsid w:val="009944AA"/>
    <w:rsid w:val="009970F9"/>
    <w:rsid w:val="009A012C"/>
    <w:rsid w:val="009B1739"/>
    <w:rsid w:val="009B52D8"/>
    <w:rsid w:val="009D109C"/>
    <w:rsid w:val="009D4ABA"/>
    <w:rsid w:val="009E563F"/>
    <w:rsid w:val="00A04949"/>
    <w:rsid w:val="00A04F99"/>
    <w:rsid w:val="00A0620F"/>
    <w:rsid w:val="00A11100"/>
    <w:rsid w:val="00A129F3"/>
    <w:rsid w:val="00A14E95"/>
    <w:rsid w:val="00A40146"/>
    <w:rsid w:val="00A51B47"/>
    <w:rsid w:val="00A65760"/>
    <w:rsid w:val="00A66F7C"/>
    <w:rsid w:val="00A7627D"/>
    <w:rsid w:val="00A853F1"/>
    <w:rsid w:val="00A90330"/>
    <w:rsid w:val="00AF1297"/>
    <w:rsid w:val="00AF5504"/>
    <w:rsid w:val="00AF59F1"/>
    <w:rsid w:val="00AF75F6"/>
    <w:rsid w:val="00B204A2"/>
    <w:rsid w:val="00B23260"/>
    <w:rsid w:val="00B33DD1"/>
    <w:rsid w:val="00B35B32"/>
    <w:rsid w:val="00B36D8C"/>
    <w:rsid w:val="00B51C93"/>
    <w:rsid w:val="00B55584"/>
    <w:rsid w:val="00B65A58"/>
    <w:rsid w:val="00B71693"/>
    <w:rsid w:val="00B82ECF"/>
    <w:rsid w:val="00B8376A"/>
    <w:rsid w:val="00B86FC2"/>
    <w:rsid w:val="00B9041A"/>
    <w:rsid w:val="00B91F4B"/>
    <w:rsid w:val="00BA77D5"/>
    <w:rsid w:val="00BB1775"/>
    <w:rsid w:val="00BB22A3"/>
    <w:rsid w:val="00BC0B1D"/>
    <w:rsid w:val="00BC69E0"/>
    <w:rsid w:val="00BC712D"/>
    <w:rsid w:val="00BF302C"/>
    <w:rsid w:val="00BF4AAD"/>
    <w:rsid w:val="00C44BE4"/>
    <w:rsid w:val="00C4561B"/>
    <w:rsid w:val="00C60198"/>
    <w:rsid w:val="00C6704B"/>
    <w:rsid w:val="00C674AA"/>
    <w:rsid w:val="00C742CF"/>
    <w:rsid w:val="00C76D2A"/>
    <w:rsid w:val="00C84BC9"/>
    <w:rsid w:val="00C867FA"/>
    <w:rsid w:val="00C9642F"/>
    <w:rsid w:val="00C96A52"/>
    <w:rsid w:val="00CB1271"/>
    <w:rsid w:val="00CC46DB"/>
    <w:rsid w:val="00CD01CE"/>
    <w:rsid w:val="00CD1251"/>
    <w:rsid w:val="00CD7D29"/>
    <w:rsid w:val="00CE7AC0"/>
    <w:rsid w:val="00CF4DBE"/>
    <w:rsid w:val="00D04AA2"/>
    <w:rsid w:val="00D05B73"/>
    <w:rsid w:val="00D47C38"/>
    <w:rsid w:val="00D56DF0"/>
    <w:rsid w:val="00D75136"/>
    <w:rsid w:val="00D75880"/>
    <w:rsid w:val="00D90024"/>
    <w:rsid w:val="00DA2EA1"/>
    <w:rsid w:val="00DB07F7"/>
    <w:rsid w:val="00DC735D"/>
    <w:rsid w:val="00DC774F"/>
    <w:rsid w:val="00DE13AA"/>
    <w:rsid w:val="00E067C0"/>
    <w:rsid w:val="00E1017E"/>
    <w:rsid w:val="00E11FA6"/>
    <w:rsid w:val="00E141AE"/>
    <w:rsid w:val="00E15AD9"/>
    <w:rsid w:val="00E16C53"/>
    <w:rsid w:val="00E25F24"/>
    <w:rsid w:val="00E45A26"/>
    <w:rsid w:val="00E46BA7"/>
    <w:rsid w:val="00E558F0"/>
    <w:rsid w:val="00E55B12"/>
    <w:rsid w:val="00E61C2D"/>
    <w:rsid w:val="00E64284"/>
    <w:rsid w:val="00E74BB4"/>
    <w:rsid w:val="00E82B59"/>
    <w:rsid w:val="00E84693"/>
    <w:rsid w:val="00E90667"/>
    <w:rsid w:val="00E96199"/>
    <w:rsid w:val="00EA7C67"/>
    <w:rsid w:val="00EB7BC2"/>
    <w:rsid w:val="00ED3F3A"/>
    <w:rsid w:val="00ED5024"/>
    <w:rsid w:val="00EE03EB"/>
    <w:rsid w:val="00F23013"/>
    <w:rsid w:val="00F259E2"/>
    <w:rsid w:val="00F33E1E"/>
    <w:rsid w:val="00F41689"/>
    <w:rsid w:val="00F433F1"/>
    <w:rsid w:val="00F511F3"/>
    <w:rsid w:val="00F5160E"/>
    <w:rsid w:val="00F56836"/>
    <w:rsid w:val="00F64579"/>
    <w:rsid w:val="00F65485"/>
    <w:rsid w:val="00F67D20"/>
    <w:rsid w:val="00F71B7D"/>
    <w:rsid w:val="00F72D2B"/>
    <w:rsid w:val="00F86ECC"/>
    <w:rsid w:val="00F957AD"/>
    <w:rsid w:val="00F97EDE"/>
    <w:rsid w:val="00FA235B"/>
    <w:rsid w:val="00FC0F29"/>
    <w:rsid w:val="00FD235A"/>
    <w:rsid w:val="00FE60EB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848DC487-83CD-42D1-87CE-A5217890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159D-8308-446E-A80A-F7058C64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</cp:revision>
  <cp:lastPrinted>2018-07-10T04:42:00Z</cp:lastPrinted>
  <dcterms:created xsi:type="dcterms:W3CDTF">2020-05-29T06:09:00Z</dcterms:created>
  <dcterms:modified xsi:type="dcterms:W3CDTF">2020-05-29T06:09:00Z</dcterms:modified>
</cp:coreProperties>
</file>