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2B" w:rsidRPr="00E65498" w:rsidRDefault="00302D2B" w:rsidP="00302D2B">
      <w:pPr>
        <w:tabs>
          <w:tab w:val="left" w:pos="11057"/>
        </w:tabs>
      </w:pPr>
      <w:bookmarkStart w:id="0" w:name="_Hlk489844435"/>
      <w:r w:rsidRPr="00426F5D">
        <w:rPr>
          <w:rFonts w:asciiTheme="majorEastAsia" w:eastAsiaTheme="majorEastAsia" w:hAnsiTheme="majorEastAsia" w:hint="eastAsia"/>
        </w:rPr>
        <w:t>みんなで考えて調べる小学理科ワークシート</w:t>
      </w:r>
      <w:r w:rsidR="00DE196C">
        <w:rPr>
          <w:rFonts w:asciiTheme="majorEastAsia" w:eastAsiaTheme="majorEastAsia" w:hAnsiTheme="majorEastAsia" w:hint="eastAsia"/>
        </w:rPr>
        <w:t>４</w:t>
      </w:r>
      <w:r w:rsidRPr="00426F5D">
        <w:rPr>
          <w:rFonts w:asciiTheme="majorEastAsia" w:eastAsiaTheme="majorEastAsia" w:hAnsiTheme="majorEastAsia" w:hint="eastAsia"/>
        </w:rPr>
        <w:t>年</w:t>
      </w:r>
      <w:r w:rsidRPr="00426F5D">
        <w:rPr>
          <w:rFonts w:ascii="ＭＳ ゴシック" w:eastAsia="ＭＳ ゴシック" w:hAnsi="ＭＳ ゴシック" w:hint="eastAsia"/>
        </w:rPr>
        <w:t xml:space="preserve">　</w:t>
      </w:r>
      <w:r w:rsidR="002F0395">
        <w:rPr>
          <w:noProof/>
        </w:rPr>
        <w:drawing>
          <wp:anchor distT="0" distB="0" distL="114300" distR="114300" simplePos="0" relativeHeight="251661824" behindDoc="0" locked="1" layoutInCell="1" allowOverlap="1" wp14:anchorId="3AC06650" wp14:editId="0221DD7D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1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77"/>
        <w:gridCol w:w="9541"/>
      </w:tblGrid>
      <w:tr w:rsidR="00302D2B" w:rsidRPr="00F276A3" w:rsidTr="00513ECD">
        <w:trPr>
          <w:trHeight w:hRule="exact" w:val="737"/>
          <w:jc w:val="center"/>
        </w:trPr>
        <w:tc>
          <w:tcPr>
            <w:tcW w:w="9577" w:type="dxa"/>
            <w:tcBorders>
              <w:right w:val="single" w:sz="12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:rsidR="00302D2B" w:rsidRPr="00F276A3" w:rsidRDefault="004D170F" w:rsidP="008B15E8">
            <w:pPr>
              <w:tabs>
                <w:tab w:val="right" w:pos="891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449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</w:t>
            </w:r>
            <w:r w:rsidR="00302D2B" w:rsidRPr="004F449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天気による気温の変化</w:t>
            </w:r>
            <w:r w:rsidR="00E7516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</w:t>
            </w:r>
            <w:r w:rsidR="005178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そく</w:t>
            </w:r>
            <w:r w:rsidR="00E7516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302D2B" w:rsidRPr="00426F5D">
              <w:rPr>
                <w:rFonts w:asciiTheme="majorEastAsia" w:eastAsiaTheme="majorEastAsia" w:hAnsiTheme="majorEastAsia" w:hint="eastAsia"/>
                <w:sz w:val="28"/>
                <w:szCs w:val="28"/>
              </w:rPr>
              <w:tab/>
              <w:t xml:space="preserve">　</w:t>
            </w:r>
            <w:r w:rsidR="00302D2B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302D2B" w:rsidRPr="00426F5D" w:rsidRDefault="00302D2B" w:rsidP="001B30F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244488" w:rsidRPr="00F276A3" w:rsidTr="00513ECD">
        <w:trPr>
          <w:trHeight w:val="994"/>
          <w:jc w:val="center"/>
        </w:trPr>
        <w:tc>
          <w:tcPr>
            <w:tcW w:w="9577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597673" w:rsidRPr="00597673" w:rsidRDefault="00597673" w:rsidP="00597673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Pr="004F449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C57674" w:rsidRDefault="00244488" w:rsidP="0059767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1560">
              <w:rPr>
                <w:rFonts w:ascii="ＭＳ ゴシック" w:eastAsia="ＭＳ ゴシック" w:hAnsi="ＭＳ ゴシック" w:hint="eastAsia"/>
                <w:sz w:val="24"/>
              </w:rPr>
              <w:t>教科書</w:t>
            </w:r>
            <w:r w:rsidR="00597673">
              <w:rPr>
                <w:rFonts w:ascii="ＭＳ ゴシック" w:eastAsia="ＭＳ ゴシック" w:hAnsi="ＭＳ ゴシック" w:hint="eastAsia"/>
                <w:sz w:val="24"/>
              </w:rPr>
              <w:t>24～25ページにある午前８時ごろと午前10時半ごろ</w:t>
            </w:r>
            <w:r w:rsidRPr="00EC1560">
              <w:rPr>
                <w:rFonts w:ascii="ＭＳ ゴシック" w:eastAsia="ＭＳ ゴシック" w:hAnsi="ＭＳ ゴシック" w:hint="eastAsia"/>
                <w:sz w:val="24"/>
              </w:rPr>
              <w:t>の様子をくらべると，</w:t>
            </w:r>
          </w:p>
          <w:p w:rsidR="00244488" w:rsidRPr="00597673" w:rsidRDefault="00244488" w:rsidP="00C57674">
            <w:pPr>
              <w:rPr>
                <w:rFonts w:ascii="ＭＳ ゴシック" w:eastAsia="ＭＳ ゴシック" w:hAnsi="ＭＳ ゴシック"/>
                <w:sz w:val="24"/>
              </w:rPr>
            </w:pPr>
            <w:r w:rsidRPr="00EC1560">
              <w:rPr>
                <w:rFonts w:ascii="ＭＳ ゴシック" w:eastAsia="ＭＳ ゴシック" w:hAnsi="ＭＳ ゴシック" w:hint="eastAsia"/>
                <w:sz w:val="24"/>
              </w:rPr>
              <w:t>どのようなちがいがありますか。</w:t>
            </w:r>
          </w:p>
          <w:p w:rsidR="00244488" w:rsidRPr="00EC1560" w:rsidRDefault="00855D5E" w:rsidP="00855D5E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44488" w:rsidRPr="00EC1560" w:rsidRDefault="00855D5E" w:rsidP="00855D5E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597673" w:rsidRPr="00597673" w:rsidRDefault="00BD258C" w:rsidP="00597673">
            <w:pPr>
              <w:tabs>
                <w:tab w:val="left" w:pos="8715"/>
              </w:tabs>
              <w:spacing w:line="60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97673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1" layoutInCell="1" allowOverlap="1" wp14:anchorId="7BE60994" wp14:editId="430A72F8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55880</wp:posOffset>
                      </wp:positionV>
                      <wp:extent cx="1099185" cy="348615"/>
                      <wp:effectExtent l="0" t="0" r="24765" b="13335"/>
                      <wp:wrapNone/>
                      <wp:docPr id="31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9185" cy="34861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53245" id="正方形/長方形 484" o:spid="_x0000_s1026" style="position:absolute;left:0;text-align:left;margin-left:363.4pt;margin-top:4.4pt;width:86.55pt;height:27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" fillcolor="white [3201]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 w:rsidR="00597673" w:rsidRPr="00597673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8"/>
                <w:szCs w:val="28"/>
              </w:rPr>
              <w:t>午前10時半ごろの気温は，午前８時ごろの気温よりも</w:t>
            </w:r>
            <w:r w:rsidR="004F449F" w:rsidRPr="0059767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</w:t>
            </w:r>
          </w:p>
          <w:p w:rsidR="00244488" w:rsidRPr="00BD258C" w:rsidRDefault="00244488" w:rsidP="00347058">
            <w:pPr>
              <w:tabs>
                <w:tab w:val="left" w:pos="8715"/>
              </w:tabs>
              <w:spacing w:line="6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D25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なっている。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E77EE" w:rsidRPr="00EC1560" w:rsidRDefault="00441241" w:rsidP="001B30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【観そく１</w:t>
            </w:r>
            <w:r w:rsidR="00244488" w:rsidRPr="004F449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244488" w:rsidRPr="00EC1560" w:rsidRDefault="00244488" w:rsidP="001B30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156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晴れの日の気温の変化を調べよう。</w:t>
            </w:r>
          </w:p>
          <w:p w:rsidR="00244488" w:rsidRPr="00EC1560" w:rsidRDefault="00244488" w:rsidP="00AC64C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4488" w:rsidRPr="00F276A3" w:rsidTr="00513ECD">
        <w:trPr>
          <w:trHeight w:val="1085"/>
          <w:jc w:val="center"/>
        </w:trPr>
        <w:tc>
          <w:tcPr>
            <w:tcW w:w="9577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244488" w:rsidRDefault="00244488" w:rsidP="001B30FD">
            <w:pPr>
              <w:ind w:leftChars="100" w:left="1410" w:hangingChars="500" w:hanging="120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E77EE" w:rsidRPr="004F449F" w:rsidRDefault="005B7A8B" w:rsidP="00D145D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449F">
              <w:rPr>
                <w:rFonts w:ascii="ＭＳ ゴシック" w:eastAsia="ＭＳ ゴシック" w:hAnsi="ＭＳ ゴシック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【結果を書こう】</w:t>
            </w:r>
            <w:r w:rsidRPr="004F449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</w:p>
          <w:p w:rsidR="00244488" w:rsidRPr="00EC1560" w:rsidRDefault="005B7A8B" w:rsidP="005C1FC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15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晴れの日の気温の変化を記録用紙に書こう。また，そのときの天気も書こう。</w:t>
            </w:r>
          </w:p>
          <w:p w:rsidR="005C1FCA" w:rsidRPr="005C1FCA" w:rsidRDefault="005C1FCA" w:rsidP="00D145D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44488" w:rsidRPr="00F276A3" w:rsidTr="00513ECD">
        <w:trPr>
          <w:trHeight w:val="1430"/>
          <w:jc w:val="center"/>
        </w:trPr>
        <w:tc>
          <w:tcPr>
            <w:tcW w:w="9577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244488" w:rsidRDefault="00244488" w:rsidP="001B30FD">
            <w:pPr>
              <w:ind w:leftChars="100" w:left="1410" w:hangingChars="500" w:hanging="120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44488" w:rsidRPr="004F449F" w:rsidRDefault="00244488" w:rsidP="0024448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449F">
              <w:rPr>
                <w:rFonts w:ascii="ＭＳ ゴシック" w:eastAsia="ＭＳ ゴシック" w:hAnsi="ＭＳ ゴシック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【結果から考えられることを書こう】</w:t>
            </w:r>
          </w:p>
          <w:p w:rsidR="00244488" w:rsidRPr="00EC1560" w:rsidRDefault="00244488" w:rsidP="009A2DC9">
            <w:pPr>
              <w:ind w:leftChars="700" w:left="147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156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56255AC9" wp14:editId="7218AE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863640" cy="246960"/>
                      <wp:effectExtent l="0" t="0" r="0" b="12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40" cy="24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4488" w:rsidRPr="00757CD6" w:rsidRDefault="00FD3A44" w:rsidP="00244488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55A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0;margin-top:.55pt;width:68pt;height:1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" fillcolor="#333" stroked="f">
                      <v:textbox inset="1mm,0,1mm,1mm">
                        <w:txbxContent>
                          <w:p w:rsidR="00244488" w:rsidRPr="00757CD6" w:rsidRDefault="00FD3A44" w:rsidP="00244488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C15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晴れの日の1日の気温の変化について，自分の予想がたしかめられたかを考えましょう。</w:t>
            </w:r>
            <w:r w:rsidR="009A2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（例：自分の予想どおり～，など）</w:t>
            </w:r>
          </w:p>
          <w:p w:rsidR="00244488" w:rsidRPr="00EC1560" w:rsidRDefault="00855D5E" w:rsidP="00855D5E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44488" w:rsidRPr="00EC1560" w:rsidRDefault="00855D5E" w:rsidP="00855D5E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44488" w:rsidRDefault="00855D5E" w:rsidP="00855D5E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884EA0" w:rsidRPr="00884EA0" w:rsidRDefault="00884EA0" w:rsidP="00884EA0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E84433" w:rsidRPr="00F276A3" w:rsidTr="00513ECD">
        <w:trPr>
          <w:trHeight w:val="1084"/>
          <w:jc w:val="center"/>
        </w:trPr>
        <w:tc>
          <w:tcPr>
            <w:tcW w:w="9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4433" w:rsidRPr="004F449F" w:rsidRDefault="00E84433" w:rsidP="001B30FD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449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E84433" w:rsidRPr="00C70218" w:rsidRDefault="00E84433" w:rsidP="003E77EE">
            <w:pPr>
              <w:spacing w:afterLines="10" w:after="36"/>
              <w:ind w:firstLineChars="100" w:firstLine="240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4F449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問題　</w:t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84433" w:rsidRPr="00EC1560" w:rsidRDefault="00E84433" w:rsidP="001B30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B7A8B" w:rsidRPr="00F276A3" w:rsidTr="00513ECD">
        <w:trPr>
          <w:trHeight w:val="1400"/>
          <w:jc w:val="center"/>
        </w:trPr>
        <w:tc>
          <w:tcPr>
            <w:tcW w:w="9577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E6453A" w:rsidRDefault="005B7A8B" w:rsidP="00865B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449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E6453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A050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朝から午後にかけて，晴れの日の気温は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どのように変化するのかを</w:t>
            </w:r>
            <w:r w:rsidR="00E6453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</w:p>
          <w:p w:rsidR="005B7A8B" w:rsidRDefault="00E6453A" w:rsidP="00865B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="005B7A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</w:t>
            </w:r>
            <w:r w:rsidR="006E6E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しましょう</w:t>
            </w:r>
            <w:r w:rsidR="005B7A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5B7A8B" w:rsidRPr="00A0500E" w:rsidRDefault="005B7A8B" w:rsidP="00865B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B7A8B" w:rsidRPr="00865B13" w:rsidRDefault="00855D5E" w:rsidP="00855D5E">
            <w:pPr>
              <w:tabs>
                <w:tab w:val="left" w:pos="8715"/>
                <w:tab w:val="left" w:pos="9240"/>
              </w:tabs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5B7A8B" w:rsidRDefault="005B7A8B" w:rsidP="00865B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98AEE51" wp14:editId="11E59404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101600</wp:posOffset>
                      </wp:positionV>
                      <wp:extent cx="5791200" cy="714375"/>
                      <wp:effectExtent l="0" t="0" r="19050" b="2857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91200" cy="7143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7A8B" w:rsidRPr="00400DD9" w:rsidRDefault="005B7A8B" w:rsidP="00E84433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400DD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5B7A8B" w:rsidRDefault="005B7A8B" w:rsidP="00E84433">
                                  <w:pPr>
                                    <w:jc w:val="left"/>
                                  </w:pPr>
                                </w:p>
                                <w:p w:rsidR="005B7A8B" w:rsidRDefault="005B7A8B" w:rsidP="00E84433">
                                  <w:pPr>
                                    <w:jc w:val="left"/>
                                  </w:pPr>
                                </w:p>
                                <w:p w:rsidR="005B7A8B" w:rsidRDefault="005B7A8B" w:rsidP="00E84433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AEE51" id="正方形/長方形 6" o:spid="_x0000_s1027" style="position:absolute;left:0;text-align:left;margin-left:7.6pt;margin-top:8pt;width:456pt;height:5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" fillcolor="white [3201]" strokecolor="black [3213]" strokeweight="1.5pt">
                      <v:path arrowok="t"/>
                      <v:textbox>
                        <w:txbxContent>
                          <w:p w:rsidR="005B7A8B" w:rsidRPr="00400DD9" w:rsidRDefault="005B7A8B" w:rsidP="00E8443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00DD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5B7A8B" w:rsidRDefault="005B7A8B" w:rsidP="00E84433">
                            <w:pPr>
                              <w:jc w:val="left"/>
                            </w:pPr>
                          </w:p>
                          <w:p w:rsidR="005B7A8B" w:rsidRDefault="005B7A8B" w:rsidP="00E84433">
                            <w:pPr>
                              <w:jc w:val="left"/>
                            </w:pPr>
                          </w:p>
                          <w:p w:rsidR="005B7A8B" w:rsidRDefault="005B7A8B" w:rsidP="00E84433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B7A8B" w:rsidRDefault="005B7A8B" w:rsidP="00865B13">
            <w:pPr>
              <w:rPr>
                <w:rFonts w:ascii="ＭＳ ゴシック" w:eastAsia="ＭＳ ゴシック" w:hAnsi="ＭＳ ゴシック"/>
              </w:rPr>
            </w:pPr>
          </w:p>
          <w:p w:rsidR="00BD258C" w:rsidRDefault="00BD258C" w:rsidP="00865B13">
            <w:pPr>
              <w:rPr>
                <w:rFonts w:ascii="ＭＳ ゴシック" w:eastAsia="ＭＳ ゴシック" w:hAnsi="ＭＳ ゴシック"/>
              </w:rPr>
            </w:pPr>
          </w:p>
          <w:p w:rsidR="00BD258C" w:rsidRPr="00865B13" w:rsidRDefault="00BD258C" w:rsidP="00865B1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B7A8B" w:rsidRPr="00EC1560" w:rsidRDefault="005B7A8B" w:rsidP="001B30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B7A8B" w:rsidRPr="00F276A3" w:rsidTr="00513ECD">
        <w:trPr>
          <w:trHeight w:val="1021"/>
          <w:jc w:val="center"/>
        </w:trPr>
        <w:tc>
          <w:tcPr>
            <w:tcW w:w="9577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B7A8B" w:rsidRPr="00127D84" w:rsidRDefault="005B7A8B" w:rsidP="00865B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2D3" w:rsidRPr="00EC1560" w:rsidRDefault="004C22D3" w:rsidP="004C22D3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449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【結果からわかった問題の答えを書こう】</w:t>
            </w:r>
          </w:p>
          <w:p w:rsidR="007C22C4" w:rsidRPr="00EC1560" w:rsidRDefault="00232955" w:rsidP="007C22C4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8F9A3B4" wp14:editId="2C0A16E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955" w:rsidRPr="00194BF4" w:rsidRDefault="00232955" w:rsidP="0023295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9A3B4" id="テキスト ボックス 929" o:spid="_x0000_s1028" type="#_x0000_t202" style="position:absolute;left:0;text-align:left;margin-left:-.35pt;margin-top:.45pt;width:54.7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232955" w:rsidRPr="00194BF4" w:rsidRDefault="00232955" w:rsidP="0023295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22C4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="007C22C4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FA238C" w:rsidRPr="007C22C4" w:rsidRDefault="007C22C4" w:rsidP="007C22C4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E84433" w:rsidRPr="00F276A3" w:rsidTr="00513ECD">
        <w:trPr>
          <w:trHeight w:val="860"/>
          <w:jc w:val="center"/>
        </w:trPr>
        <w:tc>
          <w:tcPr>
            <w:tcW w:w="9577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347058" w:rsidRDefault="001B0E1E" w:rsidP="00865B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449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【観そくの計画を書こう】</w:t>
            </w:r>
            <w:r w:rsidR="004F125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4C22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晴れの日の気温の変化について，自分の予想をたしかめる</w:t>
            </w:r>
          </w:p>
          <w:p w:rsidR="004C22D3" w:rsidRDefault="004C22D3" w:rsidP="00347058">
            <w:pPr>
              <w:ind w:firstLineChars="1200" w:firstLine="28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方法を</w:t>
            </w:r>
            <w:r w:rsidR="006E6E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考えましょう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A844CD" w:rsidRDefault="004F1259" w:rsidP="00865B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6B5F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D648D36" wp14:editId="258A41D6">
                      <wp:simplePos x="0" y="0"/>
                      <wp:positionH relativeFrom="column">
                        <wp:posOffset>4332816</wp:posOffset>
                      </wp:positionH>
                      <wp:positionV relativeFrom="paragraph">
                        <wp:posOffset>181186</wp:posOffset>
                      </wp:positionV>
                      <wp:extent cx="1552575" cy="852805"/>
                      <wp:effectExtent l="0" t="0" r="28575" b="156845"/>
                      <wp:wrapNone/>
                      <wp:docPr id="24" name="角丸四角形吹き出し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852805"/>
                              </a:xfrm>
                              <a:prstGeom prst="wedgeRoundRectCallout">
                                <a:avLst>
                                  <a:gd name="adj1" fmla="val 33030"/>
                                  <a:gd name="adj2" fmla="val 6371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C64C7" w:rsidRDefault="002F171E" w:rsidP="00AC64C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気温のはかり方は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  <w:p w:rsidR="002F171E" w:rsidRDefault="002F171E" w:rsidP="00AC64C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「１季節と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生き物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」で</w:t>
                                  </w:r>
                                </w:p>
                                <w:p w:rsidR="002F171E" w:rsidRPr="005C1FCA" w:rsidRDefault="002F171E" w:rsidP="00AC64C7">
                                  <w:pPr>
                                    <w:jc w:val="left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学んだね。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648D3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4" o:spid="_x0000_s1029" type="#_x0000_t62" style="position:absolute;left:0;text-align:left;margin-left:341.15pt;margin-top:14.25pt;width:122.25pt;height:6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" adj="17934,24563" fillcolor="white [3212]" strokecolor="#930" strokeweight="1pt">
                      <v:textbox>
                        <w:txbxContent>
                          <w:p w:rsidR="00AC64C7" w:rsidRDefault="002F171E" w:rsidP="00AC64C7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気温のはかり方は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2F171E" w:rsidRDefault="002F171E" w:rsidP="00AC64C7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「１季節と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生き物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」で</w:t>
                            </w:r>
                          </w:p>
                          <w:p w:rsidR="002F171E" w:rsidRPr="005C1FCA" w:rsidRDefault="002F171E" w:rsidP="00AC64C7">
                            <w:pPr>
                              <w:jc w:val="left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学んだね。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0E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〈方法〉</w:t>
            </w:r>
          </w:p>
          <w:p w:rsidR="00AC64C7" w:rsidRPr="00A844CD" w:rsidRDefault="00AC64C7" w:rsidP="00865B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44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いつ</w:t>
            </w:r>
          </w:p>
          <w:p w:rsidR="00AF6154" w:rsidRDefault="00AF6154" w:rsidP="00865B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99B" w:rsidRDefault="00F1099B" w:rsidP="00865B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F1259" w:rsidRPr="00AC64C7" w:rsidRDefault="004F1259" w:rsidP="00865B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4C7" w:rsidRPr="00A844CD" w:rsidRDefault="006B266F" w:rsidP="00865B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44CD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1B5F5528" wp14:editId="33529136">
                  <wp:simplePos x="0" y="0"/>
                  <wp:positionH relativeFrom="column">
                    <wp:posOffset>5104765</wp:posOffset>
                  </wp:positionH>
                  <wp:positionV relativeFrom="paragraph">
                    <wp:posOffset>111125</wp:posOffset>
                  </wp:positionV>
                  <wp:extent cx="778689" cy="778689"/>
                  <wp:effectExtent l="0" t="0" r="2540" b="254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689" cy="778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64C7" w:rsidRPr="00A844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どこで</w:t>
            </w:r>
          </w:p>
        </w:tc>
        <w:tc>
          <w:tcPr>
            <w:tcW w:w="9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4433" w:rsidRPr="00EC1560" w:rsidRDefault="00E84433" w:rsidP="001B30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3388" w:rsidRPr="00F276A3" w:rsidTr="00513ECD">
        <w:trPr>
          <w:trHeight w:val="2977"/>
          <w:jc w:val="center"/>
        </w:trPr>
        <w:tc>
          <w:tcPr>
            <w:tcW w:w="957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93388" w:rsidRPr="00C70218" w:rsidRDefault="00093388" w:rsidP="001B30FD">
            <w:pPr>
              <w:spacing w:afterLines="10" w:after="3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093388" w:rsidRPr="00EC1560" w:rsidRDefault="003C5E77" w:rsidP="004C22D3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449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 w:rsidR="004C22D3" w:rsidRPr="004F449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【広がる学び</w:t>
            </w:r>
            <w:r w:rsidR="004C22D3" w:rsidRPr="005C1FC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r w:rsidRPr="005C1FC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r w:rsidR="005C1F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7145F" w:rsidRPr="00EC15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百葉箱</w:t>
            </w:r>
          </w:p>
          <w:p w:rsidR="003C5E77" w:rsidRPr="00406CC8" w:rsidRDefault="00122874" w:rsidP="004C22D3">
            <w:pPr>
              <w:spacing w:afterLines="10" w:after="3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3302817</wp:posOffset>
                  </wp:positionH>
                  <wp:positionV relativeFrom="paragraph">
                    <wp:posOffset>43271</wp:posOffset>
                  </wp:positionV>
                  <wp:extent cx="2325624" cy="1633728"/>
                  <wp:effectExtent l="0" t="0" r="0" b="508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_2 天気による気温の変化1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24" cy="1633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145F" w:rsidRPr="00EC156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C5E77" w:rsidRPr="00406CC8">
              <w:rPr>
                <w:rFonts w:asciiTheme="minorEastAsia" w:hAnsiTheme="minorEastAsia" w:hint="eastAsia"/>
                <w:sz w:val="24"/>
                <w:szCs w:val="24"/>
              </w:rPr>
              <w:t>1時間ごとに外に出て，気温を観そくする</w:t>
            </w:r>
          </w:p>
          <w:p w:rsidR="003C5E77" w:rsidRPr="00406CC8" w:rsidRDefault="003C5E77" w:rsidP="004C22D3">
            <w:pPr>
              <w:spacing w:afterLines="10" w:after="36"/>
              <w:rPr>
                <w:rFonts w:asciiTheme="minorEastAsia" w:hAnsiTheme="minorEastAsia"/>
                <w:sz w:val="24"/>
                <w:szCs w:val="24"/>
              </w:rPr>
            </w:pPr>
            <w:r w:rsidRPr="00406CC8">
              <w:rPr>
                <w:rFonts w:asciiTheme="minorEastAsia" w:hAnsiTheme="minorEastAsia" w:hint="eastAsia"/>
                <w:sz w:val="24"/>
                <w:szCs w:val="24"/>
              </w:rPr>
              <w:t>ことがむずかしい場合は，百葉箱を使って</w:t>
            </w:r>
          </w:p>
          <w:p w:rsidR="0027145F" w:rsidRPr="00406CC8" w:rsidRDefault="003C5E77" w:rsidP="004C22D3">
            <w:pPr>
              <w:spacing w:afterLines="10" w:after="36"/>
              <w:rPr>
                <w:rFonts w:asciiTheme="minorEastAsia" w:hAnsiTheme="minorEastAsia"/>
                <w:sz w:val="24"/>
                <w:szCs w:val="24"/>
              </w:rPr>
            </w:pPr>
            <w:r w:rsidRPr="00406CC8">
              <w:rPr>
                <w:rFonts w:asciiTheme="minorEastAsia" w:hAnsiTheme="minorEastAsia" w:hint="eastAsia"/>
                <w:sz w:val="24"/>
                <w:szCs w:val="24"/>
              </w:rPr>
              <w:t>気温をはかります</w:t>
            </w:r>
            <w:r w:rsidR="004701B4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730962" w:rsidRPr="00406CC8" w:rsidRDefault="0027145F" w:rsidP="004C22D3">
            <w:pPr>
              <w:spacing w:afterLines="10" w:after="36"/>
              <w:rPr>
                <w:rFonts w:asciiTheme="minorEastAsia" w:hAnsiTheme="minorEastAsia"/>
                <w:sz w:val="24"/>
                <w:szCs w:val="24"/>
              </w:rPr>
            </w:pPr>
            <w:r w:rsidRPr="00406CC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30962" w:rsidRPr="00406CC8">
              <w:rPr>
                <w:rFonts w:asciiTheme="minorEastAsia" w:hAnsiTheme="minorEastAsia" w:hint="eastAsia"/>
                <w:sz w:val="24"/>
                <w:szCs w:val="24"/>
              </w:rPr>
              <w:t>百葉箱は，</w:t>
            </w:r>
            <w:r w:rsidRPr="00406CC8">
              <w:rPr>
                <w:rFonts w:asciiTheme="minorEastAsia" w:hAnsiTheme="minorEastAsia" w:hint="eastAsia"/>
                <w:sz w:val="24"/>
                <w:szCs w:val="24"/>
              </w:rPr>
              <w:t>気温をはかるための</w:t>
            </w:r>
            <w:r w:rsidR="003C5E77" w:rsidRPr="00406CC8">
              <w:rPr>
                <w:rFonts w:asciiTheme="minorEastAsia" w:hAnsiTheme="minorEastAsia" w:hint="eastAsia"/>
                <w:sz w:val="24"/>
                <w:szCs w:val="24"/>
              </w:rPr>
              <w:t>じょうけんを</w:t>
            </w:r>
          </w:p>
          <w:p w:rsidR="00730962" w:rsidRPr="00406CC8" w:rsidRDefault="00B578DF" w:rsidP="004C22D3">
            <w:pPr>
              <w:spacing w:afterLines="10" w:after="3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満</w:t>
            </w:r>
            <w:r w:rsidR="003C5E77" w:rsidRPr="00406CC8">
              <w:rPr>
                <w:rFonts w:asciiTheme="minorEastAsia" w:hAnsiTheme="minorEastAsia" w:hint="eastAsia"/>
                <w:sz w:val="24"/>
                <w:szCs w:val="24"/>
              </w:rPr>
              <w:t>たすために，</w:t>
            </w:r>
            <w:r w:rsidR="0027145F" w:rsidRPr="00406CC8">
              <w:rPr>
                <w:rFonts w:asciiTheme="minorEastAsia" w:hAnsiTheme="minorEastAsia" w:hint="eastAsia"/>
                <w:sz w:val="24"/>
                <w:szCs w:val="24"/>
              </w:rPr>
              <w:t>さまざまなくふうがされ</w:t>
            </w:r>
            <w:r w:rsidR="003C5E77" w:rsidRPr="00406CC8">
              <w:rPr>
                <w:rFonts w:asciiTheme="minorEastAsia" w:hAnsiTheme="minorEastAsia" w:hint="eastAsia"/>
                <w:sz w:val="24"/>
                <w:szCs w:val="24"/>
              </w:rPr>
              <w:t>て</w:t>
            </w:r>
          </w:p>
          <w:p w:rsidR="00730962" w:rsidRPr="00406CC8" w:rsidRDefault="003C5E77" w:rsidP="004C22D3">
            <w:pPr>
              <w:spacing w:afterLines="10" w:after="36"/>
              <w:rPr>
                <w:rFonts w:asciiTheme="minorEastAsia" w:hAnsiTheme="minorEastAsia"/>
                <w:sz w:val="24"/>
                <w:szCs w:val="24"/>
              </w:rPr>
            </w:pPr>
            <w:r w:rsidRPr="00406CC8">
              <w:rPr>
                <w:rFonts w:asciiTheme="minorEastAsia" w:hAnsiTheme="minorEastAsia" w:hint="eastAsia"/>
                <w:sz w:val="24"/>
                <w:szCs w:val="24"/>
              </w:rPr>
              <w:t>いるので，</w:t>
            </w:r>
            <w:r w:rsidR="0027145F" w:rsidRPr="00406CC8">
              <w:rPr>
                <w:rFonts w:asciiTheme="minorEastAsia" w:hAnsiTheme="minorEastAsia" w:hint="eastAsia"/>
                <w:sz w:val="24"/>
                <w:szCs w:val="24"/>
              </w:rPr>
              <w:t>ちがう場所でも同じじょうけんで</w:t>
            </w:r>
          </w:p>
          <w:p w:rsidR="0027145F" w:rsidRPr="00EC1560" w:rsidRDefault="004A0608" w:rsidP="004C22D3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6CC8">
              <w:rPr>
                <w:rFonts w:asciiTheme="minorEastAsia" w:hAnsiTheme="minorEastAsia" w:hint="eastAsia"/>
                <w:sz w:val="24"/>
                <w:szCs w:val="24"/>
              </w:rPr>
              <w:t>気温をはかることができます。</w:t>
            </w:r>
          </w:p>
        </w:tc>
      </w:tr>
    </w:tbl>
    <w:p w:rsidR="00302D2B" w:rsidRPr="00426F5D" w:rsidRDefault="001E543F" w:rsidP="00855D5E">
      <w:pPr>
        <w:tabs>
          <w:tab w:val="right" w:pos="19110"/>
        </w:tabs>
        <w:jc w:val="left"/>
        <w:rPr>
          <w:rFonts w:ascii="ＭＳ ゴシック" w:eastAsia="ＭＳ ゴシック" w:hAnsi="ＭＳ ゴシック"/>
        </w:rPr>
        <w:sectPr w:rsidR="00302D2B" w:rsidRPr="00426F5D" w:rsidSect="00855D5E">
          <w:pgSz w:w="20639" w:h="14572" w:orient="landscape" w:code="12"/>
          <w:pgMar w:top="850" w:right="850" w:bottom="283" w:left="850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193FF1">
        <w:rPr>
          <w:rFonts w:asciiTheme="majorEastAsia" w:eastAsiaTheme="majorEastAsia" w:hAnsiTheme="majorEastAsia" w:hint="eastAsia"/>
          <w:sz w:val="18"/>
        </w:rPr>
        <w:t>年度版「未来を</w:t>
      </w:r>
      <w:r w:rsidR="005C1FCA" w:rsidRPr="00045588">
        <w:rPr>
          <w:rFonts w:asciiTheme="majorEastAsia" w:eastAsiaTheme="majorEastAsia" w:hAnsiTheme="majorEastAsia" w:hint="eastAsia"/>
          <w:sz w:val="18"/>
        </w:rPr>
        <w:t>ひらく小学理科</w:t>
      </w:r>
      <w:r w:rsidR="002F0395">
        <w:rPr>
          <w:rFonts w:asciiTheme="majorEastAsia" w:eastAsiaTheme="majorEastAsia" w:hAnsiTheme="majorEastAsia" w:hint="eastAsia"/>
          <w:sz w:val="18"/>
        </w:rPr>
        <w:t>４</w:t>
      </w:r>
      <w:r w:rsidR="005C1FCA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5C1FCA">
        <w:tab/>
      </w:r>
      <w:r w:rsidR="00193FF1">
        <w:rPr>
          <w:rFonts w:hint="eastAsia"/>
        </w:rPr>
        <w:t>新しく勉強した言葉には下線を引いておきましょ</w:t>
      </w:r>
      <w:r w:rsidR="00302D2B">
        <w:rPr>
          <w:rFonts w:hint="eastAsia"/>
        </w:rPr>
        <w:t>う。</w:t>
      </w:r>
    </w:p>
    <w:bookmarkEnd w:id="0"/>
    <w:p w:rsidR="00677A08" w:rsidRPr="00E65498" w:rsidRDefault="00677A08" w:rsidP="00677A08">
      <w:pPr>
        <w:tabs>
          <w:tab w:val="left" w:pos="11057"/>
        </w:tabs>
        <w:jc w:val="left"/>
      </w:pPr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2F0395">
        <w:rPr>
          <w:noProof/>
        </w:rPr>
        <w:drawing>
          <wp:anchor distT="0" distB="0" distL="114300" distR="114300" simplePos="0" relativeHeight="251659776" behindDoc="0" locked="1" layoutInCell="1" allowOverlap="1" wp14:anchorId="3AC06650" wp14:editId="0221DD7D">
            <wp:simplePos x="0" y="0"/>
            <wp:positionH relativeFrom="page">
              <wp:posOffset>5436870</wp:posOffset>
            </wp:positionH>
            <wp:positionV relativeFrom="page">
              <wp:posOffset>360045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1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677A08" w:rsidRPr="00F276A3" w:rsidTr="00166C2A">
        <w:trPr>
          <w:trHeight w:val="744"/>
          <w:jc w:val="center"/>
        </w:trPr>
        <w:tc>
          <w:tcPr>
            <w:tcW w:w="9126" w:type="dxa"/>
            <w:shd w:val="clear" w:color="auto" w:fill="CCFF99"/>
          </w:tcPr>
          <w:p w:rsidR="00677A08" w:rsidRPr="00640512" w:rsidRDefault="00677A08" w:rsidP="00224B45">
            <w:pPr>
              <w:tabs>
                <w:tab w:val="right" w:pos="8823"/>
                <w:tab w:val="right" w:pos="10382"/>
              </w:tabs>
              <w:jc w:val="left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4D170F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２　天気による気温の変化</w:t>
            </w:r>
            <w:r w:rsidR="00224B4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観そく１</w:t>
            </w:r>
            <w:r w:rsidR="00224B45">
              <w:rPr>
                <w:rFonts w:hint="eastAsia"/>
              </w:rPr>
              <w:t xml:space="preserve">　</w:t>
            </w:r>
            <w:r w:rsidRPr="0064051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４年　組　名前（　</w:t>
            </w:r>
            <w:r w:rsidR="00906426" w:rsidRPr="0064051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24B4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64051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）</w:t>
            </w:r>
          </w:p>
        </w:tc>
      </w:tr>
      <w:tr w:rsidR="00677A08" w:rsidRPr="00F276A3" w:rsidTr="00224B45">
        <w:trPr>
          <w:trHeight w:val="737"/>
          <w:jc w:val="center"/>
        </w:trPr>
        <w:tc>
          <w:tcPr>
            <w:tcW w:w="9126" w:type="dxa"/>
            <w:shd w:val="clear" w:color="auto" w:fill="auto"/>
            <w:vAlign w:val="center"/>
          </w:tcPr>
          <w:p w:rsidR="004A2FB6" w:rsidRDefault="00A37CAD" w:rsidP="00EF20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【観そく１</w:t>
            </w:r>
            <w:r w:rsidR="00486157" w:rsidRPr="004F449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677A08" w:rsidRPr="00640512" w:rsidRDefault="00486157" w:rsidP="00EF2090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晴れの日の気温の変化を調べよう。</w:t>
            </w:r>
          </w:p>
        </w:tc>
      </w:tr>
      <w:tr w:rsidR="004127A2" w:rsidRPr="00F276A3" w:rsidTr="00A5774E">
        <w:trPr>
          <w:trHeight w:val="10881"/>
          <w:jc w:val="center"/>
        </w:trPr>
        <w:tc>
          <w:tcPr>
            <w:tcW w:w="9126" w:type="dxa"/>
            <w:shd w:val="clear" w:color="auto" w:fill="auto"/>
          </w:tcPr>
          <w:p w:rsidR="00486157" w:rsidRDefault="00486157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74"/>
            </w:tblGrid>
            <w:tr w:rsidR="00486157" w:rsidRPr="00724D6E" w:rsidTr="00724D6E">
              <w:trPr>
                <w:trHeight w:val="536"/>
                <w:jc w:val="center"/>
              </w:trPr>
              <w:tc>
                <w:tcPr>
                  <w:tcW w:w="8674" w:type="dxa"/>
                </w:tcPr>
                <w:p w:rsidR="00486157" w:rsidRPr="00724D6E" w:rsidRDefault="00EC76CF" w:rsidP="004127A2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題名：</w:t>
                  </w:r>
                </w:p>
              </w:tc>
            </w:tr>
          </w:tbl>
          <w:p w:rsidR="004127A2" w:rsidRPr="00724D6E" w:rsidRDefault="004127A2" w:rsidP="00724D6E">
            <w:pPr>
              <w:ind w:leftChars="100" w:left="210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4D6E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調べた場所：　　　　　　　　　　　　　</w:t>
            </w:r>
            <w:r w:rsidRPr="00724D6E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Pr="00724D6E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  <w:r w:rsidRPr="00724D6E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月　　日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21"/>
              <w:gridCol w:w="3119"/>
              <w:gridCol w:w="2835"/>
            </w:tblGrid>
            <w:tr w:rsidR="004127A2" w:rsidRPr="00724D6E" w:rsidTr="002F0395">
              <w:trPr>
                <w:trHeight w:val="512"/>
                <w:jc w:val="center"/>
              </w:trPr>
              <w:tc>
                <w:tcPr>
                  <w:tcW w:w="2721" w:type="dxa"/>
                  <w:shd w:val="clear" w:color="auto" w:fill="FFCCCC"/>
                </w:tcPr>
                <w:p w:rsidR="004127A2" w:rsidRPr="00724D6E" w:rsidRDefault="004127A2" w:rsidP="00974EB2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時</w:t>
                  </w:r>
                  <w:r w:rsidRPr="00724D6E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こく</w:t>
                  </w:r>
                </w:p>
              </w:tc>
              <w:tc>
                <w:tcPr>
                  <w:tcW w:w="3119" w:type="dxa"/>
                  <w:shd w:val="clear" w:color="auto" w:fill="FFCCCC"/>
                </w:tcPr>
                <w:p w:rsidR="004127A2" w:rsidRPr="00724D6E" w:rsidRDefault="004127A2" w:rsidP="00974EB2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気温</w:t>
                  </w:r>
                  <w:r w:rsidR="0091043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（℃）</w:t>
                  </w:r>
                </w:p>
              </w:tc>
              <w:tc>
                <w:tcPr>
                  <w:tcW w:w="2835" w:type="dxa"/>
                  <w:shd w:val="clear" w:color="auto" w:fill="FFCCCC"/>
                </w:tcPr>
                <w:p w:rsidR="004127A2" w:rsidRPr="00724D6E" w:rsidRDefault="004127A2" w:rsidP="00974EB2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天気</w:t>
                  </w:r>
                </w:p>
              </w:tc>
            </w:tr>
            <w:tr w:rsidR="004127A2" w:rsidRPr="00724D6E" w:rsidTr="00724D6E">
              <w:trPr>
                <w:trHeight w:val="1134"/>
                <w:jc w:val="center"/>
              </w:trPr>
              <w:tc>
                <w:tcPr>
                  <w:tcW w:w="2721" w:type="dxa"/>
                  <w:vAlign w:val="center"/>
                </w:tcPr>
                <w:p w:rsidR="004127A2" w:rsidRPr="00724D6E" w:rsidRDefault="004127A2" w:rsidP="0094644F">
                  <w:pPr>
                    <w:tabs>
                      <w:tab w:val="left" w:pos="1613"/>
                    </w:tabs>
                    <w:rPr>
                      <w:rFonts w:ascii="ＭＳ ゴシック" w:eastAsia="ＭＳ ゴシック" w:hAnsi="ＭＳ ゴシック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午前９</w:t>
                  </w:r>
                  <w:r w:rsidR="00724D6E">
                    <w:tab/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時</w:t>
                  </w:r>
                </w:p>
              </w:tc>
              <w:tc>
                <w:tcPr>
                  <w:tcW w:w="3119" w:type="dxa"/>
                  <w:vAlign w:val="center"/>
                </w:tcPr>
                <w:p w:rsidR="004127A2" w:rsidRPr="00724D6E" w:rsidRDefault="004127A2" w:rsidP="00640512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</w:p>
              </w:tc>
              <w:tc>
                <w:tcPr>
                  <w:tcW w:w="2835" w:type="dxa"/>
                </w:tcPr>
                <w:p w:rsidR="004127A2" w:rsidRPr="00724D6E" w:rsidRDefault="004127A2" w:rsidP="00974EB2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4127A2" w:rsidRPr="00724D6E" w:rsidTr="00724D6E">
              <w:trPr>
                <w:trHeight w:val="1134"/>
                <w:jc w:val="center"/>
              </w:trPr>
              <w:tc>
                <w:tcPr>
                  <w:tcW w:w="2721" w:type="dxa"/>
                  <w:vAlign w:val="center"/>
                </w:tcPr>
                <w:p w:rsidR="004127A2" w:rsidRPr="00724D6E" w:rsidRDefault="004127A2" w:rsidP="00724D6E">
                  <w:pPr>
                    <w:tabs>
                      <w:tab w:val="left" w:pos="1613"/>
                    </w:tabs>
                    <w:ind w:firstLineChars="200" w:firstLine="1040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10</w:t>
                  </w:r>
                  <w:r w:rsidR="00724D6E">
                    <w:tab/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時</w:t>
                  </w:r>
                </w:p>
              </w:tc>
              <w:tc>
                <w:tcPr>
                  <w:tcW w:w="3119" w:type="dxa"/>
                  <w:vAlign w:val="center"/>
                </w:tcPr>
                <w:p w:rsidR="004127A2" w:rsidRPr="00724D6E" w:rsidRDefault="004127A2" w:rsidP="00974EB2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</w:p>
              </w:tc>
              <w:tc>
                <w:tcPr>
                  <w:tcW w:w="2835" w:type="dxa"/>
                </w:tcPr>
                <w:p w:rsidR="004127A2" w:rsidRPr="00724D6E" w:rsidRDefault="004127A2" w:rsidP="00974EB2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4127A2" w:rsidRPr="00724D6E" w:rsidTr="00724D6E">
              <w:trPr>
                <w:trHeight w:val="1134"/>
                <w:jc w:val="center"/>
              </w:trPr>
              <w:tc>
                <w:tcPr>
                  <w:tcW w:w="2721" w:type="dxa"/>
                  <w:vAlign w:val="center"/>
                </w:tcPr>
                <w:p w:rsidR="004127A2" w:rsidRPr="00724D6E" w:rsidRDefault="004127A2" w:rsidP="00724D6E">
                  <w:pPr>
                    <w:tabs>
                      <w:tab w:val="left" w:pos="1613"/>
                    </w:tabs>
                    <w:ind w:firstLineChars="200" w:firstLine="1040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</w:t>
                  </w:r>
                  <w:r w:rsidRPr="00724D6E">
                    <w:rPr>
                      <w:rFonts w:ascii="ＭＳ ゴシック" w:eastAsia="ＭＳ ゴシック" w:hAnsi="ＭＳ ゴシック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</w:t>
                  </w:r>
                  <w:r w:rsidR="00724D6E">
                    <w:tab/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時</w:t>
                  </w:r>
                </w:p>
              </w:tc>
              <w:tc>
                <w:tcPr>
                  <w:tcW w:w="3119" w:type="dxa"/>
                  <w:vAlign w:val="center"/>
                </w:tcPr>
                <w:p w:rsidR="004127A2" w:rsidRPr="00724D6E" w:rsidRDefault="004127A2" w:rsidP="00974EB2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</w:p>
              </w:tc>
              <w:tc>
                <w:tcPr>
                  <w:tcW w:w="2835" w:type="dxa"/>
                </w:tcPr>
                <w:p w:rsidR="004127A2" w:rsidRPr="00724D6E" w:rsidRDefault="004127A2" w:rsidP="00974EB2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4127A2" w:rsidRPr="00724D6E" w:rsidTr="00724D6E">
              <w:trPr>
                <w:trHeight w:val="1134"/>
                <w:jc w:val="center"/>
              </w:trPr>
              <w:tc>
                <w:tcPr>
                  <w:tcW w:w="2721" w:type="dxa"/>
                  <w:vAlign w:val="center"/>
                </w:tcPr>
                <w:p w:rsidR="004127A2" w:rsidRPr="00724D6E" w:rsidRDefault="004127A2" w:rsidP="00F3239F">
                  <w:pPr>
                    <w:tabs>
                      <w:tab w:val="left" w:pos="1613"/>
                    </w:tabs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正午</w:t>
                  </w:r>
                </w:p>
              </w:tc>
              <w:tc>
                <w:tcPr>
                  <w:tcW w:w="3119" w:type="dxa"/>
                  <w:vAlign w:val="center"/>
                </w:tcPr>
                <w:p w:rsidR="004127A2" w:rsidRPr="00724D6E" w:rsidRDefault="004127A2" w:rsidP="00974EB2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</w:p>
              </w:tc>
              <w:tc>
                <w:tcPr>
                  <w:tcW w:w="2835" w:type="dxa"/>
                </w:tcPr>
                <w:p w:rsidR="004127A2" w:rsidRPr="00724D6E" w:rsidRDefault="004127A2" w:rsidP="00974EB2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4127A2" w:rsidRPr="00724D6E" w:rsidTr="00724D6E">
              <w:trPr>
                <w:trHeight w:val="1134"/>
                <w:jc w:val="center"/>
              </w:trPr>
              <w:tc>
                <w:tcPr>
                  <w:tcW w:w="2721" w:type="dxa"/>
                  <w:vAlign w:val="center"/>
                </w:tcPr>
                <w:p w:rsidR="004127A2" w:rsidRPr="00724D6E" w:rsidRDefault="004127A2" w:rsidP="00724D6E">
                  <w:pPr>
                    <w:tabs>
                      <w:tab w:val="left" w:pos="1613"/>
                    </w:tabs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午後１</w:t>
                  </w:r>
                  <w:r w:rsidR="00724D6E">
                    <w:tab/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時</w:t>
                  </w:r>
                </w:p>
              </w:tc>
              <w:tc>
                <w:tcPr>
                  <w:tcW w:w="3119" w:type="dxa"/>
                  <w:vAlign w:val="center"/>
                </w:tcPr>
                <w:p w:rsidR="004127A2" w:rsidRPr="00724D6E" w:rsidRDefault="004127A2" w:rsidP="00974EB2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</w:p>
              </w:tc>
              <w:tc>
                <w:tcPr>
                  <w:tcW w:w="2835" w:type="dxa"/>
                </w:tcPr>
                <w:p w:rsidR="004127A2" w:rsidRPr="00724D6E" w:rsidRDefault="004127A2" w:rsidP="00974EB2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4127A2" w:rsidRPr="00724D6E" w:rsidTr="00724D6E">
              <w:trPr>
                <w:trHeight w:val="1134"/>
                <w:jc w:val="center"/>
              </w:trPr>
              <w:tc>
                <w:tcPr>
                  <w:tcW w:w="2721" w:type="dxa"/>
                  <w:tcBorders>
                    <w:bottom w:val="single" w:sz="4" w:space="0" w:color="auto"/>
                  </w:tcBorders>
                  <w:vAlign w:val="center"/>
                </w:tcPr>
                <w:p w:rsidR="004127A2" w:rsidRPr="00724D6E" w:rsidRDefault="004127A2" w:rsidP="00724D6E">
                  <w:pPr>
                    <w:tabs>
                      <w:tab w:val="left" w:pos="1613"/>
                    </w:tabs>
                    <w:ind w:firstLineChars="200" w:firstLine="1040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２</w:t>
                  </w:r>
                  <w:r w:rsidR="00724D6E">
                    <w:tab/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時</w:t>
                  </w:r>
                </w:p>
              </w:tc>
              <w:tc>
                <w:tcPr>
                  <w:tcW w:w="3119" w:type="dxa"/>
                  <w:vAlign w:val="center"/>
                </w:tcPr>
                <w:p w:rsidR="004127A2" w:rsidRPr="00724D6E" w:rsidRDefault="004127A2" w:rsidP="00974EB2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</w:p>
              </w:tc>
              <w:tc>
                <w:tcPr>
                  <w:tcW w:w="2835" w:type="dxa"/>
                </w:tcPr>
                <w:p w:rsidR="004127A2" w:rsidRPr="00724D6E" w:rsidRDefault="004127A2" w:rsidP="00974EB2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4127A2" w:rsidRPr="00724D6E" w:rsidTr="00724D6E">
              <w:trPr>
                <w:trHeight w:val="1134"/>
                <w:jc w:val="center"/>
              </w:trPr>
              <w:tc>
                <w:tcPr>
                  <w:tcW w:w="2721" w:type="dxa"/>
                  <w:vAlign w:val="center"/>
                </w:tcPr>
                <w:p w:rsidR="004127A2" w:rsidRPr="00724D6E" w:rsidRDefault="004127A2" w:rsidP="00724D6E">
                  <w:pPr>
                    <w:tabs>
                      <w:tab w:val="left" w:pos="1613"/>
                    </w:tabs>
                    <w:ind w:firstLineChars="200" w:firstLine="1040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３</w:t>
                  </w:r>
                  <w:r w:rsidR="00724D6E">
                    <w:tab/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時</w:t>
                  </w:r>
                </w:p>
              </w:tc>
              <w:tc>
                <w:tcPr>
                  <w:tcW w:w="3119" w:type="dxa"/>
                  <w:vAlign w:val="center"/>
                </w:tcPr>
                <w:p w:rsidR="004127A2" w:rsidRPr="00724D6E" w:rsidRDefault="004127A2" w:rsidP="00974EB2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724D6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</w:p>
              </w:tc>
              <w:tc>
                <w:tcPr>
                  <w:tcW w:w="2835" w:type="dxa"/>
                </w:tcPr>
                <w:p w:rsidR="004127A2" w:rsidRPr="00724D6E" w:rsidRDefault="004127A2" w:rsidP="00974EB2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</w:tbl>
          <w:p w:rsidR="004127A2" w:rsidRDefault="004127A2" w:rsidP="00724D6E">
            <w:pPr>
              <w:spacing w:afterLines="50" w:after="180" w:line="2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25093D" w:rsidRDefault="00910432" w:rsidP="00724D6E">
      <w:pPr>
        <w:tabs>
          <w:tab w:val="right" w:pos="903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801691">
        <w:rPr>
          <w:rFonts w:asciiTheme="majorEastAsia" w:eastAsiaTheme="majorEastAsia" w:hAnsiTheme="majorEastAsia" w:hint="eastAsia"/>
          <w:sz w:val="18"/>
        </w:rPr>
        <w:t>年度版「未来</w:t>
      </w:r>
      <w:r w:rsidR="00724D6E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2F0395">
        <w:rPr>
          <w:rFonts w:asciiTheme="majorEastAsia" w:eastAsiaTheme="majorEastAsia" w:hAnsiTheme="majorEastAsia" w:hint="eastAsia"/>
          <w:sz w:val="18"/>
        </w:rPr>
        <w:t>４</w:t>
      </w:r>
      <w:r w:rsidR="00724D6E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724D6E">
        <w:rPr>
          <w:rFonts w:asciiTheme="majorEastAsia" w:eastAsiaTheme="majorEastAsia" w:hAnsiTheme="majorEastAsia"/>
          <w:sz w:val="18"/>
        </w:rPr>
        <w:tab/>
      </w:r>
      <w:r>
        <w:rPr>
          <w:rFonts w:asciiTheme="majorEastAsia" w:eastAsiaTheme="majorEastAsia" w:hAnsiTheme="majorEastAsia" w:hint="eastAsia"/>
          <w:sz w:val="18"/>
        </w:rPr>
        <w:t xml:space="preserve">　</w:t>
      </w:r>
      <w:r w:rsidR="00801691">
        <w:rPr>
          <w:rFonts w:asciiTheme="majorEastAsia" w:eastAsiaTheme="majorEastAsia" w:hAnsiTheme="majorEastAsia"/>
          <w:sz w:val="18"/>
        </w:rPr>
        <w:t xml:space="preserve"> </w:t>
      </w:r>
      <w:r w:rsidR="00801691">
        <w:rPr>
          <w:rFonts w:hint="eastAsia"/>
        </w:rPr>
        <w:t>新しく勉強した言葉には下線を引いておきましょ</w:t>
      </w:r>
      <w:r w:rsidR="00724D6E">
        <w:rPr>
          <w:rFonts w:hint="eastAsia"/>
        </w:rPr>
        <w:t>う。</w:t>
      </w:r>
    </w:p>
    <w:sectPr w:rsidR="0025093D" w:rsidSect="00724D6E">
      <w:pgSz w:w="10318" w:h="14570" w:code="13"/>
      <w:pgMar w:top="567" w:right="567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22" w:rsidRDefault="00D44522" w:rsidP="004811AA">
      <w:r>
        <w:separator/>
      </w:r>
    </w:p>
  </w:endnote>
  <w:endnote w:type="continuationSeparator" w:id="0">
    <w:p w:rsidR="00D44522" w:rsidRDefault="00D44522" w:rsidP="0048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22" w:rsidRDefault="00D44522" w:rsidP="004811AA">
      <w:r>
        <w:separator/>
      </w:r>
    </w:p>
  </w:footnote>
  <w:footnote w:type="continuationSeparator" w:id="0">
    <w:p w:rsidR="00D44522" w:rsidRDefault="00D44522" w:rsidP="00481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20905"/>
    <w:multiLevelType w:val="hybridMultilevel"/>
    <w:tmpl w:val="D5103EAE"/>
    <w:lvl w:ilvl="0" w:tplc="15944DD8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70"/>
    <w:rsid w:val="00001647"/>
    <w:rsid w:val="0001019B"/>
    <w:rsid w:val="00025BE1"/>
    <w:rsid w:val="00043554"/>
    <w:rsid w:val="000517BF"/>
    <w:rsid w:val="000566CC"/>
    <w:rsid w:val="00075B7A"/>
    <w:rsid w:val="00093388"/>
    <w:rsid w:val="000C1F77"/>
    <w:rsid w:val="000C45CD"/>
    <w:rsid w:val="000F2935"/>
    <w:rsid w:val="00112933"/>
    <w:rsid w:val="00112F57"/>
    <w:rsid w:val="00122874"/>
    <w:rsid w:val="0012570F"/>
    <w:rsid w:val="00125F87"/>
    <w:rsid w:val="00141E60"/>
    <w:rsid w:val="001514C7"/>
    <w:rsid w:val="00162F03"/>
    <w:rsid w:val="00166C2A"/>
    <w:rsid w:val="00170100"/>
    <w:rsid w:val="001820E9"/>
    <w:rsid w:val="00193FF1"/>
    <w:rsid w:val="001A77BC"/>
    <w:rsid w:val="001B0E1E"/>
    <w:rsid w:val="001B2396"/>
    <w:rsid w:val="001E2AAA"/>
    <w:rsid w:val="001E4DB4"/>
    <w:rsid w:val="001E543F"/>
    <w:rsid w:val="001E729E"/>
    <w:rsid w:val="001F1AFC"/>
    <w:rsid w:val="001F70DB"/>
    <w:rsid w:val="002135DE"/>
    <w:rsid w:val="002144E4"/>
    <w:rsid w:val="002150AE"/>
    <w:rsid w:val="00224B45"/>
    <w:rsid w:val="00232955"/>
    <w:rsid w:val="00244488"/>
    <w:rsid w:val="0025093D"/>
    <w:rsid w:val="00264EA3"/>
    <w:rsid w:val="0027145F"/>
    <w:rsid w:val="002820CE"/>
    <w:rsid w:val="002A068D"/>
    <w:rsid w:val="002B468E"/>
    <w:rsid w:val="002D3A29"/>
    <w:rsid w:val="002D4632"/>
    <w:rsid w:val="002E6C5E"/>
    <w:rsid w:val="002E741A"/>
    <w:rsid w:val="002F0395"/>
    <w:rsid w:val="002F171E"/>
    <w:rsid w:val="002F2E46"/>
    <w:rsid w:val="00302D2B"/>
    <w:rsid w:val="003041E7"/>
    <w:rsid w:val="00346D31"/>
    <w:rsid w:val="00347058"/>
    <w:rsid w:val="00356260"/>
    <w:rsid w:val="0036218A"/>
    <w:rsid w:val="00370376"/>
    <w:rsid w:val="00384A2D"/>
    <w:rsid w:val="003B6B5F"/>
    <w:rsid w:val="003C5E77"/>
    <w:rsid w:val="003D003D"/>
    <w:rsid w:val="003D2962"/>
    <w:rsid w:val="003E77EE"/>
    <w:rsid w:val="003F373F"/>
    <w:rsid w:val="00400DD9"/>
    <w:rsid w:val="00406CC8"/>
    <w:rsid w:val="004127A2"/>
    <w:rsid w:val="0041319B"/>
    <w:rsid w:val="004277A1"/>
    <w:rsid w:val="00436DC6"/>
    <w:rsid w:val="00441241"/>
    <w:rsid w:val="00445801"/>
    <w:rsid w:val="0045214C"/>
    <w:rsid w:val="00454652"/>
    <w:rsid w:val="00462CA6"/>
    <w:rsid w:val="004701B4"/>
    <w:rsid w:val="004811AA"/>
    <w:rsid w:val="004856E9"/>
    <w:rsid w:val="00486157"/>
    <w:rsid w:val="00497868"/>
    <w:rsid w:val="004A0608"/>
    <w:rsid w:val="004A2CEF"/>
    <w:rsid w:val="004A2FB6"/>
    <w:rsid w:val="004B2192"/>
    <w:rsid w:val="004B615F"/>
    <w:rsid w:val="004B656A"/>
    <w:rsid w:val="004C22D3"/>
    <w:rsid w:val="004D15C0"/>
    <w:rsid w:val="004D170F"/>
    <w:rsid w:val="004F1259"/>
    <w:rsid w:val="004F449F"/>
    <w:rsid w:val="004F7010"/>
    <w:rsid w:val="00510BA9"/>
    <w:rsid w:val="00513ECD"/>
    <w:rsid w:val="00517883"/>
    <w:rsid w:val="00522119"/>
    <w:rsid w:val="0052462C"/>
    <w:rsid w:val="00526562"/>
    <w:rsid w:val="0053197E"/>
    <w:rsid w:val="00534056"/>
    <w:rsid w:val="00536F99"/>
    <w:rsid w:val="0053719C"/>
    <w:rsid w:val="00545335"/>
    <w:rsid w:val="00561572"/>
    <w:rsid w:val="005752B3"/>
    <w:rsid w:val="00595A37"/>
    <w:rsid w:val="0059642C"/>
    <w:rsid w:val="00597673"/>
    <w:rsid w:val="005B3CA2"/>
    <w:rsid w:val="005B7195"/>
    <w:rsid w:val="005B7A8B"/>
    <w:rsid w:val="005C1FCA"/>
    <w:rsid w:val="005C7784"/>
    <w:rsid w:val="005D6148"/>
    <w:rsid w:val="005E429E"/>
    <w:rsid w:val="00613ECE"/>
    <w:rsid w:val="00615AA7"/>
    <w:rsid w:val="00640512"/>
    <w:rsid w:val="00641CBD"/>
    <w:rsid w:val="00677A08"/>
    <w:rsid w:val="006B19F4"/>
    <w:rsid w:val="006B266F"/>
    <w:rsid w:val="006B313B"/>
    <w:rsid w:val="006D0632"/>
    <w:rsid w:val="006D1E52"/>
    <w:rsid w:val="006E3CBB"/>
    <w:rsid w:val="006E6E23"/>
    <w:rsid w:val="006F4422"/>
    <w:rsid w:val="00705BC0"/>
    <w:rsid w:val="00710BA1"/>
    <w:rsid w:val="00722121"/>
    <w:rsid w:val="00724D6E"/>
    <w:rsid w:val="00730962"/>
    <w:rsid w:val="00731CF8"/>
    <w:rsid w:val="00735C7E"/>
    <w:rsid w:val="00753A96"/>
    <w:rsid w:val="007845DA"/>
    <w:rsid w:val="007A2489"/>
    <w:rsid w:val="007B2D23"/>
    <w:rsid w:val="007B3ED6"/>
    <w:rsid w:val="007C22C4"/>
    <w:rsid w:val="007D07D4"/>
    <w:rsid w:val="007D4ED1"/>
    <w:rsid w:val="007D50E9"/>
    <w:rsid w:val="007D540C"/>
    <w:rsid w:val="007D6959"/>
    <w:rsid w:val="007D7832"/>
    <w:rsid w:val="007E58D1"/>
    <w:rsid w:val="007F3152"/>
    <w:rsid w:val="007F47A4"/>
    <w:rsid w:val="00801691"/>
    <w:rsid w:val="00827AC4"/>
    <w:rsid w:val="00831666"/>
    <w:rsid w:val="00845785"/>
    <w:rsid w:val="008538FF"/>
    <w:rsid w:val="00855D5E"/>
    <w:rsid w:val="00860CB3"/>
    <w:rsid w:val="00865B13"/>
    <w:rsid w:val="0087206F"/>
    <w:rsid w:val="00884EA0"/>
    <w:rsid w:val="00895E73"/>
    <w:rsid w:val="00896EFB"/>
    <w:rsid w:val="008A00A4"/>
    <w:rsid w:val="008A63C9"/>
    <w:rsid w:val="008B15E8"/>
    <w:rsid w:val="008D0BB6"/>
    <w:rsid w:val="00906426"/>
    <w:rsid w:val="00910432"/>
    <w:rsid w:val="0091651F"/>
    <w:rsid w:val="00921C48"/>
    <w:rsid w:val="00927790"/>
    <w:rsid w:val="0094644F"/>
    <w:rsid w:val="00966393"/>
    <w:rsid w:val="0097655C"/>
    <w:rsid w:val="00976789"/>
    <w:rsid w:val="00980805"/>
    <w:rsid w:val="0098759D"/>
    <w:rsid w:val="009A2DC9"/>
    <w:rsid w:val="009D60BA"/>
    <w:rsid w:val="00A01917"/>
    <w:rsid w:val="00A0500E"/>
    <w:rsid w:val="00A121E7"/>
    <w:rsid w:val="00A312A7"/>
    <w:rsid w:val="00A328B0"/>
    <w:rsid w:val="00A37CAD"/>
    <w:rsid w:val="00A42000"/>
    <w:rsid w:val="00A5774E"/>
    <w:rsid w:val="00A70A0A"/>
    <w:rsid w:val="00A71032"/>
    <w:rsid w:val="00A7349F"/>
    <w:rsid w:val="00A73CEF"/>
    <w:rsid w:val="00A844CD"/>
    <w:rsid w:val="00A91127"/>
    <w:rsid w:val="00AA56A4"/>
    <w:rsid w:val="00AA7CBD"/>
    <w:rsid w:val="00AB0119"/>
    <w:rsid w:val="00AC64C7"/>
    <w:rsid w:val="00AC72C4"/>
    <w:rsid w:val="00AD2459"/>
    <w:rsid w:val="00AD2B7B"/>
    <w:rsid w:val="00AD409C"/>
    <w:rsid w:val="00AD439B"/>
    <w:rsid w:val="00AF6154"/>
    <w:rsid w:val="00B0465E"/>
    <w:rsid w:val="00B04DED"/>
    <w:rsid w:val="00B224BB"/>
    <w:rsid w:val="00B32CB9"/>
    <w:rsid w:val="00B479D6"/>
    <w:rsid w:val="00B55779"/>
    <w:rsid w:val="00B578DF"/>
    <w:rsid w:val="00B95EDA"/>
    <w:rsid w:val="00BC3F5C"/>
    <w:rsid w:val="00BC60D1"/>
    <w:rsid w:val="00BD258C"/>
    <w:rsid w:val="00BD5A72"/>
    <w:rsid w:val="00BF7998"/>
    <w:rsid w:val="00C153DD"/>
    <w:rsid w:val="00C21361"/>
    <w:rsid w:val="00C23671"/>
    <w:rsid w:val="00C2384F"/>
    <w:rsid w:val="00C332D6"/>
    <w:rsid w:val="00C339F3"/>
    <w:rsid w:val="00C33F43"/>
    <w:rsid w:val="00C36678"/>
    <w:rsid w:val="00C43348"/>
    <w:rsid w:val="00C52633"/>
    <w:rsid w:val="00C57674"/>
    <w:rsid w:val="00C7143D"/>
    <w:rsid w:val="00C77AEF"/>
    <w:rsid w:val="00C912AB"/>
    <w:rsid w:val="00CA5768"/>
    <w:rsid w:val="00CC675E"/>
    <w:rsid w:val="00CD44BB"/>
    <w:rsid w:val="00CD7B95"/>
    <w:rsid w:val="00D033E9"/>
    <w:rsid w:val="00D13CEC"/>
    <w:rsid w:val="00D145DD"/>
    <w:rsid w:val="00D31CF1"/>
    <w:rsid w:val="00D44522"/>
    <w:rsid w:val="00D56F4C"/>
    <w:rsid w:val="00DA006A"/>
    <w:rsid w:val="00DA1520"/>
    <w:rsid w:val="00DC1E4C"/>
    <w:rsid w:val="00DC6D71"/>
    <w:rsid w:val="00DD2CB4"/>
    <w:rsid w:val="00DE196C"/>
    <w:rsid w:val="00E46690"/>
    <w:rsid w:val="00E6453A"/>
    <w:rsid w:val="00E7417B"/>
    <w:rsid w:val="00E75168"/>
    <w:rsid w:val="00E760F1"/>
    <w:rsid w:val="00E83AD0"/>
    <w:rsid w:val="00E84433"/>
    <w:rsid w:val="00E845F3"/>
    <w:rsid w:val="00EA2314"/>
    <w:rsid w:val="00EA5868"/>
    <w:rsid w:val="00EB2847"/>
    <w:rsid w:val="00EB624C"/>
    <w:rsid w:val="00EC1560"/>
    <w:rsid w:val="00EC76CF"/>
    <w:rsid w:val="00ED6E78"/>
    <w:rsid w:val="00EE0131"/>
    <w:rsid w:val="00EF2090"/>
    <w:rsid w:val="00EF4709"/>
    <w:rsid w:val="00F04D13"/>
    <w:rsid w:val="00F07F82"/>
    <w:rsid w:val="00F1099B"/>
    <w:rsid w:val="00F10DF2"/>
    <w:rsid w:val="00F2652A"/>
    <w:rsid w:val="00F3239F"/>
    <w:rsid w:val="00F35F70"/>
    <w:rsid w:val="00F41E9B"/>
    <w:rsid w:val="00F61ABA"/>
    <w:rsid w:val="00F83DDC"/>
    <w:rsid w:val="00FA238C"/>
    <w:rsid w:val="00FC7FFC"/>
    <w:rsid w:val="00FD09DC"/>
    <w:rsid w:val="00FD3A44"/>
    <w:rsid w:val="00FF3FE8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8BF75"/>
  <w15:docId w15:val="{EA58D65E-A000-4C99-AB08-0482E4C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1AA"/>
  </w:style>
  <w:style w:type="paragraph" w:styleId="a5">
    <w:name w:val="footer"/>
    <w:basedOn w:val="a"/>
    <w:link w:val="a6"/>
    <w:uiPriority w:val="99"/>
    <w:unhideWhenUsed/>
    <w:rsid w:val="00481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1AA"/>
  </w:style>
  <w:style w:type="table" w:styleId="a7">
    <w:name w:val="Table Grid"/>
    <w:basedOn w:val="a1"/>
    <w:uiPriority w:val="39"/>
    <w:rsid w:val="0048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4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7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64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cmpd="dbl"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CEA7-2239-4F5F-B7F3-37D35D94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教育出版株式会社</dc:creator>
  <cp:keywords/>
  <dc:description/>
  <cp:revision>30</cp:revision>
  <cp:lastPrinted>2020-02-13T04:20:00Z</cp:lastPrinted>
  <dcterms:created xsi:type="dcterms:W3CDTF">2017-12-20T21:48:00Z</dcterms:created>
  <dcterms:modified xsi:type="dcterms:W3CDTF">2020-06-01T04:43:00Z</dcterms:modified>
</cp:coreProperties>
</file>