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02" w:rsidRPr="00E65498" w:rsidRDefault="003B1A02" w:rsidP="003B1A02">
      <w:pPr>
        <w:tabs>
          <w:tab w:val="left" w:pos="11057"/>
        </w:tabs>
      </w:pPr>
      <w:r w:rsidRPr="00F276A3">
        <w:rPr>
          <w:rFonts w:ascii="ＭＳ ゴシック" w:eastAsia="ＭＳ ゴシック" w:hAnsi="ＭＳ ゴシック" w:hint="eastAsia"/>
        </w:rPr>
        <w:t>みんなで考えて調べる小学理科ワークシート</w:t>
      </w:r>
      <w:r>
        <w:rPr>
          <w:rFonts w:ascii="ＭＳ ゴシック" w:eastAsia="ＭＳ ゴシック" w:hAnsi="ＭＳ ゴシック" w:hint="eastAsia"/>
        </w:rPr>
        <w:t>４</w:t>
      </w:r>
      <w:r w:rsidRPr="00F276A3">
        <w:rPr>
          <w:rFonts w:ascii="ＭＳ ゴシック" w:eastAsia="ＭＳ ゴシック" w:hAnsi="ＭＳ ゴシック" w:hint="eastAsia"/>
        </w:rPr>
        <w:t>年</w:t>
      </w:r>
      <w:r>
        <w:rPr>
          <w:rFonts w:ascii="ＭＳ ゴシック" w:eastAsia="ＭＳ ゴシック" w:hAnsi="ＭＳ ゴシック" w:hint="eastAsia"/>
        </w:rPr>
        <w:t xml:space="preserve">　</w:t>
      </w:r>
      <w:r w:rsidR="001E7423">
        <w:rPr>
          <w:noProof/>
        </w:rPr>
        <w:drawing>
          <wp:anchor distT="0" distB="0" distL="114300" distR="114300" simplePos="0" relativeHeight="251666432" behindDoc="0" locked="1" layoutInCell="1" allowOverlap="1" wp14:anchorId="6F2FD18C" wp14:editId="1886D7E1">
            <wp:simplePos x="0" y="0"/>
            <wp:positionH relativeFrom="page">
              <wp:posOffset>11845290</wp:posOffset>
            </wp:positionH>
            <wp:positionV relativeFrom="paragraph">
              <wp:posOffset>0</wp:posOffset>
            </wp:positionV>
            <wp:extent cx="761400" cy="200160"/>
            <wp:effectExtent l="0" t="0" r="635"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margin">
              <wp14:pctWidth>0</wp14:pctWidth>
            </wp14:sizeRelH>
            <wp14:sizeRelV relativeFrom="margin">
              <wp14:pctHeight>0</wp14:pctHeight>
            </wp14:sizeRelV>
          </wp:anchor>
        </w:drawing>
      </w:r>
    </w:p>
    <w:tbl>
      <w:tblPr>
        <w:tblW w:w="190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524"/>
        <w:gridCol w:w="9524"/>
      </w:tblGrid>
      <w:tr w:rsidR="005864CE" w:rsidRPr="00F276A3" w:rsidTr="00565034">
        <w:trPr>
          <w:trHeight w:hRule="exact" w:val="737"/>
        </w:trPr>
        <w:tc>
          <w:tcPr>
            <w:tcW w:w="9524" w:type="dxa"/>
            <w:tcBorders>
              <w:right w:val="single" w:sz="12" w:space="0" w:color="auto"/>
            </w:tcBorders>
            <w:shd w:val="clear" w:color="auto" w:fill="CCFF99"/>
            <w:tcMar>
              <w:top w:w="0" w:type="dxa"/>
            </w:tcMar>
          </w:tcPr>
          <w:p w:rsidR="005864CE" w:rsidRPr="00F276A3" w:rsidRDefault="003347EB" w:rsidP="005864CE">
            <w:pPr>
              <w:tabs>
                <w:tab w:val="right" w:pos="10382"/>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秋</w:t>
            </w:r>
            <w:r w:rsidR="005864CE" w:rsidRPr="00AA6E55">
              <w:rPr>
                <w:rFonts w:ascii="ＭＳ ゴシック" w:eastAsia="ＭＳ ゴシック" w:hAnsi="ＭＳ ゴシック" w:hint="eastAsia"/>
                <w:b/>
                <w:sz w:val="28"/>
                <w:szCs w:val="28"/>
              </w:rPr>
              <w:t>と生き物</w:t>
            </w:r>
            <w:r w:rsidR="005864CE">
              <w:rPr>
                <w:rFonts w:ascii="ＭＳ ゴシック" w:eastAsia="ＭＳ ゴシック" w:hAnsi="ＭＳ ゴシック" w:hint="eastAsia"/>
                <w:sz w:val="28"/>
                <w:szCs w:val="28"/>
              </w:rPr>
              <w:t xml:space="preserve">　観察２　</w:t>
            </w:r>
            <w:r w:rsidR="00AA6E55">
              <w:rPr>
                <w:rFonts w:ascii="ＭＳ ゴシック" w:eastAsia="ＭＳ ゴシック" w:hAnsi="ＭＳ ゴシック"/>
              </w:rPr>
              <w:tab/>
            </w:r>
            <w:r w:rsidR="005864CE">
              <w:rPr>
                <w:rFonts w:ascii="ＭＳ ゴシック" w:eastAsia="ＭＳ ゴシック" w:hAnsi="ＭＳ ゴシック" w:hint="eastAsia"/>
                <w:sz w:val="28"/>
                <w:szCs w:val="28"/>
              </w:rPr>
              <w:t xml:space="preserve">　</w:t>
            </w:r>
            <w:r w:rsidR="00FC0B45">
              <w:rPr>
                <w:rFonts w:ascii="ＭＳ ゴシック" w:eastAsia="ＭＳ ゴシック" w:hAnsi="ＭＳ ゴシック" w:hint="eastAsia"/>
                <w:sz w:val="28"/>
                <w:szCs w:val="28"/>
              </w:rPr>
              <w:t xml:space="preserve">　</w:t>
            </w:r>
          </w:p>
        </w:tc>
        <w:tc>
          <w:tcPr>
            <w:tcW w:w="9524" w:type="dxa"/>
            <w:tcBorders>
              <w:top w:val="single" w:sz="8" w:space="0" w:color="auto"/>
              <w:left w:val="single" w:sz="12" w:space="0" w:color="auto"/>
              <w:bottom w:val="single" w:sz="4" w:space="0" w:color="auto"/>
            </w:tcBorders>
          </w:tcPr>
          <w:p w:rsidR="005864CE" w:rsidRDefault="005864CE" w:rsidP="005864CE">
            <w:pPr>
              <w:tabs>
                <w:tab w:val="right" w:pos="10382"/>
              </w:tabs>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４年　組　名前（　　</w:t>
            </w:r>
            <w:r w:rsidRPr="00F276A3">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F276A3">
              <w:rPr>
                <w:rFonts w:ascii="ＭＳ ゴシック" w:eastAsia="ＭＳ ゴシック" w:hAnsi="ＭＳ ゴシック" w:hint="eastAsia"/>
                <w:sz w:val="28"/>
                <w:szCs w:val="28"/>
              </w:rPr>
              <w:t xml:space="preserve">　）</w:t>
            </w:r>
          </w:p>
        </w:tc>
      </w:tr>
      <w:tr w:rsidR="00943547" w:rsidRPr="00F276A3" w:rsidTr="00A57387">
        <w:trPr>
          <w:trHeight w:val="703"/>
        </w:trPr>
        <w:tc>
          <w:tcPr>
            <w:tcW w:w="9524" w:type="dxa"/>
            <w:vMerge w:val="restart"/>
            <w:tcBorders>
              <w:right w:val="double" w:sz="4" w:space="0" w:color="000000"/>
            </w:tcBorders>
            <w:shd w:val="clear" w:color="auto" w:fill="auto"/>
            <w:tcMar>
              <w:top w:w="28" w:type="dxa"/>
            </w:tcMar>
          </w:tcPr>
          <w:tbl>
            <w:tblPr>
              <w:tblpPr w:leftFromText="142" w:rightFromText="142" w:vertAnchor="text" w:horzAnchor="page" w:tblpX="303" w:tblpY="188"/>
              <w:tblW w:w="0" w:type="auto"/>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8674"/>
            </w:tblGrid>
            <w:tr w:rsidR="00943547" w:rsidTr="00DC4D55">
              <w:trPr>
                <w:trHeight w:val="406"/>
              </w:trPr>
              <w:tc>
                <w:tcPr>
                  <w:tcW w:w="8674" w:type="dxa"/>
                </w:tcPr>
                <w:p w:rsidR="00943547" w:rsidRDefault="00943547" w:rsidP="00BC25D0">
                  <w:pPr>
                    <w:ind w:firstLineChars="100" w:firstLine="240"/>
                    <w:rPr>
                      <w:rFonts w:ascii="ＭＳ ゴシック" w:eastAsia="ＭＳ ゴシック" w:hAnsi="ＭＳ ゴシック"/>
                      <w:sz w:val="24"/>
                      <w:szCs w:val="24"/>
                    </w:rPr>
                  </w:pPr>
                  <w:r w:rsidRPr="00E21062">
                    <w:rPr>
                      <w:rFonts w:ascii="ＭＳ ゴシック" w:eastAsia="ＭＳ ゴシック" w:hAnsi="ＭＳ ゴシック" w:hint="eastAsia"/>
                      <w:sz w:val="24"/>
                      <w:szCs w:val="24"/>
                    </w:rPr>
                    <w:t>春のころ</w:t>
                  </w:r>
                  <w:r>
                    <w:rPr>
                      <w:rFonts w:ascii="ＭＳ ゴシック" w:eastAsia="ＭＳ ゴシック" w:hAnsi="ＭＳ ゴシック" w:hint="eastAsia"/>
                      <w:sz w:val="24"/>
                      <w:szCs w:val="24"/>
                    </w:rPr>
                    <w:t>，こん虫や鳥などの動物を１年間続けて調べていくと決めました。</w:t>
                  </w:r>
                </w:p>
              </w:tc>
            </w:tr>
          </w:tbl>
          <w:p w:rsidR="00943547" w:rsidRDefault="00943547" w:rsidP="006F6734">
            <w:pPr>
              <w:rPr>
                <w:rFonts w:ascii="ＭＳ ゴシック" w:eastAsia="ＭＳ ゴシック" w:hAnsi="ＭＳ ゴシック"/>
                <w:sz w:val="24"/>
                <w:szCs w:val="24"/>
              </w:rPr>
            </w:pPr>
          </w:p>
          <w:p w:rsidR="00943547" w:rsidRDefault="00943547" w:rsidP="00BC25D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１年間続けて調べていく動物を書きましょう。</w:t>
            </w:r>
          </w:p>
          <w:p w:rsidR="00943547" w:rsidRPr="006B250F" w:rsidRDefault="00943547" w:rsidP="006B250F">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tc>
        <w:tc>
          <w:tcPr>
            <w:tcW w:w="9524" w:type="dxa"/>
            <w:tcBorders>
              <w:top w:val="single" w:sz="4" w:space="0" w:color="auto"/>
              <w:left w:val="double" w:sz="4" w:space="0" w:color="000000"/>
              <w:bottom w:val="single" w:sz="4" w:space="0" w:color="auto"/>
            </w:tcBorders>
          </w:tcPr>
          <w:p w:rsidR="00943547" w:rsidRDefault="00DD3802" w:rsidP="006F6734">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【観察２</w:t>
            </w:r>
            <w:r w:rsidR="00943547" w:rsidRPr="0070525C">
              <w:rPr>
                <w:rFonts w:ascii="ＭＳ ゴシック" w:eastAsia="ＭＳ ゴシック" w:hAnsi="ＭＳ ゴシック" w:hint="eastAsia"/>
                <w:color w:val="FF1493"/>
                <w:sz w:val="24"/>
                <w:szCs w:val="24"/>
              </w:rPr>
              <w:t>】</w:t>
            </w:r>
          </w:p>
          <w:p w:rsidR="00943547" w:rsidRPr="00096224" w:rsidRDefault="00DD3802" w:rsidP="00D267D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こん虫や鳥など</w:t>
            </w:r>
            <w:r w:rsidR="00943547">
              <w:rPr>
                <w:rFonts w:ascii="ＭＳ ゴシック" w:eastAsia="ＭＳ ゴシック" w:hAnsi="ＭＳ ゴシック" w:hint="eastAsia"/>
                <w:sz w:val="24"/>
                <w:szCs w:val="24"/>
              </w:rPr>
              <w:t>の活動について調べよう。</w:t>
            </w:r>
          </w:p>
        </w:tc>
      </w:tr>
      <w:tr w:rsidR="00943547" w:rsidRPr="00F276A3" w:rsidTr="00A57387">
        <w:trPr>
          <w:trHeight w:val="436"/>
        </w:trPr>
        <w:tc>
          <w:tcPr>
            <w:tcW w:w="9524" w:type="dxa"/>
            <w:vMerge/>
            <w:tcBorders>
              <w:right w:val="double" w:sz="4" w:space="0" w:color="000000"/>
            </w:tcBorders>
            <w:shd w:val="clear" w:color="auto" w:fill="auto"/>
            <w:tcMar>
              <w:top w:w="28" w:type="dxa"/>
            </w:tcMar>
          </w:tcPr>
          <w:p w:rsidR="00943547" w:rsidRDefault="00943547" w:rsidP="00E352F2">
            <w:pPr>
              <w:rPr>
                <w:rFonts w:ascii="ＭＳ ゴシック" w:eastAsia="ＭＳ ゴシック" w:hAnsi="ＭＳ ゴシック"/>
                <w:sz w:val="24"/>
                <w:szCs w:val="24"/>
              </w:rPr>
            </w:pPr>
          </w:p>
        </w:tc>
        <w:tc>
          <w:tcPr>
            <w:tcW w:w="9524" w:type="dxa"/>
            <w:tcBorders>
              <w:top w:val="single" w:sz="4" w:space="0" w:color="auto"/>
              <w:left w:val="double" w:sz="4" w:space="0" w:color="000000"/>
              <w:bottom w:val="single" w:sz="4" w:space="0" w:color="auto"/>
            </w:tcBorders>
          </w:tcPr>
          <w:p w:rsidR="00943547" w:rsidRPr="00216DAF" w:rsidRDefault="00943547" w:rsidP="006F6734">
            <w:pPr>
              <w:rPr>
                <w:rFonts w:ascii="ＭＳ ゴシック" w:eastAsia="ＭＳ ゴシック" w:hAnsi="ＭＳ ゴシック"/>
                <w:sz w:val="24"/>
                <w:szCs w:val="24"/>
              </w:rPr>
            </w:pPr>
            <w:r w:rsidRPr="0070525C">
              <w:rPr>
                <w:rFonts w:ascii="ＭＳ ゴシック" w:eastAsia="ＭＳ ゴシック" w:hAnsi="ＭＳ ゴシック" w:hint="eastAsia"/>
                <w:color w:val="FF1493"/>
                <w:sz w:val="24"/>
                <w:szCs w:val="24"/>
              </w:rPr>
              <w:t>【</w:t>
            </w:r>
            <w:r>
              <w:rPr>
                <w:rFonts w:ascii="ＭＳ ゴシック" w:eastAsia="ＭＳ ゴシック" w:hAnsi="ＭＳ ゴシック" w:hint="eastAsia"/>
                <w:color w:val="FF1493"/>
                <w:sz w:val="24"/>
                <w:szCs w:val="24"/>
              </w:rPr>
              <w:t>結果</w:t>
            </w:r>
            <w:r w:rsidRPr="0070525C">
              <w:rPr>
                <w:rFonts w:ascii="ＭＳ ゴシック" w:eastAsia="ＭＳ ゴシック" w:hAnsi="ＭＳ ゴシック" w:hint="eastAsia"/>
                <w:color w:val="FF1493"/>
                <w:sz w:val="24"/>
                <w:szCs w:val="24"/>
              </w:rPr>
              <w:t>を書こう】</w:t>
            </w:r>
          </w:p>
          <w:p w:rsidR="00BC5212" w:rsidRDefault="00DD3802" w:rsidP="006F673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こん虫や鳥など</w:t>
            </w:r>
            <w:r w:rsidR="00943547">
              <w:rPr>
                <w:rFonts w:ascii="ＭＳ ゴシック" w:eastAsia="ＭＳ ゴシック" w:hAnsi="ＭＳ ゴシック" w:hint="eastAsia"/>
                <w:sz w:val="24"/>
                <w:szCs w:val="24"/>
              </w:rPr>
              <w:t>を</w:t>
            </w:r>
            <w:r w:rsidR="00BC5212">
              <w:rPr>
                <w:rFonts w:ascii="ＭＳ ゴシック" w:eastAsia="ＭＳ ゴシック" w:hAnsi="ＭＳ ゴシック" w:hint="eastAsia"/>
                <w:sz w:val="24"/>
                <w:szCs w:val="24"/>
              </w:rPr>
              <w:t>さが</w:t>
            </w:r>
            <w:r w:rsidR="00943547">
              <w:rPr>
                <w:rFonts w:ascii="ＭＳ ゴシック" w:eastAsia="ＭＳ ゴシック" w:hAnsi="ＭＳ ゴシック" w:hint="eastAsia"/>
                <w:sz w:val="24"/>
                <w:szCs w:val="24"/>
              </w:rPr>
              <w:t>して，どのような活動をしているか観察カードに</w:t>
            </w:r>
          </w:p>
          <w:p w:rsidR="00943547" w:rsidRPr="001F079C" w:rsidRDefault="00943547" w:rsidP="006F6734">
            <w:pPr>
              <w:rPr>
                <w:rFonts w:ascii="ＭＳ ゴシック" w:eastAsia="ＭＳ ゴシック" w:hAnsi="ＭＳ ゴシック"/>
                <w:sz w:val="24"/>
                <w:szCs w:val="24"/>
              </w:rPr>
            </w:pPr>
            <w:r>
              <w:rPr>
                <w:rFonts w:ascii="ＭＳ ゴシック" w:eastAsia="ＭＳ ゴシック" w:hAnsi="ＭＳ ゴシック" w:hint="eastAsia"/>
                <w:sz w:val="24"/>
                <w:szCs w:val="24"/>
              </w:rPr>
              <w:t>記録しましょう。</w:t>
            </w:r>
          </w:p>
        </w:tc>
      </w:tr>
      <w:tr w:rsidR="007D2B12" w:rsidRPr="00F276A3" w:rsidTr="006B250F">
        <w:trPr>
          <w:trHeight w:val="360"/>
        </w:trPr>
        <w:tc>
          <w:tcPr>
            <w:tcW w:w="9524" w:type="dxa"/>
            <w:vMerge/>
            <w:tcBorders>
              <w:right w:val="double" w:sz="4" w:space="0" w:color="000000"/>
            </w:tcBorders>
            <w:shd w:val="clear" w:color="auto" w:fill="auto"/>
            <w:tcMar>
              <w:top w:w="28" w:type="dxa"/>
            </w:tcMar>
          </w:tcPr>
          <w:p w:rsidR="007D2B12" w:rsidRDefault="007D2B12" w:rsidP="00E352F2">
            <w:pPr>
              <w:rPr>
                <w:rFonts w:ascii="ＭＳ ゴシック" w:eastAsia="ＭＳ ゴシック" w:hAnsi="ＭＳ ゴシック"/>
                <w:sz w:val="24"/>
                <w:szCs w:val="24"/>
              </w:rPr>
            </w:pPr>
          </w:p>
        </w:tc>
        <w:tc>
          <w:tcPr>
            <w:tcW w:w="9524" w:type="dxa"/>
            <w:vMerge w:val="restart"/>
            <w:tcBorders>
              <w:top w:val="single" w:sz="4" w:space="0" w:color="auto"/>
              <w:left w:val="double" w:sz="4" w:space="0" w:color="000000"/>
            </w:tcBorders>
          </w:tcPr>
          <w:p w:rsidR="00BC5212" w:rsidRDefault="007D2B12" w:rsidP="00BC5212">
            <w:pPr>
              <w:rPr>
                <w:rFonts w:ascii="ＭＳ ゴシック" w:eastAsia="ＭＳ ゴシック" w:hAnsi="ＭＳ ゴシック"/>
                <w:color w:val="FF1493"/>
                <w:sz w:val="24"/>
                <w:szCs w:val="24"/>
              </w:rPr>
            </w:pPr>
            <w:r w:rsidRPr="0070525C">
              <w:rPr>
                <w:rFonts w:ascii="ＭＳ ゴシック" w:eastAsia="ＭＳ ゴシック" w:hAnsi="ＭＳ ゴシック" w:hint="eastAsia"/>
                <w:color w:val="FF1493"/>
                <w:sz w:val="24"/>
                <w:szCs w:val="24"/>
              </w:rPr>
              <w:t>【結果から考えられることを書こう】</w:t>
            </w:r>
          </w:p>
          <w:p w:rsidR="007D2B12" w:rsidRDefault="007D2B12" w:rsidP="00BC5212">
            <w:pPr>
              <w:rPr>
                <w:rFonts w:ascii="ＭＳ ゴシック" w:eastAsia="ＭＳ ゴシック" w:hAnsi="ＭＳ ゴシック"/>
                <w:sz w:val="24"/>
                <w:szCs w:val="24"/>
              </w:rPr>
            </w:pPr>
            <w:r w:rsidRPr="00CC46DB">
              <w:rPr>
                <w:rFonts w:ascii="ＭＳ ゴシック" w:eastAsia="ＭＳ ゴシック" w:hAnsi="ＭＳ ゴシック"/>
                <w:noProof/>
                <w:sz w:val="24"/>
                <w:szCs w:val="24"/>
              </w:rPr>
              <mc:AlternateContent>
                <mc:Choice Requires="wps">
                  <w:drawing>
                    <wp:anchor distT="0" distB="0" distL="114300" distR="114300" simplePos="0" relativeHeight="251678720" behindDoc="0" locked="1" layoutInCell="1" allowOverlap="1" wp14:anchorId="1CC1BD4E" wp14:editId="4F881641">
                      <wp:simplePos x="0" y="0"/>
                      <wp:positionH relativeFrom="column">
                        <wp:posOffset>-4445</wp:posOffset>
                      </wp:positionH>
                      <wp:positionV relativeFrom="paragraph">
                        <wp:posOffset>3175</wp:posOffset>
                      </wp:positionV>
                      <wp:extent cx="876300" cy="2514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51460"/>
                              </a:xfrm>
                              <a:prstGeom prst="rect">
                                <a:avLst/>
                              </a:prstGeom>
                              <a:solidFill>
                                <a:srgbClr val="333333"/>
                              </a:solidFill>
                              <a:ln w="9525">
                                <a:noFill/>
                                <a:miter lim="800000"/>
                                <a:headEnd/>
                                <a:tailEnd/>
                              </a:ln>
                            </wps:spPr>
                            <wps:txbx>
                              <w:txbxContent>
                                <w:p w:rsidR="007D2B12" w:rsidRPr="00757CD6" w:rsidRDefault="007D2B12" w:rsidP="0070525C">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くらべよう</w:t>
                                  </w:r>
                                </w:p>
                              </w:txbxContent>
                            </wps:txbx>
                            <wps:bodyPr rot="0" vert="horz" wrap="square" lIns="36000" tIns="18000" rIns="36000" bIns="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CC1BD4E" id="_x0000_t202" coordsize="21600,21600" o:spt="202" path="m,l,21600r21600,l21600,xe">
                      <v:stroke joinstyle="miter"/>
                      <v:path gradientshapeok="t" o:connecttype="rect"/>
                    </v:shapetype>
                    <v:shape id="テキスト ボックス 2" o:spid="_x0000_s1026" type="#_x0000_t202" style="position:absolute;left:0;text-align:left;margin-left:-.35pt;margin-top:.25pt;width:69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" fillcolor="#333" stroked="f">
                      <v:textbox inset="1mm,.5mm,1mm,0">
                        <w:txbxContent>
                          <w:p w:rsidR="007D2B12" w:rsidRPr="00757CD6" w:rsidRDefault="007D2B12" w:rsidP="0070525C">
                            <w:pPr>
                              <w:jc w:val="center"/>
                              <w:rPr>
                                <w:b/>
                                <w:color w:val="FFFFFF" w:themeColor="background1"/>
                                <w:sz w:val="24"/>
                                <w:szCs w:val="24"/>
                              </w:rPr>
                            </w:pPr>
                            <w:r>
                              <w:rPr>
                                <w:rFonts w:ascii="ＭＳ ゴシック" w:eastAsia="ＭＳ ゴシック" w:hAnsi="ＭＳ ゴシック" w:hint="eastAsia"/>
                                <w:b/>
                                <w:color w:val="FFFFFF" w:themeColor="background1"/>
                                <w:sz w:val="24"/>
                                <w:szCs w:val="24"/>
                              </w:rPr>
                              <w:t>くらべよう</w:t>
                            </w:r>
                          </w:p>
                        </w:txbxContent>
                      </v:textbox>
                      <w10:anchorlock/>
                    </v:shape>
                  </w:pict>
                </mc:Fallback>
              </mc:AlternateContent>
            </w:r>
            <w:r w:rsidR="00BC5212">
              <w:rPr>
                <w:rFonts w:ascii="ＭＳ ゴシック" w:eastAsia="ＭＳ ゴシック" w:hAnsi="ＭＳ ゴシック" w:hint="eastAsia"/>
                <w:color w:val="FF1493"/>
                <w:sz w:val="24"/>
                <w:szCs w:val="24"/>
              </w:rPr>
              <w:t xml:space="preserve">　　　　　　</w:t>
            </w:r>
            <w:r>
              <w:rPr>
                <w:rFonts w:ascii="ＭＳ ゴシック" w:eastAsia="ＭＳ ゴシック" w:hAnsi="ＭＳ ゴシック" w:hint="eastAsia"/>
                <w:sz w:val="24"/>
                <w:szCs w:val="24"/>
              </w:rPr>
              <w:t>こん虫や鳥などの活動の記録をならべて，夏のころからどのように</w:t>
            </w:r>
          </w:p>
          <w:p w:rsidR="007D2B12" w:rsidRDefault="007D2B12" w:rsidP="00DD3802">
            <w:pPr>
              <w:ind w:leftChars="700" w:left="1470"/>
              <w:rPr>
                <w:rFonts w:ascii="ＭＳ ゴシック" w:eastAsia="ＭＳ ゴシック" w:hAnsi="ＭＳ ゴシック"/>
                <w:sz w:val="24"/>
                <w:szCs w:val="24"/>
              </w:rPr>
            </w:pPr>
            <w:r>
              <w:rPr>
                <w:rFonts w:ascii="ＭＳ ゴシック" w:eastAsia="ＭＳ ゴシック" w:hAnsi="ＭＳ ゴシック" w:hint="eastAsia"/>
                <w:sz w:val="24"/>
                <w:szCs w:val="24"/>
              </w:rPr>
              <w:t>変わった</w:t>
            </w:r>
            <w:r w:rsidR="00275EA3">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か</w:t>
            </w:r>
            <w:r w:rsidR="00275EA3">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話し合いましょう。</w:t>
            </w:r>
          </w:p>
          <w:p w:rsidR="007D2B12" w:rsidRPr="00D94DA2" w:rsidRDefault="007D2B12" w:rsidP="00565034">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7D2B12" w:rsidRDefault="007D2B12" w:rsidP="00565034">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7D2B12" w:rsidRPr="006F6734" w:rsidRDefault="007D2B12" w:rsidP="00565034">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tc>
      </w:tr>
      <w:tr w:rsidR="007D2B12" w:rsidRPr="00F276A3" w:rsidTr="006B250F">
        <w:trPr>
          <w:trHeight w:val="2692"/>
        </w:trPr>
        <w:tc>
          <w:tcPr>
            <w:tcW w:w="9524" w:type="dxa"/>
            <w:vMerge w:val="restart"/>
            <w:tcBorders>
              <w:right w:val="double" w:sz="4" w:space="0" w:color="000000"/>
            </w:tcBorders>
            <w:shd w:val="clear" w:color="auto" w:fill="auto"/>
            <w:tcMar>
              <w:top w:w="28" w:type="dxa"/>
            </w:tcMar>
          </w:tcPr>
          <w:p w:rsidR="00BC5212" w:rsidRDefault="007D2B12" w:rsidP="00E352F2">
            <w:pPr>
              <w:rPr>
                <w:rFonts w:ascii="ＭＳ ゴシック" w:eastAsia="ＭＳ ゴシック" w:hAnsi="ＭＳ ゴシック"/>
                <w:color w:val="FF1493"/>
                <w:sz w:val="24"/>
                <w:szCs w:val="24"/>
              </w:rPr>
            </w:pPr>
            <w:r>
              <w:rPr>
                <w:rFonts w:ascii="ＭＳ ゴシック" w:eastAsia="ＭＳ ゴシック" w:hAnsi="ＭＳ ゴシック" w:hint="eastAsia"/>
                <w:color w:val="FF1493"/>
                <w:sz w:val="24"/>
                <w:szCs w:val="24"/>
              </w:rPr>
              <w:t>【見つけよう</w:t>
            </w:r>
            <w:r w:rsidRPr="0070525C">
              <w:rPr>
                <w:rFonts w:ascii="ＭＳ ゴシック" w:eastAsia="ＭＳ ゴシック" w:hAnsi="ＭＳ ゴシック" w:hint="eastAsia"/>
                <w:color w:val="FF1493"/>
                <w:sz w:val="24"/>
                <w:szCs w:val="24"/>
              </w:rPr>
              <w:t>】</w:t>
            </w:r>
          </w:p>
          <w:p w:rsidR="007D2B12" w:rsidRDefault="00BC5212" w:rsidP="00E352F2">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 xml:space="preserve">　</w:t>
            </w:r>
            <w:r w:rsidR="007D2B12">
              <w:rPr>
                <w:rFonts w:ascii="ＭＳ ゴシック" w:eastAsia="ＭＳ ゴシック" w:hAnsi="ＭＳ ゴシック" w:hint="eastAsia"/>
                <w:sz w:val="24"/>
                <w:szCs w:val="24"/>
              </w:rPr>
              <w:t>夏のころ，こん虫や鳥などがどのような活動をしていたかをふり返りましょう。</w:t>
            </w:r>
          </w:p>
          <w:p w:rsidR="007D2B12" w:rsidRDefault="007D2B12" w:rsidP="00E352F2">
            <w:pPr>
              <w:rPr>
                <w:rFonts w:ascii="ＭＳ ゴシック" w:eastAsia="ＭＳ ゴシック" w:hAnsi="ＭＳ ゴシック"/>
                <w:sz w:val="24"/>
                <w:szCs w:val="24"/>
              </w:rPr>
            </w:pPr>
            <w:r>
              <w:rPr>
                <w:rFonts w:ascii="ＭＳ ゴシック" w:eastAsia="ＭＳ ゴシック" w:hAnsi="ＭＳ ゴシック" w:hint="eastAsia"/>
                <w:sz w:val="24"/>
                <w:szCs w:val="24"/>
              </w:rPr>
              <w:t>〈こん虫〉</w:t>
            </w:r>
          </w:p>
          <w:p w:rsidR="007D2B12" w:rsidRPr="00D94DA2" w:rsidRDefault="007D2B12" w:rsidP="00565034">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7D2B12" w:rsidRPr="00E352F2" w:rsidRDefault="007D2B12" w:rsidP="00297A91">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7D2B12" w:rsidRDefault="007D2B12" w:rsidP="00141319">
            <w:pPr>
              <w:rPr>
                <w:rFonts w:ascii="ＭＳ ゴシック" w:eastAsia="ＭＳ ゴシック" w:hAnsi="ＭＳ ゴシック"/>
                <w:sz w:val="24"/>
                <w:szCs w:val="24"/>
              </w:rPr>
            </w:pPr>
            <w:r>
              <w:rPr>
                <w:rFonts w:ascii="ＭＳ ゴシック" w:eastAsia="ＭＳ ゴシック" w:hAnsi="ＭＳ ゴシック" w:hint="eastAsia"/>
                <w:sz w:val="24"/>
                <w:szCs w:val="24"/>
              </w:rPr>
              <w:t>〈鳥〉</w:t>
            </w:r>
          </w:p>
          <w:p w:rsidR="007D2B12" w:rsidRPr="00D94DA2" w:rsidRDefault="007D2B12" w:rsidP="00565034">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7D2B12" w:rsidRPr="007D2B12" w:rsidRDefault="0042181E" w:rsidP="007D2B12">
            <w:pPr>
              <w:tabs>
                <w:tab w:val="left" w:pos="8715"/>
                <w:tab w:val="left" w:pos="9240"/>
              </w:tabs>
              <w:ind w:leftChars="50" w:left="105"/>
              <w:rPr>
                <w:rFonts w:asciiTheme="majorEastAsia" w:eastAsiaTheme="majorEastAsia" w:hAnsiTheme="majorEastAsia"/>
                <w:spacing w:val="-30"/>
                <w:sz w:val="28"/>
                <w:szCs w:val="28"/>
                <w:u w:val="dotted"/>
              </w:rPr>
            </w:pPr>
            <w:r>
              <w:rPr>
                <w:rFonts w:asciiTheme="majorEastAsia" w:eastAsiaTheme="majorEastAsia" w:hAnsiTheme="majorEastAsia"/>
                <w:noProof/>
                <w:sz w:val="28"/>
                <w:szCs w:val="28"/>
              </w:rPr>
              <mc:AlternateContent>
                <mc:Choice Requires="wps">
                  <w:drawing>
                    <wp:anchor distT="0" distB="0" distL="114300" distR="114300" simplePos="0" relativeHeight="251681792" behindDoc="0" locked="0" layoutInCell="1" allowOverlap="1" wp14:anchorId="3ADCCEAD" wp14:editId="43F1A29B">
                      <wp:simplePos x="0" y="0"/>
                      <wp:positionH relativeFrom="page">
                        <wp:posOffset>2381250</wp:posOffset>
                      </wp:positionH>
                      <wp:positionV relativeFrom="page">
                        <wp:posOffset>2712085</wp:posOffset>
                      </wp:positionV>
                      <wp:extent cx="2692400" cy="488950"/>
                      <wp:effectExtent l="0" t="0" r="139700" b="19050"/>
                      <wp:wrapNone/>
                      <wp:docPr id="4" name="角丸四角形吹き出し 448"/>
                      <wp:cNvGraphicFramePr/>
                      <a:graphic xmlns:a="http://schemas.openxmlformats.org/drawingml/2006/main">
                        <a:graphicData uri="http://schemas.microsoft.com/office/word/2010/wordprocessingShape">
                          <wps:wsp>
                            <wps:cNvSpPr/>
                            <wps:spPr>
                              <a:xfrm>
                                <a:off x="0" y="0"/>
                                <a:ext cx="2692400" cy="488950"/>
                              </a:xfrm>
                              <a:prstGeom prst="wedgeRoundRectCallout">
                                <a:avLst>
                                  <a:gd name="adj1" fmla="val 54315"/>
                                  <a:gd name="adj2" fmla="val -19856"/>
                                  <a:gd name="adj3" fmla="val 16667"/>
                                </a:avLst>
                              </a:prstGeom>
                              <a:solidFill>
                                <a:schemeClr val="bg1"/>
                              </a:solidFill>
                              <a:ln w="12700" cap="flat" cmpd="sng" algn="ctr">
                                <a:solidFill>
                                  <a:srgbClr val="993300"/>
                                </a:solidFill>
                                <a:prstDash val="solid"/>
                              </a:ln>
                              <a:effectLst/>
                            </wps:spPr>
                            <wps:txbx>
                              <w:txbxContent>
                                <w:p w:rsidR="007D2B12" w:rsidRPr="00293886" w:rsidRDefault="00E154BF" w:rsidP="00293886">
                                  <w:pPr>
                                    <w:spacing w:line="260" w:lineRule="exact"/>
                                    <w:rPr>
                                      <w:rFonts w:ascii="ＭＳ ゴシック" w:eastAsia="ＭＳ ゴシック" w:hAnsi="ＭＳ ゴシック"/>
                                      <w:color w:val="4A442A"/>
                                      <w:sz w:val="20"/>
                                      <w:szCs w:val="20"/>
                                    </w:rPr>
                                  </w:pPr>
                                  <w:r>
                                    <w:rPr>
                                      <w:rFonts w:ascii="ＭＳ ゴシック" w:eastAsia="ＭＳ ゴシック" w:hAnsi="ＭＳ ゴシック" w:hint="eastAsia"/>
                                      <w:color w:val="4A442A"/>
                                      <w:sz w:val="20"/>
                                      <w:szCs w:val="20"/>
                                    </w:rPr>
                                    <w:t>夏のころに観察した動物</w:t>
                                  </w:r>
                                  <w:r w:rsidR="007D2B12" w:rsidRPr="00293886">
                                    <w:rPr>
                                      <w:rFonts w:ascii="ＭＳ ゴシック" w:eastAsia="ＭＳ ゴシック" w:hAnsi="ＭＳ ゴシック"/>
                                      <w:color w:val="4A442A"/>
                                      <w:sz w:val="20"/>
                                      <w:szCs w:val="20"/>
                                    </w:rPr>
                                    <w:t>は</w:t>
                                  </w:r>
                                  <w:r w:rsidR="007D2B12" w:rsidRPr="00293886">
                                    <w:rPr>
                                      <w:rFonts w:ascii="ＭＳ ゴシック" w:eastAsia="ＭＳ ゴシック" w:hAnsi="ＭＳ ゴシック" w:hint="eastAsia"/>
                                      <w:color w:val="4A442A"/>
                                      <w:sz w:val="20"/>
                                      <w:szCs w:val="20"/>
                                    </w:rPr>
                                    <w:t>，</w:t>
                                  </w:r>
                                </w:p>
                                <w:p w:rsidR="007D2B12" w:rsidRPr="00293886" w:rsidRDefault="007D2B12" w:rsidP="00735BE0">
                                  <w:pPr>
                                    <w:spacing w:line="260" w:lineRule="exact"/>
                                    <w:rPr>
                                      <w:color w:val="4A442A"/>
                                    </w:rPr>
                                  </w:pPr>
                                  <w:r w:rsidRPr="00293886">
                                    <w:rPr>
                                      <w:rFonts w:ascii="ＭＳ ゴシック" w:eastAsia="ＭＳ ゴシック" w:hAnsi="ＭＳ ゴシック" w:hint="eastAsia"/>
                                      <w:color w:val="4A442A"/>
                                      <w:sz w:val="20"/>
                                      <w:szCs w:val="20"/>
                                    </w:rPr>
                                    <w:t>秋になってどのように変わっているかな？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CCE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48" o:spid="_x0000_s1027" type="#_x0000_t62" style="position:absolute;left:0;text-align:left;margin-left:187.5pt;margin-top:213.55pt;width:212pt;height:3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" adj="22532,6511" fillcolor="white [3212]" strokecolor="#930" strokeweight="1pt">
                      <v:textbox>
                        <w:txbxContent>
                          <w:p w:rsidR="007D2B12" w:rsidRPr="00293886" w:rsidRDefault="00E154BF" w:rsidP="00293886">
                            <w:pPr>
                              <w:spacing w:line="260" w:lineRule="exact"/>
                              <w:rPr>
                                <w:rFonts w:ascii="ＭＳ ゴシック" w:eastAsia="ＭＳ ゴシック" w:hAnsi="ＭＳ ゴシック"/>
                                <w:color w:val="4A442A"/>
                                <w:sz w:val="20"/>
                                <w:szCs w:val="20"/>
                              </w:rPr>
                            </w:pPr>
                            <w:r>
                              <w:rPr>
                                <w:rFonts w:ascii="ＭＳ ゴシック" w:eastAsia="ＭＳ ゴシック" w:hAnsi="ＭＳ ゴシック" w:hint="eastAsia"/>
                                <w:color w:val="4A442A"/>
                                <w:sz w:val="20"/>
                                <w:szCs w:val="20"/>
                              </w:rPr>
                              <w:t>夏のころに観察した動物</w:t>
                            </w:r>
                            <w:bookmarkStart w:id="1" w:name="_GoBack"/>
                            <w:bookmarkEnd w:id="1"/>
                            <w:r w:rsidR="007D2B12" w:rsidRPr="00293886">
                              <w:rPr>
                                <w:rFonts w:ascii="ＭＳ ゴシック" w:eastAsia="ＭＳ ゴシック" w:hAnsi="ＭＳ ゴシック"/>
                                <w:color w:val="4A442A"/>
                                <w:sz w:val="20"/>
                                <w:szCs w:val="20"/>
                              </w:rPr>
                              <w:t>は</w:t>
                            </w:r>
                            <w:r w:rsidR="007D2B12" w:rsidRPr="00293886">
                              <w:rPr>
                                <w:rFonts w:ascii="ＭＳ ゴシック" w:eastAsia="ＭＳ ゴシック" w:hAnsi="ＭＳ ゴシック" w:hint="eastAsia"/>
                                <w:color w:val="4A442A"/>
                                <w:sz w:val="20"/>
                                <w:szCs w:val="20"/>
                              </w:rPr>
                              <w:t>，</w:t>
                            </w:r>
                          </w:p>
                          <w:p w:rsidR="007D2B12" w:rsidRPr="00293886" w:rsidRDefault="007D2B12" w:rsidP="00735BE0">
                            <w:pPr>
                              <w:spacing w:line="260" w:lineRule="exact"/>
                              <w:rPr>
                                <w:color w:val="4A442A"/>
                              </w:rPr>
                            </w:pPr>
                            <w:r w:rsidRPr="00293886">
                              <w:rPr>
                                <w:rFonts w:ascii="ＭＳ ゴシック" w:eastAsia="ＭＳ ゴシック" w:hAnsi="ＭＳ ゴシック" w:hint="eastAsia"/>
                                <w:color w:val="4A442A"/>
                                <w:sz w:val="20"/>
                                <w:szCs w:val="20"/>
                              </w:rPr>
                              <w:t>秋になってどのように変わっているかな？</w:t>
                            </w:r>
                          </w:p>
                        </w:txbxContent>
                      </v:textbox>
                      <w10:wrap anchorx="page" anchory="page"/>
                    </v:shape>
                  </w:pict>
                </mc:Fallback>
              </mc:AlternateContent>
            </w:r>
            <w:r>
              <w:rPr>
                <w:rFonts w:asciiTheme="majorEastAsia" w:eastAsiaTheme="majorEastAsia" w:hAnsiTheme="majorEastAsia"/>
                <w:noProof/>
                <w:sz w:val="28"/>
                <w:szCs w:val="28"/>
              </w:rPr>
              <w:drawing>
                <wp:anchor distT="0" distB="0" distL="114300" distR="114300" simplePos="0" relativeHeight="251680768" behindDoc="0" locked="0" layoutInCell="1" allowOverlap="1" wp14:anchorId="326163F8" wp14:editId="5D44FE4E">
                  <wp:simplePos x="0" y="0"/>
                  <wp:positionH relativeFrom="page">
                    <wp:posOffset>5219700</wp:posOffset>
                  </wp:positionH>
                  <wp:positionV relativeFrom="page">
                    <wp:posOffset>2648585</wp:posOffset>
                  </wp:positionV>
                  <wp:extent cx="596900" cy="5969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6900" cy="59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2B12" w:rsidRPr="00D94DA2">
              <w:rPr>
                <w:rFonts w:asciiTheme="majorEastAsia" w:eastAsiaTheme="majorEastAsia" w:hAnsiTheme="majorEastAsia" w:hint="eastAsia"/>
                <w:spacing w:val="-30"/>
                <w:sz w:val="28"/>
                <w:szCs w:val="28"/>
                <w:u w:val="dotted"/>
              </w:rPr>
              <w:tab/>
            </w:r>
            <w:r w:rsidR="007D2B12" w:rsidRPr="00D94DA2">
              <w:rPr>
                <w:rFonts w:asciiTheme="majorEastAsia" w:eastAsiaTheme="majorEastAsia" w:hAnsiTheme="majorEastAsia" w:hint="eastAsia"/>
                <w:spacing w:val="-30"/>
                <w:sz w:val="28"/>
                <w:szCs w:val="28"/>
                <w:u w:val="dotted"/>
              </w:rPr>
              <w:tab/>
            </w:r>
          </w:p>
          <w:p w:rsidR="007D2B12" w:rsidRDefault="007D2B12" w:rsidP="00E352F2">
            <w:pPr>
              <w:rPr>
                <w:rFonts w:ascii="ＭＳ ゴシック" w:eastAsia="ＭＳ ゴシック" w:hAnsi="ＭＳ ゴシック"/>
                <w:sz w:val="24"/>
                <w:szCs w:val="24"/>
              </w:rPr>
            </w:pPr>
          </w:p>
        </w:tc>
        <w:tc>
          <w:tcPr>
            <w:tcW w:w="9524" w:type="dxa"/>
            <w:vMerge/>
            <w:tcBorders>
              <w:left w:val="double" w:sz="4" w:space="0" w:color="000000"/>
              <w:bottom w:val="double" w:sz="4" w:space="0" w:color="auto"/>
            </w:tcBorders>
          </w:tcPr>
          <w:p w:rsidR="007D2B12" w:rsidRPr="0070525C" w:rsidRDefault="007D2B12" w:rsidP="006F6734">
            <w:pPr>
              <w:rPr>
                <w:rFonts w:ascii="ＭＳ ゴシック" w:eastAsia="ＭＳ ゴシック" w:hAnsi="ＭＳ ゴシック"/>
                <w:color w:val="FF1493"/>
                <w:sz w:val="24"/>
                <w:szCs w:val="24"/>
              </w:rPr>
            </w:pPr>
          </w:p>
        </w:tc>
      </w:tr>
      <w:tr w:rsidR="00AC6AEE" w:rsidRPr="00F276A3" w:rsidTr="006B250F">
        <w:trPr>
          <w:trHeight w:val="2304"/>
        </w:trPr>
        <w:tc>
          <w:tcPr>
            <w:tcW w:w="9524" w:type="dxa"/>
            <w:vMerge/>
            <w:tcBorders>
              <w:bottom w:val="double" w:sz="4" w:space="0" w:color="auto"/>
              <w:right w:val="double" w:sz="4" w:space="0" w:color="000000"/>
            </w:tcBorders>
            <w:shd w:val="clear" w:color="auto" w:fill="auto"/>
            <w:tcMar>
              <w:top w:w="28" w:type="dxa"/>
            </w:tcMar>
          </w:tcPr>
          <w:p w:rsidR="00AC6AEE" w:rsidRPr="005A7414" w:rsidRDefault="00AC6AEE" w:rsidP="00E352F2">
            <w:pPr>
              <w:rPr>
                <w:rFonts w:asciiTheme="majorEastAsia" w:eastAsiaTheme="majorEastAsia" w:hAnsiTheme="majorEastAsia"/>
                <w:spacing w:val="-30"/>
                <w:sz w:val="28"/>
                <w:szCs w:val="28"/>
                <w:u w:val="dotted"/>
              </w:rPr>
            </w:pPr>
          </w:p>
        </w:tc>
        <w:tc>
          <w:tcPr>
            <w:tcW w:w="9524" w:type="dxa"/>
            <w:vMerge w:val="restart"/>
            <w:tcBorders>
              <w:top w:val="double" w:sz="4" w:space="0" w:color="auto"/>
              <w:left w:val="double" w:sz="4" w:space="0" w:color="000000"/>
              <w:right w:val="double" w:sz="4" w:space="0" w:color="auto"/>
            </w:tcBorders>
          </w:tcPr>
          <w:p w:rsidR="00AC6AEE" w:rsidRDefault="004B35B9" w:rsidP="006F6734">
            <w:pPr>
              <w:rPr>
                <w:rFonts w:ascii="ＭＳ ゴシック" w:eastAsia="ＭＳ ゴシック" w:hAnsi="ＭＳ ゴシック"/>
                <w:color w:val="FF1493"/>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6672" behindDoc="0" locked="0" layoutInCell="1" allowOverlap="1" wp14:anchorId="0A70FE3D" wp14:editId="2BD62BB9">
                      <wp:simplePos x="0" y="0"/>
                      <wp:positionH relativeFrom="column">
                        <wp:posOffset>51435</wp:posOffset>
                      </wp:positionH>
                      <wp:positionV relativeFrom="paragraph">
                        <wp:posOffset>208280</wp:posOffset>
                      </wp:positionV>
                      <wp:extent cx="695325" cy="371475"/>
                      <wp:effectExtent l="0" t="0" r="0" b="0"/>
                      <wp:wrapNone/>
                      <wp:docPr id="479" name="テキスト ボックス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w="28575">
                                <a:noFill/>
                                <a:round/>
                                <a:headEnd/>
                                <a:tailEnd/>
                              </a:ln>
                            </wps:spPr>
                            <wps:txbx>
                              <w:txbxContent>
                                <w:p w:rsidR="00822573" w:rsidRPr="00194BF4" w:rsidRDefault="00822573" w:rsidP="00822573">
                                  <w:pPr>
                                    <w:jc w:val="left"/>
                                    <w:rPr>
                                      <w:sz w:val="24"/>
                                      <w:szCs w:val="24"/>
                                    </w:rPr>
                                  </w:pPr>
                                  <w:r>
                                    <w:rPr>
                                      <w:rFonts w:asciiTheme="majorEastAsia" w:eastAsiaTheme="majorEastAsia" w:hAnsiTheme="majorEastAsia" w:hint="eastAsia"/>
                                      <w:sz w:val="24"/>
                                      <w:szCs w:val="24"/>
                                    </w:rPr>
                                    <w:t>結ろん</w:t>
                                  </w:r>
                                </w:p>
                              </w:txbxContent>
                            </wps:txbx>
                            <wps:bodyPr rot="0" vert="horz" wrap="square" lIns="36000" tIns="72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A70FE3D" id="_x0000_t202" coordsize="21600,21600" o:spt="202" path="m,l,21600r21600,l21600,xe">
                      <v:stroke joinstyle="miter"/>
                      <v:path gradientshapeok="t" o:connecttype="rect"/>
                    </v:shapetype>
                    <v:shape id="テキスト ボックス 929" o:spid="_x0000_s1028" type="#_x0000_t202" style="position:absolute;left:0;text-align:left;margin-left:4.05pt;margin-top:16.4pt;width:54.7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" filled="f" stroked="f" strokeweight="2.25pt">
                      <v:stroke joinstyle="round"/>
                      <v:textbox inset="1mm,2mm,1mm,1mm">
                        <w:txbxContent>
                          <w:p w:rsidR="00822573" w:rsidRPr="00194BF4" w:rsidRDefault="00822573" w:rsidP="00822573">
                            <w:pPr>
                              <w:jc w:val="left"/>
                              <w:rPr>
                                <w:sz w:val="24"/>
                                <w:szCs w:val="24"/>
                              </w:rPr>
                            </w:pPr>
                            <w:bookmarkStart w:id="1" w:name="_GoBack"/>
                            <w:r>
                              <w:rPr>
                                <w:rFonts w:asciiTheme="majorEastAsia" w:eastAsiaTheme="majorEastAsia" w:hAnsiTheme="majorEastAsia" w:hint="eastAsia"/>
                                <w:sz w:val="24"/>
                                <w:szCs w:val="24"/>
                              </w:rPr>
                              <w:t>結ろん</w:t>
                            </w:r>
                            <w:bookmarkEnd w:id="1"/>
                          </w:p>
                        </w:txbxContent>
                      </v:textbox>
                    </v:shape>
                  </w:pict>
                </mc:Fallback>
              </mc:AlternateContent>
            </w:r>
            <w:r w:rsidR="00AC6AEE" w:rsidRPr="0070525C">
              <w:rPr>
                <w:rFonts w:ascii="ＭＳ ゴシック" w:eastAsia="ＭＳ ゴシック" w:hAnsi="ＭＳ ゴシック" w:hint="eastAsia"/>
                <w:color w:val="FF1493"/>
                <w:sz w:val="24"/>
                <w:szCs w:val="24"/>
              </w:rPr>
              <w:t>【結果からわかった問題の答えを書こう】</w:t>
            </w:r>
          </w:p>
          <w:p w:rsidR="00AC6AEE" w:rsidRPr="00D94DA2" w:rsidRDefault="00AC6AEE" w:rsidP="00A262DC">
            <w:pPr>
              <w:tabs>
                <w:tab w:val="left" w:pos="8715"/>
                <w:tab w:val="left" w:pos="924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AC6AEE" w:rsidRDefault="00AC6AEE" w:rsidP="00A262DC">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AC6AEE" w:rsidRDefault="00AC6AEE" w:rsidP="00A262DC">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AC6AEE" w:rsidRPr="00A262DC" w:rsidRDefault="00AC6AEE" w:rsidP="00A262DC">
            <w:pPr>
              <w:tabs>
                <w:tab w:val="left" w:pos="8715"/>
                <w:tab w:val="left" w:pos="9240"/>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tc>
      </w:tr>
      <w:tr w:rsidR="00AC6AEE" w:rsidRPr="00F276A3" w:rsidTr="006B250F">
        <w:trPr>
          <w:trHeight w:val="665"/>
        </w:trPr>
        <w:tc>
          <w:tcPr>
            <w:tcW w:w="9524" w:type="dxa"/>
            <w:vMerge w:val="restart"/>
            <w:tcBorders>
              <w:top w:val="double" w:sz="4" w:space="0" w:color="auto"/>
              <w:left w:val="double" w:sz="4" w:space="0" w:color="auto"/>
              <w:right w:val="double" w:sz="4" w:space="0" w:color="000000"/>
            </w:tcBorders>
            <w:shd w:val="clear" w:color="auto" w:fill="auto"/>
            <w:tcMar>
              <w:top w:w="28" w:type="dxa"/>
            </w:tcMar>
          </w:tcPr>
          <w:p w:rsidR="00AC6AEE" w:rsidRPr="00D8636E" w:rsidRDefault="00AC6AEE" w:rsidP="00AC6AEE">
            <w:pPr>
              <w:rPr>
                <w:rFonts w:ascii="ＭＳ ゴシック" w:eastAsia="ＭＳ ゴシック" w:hAnsi="ＭＳ ゴシック"/>
                <w:sz w:val="24"/>
                <w:szCs w:val="24"/>
              </w:rPr>
            </w:pPr>
            <w:r w:rsidRPr="0070525C">
              <w:rPr>
                <w:rFonts w:ascii="ＭＳ ゴシック" w:eastAsia="ＭＳ ゴシック" w:hAnsi="ＭＳ ゴシック" w:hint="eastAsia"/>
                <w:color w:val="FF1493"/>
                <w:sz w:val="24"/>
                <w:szCs w:val="24"/>
              </w:rPr>
              <w:t>【はてな？】</w:t>
            </w:r>
          </w:p>
          <w:p w:rsidR="00AC6AEE" w:rsidRDefault="00AC6AEE" w:rsidP="00AC6AEE">
            <w:pPr>
              <w:rPr>
                <w:rFonts w:ascii="ＭＳ ゴシック" w:eastAsia="ＭＳ ゴシック" w:hAnsi="ＭＳ ゴシック"/>
                <w:sz w:val="24"/>
                <w:szCs w:val="24"/>
              </w:rPr>
            </w:pPr>
            <w:r w:rsidRPr="00D8636E">
              <w:rPr>
                <w:rFonts w:ascii="ＭＳ ゴシック" w:eastAsia="ＭＳ ゴシック" w:hAnsi="ＭＳ ゴシック" w:hint="eastAsia"/>
                <w:sz w:val="24"/>
                <w:szCs w:val="24"/>
              </w:rPr>
              <w:t xml:space="preserve">　問題</w:t>
            </w:r>
          </w:p>
          <w:p w:rsidR="00E31F95" w:rsidRPr="00E31F95" w:rsidRDefault="00E31F95" w:rsidP="00AC6AEE">
            <w:pPr>
              <w:rPr>
                <w:rFonts w:ascii="ＭＳ ゴシック" w:eastAsia="ＭＳ ゴシック" w:hAnsi="ＭＳ ゴシック"/>
                <w:sz w:val="24"/>
                <w:szCs w:val="24"/>
              </w:rPr>
            </w:pPr>
          </w:p>
        </w:tc>
        <w:tc>
          <w:tcPr>
            <w:tcW w:w="9524" w:type="dxa"/>
            <w:vMerge/>
            <w:tcBorders>
              <w:left w:val="double" w:sz="4" w:space="0" w:color="000000"/>
              <w:bottom w:val="double" w:sz="4" w:space="0" w:color="auto"/>
              <w:right w:val="double" w:sz="4" w:space="0" w:color="auto"/>
            </w:tcBorders>
          </w:tcPr>
          <w:p w:rsidR="00AC6AEE" w:rsidRPr="0070525C" w:rsidRDefault="00AC6AEE" w:rsidP="006F6734">
            <w:pPr>
              <w:rPr>
                <w:rFonts w:ascii="ＭＳ ゴシック" w:eastAsia="ＭＳ ゴシック" w:hAnsi="ＭＳ ゴシック"/>
                <w:color w:val="FF1493"/>
                <w:sz w:val="24"/>
                <w:szCs w:val="24"/>
              </w:rPr>
            </w:pPr>
          </w:p>
        </w:tc>
      </w:tr>
      <w:tr w:rsidR="00942C4B" w:rsidRPr="00F276A3" w:rsidTr="00C45AD3">
        <w:trPr>
          <w:trHeight w:val="360"/>
        </w:trPr>
        <w:tc>
          <w:tcPr>
            <w:tcW w:w="9524" w:type="dxa"/>
            <w:vMerge/>
            <w:tcBorders>
              <w:left w:val="double" w:sz="4" w:space="0" w:color="auto"/>
              <w:bottom w:val="double" w:sz="4" w:space="0" w:color="auto"/>
              <w:right w:val="double" w:sz="4" w:space="0" w:color="000000"/>
            </w:tcBorders>
            <w:shd w:val="clear" w:color="auto" w:fill="auto"/>
            <w:tcMar>
              <w:top w:w="28" w:type="dxa"/>
            </w:tcMar>
          </w:tcPr>
          <w:p w:rsidR="00942C4B" w:rsidRDefault="00942C4B" w:rsidP="00E352F2">
            <w:pPr>
              <w:rPr>
                <w:rFonts w:ascii="ＭＳ ゴシック" w:eastAsia="ＭＳ ゴシック" w:hAnsi="ＭＳ ゴシック"/>
                <w:sz w:val="24"/>
                <w:szCs w:val="24"/>
              </w:rPr>
            </w:pPr>
          </w:p>
        </w:tc>
        <w:tc>
          <w:tcPr>
            <w:tcW w:w="9524" w:type="dxa"/>
            <w:vMerge w:val="restart"/>
            <w:tcBorders>
              <w:top w:val="double" w:sz="4" w:space="0" w:color="auto"/>
              <w:left w:val="double" w:sz="4" w:space="0" w:color="000000"/>
            </w:tcBorders>
          </w:tcPr>
          <w:p w:rsidR="00942C4B" w:rsidRDefault="00942C4B" w:rsidP="003347E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植物の成長や動物の活動が季節によってどのように変わるのか，春や夏と同じ</w:t>
            </w:r>
          </w:p>
          <w:p w:rsidR="00942C4B" w:rsidRPr="00BC25D0" w:rsidRDefault="00942C4B" w:rsidP="003347EB">
            <w:pPr>
              <w:rPr>
                <w:rFonts w:ascii="ＭＳ ゴシック" w:eastAsia="ＭＳ ゴシック" w:hAnsi="ＭＳ ゴシック"/>
                <w:sz w:val="24"/>
                <w:szCs w:val="24"/>
              </w:rPr>
            </w:pPr>
            <w:r>
              <w:rPr>
                <w:rFonts w:ascii="ＭＳ ゴシック" w:eastAsia="ＭＳ ゴシック" w:hAnsi="ＭＳ ゴシック" w:hint="eastAsia"/>
                <w:sz w:val="24"/>
                <w:szCs w:val="24"/>
              </w:rPr>
              <w:t>ように，秋の記録を整理しましょう。そして，これからも続けて調べていきましょう。</w:t>
            </w:r>
          </w:p>
        </w:tc>
      </w:tr>
      <w:tr w:rsidR="00942C4B" w:rsidRPr="00F276A3" w:rsidTr="00955AD8">
        <w:trPr>
          <w:trHeight w:val="405"/>
        </w:trPr>
        <w:tc>
          <w:tcPr>
            <w:tcW w:w="9524" w:type="dxa"/>
            <w:vMerge w:val="restart"/>
            <w:tcBorders>
              <w:top w:val="double" w:sz="4" w:space="0" w:color="auto"/>
              <w:right w:val="single" w:sz="12" w:space="0" w:color="auto"/>
            </w:tcBorders>
            <w:shd w:val="clear" w:color="auto" w:fill="auto"/>
            <w:tcMar>
              <w:top w:w="28" w:type="dxa"/>
            </w:tcMar>
          </w:tcPr>
          <w:p w:rsidR="00942C4B" w:rsidRDefault="00942C4B" w:rsidP="00942C4B">
            <w:pPr>
              <w:rPr>
                <w:rFonts w:ascii="ＭＳ ゴシック" w:eastAsia="ＭＳ ゴシック" w:hAnsi="ＭＳ ゴシック"/>
                <w:sz w:val="24"/>
                <w:szCs w:val="24"/>
              </w:rPr>
            </w:pPr>
            <w:r>
              <w:rPr>
                <w:rFonts w:ascii="ＭＳ ゴシック" w:eastAsia="ＭＳ ゴシック" w:hAnsi="ＭＳ ゴシック" w:hint="eastAsia"/>
                <w:color w:val="FF1493"/>
                <w:sz w:val="24"/>
                <w:szCs w:val="24"/>
              </w:rPr>
              <w:t>【予想を書こう</w:t>
            </w:r>
            <w:r w:rsidRPr="0070525C">
              <w:rPr>
                <w:rFonts w:ascii="ＭＳ ゴシック" w:eastAsia="ＭＳ ゴシック" w:hAnsi="ＭＳ ゴシック" w:hint="eastAsia"/>
                <w:color w:val="FF1493"/>
                <w:sz w:val="24"/>
                <w:szCs w:val="24"/>
              </w:rPr>
              <w:t>】</w:t>
            </w:r>
            <w:r w:rsidR="0042181E">
              <w:rPr>
                <w:rFonts w:ascii="ＭＳ ゴシック" w:eastAsia="ＭＳ ゴシック" w:hAnsi="ＭＳ ゴシック" w:hint="eastAsia"/>
                <w:color w:val="FF1493"/>
                <w:sz w:val="24"/>
                <w:szCs w:val="24"/>
              </w:rPr>
              <w:t xml:space="preserve">　</w:t>
            </w:r>
            <w:r>
              <w:rPr>
                <w:rFonts w:ascii="ＭＳ ゴシック" w:eastAsia="ＭＳ ゴシック" w:hAnsi="ＭＳ ゴシック" w:hint="eastAsia"/>
                <w:sz w:val="24"/>
                <w:szCs w:val="24"/>
              </w:rPr>
              <w:t>秋のころのこん虫や鳥などの活動について予想しましょう。</w:t>
            </w:r>
          </w:p>
          <w:p w:rsidR="00942C4B" w:rsidRDefault="00942C4B" w:rsidP="00942C4B">
            <w:pPr>
              <w:tabs>
                <w:tab w:val="left" w:pos="8715"/>
                <w:tab w:val="left" w:pos="9240"/>
              </w:tabs>
              <w:spacing w:line="700" w:lineRule="exact"/>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037A1C" w:rsidRPr="00FC01C8" w:rsidRDefault="00037A1C" w:rsidP="00942C4B">
            <w:pPr>
              <w:tabs>
                <w:tab w:val="left" w:pos="8715"/>
                <w:tab w:val="left" w:pos="9240"/>
              </w:tabs>
              <w:spacing w:line="700" w:lineRule="exact"/>
              <w:rPr>
                <w:rFonts w:asciiTheme="majorEastAsia" w:eastAsiaTheme="majorEastAsia" w:hAnsiTheme="majorEastAsia"/>
                <w:spacing w:val="-30"/>
                <w:sz w:val="28"/>
                <w:szCs w:val="28"/>
                <w:u w:val="dotted"/>
              </w:rPr>
            </w:pPr>
            <w:r>
              <w:rPr>
                <w:rFonts w:ascii="ＭＳ ゴシック" w:eastAsia="ＭＳ ゴシック" w:hAnsi="ＭＳ ゴシック"/>
                <w:noProof/>
              </w:rPr>
              <mc:AlternateContent>
                <mc:Choice Requires="wps">
                  <w:drawing>
                    <wp:anchor distT="0" distB="0" distL="114300" distR="114300" simplePos="0" relativeHeight="251674624" behindDoc="0" locked="0" layoutInCell="1" allowOverlap="1" wp14:anchorId="7D0CBC5F" wp14:editId="6CA38B42">
                      <wp:simplePos x="0" y="0"/>
                      <wp:positionH relativeFrom="column">
                        <wp:posOffset>42545</wp:posOffset>
                      </wp:positionH>
                      <wp:positionV relativeFrom="paragraph">
                        <wp:posOffset>441325</wp:posOffset>
                      </wp:positionV>
                      <wp:extent cx="5810250" cy="7620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7620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29D7" w:rsidRPr="00371EEB" w:rsidRDefault="005729D7" w:rsidP="005729D7">
                                  <w:pPr>
                                    <w:jc w:val="left"/>
                                    <w:rPr>
                                      <w:rFonts w:asciiTheme="majorEastAsia" w:eastAsiaTheme="majorEastAsia" w:hAnsiTheme="majorEastAsia"/>
                                      <w:sz w:val="24"/>
                                      <w:szCs w:val="24"/>
                                    </w:rPr>
                                  </w:pPr>
                                  <w:r w:rsidRPr="00371EEB">
                                    <w:rPr>
                                      <w:rFonts w:asciiTheme="majorEastAsia" w:eastAsiaTheme="majorEastAsia" w:hAnsiTheme="majorEastAsia" w:hint="eastAsia"/>
                                      <w:sz w:val="24"/>
                                      <w:szCs w:val="24"/>
                                    </w:rPr>
                                    <w:t>（理由）</w:t>
                                  </w:r>
                                </w:p>
                                <w:p w:rsidR="005729D7" w:rsidRDefault="005729D7" w:rsidP="005729D7">
                                  <w:pPr>
                                    <w:jc w:val="left"/>
                                  </w:pPr>
                                </w:p>
                                <w:p w:rsidR="005729D7" w:rsidRDefault="005729D7" w:rsidP="005729D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CBC5F" id="正方形/長方形 3" o:spid="_x0000_s1029" style="position:absolute;left:0;text-align:left;margin-left:3.35pt;margin-top:34.75pt;width:457.5pt;height:6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" fillcolor="white [3201]" strokecolor="black [3213]" strokeweight="1.5pt">
                      <v:path arrowok="t"/>
                      <v:textbox>
                        <w:txbxContent>
                          <w:p w:rsidR="005729D7" w:rsidRPr="00371EEB" w:rsidRDefault="005729D7" w:rsidP="005729D7">
                            <w:pPr>
                              <w:jc w:val="left"/>
                              <w:rPr>
                                <w:rFonts w:asciiTheme="majorEastAsia" w:eastAsiaTheme="majorEastAsia" w:hAnsiTheme="majorEastAsia"/>
                                <w:sz w:val="24"/>
                                <w:szCs w:val="24"/>
                              </w:rPr>
                            </w:pPr>
                            <w:r w:rsidRPr="00371EEB">
                              <w:rPr>
                                <w:rFonts w:asciiTheme="majorEastAsia" w:eastAsiaTheme="majorEastAsia" w:hAnsiTheme="majorEastAsia" w:hint="eastAsia"/>
                                <w:sz w:val="24"/>
                                <w:szCs w:val="24"/>
                              </w:rPr>
                              <w:t>（理由）</w:t>
                            </w:r>
                          </w:p>
                          <w:p w:rsidR="005729D7" w:rsidRDefault="005729D7" w:rsidP="005729D7">
                            <w:pPr>
                              <w:jc w:val="left"/>
                            </w:pPr>
                          </w:p>
                          <w:p w:rsidR="005729D7" w:rsidRDefault="005729D7" w:rsidP="005729D7">
                            <w:pPr>
                              <w:jc w:val="left"/>
                            </w:pPr>
                          </w:p>
                        </w:txbxContent>
                      </v:textbox>
                    </v:rect>
                  </w:pict>
                </mc:Fallback>
              </mc:AlternateContent>
            </w:r>
            <w:r>
              <w:rPr>
                <w:rFonts w:asciiTheme="majorEastAsia" w:eastAsiaTheme="majorEastAsia" w:hAnsiTheme="majorEastAsia" w:hint="eastAsia"/>
                <w:spacing w:val="-30"/>
                <w:sz w:val="28"/>
                <w:szCs w:val="28"/>
                <w:u w:val="dotted"/>
              </w:rPr>
              <w:t xml:space="preserve">　　　　　　　　　　　　　　　　　　　　　　　　　　　　　　　　　　　　　　　　　　</w:t>
            </w:r>
          </w:p>
          <w:p w:rsidR="00942C4B" w:rsidRDefault="00942C4B" w:rsidP="00AC6AEE">
            <w:pPr>
              <w:rPr>
                <w:rFonts w:ascii="ＭＳ ゴシック" w:eastAsia="ＭＳ ゴシック" w:hAnsi="ＭＳ ゴシック"/>
                <w:sz w:val="24"/>
                <w:szCs w:val="24"/>
              </w:rPr>
            </w:pPr>
          </w:p>
        </w:tc>
        <w:tc>
          <w:tcPr>
            <w:tcW w:w="9524" w:type="dxa"/>
            <w:vMerge/>
            <w:tcBorders>
              <w:left w:val="single" w:sz="12" w:space="0" w:color="auto"/>
              <w:bottom w:val="single" w:sz="4" w:space="0" w:color="auto"/>
            </w:tcBorders>
          </w:tcPr>
          <w:p w:rsidR="00942C4B" w:rsidRDefault="00942C4B" w:rsidP="003347EB">
            <w:pPr>
              <w:rPr>
                <w:rFonts w:ascii="ＭＳ ゴシック" w:eastAsia="ＭＳ ゴシック" w:hAnsi="ＭＳ ゴシック"/>
                <w:sz w:val="24"/>
                <w:szCs w:val="24"/>
              </w:rPr>
            </w:pPr>
          </w:p>
        </w:tc>
      </w:tr>
      <w:tr w:rsidR="00943547" w:rsidRPr="00F276A3" w:rsidTr="00037A1C">
        <w:trPr>
          <w:trHeight w:val="2580"/>
        </w:trPr>
        <w:tc>
          <w:tcPr>
            <w:tcW w:w="9524" w:type="dxa"/>
            <w:vMerge/>
            <w:tcBorders>
              <w:bottom w:val="single" w:sz="8" w:space="0" w:color="000000"/>
              <w:right w:val="single" w:sz="12" w:space="0" w:color="auto"/>
            </w:tcBorders>
            <w:shd w:val="clear" w:color="auto" w:fill="auto"/>
            <w:tcMar>
              <w:top w:w="28" w:type="dxa"/>
            </w:tcMar>
          </w:tcPr>
          <w:p w:rsidR="00943547" w:rsidRDefault="00943547" w:rsidP="00E352F2">
            <w:pPr>
              <w:rPr>
                <w:rFonts w:ascii="ＭＳ ゴシック" w:eastAsia="ＭＳ ゴシック" w:hAnsi="ＭＳ ゴシック"/>
                <w:sz w:val="24"/>
                <w:szCs w:val="24"/>
              </w:rPr>
            </w:pPr>
          </w:p>
        </w:tc>
        <w:tc>
          <w:tcPr>
            <w:tcW w:w="9524" w:type="dxa"/>
            <w:tcBorders>
              <w:top w:val="single" w:sz="4" w:space="0" w:color="auto"/>
              <w:left w:val="single" w:sz="12" w:space="0" w:color="auto"/>
              <w:bottom w:val="single" w:sz="8" w:space="0" w:color="auto"/>
            </w:tcBorders>
          </w:tcPr>
          <w:p w:rsidR="00BC5212" w:rsidRDefault="00943547" w:rsidP="003347E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秋になって</w:t>
            </w:r>
            <w:r w:rsidRPr="003347EB">
              <w:rPr>
                <w:rFonts w:ascii="ＭＳ ゴシック" w:eastAsia="ＭＳ ゴシック" w:hAnsi="ＭＳ ゴシック" w:hint="eastAsia"/>
                <w:spacing w:val="-40"/>
                <w:sz w:val="24"/>
                <w:szCs w:val="24"/>
              </w:rPr>
              <w:t>，</w:t>
            </w:r>
            <w:r>
              <w:rPr>
                <w:rFonts w:ascii="ＭＳ ゴシック" w:eastAsia="ＭＳ ゴシック" w:hAnsi="ＭＳ ゴシック" w:hint="eastAsia"/>
                <w:sz w:val="24"/>
                <w:szCs w:val="24"/>
              </w:rPr>
              <w:t>植物の様子が変わったり動物の数や種類が変わったりしました。また</w:t>
            </w:r>
          </w:p>
          <w:p w:rsidR="00BC5212" w:rsidRDefault="00BC5212" w:rsidP="003347EB">
            <w:pPr>
              <w:rPr>
                <w:rFonts w:ascii="ＭＳ ゴシック" w:eastAsia="ＭＳ ゴシック" w:hAnsi="ＭＳ ゴシック"/>
                <w:sz w:val="24"/>
                <w:szCs w:val="24"/>
              </w:rPr>
            </w:pPr>
            <w:r>
              <w:rPr>
                <w:rFonts w:ascii="ＭＳ ゴシック" w:eastAsia="ＭＳ ゴシック" w:hAnsi="ＭＳ ゴシック" w:hint="eastAsia"/>
                <w:sz w:val="24"/>
                <w:szCs w:val="24"/>
              </w:rPr>
              <w:t>これから先</w:t>
            </w:r>
            <w:r w:rsidR="004B35B9">
              <w:rPr>
                <w:rFonts w:ascii="ＭＳ ゴシック" w:eastAsia="ＭＳ ゴシック" w:hAnsi="ＭＳ ゴシック" w:hint="eastAsia"/>
                <w:sz w:val="24"/>
                <w:szCs w:val="24"/>
              </w:rPr>
              <w:t>，冬にかけて</w:t>
            </w:r>
            <w:r>
              <w:rPr>
                <w:rFonts w:ascii="ＭＳ ゴシック" w:eastAsia="ＭＳ ゴシック" w:hAnsi="ＭＳ ゴシック" w:hint="eastAsia"/>
                <w:sz w:val="24"/>
                <w:szCs w:val="24"/>
              </w:rPr>
              <w:t>，</w:t>
            </w:r>
            <w:r w:rsidR="004B35B9">
              <w:rPr>
                <w:rFonts w:ascii="ＭＳ ゴシック" w:eastAsia="ＭＳ ゴシック" w:hAnsi="ＭＳ ゴシック" w:hint="eastAsia"/>
                <w:sz w:val="24"/>
                <w:szCs w:val="24"/>
              </w:rPr>
              <w:t>植物の様子や動物の活動がどのように変化していくのか</w:t>
            </w:r>
          </w:p>
          <w:p w:rsidR="00943547" w:rsidRDefault="00943547" w:rsidP="003347EB">
            <w:pPr>
              <w:rPr>
                <w:rFonts w:ascii="ＭＳ ゴシック" w:eastAsia="ＭＳ ゴシック" w:hAnsi="ＭＳ ゴシック"/>
                <w:sz w:val="24"/>
                <w:szCs w:val="24"/>
              </w:rPr>
            </w:pPr>
            <w:r>
              <w:rPr>
                <w:rFonts w:ascii="ＭＳ ゴシック" w:eastAsia="ＭＳ ゴシック" w:hAnsi="ＭＳ ゴシック" w:hint="eastAsia"/>
                <w:sz w:val="24"/>
                <w:szCs w:val="24"/>
              </w:rPr>
              <w:t>話し合いましょう。</w:t>
            </w:r>
          </w:p>
          <w:p w:rsidR="00943547" w:rsidRPr="00FC01C8" w:rsidRDefault="00943547" w:rsidP="00565034">
            <w:pPr>
              <w:tabs>
                <w:tab w:val="left" w:pos="8715"/>
                <w:tab w:val="left" w:pos="9240"/>
              </w:tabs>
              <w:spacing w:line="700" w:lineRule="exact"/>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p w:rsidR="00943547" w:rsidRPr="00BC25D0" w:rsidRDefault="00943547" w:rsidP="00943547">
            <w:pPr>
              <w:tabs>
                <w:tab w:val="left" w:pos="8715"/>
                <w:tab w:val="left" w:pos="9240"/>
              </w:tabs>
              <w:spacing w:line="700" w:lineRule="exact"/>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r w:rsidRPr="00D94DA2">
              <w:rPr>
                <w:rFonts w:asciiTheme="majorEastAsia" w:eastAsiaTheme="majorEastAsia" w:hAnsiTheme="majorEastAsia" w:hint="eastAsia"/>
                <w:spacing w:val="-30"/>
                <w:sz w:val="28"/>
                <w:szCs w:val="28"/>
                <w:u w:val="dotted"/>
              </w:rPr>
              <w:tab/>
            </w:r>
          </w:p>
        </w:tc>
      </w:tr>
    </w:tbl>
    <w:p w:rsidR="005864CE" w:rsidRDefault="00943547" w:rsidP="00565034">
      <w:pPr>
        <w:tabs>
          <w:tab w:val="right" w:pos="19110"/>
        </w:tabs>
        <w:sectPr w:rsidR="005864CE" w:rsidSect="00565034">
          <w:pgSz w:w="20636" w:h="14570" w:orient="landscape" w:code="12"/>
          <w:pgMar w:top="850" w:right="850" w:bottom="283" w:left="850" w:header="850" w:footer="992" w:gutter="0"/>
          <w:cols w:space="425"/>
          <w:docGrid w:type="lines" w:linePitch="360"/>
        </w:sectPr>
      </w:pPr>
      <w:r>
        <w:rPr>
          <w:rFonts w:asciiTheme="majorEastAsia" w:eastAsiaTheme="majorEastAsia" w:hAnsiTheme="majorEastAsia" w:hint="eastAsia"/>
          <w:sz w:val="18"/>
        </w:rPr>
        <w:t>令和２</w:t>
      </w:r>
      <w:r w:rsidR="00826839">
        <w:rPr>
          <w:rFonts w:asciiTheme="majorEastAsia" w:eastAsiaTheme="majorEastAsia" w:hAnsiTheme="majorEastAsia" w:hint="eastAsia"/>
          <w:sz w:val="18"/>
        </w:rPr>
        <w:t>年度版「未来</w:t>
      </w:r>
      <w:r w:rsidR="001E7423" w:rsidRPr="00045588">
        <w:rPr>
          <w:rFonts w:asciiTheme="majorEastAsia" w:eastAsiaTheme="majorEastAsia" w:hAnsiTheme="majorEastAsia" w:hint="eastAsia"/>
          <w:sz w:val="18"/>
        </w:rPr>
        <w:t>をひらく小学理科</w:t>
      </w:r>
      <w:r w:rsidR="001E7423">
        <w:rPr>
          <w:rFonts w:asciiTheme="majorEastAsia" w:eastAsiaTheme="majorEastAsia" w:hAnsiTheme="majorEastAsia" w:hint="eastAsia"/>
          <w:sz w:val="18"/>
        </w:rPr>
        <w:t>４</w:t>
      </w:r>
      <w:r w:rsidR="001E7423" w:rsidRPr="00045588">
        <w:rPr>
          <w:rFonts w:asciiTheme="majorEastAsia" w:eastAsiaTheme="majorEastAsia" w:hAnsiTheme="majorEastAsia" w:hint="eastAsia"/>
          <w:sz w:val="18"/>
        </w:rPr>
        <w:t>」準拠</w:t>
      </w:r>
      <w:r w:rsidR="001E7423">
        <w:tab/>
      </w:r>
      <w:r w:rsidR="002A18B9">
        <w:rPr>
          <w:rFonts w:hint="eastAsia"/>
        </w:rPr>
        <w:t>新しく勉強した言葉には下線を引いておきましょ</w:t>
      </w:r>
      <w:r w:rsidR="003B1A02">
        <w:rPr>
          <w:rFonts w:hint="eastAsia"/>
        </w:rPr>
        <w:t>う</w:t>
      </w:r>
      <w:r w:rsidR="001E7423">
        <w:rPr>
          <w:rFonts w:hint="eastAsia"/>
        </w:rPr>
        <w:t>。</w:t>
      </w:r>
    </w:p>
    <w:p w:rsidR="00336918" w:rsidRPr="00E65498" w:rsidRDefault="00336918" w:rsidP="00336918">
      <w:pPr>
        <w:tabs>
          <w:tab w:val="left" w:pos="11057"/>
        </w:tabs>
      </w:pPr>
      <w:r w:rsidRPr="00F276A3">
        <w:rPr>
          <w:rFonts w:ascii="ＭＳ ゴシック" w:eastAsia="ＭＳ ゴシック" w:hAnsi="ＭＳ ゴシック" w:hint="eastAsia"/>
        </w:rPr>
        <w:lastRenderedPageBreak/>
        <w:t>みんなで考えて調べる小学理科ワークシート</w:t>
      </w:r>
      <w:r>
        <w:rPr>
          <w:rFonts w:ascii="ＭＳ ゴシック" w:eastAsia="ＭＳ ゴシック" w:hAnsi="ＭＳ ゴシック" w:hint="eastAsia"/>
        </w:rPr>
        <w:t>４</w:t>
      </w:r>
      <w:r w:rsidRPr="00F276A3">
        <w:rPr>
          <w:rFonts w:ascii="ＭＳ ゴシック" w:eastAsia="ＭＳ ゴシック" w:hAnsi="ＭＳ ゴシック" w:hint="eastAsia"/>
        </w:rPr>
        <w:t>年</w:t>
      </w:r>
      <w:r w:rsidRPr="00426F5D">
        <w:rPr>
          <w:rFonts w:ascii="ＭＳ ゴシック" w:eastAsia="ＭＳ ゴシック" w:hAnsi="ＭＳ ゴシック" w:hint="eastAsia"/>
        </w:rPr>
        <w:t xml:space="preserve">　</w:t>
      </w:r>
      <w:r w:rsidR="001E7423">
        <w:rPr>
          <w:noProof/>
        </w:rPr>
        <w:drawing>
          <wp:anchor distT="0" distB="0" distL="114300" distR="114300" simplePos="0" relativeHeight="251668480" behindDoc="0" locked="1" layoutInCell="1" allowOverlap="1" wp14:anchorId="6F2FD18C" wp14:editId="1886D7E1">
            <wp:simplePos x="0" y="0"/>
            <wp:positionH relativeFrom="page">
              <wp:posOffset>5436870</wp:posOffset>
            </wp:positionH>
            <wp:positionV relativeFrom="paragraph">
              <wp:posOffset>0</wp:posOffset>
            </wp:positionV>
            <wp:extent cx="761400" cy="200160"/>
            <wp:effectExtent l="0" t="0" r="63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社ロゴ.gif"/>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61400" cy="200160"/>
                    </a:xfrm>
                    <a:prstGeom prst="rect">
                      <a:avLst/>
                    </a:prstGeom>
                  </pic:spPr>
                </pic:pic>
              </a:graphicData>
            </a:graphic>
            <wp14:sizeRelH relativeFrom="margin">
              <wp14:pctWidth>0</wp14:pctWidth>
            </wp14:sizeRelH>
            <wp14:sizeRelV relativeFrom="margin">
              <wp14:pctHeight>0</wp14:pctHeight>
            </wp14:sizeRelV>
          </wp:anchor>
        </w:drawing>
      </w:r>
    </w:p>
    <w:tbl>
      <w:tblPr>
        <w:tblW w:w="90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tblCellMar>
        <w:tblLook w:val="04A0" w:firstRow="1" w:lastRow="0" w:firstColumn="1" w:lastColumn="0" w:noHBand="0" w:noVBand="1"/>
      </w:tblPr>
      <w:tblGrid>
        <w:gridCol w:w="9071"/>
      </w:tblGrid>
      <w:tr w:rsidR="00336918" w:rsidRPr="00F276A3" w:rsidTr="001E7423">
        <w:trPr>
          <w:trHeight w:hRule="exact" w:val="737"/>
        </w:trPr>
        <w:tc>
          <w:tcPr>
            <w:tcW w:w="9071" w:type="dxa"/>
            <w:shd w:val="clear" w:color="auto" w:fill="CCFF99"/>
            <w:tcMar>
              <w:top w:w="0" w:type="dxa"/>
            </w:tcMar>
            <w:vAlign w:val="center"/>
          </w:tcPr>
          <w:p w:rsidR="00336918" w:rsidRPr="00F276A3" w:rsidRDefault="003347EB" w:rsidP="00E22E67">
            <w:pPr>
              <w:tabs>
                <w:tab w:val="right" w:pos="10382"/>
              </w:tabs>
              <w:rPr>
                <w:rFonts w:ascii="ＭＳ ゴシック" w:eastAsia="ＭＳ ゴシック" w:hAnsi="ＭＳ ゴシック"/>
                <w:sz w:val="28"/>
                <w:szCs w:val="28"/>
              </w:rPr>
            </w:pPr>
            <w:r>
              <w:rPr>
                <w:rFonts w:ascii="ＭＳ ゴシック" w:eastAsia="ＭＳ ゴシック" w:hAnsi="ＭＳ ゴシック" w:hint="eastAsia"/>
                <w:b/>
                <w:sz w:val="28"/>
                <w:szCs w:val="28"/>
              </w:rPr>
              <w:t>秋</w:t>
            </w:r>
            <w:r w:rsidR="00336918" w:rsidRPr="001E7423">
              <w:rPr>
                <w:rFonts w:ascii="ＭＳ ゴシック" w:eastAsia="ＭＳ ゴシック" w:hAnsi="ＭＳ ゴシック" w:hint="eastAsia"/>
                <w:b/>
                <w:sz w:val="28"/>
                <w:szCs w:val="28"/>
              </w:rPr>
              <w:t>と生き物</w:t>
            </w:r>
            <w:r w:rsidR="00336918">
              <w:rPr>
                <w:rFonts w:ascii="ＭＳ ゴシック" w:eastAsia="ＭＳ ゴシック" w:hAnsi="ＭＳ ゴシック" w:hint="eastAsia"/>
                <w:sz w:val="28"/>
                <w:szCs w:val="28"/>
              </w:rPr>
              <w:t xml:space="preserve">　観察２　</w:t>
            </w:r>
            <w:r w:rsidR="001E7423">
              <w:rPr>
                <w:rFonts w:ascii="ＭＳ ゴシック" w:eastAsia="ＭＳ ゴシック" w:hAnsi="ＭＳ ゴシック"/>
                <w:sz w:val="24"/>
                <w:szCs w:val="24"/>
              </w:rPr>
              <w:tab/>
            </w:r>
            <w:r w:rsidR="00336918">
              <w:rPr>
                <w:rFonts w:ascii="ＭＳ ゴシック" w:eastAsia="ＭＳ ゴシック" w:hAnsi="ＭＳ ゴシック" w:hint="eastAsia"/>
                <w:sz w:val="28"/>
                <w:szCs w:val="28"/>
              </w:rPr>
              <w:t xml:space="preserve">４年　組　名前（　</w:t>
            </w:r>
            <w:r w:rsidR="00336918" w:rsidRPr="00F276A3">
              <w:rPr>
                <w:rFonts w:ascii="ＭＳ ゴシック" w:eastAsia="ＭＳ ゴシック" w:hAnsi="ＭＳ ゴシック" w:hint="eastAsia"/>
                <w:sz w:val="28"/>
                <w:szCs w:val="28"/>
              </w:rPr>
              <w:t xml:space="preserve">　　　</w:t>
            </w:r>
            <w:r w:rsidR="00336918">
              <w:rPr>
                <w:rFonts w:ascii="ＭＳ ゴシック" w:eastAsia="ＭＳ ゴシック" w:hAnsi="ＭＳ ゴシック" w:hint="eastAsia"/>
                <w:sz w:val="28"/>
                <w:szCs w:val="28"/>
              </w:rPr>
              <w:t xml:space="preserve">　　</w:t>
            </w:r>
            <w:r w:rsidR="00336918" w:rsidRPr="00F276A3">
              <w:rPr>
                <w:rFonts w:ascii="ＭＳ ゴシック" w:eastAsia="ＭＳ ゴシック" w:hAnsi="ＭＳ ゴシック" w:hint="eastAsia"/>
                <w:sz w:val="28"/>
                <w:szCs w:val="28"/>
              </w:rPr>
              <w:t xml:space="preserve">　）</w:t>
            </w:r>
          </w:p>
        </w:tc>
      </w:tr>
      <w:tr w:rsidR="00336918" w:rsidRPr="00F276A3" w:rsidTr="001E7423">
        <w:trPr>
          <w:trHeight w:val="413"/>
        </w:trPr>
        <w:tc>
          <w:tcPr>
            <w:tcW w:w="9071" w:type="dxa"/>
            <w:shd w:val="clear" w:color="auto" w:fill="auto"/>
            <w:tcMar>
              <w:top w:w="28" w:type="dxa"/>
            </w:tcMar>
          </w:tcPr>
          <w:p w:rsidR="00336918" w:rsidRPr="00360BEC" w:rsidRDefault="00336918" w:rsidP="00E22E67">
            <w:pPr>
              <w:rPr>
                <w:rFonts w:ascii="ＭＳ ゴシック" w:eastAsia="ＭＳ ゴシック" w:hAnsi="ＭＳ ゴシック"/>
                <w:color w:val="FF1493"/>
                <w:sz w:val="24"/>
                <w:szCs w:val="24"/>
              </w:rPr>
            </w:pPr>
            <w:r w:rsidRPr="0070525C">
              <w:rPr>
                <w:rFonts w:ascii="ＭＳ ゴシック" w:eastAsia="ＭＳ ゴシック" w:hAnsi="ＭＳ ゴシック" w:hint="eastAsia"/>
                <w:color w:val="FF1493"/>
                <w:sz w:val="24"/>
                <w:szCs w:val="24"/>
              </w:rPr>
              <w:t>【</w:t>
            </w:r>
            <w:r w:rsidR="00360BEC">
              <w:rPr>
                <w:rFonts w:ascii="ＭＳ ゴシック" w:eastAsia="ＭＳ ゴシック" w:hAnsi="ＭＳ ゴシック" w:hint="eastAsia"/>
                <w:color w:val="FF1493"/>
                <w:sz w:val="24"/>
                <w:szCs w:val="24"/>
              </w:rPr>
              <w:t>観察２</w:t>
            </w:r>
            <w:bookmarkStart w:id="0" w:name="_GoBack"/>
            <w:bookmarkEnd w:id="0"/>
            <w:r w:rsidRPr="0070525C">
              <w:rPr>
                <w:rFonts w:ascii="ＭＳ ゴシック" w:eastAsia="ＭＳ ゴシック" w:hAnsi="ＭＳ ゴシック" w:hint="eastAsia"/>
                <w:color w:val="FF1493"/>
                <w:sz w:val="24"/>
                <w:szCs w:val="24"/>
              </w:rPr>
              <w:t>】</w:t>
            </w:r>
          </w:p>
          <w:p w:rsidR="00336918" w:rsidRPr="003754B4" w:rsidRDefault="003C404E" w:rsidP="00E22E6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こん虫や鳥など</w:t>
            </w:r>
            <w:r w:rsidR="00336918">
              <w:rPr>
                <w:rFonts w:ascii="ＭＳ ゴシック" w:eastAsia="ＭＳ ゴシック" w:hAnsi="ＭＳ ゴシック" w:hint="eastAsia"/>
                <w:sz w:val="24"/>
                <w:szCs w:val="24"/>
              </w:rPr>
              <w:t>の活動について調べよう。</w:t>
            </w:r>
          </w:p>
        </w:tc>
      </w:tr>
      <w:tr w:rsidR="00336918" w:rsidRPr="00F276A3" w:rsidTr="002D4347">
        <w:trPr>
          <w:trHeight w:val="10570"/>
        </w:trPr>
        <w:tc>
          <w:tcPr>
            <w:tcW w:w="9071" w:type="dxa"/>
            <w:shd w:val="clear" w:color="auto" w:fill="auto"/>
            <w:tcMar>
              <w:top w:w="28" w:type="dxa"/>
            </w:tcMar>
          </w:tcPr>
          <w:tbl>
            <w:tblPr>
              <w:tblpPr w:leftFromText="142" w:rightFromText="142" w:vertAnchor="page" w:horzAnchor="margin" w:tblpXSpec="center" w:tblpY="181"/>
              <w:tblOverlap w:val="neve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4"/>
            </w:tblGrid>
            <w:tr w:rsidR="00336918" w:rsidRPr="00F276A3" w:rsidTr="001E7423">
              <w:trPr>
                <w:trHeight w:val="454"/>
              </w:trPr>
              <w:tc>
                <w:tcPr>
                  <w:tcW w:w="8674" w:type="dxa"/>
                  <w:tcBorders>
                    <w:top w:val="single" w:sz="6" w:space="0" w:color="auto"/>
                    <w:left w:val="single" w:sz="8" w:space="0" w:color="auto"/>
                    <w:bottom w:val="single" w:sz="8" w:space="0" w:color="auto"/>
                    <w:right w:val="single" w:sz="8" w:space="0" w:color="auto"/>
                  </w:tcBorders>
                  <w:shd w:val="clear" w:color="auto" w:fill="auto"/>
                  <w:tcMar>
                    <w:top w:w="57" w:type="dxa"/>
                  </w:tcMar>
                  <w:vAlign w:val="center"/>
                </w:tcPr>
                <w:p w:rsidR="00336918" w:rsidRPr="00F276A3" w:rsidRDefault="00336918" w:rsidP="001E7423">
                  <w:pPr>
                    <w:tabs>
                      <w:tab w:val="right" w:pos="5845"/>
                    </w:tabs>
                    <w:rPr>
                      <w:rFonts w:ascii="ＭＳ ゴシック" w:eastAsia="ＭＳ ゴシック" w:hAnsi="ＭＳ ゴシック"/>
                      <w:sz w:val="28"/>
                      <w:szCs w:val="28"/>
                    </w:rPr>
                  </w:pPr>
                  <w:r>
                    <w:rPr>
                      <w:rFonts w:ascii="ＭＳ ゴシック" w:eastAsia="ＭＳ ゴシック" w:hAnsi="ＭＳ ゴシック" w:hint="eastAsia"/>
                      <w:sz w:val="24"/>
                      <w:szCs w:val="24"/>
                    </w:rPr>
                    <w:t>調べた動物（　　　　　　　　　　　　　　　）</w:t>
                  </w:r>
                </w:p>
              </w:tc>
            </w:tr>
            <w:tr w:rsidR="008D54EB" w:rsidRPr="00F276A3" w:rsidTr="001E7423">
              <w:trPr>
                <w:trHeight w:hRule="exact" w:val="737"/>
              </w:trPr>
              <w:tc>
                <w:tcPr>
                  <w:tcW w:w="8674" w:type="dxa"/>
                  <w:tcBorders>
                    <w:top w:val="single" w:sz="8" w:space="0" w:color="auto"/>
                    <w:left w:val="nil"/>
                    <w:bottom w:val="single" w:sz="8" w:space="0" w:color="auto"/>
                    <w:right w:val="single" w:sz="8" w:space="0" w:color="FFFFFF"/>
                  </w:tcBorders>
                  <w:shd w:val="clear" w:color="auto" w:fill="auto"/>
                  <w:vAlign w:val="center"/>
                </w:tcPr>
                <w:p w:rsidR="008D54EB" w:rsidRPr="00426F5D" w:rsidRDefault="008D54EB" w:rsidP="008D54EB">
                  <w:pPr>
                    <w:rPr>
                      <w:rFonts w:ascii="ＭＳ ゴシック" w:eastAsia="ＭＳ ゴシック" w:hAnsi="ＭＳ ゴシック"/>
                    </w:rPr>
                  </w:pPr>
                  <w:r>
                    <w:rPr>
                      <w:rFonts w:ascii="ＭＳ ゴシック" w:eastAsia="ＭＳ ゴシック" w:hAnsi="ＭＳ ゴシック" w:hint="eastAsia"/>
                      <w:sz w:val="28"/>
                      <w:szCs w:val="28"/>
                    </w:rPr>
                    <w:t xml:space="preserve">　　月　　日</w:t>
                  </w:r>
                  <w:r>
                    <w:rPr>
                      <w:rFonts w:ascii="ＭＳ ゴシック" w:eastAsia="ＭＳ ゴシック" w:hAnsi="ＭＳ ゴシック" w:hint="eastAsia"/>
                      <w:sz w:val="28"/>
                      <w:szCs w:val="28"/>
                    </w:rPr>
                    <w:tab/>
                    <w:t xml:space="preserve">　　　　　天気　　　　　　</w:t>
                  </w:r>
                  <w:r w:rsidRPr="008D4659">
                    <w:rPr>
                      <w:rFonts w:ascii="ＭＳ ゴシック" w:eastAsia="ＭＳ ゴシック" w:hAnsi="ＭＳ ゴシック" w:hint="eastAsia"/>
                      <w:sz w:val="28"/>
                      <w:szCs w:val="28"/>
                    </w:rPr>
                    <w:t>気温</w:t>
                  </w:r>
                </w:p>
              </w:tc>
            </w:tr>
            <w:tr w:rsidR="00336918" w:rsidRPr="00F276A3" w:rsidTr="001E7423">
              <w:trPr>
                <w:trHeight w:val="5613"/>
              </w:trPr>
              <w:tc>
                <w:tcPr>
                  <w:tcW w:w="8674" w:type="dxa"/>
                  <w:tcBorders>
                    <w:top w:val="single" w:sz="8" w:space="0" w:color="auto"/>
                    <w:left w:val="single" w:sz="8" w:space="0" w:color="auto"/>
                    <w:bottom w:val="single" w:sz="8" w:space="0" w:color="auto"/>
                    <w:right w:val="single" w:sz="8" w:space="0" w:color="auto"/>
                  </w:tcBorders>
                  <w:shd w:val="clear" w:color="auto" w:fill="auto"/>
                </w:tcPr>
                <w:p w:rsidR="008D54EB" w:rsidRDefault="001617DF" w:rsidP="001617DF">
                  <w:pPr>
                    <w:jc w:val="left"/>
                    <w:rPr>
                      <w:rFonts w:ascii="ＭＳ ゴシック" w:eastAsia="ＭＳ ゴシック" w:hAnsi="ＭＳ ゴシック"/>
                      <w:sz w:val="24"/>
                      <w:szCs w:val="24"/>
                    </w:rPr>
                  </w:pPr>
                  <w:r>
                    <w:rPr>
                      <w:rFonts w:ascii="ＭＳ ゴシック" w:eastAsia="ＭＳ ゴシック" w:hAnsi="ＭＳ ゴシック" w:hint="eastAsia"/>
                      <w:sz w:val="28"/>
                      <w:szCs w:val="28"/>
                    </w:rPr>
                    <w:t>調べた場所：</w:t>
                  </w: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1E7423" w:rsidRDefault="001E7423"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Default="00336918" w:rsidP="00E22E67">
                  <w:pPr>
                    <w:rPr>
                      <w:rFonts w:ascii="ＭＳ ゴシック" w:eastAsia="ＭＳ ゴシック" w:hAnsi="ＭＳ ゴシック"/>
                      <w:sz w:val="24"/>
                      <w:szCs w:val="24"/>
                    </w:rPr>
                  </w:pPr>
                </w:p>
                <w:p w:rsidR="00336918" w:rsidRPr="00F276A3" w:rsidRDefault="00336918" w:rsidP="00E22E67"/>
              </w:tc>
            </w:tr>
          </w:tbl>
          <w:p w:rsidR="00336918" w:rsidRDefault="00336918" w:rsidP="00E22E67">
            <w:pPr>
              <w:spacing w:beforeLines="10" w:before="36"/>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C404E">
              <w:rPr>
                <w:rFonts w:ascii="ＭＳ ゴシック" w:eastAsia="ＭＳ ゴシック" w:hAnsi="ＭＳ ゴシック" w:hint="eastAsia"/>
                <w:sz w:val="24"/>
                <w:szCs w:val="24"/>
              </w:rPr>
              <w:t>説明</w:t>
            </w:r>
            <w:r>
              <w:rPr>
                <w:rFonts w:asciiTheme="majorEastAsia" w:eastAsiaTheme="majorEastAsia" w:hAnsiTheme="majorEastAsia" w:hint="eastAsia"/>
                <w:sz w:val="24"/>
                <w:szCs w:val="24"/>
              </w:rPr>
              <w:t>］</w:t>
            </w:r>
          </w:p>
          <w:p w:rsidR="00336918" w:rsidRPr="00D94DA2" w:rsidRDefault="00336918" w:rsidP="00E22E67">
            <w:pPr>
              <w:tabs>
                <w:tab w:val="left" w:pos="8715"/>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p>
          <w:p w:rsidR="00336918" w:rsidRPr="00D94DA2" w:rsidRDefault="00336918" w:rsidP="00E22E67">
            <w:pPr>
              <w:tabs>
                <w:tab w:val="left" w:pos="8715"/>
              </w:tabs>
              <w:ind w:leftChars="50" w:left="105"/>
              <w:rPr>
                <w:rFonts w:asciiTheme="majorEastAsia" w:eastAsiaTheme="majorEastAsia" w:hAnsiTheme="majorEastAsia"/>
                <w:spacing w:val="-30"/>
                <w:sz w:val="28"/>
                <w:szCs w:val="28"/>
                <w:u w:val="dotted"/>
              </w:rPr>
            </w:pPr>
            <w:r w:rsidRPr="00D94DA2">
              <w:rPr>
                <w:rFonts w:asciiTheme="majorEastAsia" w:eastAsiaTheme="majorEastAsia" w:hAnsiTheme="majorEastAsia" w:hint="eastAsia"/>
                <w:spacing w:val="-30"/>
                <w:sz w:val="28"/>
                <w:szCs w:val="28"/>
                <w:u w:val="dotted"/>
              </w:rPr>
              <w:tab/>
            </w:r>
          </w:p>
          <w:p w:rsidR="00336918" w:rsidRDefault="00336918" w:rsidP="00E22E67">
            <w:pPr>
              <w:tabs>
                <w:tab w:val="left" w:pos="8710"/>
              </w:tabs>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p>
          <w:p w:rsidR="00336918" w:rsidRPr="0098198D" w:rsidRDefault="00336918" w:rsidP="001E7423">
            <w:pPr>
              <w:tabs>
                <w:tab w:val="left" w:pos="8710"/>
              </w:tabs>
              <w:spacing w:afterLines="50" w:after="180"/>
              <w:ind w:leftChars="50" w:left="105"/>
              <w:rPr>
                <w:rFonts w:asciiTheme="majorEastAsia" w:eastAsiaTheme="majorEastAsia" w:hAnsiTheme="majorEastAsia"/>
                <w:sz w:val="28"/>
                <w:szCs w:val="28"/>
                <w:u w:val="dotted"/>
              </w:rPr>
            </w:pPr>
            <w:r w:rsidRPr="00D94DA2">
              <w:rPr>
                <w:rFonts w:asciiTheme="majorEastAsia" w:eastAsiaTheme="majorEastAsia" w:hAnsiTheme="majorEastAsia" w:hint="eastAsia"/>
                <w:spacing w:val="-30"/>
                <w:sz w:val="28"/>
                <w:szCs w:val="28"/>
                <w:u w:val="dotted"/>
              </w:rPr>
              <w:tab/>
            </w:r>
          </w:p>
        </w:tc>
      </w:tr>
    </w:tbl>
    <w:p w:rsidR="00336918" w:rsidRPr="00336918" w:rsidRDefault="00533CB9" w:rsidP="00575F9A">
      <w:pPr>
        <w:pStyle w:val="a9"/>
      </w:pPr>
      <w:r>
        <w:rPr>
          <w:rFonts w:ascii="ＭＳ ゴシック" w:eastAsia="ＭＳ ゴシック" w:hAnsi="ＭＳ ゴシック" w:hint="eastAsia"/>
          <w:sz w:val="18"/>
        </w:rPr>
        <w:t>令和２</w:t>
      </w:r>
      <w:r w:rsidR="00575F9A">
        <w:rPr>
          <w:rFonts w:ascii="ＭＳ ゴシック" w:eastAsia="ＭＳ ゴシック" w:hAnsi="ＭＳ ゴシック" w:hint="eastAsia"/>
          <w:sz w:val="18"/>
        </w:rPr>
        <w:t>年度版「未来</w:t>
      </w:r>
      <w:r w:rsidR="001E7423" w:rsidRPr="001E7423">
        <w:rPr>
          <w:rFonts w:ascii="ＭＳ ゴシック" w:eastAsia="ＭＳ ゴシック" w:hAnsi="ＭＳ ゴシック" w:hint="eastAsia"/>
          <w:sz w:val="18"/>
        </w:rPr>
        <w:t>をひらく小学理科４」準拠</w:t>
      </w:r>
      <w:r w:rsidR="001E7423">
        <w:tab/>
      </w:r>
      <w:r w:rsidR="00575F9A">
        <w:rPr>
          <w:rFonts w:hint="eastAsia"/>
        </w:rPr>
        <w:t>新しく勉強した言葉には下線を引いておきましょ</w:t>
      </w:r>
      <w:r w:rsidR="00336918">
        <w:rPr>
          <w:rFonts w:hint="eastAsia"/>
        </w:rPr>
        <w:t>う</w:t>
      </w:r>
      <w:r w:rsidR="001E7423">
        <w:rPr>
          <w:rFonts w:hint="eastAsia"/>
        </w:rPr>
        <w:t>。</w:t>
      </w:r>
    </w:p>
    <w:sectPr w:rsidR="00336918" w:rsidRPr="00336918" w:rsidSect="001E7423">
      <w:pgSz w:w="10318" w:h="14570" w:code="13"/>
      <w:pgMar w:top="567" w:right="567" w:bottom="851" w:left="6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7C" w:rsidRDefault="00507C7C" w:rsidP="003A794A">
      <w:r>
        <w:separator/>
      </w:r>
    </w:p>
  </w:endnote>
  <w:endnote w:type="continuationSeparator" w:id="0">
    <w:p w:rsidR="00507C7C" w:rsidRDefault="00507C7C" w:rsidP="003A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7C" w:rsidRDefault="00507C7C" w:rsidP="003A794A">
      <w:r>
        <w:separator/>
      </w:r>
    </w:p>
  </w:footnote>
  <w:footnote w:type="continuationSeparator" w:id="0">
    <w:p w:rsidR="00507C7C" w:rsidRDefault="00507C7C" w:rsidP="003A7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C3"/>
    <w:rsid w:val="00037A1C"/>
    <w:rsid w:val="00076F38"/>
    <w:rsid w:val="00084FD0"/>
    <w:rsid w:val="000E5EFF"/>
    <w:rsid w:val="000F47F6"/>
    <w:rsid w:val="00106689"/>
    <w:rsid w:val="00141319"/>
    <w:rsid w:val="001617DF"/>
    <w:rsid w:val="00171923"/>
    <w:rsid w:val="001868FB"/>
    <w:rsid w:val="001B6B44"/>
    <w:rsid w:val="001D7001"/>
    <w:rsid w:val="001E2A7E"/>
    <w:rsid w:val="001E7423"/>
    <w:rsid w:val="001F079C"/>
    <w:rsid w:val="002103A2"/>
    <w:rsid w:val="00245D19"/>
    <w:rsid w:val="00257251"/>
    <w:rsid w:val="002637FE"/>
    <w:rsid w:val="00275EA3"/>
    <w:rsid w:val="00293886"/>
    <w:rsid w:val="00297A91"/>
    <w:rsid w:val="002A18B9"/>
    <w:rsid w:val="002C46A4"/>
    <w:rsid w:val="002D4347"/>
    <w:rsid w:val="002D550D"/>
    <w:rsid w:val="00301C32"/>
    <w:rsid w:val="003347EB"/>
    <w:rsid w:val="00336918"/>
    <w:rsid w:val="00343E2B"/>
    <w:rsid w:val="003543E8"/>
    <w:rsid w:val="003558DC"/>
    <w:rsid w:val="00360BEC"/>
    <w:rsid w:val="003A792D"/>
    <w:rsid w:val="003A794A"/>
    <w:rsid w:val="003B1A02"/>
    <w:rsid w:val="003C404E"/>
    <w:rsid w:val="003E7317"/>
    <w:rsid w:val="0042181E"/>
    <w:rsid w:val="004B35B9"/>
    <w:rsid w:val="004D1EB0"/>
    <w:rsid w:val="004E5743"/>
    <w:rsid w:val="00507898"/>
    <w:rsid w:val="00507C7C"/>
    <w:rsid w:val="00512522"/>
    <w:rsid w:val="00533CB9"/>
    <w:rsid w:val="005568D4"/>
    <w:rsid w:val="00565034"/>
    <w:rsid w:val="005729D7"/>
    <w:rsid w:val="00575F9A"/>
    <w:rsid w:val="005864CE"/>
    <w:rsid w:val="00596611"/>
    <w:rsid w:val="005A31E5"/>
    <w:rsid w:val="005A7414"/>
    <w:rsid w:val="005D1367"/>
    <w:rsid w:val="005E7123"/>
    <w:rsid w:val="0060026C"/>
    <w:rsid w:val="0060487B"/>
    <w:rsid w:val="0060653F"/>
    <w:rsid w:val="006434F3"/>
    <w:rsid w:val="006529A2"/>
    <w:rsid w:val="0068347D"/>
    <w:rsid w:val="006B250F"/>
    <w:rsid w:val="006F6734"/>
    <w:rsid w:val="0070525C"/>
    <w:rsid w:val="00735BE0"/>
    <w:rsid w:val="00752AAB"/>
    <w:rsid w:val="007D2B12"/>
    <w:rsid w:val="007E26EB"/>
    <w:rsid w:val="007F3015"/>
    <w:rsid w:val="008011C3"/>
    <w:rsid w:val="00812197"/>
    <w:rsid w:val="00822573"/>
    <w:rsid w:val="00826839"/>
    <w:rsid w:val="00841F62"/>
    <w:rsid w:val="00842846"/>
    <w:rsid w:val="0088169C"/>
    <w:rsid w:val="00896F54"/>
    <w:rsid w:val="008D4659"/>
    <w:rsid w:val="008D54EB"/>
    <w:rsid w:val="008F0E9E"/>
    <w:rsid w:val="00914D92"/>
    <w:rsid w:val="00942925"/>
    <w:rsid w:val="00942C4B"/>
    <w:rsid w:val="00943547"/>
    <w:rsid w:val="009466F9"/>
    <w:rsid w:val="009A07A4"/>
    <w:rsid w:val="009D7CF6"/>
    <w:rsid w:val="00A262DC"/>
    <w:rsid w:val="00A57387"/>
    <w:rsid w:val="00AA26E7"/>
    <w:rsid w:val="00AA6E55"/>
    <w:rsid w:val="00AC6AEE"/>
    <w:rsid w:val="00AE310F"/>
    <w:rsid w:val="00B113B4"/>
    <w:rsid w:val="00BB7C39"/>
    <w:rsid w:val="00BC25D0"/>
    <w:rsid w:val="00BC5212"/>
    <w:rsid w:val="00BD5631"/>
    <w:rsid w:val="00C3626D"/>
    <w:rsid w:val="00C45AD3"/>
    <w:rsid w:val="00C5647F"/>
    <w:rsid w:val="00D23BA3"/>
    <w:rsid w:val="00D267DA"/>
    <w:rsid w:val="00D60B74"/>
    <w:rsid w:val="00D9453D"/>
    <w:rsid w:val="00DC2059"/>
    <w:rsid w:val="00DC34F9"/>
    <w:rsid w:val="00DC4D55"/>
    <w:rsid w:val="00DD3802"/>
    <w:rsid w:val="00E154BF"/>
    <w:rsid w:val="00E31F95"/>
    <w:rsid w:val="00E352F2"/>
    <w:rsid w:val="00ED5E66"/>
    <w:rsid w:val="00F246E4"/>
    <w:rsid w:val="00F57036"/>
    <w:rsid w:val="00FC0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D5D45"/>
  <w15:chartTrackingRefBased/>
  <w15:docId w15:val="{BCC36412-8811-4E9F-9026-E6677012E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A0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94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A794A"/>
  </w:style>
  <w:style w:type="paragraph" w:styleId="a5">
    <w:name w:val="footer"/>
    <w:basedOn w:val="a"/>
    <w:link w:val="a6"/>
    <w:uiPriority w:val="99"/>
    <w:unhideWhenUsed/>
    <w:rsid w:val="003A794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A794A"/>
  </w:style>
  <w:style w:type="paragraph" w:styleId="a7">
    <w:name w:val="Balloon Text"/>
    <w:basedOn w:val="a"/>
    <w:link w:val="a8"/>
    <w:uiPriority w:val="99"/>
    <w:semiHidden/>
    <w:unhideWhenUsed/>
    <w:rsid w:val="00354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43E8"/>
    <w:rPr>
      <w:rFonts w:asciiTheme="majorHAnsi" w:eastAsiaTheme="majorEastAsia" w:hAnsiTheme="majorHAnsi" w:cstheme="majorBidi"/>
      <w:sz w:val="18"/>
      <w:szCs w:val="18"/>
    </w:rPr>
  </w:style>
  <w:style w:type="paragraph" w:styleId="a9">
    <w:name w:val="No Spacing"/>
    <w:uiPriority w:val="1"/>
    <w:qFormat/>
    <w:rsid w:val="00575F9A"/>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951D-E0F9-4B2F-8031-921DE3D6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教育出版株式会社</dc:creator>
  <cp:keywords/>
  <dc:description/>
  <cp:revision>42</cp:revision>
  <cp:lastPrinted>2018-07-13T09:20:00Z</cp:lastPrinted>
  <dcterms:created xsi:type="dcterms:W3CDTF">2018-07-28T08:41:00Z</dcterms:created>
  <dcterms:modified xsi:type="dcterms:W3CDTF">2020-06-01T06:05:00Z</dcterms:modified>
</cp:coreProperties>
</file>