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F56836" w:rsidRPr="00C95B7E">
        <w:rPr>
          <w:rFonts w:asciiTheme="majorEastAsia" w:eastAsiaTheme="majorEastAsia" w:hAnsiTheme="majorEastAsia" w:hint="eastAsia"/>
        </w:rPr>
        <w:t xml:space="preserve">　</w:t>
      </w:r>
      <w:r w:rsidR="00D51C4D">
        <w:rPr>
          <w:rFonts w:eastAsiaTheme="majorEastAsia"/>
          <w:noProof/>
        </w:rPr>
        <w:drawing>
          <wp:anchor distT="0" distB="0" distL="114300" distR="114300" simplePos="0" relativeHeight="251664384" behindDoc="0" locked="1" layoutInCell="1" allowOverlap="0" wp14:anchorId="00EDA75F" wp14:editId="383AA62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D3A20" w:rsidRPr="00F276A3" w:rsidTr="00313CC5">
        <w:trPr>
          <w:trHeight w:val="407"/>
          <w:jc w:val="center"/>
        </w:trPr>
        <w:tc>
          <w:tcPr>
            <w:tcW w:w="9072" w:type="dxa"/>
            <w:shd w:val="clear" w:color="auto" w:fill="CCECFF"/>
          </w:tcPr>
          <w:p w:rsidR="002D3A20" w:rsidRPr="00F276A3" w:rsidRDefault="00162CE8" w:rsidP="00313CC5">
            <w:pPr>
              <w:tabs>
                <w:tab w:val="right" w:pos="903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９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012DBD">
              <w:rPr>
                <w:rFonts w:asciiTheme="minorHAnsi" w:hAnsiTheme="minorHAnsi" w:hint="eastAsia"/>
                <w:b/>
                <w:sz w:val="28"/>
                <w:szCs w:val="28"/>
              </w:rPr>
              <w:t>もののとけ方</w:t>
            </w:r>
            <w:r w:rsidR="002F19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13CC5">
              <w:rPr>
                <w:rFonts w:asciiTheme="majorEastAsia" w:eastAsiaTheme="majorEastAsia" w:hAnsiTheme="majorEastAsia"/>
              </w:rPr>
              <w:tab/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8034EE">
        <w:trPr>
          <w:trHeight w:val="9325"/>
          <w:jc w:val="center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C75B5D" w:rsidRDefault="00C75B5D" w:rsidP="00AA450C">
            <w:pPr>
              <w:rPr>
                <w:rFonts w:asciiTheme="minorHAnsi" w:hAnsiTheme="minorHAnsi"/>
                <w:color w:val="FF1493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1A9FB75" wp14:editId="51209E1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71120</wp:posOffset>
                      </wp:positionV>
                      <wp:extent cx="5488940" cy="523875"/>
                      <wp:effectExtent l="0" t="0" r="1651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894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5B5D" w:rsidRDefault="00C75B5D" w:rsidP="00C75B5D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食塩やコーヒーシュガーを水に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とかした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ように，ものが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水にとけて，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とうめいに</w:t>
                                  </w:r>
                                </w:p>
                                <w:p w:rsidR="00C75B5D" w:rsidRPr="00456BE2" w:rsidRDefault="00C75B5D" w:rsidP="00C75B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なった液を</w:t>
                                  </w:r>
                                  <w:r w:rsidRPr="001A0A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水よう</w:t>
                                  </w:r>
                                  <w:r w:rsidRPr="001A0A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いいます。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9FB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1pt;margin-top:5.6pt;width:432.2pt;height:41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" fillcolor="white [3201]" strokeweight=".5pt">
                      <v:stroke dashstyle="longDashDotDot"/>
                      <v:textbox>
                        <w:txbxContent>
                          <w:p w:rsidR="00C75B5D" w:rsidRDefault="00C75B5D" w:rsidP="00C75B5D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食塩やコーヒーシュガーを水に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とかした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液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ように，ものが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水にとけて，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とうめいに</w:t>
                            </w:r>
                          </w:p>
                          <w:p w:rsidR="00C75B5D" w:rsidRPr="00456BE2" w:rsidRDefault="00C75B5D" w:rsidP="00C75B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なった液を</w:t>
                            </w:r>
                            <w:r w:rsidRPr="001A0A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水よう</w:t>
                            </w:r>
                            <w:r w:rsidRPr="001A0A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液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5B5D" w:rsidRDefault="00C75B5D" w:rsidP="00AA450C">
            <w:pPr>
              <w:rPr>
                <w:rFonts w:asciiTheme="minorHAnsi" w:hAnsiTheme="minorHAnsi"/>
                <w:color w:val="FF1493"/>
              </w:rPr>
            </w:pPr>
          </w:p>
          <w:p w:rsidR="00C75B5D" w:rsidRDefault="00C75B5D" w:rsidP="00AA450C">
            <w:pPr>
              <w:rPr>
                <w:rFonts w:asciiTheme="minorHAnsi" w:hAnsiTheme="minorHAnsi"/>
                <w:color w:val="FF1493"/>
              </w:rPr>
            </w:pPr>
          </w:p>
          <w:p w:rsidR="0048313F" w:rsidRDefault="00162CE8" w:rsidP="00AA450C">
            <w:pPr>
              <w:rPr>
                <w:rFonts w:asciiTheme="minorHAnsi" w:hAnsiTheme="minorHAnsi"/>
                <w:color w:val="FF1493"/>
              </w:rPr>
            </w:pPr>
            <w:r>
              <w:rPr>
                <w:rFonts w:asciiTheme="minorHAnsi" w:hAnsiTheme="minorHAnsi" w:hint="eastAsia"/>
                <w:color w:val="FF1493"/>
              </w:rPr>
              <w:t>【見つけよう</w:t>
            </w:r>
            <w:r w:rsidR="00A45C90" w:rsidRPr="000C5EFE">
              <w:rPr>
                <w:rFonts w:asciiTheme="minorHAnsi" w:hAnsiTheme="minorHAnsi" w:hint="eastAsia"/>
                <w:color w:val="FF1493"/>
              </w:rPr>
              <w:t>】</w:t>
            </w:r>
          </w:p>
          <w:p w:rsidR="00545A81" w:rsidRPr="00AA450C" w:rsidRDefault="00A134BF" w:rsidP="00AA450C">
            <w:pPr>
              <w:rPr>
                <w:rFonts w:asciiTheme="minorHAnsi" w:hAnsiTheme="minorHAnsi"/>
                <w:color w:val="FF1493"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394E27E" wp14:editId="01C1BD91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71120</wp:posOffset>
                      </wp:positionV>
                      <wp:extent cx="1704975" cy="933450"/>
                      <wp:effectExtent l="0" t="0" r="28575" b="15240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933450"/>
                              </a:xfrm>
                              <a:prstGeom prst="wedgeRoundRectCallout">
                                <a:avLst>
                                  <a:gd name="adj1" fmla="val 35089"/>
                                  <a:gd name="adj2" fmla="val 6403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34BF" w:rsidRDefault="00A134BF" w:rsidP="005E1D01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少量の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食塩を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水の中に</w:t>
                                  </w:r>
                                </w:p>
                                <w:p w:rsidR="00A134BF" w:rsidRDefault="00A134BF" w:rsidP="005E1D01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入れて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様子を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見てみよう。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食塩のつぶが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残ったら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A134BF" w:rsidRDefault="00A134BF" w:rsidP="005E1D01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ガラス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ぼうでかき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混ぜて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2D3A20" w:rsidRPr="00A134BF" w:rsidRDefault="00A134BF" w:rsidP="005E1D01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様子を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見</w:t>
                                  </w:r>
                                  <w:r w:rsidR="00313CC5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4E27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7" type="#_x0000_t62" style="position:absolute;left:0;text-align:left;margin-left:292.85pt;margin-top:5.6pt;width:134.25pt;height:7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" adj="18379,24631" filled="f" strokecolor="#930" strokeweight="1pt">
                      <v:textbox>
                        <w:txbxContent>
                          <w:p w:rsidR="00A134BF" w:rsidRDefault="00A134BF" w:rsidP="005E1D01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少量の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食塩を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水の中に</w:t>
                            </w:r>
                          </w:p>
                          <w:p w:rsidR="00A134BF" w:rsidRDefault="00A134BF" w:rsidP="005E1D01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入れて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様子を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見てみよう。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食塩のつぶが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残ったら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A134BF" w:rsidRDefault="00A134BF" w:rsidP="005E1D01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ガラス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ぼうでかき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混ぜて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2D3A20" w:rsidRPr="00A134BF" w:rsidRDefault="00A134BF" w:rsidP="005E1D01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様子を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見</w:t>
                            </w:r>
                            <w:r w:rsidR="00313CC5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313F">
              <w:rPr>
                <w:rFonts w:asciiTheme="minorHAnsi" w:hAnsiTheme="minorHAnsi" w:hint="eastAsia"/>
              </w:rPr>
              <w:t xml:space="preserve">　</w:t>
            </w:r>
            <w:r w:rsidR="00012DBD">
              <w:rPr>
                <w:rFonts w:asciiTheme="minorHAnsi" w:hAnsiTheme="minorHAnsi" w:hint="eastAsia"/>
              </w:rPr>
              <w:t>食塩</w:t>
            </w:r>
            <w:r w:rsidR="00A56963">
              <w:rPr>
                <w:rFonts w:asciiTheme="minorHAnsi" w:hAnsiTheme="minorHAnsi" w:hint="eastAsia"/>
              </w:rPr>
              <w:t>を水にとかし</w:t>
            </w:r>
            <w:r w:rsidR="00162CE8">
              <w:rPr>
                <w:rFonts w:asciiTheme="minorHAnsi" w:hAnsiTheme="minorHAnsi" w:hint="eastAsia"/>
              </w:rPr>
              <w:t>ましょう</w:t>
            </w:r>
            <w:r w:rsidR="00A45C90">
              <w:rPr>
                <w:rFonts w:asciiTheme="minorHAnsi" w:hAnsiTheme="minorHAnsi" w:hint="eastAsia"/>
              </w:rPr>
              <w:t>。</w:t>
            </w:r>
          </w:p>
          <w:p w:rsidR="00AA450C" w:rsidRDefault="00AA450C" w:rsidP="009E417B">
            <w:pPr>
              <w:ind w:firstLineChars="100" w:firstLine="2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61595</wp:posOffset>
                  </wp:positionV>
                  <wp:extent cx="800100" cy="52387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ミョウバン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48" b="68969"/>
                          <a:stretch/>
                        </pic:blipFill>
                        <pic:spPr bwMode="auto">
                          <a:xfrm flipH="1"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AA450C" w:rsidRDefault="00F91E8D" w:rsidP="009E417B">
            <w:pPr>
              <w:ind w:firstLineChars="100" w:firstLine="2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2217420</wp:posOffset>
                  </wp:positionH>
                  <wp:positionV relativeFrom="paragraph">
                    <wp:posOffset>110278</wp:posOffset>
                  </wp:positionV>
                  <wp:extent cx="914400" cy="13589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食塩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AA450C" w:rsidRDefault="00AA450C" w:rsidP="009E417B">
            <w:pPr>
              <w:ind w:firstLineChars="100" w:firstLine="210"/>
              <w:rPr>
                <w:rFonts w:asciiTheme="minorHAnsi" w:hAnsiTheme="minorHAnsi"/>
              </w:rPr>
            </w:pPr>
          </w:p>
          <w:p w:rsidR="00AA450C" w:rsidRDefault="00AA450C" w:rsidP="009E417B">
            <w:pPr>
              <w:ind w:firstLineChars="100" w:firstLine="210"/>
              <w:rPr>
                <w:rFonts w:asciiTheme="minorHAnsi" w:hAnsiTheme="minorHAnsi"/>
              </w:rPr>
            </w:pPr>
          </w:p>
          <w:p w:rsidR="00AA450C" w:rsidRDefault="00A134BF" w:rsidP="009E417B">
            <w:pPr>
              <w:ind w:firstLineChars="100" w:firstLine="210"/>
              <w:rPr>
                <w:rFonts w:asciiTheme="minorHAnsi" w:hAnsiTheme="minorHAnsi"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22546503" wp14:editId="1AB3ECEC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90170</wp:posOffset>
                  </wp:positionV>
                  <wp:extent cx="774065" cy="774065"/>
                  <wp:effectExtent l="0" t="0" r="6985" b="698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50C" w:rsidRPr="00545A81" w:rsidRDefault="00AA450C" w:rsidP="009E417B">
            <w:pPr>
              <w:ind w:firstLineChars="100" w:firstLine="210"/>
              <w:rPr>
                <w:rFonts w:asciiTheme="minorHAnsi" w:hAnsiTheme="minorHAnsi"/>
              </w:rPr>
            </w:pPr>
          </w:p>
          <w:p w:rsidR="00AC1B0B" w:rsidRDefault="00545A81" w:rsidP="002D3A20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 xml:space="preserve">　　　　　　　　　　　　　　　</w:t>
            </w:r>
          </w:p>
          <w:p w:rsidR="00AA450C" w:rsidRPr="00545A81" w:rsidRDefault="00AA450C" w:rsidP="002D3A20">
            <w:pPr>
              <w:rPr>
                <w:rFonts w:asciiTheme="minorHAnsi" w:hAnsiTheme="minorHAnsi"/>
                <w:noProof/>
              </w:rPr>
            </w:pPr>
          </w:p>
          <w:p w:rsidR="00AC1B0B" w:rsidRDefault="005E1D01" w:rsidP="008034EE">
            <w:pPr>
              <w:ind w:firstLineChars="100" w:firstLine="210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食塩</w:t>
            </w:r>
            <w:r w:rsidR="00FA3822">
              <w:rPr>
                <w:rFonts w:asciiTheme="minorHAnsi" w:hAnsiTheme="minorHAnsi" w:hint="eastAsia"/>
                <w:noProof/>
              </w:rPr>
              <w:t>を水にとかしたときの様子について，気づいたことを</w:t>
            </w:r>
            <w:r w:rsidR="009C1A43">
              <w:rPr>
                <w:rFonts w:asciiTheme="minorHAnsi" w:hAnsiTheme="minorHAnsi" w:hint="eastAsia"/>
                <w:noProof/>
              </w:rPr>
              <w:t>書き</w:t>
            </w:r>
            <w:r w:rsidR="00A45C90">
              <w:rPr>
                <w:rFonts w:asciiTheme="minorHAnsi" w:hAnsiTheme="minorHAnsi" w:hint="eastAsia"/>
                <w:noProof/>
              </w:rPr>
              <w:t>ましょう。</w:t>
            </w:r>
          </w:p>
          <w:p w:rsidR="005E1D01" w:rsidRPr="00D65A38" w:rsidRDefault="00D65A38" w:rsidP="00D65A38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B1C81" w:rsidRPr="00A134BF" w:rsidRDefault="00313CC5" w:rsidP="00A134BF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134BF" w:rsidRDefault="00A134BF" w:rsidP="00DB1C81">
            <w:pPr>
              <w:ind w:firstLineChars="100" w:firstLine="210"/>
              <w:rPr>
                <w:rFonts w:asciiTheme="minorHAnsi" w:hAnsiTheme="minorHAnsi"/>
                <w:noProof/>
              </w:rPr>
            </w:pPr>
          </w:p>
          <w:p w:rsidR="00A134BF" w:rsidRDefault="00D65A38" w:rsidP="00DB1C81">
            <w:pPr>
              <w:ind w:firstLineChars="100" w:firstLine="210"/>
              <w:rPr>
                <w:rFonts w:asciiTheme="minorHAnsi" w:hAnsiTheme="minorHAnsi"/>
                <w:noProof/>
              </w:rPr>
            </w:pPr>
            <w:r w:rsidRPr="00D65A38">
              <w:rPr>
                <w:rFonts w:asciiTheme="minorHAnsi" w:hAnsiTheme="minorHAnsi" w:hint="eastAsia"/>
                <w:noProof/>
              </w:rPr>
              <w:t>水の中に入れてとけた食塩は，</w:t>
            </w:r>
            <w:r w:rsidR="00AC7BE6">
              <w:rPr>
                <w:rFonts w:asciiTheme="minorHAnsi" w:hAnsiTheme="minorHAnsi" w:hint="eastAsia"/>
                <w:noProof/>
              </w:rPr>
              <w:t>どうな</w:t>
            </w:r>
            <w:r w:rsidR="00A134BF">
              <w:rPr>
                <w:rFonts w:asciiTheme="minorHAnsi" w:hAnsiTheme="minorHAnsi" w:hint="eastAsia"/>
                <w:noProof/>
              </w:rPr>
              <w:t>ってしまったのかを話し合い，重さに着目して，</w:t>
            </w:r>
          </w:p>
          <w:p w:rsidR="00A45C90" w:rsidRPr="00D65A38" w:rsidRDefault="00A134BF" w:rsidP="00D65A38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noProof/>
              </w:rPr>
              <w:t>考えた</w:t>
            </w:r>
            <w:r w:rsidR="00D65A38" w:rsidRPr="00D65A38">
              <w:rPr>
                <w:rFonts w:asciiTheme="minorHAnsi" w:hAnsiTheme="minorHAnsi" w:hint="eastAsia"/>
                <w:noProof/>
              </w:rPr>
              <w:t>ことを書きましょう。</w:t>
            </w:r>
          </w:p>
          <w:p w:rsidR="00313CC5" w:rsidRPr="00C95B7E" w:rsidRDefault="00313CC5" w:rsidP="00313CC5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13CC5" w:rsidRDefault="00313CC5" w:rsidP="00313CC5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F1917" w:rsidRDefault="002C195F" w:rsidP="008D2A58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034EE" w:rsidRPr="008034EE" w:rsidRDefault="008034EE" w:rsidP="008D2A58">
            <w:pPr>
              <w:tabs>
                <w:tab w:val="left" w:pos="8820"/>
              </w:tabs>
              <w:spacing w:line="600" w:lineRule="exact"/>
              <w:rPr>
                <w:rFonts w:asciiTheme="minorHAnsi" w:hAnsiTheme="minorHAnsi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9286B" w:rsidRPr="00F276A3" w:rsidTr="00C75B5D">
        <w:trPr>
          <w:trHeight w:val="1522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286B" w:rsidRPr="00354DFF" w:rsidRDefault="0089286B" w:rsidP="0089286B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0C5EFE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313CC5" w:rsidRDefault="00B4013A" w:rsidP="00782E30">
            <w:pPr>
              <w:ind w:firstLineChars="100" w:firstLine="2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問題</w:t>
            </w:r>
          </w:p>
          <w:p w:rsidR="00313CC5" w:rsidRPr="002A16CA" w:rsidRDefault="00313CC5" w:rsidP="0089286B">
            <w:pPr>
              <w:ind w:firstLineChars="100" w:firstLine="210"/>
              <w:rPr>
                <w:rFonts w:ascii="ＭＳ ゴシック" w:hAnsi="ＭＳ ゴシック"/>
                <w:noProof/>
              </w:rPr>
            </w:pPr>
          </w:p>
        </w:tc>
      </w:tr>
    </w:tbl>
    <w:p w:rsidR="002D3A20" w:rsidRPr="00C95B7E" w:rsidRDefault="008034EE" w:rsidP="00313CC5">
      <w:pPr>
        <w:tabs>
          <w:tab w:val="right" w:pos="9240"/>
        </w:tabs>
        <w:rPr>
          <w:rFonts w:asciiTheme="minorHAnsi" w:hAnsiTheme="minorHAnsi"/>
        </w:rPr>
        <w:sectPr w:rsidR="002D3A20" w:rsidRPr="00C95B7E" w:rsidSect="00313CC5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F461A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313CC5">
        <w:rPr>
          <w:rFonts w:asciiTheme="majorEastAsia" w:eastAsiaTheme="majorEastAsia" w:hAnsiTheme="majorEastAsia"/>
          <w:color w:val="FF0000"/>
        </w:rPr>
        <w:tab/>
      </w:r>
      <w:r w:rsidR="009F461A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CA418E" w:rsidRDefault="00CA418E" w:rsidP="00CA418E">
      <w:r w:rsidRPr="00F276A3">
        <w:rPr>
          <w:rFonts w:ascii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hAnsi="ＭＳ ゴシック" w:hint="eastAsia"/>
        </w:rPr>
        <w:t>５</w:t>
      </w:r>
      <w:r w:rsidRPr="00F276A3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73600" behindDoc="0" locked="1" layoutInCell="1" allowOverlap="0" wp14:anchorId="0BE2A9B9" wp14:editId="1195E2B2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CA418E" w:rsidRPr="00F276A3" w:rsidTr="00CE5E8F">
        <w:trPr>
          <w:trHeight w:val="407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5E2FF"/>
          </w:tcPr>
          <w:p w:rsidR="00CA418E" w:rsidRPr="00F276A3" w:rsidRDefault="00594DB4" w:rsidP="005020D9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９</w:t>
            </w:r>
            <w:r w:rsidR="00CA418E" w:rsidRPr="00A24FFF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もののとけ方</w:t>
            </w:r>
            <w:r w:rsidR="00CA418E"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>実験１</w:t>
            </w:r>
            <w:r w:rsidR="00CA418E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418E" w:rsidRPr="00F276A3" w:rsidRDefault="00CA418E" w:rsidP="005020D9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F0748" w:rsidRPr="00F276A3" w:rsidTr="00CE5E8F">
        <w:trPr>
          <w:trHeight w:val="870"/>
          <w:jc w:val="center"/>
        </w:trPr>
        <w:tc>
          <w:tcPr>
            <w:tcW w:w="9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F0748" w:rsidRDefault="00AF0748" w:rsidP="005020D9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A24FFF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AF0748" w:rsidRPr="00F276A3" w:rsidRDefault="00AF0748" w:rsidP="00AF0748">
            <w:pPr>
              <w:ind w:firstLineChars="100" w:firstLine="210"/>
              <w:rPr>
                <w:rFonts w:ascii="ＭＳ ゴシック" w:hAnsi="ＭＳ ゴシック"/>
              </w:rPr>
            </w:pPr>
            <w:r w:rsidRPr="00F276A3">
              <w:rPr>
                <w:rFonts w:ascii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F0748" w:rsidRPr="00AD16B5" w:rsidRDefault="00AF0748" w:rsidP="005020D9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A24FFF">
              <w:rPr>
                <w:rFonts w:ascii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hAnsi="ＭＳ ゴシック" w:hint="eastAsia"/>
                <w:color w:val="FF1493"/>
                <w:szCs w:val="20"/>
              </w:rPr>
              <w:t>実験１</w:t>
            </w:r>
            <w:r w:rsidRPr="00A24FFF">
              <w:rPr>
                <w:rFonts w:ascii="ＭＳ ゴシック" w:hAnsi="ＭＳ ゴシック" w:hint="eastAsia"/>
                <w:color w:val="FF1493"/>
                <w:szCs w:val="20"/>
              </w:rPr>
              <w:t>】</w:t>
            </w:r>
          </w:p>
          <w:p w:rsidR="00AF0748" w:rsidRPr="00AD16B5" w:rsidRDefault="00AF0748" w:rsidP="00AF0748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  <w:r>
              <w:rPr>
                <w:rFonts w:ascii="ＭＳ ゴシック" w:hAnsi="ＭＳ ゴシック" w:hint="eastAsia"/>
                <w:szCs w:val="20"/>
              </w:rPr>
              <w:t>食塩を水にとかす前ととかしたあとで全体の重さをはかって，全体の重さの変化を調べよう</w:t>
            </w:r>
            <w:r w:rsidRPr="00AD16B5">
              <w:rPr>
                <w:rFonts w:ascii="ＭＳ ゴシック" w:hAnsi="ＭＳ ゴシック" w:hint="eastAsia"/>
                <w:szCs w:val="20"/>
              </w:rPr>
              <w:t>。</w:t>
            </w:r>
          </w:p>
        </w:tc>
      </w:tr>
      <w:tr w:rsidR="003F33B9" w:rsidRPr="00F276A3" w:rsidTr="00CE5E8F">
        <w:trPr>
          <w:trHeight w:val="515"/>
          <w:jc w:val="center"/>
        </w:trPr>
        <w:tc>
          <w:tcPr>
            <w:tcW w:w="95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33B9" w:rsidRPr="00A24FFF" w:rsidRDefault="003F33B9" w:rsidP="005020D9">
            <w:pPr>
              <w:ind w:left="1260" w:hangingChars="600" w:hanging="1260"/>
              <w:rPr>
                <w:rFonts w:ascii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3F33B9" w:rsidRDefault="003F33B9" w:rsidP="005020D9">
            <w:pPr>
              <w:rPr>
                <w:rFonts w:ascii="ＭＳ ゴシック" w:hAnsi="ＭＳ ゴシック"/>
                <w:color w:val="FF1493"/>
              </w:rPr>
            </w:pPr>
            <w:r w:rsidRPr="00A24FFF">
              <w:rPr>
                <w:rFonts w:ascii="ＭＳ ゴシック" w:hAnsi="ＭＳ ゴシック" w:hint="eastAsia"/>
                <w:color w:val="FF1493"/>
              </w:rPr>
              <w:t>【結果を書こう】</w:t>
            </w:r>
          </w:p>
          <w:p w:rsidR="003F33B9" w:rsidRPr="00572A53" w:rsidRDefault="003F33B9" w:rsidP="005020D9">
            <w:pPr>
              <w:rPr>
                <w:rFonts w:ascii="ＭＳ ゴシック" w:hAnsi="ＭＳ ゴシック"/>
                <w:color w:val="000000" w:themeColor="text1"/>
              </w:rPr>
            </w:pPr>
            <w:r>
              <w:rPr>
                <w:rFonts w:ascii="ＭＳ ゴシック" w:hAnsi="ＭＳ ゴシック" w:hint="eastAsia"/>
                <w:color w:val="FF1493"/>
              </w:rPr>
              <w:t xml:space="preserve">　</w:t>
            </w:r>
            <w:r w:rsidRPr="00572A53">
              <w:rPr>
                <w:rFonts w:ascii="ＭＳ ゴシック" w:hAnsi="ＭＳ ゴシック" w:hint="eastAsia"/>
                <w:color w:val="000000" w:themeColor="text1"/>
              </w:rPr>
              <w:t>食塩を水にとかす前後の全体の重さ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572"/>
              <w:gridCol w:w="3572"/>
            </w:tblGrid>
            <w:tr w:rsidR="003F33B9" w:rsidTr="00BD337E">
              <w:tc>
                <w:tcPr>
                  <w:tcW w:w="3572" w:type="dxa"/>
                  <w:shd w:val="clear" w:color="auto" w:fill="FFCCCC"/>
                  <w:vAlign w:val="center"/>
                </w:tcPr>
                <w:p w:rsidR="003F33B9" w:rsidRPr="006E189B" w:rsidRDefault="003F33B9" w:rsidP="005020D9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とかす前の全体の重さ</w:t>
                  </w:r>
                </w:p>
              </w:tc>
              <w:tc>
                <w:tcPr>
                  <w:tcW w:w="3572" w:type="dxa"/>
                  <w:shd w:val="clear" w:color="auto" w:fill="FFCCCC"/>
                  <w:vAlign w:val="center"/>
                </w:tcPr>
                <w:p w:rsidR="003F33B9" w:rsidRPr="006E189B" w:rsidRDefault="003F33B9" w:rsidP="005020D9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とかしたあとの全体の重さ</w:t>
                  </w:r>
                </w:p>
              </w:tc>
            </w:tr>
            <w:tr w:rsidR="003F33B9" w:rsidTr="00836015">
              <w:trPr>
                <w:trHeight w:val="510"/>
              </w:trPr>
              <w:tc>
                <w:tcPr>
                  <w:tcW w:w="3572" w:type="dxa"/>
                  <w:shd w:val="clear" w:color="auto" w:fill="FFFFFF" w:themeFill="background1"/>
                  <w:vAlign w:val="center"/>
                </w:tcPr>
                <w:p w:rsidR="003F33B9" w:rsidRPr="006E189B" w:rsidRDefault="003F33B9" w:rsidP="005020D9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572" w:type="dxa"/>
                  <w:shd w:val="clear" w:color="auto" w:fill="FFFFFF" w:themeFill="background1"/>
                  <w:vAlign w:val="center"/>
                </w:tcPr>
                <w:p w:rsidR="003F33B9" w:rsidRPr="006E189B" w:rsidRDefault="003F33B9" w:rsidP="005020D9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</w:tbl>
          <w:p w:rsidR="009549B3" w:rsidRDefault="009549B3" w:rsidP="005D5600">
            <w:pPr>
              <w:ind w:firstLineChars="100" w:firstLine="210"/>
              <w:rPr>
                <w:rFonts w:ascii="ＭＳ ゴシック" w:hAnsi="ＭＳ ゴシック"/>
              </w:rPr>
            </w:pPr>
          </w:p>
          <w:p w:rsidR="003F33B9" w:rsidRDefault="003F33B9" w:rsidP="005D5600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食塩を水にとかす前後の全体の重さ（各はんの結果）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134"/>
              <w:gridCol w:w="2835"/>
              <w:gridCol w:w="3206"/>
            </w:tblGrid>
            <w:tr w:rsidR="003F33B9" w:rsidTr="00DC5F9F"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DE3E91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2835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とかす前の全体の重さ</w:t>
                  </w:r>
                </w:p>
              </w:tc>
              <w:tc>
                <w:tcPr>
                  <w:tcW w:w="3206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とかしたあとの全体の重さ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１ぱん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２はん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３ぱん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４はん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５はん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6E189B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6E189B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６ぱん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  <w:tr w:rsidR="003F33B9" w:rsidTr="00DC5F9F">
              <w:trPr>
                <w:trHeight w:val="510"/>
              </w:trPr>
              <w:tc>
                <w:tcPr>
                  <w:tcW w:w="1134" w:type="dxa"/>
                  <w:shd w:val="clear" w:color="auto" w:fill="FFCCCC"/>
                  <w:vAlign w:val="center"/>
                </w:tcPr>
                <w:p w:rsidR="003F33B9" w:rsidRPr="00DE3E91" w:rsidRDefault="003F33B9" w:rsidP="005D560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  <w:tc>
                <w:tcPr>
                  <w:tcW w:w="3206" w:type="dxa"/>
                  <w:vAlign w:val="center"/>
                </w:tcPr>
                <w:p w:rsidR="003F33B9" w:rsidRPr="006E189B" w:rsidRDefault="003F33B9" w:rsidP="005D5600">
                  <w:pPr>
                    <w:jc w:val="right"/>
                    <w:rPr>
                      <w:rFonts w:asciiTheme="majorHAnsi" w:hAnsiTheme="majorHAnsi" w:cstheme="majorHAnsi"/>
                      <w:sz w:val="21"/>
                      <w:szCs w:val="21"/>
                    </w:rPr>
                  </w:pPr>
                  <w:r w:rsidRPr="006E189B">
                    <w:rPr>
                      <w:rFonts w:asciiTheme="majorHAnsi" w:hAnsiTheme="majorHAnsi" w:cstheme="majorHAnsi"/>
                      <w:sz w:val="21"/>
                      <w:szCs w:val="21"/>
                    </w:rPr>
                    <w:t>g</w:t>
                  </w:r>
                </w:p>
              </w:tc>
            </w:tr>
          </w:tbl>
          <w:p w:rsidR="003F33B9" w:rsidRPr="00A24FFF" w:rsidRDefault="003F33B9" w:rsidP="002C7208">
            <w:pPr>
              <w:tabs>
                <w:tab w:val="right" w:pos="9240"/>
              </w:tabs>
              <w:rPr>
                <w:rFonts w:ascii="ＭＳ ゴシック" w:hAnsi="ＭＳ ゴシック"/>
                <w:color w:val="FF1493"/>
              </w:rPr>
            </w:pPr>
          </w:p>
        </w:tc>
      </w:tr>
      <w:tr w:rsidR="003F33B9" w:rsidRPr="00F276A3" w:rsidTr="00CE5E8F">
        <w:trPr>
          <w:trHeight w:val="2720"/>
          <w:jc w:val="center"/>
        </w:trPr>
        <w:tc>
          <w:tcPr>
            <w:tcW w:w="9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F33B9" w:rsidRDefault="003F33B9" w:rsidP="005638CB">
            <w:pPr>
              <w:rPr>
                <w:rFonts w:ascii="ＭＳ ゴシック" w:hAnsi="ＭＳ ゴシック"/>
              </w:rPr>
            </w:pPr>
            <w:r w:rsidRPr="00A24FFF">
              <w:rPr>
                <w:rFonts w:ascii="ＭＳ ゴシック" w:hAnsi="ＭＳ ゴシック" w:hint="eastAsia"/>
                <w:color w:val="FF1493"/>
              </w:rPr>
              <w:t>【予想を書こう】</w:t>
            </w:r>
            <w:r>
              <w:rPr>
                <w:rFonts w:ascii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食塩を水にとかしたときの重さの変化について予想しましょう。</w:t>
            </w:r>
          </w:p>
          <w:p w:rsidR="003F33B9" w:rsidRPr="00F276A3" w:rsidRDefault="003F33B9" w:rsidP="005638C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A52CC79" wp14:editId="757AFD0B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173990</wp:posOffset>
                      </wp:positionV>
                      <wp:extent cx="2505075" cy="349250"/>
                      <wp:effectExtent l="0" t="0" r="28575" b="127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1C78C23" id="正方形/長方形 3" o:spid="_x0000_s1026" style="position:absolute;left:0;text-align:left;margin-left:229.45pt;margin-top:13.7pt;width:197.25pt;height:2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" fillcolor="white [3201]" strokecolor="#0070c0" strokeweight="1.5pt"/>
                  </w:pict>
                </mc:Fallback>
              </mc:AlternateContent>
            </w:r>
          </w:p>
          <w:p w:rsidR="003F33B9" w:rsidRPr="00082C37" w:rsidRDefault="003F33B9" w:rsidP="005020D9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082C37">
              <w:rPr>
                <w:rFonts w:asciiTheme="majorEastAsia" w:eastAsiaTheme="majorEastAsia" w:hAnsiTheme="majorEastAsia" w:hint="eastAsia"/>
                <w:sz w:val="24"/>
              </w:rPr>
              <w:t>食塩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を水にとかすとき，全体の重さ</w:t>
            </w:r>
            <w:r w:rsidRPr="00082C37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，　　　　　　　　　　　　　　　　　</w:t>
            </w:r>
            <w:r w:rsidRPr="00082C37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3F33B9" w:rsidRDefault="003F33B9" w:rsidP="005020D9">
            <w:r w:rsidRPr="00517CFC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A4A8CF4" wp14:editId="690E2D2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158115</wp:posOffset>
                      </wp:positionV>
                      <wp:extent cx="5829300" cy="800100"/>
                      <wp:effectExtent l="0" t="0" r="1905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33B9" w:rsidRDefault="003F33B9" w:rsidP="00CA41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3F33B9" w:rsidRDefault="003F33B9" w:rsidP="00CA418E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3F33B9" w:rsidRDefault="003F33B9" w:rsidP="00CA418E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A4A8CF4" id="正方形/長方形 4" o:spid="_x0000_s1027" style="position:absolute;left:0;text-align:left;margin-left:2.95pt;margin-top:12.45pt;width:459pt;height:6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" fillcolor="window" strokecolor="windowText" strokeweight="1.5pt">
                      <v:path arrowok="t"/>
                      <v:textbox>
                        <w:txbxContent>
                          <w:p w:rsidR="003F33B9" w:rsidRDefault="003F33B9" w:rsidP="00CA41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3F33B9" w:rsidRDefault="003F33B9" w:rsidP="00CA41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F33B9" w:rsidRDefault="003F33B9" w:rsidP="00CA418E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33B9" w:rsidRDefault="003F33B9" w:rsidP="005020D9">
            <w:pPr>
              <w:rPr>
                <w:rFonts w:asciiTheme="majorEastAsia" w:eastAsiaTheme="majorEastAsia" w:hAnsiTheme="majorEastAsia"/>
              </w:rPr>
            </w:pPr>
          </w:p>
          <w:p w:rsidR="003F33B9" w:rsidRDefault="003F33B9" w:rsidP="005020D9">
            <w:pPr>
              <w:rPr>
                <w:rFonts w:asciiTheme="majorEastAsia" w:eastAsiaTheme="majorEastAsia" w:hAnsiTheme="majorEastAsia"/>
              </w:rPr>
            </w:pPr>
          </w:p>
          <w:p w:rsidR="003F33B9" w:rsidRPr="00A24FFF" w:rsidRDefault="003F33B9" w:rsidP="005020D9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color w:val="FF1493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F33B9" w:rsidRPr="00A24FFF" w:rsidRDefault="003F33B9" w:rsidP="005020D9">
            <w:pPr>
              <w:spacing w:line="360" w:lineRule="exact"/>
              <w:rPr>
                <w:rFonts w:ascii="ＭＳ ゴシック" w:hAnsi="ＭＳ ゴシック"/>
                <w:color w:val="FF1493"/>
              </w:rPr>
            </w:pPr>
          </w:p>
        </w:tc>
      </w:tr>
      <w:tr w:rsidR="00030934" w:rsidRPr="00F276A3" w:rsidTr="009549B3">
        <w:trPr>
          <w:trHeight w:val="3213"/>
          <w:jc w:val="center"/>
        </w:trPr>
        <w:tc>
          <w:tcPr>
            <w:tcW w:w="954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30934" w:rsidRDefault="00030934" w:rsidP="001E7649">
            <w:pPr>
              <w:ind w:left="2310" w:hangingChars="1100" w:hanging="2310"/>
              <w:rPr>
                <w:rFonts w:ascii="ＭＳ ゴシック" w:hAnsi="ＭＳ ゴシック"/>
              </w:rPr>
            </w:pPr>
            <w:r w:rsidRPr="00A24FFF">
              <w:rPr>
                <w:rFonts w:ascii="ＭＳ ゴシック" w:hAnsi="ＭＳ ゴシック" w:hint="eastAsia"/>
                <w:color w:val="FF1493"/>
              </w:rPr>
              <w:t>【実験の計画を書こう】</w:t>
            </w:r>
            <w:r>
              <w:rPr>
                <w:rFonts w:ascii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食塩を水にとかしたときの重さの変化について，自分の予想を確かめる</w:t>
            </w:r>
          </w:p>
          <w:p w:rsidR="00030934" w:rsidRPr="00BB22A3" w:rsidRDefault="00030934" w:rsidP="00751E79">
            <w:pPr>
              <w:ind w:leftChars="1100" w:left="23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方法をかきましょ</w:t>
            </w:r>
            <w:r w:rsidRPr="000F2168">
              <w:rPr>
                <w:rFonts w:ascii="ＭＳ ゴシック" w:hAnsi="ＭＳ ゴシック" w:hint="eastAsia"/>
              </w:rPr>
              <w:t>う。</w:t>
            </w:r>
            <w:r>
              <w:rPr>
                <w:rFonts w:ascii="ＭＳ ゴシック" w:hAnsi="ＭＳ ゴシック" w:hint="eastAsia"/>
              </w:rPr>
              <w:t>（図や言葉で）</w:t>
            </w: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〈方法〉</w:t>
            </w: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AB34D4" w:rsidRDefault="00AB34D4" w:rsidP="005020D9">
            <w:pPr>
              <w:rPr>
                <w:rFonts w:ascii="ＭＳ ゴシック" w:hAnsi="ＭＳ ゴシック"/>
              </w:rPr>
            </w:pPr>
          </w:p>
          <w:p w:rsidR="00AB34D4" w:rsidRDefault="00AB34D4" w:rsidP="005020D9">
            <w:pPr>
              <w:rPr>
                <w:rFonts w:ascii="ＭＳ ゴシック" w:hAnsi="ＭＳ ゴシック"/>
              </w:rPr>
            </w:pPr>
          </w:p>
          <w:p w:rsidR="00AB34D4" w:rsidRDefault="00AB34D4" w:rsidP="005020D9">
            <w:pPr>
              <w:rPr>
                <w:rFonts w:ascii="ＭＳ ゴシック" w:hAnsi="ＭＳ ゴシック" w:hint="eastAsia"/>
              </w:rPr>
            </w:pPr>
            <w:bookmarkStart w:id="0" w:name="_GoBack"/>
            <w:bookmarkEnd w:id="0"/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Default="00030934" w:rsidP="005020D9">
            <w:pPr>
              <w:rPr>
                <w:rFonts w:ascii="ＭＳ ゴシック" w:hAnsi="ＭＳ ゴシック"/>
              </w:rPr>
            </w:pPr>
          </w:p>
          <w:p w:rsidR="00030934" w:rsidRPr="002C7208" w:rsidRDefault="00030934" w:rsidP="002C7208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4F8FE49" wp14:editId="0F401D53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124460</wp:posOffset>
                      </wp:positionV>
                      <wp:extent cx="2169160" cy="476250"/>
                      <wp:effectExtent l="0" t="0" r="21590" b="171450"/>
                      <wp:wrapNone/>
                      <wp:docPr id="58" name="角丸四角形吹き出し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9160" cy="476250"/>
                              </a:xfrm>
                              <a:prstGeom prst="wedgeRoundRectCallout">
                                <a:avLst>
                                  <a:gd name="adj1" fmla="val 31128"/>
                                  <a:gd name="adj2" fmla="val 796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0934" w:rsidRDefault="00030934" w:rsidP="00CA418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結果の見通しは，「予想どおりならば，</w:t>
                                  </w:r>
                                </w:p>
                                <w:p w:rsidR="00030934" w:rsidRPr="00AF3E09" w:rsidRDefault="00030934" w:rsidP="00CA418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○○○になるはず。」と書こう！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8FE4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8" o:spid="_x0000_s1029" type="#_x0000_t62" style="position:absolute;left:0;text-align:left;margin-left:292.6pt;margin-top:9.8pt;width:170.8pt;height:3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" adj="17524,27995" fillcolor="white [3212]" strokecolor="#930" strokeweight="1pt">
                      <v:textbox>
                        <w:txbxContent>
                          <w:p w:rsidR="00030934" w:rsidRDefault="00030934" w:rsidP="00CA418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結果の見通しは，「予想どおりならば，</w:t>
                            </w:r>
                          </w:p>
                          <w:p w:rsidR="00030934" w:rsidRPr="00AF3E09" w:rsidRDefault="00030934" w:rsidP="00CA418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○○○になるはず。」と書こう！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9B1B4B9" wp14:editId="216EE03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50165</wp:posOffset>
                      </wp:positionV>
                      <wp:extent cx="1171575" cy="247015"/>
                      <wp:effectExtent l="0" t="0" r="9525" b="635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34" w:rsidRPr="00757CD6" w:rsidRDefault="00030934" w:rsidP="00CA418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B1B4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30" type="#_x0000_t202" style="position:absolute;left:0;text-align:left;margin-left:-.8pt;margin-top:3.95pt;width:92.25pt;height:19.4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" fillcolor="#333" stroked="f">
                      <v:textbox inset="1mm,0,1mm,1mm">
                        <w:txbxContent>
                          <w:p w:rsidR="00030934" w:rsidRPr="00757CD6" w:rsidRDefault="00030934" w:rsidP="00CA418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</w:t>
            </w:r>
            <w:r w:rsidRPr="00082C37">
              <w:rPr>
                <w:rFonts w:asciiTheme="majorEastAsia" w:eastAsiaTheme="majorEastAsia" w:hAnsiTheme="majorEastAsia" w:hint="eastAsia"/>
              </w:rPr>
              <w:t>（例：～になるはず，など）</w:t>
            </w:r>
          </w:p>
          <w:p w:rsidR="00030934" w:rsidRDefault="00030934" w:rsidP="005020D9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</w:t>
            </w:r>
          </w:p>
          <w:p w:rsidR="00030934" w:rsidRDefault="00030934" w:rsidP="005020D9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noProof/>
              </w:rPr>
            </w:pPr>
            <w:r w:rsidRPr="00001D89">
              <w:rPr>
                <w:rFonts w:ascii="ＭＳ ゴシック" w:hAnsi="ＭＳ ゴシック"/>
                <w:noProof/>
              </w:rPr>
              <w:drawing>
                <wp:anchor distT="0" distB="0" distL="114300" distR="114300" simplePos="0" relativeHeight="251850752" behindDoc="0" locked="0" layoutInCell="1" allowOverlap="1" wp14:anchorId="359BA07A" wp14:editId="2E6838A5">
                  <wp:simplePos x="0" y="0"/>
                  <wp:positionH relativeFrom="column">
                    <wp:posOffset>5219065</wp:posOffset>
                  </wp:positionH>
                  <wp:positionV relativeFrom="paragraph">
                    <wp:posOffset>60960</wp:posOffset>
                  </wp:positionV>
                  <wp:extent cx="690245" cy="690245"/>
                  <wp:effectExtent l="0" t="0" r="0" b="0"/>
                  <wp:wrapNone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030934" w:rsidRPr="00A24FFF" w:rsidRDefault="00030934" w:rsidP="005020D9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30934" w:rsidRPr="00A24FFF" w:rsidRDefault="00030934" w:rsidP="005020D9">
            <w:pPr>
              <w:spacing w:line="360" w:lineRule="exact"/>
              <w:rPr>
                <w:rFonts w:ascii="ＭＳ ゴシック" w:hAnsi="ＭＳ ゴシック"/>
                <w:color w:val="FF1493"/>
              </w:rPr>
            </w:pPr>
          </w:p>
        </w:tc>
      </w:tr>
      <w:tr w:rsidR="00030934" w:rsidRPr="00F276A3" w:rsidTr="00CE5E8F">
        <w:trPr>
          <w:trHeight w:val="1978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0934" w:rsidRPr="00A24FFF" w:rsidRDefault="00030934" w:rsidP="005020D9">
            <w:pPr>
              <w:tabs>
                <w:tab w:val="right" w:pos="4854"/>
              </w:tabs>
              <w:spacing w:line="600" w:lineRule="exact"/>
              <w:rPr>
                <w:rFonts w:ascii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030934" w:rsidRDefault="00030934" w:rsidP="005020D9">
            <w:pPr>
              <w:rPr>
                <w:rFonts w:ascii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C49D847" wp14:editId="07FAC64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222250</wp:posOffset>
                      </wp:positionV>
                      <wp:extent cx="924560" cy="247015"/>
                      <wp:effectExtent l="0" t="0" r="8890" b="635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34" w:rsidRPr="00757CD6" w:rsidRDefault="00030934" w:rsidP="00CA418E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9D847" id="テキスト ボックス 33" o:spid="_x0000_s1031" type="#_x0000_t202" style="position:absolute;left:0;text-align:left;margin-left:1.05pt;margin-top:17.5pt;width:72.8pt;height:19.4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" fillcolor="#333" stroked="f">
                      <v:textbox inset="1mm,0,1mm,1mm">
                        <w:txbxContent>
                          <w:p w:rsidR="00030934" w:rsidRPr="00757CD6" w:rsidRDefault="00030934" w:rsidP="00CA418E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FFF">
              <w:rPr>
                <w:rFonts w:ascii="ＭＳ ゴシック" w:hAnsi="ＭＳ ゴシック" w:hint="eastAsia"/>
                <w:color w:val="FF1493"/>
              </w:rPr>
              <w:t>【結果から考えられることを書こう】</w:t>
            </w:r>
          </w:p>
          <w:p w:rsidR="00030934" w:rsidRPr="00AF0748" w:rsidRDefault="00030934" w:rsidP="0015135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</w:t>
            </w:r>
            <w:r w:rsidRPr="008D09E5">
              <w:rPr>
                <w:rFonts w:asciiTheme="majorEastAsia" w:eastAsiaTheme="majorEastAsia" w:hAnsiTheme="majorEastAsia" w:hint="eastAsia"/>
                <w:noProof/>
              </w:rPr>
              <w:t>（例：</w:t>
            </w:r>
            <w:r>
              <w:rPr>
                <w:rFonts w:asciiTheme="majorEastAsia" w:eastAsiaTheme="majorEastAsia" w:hAnsiTheme="majorEastAsia" w:hint="eastAsia"/>
                <w:noProof/>
              </w:rPr>
              <w:t>見通しのとおり，見通しとちがって，など</w:t>
            </w:r>
            <w:r w:rsidRPr="008D09E5">
              <w:rPr>
                <w:rFonts w:asciiTheme="majorEastAsia" w:eastAsiaTheme="majorEastAsia" w:hAnsiTheme="majorEastAsia" w:hint="eastAsia"/>
                <w:noProof/>
              </w:rPr>
              <w:t>）</w:t>
            </w:r>
          </w:p>
          <w:p w:rsidR="00030934" w:rsidRPr="008F3B23" w:rsidRDefault="00030934" w:rsidP="005020D9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30934" w:rsidRPr="003C4FC6" w:rsidRDefault="00030934" w:rsidP="003C4FC6">
            <w:pPr>
              <w:tabs>
                <w:tab w:val="right" w:pos="9240"/>
              </w:tabs>
              <w:spacing w:line="600" w:lineRule="exact"/>
              <w:rPr>
                <w:rFonts w:ascii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030934" w:rsidRPr="00F276A3" w:rsidTr="003A076B">
        <w:trPr>
          <w:trHeight w:val="1560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30934" w:rsidRPr="009549B3" w:rsidRDefault="00030934" w:rsidP="005020D9">
            <w:pPr>
              <w:tabs>
                <w:tab w:val="right" w:pos="4854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0934" w:rsidRDefault="00030934" w:rsidP="003835A5">
            <w:pPr>
              <w:rPr>
                <w:rFonts w:ascii="ＭＳ ゴシック" w:hAnsi="ＭＳ ゴシック"/>
                <w:color w:val="FF1493"/>
              </w:rPr>
            </w:pPr>
            <w:r w:rsidRPr="00A24FFF">
              <w:rPr>
                <w:rFonts w:ascii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030934" w:rsidRDefault="00030934" w:rsidP="003835A5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5E9B40E" wp14:editId="01AD592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695325" cy="371475"/>
                      <wp:effectExtent l="0" t="0" r="0" b="0"/>
                      <wp:wrapNone/>
                      <wp:docPr id="6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934" w:rsidRPr="004C4849" w:rsidRDefault="00030934" w:rsidP="003835A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9B40E" id="テキスト ボックス 929" o:spid="_x0000_s1032" type="#_x0000_t202" style="position:absolute;left:0;text-align:left;margin-left:.1pt;margin-top:.6pt;width:54.75pt;height:2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+SKwIAAAw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030934" w:rsidRPr="004C4849" w:rsidRDefault="00030934" w:rsidP="003835A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30934" w:rsidRPr="009549B3" w:rsidRDefault="00030934" w:rsidP="009549B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eastAsiaTheme="majorEastAsia" w:hint="eastAsia"/>
                <w:noProof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eastAsiaTheme="majorEastAsia" w:hint="eastAsia"/>
                <w:noProof/>
                <w:sz w:val="24"/>
                <w:szCs w:val="24"/>
                <w:u w:val="dotted"/>
              </w:rPr>
              <w:t xml:space="preserve"> </w:t>
            </w:r>
          </w:p>
        </w:tc>
      </w:tr>
      <w:tr w:rsidR="00030934" w:rsidRPr="00F276A3" w:rsidTr="003A076B">
        <w:trPr>
          <w:trHeight w:val="882"/>
          <w:jc w:val="center"/>
        </w:trPr>
        <w:tc>
          <w:tcPr>
            <w:tcW w:w="954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0934" w:rsidRDefault="00030934" w:rsidP="002C7208">
            <w:pPr>
              <w:spacing w:line="360" w:lineRule="auto"/>
              <w:rPr>
                <w:noProof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30934" w:rsidRPr="00D3214A" w:rsidRDefault="00030934" w:rsidP="003835A5">
            <w:pPr>
              <w:tabs>
                <w:tab w:val="right" w:pos="9240"/>
              </w:tabs>
              <w:rPr>
                <w:rFonts w:asciiTheme="majorEastAsia" w:eastAsiaTheme="majorEastAsia" w:hAnsiTheme="majorEastAsia"/>
              </w:rPr>
            </w:pPr>
            <w:r w:rsidRPr="00D3214A">
              <w:rPr>
                <w:rFonts w:asciiTheme="majorEastAsia" w:eastAsiaTheme="majorEastAsia" w:hAnsiTheme="majorEastAsia" w:hint="eastAsia"/>
              </w:rPr>
              <w:t xml:space="preserve">　食塩を水にとかす前後で全体の重さが変わらないことから，水にとかした食塩は，目に見えなく</w:t>
            </w:r>
          </w:p>
          <w:p w:rsidR="00030934" w:rsidRPr="00A24FFF" w:rsidRDefault="00030934" w:rsidP="003835A5">
            <w:pPr>
              <w:tabs>
                <w:tab w:val="right" w:pos="9240"/>
              </w:tabs>
              <w:rPr>
                <w:rFonts w:ascii="ＭＳ ゴシック" w:hAnsi="ＭＳ ゴシック"/>
                <w:color w:val="FF1493"/>
              </w:rPr>
            </w:pPr>
            <w:r w:rsidRPr="00D3214A">
              <w:rPr>
                <w:rFonts w:asciiTheme="majorEastAsia" w:eastAsiaTheme="majorEastAsia" w:hAnsiTheme="majorEastAsia" w:hint="eastAsia"/>
              </w:rPr>
              <w:t>なっても，食塩水の中に全部あると考えることができます。</w:t>
            </w:r>
          </w:p>
        </w:tc>
      </w:tr>
    </w:tbl>
    <w:p w:rsidR="00A04949" w:rsidRDefault="00B10D40" w:rsidP="00274055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FE0F5B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3188F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E3ECB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274055">
        <w:rPr>
          <w:rFonts w:asciiTheme="majorEastAsia" w:eastAsiaTheme="majorEastAsia" w:hAnsiTheme="majorEastAsia"/>
          <w:color w:val="FF0000"/>
          <w:sz w:val="18"/>
        </w:rPr>
        <w:tab/>
      </w:r>
      <w:r w:rsidR="00FE0F5B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</w:p>
    <w:sectPr w:rsidR="00A04949" w:rsidSect="00274055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E6" w:rsidRDefault="004273E6" w:rsidP="00955B76">
      <w:r>
        <w:separator/>
      </w:r>
    </w:p>
  </w:endnote>
  <w:endnote w:type="continuationSeparator" w:id="0">
    <w:p w:rsidR="004273E6" w:rsidRDefault="004273E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E6" w:rsidRDefault="004273E6" w:rsidP="00955B76">
      <w:r>
        <w:separator/>
      </w:r>
    </w:p>
  </w:footnote>
  <w:footnote w:type="continuationSeparator" w:id="0">
    <w:p w:rsidR="004273E6" w:rsidRDefault="004273E6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107E2"/>
    <w:multiLevelType w:val="hybridMultilevel"/>
    <w:tmpl w:val="D240656C"/>
    <w:lvl w:ilvl="0" w:tplc="B9BC0930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2DFB"/>
    <w:rsid w:val="00006A7E"/>
    <w:rsid w:val="00012DBD"/>
    <w:rsid w:val="00016CC1"/>
    <w:rsid w:val="00017D27"/>
    <w:rsid w:val="0002596F"/>
    <w:rsid w:val="00030934"/>
    <w:rsid w:val="000315C7"/>
    <w:rsid w:val="00033927"/>
    <w:rsid w:val="00066F4D"/>
    <w:rsid w:val="0009555C"/>
    <w:rsid w:val="000B5E5F"/>
    <w:rsid w:val="000C5EFE"/>
    <w:rsid w:val="000E4A31"/>
    <w:rsid w:val="000F4717"/>
    <w:rsid w:val="00112688"/>
    <w:rsid w:val="001168A0"/>
    <w:rsid w:val="00130448"/>
    <w:rsid w:val="00131076"/>
    <w:rsid w:val="0013188F"/>
    <w:rsid w:val="00140C55"/>
    <w:rsid w:val="0014625A"/>
    <w:rsid w:val="0015135A"/>
    <w:rsid w:val="00162CE8"/>
    <w:rsid w:val="00162F0F"/>
    <w:rsid w:val="00181093"/>
    <w:rsid w:val="00187120"/>
    <w:rsid w:val="0019176C"/>
    <w:rsid w:val="0019623F"/>
    <w:rsid w:val="001A0A55"/>
    <w:rsid w:val="001A23C6"/>
    <w:rsid w:val="001D5A62"/>
    <w:rsid w:val="001D7D39"/>
    <w:rsid w:val="001E7649"/>
    <w:rsid w:val="00274055"/>
    <w:rsid w:val="0027588B"/>
    <w:rsid w:val="002A16CA"/>
    <w:rsid w:val="002C195F"/>
    <w:rsid w:val="002C7208"/>
    <w:rsid w:val="002D3A20"/>
    <w:rsid w:val="002D4F50"/>
    <w:rsid w:val="002D768F"/>
    <w:rsid w:val="002F1917"/>
    <w:rsid w:val="002F6E71"/>
    <w:rsid w:val="00313CC5"/>
    <w:rsid w:val="003158E6"/>
    <w:rsid w:val="00335850"/>
    <w:rsid w:val="003532F7"/>
    <w:rsid w:val="00354CB3"/>
    <w:rsid w:val="00354DFF"/>
    <w:rsid w:val="003615CB"/>
    <w:rsid w:val="00373F35"/>
    <w:rsid w:val="003835A5"/>
    <w:rsid w:val="0038461C"/>
    <w:rsid w:val="00386F4E"/>
    <w:rsid w:val="003C4FC6"/>
    <w:rsid w:val="003E4F7A"/>
    <w:rsid w:val="003F33B9"/>
    <w:rsid w:val="00416F79"/>
    <w:rsid w:val="00423A17"/>
    <w:rsid w:val="004273E6"/>
    <w:rsid w:val="004368D5"/>
    <w:rsid w:val="00453F9E"/>
    <w:rsid w:val="004805AB"/>
    <w:rsid w:val="0048313F"/>
    <w:rsid w:val="0049205D"/>
    <w:rsid w:val="004A1CE3"/>
    <w:rsid w:val="004E7CB6"/>
    <w:rsid w:val="00502886"/>
    <w:rsid w:val="00532F2F"/>
    <w:rsid w:val="00535703"/>
    <w:rsid w:val="00545A81"/>
    <w:rsid w:val="00547415"/>
    <w:rsid w:val="005638CB"/>
    <w:rsid w:val="00572A53"/>
    <w:rsid w:val="0057512D"/>
    <w:rsid w:val="00594DB4"/>
    <w:rsid w:val="005B01B1"/>
    <w:rsid w:val="005D5600"/>
    <w:rsid w:val="005E1D01"/>
    <w:rsid w:val="00600365"/>
    <w:rsid w:val="00613DC1"/>
    <w:rsid w:val="00626982"/>
    <w:rsid w:val="00626B93"/>
    <w:rsid w:val="0063581E"/>
    <w:rsid w:val="00666382"/>
    <w:rsid w:val="006A5F88"/>
    <w:rsid w:val="006C764A"/>
    <w:rsid w:val="006E189B"/>
    <w:rsid w:val="006E2B6E"/>
    <w:rsid w:val="006E3AE8"/>
    <w:rsid w:val="007102FA"/>
    <w:rsid w:val="007111DC"/>
    <w:rsid w:val="007368E5"/>
    <w:rsid w:val="00751E79"/>
    <w:rsid w:val="00757CD6"/>
    <w:rsid w:val="00782584"/>
    <w:rsid w:val="00782E30"/>
    <w:rsid w:val="007A7C4C"/>
    <w:rsid w:val="007C2A18"/>
    <w:rsid w:val="007F205D"/>
    <w:rsid w:val="007F7F69"/>
    <w:rsid w:val="008034EE"/>
    <w:rsid w:val="00826CBA"/>
    <w:rsid w:val="00836015"/>
    <w:rsid w:val="00837AE6"/>
    <w:rsid w:val="008902CB"/>
    <w:rsid w:val="00890735"/>
    <w:rsid w:val="0089286B"/>
    <w:rsid w:val="00896020"/>
    <w:rsid w:val="008C456D"/>
    <w:rsid w:val="008D2A58"/>
    <w:rsid w:val="008F3485"/>
    <w:rsid w:val="00910B03"/>
    <w:rsid w:val="00923DB3"/>
    <w:rsid w:val="00942C21"/>
    <w:rsid w:val="009549B3"/>
    <w:rsid w:val="00955B76"/>
    <w:rsid w:val="0095767E"/>
    <w:rsid w:val="009664F9"/>
    <w:rsid w:val="009944AA"/>
    <w:rsid w:val="009B1739"/>
    <w:rsid w:val="009B52D8"/>
    <w:rsid w:val="009C1A43"/>
    <w:rsid w:val="009C41D1"/>
    <w:rsid w:val="009D109C"/>
    <w:rsid w:val="009E220C"/>
    <w:rsid w:val="009E417B"/>
    <w:rsid w:val="009F461A"/>
    <w:rsid w:val="00A03AA9"/>
    <w:rsid w:val="00A04949"/>
    <w:rsid w:val="00A129F3"/>
    <w:rsid w:val="00A134BF"/>
    <w:rsid w:val="00A21342"/>
    <w:rsid w:val="00A43DB6"/>
    <w:rsid w:val="00A45C90"/>
    <w:rsid w:val="00A56963"/>
    <w:rsid w:val="00A66E7E"/>
    <w:rsid w:val="00A66F7C"/>
    <w:rsid w:val="00A91798"/>
    <w:rsid w:val="00AA0239"/>
    <w:rsid w:val="00AA450C"/>
    <w:rsid w:val="00AB34D4"/>
    <w:rsid w:val="00AC1B0B"/>
    <w:rsid w:val="00AC2DE3"/>
    <w:rsid w:val="00AC7BE6"/>
    <w:rsid w:val="00AD0078"/>
    <w:rsid w:val="00AD16B5"/>
    <w:rsid w:val="00AE187F"/>
    <w:rsid w:val="00AE6E8B"/>
    <w:rsid w:val="00AE75FC"/>
    <w:rsid w:val="00AF0748"/>
    <w:rsid w:val="00AF3E09"/>
    <w:rsid w:val="00AF5D69"/>
    <w:rsid w:val="00B0028F"/>
    <w:rsid w:val="00B10D40"/>
    <w:rsid w:val="00B4013A"/>
    <w:rsid w:val="00B44636"/>
    <w:rsid w:val="00B45D3E"/>
    <w:rsid w:val="00B5564C"/>
    <w:rsid w:val="00B65A58"/>
    <w:rsid w:val="00B80F93"/>
    <w:rsid w:val="00B829E6"/>
    <w:rsid w:val="00B86FC2"/>
    <w:rsid w:val="00B94264"/>
    <w:rsid w:val="00BB1775"/>
    <w:rsid w:val="00BB22A3"/>
    <w:rsid w:val="00BB534E"/>
    <w:rsid w:val="00BC27E2"/>
    <w:rsid w:val="00BD337E"/>
    <w:rsid w:val="00BE0A8D"/>
    <w:rsid w:val="00BF3169"/>
    <w:rsid w:val="00BF48DF"/>
    <w:rsid w:val="00C1602A"/>
    <w:rsid w:val="00C2703F"/>
    <w:rsid w:val="00C75B5D"/>
    <w:rsid w:val="00C91A84"/>
    <w:rsid w:val="00C95B7E"/>
    <w:rsid w:val="00CA07D0"/>
    <w:rsid w:val="00CA418E"/>
    <w:rsid w:val="00CA6E1A"/>
    <w:rsid w:val="00CB7A57"/>
    <w:rsid w:val="00CC04FB"/>
    <w:rsid w:val="00CE5E8F"/>
    <w:rsid w:val="00CF4DBE"/>
    <w:rsid w:val="00D11706"/>
    <w:rsid w:val="00D3214A"/>
    <w:rsid w:val="00D401D8"/>
    <w:rsid w:val="00D51C4D"/>
    <w:rsid w:val="00D63098"/>
    <w:rsid w:val="00D65A38"/>
    <w:rsid w:val="00D7452C"/>
    <w:rsid w:val="00D75880"/>
    <w:rsid w:val="00D8683B"/>
    <w:rsid w:val="00DA2EA1"/>
    <w:rsid w:val="00DA443F"/>
    <w:rsid w:val="00DA44B4"/>
    <w:rsid w:val="00DA6423"/>
    <w:rsid w:val="00DB1C81"/>
    <w:rsid w:val="00DB777B"/>
    <w:rsid w:val="00DE0B34"/>
    <w:rsid w:val="00E00ED1"/>
    <w:rsid w:val="00E15AD9"/>
    <w:rsid w:val="00E24658"/>
    <w:rsid w:val="00E750D0"/>
    <w:rsid w:val="00E900AE"/>
    <w:rsid w:val="00E96199"/>
    <w:rsid w:val="00EA1C75"/>
    <w:rsid w:val="00EB7BC2"/>
    <w:rsid w:val="00ED1FF9"/>
    <w:rsid w:val="00ED3F3A"/>
    <w:rsid w:val="00EE3ECB"/>
    <w:rsid w:val="00EF3D59"/>
    <w:rsid w:val="00F050F4"/>
    <w:rsid w:val="00F35C71"/>
    <w:rsid w:val="00F47C0F"/>
    <w:rsid w:val="00F55663"/>
    <w:rsid w:val="00F56836"/>
    <w:rsid w:val="00F60CDC"/>
    <w:rsid w:val="00F64579"/>
    <w:rsid w:val="00F64F77"/>
    <w:rsid w:val="00F91E8D"/>
    <w:rsid w:val="00F96906"/>
    <w:rsid w:val="00FA3822"/>
    <w:rsid w:val="00FE0F5B"/>
    <w:rsid w:val="00FE562C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5B38B"/>
  <w15:docId w15:val="{80507F96-5331-4B9A-BA77-8BDC621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162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1176-2DA9-417A-8C72-95B3966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33</cp:revision>
  <cp:lastPrinted>2020-06-12T01:23:00Z</cp:lastPrinted>
  <dcterms:created xsi:type="dcterms:W3CDTF">2020-05-26T03:06:00Z</dcterms:created>
  <dcterms:modified xsi:type="dcterms:W3CDTF">2020-11-16T08:25:00Z</dcterms:modified>
</cp:coreProperties>
</file>