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0C44E" w14:textId="04CD0568" w:rsidR="002D3A20" w:rsidRDefault="002D3A20" w:rsidP="002D3A20">
      <w:r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 w:rsidR="00691AAD">
        <w:rPr>
          <w:rFonts w:ascii="ＭＳ ゴシック" w:eastAsia="ＭＳ ゴシック" w:hAnsi="ＭＳ ゴシック" w:hint="eastAsia"/>
        </w:rPr>
        <w:t>６</w:t>
      </w:r>
      <w:r w:rsidRPr="00F276A3">
        <w:rPr>
          <w:rFonts w:ascii="ＭＳ ゴシック" w:eastAsia="ＭＳ ゴシック" w:hAnsi="ＭＳ ゴシック" w:hint="eastAsia"/>
        </w:rPr>
        <w:t>年</w:t>
      </w:r>
      <w:r w:rsidR="006D16D2">
        <w:rPr>
          <w:rFonts w:eastAsiaTheme="majorEastAsia"/>
          <w:noProof/>
        </w:rPr>
        <w:drawing>
          <wp:anchor distT="0" distB="0" distL="114300" distR="114300" simplePos="0" relativeHeight="251669504" behindDoc="0" locked="1" layoutInCell="1" allowOverlap="0" wp14:anchorId="48550919" wp14:editId="2291AD5A">
            <wp:simplePos x="0" y="0"/>
            <wp:positionH relativeFrom="column">
              <wp:posOffset>4949190</wp:posOffset>
            </wp:positionH>
            <wp:positionV relativeFrom="paragraph">
              <wp:posOffset>0</wp:posOffset>
            </wp:positionV>
            <wp:extent cx="761365" cy="200025"/>
            <wp:effectExtent l="0" t="0" r="635" b="952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836">
        <w:rPr>
          <w:rFonts w:ascii="ＭＳ ゴシック" w:eastAsia="ＭＳ ゴシック" w:hAnsi="ＭＳ ゴシック" w:hint="eastAsia"/>
        </w:rPr>
        <w:t xml:space="preserve">　</w:t>
      </w:r>
      <w:bookmarkStart w:id="0" w:name="_GoBack"/>
      <w:bookmarkEnd w:id="0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D3A20" w:rsidRPr="00F276A3" w14:paraId="5BD6528C" w14:textId="77777777" w:rsidTr="0003644F">
        <w:trPr>
          <w:trHeight w:val="407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99"/>
          </w:tcPr>
          <w:p w14:paraId="41079B1C" w14:textId="77777777" w:rsidR="002D3A20" w:rsidRPr="00F276A3" w:rsidRDefault="00A37D5A" w:rsidP="00E63FBF">
            <w:pPr>
              <w:tabs>
                <w:tab w:val="right" w:pos="8820"/>
              </w:tabs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3FB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３</w:t>
            </w:r>
            <w:r w:rsidR="00B32F4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="00691AAD" w:rsidRPr="00E63FB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植物の体</w:t>
            </w:r>
            <w:r w:rsidR="003C7D3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E63FBF">
              <w:rPr>
                <w:rFonts w:ascii="ＭＳ ゴシック" w:eastAsia="ＭＳ ゴシック" w:hAnsi="ＭＳ ゴシック"/>
              </w:rPr>
              <w:tab/>
            </w:r>
            <w:r w:rsidR="00691AAD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  <w:r w:rsidR="002D3A20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　　組　名前（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2D3A2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</w:t>
            </w:r>
            <w:r w:rsidR="002D3A20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</w:tc>
      </w:tr>
      <w:tr w:rsidR="002D3A20" w:rsidRPr="00A47CF9" w14:paraId="1BC2483A" w14:textId="77777777" w:rsidTr="0003644F">
        <w:trPr>
          <w:trHeight w:val="3559"/>
        </w:trPr>
        <w:tc>
          <w:tcPr>
            <w:tcW w:w="9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299961" w14:textId="52C87E15" w:rsidR="002D3A20" w:rsidRPr="002A416A" w:rsidRDefault="009537AA" w:rsidP="00E63FBF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0E38857" wp14:editId="3C59A042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24130</wp:posOffset>
                      </wp:positionV>
                      <wp:extent cx="2733675" cy="1285875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1285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00E81B" w14:textId="77777777" w:rsidR="009537AA" w:rsidRDefault="009537AA" w:rsidP="009537AA">
                                  <w:pPr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</w:rPr>
                                    <w:t>水草を育てるときは，光を当てて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noProof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</w:rPr>
                                    <w:t>水そうに二酸化炭素を送りこみます。</w:t>
                                  </w:r>
                                </w:p>
                                <w:p w14:paraId="62D55489" w14:textId="2D81831E" w:rsidR="009537AA" w:rsidRPr="00CA4FDD" w:rsidRDefault="009537AA" w:rsidP="009537AA">
                                  <w:pPr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</w:rPr>
                                    <w:t>また，水草が葉から気体を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noProof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</w:rPr>
                                    <w:t>出しているのを見ることが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noProof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</w:rPr>
                                    <w:t>あります。</w:t>
                                  </w:r>
                                </w:p>
                                <w:p w14:paraId="4F2C7809" w14:textId="77777777" w:rsidR="009537AA" w:rsidRPr="009537AA" w:rsidRDefault="009537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0E388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" o:spid="_x0000_s1026" type="#_x0000_t202" style="position:absolute;left:0;text-align:left;margin-left:-1.9pt;margin-top:1.9pt;width:215.25pt;height:101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" filled="f" stroked="f" strokeweight=".5pt">
                      <v:textbox>
                        <w:txbxContent>
                          <w:p w14:paraId="6900E81B" w14:textId="77777777" w:rsidR="009537AA" w:rsidRDefault="009537AA" w:rsidP="009537AA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>水草を育てるときは，光を当てて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br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>水そうに二酸化炭素を送りこみます。</w:t>
                            </w:r>
                          </w:p>
                          <w:p w14:paraId="62D55489" w14:textId="2D81831E" w:rsidR="009537AA" w:rsidRPr="00CA4FDD" w:rsidRDefault="009537AA" w:rsidP="009537AA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>また，水草が葉から気体を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br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>出しているのを見ることが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br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>あります。</w:t>
                            </w:r>
                          </w:p>
                          <w:p w14:paraId="4F2C7809" w14:textId="77777777" w:rsidR="009537AA" w:rsidRPr="009537AA" w:rsidRDefault="009537AA"/>
                        </w:txbxContent>
                      </v:textbox>
                    </v:shape>
                  </w:pict>
                </mc:Fallback>
              </mc:AlternateContent>
            </w:r>
          </w:p>
          <w:p w14:paraId="4376A787" w14:textId="48F4DCED" w:rsidR="00C1689D" w:rsidRDefault="009537AA" w:rsidP="00CA4FDD">
            <w:pPr>
              <w:tabs>
                <w:tab w:val="left" w:pos="8820"/>
              </w:tabs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>
              <w:rPr>
                <w:rFonts w:eastAsiaTheme="majorEastAsia"/>
                <w:noProof/>
                <w:sz w:val="24"/>
                <w:szCs w:val="24"/>
                <w:u w:val="dotted"/>
              </w:rPr>
              <w:drawing>
                <wp:anchor distT="0" distB="0" distL="114300" distR="114300" simplePos="0" relativeHeight="251653120" behindDoc="0" locked="0" layoutInCell="1" allowOverlap="1" wp14:anchorId="7DCD10CF" wp14:editId="154C9EB5">
                  <wp:simplePos x="0" y="0"/>
                  <wp:positionH relativeFrom="column">
                    <wp:posOffset>2382277</wp:posOffset>
                  </wp:positionH>
                  <wp:positionV relativeFrom="paragraph">
                    <wp:posOffset>43180</wp:posOffset>
                  </wp:positionV>
                  <wp:extent cx="3253581" cy="2181172"/>
                  <wp:effectExtent l="0" t="0" r="4445" b="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16-2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3581" cy="2181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17CD58" w14:textId="7EB13FFC" w:rsidR="00C1689D" w:rsidRDefault="00C1689D" w:rsidP="00CA4FDD">
            <w:pPr>
              <w:tabs>
                <w:tab w:val="left" w:pos="8820"/>
              </w:tabs>
              <w:rPr>
                <w:rFonts w:eastAsiaTheme="majorEastAsia"/>
                <w:noProof/>
                <w:sz w:val="24"/>
                <w:szCs w:val="24"/>
                <w:u w:val="dotted"/>
              </w:rPr>
            </w:pPr>
          </w:p>
          <w:p w14:paraId="229B06DE" w14:textId="79E45726" w:rsidR="001C7555" w:rsidRDefault="001C7555" w:rsidP="00CA4FDD">
            <w:pPr>
              <w:tabs>
                <w:tab w:val="left" w:pos="8820"/>
              </w:tabs>
              <w:rPr>
                <w:rFonts w:eastAsiaTheme="majorEastAsia"/>
                <w:noProof/>
                <w:sz w:val="24"/>
                <w:szCs w:val="24"/>
                <w:u w:val="dotted"/>
              </w:rPr>
            </w:pPr>
          </w:p>
          <w:p w14:paraId="6963C3A6" w14:textId="15843360" w:rsidR="001C7555" w:rsidRDefault="009537AA" w:rsidP="00CA4FDD">
            <w:pPr>
              <w:tabs>
                <w:tab w:val="left" w:pos="8820"/>
              </w:tabs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>
              <w:rPr>
                <w:rFonts w:eastAsiaTheme="majorEastAsia"/>
                <w:noProof/>
                <w:sz w:val="24"/>
                <w:szCs w:val="24"/>
                <w:u w:val="dotted"/>
              </w:rPr>
              <w:drawing>
                <wp:anchor distT="0" distB="0" distL="114300" distR="114300" simplePos="0" relativeHeight="251652096" behindDoc="0" locked="0" layoutInCell="1" allowOverlap="1" wp14:anchorId="4D1034EB" wp14:editId="37714B83">
                  <wp:simplePos x="0" y="0"/>
                  <wp:positionH relativeFrom="column">
                    <wp:posOffset>528320</wp:posOffset>
                  </wp:positionH>
                  <wp:positionV relativeFrom="paragraph">
                    <wp:posOffset>186055</wp:posOffset>
                  </wp:positionV>
                  <wp:extent cx="1486535" cy="1486535"/>
                  <wp:effectExtent l="0" t="0" r="0" b="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5-2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1486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5D36B6" w14:textId="5C17BB95" w:rsidR="001C7555" w:rsidRDefault="001C7555" w:rsidP="00CA4FDD">
            <w:pPr>
              <w:tabs>
                <w:tab w:val="left" w:pos="8820"/>
              </w:tabs>
              <w:rPr>
                <w:rFonts w:eastAsiaTheme="majorEastAsia"/>
                <w:noProof/>
                <w:sz w:val="24"/>
                <w:szCs w:val="24"/>
                <w:u w:val="dotted"/>
              </w:rPr>
            </w:pPr>
          </w:p>
          <w:p w14:paraId="5FE569C0" w14:textId="4D1FC078" w:rsidR="009537AA" w:rsidRDefault="009537AA" w:rsidP="00CA4FDD">
            <w:pPr>
              <w:tabs>
                <w:tab w:val="left" w:pos="8820"/>
              </w:tabs>
              <w:rPr>
                <w:rFonts w:eastAsiaTheme="majorEastAsia"/>
                <w:noProof/>
                <w:sz w:val="24"/>
                <w:szCs w:val="24"/>
                <w:u w:val="dotted"/>
              </w:rPr>
            </w:pPr>
          </w:p>
          <w:p w14:paraId="281EBF6B" w14:textId="77777777" w:rsidR="009537AA" w:rsidRDefault="009537AA" w:rsidP="00CA4FDD">
            <w:pPr>
              <w:tabs>
                <w:tab w:val="left" w:pos="8820"/>
              </w:tabs>
              <w:rPr>
                <w:rFonts w:eastAsiaTheme="majorEastAsia"/>
                <w:noProof/>
                <w:sz w:val="24"/>
                <w:szCs w:val="24"/>
                <w:u w:val="dotted"/>
              </w:rPr>
            </w:pPr>
          </w:p>
          <w:p w14:paraId="6D122592" w14:textId="1776F07E" w:rsidR="009537AA" w:rsidRDefault="009537AA" w:rsidP="00CA4FDD">
            <w:pPr>
              <w:tabs>
                <w:tab w:val="left" w:pos="8820"/>
              </w:tabs>
              <w:rPr>
                <w:rFonts w:eastAsiaTheme="majorEastAsia"/>
                <w:noProof/>
                <w:sz w:val="24"/>
                <w:szCs w:val="24"/>
                <w:u w:val="dotted"/>
              </w:rPr>
            </w:pPr>
          </w:p>
          <w:p w14:paraId="44B588EE" w14:textId="626598DB" w:rsidR="009537AA" w:rsidRDefault="009537AA" w:rsidP="00CA4FDD">
            <w:pPr>
              <w:tabs>
                <w:tab w:val="left" w:pos="8820"/>
              </w:tabs>
              <w:rPr>
                <w:rFonts w:eastAsiaTheme="majorEastAsia"/>
                <w:noProof/>
                <w:sz w:val="24"/>
                <w:szCs w:val="24"/>
                <w:u w:val="dotted"/>
              </w:rPr>
            </w:pPr>
          </w:p>
          <w:p w14:paraId="1F069A3C" w14:textId="330DBF49" w:rsidR="009537AA" w:rsidRDefault="009537AA" w:rsidP="00CA4FDD">
            <w:pPr>
              <w:tabs>
                <w:tab w:val="left" w:pos="8820"/>
              </w:tabs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>
              <w:rPr>
                <w:rFonts w:eastAsiaTheme="majorEastAsia"/>
                <w:noProof/>
                <w:sz w:val="24"/>
                <w:szCs w:val="24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703274" wp14:editId="106ABE8E">
                      <wp:simplePos x="0" y="0"/>
                      <wp:positionH relativeFrom="column">
                        <wp:posOffset>5424170</wp:posOffset>
                      </wp:positionH>
                      <wp:positionV relativeFrom="paragraph">
                        <wp:posOffset>52705</wp:posOffset>
                      </wp:positionV>
                      <wp:extent cx="0" cy="323850"/>
                      <wp:effectExtent l="0" t="0" r="19050" b="1905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1C7AFD" id="直線コネクタ 2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1pt,4.15pt" to="427.1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" strokecolor="black [3040]"/>
                  </w:pict>
                </mc:Fallback>
              </mc:AlternateContent>
            </w:r>
          </w:p>
          <w:p w14:paraId="7C73F7CF" w14:textId="40929E52" w:rsidR="001C7555" w:rsidRDefault="009537AA" w:rsidP="00CA4FDD">
            <w:pPr>
              <w:tabs>
                <w:tab w:val="left" w:pos="8820"/>
              </w:tabs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66046A">
              <w:rPr>
                <w:rFonts w:asciiTheme="majorEastAsia" w:eastAsiaTheme="majorEastAsia" w:hAnsiTheme="majorEastAsia"/>
                <w:noProof/>
                <w:sz w:val="24"/>
                <w:szCs w:val="24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3415A0B" wp14:editId="6A1CF885">
                      <wp:simplePos x="0" y="0"/>
                      <wp:positionH relativeFrom="column">
                        <wp:posOffset>3585845</wp:posOffset>
                      </wp:positionH>
                      <wp:positionV relativeFrom="paragraph">
                        <wp:posOffset>81915</wp:posOffset>
                      </wp:positionV>
                      <wp:extent cx="2047875" cy="280035"/>
                      <wp:effectExtent l="0" t="0" r="0" b="5715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875" cy="2800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EFC082" w14:textId="52710303" w:rsidR="00296236" w:rsidRPr="0066046A" w:rsidRDefault="00296236" w:rsidP="0029623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水そうに二酸化炭素を送りこむ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装置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15A0B" id="テキスト ボックス 2" o:spid="_x0000_s1027" type="#_x0000_t202" style="position:absolute;left:0;text-align:left;margin-left:282.35pt;margin-top:6.45pt;width:161.25pt;height:22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" filled="f" stroked="f">
                      <v:textbox>
                        <w:txbxContent>
                          <w:p w14:paraId="1EEFC082" w14:textId="52710303" w:rsidR="00296236" w:rsidRPr="0066046A" w:rsidRDefault="00296236" w:rsidP="00296236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水そうに二酸化炭素を送りこむ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装置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046A">
              <w:rPr>
                <w:rFonts w:asciiTheme="majorEastAsia" w:eastAsiaTheme="majorEastAsia" w:hAnsiTheme="majorEastAsia"/>
                <w:noProof/>
                <w:sz w:val="24"/>
                <w:szCs w:val="24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E2E9AA9" wp14:editId="7476E33A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83185</wp:posOffset>
                      </wp:positionV>
                      <wp:extent cx="1352550" cy="280035"/>
                      <wp:effectExtent l="0" t="0" r="0" b="5715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2800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A71A19" w14:textId="2FAEDAD5" w:rsidR="00296236" w:rsidRPr="0066046A" w:rsidRDefault="00296236" w:rsidP="0029623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葉から気体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を出す水草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E9AA9" id="_x0000_s1028" type="#_x0000_t202" style="position:absolute;left:0;text-align:left;margin-left:47.65pt;margin-top:6.55pt;width:106.5pt;height:22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" filled="f" stroked="f">
                      <v:textbox>
                        <w:txbxContent>
                          <w:p w14:paraId="6DA71A19" w14:textId="2FAEDAD5" w:rsidR="00296236" w:rsidRPr="0066046A" w:rsidRDefault="00296236" w:rsidP="00296236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葉から気体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を出す水草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32D280" w14:textId="500A9212" w:rsidR="001C7555" w:rsidRPr="004B4F24" w:rsidRDefault="001C7555" w:rsidP="00CA4FDD">
            <w:pPr>
              <w:tabs>
                <w:tab w:val="left" w:pos="8820"/>
              </w:tabs>
              <w:rPr>
                <w:rFonts w:eastAsiaTheme="majorEastAsia"/>
                <w:noProof/>
                <w:sz w:val="24"/>
                <w:szCs w:val="24"/>
                <w:u w:val="dotted"/>
              </w:rPr>
            </w:pPr>
          </w:p>
        </w:tc>
      </w:tr>
      <w:tr w:rsidR="00CA4FDD" w:rsidRPr="00A47CF9" w14:paraId="5B8DC0EA" w14:textId="77777777" w:rsidTr="00CA4FDD">
        <w:trPr>
          <w:trHeight w:val="1020"/>
        </w:trPr>
        <w:tc>
          <w:tcPr>
            <w:tcW w:w="9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7889D" w14:textId="07135EE2" w:rsidR="00CA4FDD" w:rsidRDefault="00CA4FDD" w:rsidP="009730BE">
            <w:pPr>
              <w:rPr>
                <w:rFonts w:ascii="ＭＳ ゴシック" w:eastAsia="ＭＳ ゴシック" w:hAnsi="ＭＳ ゴシック"/>
                <w:noProof/>
              </w:rPr>
            </w:pPr>
            <w:r w:rsidRPr="00E63FBF">
              <w:rPr>
                <w:rFonts w:ascii="ＭＳ ゴシック" w:eastAsia="ＭＳ ゴシック" w:hAnsi="ＭＳ ゴシック" w:hint="eastAsia"/>
                <w:color w:val="FF1493"/>
              </w:rPr>
              <w:t>【</w:t>
            </w:r>
            <w:r>
              <w:rPr>
                <w:rFonts w:ascii="ＭＳ ゴシック" w:eastAsia="ＭＳ ゴシック" w:hAnsi="ＭＳ ゴシック" w:hint="eastAsia"/>
                <w:color w:val="FF1493"/>
              </w:rPr>
              <w:t>見つけよう】</w:t>
            </w:r>
          </w:p>
          <w:p w14:paraId="5A82305C" w14:textId="000DF9B1" w:rsidR="000F790D" w:rsidRDefault="00CA4FDD" w:rsidP="00C1689D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 xml:space="preserve">　</w:t>
            </w:r>
            <w:r w:rsidR="00C1689D">
              <w:rPr>
                <w:rFonts w:ascii="ＭＳ ゴシック" w:eastAsia="ＭＳ ゴシック" w:hAnsi="ＭＳ ゴシック" w:hint="eastAsia"/>
                <w:noProof/>
              </w:rPr>
              <w:t>葉から気体を出す水草を例に，植物と気体との関わりを考えましょう。</w:t>
            </w:r>
          </w:p>
          <w:p w14:paraId="7C2DF552" w14:textId="69A03643" w:rsidR="000F790D" w:rsidRDefault="001C7555" w:rsidP="000F790D">
            <w:pPr>
              <w:tabs>
                <w:tab w:val="left" w:pos="8820"/>
              </w:tabs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 xml:space="preserve">　・二酸化炭素を送りこんでいるということは，…… </w:t>
            </w:r>
          </w:p>
          <w:p w14:paraId="424E98CF" w14:textId="5C490953" w:rsidR="001C7555" w:rsidRDefault="001C7555" w:rsidP="000F790D">
            <w:pPr>
              <w:tabs>
                <w:tab w:val="left" w:pos="8820"/>
              </w:tabs>
              <w:rPr>
                <w:rFonts w:ascii="ＭＳ ゴシック" w:eastAsia="ＭＳ ゴシック" w:hAnsi="ＭＳ ゴシック"/>
                <w:noProof/>
              </w:rPr>
            </w:pPr>
          </w:p>
          <w:p w14:paraId="78F7A3F8" w14:textId="4F5A53BC" w:rsidR="001C7555" w:rsidRDefault="001C7555" w:rsidP="000F790D">
            <w:pPr>
              <w:tabs>
                <w:tab w:val="left" w:pos="8820"/>
              </w:tabs>
              <w:rPr>
                <w:rFonts w:ascii="ＭＳ ゴシック" w:eastAsia="ＭＳ ゴシック" w:hAnsi="ＭＳ ゴシック"/>
                <w:noProof/>
              </w:rPr>
            </w:pPr>
          </w:p>
          <w:p w14:paraId="4830A12A" w14:textId="538EBF2F" w:rsidR="001C7555" w:rsidRDefault="001C7555" w:rsidP="000F790D">
            <w:pPr>
              <w:tabs>
                <w:tab w:val="left" w:pos="8820"/>
              </w:tabs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 xml:space="preserve">　・葉から気体を出しているということは，…… </w:t>
            </w:r>
          </w:p>
          <w:p w14:paraId="6E76C224" w14:textId="1285B677" w:rsidR="001C7555" w:rsidRDefault="001C7555" w:rsidP="000F790D">
            <w:pPr>
              <w:tabs>
                <w:tab w:val="left" w:pos="8820"/>
              </w:tabs>
              <w:rPr>
                <w:rFonts w:ascii="ＭＳ ゴシック" w:eastAsia="ＭＳ ゴシック" w:hAnsi="ＭＳ ゴシック"/>
                <w:noProof/>
              </w:rPr>
            </w:pPr>
          </w:p>
          <w:p w14:paraId="4CF12E65" w14:textId="1551128A" w:rsidR="001C7555" w:rsidRDefault="001C7555" w:rsidP="000F790D">
            <w:pPr>
              <w:tabs>
                <w:tab w:val="left" w:pos="8820"/>
              </w:tabs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CA4FDD" w:rsidRPr="00A47CF9" w14:paraId="18CBC835" w14:textId="77777777" w:rsidTr="00100A10">
        <w:trPr>
          <w:trHeight w:val="2502"/>
        </w:trPr>
        <w:tc>
          <w:tcPr>
            <w:tcW w:w="9072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7ADD0873" w14:textId="552D34A9" w:rsidR="001C7555" w:rsidRDefault="00E02AF4" w:rsidP="009730BE">
            <w:pPr>
              <w:rPr>
                <w:rFonts w:ascii="ＭＳ ゴシック" w:eastAsia="ＭＳ ゴシック" w:hAnsi="ＭＳ ゴシック"/>
                <w:noProof/>
              </w:rPr>
            </w:pPr>
            <w:r w:rsidRPr="00A37D5A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547664A" wp14:editId="6E1C5740">
                      <wp:simplePos x="0" y="0"/>
                      <wp:positionH relativeFrom="column">
                        <wp:posOffset>2138045</wp:posOffset>
                      </wp:positionH>
                      <wp:positionV relativeFrom="paragraph">
                        <wp:posOffset>78105</wp:posOffset>
                      </wp:positionV>
                      <wp:extent cx="2628900" cy="581025"/>
                      <wp:effectExtent l="0" t="0" r="209550" b="28575"/>
                      <wp:wrapNone/>
                      <wp:docPr id="13" name="角丸四角形吹き出し 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0" cy="581025"/>
                              </a:xfrm>
                              <a:prstGeom prst="wedgeRoundRectCallout">
                                <a:avLst>
                                  <a:gd name="adj1" fmla="val 56784"/>
                                  <a:gd name="adj2" fmla="val -2299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C693F8" w14:textId="77777777" w:rsidR="00B2252A" w:rsidRDefault="001C7555" w:rsidP="00E63FBF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人や他の動物は，呼吸によって，空気中の</w:t>
                                  </w:r>
                                </w:p>
                                <w:p w14:paraId="1C7E8A6D" w14:textId="1F8EF7E6" w:rsidR="00CA4FDD" w:rsidRPr="001C7555" w:rsidRDefault="001C7555" w:rsidP="00E63FBF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酸素の一部を取り入れて，二酸化炭素をふくむ息を出していたね！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7664A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94" o:spid="_x0000_s1029" type="#_x0000_t62" style="position:absolute;left:0;text-align:left;margin-left:168.35pt;margin-top:6.15pt;width:207pt;height:45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" adj="23065,5833" fillcolor="white [3212]" strokecolor="#930" strokeweight="1pt">
                      <v:textbox>
                        <w:txbxContent>
                          <w:p w14:paraId="2DC693F8" w14:textId="77777777" w:rsidR="00B2252A" w:rsidRDefault="001C7555" w:rsidP="00E63FBF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人や他の動物は，呼吸によって，空気中の</w:t>
                            </w:r>
                          </w:p>
                          <w:p w14:paraId="1C7E8A6D" w14:textId="1F8EF7E6" w:rsidR="00CA4FDD" w:rsidRPr="001C7555" w:rsidRDefault="001C7555" w:rsidP="00E63FBF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酸素の一部を取り入れて，二酸化炭素をふくむ息を出していたね！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0A10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5168" behindDoc="0" locked="0" layoutInCell="1" allowOverlap="1" wp14:anchorId="3D087003" wp14:editId="504C1DEC">
                  <wp:simplePos x="0" y="0"/>
                  <wp:positionH relativeFrom="column">
                    <wp:posOffset>4995545</wp:posOffset>
                  </wp:positionH>
                  <wp:positionV relativeFrom="paragraph">
                    <wp:posOffset>20955</wp:posOffset>
                  </wp:positionV>
                  <wp:extent cx="638175" cy="638175"/>
                  <wp:effectExtent l="0" t="0" r="9525" b="952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フクロウ_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790D">
              <w:rPr>
                <w:rFonts w:ascii="ＭＳ ゴシック" w:eastAsia="ＭＳ ゴシック" w:hAnsi="ＭＳ ゴシック" w:hint="eastAsia"/>
                <w:noProof/>
              </w:rPr>
              <w:t xml:space="preserve">　</w:t>
            </w:r>
            <w:r w:rsidR="001C7555">
              <w:rPr>
                <w:rFonts w:ascii="ＭＳ ゴシック" w:eastAsia="ＭＳ ゴシック" w:hAnsi="ＭＳ ゴシック" w:hint="eastAsia"/>
                <w:noProof/>
              </w:rPr>
              <w:t>葉から気体を出す水草を例に</w:t>
            </w:r>
            <w:r w:rsidR="001C7555">
              <w:rPr>
                <w:rFonts w:ascii="ＭＳ ゴシック" w:eastAsia="ＭＳ ゴシック" w:hAnsi="ＭＳ ゴシック"/>
                <w:noProof/>
              </w:rPr>
              <w:br/>
            </w:r>
            <w:r w:rsidR="001C7555">
              <w:rPr>
                <w:rFonts w:ascii="ＭＳ ゴシック" w:eastAsia="ＭＳ ゴシック" w:hAnsi="ＭＳ ゴシック" w:hint="eastAsia"/>
                <w:noProof/>
              </w:rPr>
              <w:t>考えて</w:t>
            </w:r>
            <w:r w:rsidR="000F790D">
              <w:rPr>
                <w:rFonts w:ascii="ＭＳ ゴシック" w:eastAsia="ＭＳ ゴシック" w:hAnsi="ＭＳ ゴシック" w:hint="eastAsia"/>
                <w:noProof/>
              </w:rPr>
              <w:t>みて，疑問に思ったことを</w:t>
            </w:r>
            <w:r w:rsidR="001C7555">
              <w:rPr>
                <w:rFonts w:ascii="ＭＳ ゴシック" w:eastAsia="ＭＳ ゴシック" w:hAnsi="ＭＳ ゴシック"/>
                <w:noProof/>
              </w:rPr>
              <w:br/>
            </w:r>
            <w:r w:rsidR="000F790D">
              <w:rPr>
                <w:rFonts w:ascii="ＭＳ ゴシック" w:eastAsia="ＭＳ ゴシック" w:hAnsi="ＭＳ ゴシック" w:hint="eastAsia"/>
                <w:noProof/>
              </w:rPr>
              <w:t>書きましょう。</w:t>
            </w:r>
          </w:p>
          <w:p w14:paraId="40C82DFB" w14:textId="234E7564" w:rsidR="00CA4FDD" w:rsidRPr="008F3B23" w:rsidRDefault="00CA4FDD" w:rsidP="0090307D">
            <w:pPr>
              <w:tabs>
                <w:tab w:val="left" w:pos="8820"/>
              </w:tabs>
              <w:spacing w:beforeLines="50" w:before="180"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14:paraId="7C5D0D15" w14:textId="2396F2CE" w:rsidR="00CA4FDD" w:rsidRPr="00E63FBF" w:rsidRDefault="00CA4FDD" w:rsidP="004B4F24">
            <w:pPr>
              <w:tabs>
                <w:tab w:val="left" w:pos="8820"/>
              </w:tabs>
              <w:spacing w:line="600" w:lineRule="exact"/>
              <w:rPr>
                <w:rFonts w:ascii="ＭＳ ゴシック" w:eastAsia="ＭＳ ゴシック" w:hAnsi="ＭＳ ゴシック"/>
                <w:color w:val="FF1493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  <w:tr w:rsidR="002D3A20" w:rsidRPr="00F276A3" w14:paraId="18A8F5EA" w14:textId="77777777" w:rsidTr="007D7426">
        <w:trPr>
          <w:trHeight w:val="1382"/>
        </w:trPr>
        <w:tc>
          <w:tcPr>
            <w:tcW w:w="9072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075996BD" w14:textId="77777777" w:rsidR="002D3A20" w:rsidRDefault="002D3A20" w:rsidP="002D3A20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 w:rsidRPr="00E63FBF">
              <w:rPr>
                <w:rFonts w:ascii="ＭＳ ゴシック" w:eastAsia="ＭＳ ゴシック" w:hAnsi="ＭＳ ゴシック" w:hint="eastAsia"/>
                <w:color w:val="FF1493"/>
              </w:rPr>
              <w:t>【はてな？】</w:t>
            </w:r>
          </w:p>
          <w:p w14:paraId="12F896F2" w14:textId="77777777" w:rsidR="002D3A20" w:rsidRDefault="00EA4287" w:rsidP="002D3A2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問題</w:t>
            </w:r>
          </w:p>
          <w:p w14:paraId="65C383ED" w14:textId="77777777" w:rsidR="002D3A20" w:rsidRPr="00F276A3" w:rsidRDefault="002D3A20" w:rsidP="004B4F2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4EECB2E" w14:textId="4431A8BB" w:rsidR="002D3A20" w:rsidRDefault="000F790D" w:rsidP="0090307D">
      <w:pPr>
        <w:tabs>
          <w:tab w:val="right" w:pos="9240"/>
        </w:tabs>
        <w:rPr>
          <w:rFonts w:ascii="ＭＳ ゴシック" w:eastAsia="ＭＳ ゴシック" w:hAnsi="ＭＳ ゴシック"/>
        </w:rPr>
        <w:sectPr w:rsidR="002D3A20" w:rsidSect="00E63FBF">
          <w:pgSz w:w="10319" w:h="14572" w:code="13"/>
          <w:pgMar w:top="567" w:right="567" w:bottom="851" w:left="680" w:header="851" w:footer="992" w:gutter="0"/>
          <w:cols w:space="425"/>
          <w:docGrid w:type="linesAndChars" w:linePitch="360"/>
        </w:sect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EA4287">
        <w:rPr>
          <w:rFonts w:asciiTheme="majorEastAsia" w:eastAsiaTheme="majorEastAsia" w:hAnsiTheme="majorEastAsia" w:hint="eastAsia"/>
          <w:sz w:val="18"/>
        </w:rPr>
        <w:t>年度版「未来</w:t>
      </w:r>
      <w:r w:rsidR="00B513EB" w:rsidRPr="00B513EB">
        <w:rPr>
          <w:rFonts w:asciiTheme="majorEastAsia" w:eastAsiaTheme="majorEastAsia" w:hAnsiTheme="majorEastAsia" w:hint="eastAsia"/>
          <w:sz w:val="18"/>
        </w:rPr>
        <w:t>をひらく小学理科</w:t>
      </w:r>
      <w:r w:rsidR="00D31F6A">
        <w:rPr>
          <w:rFonts w:asciiTheme="majorEastAsia" w:eastAsiaTheme="majorEastAsia" w:hAnsiTheme="majorEastAsia" w:hint="eastAsia"/>
          <w:sz w:val="18"/>
        </w:rPr>
        <w:t>６</w:t>
      </w:r>
      <w:r w:rsidR="00B513EB" w:rsidRPr="00B513EB">
        <w:rPr>
          <w:rFonts w:asciiTheme="majorEastAsia" w:eastAsiaTheme="majorEastAsia" w:hAnsiTheme="majorEastAsia" w:hint="eastAsia"/>
          <w:sz w:val="18"/>
        </w:rPr>
        <w:t>」準拠</w:t>
      </w:r>
      <w:r>
        <w:rPr>
          <w:rFonts w:asciiTheme="majorEastAsia" w:eastAsiaTheme="majorEastAsia" w:hAnsiTheme="majorEastAsia" w:hint="eastAsia"/>
          <w:sz w:val="18"/>
        </w:rPr>
        <w:t xml:space="preserve">　　</w:t>
      </w:r>
      <w:r w:rsidR="003A04DA" w:rsidRPr="00B513EB">
        <w:rPr>
          <w:rFonts w:asciiTheme="minorEastAsia" w:hAnsiTheme="minorEastAsia" w:hint="eastAsia"/>
        </w:rPr>
        <w:t>新しく勉強した言葉には下線を引いてお</w:t>
      </w:r>
      <w:r w:rsidR="003A04DA">
        <w:rPr>
          <w:rFonts w:asciiTheme="minorEastAsia" w:hAnsiTheme="minorEastAsia" w:hint="eastAsia"/>
        </w:rPr>
        <w:t>きましょ</w:t>
      </w:r>
      <w:r w:rsidR="003A04DA" w:rsidRPr="00B513EB">
        <w:rPr>
          <w:rFonts w:asciiTheme="minorEastAsia" w:hAnsiTheme="minorEastAsia" w:hint="eastAsia"/>
        </w:rPr>
        <w:t>う</w:t>
      </w:r>
      <w:r w:rsidR="003A04DA">
        <w:rPr>
          <w:rFonts w:asciiTheme="minorEastAsia" w:hAnsiTheme="minorEastAsia" w:hint="eastAsia"/>
        </w:rPr>
        <w:t>。</w:t>
      </w:r>
    </w:p>
    <w:p w14:paraId="4E0621B2" w14:textId="77777777" w:rsidR="004B3A96" w:rsidRDefault="004B3A96" w:rsidP="004B3A96">
      <w:r w:rsidRPr="00F276A3">
        <w:rPr>
          <w:rFonts w:ascii="ＭＳ ゴシック" w:eastAsia="ＭＳ ゴシック" w:hAnsi="ＭＳ ゴシック" w:hint="eastAsia"/>
        </w:rPr>
        <w:lastRenderedPageBreak/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６</w:t>
      </w:r>
      <w:r w:rsidRPr="00F276A3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eastAsiaTheme="majorEastAsia"/>
          <w:noProof/>
        </w:rPr>
        <w:drawing>
          <wp:anchor distT="0" distB="0" distL="114300" distR="114300" simplePos="0" relativeHeight="251649024" behindDoc="0" locked="1" layoutInCell="1" allowOverlap="0" wp14:anchorId="55B75471" wp14:editId="1324C153">
            <wp:simplePos x="0" y="0"/>
            <wp:positionH relativeFrom="column">
              <wp:posOffset>11269345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908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9"/>
        <w:gridCol w:w="9565"/>
      </w:tblGrid>
      <w:tr w:rsidR="004B3A96" w:rsidRPr="00F276A3" w14:paraId="3A560B55" w14:textId="77777777" w:rsidTr="00FB5B18">
        <w:trPr>
          <w:trHeight w:val="407"/>
        </w:trPr>
        <w:tc>
          <w:tcPr>
            <w:tcW w:w="9519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CCFF99"/>
          </w:tcPr>
          <w:p w14:paraId="5C478154" w14:textId="77777777" w:rsidR="004B3A96" w:rsidRPr="00F276A3" w:rsidRDefault="004B3A96" w:rsidP="00152383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9576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３ 植物の体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実験４　　　　　　　　　　　　</w:t>
            </w:r>
          </w:p>
        </w:tc>
        <w:tc>
          <w:tcPr>
            <w:tcW w:w="956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E396149" w14:textId="77777777" w:rsidR="004B3A96" w:rsidRPr="00F276A3" w:rsidRDefault="004B3A96" w:rsidP="00152383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F35B5F" w:rsidRPr="00F276A3" w14:paraId="624C487D" w14:textId="77777777" w:rsidTr="001F57A5">
        <w:trPr>
          <w:trHeight w:val="1249"/>
        </w:trPr>
        <w:tc>
          <w:tcPr>
            <w:tcW w:w="9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28" w:type="dxa"/>
            </w:tcMar>
          </w:tcPr>
          <w:p w14:paraId="4D9BA5C4" w14:textId="77777777" w:rsidR="00F35B5F" w:rsidRDefault="00F35B5F" w:rsidP="00152383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 w:rsidRPr="00F9576B">
              <w:rPr>
                <w:rFonts w:ascii="ＭＳ ゴシック" w:eastAsia="ＭＳ ゴシック" w:hAnsi="ＭＳ ゴシック" w:hint="eastAsia"/>
                <w:color w:val="FF1493"/>
              </w:rPr>
              <w:t>【はてな？】</w:t>
            </w:r>
          </w:p>
          <w:p w14:paraId="45072C50" w14:textId="41FC5955" w:rsidR="00F35B5F" w:rsidRPr="00F276A3" w:rsidRDefault="00F35B5F" w:rsidP="004403B5">
            <w:pPr>
              <w:ind w:leftChars="100" w:left="2310" w:hangingChars="1000" w:hanging="21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問題</w:t>
            </w:r>
          </w:p>
        </w:tc>
        <w:tc>
          <w:tcPr>
            <w:tcW w:w="9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F3BDB25" w14:textId="26FF906A" w:rsidR="00F35B5F" w:rsidRPr="00AD16B5" w:rsidRDefault="00F35B5F" w:rsidP="00152383">
            <w:pPr>
              <w:spacing w:line="360" w:lineRule="exact"/>
              <w:rPr>
                <w:rFonts w:ascii="ＭＳ ゴシック" w:eastAsia="ＭＳ ゴシック" w:hAnsi="ＭＳ ゴシック"/>
                <w:szCs w:val="20"/>
              </w:rPr>
            </w:pPr>
            <w:r w:rsidRPr="00F9576B">
              <w:rPr>
                <w:rFonts w:ascii="ＭＳ ゴシック" w:eastAsia="ＭＳ ゴシック" w:hAnsi="ＭＳ ゴシック" w:hint="eastAsia"/>
                <w:color w:val="FF1493"/>
              </w:rPr>
              <w:t>【</w:t>
            </w:r>
            <w:r w:rsidR="00EF04B3">
              <w:rPr>
                <w:rFonts w:ascii="ＭＳ ゴシック" w:eastAsia="ＭＳ ゴシック" w:hAnsi="ＭＳ ゴシック" w:hint="eastAsia"/>
                <w:color w:val="FF1493"/>
              </w:rPr>
              <w:t>実験４</w:t>
            </w:r>
            <w:r w:rsidRPr="00F9576B">
              <w:rPr>
                <w:rFonts w:ascii="ＭＳ ゴシック" w:eastAsia="ＭＳ ゴシック" w:hAnsi="ＭＳ ゴシック" w:hint="eastAsia"/>
                <w:color w:val="FF1493"/>
                <w:szCs w:val="20"/>
              </w:rPr>
              <w:t>】</w:t>
            </w:r>
          </w:p>
          <w:p w14:paraId="661C2F37" w14:textId="3F74A3B1" w:rsidR="00F35B5F" w:rsidRPr="00AD16B5" w:rsidRDefault="00F35B5F" w:rsidP="00CA49D6">
            <w:pPr>
              <w:spacing w:line="360" w:lineRule="exact"/>
              <w:ind w:firstLineChars="100" w:firstLine="210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植物</w:t>
            </w:r>
            <w:r w:rsidR="00C64EB9">
              <w:rPr>
                <w:rFonts w:ascii="ＭＳ ゴシック" w:eastAsia="ＭＳ ゴシック" w:hAnsi="ＭＳ ゴシック" w:hint="eastAsia"/>
                <w:szCs w:val="20"/>
              </w:rPr>
              <w:t>にふくろをかぶせて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，</w:t>
            </w:r>
            <w:r w:rsidR="00723027">
              <w:rPr>
                <w:rFonts w:ascii="ＭＳ ゴシック" w:eastAsia="ＭＳ ゴシック" w:hAnsi="ＭＳ ゴシック" w:hint="eastAsia"/>
                <w:szCs w:val="20"/>
              </w:rPr>
              <w:t>ふくろの中の酸素や</w:t>
            </w:r>
            <w:r w:rsidR="008F0142">
              <w:rPr>
                <w:rFonts w:ascii="ＭＳ ゴシック" w:eastAsia="ＭＳ ゴシック" w:hAnsi="ＭＳ ゴシック" w:hint="eastAsia"/>
                <w:szCs w:val="20"/>
              </w:rPr>
              <w:t>二酸化炭素の</w:t>
            </w:r>
            <w:r w:rsidR="00CF3135">
              <w:rPr>
                <w:rFonts w:ascii="ＭＳ ゴシック" w:eastAsia="ＭＳ ゴシック" w:hAnsi="ＭＳ ゴシック" w:hint="eastAsia"/>
                <w:szCs w:val="20"/>
              </w:rPr>
              <w:t>量の</w:t>
            </w:r>
            <w:r w:rsidR="008F0142">
              <w:rPr>
                <w:rFonts w:ascii="ＭＳ ゴシック" w:eastAsia="ＭＳ ゴシック" w:hAnsi="ＭＳ ゴシック" w:hint="eastAsia"/>
                <w:szCs w:val="20"/>
              </w:rPr>
              <w:t>変化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を調べよう。</w:t>
            </w:r>
          </w:p>
        </w:tc>
      </w:tr>
      <w:tr w:rsidR="00E8743E" w:rsidRPr="00F276A3" w14:paraId="3BFF0A6A" w14:textId="77777777" w:rsidTr="00FB078C">
        <w:trPr>
          <w:trHeight w:val="3300"/>
        </w:trPr>
        <w:tc>
          <w:tcPr>
            <w:tcW w:w="951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</w:tcMar>
          </w:tcPr>
          <w:p w14:paraId="0617F62A" w14:textId="520F337D" w:rsidR="00E8743E" w:rsidRPr="00FB5B18" w:rsidRDefault="00E8743E" w:rsidP="00FB5B18">
            <w:pPr>
              <w:ind w:left="1735" w:hangingChars="826" w:hanging="1735"/>
              <w:rPr>
                <w:rFonts w:ascii="ＭＳ ゴシック" w:eastAsia="ＭＳ ゴシック" w:hAnsi="ＭＳ ゴシック"/>
              </w:rPr>
            </w:pPr>
            <w:r w:rsidRPr="00F9576B">
              <w:rPr>
                <w:rFonts w:ascii="ＭＳ ゴシック" w:eastAsia="ＭＳ ゴシック" w:hAnsi="ＭＳ ゴシック" w:hint="eastAsia"/>
                <w:color w:val="FF1493"/>
              </w:rPr>
              <w:t>【予想を書こう】</w:t>
            </w:r>
            <w:r w:rsidR="00A0256B"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光が当たっている植物が出し入れしている気体について</w:t>
            </w:r>
            <w:r w:rsidRPr="009463B6">
              <w:rPr>
                <w:rFonts w:ascii="ＭＳ ゴシック" w:eastAsia="ＭＳ ゴシック" w:hAnsi="ＭＳ ゴシック" w:hint="eastAsia"/>
              </w:rPr>
              <w:t>予想しましょう。</w:t>
            </w:r>
          </w:p>
          <w:p w14:paraId="604B6FB0" w14:textId="77777777" w:rsidR="00E8743E" w:rsidRDefault="00E8743E" w:rsidP="00152383">
            <w:pPr>
              <w:tabs>
                <w:tab w:val="right" w:pos="9240"/>
              </w:tabs>
              <w:spacing w:line="600" w:lineRule="exact"/>
              <w:rPr>
                <w:rFonts w:ascii="ＭＳ ゴシック" w:eastAsia="ＭＳ ゴシック" w:hAnsi="ＭＳ ゴシック"/>
                <w:noProof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14:paraId="4908A940" w14:textId="77777777" w:rsidR="00E8743E" w:rsidRDefault="00E8743E" w:rsidP="00152383">
            <w:pPr>
              <w:tabs>
                <w:tab w:val="right" w:pos="9240"/>
              </w:tabs>
              <w:spacing w:line="600" w:lineRule="exac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51CED2" wp14:editId="041957C9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385445</wp:posOffset>
                      </wp:positionV>
                      <wp:extent cx="5848350" cy="942975"/>
                      <wp:effectExtent l="0" t="0" r="19050" b="2857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8350" cy="942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528685" w14:textId="77777777" w:rsidR="00E8743E" w:rsidRPr="009463B6" w:rsidRDefault="00E8743E" w:rsidP="004B3A96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9463B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（理由）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1CED2" id="テキスト ボックス 19" o:spid="_x0000_s1030" type="#_x0000_t202" style="position:absolute;left:0;text-align:left;margin-left:.8pt;margin-top:30.35pt;width:460.5pt;height:7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" fillcolor="white [3201]" strokeweight="1.5pt">
                      <v:textbox>
                        <w:txbxContent>
                          <w:p w14:paraId="47528685" w14:textId="77777777" w:rsidR="00E8743E" w:rsidRPr="009463B6" w:rsidRDefault="00E8743E" w:rsidP="004B3A9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463B6">
                              <w:rPr>
                                <w:rFonts w:ascii="ＭＳ ゴシック" w:eastAsia="ＭＳ ゴシック" w:hAnsi="ＭＳ ゴシック" w:hint="eastAsia"/>
                              </w:rPr>
                              <w:t>（理由）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14:paraId="6B5B64BE" w14:textId="77777777" w:rsidR="00E8743E" w:rsidRDefault="00E8743E" w:rsidP="00152383">
            <w:pPr>
              <w:ind w:left="1735" w:hangingChars="826" w:hanging="1735"/>
              <w:rPr>
                <w:rFonts w:ascii="ＭＳ ゴシック" w:eastAsia="ＭＳ ゴシック" w:hAnsi="ＭＳ ゴシック"/>
              </w:rPr>
            </w:pPr>
            <w:r w:rsidRPr="00F9576B">
              <w:rPr>
                <w:rFonts w:ascii="ＭＳ ゴシック" w:eastAsia="ＭＳ ゴシック" w:hAnsi="ＭＳ ゴシック" w:hint="eastAsia"/>
                <w:color w:val="FF1493"/>
              </w:rPr>
              <w:t>【計画を書こう】</w:t>
            </w:r>
            <w:r>
              <w:rPr>
                <w:rFonts w:ascii="ＭＳ ゴシック" w:eastAsia="ＭＳ ゴシック" w:hAnsi="ＭＳ ゴシック" w:hint="eastAsia"/>
              </w:rPr>
              <w:t>光が当たっている植物が出し入れしている気体について，自分の予想を</w:t>
            </w:r>
          </w:p>
          <w:p w14:paraId="2C34C223" w14:textId="707E6BD2" w:rsidR="00E8743E" w:rsidRPr="009463B6" w:rsidRDefault="00E8743E" w:rsidP="00417D25">
            <w:pPr>
              <w:ind w:leftChars="800" w:left="1735" w:hangingChars="26" w:hanging="5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確かめる方法をかきましょう</w:t>
            </w:r>
            <w:r w:rsidRPr="009463B6">
              <w:rPr>
                <w:rFonts w:ascii="ＭＳ ゴシック" w:eastAsia="ＭＳ ゴシック" w:hAnsi="ＭＳ ゴシック" w:hint="eastAsia"/>
              </w:rPr>
              <w:t>。</w:t>
            </w:r>
          </w:p>
          <w:p w14:paraId="7F088EF4" w14:textId="4EE2F4D3" w:rsidR="00E8743E" w:rsidRDefault="00E8743E" w:rsidP="00152383">
            <w:pPr>
              <w:rPr>
                <w:rFonts w:ascii="ＭＳ ゴシック" w:eastAsia="ＭＳ ゴシック" w:hAnsi="ＭＳ ゴシック"/>
              </w:rPr>
            </w:pPr>
            <w:r w:rsidRPr="009463B6">
              <w:rPr>
                <w:rFonts w:ascii="ＭＳ ゴシック" w:eastAsia="ＭＳ ゴシック" w:hAnsi="ＭＳ ゴシック" w:hint="eastAsia"/>
              </w:rPr>
              <w:t>〈</w:t>
            </w:r>
            <w:r>
              <w:rPr>
                <w:rFonts w:ascii="ＭＳ ゴシック" w:eastAsia="ＭＳ ゴシック" w:hAnsi="ＭＳ ゴシック" w:hint="eastAsia"/>
              </w:rPr>
              <w:t>方法</w:t>
            </w:r>
            <w:r w:rsidRPr="009463B6">
              <w:rPr>
                <w:rFonts w:ascii="ＭＳ ゴシック" w:eastAsia="ＭＳ ゴシック" w:hAnsi="ＭＳ ゴシック" w:hint="eastAsia"/>
              </w:rPr>
              <w:t>〉</w:t>
            </w:r>
          </w:p>
          <w:p w14:paraId="2341224F" w14:textId="204BDB4D" w:rsidR="00E8743E" w:rsidRPr="00A0256B" w:rsidRDefault="00E8743E" w:rsidP="001523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6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4CDE35B" w14:textId="77777777" w:rsidR="00E8743E" w:rsidRPr="00F276A3" w:rsidRDefault="00E8743E" w:rsidP="00152383">
            <w:pPr>
              <w:spacing w:afterLines="30" w:after="108"/>
              <w:rPr>
                <w:rFonts w:ascii="ＭＳ ゴシック" w:eastAsia="ＭＳ ゴシック" w:hAnsi="ＭＳ ゴシック"/>
              </w:rPr>
            </w:pPr>
            <w:r w:rsidRPr="00F9576B">
              <w:rPr>
                <w:rFonts w:ascii="ＭＳ ゴシック" w:eastAsia="ＭＳ ゴシック" w:hAnsi="ＭＳ ゴシック" w:hint="eastAsia"/>
                <w:color w:val="FF1493"/>
              </w:rPr>
              <w:t>【結果を書こう】</w:t>
            </w:r>
          </w:p>
          <w:tbl>
            <w:tblPr>
              <w:tblStyle w:val="a3"/>
              <w:tblW w:w="9332" w:type="dxa"/>
              <w:tblInd w:w="7" w:type="dxa"/>
              <w:tblLook w:val="04A0" w:firstRow="1" w:lastRow="0" w:firstColumn="1" w:lastColumn="0" w:noHBand="0" w:noVBand="1"/>
            </w:tblPr>
            <w:tblGrid>
              <w:gridCol w:w="1298"/>
              <w:gridCol w:w="3827"/>
              <w:gridCol w:w="4207"/>
            </w:tblGrid>
            <w:tr w:rsidR="00E8743E" w14:paraId="7E707160" w14:textId="77777777" w:rsidTr="00152383">
              <w:tc>
                <w:tcPr>
                  <w:tcW w:w="1298" w:type="dxa"/>
                  <w:tcBorders>
                    <w:tl2br w:val="single" w:sz="4" w:space="0" w:color="auto"/>
                  </w:tcBorders>
                  <w:shd w:val="clear" w:color="auto" w:fill="FFCCCC"/>
                </w:tcPr>
                <w:p w14:paraId="3997C571" w14:textId="77777777" w:rsidR="00E8743E" w:rsidRPr="00A71781" w:rsidRDefault="00E8743E" w:rsidP="00152383">
                  <w:pPr>
                    <w:jc w:val="center"/>
                    <w:rPr>
                      <w:rFonts w:ascii="ＭＳ ゴシック" w:eastAsia="ＭＳ ゴシック" w:hAnsi="ＭＳ ゴシック"/>
                      <w:w w:val="90"/>
                    </w:rPr>
                  </w:pPr>
                </w:p>
              </w:tc>
              <w:tc>
                <w:tcPr>
                  <w:tcW w:w="3827" w:type="dxa"/>
                  <w:shd w:val="clear" w:color="auto" w:fill="FFCCCC"/>
                </w:tcPr>
                <w:p w14:paraId="0E7E6069" w14:textId="77777777" w:rsidR="00E8743E" w:rsidRPr="00407FA9" w:rsidRDefault="00E8743E" w:rsidP="00152383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407FA9">
                    <w:rPr>
                      <w:rFonts w:ascii="ＭＳ ゴシック" w:eastAsia="ＭＳ ゴシック" w:hAnsi="ＭＳ ゴシック" w:hint="eastAsia"/>
                    </w:rPr>
                    <w:t>初め</w:t>
                  </w:r>
                </w:p>
              </w:tc>
              <w:tc>
                <w:tcPr>
                  <w:tcW w:w="4207" w:type="dxa"/>
                  <w:shd w:val="clear" w:color="auto" w:fill="FFCCCC"/>
                </w:tcPr>
                <w:p w14:paraId="21456640" w14:textId="2C9AA9A8" w:rsidR="00E8743E" w:rsidRPr="00407FA9" w:rsidRDefault="008F0142" w:rsidP="00152383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１時間後</w:t>
                  </w:r>
                </w:p>
              </w:tc>
            </w:tr>
            <w:tr w:rsidR="00E8743E" w14:paraId="66B1950A" w14:textId="77777777" w:rsidTr="00152383">
              <w:trPr>
                <w:trHeight w:val="594"/>
              </w:trPr>
              <w:tc>
                <w:tcPr>
                  <w:tcW w:w="1298" w:type="dxa"/>
                  <w:tcBorders>
                    <w:bottom w:val="dashed" w:sz="4" w:space="0" w:color="auto"/>
                  </w:tcBorders>
                  <w:shd w:val="clear" w:color="auto" w:fill="FFCCCC"/>
                  <w:vAlign w:val="center"/>
                </w:tcPr>
                <w:p w14:paraId="3ABA5EB2" w14:textId="77777777" w:rsidR="00E8743E" w:rsidRPr="00407FA9" w:rsidRDefault="00E8743E" w:rsidP="00152383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407FA9">
                    <w:rPr>
                      <w:rFonts w:ascii="ＭＳ ゴシック" w:eastAsia="ＭＳ ゴシック" w:hAnsi="ＭＳ ゴシック" w:hint="eastAsia"/>
                    </w:rPr>
                    <w:t>酸素の量</w:t>
                  </w:r>
                </w:p>
              </w:tc>
              <w:tc>
                <w:tcPr>
                  <w:tcW w:w="3827" w:type="dxa"/>
                  <w:tcBorders>
                    <w:bottom w:val="dashed" w:sz="4" w:space="0" w:color="auto"/>
                  </w:tcBorders>
                  <w:vAlign w:val="bottom"/>
                </w:tcPr>
                <w:p w14:paraId="1ACF9F05" w14:textId="77777777" w:rsidR="00E8743E" w:rsidRDefault="00E8743E" w:rsidP="00152383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304C1">
                    <w:rPr>
                      <w:rFonts w:ascii="ＭＳ ゴシック" w:eastAsia="ＭＳ ゴシック" w:hAnsi="ＭＳ ゴシック"/>
                      <w:noProof/>
                    </w:rPr>
                    <w:drawing>
                      <wp:anchor distT="0" distB="0" distL="114300" distR="114300" simplePos="0" relativeHeight="251650048" behindDoc="0" locked="1" layoutInCell="1" allowOverlap="1" wp14:anchorId="3429A70B" wp14:editId="5B496A32">
                        <wp:simplePos x="0" y="0"/>
                        <wp:positionH relativeFrom="column">
                          <wp:posOffset>-81280</wp:posOffset>
                        </wp:positionH>
                        <wp:positionV relativeFrom="paragraph">
                          <wp:posOffset>45720</wp:posOffset>
                        </wp:positionV>
                        <wp:extent cx="2393315" cy="452755"/>
                        <wp:effectExtent l="0" t="0" r="6985" b="4445"/>
                        <wp:wrapNone/>
                        <wp:docPr id="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6_1ものの燃え方と空気1-8.jpg"/>
                                <pic:cNvPicPr/>
                              </pic:nvPicPr>
                              <pic:blipFill rotWithShape="1">
                                <a:blip r:embed="rId11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150" r="976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393315" cy="452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304C1">
                    <w:rPr>
                      <w:rFonts w:ascii="ＭＳ ゴシック" w:eastAsia="ＭＳ ゴシック" w:hAnsi="ＭＳ ゴシック"/>
                      <w:noProof/>
                    </w:rPr>
                    <w:drawing>
                      <wp:anchor distT="0" distB="0" distL="114300" distR="114300" simplePos="0" relativeHeight="251656192" behindDoc="0" locked="1" layoutInCell="1" allowOverlap="1" wp14:anchorId="6159074C" wp14:editId="2A7BF880">
                        <wp:simplePos x="0" y="0"/>
                        <wp:positionH relativeFrom="column">
                          <wp:posOffset>-81280</wp:posOffset>
                        </wp:positionH>
                        <wp:positionV relativeFrom="paragraph">
                          <wp:posOffset>727075</wp:posOffset>
                        </wp:positionV>
                        <wp:extent cx="2393315" cy="452120"/>
                        <wp:effectExtent l="0" t="0" r="0" b="5080"/>
                        <wp:wrapNone/>
                        <wp:docPr id="4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6_1ものの燃え方と空気1-9.jpg"/>
                                <pic:cNvPicPr/>
                              </pic:nvPicPr>
                              <pic:blipFill rotWithShape="1">
                                <a:blip r:embed="rId12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297" r="935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393315" cy="4521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304C1">
                    <w:rPr>
                      <w:rFonts w:ascii="ＭＳ ゴシック" w:eastAsia="ＭＳ ゴシック" w:hAnsi="ＭＳ ゴシック"/>
                      <w:noProof/>
                    </w:rPr>
                    <w:drawing>
                      <wp:anchor distT="0" distB="0" distL="114300" distR="114300" simplePos="0" relativeHeight="251660288" behindDoc="0" locked="1" layoutInCell="1" allowOverlap="1" wp14:anchorId="6ECF2CA7" wp14:editId="70F91566">
                        <wp:simplePos x="0" y="0"/>
                        <wp:positionH relativeFrom="column">
                          <wp:posOffset>2412365</wp:posOffset>
                        </wp:positionH>
                        <wp:positionV relativeFrom="paragraph">
                          <wp:posOffset>45720</wp:posOffset>
                        </wp:positionV>
                        <wp:extent cx="2393315" cy="452755"/>
                        <wp:effectExtent l="0" t="0" r="6985" b="4445"/>
                        <wp:wrapNone/>
                        <wp:docPr id="5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6_1ものの燃え方と空気1-8.jpg"/>
                                <pic:cNvPicPr/>
                              </pic:nvPicPr>
                              <pic:blipFill rotWithShape="1">
                                <a:blip r:embed="rId11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150" r="976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393315" cy="4527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304C1">
                    <w:rPr>
                      <w:rFonts w:ascii="ＭＳ ゴシック" w:eastAsia="ＭＳ ゴシック" w:hAnsi="ＭＳ ゴシック"/>
                      <w:noProof/>
                    </w:rPr>
                    <w:drawing>
                      <wp:anchor distT="0" distB="0" distL="114300" distR="114300" simplePos="0" relativeHeight="251663360" behindDoc="0" locked="1" layoutInCell="1" allowOverlap="1" wp14:anchorId="63364BB5" wp14:editId="1EB6CE29">
                        <wp:simplePos x="0" y="0"/>
                        <wp:positionH relativeFrom="column">
                          <wp:posOffset>2412365</wp:posOffset>
                        </wp:positionH>
                        <wp:positionV relativeFrom="paragraph">
                          <wp:posOffset>727075</wp:posOffset>
                        </wp:positionV>
                        <wp:extent cx="2393315" cy="452120"/>
                        <wp:effectExtent l="0" t="0" r="0" b="5080"/>
                        <wp:wrapNone/>
                        <wp:docPr id="6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6_1ものの燃え方と空気1-9.jpg"/>
                                <pic:cNvPicPr/>
                              </pic:nvPicPr>
                              <pic:blipFill rotWithShape="1">
                                <a:blip r:embed="rId12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297" r="935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393315" cy="4521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2A1439D1" w14:textId="77777777" w:rsidR="00E8743E" w:rsidRDefault="00E8743E" w:rsidP="00152383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  <w:p w14:paraId="64FAC6D6" w14:textId="77777777" w:rsidR="00E8743E" w:rsidRDefault="00E8743E" w:rsidP="00152383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　　　　　％</w:t>
                  </w:r>
                </w:p>
              </w:tc>
              <w:tc>
                <w:tcPr>
                  <w:tcW w:w="4207" w:type="dxa"/>
                  <w:tcBorders>
                    <w:bottom w:val="dashed" w:sz="4" w:space="0" w:color="auto"/>
                  </w:tcBorders>
                  <w:vAlign w:val="bottom"/>
                </w:tcPr>
                <w:p w14:paraId="03AAFDA0" w14:textId="77777777" w:rsidR="00E8743E" w:rsidRDefault="00E8743E" w:rsidP="00152383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  <w:p w14:paraId="51D09C98" w14:textId="77777777" w:rsidR="00E8743E" w:rsidRDefault="00E8743E" w:rsidP="00152383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  <w:p w14:paraId="4B145945" w14:textId="77777777" w:rsidR="00E8743E" w:rsidRDefault="00E8743E" w:rsidP="00152383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　　　　　％</w:t>
                  </w:r>
                </w:p>
              </w:tc>
            </w:tr>
            <w:tr w:rsidR="00E8743E" w14:paraId="38E2BD3B" w14:textId="77777777" w:rsidTr="00152383">
              <w:trPr>
                <w:trHeight w:val="594"/>
              </w:trPr>
              <w:tc>
                <w:tcPr>
                  <w:tcW w:w="1298" w:type="dxa"/>
                  <w:tcBorders>
                    <w:top w:val="dashed" w:sz="4" w:space="0" w:color="auto"/>
                  </w:tcBorders>
                  <w:shd w:val="clear" w:color="auto" w:fill="FFCCCC"/>
                  <w:vAlign w:val="center"/>
                </w:tcPr>
                <w:p w14:paraId="45AF8CD4" w14:textId="77777777" w:rsidR="00E8743E" w:rsidRPr="00407FA9" w:rsidRDefault="00E8743E" w:rsidP="00152383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407FA9">
                    <w:rPr>
                      <w:rFonts w:ascii="ＭＳ ゴシック" w:eastAsia="ＭＳ ゴシック" w:hAnsi="ＭＳ ゴシック" w:hint="eastAsia"/>
                    </w:rPr>
                    <w:t>二酸化炭素の量</w:t>
                  </w:r>
                </w:p>
              </w:tc>
              <w:tc>
                <w:tcPr>
                  <w:tcW w:w="3827" w:type="dxa"/>
                  <w:tcBorders>
                    <w:top w:val="dashed" w:sz="4" w:space="0" w:color="auto"/>
                  </w:tcBorders>
                  <w:vAlign w:val="bottom"/>
                </w:tcPr>
                <w:p w14:paraId="7ABA85F1" w14:textId="77777777" w:rsidR="00E8743E" w:rsidRDefault="00E8743E" w:rsidP="00152383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  <w:p w14:paraId="60B16217" w14:textId="77777777" w:rsidR="00E8743E" w:rsidRDefault="00E8743E" w:rsidP="00152383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  <w:p w14:paraId="100CE9CB" w14:textId="77777777" w:rsidR="00E8743E" w:rsidRDefault="00E8743E" w:rsidP="00152383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　　　　　％</w:t>
                  </w:r>
                </w:p>
              </w:tc>
              <w:tc>
                <w:tcPr>
                  <w:tcW w:w="4207" w:type="dxa"/>
                  <w:tcBorders>
                    <w:top w:val="dashed" w:sz="4" w:space="0" w:color="auto"/>
                  </w:tcBorders>
                  <w:vAlign w:val="bottom"/>
                </w:tcPr>
                <w:p w14:paraId="5A71D7A1" w14:textId="77777777" w:rsidR="00E8743E" w:rsidRDefault="00E8743E" w:rsidP="00152383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  <w:p w14:paraId="5C6A0EE2" w14:textId="77777777" w:rsidR="00E8743E" w:rsidRDefault="00E8743E" w:rsidP="00152383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  <w:p w14:paraId="6BC9D44F" w14:textId="77777777" w:rsidR="00E8743E" w:rsidRDefault="00E8743E" w:rsidP="00152383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　　　　　％</w:t>
                  </w:r>
                </w:p>
              </w:tc>
            </w:tr>
          </w:tbl>
          <w:p w14:paraId="6D8254E0" w14:textId="776682DC" w:rsidR="00E8743E" w:rsidRPr="00F9576B" w:rsidRDefault="00E8743E" w:rsidP="00152383">
            <w:pPr>
              <w:tabs>
                <w:tab w:val="right" w:pos="9240"/>
              </w:tabs>
              <w:spacing w:line="600" w:lineRule="exact"/>
              <w:rPr>
                <w:rFonts w:ascii="ＭＳ ゴシック" w:eastAsia="ＭＳ ゴシック" w:hAnsi="ＭＳ ゴシック"/>
                <w:color w:val="FF1493"/>
              </w:rPr>
            </w:pPr>
          </w:p>
        </w:tc>
      </w:tr>
      <w:tr w:rsidR="00E8743E" w:rsidRPr="00F276A3" w14:paraId="0175F86D" w14:textId="77777777" w:rsidTr="00FB078C">
        <w:trPr>
          <w:trHeight w:val="1490"/>
        </w:trPr>
        <w:tc>
          <w:tcPr>
            <w:tcW w:w="95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</w:tcMar>
          </w:tcPr>
          <w:p w14:paraId="003DB962" w14:textId="1F897541" w:rsidR="00A0256B" w:rsidRDefault="00A0256B" w:rsidP="00A0256B">
            <w:pPr>
              <w:ind w:left="1735" w:hangingChars="826" w:hanging="173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</w:rPr>
              <w:t>【計画</w:t>
            </w:r>
            <w:r w:rsidRPr="00F9576B">
              <w:rPr>
                <w:rFonts w:ascii="ＭＳ ゴシック" w:eastAsia="ＭＳ ゴシック" w:hAnsi="ＭＳ ゴシック" w:hint="eastAsia"/>
                <w:color w:val="FF1493"/>
              </w:rPr>
              <w:t>を書こう】</w:t>
            </w:r>
            <w:r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光が当たっている植物が出し入れしている気体について，自分の</w:t>
            </w:r>
            <w:r w:rsidRPr="009463B6">
              <w:rPr>
                <w:rFonts w:ascii="ＭＳ ゴシック" w:eastAsia="ＭＳ ゴシック" w:hAnsi="ＭＳ ゴシック" w:hint="eastAsia"/>
              </w:rPr>
              <w:t>予想</w:t>
            </w:r>
            <w:r>
              <w:rPr>
                <w:rFonts w:ascii="ＭＳ ゴシック" w:eastAsia="ＭＳ ゴシック" w:hAnsi="ＭＳ ゴシック" w:hint="eastAsia"/>
              </w:rPr>
              <w:t>を</w:t>
            </w:r>
          </w:p>
          <w:p w14:paraId="3617BCF5" w14:textId="7564340E" w:rsidR="00A0256B" w:rsidRPr="00A0256B" w:rsidRDefault="00C64EB9" w:rsidP="00A0256B">
            <w:pPr>
              <w:ind w:left="1735" w:hangingChars="826" w:hanging="1735"/>
              <w:rPr>
                <w:rFonts w:ascii="ＭＳ ゴシック" w:eastAsia="ＭＳ ゴシック" w:hAnsi="ＭＳ ゴシック"/>
              </w:rPr>
            </w:pPr>
            <w:r w:rsidRPr="00447F90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E665E5" wp14:editId="660FC825">
                      <wp:simplePos x="0" y="0"/>
                      <wp:positionH relativeFrom="column">
                        <wp:posOffset>3782060</wp:posOffset>
                      </wp:positionH>
                      <wp:positionV relativeFrom="paragraph">
                        <wp:posOffset>143510</wp:posOffset>
                      </wp:positionV>
                      <wp:extent cx="2105025" cy="581025"/>
                      <wp:effectExtent l="0" t="0" r="28575" b="180975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5025" cy="581025"/>
                              </a:xfrm>
                              <a:prstGeom prst="wedgeRoundRectCallout">
                                <a:avLst>
                                  <a:gd name="adj1" fmla="val 29534"/>
                                  <a:gd name="adj2" fmla="val 7528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8B4002" w14:textId="77777777" w:rsidR="00E8743E" w:rsidRDefault="00E8743E" w:rsidP="004B3A96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30633F"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酸素も二酸化炭素もある状態から</w:t>
                                  </w:r>
                                </w:p>
                                <w:p w14:paraId="3B23491F" w14:textId="77777777" w:rsidR="00E8743E" w:rsidRDefault="00E8743E" w:rsidP="004B3A96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30633F"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実験を始めるために，ふくろの中に</w:t>
                                  </w:r>
                                </w:p>
                                <w:p w14:paraId="53B8ED2C" w14:textId="77777777" w:rsidR="00E8743E" w:rsidRPr="00B81588" w:rsidRDefault="00E8743E" w:rsidP="004B3A96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30633F"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息をふきこんでおこう。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665E5" id="角丸四角形吹き出し 1" o:spid="_x0000_s1031" type="#_x0000_t62" style="position:absolute;left:0;text-align:left;margin-left:297.8pt;margin-top:11.3pt;width:165.7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" adj="17179,27061" fillcolor="white [3212]" strokecolor="#930" strokeweight="1pt">
                      <v:textbox>
                        <w:txbxContent>
                          <w:p w14:paraId="2A8B4002" w14:textId="77777777" w:rsidR="00E8743E" w:rsidRDefault="00E8743E" w:rsidP="004B3A96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30633F"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酸素も二酸化炭素もある状態から</w:t>
                            </w:r>
                          </w:p>
                          <w:p w14:paraId="3B23491F" w14:textId="77777777" w:rsidR="00E8743E" w:rsidRDefault="00E8743E" w:rsidP="004B3A96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30633F"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実験を始めるために，ふくろの中に</w:t>
                            </w:r>
                          </w:p>
                          <w:p w14:paraId="53B8ED2C" w14:textId="77777777" w:rsidR="00E8743E" w:rsidRPr="00B81588" w:rsidRDefault="00E8743E" w:rsidP="004B3A96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30633F"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息をふきこんでおこう。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256B" w:rsidRPr="00A0256B">
              <w:rPr>
                <w:rFonts w:ascii="ＭＳ ゴシック" w:eastAsia="ＭＳ ゴシック" w:hAnsi="ＭＳ ゴシック"/>
              </w:rPr>
              <w:t xml:space="preserve">　　　　　</w:t>
            </w:r>
            <w:r w:rsidR="00A0256B" w:rsidRPr="00A0256B">
              <w:rPr>
                <w:rFonts w:ascii="ＭＳ ゴシック" w:eastAsia="ＭＳ ゴシック" w:hAnsi="ＭＳ ゴシック" w:hint="eastAsia"/>
              </w:rPr>
              <w:t xml:space="preserve">　　　確かめる方法をかきましょう。</w:t>
            </w:r>
            <w:r>
              <w:rPr>
                <w:rFonts w:ascii="ＭＳ ゴシック" w:eastAsia="ＭＳ ゴシック" w:hAnsi="ＭＳ ゴシック" w:hint="eastAsia"/>
              </w:rPr>
              <w:t>（図や言葉で）</w:t>
            </w:r>
          </w:p>
          <w:p w14:paraId="4CF4E2C7" w14:textId="643C3904" w:rsidR="00FF2528" w:rsidRDefault="00FF2528" w:rsidP="00FF2528">
            <w:pPr>
              <w:rPr>
                <w:rFonts w:ascii="ＭＳ ゴシック" w:eastAsia="ＭＳ ゴシック" w:hAnsi="ＭＳ ゴシック"/>
              </w:rPr>
            </w:pPr>
          </w:p>
          <w:p w14:paraId="69ACC023" w14:textId="29F7374D" w:rsidR="00FF2528" w:rsidRDefault="00FF2528" w:rsidP="00FF2528">
            <w:pPr>
              <w:rPr>
                <w:rFonts w:ascii="ＭＳ ゴシック" w:eastAsia="ＭＳ ゴシック" w:hAnsi="ＭＳ ゴシック"/>
              </w:rPr>
            </w:pPr>
          </w:p>
          <w:p w14:paraId="2353E25F" w14:textId="65E688FF" w:rsidR="00FF2528" w:rsidRDefault="00C64EB9" w:rsidP="00FF252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9264" behindDoc="0" locked="0" layoutInCell="1" allowOverlap="1" wp14:anchorId="0AA78C00" wp14:editId="067E17B3">
                  <wp:simplePos x="0" y="0"/>
                  <wp:positionH relativeFrom="column">
                    <wp:posOffset>5220335</wp:posOffset>
                  </wp:positionH>
                  <wp:positionV relativeFrom="paragraph">
                    <wp:posOffset>191135</wp:posOffset>
                  </wp:positionV>
                  <wp:extent cx="666750" cy="666750"/>
                  <wp:effectExtent l="0" t="0" r="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フクロウ_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202050" w14:textId="459E5318" w:rsidR="00FF2528" w:rsidRDefault="00FF2528" w:rsidP="00FF2528">
            <w:pPr>
              <w:rPr>
                <w:rFonts w:ascii="ＭＳ ゴシック" w:eastAsia="ＭＳ ゴシック" w:hAnsi="ＭＳ ゴシック"/>
              </w:rPr>
            </w:pPr>
          </w:p>
          <w:p w14:paraId="3F849A0B" w14:textId="77777777" w:rsidR="00FF2528" w:rsidRDefault="00FF2528" w:rsidP="00FF2528">
            <w:pPr>
              <w:rPr>
                <w:rFonts w:ascii="ＭＳ ゴシック" w:eastAsia="ＭＳ ゴシック" w:hAnsi="ＭＳ ゴシック"/>
              </w:rPr>
            </w:pPr>
          </w:p>
          <w:p w14:paraId="5CE33001" w14:textId="2EC9C54D" w:rsidR="00CA49D6" w:rsidRDefault="00CA49D6" w:rsidP="00FF2528">
            <w:pPr>
              <w:rPr>
                <w:rFonts w:ascii="ＭＳ ゴシック" w:eastAsia="ＭＳ ゴシック" w:hAnsi="ＭＳ ゴシック"/>
              </w:rPr>
            </w:pPr>
          </w:p>
          <w:p w14:paraId="40F771F7" w14:textId="2F1B61E1" w:rsidR="00FF2528" w:rsidRDefault="00FF2528" w:rsidP="00FF2528">
            <w:pPr>
              <w:rPr>
                <w:rFonts w:ascii="ＭＳ ゴシック" w:eastAsia="ＭＳ ゴシック" w:hAnsi="ＭＳ ゴシック"/>
              </w:rPr>
            </w:pPr>
          </w:p>
          <w:p w14:paraId="4886CBBB" w14:textId="76429A59" w:rsidR="00A0256B" w:rsidRDefault="00A0256B" w:rsidP="00FF2528">
            <w:pPr>
              <w:rPr>
                <w:rFonts w:ascii="ＭＳ ゴシック" w:eastAsia="ＭＳ ゴシック" w:hAnsi="ＭＳ ゴシック"/>
              </w:rPr>
            </w:pPr>
          </w:p>
          <w:p w14:paraId="74284B3B" w14:textId="48DAFCDC" w:rsidR="00A0256B" w:rsidRDefault="00A0256B" w:rsidP="00FF2528">
            <w:pPr>
              <w:rPr>
                <w:rFonts w:ascii="ＭＳ ゴシック" w:eastAsia="ＭＳ ゴシック" w:hAnsi="ＭＳ ゴシック"/>
              </w:rPr>
            </w:pPr>
          </w:p>
          <w:p w14:paraId="14236974" w14:textId="2D913F57" w:rsidR="00A0256B" w:rsidRDefault="00A0256B" w:rsidP="00FF2528">
            <w:pPr>
              <w:rPr>
                <w:rFonts w:ascii="ＭＳ ゴシック" w:eastAsia="ＭＳ ゴシック" w:hAnsi="ＭＳ ゴシック"/>
              </w:rPr>
            </w:pPr>
          </w:p>
          <w:p w14:paraId="7A69B861" w14:textId="183F9030" w:rsidR="00A0256B" w:rsidRDefault="00A0256B" w:rsidP="00FF2528">
            <w:pPr>
              <w:rPr>
                <w:rFonts w:ascii="ＭＳ ゴシック" w:eastAsia="ＭＳ ゴシック" w:hAnsi="ＭＳ ゴシック"/>
              </w:rPr>
            </w:pPr>
          </w:p>
          <w:p w14:paraId="7DCC4C85" w14:textId="77777777" w:rsidR="00A0256B" w:rsidRDefault="00A0256B" w:rsidP="00FF2528">
            <w:pPr>
              <w:rPr>
                <w:rFonts w:ascii="ＭＳ ゴシック" w:eastAsia="ＭＳ ゴシック" w:hAnsi="ＭＳ ゴシック"/>
              </w:rPr>
            </w:pPr>
          </w:p>
          <w:p w14:paraId="6FDBF535" w14:textId="54BACA9B" w:rsidR="00FF2528" w:rsidRDefault="00FF2528" w:rsidP="00FF2528">
            <w:pPr>
              <w:ind w:leftChars="900" w:left="189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 wp14:anchorId="3CD8DC90" wp14:editId="0871C39E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-74295</wp:posOffset>
                      </wp:positionV>
                      <wp:extent cx="1187450" cy="251460"/>
                      <wp:effectExtent l="0" t="0" r="0" b="0"/>
                      <wp:wrapNone/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E5F0C7" w14:textId="77777777" w:rsidR="00FF2528" w:rsidRPr="00757CD6" w:rsidRDefault="00FF2528" w:rsidP="00FF2528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見通しをもとう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8DC90" id="テキスト ボックス 14" o:spid="_x0000_s1032" type="#_x0000_t202" style="position:absolute;left:0;text-align:left;margin-left:1.5pt;margin-top:-5.85pt;width:93.5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" fillcolor="#333" stroked="f">
                      <v:textbox inset="1mm,0,1mm,1mm">
                        <w:txbxContent>
                          <w:p w14:paraId="3CE5F0C7" w14:textId="77777777" w:rsidR="00FF2528" w:rsidRPr="00757CD6" w:rsidRDefault="00FF2528" w:rsidP="00FF252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見通しをもとう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tbl>
            <w:tblPr>
              <w:tblStyle w:val="a3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1843"/>
              <w:gridCol w:w="3458"/>
              <w:gridCol w:w="3913"/>
            </w:tblGrid>
            <w:tr w:rsidR="00FF2528" w14:paraId="66B7044A" w14:textId="77777777" w:rsidTr="00152383">
              <w:tc>
                <w:tcPr>
                  <w:tcW w:w="1843" w:type="dxa"/>
                  <w:tcBorders>
                    <w:tl2br w:val="single" w:sz="4" w:space="0" w:color="auto"/>
                  </w:tcBorders>
                  <w:shd w:val="clear" w:color="auto" w:fill="FFCCCC"/>
                </w:tcPr>
                <w:p w14:paraId="645AE258" w14:textId="77777777" w:rsidR="00FF2528" w:rsidRPr="00A71781" w:rsidRDefault="00FF2528" w:rsidP="00152383">
                  <w:pPr>
                    <w:jc w:val="center"/>
                    <w:rPr>
                      <w:rFonts w:ascii="ＭＳ ゴシック" w:eastAsia="ＭＳ ゴシック" w:hAnsi="ＭＳ ゴシック"/>
                      <w:w w:val="90"/>
                    </w:rPr>
                  </w:pPr>
                </w:p>
              </w:tc>
              <w:tc>
                <w:tcPr>
                  <w:tcW w:w="3458" w:type="dxa"/>
                  <w:shd w:val="clear" w:color="auto" w:fill="FFCCCC"/>
                </w:tcPr>
                <w:p w14:paraId="0DAA3FFC" w14:textId="77777777" w:rsidR="00FF2528" w:rsidRPr="008267E0" w:rsidRDefault="00FF2528" w:rsidP="00152383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8267E0">
                    <w:rPr>
                      <w:rFonts w:ascii="ＭＳ ゴシック" w:eastAsia="ＭＳ ゴシック" w:hAnsi="ＭＳ ゴシック" w:hint="eastAsia"/>
                    </w:rPr>
                    <w:t>初め</w:t>
                  </w:r>
                </w:p>
              </w:tc>
              <w:tc>
                <w:tcPr>
                  <w:tcW w:w="3913" w:type="dxa"/>
                  <w:shd w:val="clear" w:color="auto" w:fill="FFCCCC"/>
                </w:tcPr>
                <w:p w14:paraId="57655D3E" w14:textId="1268BDC0" w:rsidR="00FF2528" w:rsidRPr="008267E0" w:rsidRDefault="006D3863" w:rsidP="00152383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１時間後</w:t>
                  </w:r>
                </w:p>
              </w:tc>
            </w:tr>
            <w:tr w:rsidR="00FF2528" w14:paraId="138DF18A" w14:textId="77777777" w:rsidTr="00152383">
              <w:trPr>
                <w:trHeight w:val="594"/>
              </w:trPr>
              <w:tc>
                <w:tcPr>
                  <w:tcW w:w="1843" w:type="dxa"/>
                  <w:tcBorders>
                    <w:bottom w:val="dashed" w:sz="4" w:space="0" w:color="auto"/>
                  </w:tcBorders>
                  <w:shd w:val="clear" w:color="auto" w:fill="FFCCCC"/>
                  <w:vAlign w:val="center"/>
                </w:tcPr>
                <w:p w14:paraId="162C72E3" w14:textId="77777777" w:rsidR="00FF2528" w:rsidRPr="008267E0" w:rsidRDefault="00FF2528" w:rsidP="00152383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8267E0">
                    <w:rPr>
                      <w:rFonts w:ascii="ＭＳ ゴシック" w:eastAsia="ＭＳ ゴシック" w:hAnsi="ＭＳ ゴシック" w:hint="eastAsia"/>
                    </w:rPr>
                    <w:t>酸素の量</w:t>
                  </w:r>
                </w:p>
              </w:tc>
              <w:tc>
                <w:tcPr>
                  <w:tcW w:w="3458" w:type="dxa"/>
                  <w:tcBorders>
                    <w:bottom w:val="dashed" w:sz="4" w:space="0" w:color="auto"/>
                  </w:tcBorders>
                  <w:vAlign w:val="center"/>
                </w:tcPr>
                <w:p w14:paraId="42402670" w14:textId="77777777" w:rsidR="00FF2528" w:rsidRDefault="00FF2528" w:rsidP="00152383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％</w:t>
                  </w:r>
                </w:p>
              </w:tc>
              <w:tc>
                <w:tcPr>
                  <w:tcW w:w="3913" w:type="dxa"/>
                  <w:tcBorders>
                    <w:bottom w:val="dashed" w:sz="4" w:space="0" w:color="auto"/>
                  </w:tcBorders>
                  <w:vAlign w:val="center"/>
                </w:tcPr>
                <w:p w14:paraId="320F6477" w14:textId="77777777" w:rsidR="00FF2528" w:rsidRDefault="00FF2528" w:rsidP="00152383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％</w:t>
                  </w:r>
                </w:p>
              </w:tc>
            </w:tr>
            <w:tr w:rsidR="00FF2528" w14:paraId="46BC320C" w14:textId="77777777" w:rsidTr="00152383">
              <w:trPr>
                <w:trHeight w:val="594"/>
              </w:trPr>
              <w:tc>
                <w:tcPr>
                  <w:tcW w:w="1843" w:type="dxa"/>
                  <w:tcBorders>
                    <w:top w:val="dashed" w:sz="4" w:space="0" w:color="auto"/>
                  </w:tcBorders>
                  <w:shd w:val="clear" w:color="auto" w:fill="FFCCCC"/>
                  <w:vAlign w:val="center"/>
                </w:tcPr>
                <w:p w14:paraId="4777F979" w14:textId="77777777" w:rsidR="00FF2528" w:rsidRPr="008267E0" w:rsidRDefault="00FF2528" w:rsidP="00152383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8267E0">
                    <w:rPr>
                      <w:rFonts w:ascii="ＭＳ ゴシック" w:eastAsia="ＭＳ ゴシック" w:hAnsi="ＭＳ ゴシック" w:hint="eastAsia"/>
                    </w:rPr>
                    <w:t>二酸化炭素の量</w:t>
                  </w:r>
                </w:p>
              </w:tc>
              <w:tc>
                <w:tcPr>
                  <w:tcW w:w="3458" w:type="dxa"/>
                  <w:tcBorders>
                    <w:top w:val="dashed" w:sz="4" w:space="0" w:color="auto"/>
                  </w:tcBorders>
                  <w:vAlign w:val="center"/>
                </w:tcPr>
                <w:p w14:paraId="60AA7597" w14:textId="77777777" w:rsidR="00FF2528" w:rsidRDefault="00FF2528" w:rsidP="00152383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％</w:t>
                  </w:r>
                </w:p>
              </w:tc>
              <w:tc>
                <w:tcPr>
                  <w:tcW w:w="3913" w:type="dxa"/>
                  <w:tcBorders>
                    <w:top w:val="dashed" w:sz="4" w:space="0" w:color="auto"/>
                  </w:tcBorders>
                  <w:vAlign w:val="center"/>
                </w:tcPr>
                <w:p w14:paraId="066E0B82" w14:textId="77777777" w:rsidR="00FF2528" w:rsidRDefault="00FF2528" w:rsidP="00152383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％</w:t>
                  </w:r>
                </w:p>
              </w:tc>
            </w:tr>
          </w:tbl>
          <w:p w14:paraId="72466147" w14:textId="77777777" w:rsidR="00E8743E" w:rsidRPr="00F9576B" w:rsidRDefault="00E8743E" w:rsidP="00152383">
            <w:pPr>
              <w:rPr>
                <w:rFonts w:ascii="ＭＳ ゴシック" w:eastAsia="ＭＳ ゴシック" w:hAnsi="ＭＳ ゴシック"/>
                <w:color w:val="FF1493"/>
              </w:rPr>
            </w:pPr>
          </w:p>
        </w:tc>
        <w:tc>
          <w:tcPr>
            <w:tcW w:w="956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764252C5" w14:textId="77777777" w:rsidR="00E8743E" w:rsidRPr="00F9576B" w:rsidRDefault="00E8743E" w:rsidP="005E1593">
            <w:r w:rsidRPr="00F9576B">
              <w:rPr>
                <w:rFonts w:ascii="ＭＳ ゴシック" w:eastAsia="ＭＳ ゴシック" w:hAnsi="ＭＳ ゴシック" w:hint="eastAsia"/>
                <w:color w:val="FF1493"/>
              </w:rPr>
              <w:t>【結果から考えられることを書こう】</w:t>
            </w:r>
            <w:r w:rsidRPr="009D109C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105C91" wp14:editId="0F6A4C1C">
                      <wp:simplePos x="0" y="0"/>
                      <wp:positionH relativeFrom="column">
                        <wp:posOffset>10564495</wp:posOffset>
                      </wp:positionH>
                      <wp:positionV relativeFrom="paragraph">
                        <wp:posOffset>3931920</wp:posOffset>
                      </wp:positionV>
                      <wp:extent cx="1704975" cy="561975"/>
                      <wp:effectExtent l="11430" t="6350" r="7620" b="12700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CDB834" w14:textId="77777777" w:rsidR="00E8743E" w:rsidRDefault="00E8743E" w:rsidP="005E1593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調べた結果は自分の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予想と同じかな？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05C91" id="テキスト ボックス 12" o:spid="_x0000_s1033" type="#_x0000_t202" style="position:absolute;left:0;text-align:left;margin-left:831.85pt;margin-top:309.6pt;width:134.25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" fillcolor="#dbe5f1" strokecolor="#0070c0" strokeweight=".5pt">
                      <v:stroke joinstyle="round"/>
                      <v:textbox>
                        <w:txbxContent>
                          <w:p w14:paraId="61CDB834" w14:textId="77777777" w:rsidR="00E8743E" w:rsidRDefault="00E8743E" w:rsidP="005E1593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調べた結果は自分の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br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予想と同じかな？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6E3E88" w14:textId="77777777" w:rsidR="00E8743E" w:rsidRDefault="00E8743E" w:rsidP="005E1593">
            <w:pPr>
              <w:tabs>
                <w:tab w:val="right" w:pos="9240"/>
              </w:tabs>
              <w:spacing w:line="600" w:lineRule="exact"/>
              <w:rPr>
                <w:rFonts w:ascii="ＭＳ ゴシック" w:eastAsia="ＭＳ ゴシック" w:hAnsi="ＭＳ ゴシック"/>
                <w:noProof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14:paraId="110ED7B5" w14:textId="4561E80F" w:rsidR="00E8743E" w:rsidRPr="00F9576B" w:rsidRDefault="00E8743E" w:rsidP="005E1593">
            <w:pPr>
              <w:tabs>
                <w:tab w:val="right" w:pos="9240"/>
              </w:tabs>
              <w:spacing w:line="600" w:lineRule="exact"/>
              <w:rPr>
                <w:rFonts w:ascii="ＭＳ ゴシック" w:eastAsia="ＭＳ ゴシック" w:hAnsi="ＭＳ ゴシック"/>
                <w:color w:val="FF1493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  <w:tr w:rsidR="00E8743E" w:rsidRPr="00F276A3" w14:paraId="0869398E" w14:textId="77777777" w:rsidTr="00F831AE">
        <w:trPr>
          <w:trHeight w:val="1579"/>
        </w:trPr>
        <w:tc>
          <w:tcPr>
            <w:tcW w:w="9519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6C99607" w14:textId="77777777" w:rsidR="00E8743E" w:rsidRPr="009463B6" w:rsidRDefault="00E8743E" w:rsidP="001523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8D7910" w14:textId="77777777" w:rsidR="00E8743E" w:rsidRDefault="00E8743E" w:rsidP="00152383">
            <w:pPr>
              <w:rPr>
                <w:rFonts w:ascii="ＭＳ ゴシック" w:eastAsia="ＭＳ ゴシック" w:hAnsi="ＭＳ ゴシック"/>
              </w:rPr>
            </w:pPr>
            <w:r w:rsidRPr="00F9576B">
              <w:rPr>
                <w:rFonts w:ascii="ＭＳ ゴシック" w:eastAsia="ＭＳ ゴシック" w:hAnsi="ＭＳ ゴシック" w:hint="eastAsia"/>
                <w:color w:val="FF1493"/>
              </w:rPr>
              <w:t>【結果からわかった問題の答えを書こう】</w:t>
            </w:r>
          </w:p>
          <w:p w14:paraId="746A3194" w14:textId="7932D8A1" w:rsidR="00E8743E" w:rsidRDefault="00E8743E" w:rsidP="00152383">
            <w:pPr>
              <w:tabs>
                <w:tab w:val="right" w:pos="9240"/>
              </w:tabs>
              <w:spacing w:line="600" w:lineRule="exac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AD9758" wp14:editId="7BF67B2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1270</wp:posOffset>
                      </wp:positionV>
                      <wp:extent cx="695325" cy="371475"/>
                      <wp:effectExtent l="0" t="0" r="0" b="0"/>
                      <wp:wrapNone/>
                      <wp:docPr id="15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A5BC3A" w14:textId="77777777" w:rsidR="00E8743E" w:rsidRPr="00194BF4" w:rsidRDefault="00E8743E" w:rsidP="00B1360A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結論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D9758" id="テキスト ボックス 929" o:spid="_x0000_s1034" type="#_x0000_t202" style="position:absolute;left:0;text-align:left;margin-left:.3pt;margin-top:.1pt;width:54.7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" filled="f" stroked="f" strokeweight="2.25pt">
                      <v:stroke joinstyle="round"/>
                      <v:textbox inset="1mm,2mm,1mm,1mm">
                        <w:txbxContent>
                          <w:p w14:paraId="28A5BC3A" w14:textId="77777777" w:rsidR="00E8743E" w:rsidRPr="00194BF4" w:rsidRDefault="00E8743E" w:rsidP="00B1360A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14:paraId="28FCE1A5" w14:textId="77777777" w:rsidR="00E8743E" w:rsidRPr="009742D7" w:rsidRDefault="00E8743E" w:rsidP="00152383">
            <w:pPr>
              <w:tabs>
                <w:tab w:val="right" w:pos="9240"/>
              </w:tabs>
              <w:spacing w:line="600" w:lineRule="exact"/>
              <w:rPr>
                <w:rFonts w:ascii="ＭＳ ゴシック" w:eastAsia="ＭＳ ゴシック" w:hAnsi="ＭＳ ゴシック"/>
                <w:noProof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  <w:tr w:rsidR="00E8743E" w:rsidRPr="00F276A3" w14:paraId="7B804E89" w14:textId="77777777" w:rsidTr="003A4784">
        <w:trPr>
          <w:trHeight w:val="3787"/>
        </w:trPr>
        <w:tc>
          <w:tcPr>
            <w:tcW w:w="9519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7D1C26B" w14:textId="77777777" w:rsidR="00E8743E" w:rsidRPr="009463B6" w:rsidRDefault="00E8743E" w:rsidP="00152383">
            <w:pPr>
              <w:ind w:left="1735" w:hangingChars="826" w:hanging="173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65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551C67CC" w14:textId="77777777" w:rsidR="00E8743E" w:rsidRDefault="00E8743E" w:rsidP="00152383">
            <w:r w:rsidRPr="00F9576B">
              <w:rPr>
                <w:rFonts w:ascii="ＭＳ ゴシック" w:eastAsia="ＭＳ ゴシック" w:hAnsi="ＭＳ ゴシック" w:hint="eastAsia"/>
                <w:color w:val="FF1493"/>
              </w:rPr>
              <w:t>【【</w:t>
            </w:r>
            <w:r>
              <w:rPr>
                <w:rFonts w:ascii="ＭＳ ゴシック" w:eastAsia="ＭＳ ゴシック" w:hAnsi="ＭＳ ゴシック" w:hint="eastAsia"/>
                <w:color w:val="FF1493"/>
                <w:szCs w:val="20"/>
              </w:rPr>
              <w:t>広がる学び</w:t>
            </w:r>
            <w:r w:rsidRPr="00F9576B">
              <w:rPr>
                <w:rFonts w:ascii="ＭＳ ゴシック" w:eastAsia="ＭＳ ゴシック" w:hAnsi="ＭＳ ゴシック" w:hint="eastAsia"/>
                <w:color w:val="FF1493"/>
                <w:szCs w:val="20"/>
              </w:rPr>
              <w:t>】】</w:t>
            </w:r>
          </w:p>
          <w:p w14:paraId="39A9007A" w14:textId="77777777" w:rsidR="00E8743E" w:rsidRDefault="00E8743E" w:rsidP="00E20139">
            <w:pPr>
              <w:ind w:firstLineChars="100" w:firstLine="210"/>
            </w:pPr>
            <w:r>
              <w:rPr>
                <w:rFonts w:hint="eastAsia"/>
              </w:rPr>
              <w:t>植物も，動物と同じように呼吸をしています。このため，植物は，空気中の酸素を取り入れて，</w:t>
            </w:r>
          </w:p>
          <w:p w14:paraId="140AED98" w14:textId="5A66ED43" w:rsidR="00E8743E" w:rsidRDefault="00E8743E" w:rsidP="00E20139">
            <w:r>
              <w:rPr>
                <w:rFonts w:hint="eastAsia"/>
              </w:rPr>
              <w:t>二酸化炭素を出しています。</w:t>
            </w:r>
          </w:p>
          <w:p w14:paraId="03B40AE0" w14:textId="77777777" w:rsidR="00E8743E" w:rsidRDefault="00E8743E" w:rsidP="00152383">
            <w:r>
              <w:rPr>
                <w:rFonts w:hint="eastAsia"/>
              </w:rPr>
              <w:t xml:space="preserve">　ところが，光が当たっているときは，植物がつくり出す酸素のほうが，呼吸で取り入れる</w:t>
            </w:r>
          </w:p>
          <w:p w14:paraId="53E93198" w14:textId="025F2B50" w:rsidR="00E8743E" w:rsidRDefault="00E8743E" w:rsidP="00152383">
            <w:r>
              <w:rPr>
                <w:rFonts w:hint="eastAsia"/>
              </w:rPr>
              <w:t>酸素の</w:t>
            </w: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62336" behindDoc="0" locked="0" layoutInCell="1" allowOverlap="1" wp14:anchorId="65E5FB26" wp14:editId="39DE7A3B">
                  <wp:simplePos x="0" y="0"/>
                  <wp:positionH relativeFrom="column">
                    <wp:posOffset>1223645</wp:posOffset>
                  </wp:positionH>
                  <wp:positionV relativeFrom="paragraph">
                    <wp:posOffset>86995</wp:posOffset>
                  </wp:positionV>
                  <wp:extent cx="4678680" cy="1437640"/>
                  <wp:effectExtent l="0" t="0" r="762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6_3植物の体_実験4-5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8680" cy="143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量よりも</w:t>
            </w:r>
          </w:p>
          <w:p w14:paraId="5C85BBE5" w14:textId="45716D01" w:rsidR="00E8743E" w:rsidRDefault="00E8743E" w:rsidP="00152383">
            <w:r>
              <w:rPr>
                <w:rFonts w:hint="eastAsia"/>
              </w:rPr>
              <w:t>多くなるので，</w:t>
            </w:r>
          </w:p>
          <w:p w14:paraId="11861FA8" w14:textId="391CF30B" w:rsidR="00E8743E" w:rsidRDefault="00E8743E" w:rsidP="00152383">
            <w:r>
              <w:rPr>
                <w:rFonts w:hint="eastAsia"/>
              </w:rPr>
              <w:t>全体としてみると，</w:t>
            </w:r>
          </w:p>
          <w:p w14:paraId="617923E1" w14:textId="72188547" w:rsidR="00E8743E" w:rsidRDefault="00E8743E" w:rsidP="00152383">
            <w:r>
              <w:rPr>
                <w:rFonts w:hint="eastAsia"/>
              </w:rPr>
              <w:t>酸素を出している</w:t>
            </w:r>
          </w:p>
          <w:p w14:paraId="7F626340" w14:textId="77777777" w:rsidR="00E8743E" w:rsidRDefault="00E8743E" w:rsidP="00152383">
            <w:r>
              <w:rPr>
                <w:rFonts w:hint="eastAsia"/>
              </w:rPr>
              <w:t>ことになります。</w:t>
            </w:r>
          </w:p>
          <w:p w14:paraId="4DEC0E4D" w14:textId="756EB960" w:rsidR="00E8743E" w:rsidRDefault="00E8743E" w:rsidP="00152383"/>
          <w:p w14:paraId="73ED8E7D" w14:textId="77777777" w:rsidR="00E8743E" w:rsidRPr="00F9576B" w:rsidRDefault="00E8743E" w:rsidP="00152383"/>
        </w:tc>
      </w:tr>
    </w:tbl>
    <w:p w14:paraId="796FFBFF" w14:textId="0FC0D5B9" w:rsidR="005E1F24" w:rsidRPr="004B3A96" w:rsidRDefault="001A7A72" w:rsidP="004B3A96">
      <w:pPr>
        <w:tabs>
          <w:tab w:val="right" w:pos="19110"/>
        </w:tabs>
        <w:jc w:val="left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4B3A96">
        <w:rPr>
          <w:rFonts w:asciiTheme="majorEastAsia" w:eastAsiaTheme="majorEastAsia" w:hAnsiTheme="majorEastAsia" w:hint="eastAsia"/>
          <w:sz w:val="18"/>
        </w:rPr>
        <w:t>年度版「未来</w:t>
      </w:r>
      <w:r w:rsidR="004B3A96"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 w:rsidR="004B3A96">
        <w:rPr>
          <w:rFonts w:asciiTheme="majorEastAsia" w:eastAsiaTheme="majorEastAsia" w:hAnsiTheme="majorEastAsia" w:hint="eastAsia"/>
          <w:sz w:val="18"/>
        </w:rPr>
        <w:t>６</w:t>
      </w:r>
      <w:r w:rsidR="004B3A96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4B3A96">
        <w:rPr>
          <w:rFonts w:asciiTheme="minorEastAsia" w:hAnsiTheme="minorEastAsia" w:hint="eastAsia"/>
        </w:rPr>
        <w:tab/>
      </w:r>
      <w:r w:rsidR="004B3A96">
        <w:rPr>
          <w:rFonts w:hint="eastAsia"/>
        </w:rPr>
        <w:t>新しく勉強した言葉には下線を引いておきましょう。</w:t>
      </w:r>
    </w:p>
    <w:sectPr w:rsidR="005E1F24" w:rsidRPr="004B3A96" w:rsidSect="003615CB">
      <w:pgSz w:w="20639" w:h="14572" w:orient="landscape" w:code="12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621E6" w14:textId="77777777" w:rsidR="00085F14" w:rsidRDefault="00085F14" w:rsidP="00955B76">
      <w:r>
        <w:separator/>
      </w:r>
    </w:p>
  </w:endnote>
  <w:endnote w:type="continuationSeparator" w:id="0">
    <w:p w14:paraId="52A11CAC" w14:textId="77777777" w:rsidR="00085F14" w:rsidRDefault="00085F14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E3D69" w14:textId="77777777" w:rsidR="00085F14" w:rsidRDefault="00085F14" w:rsidP="00955B76">
      <w:r>
        <w:separator/>
      </w:r>
    </w:p>
  </w:footnote>
  <w:footnote w:type="continuationSeparator" w:id="0">
    <w:p w14:paraId="7BEDA9C2" w14:textId="77777777" w:rsidR="00085F14" w:rsidRDefault="00085F14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A3"/>
    <w:rsid w:val="000137C8"/>
    <w:rsid w:val="0002542B"/>
    <w:rsid w:val="0003644F"/>
    <w:rsid w:val="000649F4"/>
    <w:rsid w:val="00085F14"/>
    <w:rsid w:val="0009555C"/>
    <w:rsid w:val="000B5E5F"/>
    <w:rsid w:val="000C65BC"/>
    <w:rsid w:val="000E556E"/>
    <w:rsid w:val="000F790D"/>
    <w:rsid w:val="00100A10"/>
    <w:rsid w:val="00150E49"/>
    <w:rsid w:val="00171158"/>
    <w:rsid w:val="00181093"/>
    <w:rsid w:val="001A7A72"/>
    <w:rsid w:val="001C7555"/>
    <w:rsid w:val="001E0F29"/>
    <w:rsid w:val="001F57A5"/>
    <w:rsid w:val="00221629"/>
    <w:rsid w:val="002320CF"/>
    <w:rsid w:val="00296236"/>
    <w:rsid w:val="002A416A"/>
    <w:rsid w:val="002A6A6E"/>
    <w:rsid w:val="002C269D"/>
    <w:rsid w:val="002D3A20"/>
    <w:rsid w:val="00344D89"/>
    <w:rsid w:val="003615CB"/>
    <w:rsid w:val="0038461C"/>
    <w:rsid w:val="003A04DA"/>
    <w:rsid w:val="003A4784"/>
    <w:rsid w:val="003B2921"/>
    <w:rsid w:val="003C3BCC"/>
    <w:rsid w:val="003C7D38"/>
    <w:rsid w:val="003E26CC"/>
    <w:rsid w:val="003F76D7"/>
    <w:rsid w:val="004001A2"/>
    <w:rsid w:val="00416F79"/>
    <w:rsid w:val="00417D25"/>
    <w:rsid w:val="00417DAE"/>
    <w:rsid w:val="0042331D"/>
    <w:rsid w:val="004368D5"/>
    <w:rsid w:val="004403B5"/>
    <w:rsid w:val="00467D66"/>
    <w:rsid w:val="0049205D"/>
    <w:rsid w:val="004A1CE3"/>
    <w:rsid w:val="004B3A96"/>
    <w:rsid w:val="004B4F24"/>
    <w:rsid w:val="004E0A90"/>
    <w:rsid w:val="004F3652"/>
    <w:rsid w:val="004F3DCC"/>
    <w:rsid w:val="00502886"/>
    <w:rsid w:val="00526128"/>
    <w:rsid w:val="005917C8"/>
    <w:rsid w:val="005C2BFD"/>
    <w:rsid w:val="005C72D6"/>
    <w:rsid w:val="005E1593"/>
    <w:rsid w:val="005E1F24"/>
    <w:rsid w:val="005E779A"/>
    <w:rsid w:val="00612D84"/>
    <w:rsid w:val="00627481"/>
    <w:rsid w:val="00641211"/>
    <w:rsid w:val="00642D89"/>
    <w:rsid w:val="00670428"/>
    <w:rsid w:val="00691AAD"/>
    <w:rsid w:val="00691EC4"/>
    <w:rsid w:val="006C764A"/>
    <w:rsid w:val="006D0C90"/>
    <w:rsid w:val="006D16D2"/>
    <w:rsid w:val="006D3863"/>
    <w:rsid w:val="006D43F7"/>
    <w:rsid w:val="006D612C"/>
    <w:rsid w:val="006E16AE"/>
    <w:rsid w:val="006E472C"/>
    <w:rsid w:val="00723027"/>
    <w:rsid w:val="0073111D"/>
    <w:rsid w:val="007404CE"/>
    <w:rsid w:val="00745251"/>
    <w:rsid w:val="00746DB1"/>
    <w:rsid w:val="00757CD6"/>
    <w:rsid w:val="0076431D"/>
    <w:rsid w:val="007B7484"/>
    <w:rsid w:val="007D7426"/>
    <w:rsid w:val="007E5AC2"/>
    <w:rsid w:val="00812B4B"/>
    <w:rsid w:val="0082414F"/>
    <w:rsid w:val="00826CBA"/>
    <w:rsid w:val="00862A88"/>
    <w:rsid w:val="008722B9"/>
    <w:rsid w:val="00890735"/>
    <w:rsid w:val="008C597F"/>
    <w:rsid w:val="008F0142"/>
    <w:rsid w:val="008F3485"/>
    <w:rsid w:val="008F56E2"/>
    <w:rsid w:val="0090307D"/>
    <w:rsid w:val="00922A13"/>
    <w:rsid w:val="0093172E"/>
    <w:rsid w:val="00942C21"/>
    <w:rsid w:val="009523D0"/>
    <w:rsid w:val="009537AA"/>
    <w:rsid w:val="00955B76"/>
    <w:rsid w:val="009730BE"/>
    <w:rsid w:val="00975C7B"/>
    <w:rsid w:val="00976615"/>
    <w:rsid w:val="00976690"/>
    <w:rsid w:val="009944AA"/>
    <w:rsid w:val="00997FC8"/>
    <w:rsid w:val="009A3679"/>
    <w:rsid w:val="009B1739"/>
    <w:rsid w:val="009B52D8"/>
    <w:rsid w:val="009D109C"/>
    <w:rsid w:val="00A0256B"/>
    <w:rsid w:val="00A04949"/>
    <w:rsid w:val="00A129F3"/>
    <w:rsid w:val="00A220EA"/>
    <w:rsid w:val="00A37D5A"/>
    <w:rsid w:val="00A47840"/>
    <w:rsid w:val="00A47CF9"/>
    <w:rsid w:val="00A66F7C"/>
    <w:rsid w:val="00AC336E"/>
    <w:rsid w:val="00AF3585"/>
    <w:rsid w:val="00B0707C"/>
    <w:rsid w:val="00B1360A"/>
    <w:rsid w:val="00B2252A"/>
    <w:rsid w:val="00B32F40"/>
    <w:rsid w:val="00B513EB"/>
    <w:rsid w:val="00B52D42"/>
    <w:rsid w:val="00B65A58"/>
    <w:rsid w:val="00B86FC2"/>
    <w:rsid w:val="00B92491"/>
    <w:rsid w:val="00B954E5"/>
    <w:rsid w:val="00BA5CAB"/>
    <w:rsid w:val="00BB1775"/>
    <w:rsid w:val="00BB22A3"/>
    <w:rsid w:val="00BC394F"/>
    <w:rsid w:val="00BD743B"/>
    <w:rsid w:val="00BF2AEB"/>
    <w:rsid w:val="00C11C04"/>
    <w:rsid w:val="00C1689D"/>
    <w:rsid w:val="00C25CDE"/>
    <w:rsid w:val="00C344A0"/>
    <w:rsid w:val="00C62D5E"/>
    <w:rsid w:val="00C64EB9"/>
    <w:rsid w:val="00C714F3"/>
    <w:rsid w:val="00C840A5"/>
    <w:rsid w:val="00C86BA0"/>
    <w:rsid w:val="00CA1826"/>
    <w:rsid w:val="00CA38AE"/>
    <w:rsid w:val="00CA49D6"/>
    <w:rsid w:val="00CA4FDD"/>
    <w:rsid w:val="00CF3135"/>
    <w:rsid w:val="00CF4DBE"/>
    <w:rsid w:val="00D31F6A"/>
    <w:rsid w:val="00D75880"/>
    <w:rsid w:val="00D803BD"/>
    <w:rsid w:val="00DA2EA1"/>
    <w:rsid w:val="00DB2BC7"/>
    <w:rsid w:val="00E02AF4"/>
    <w:rsid w:val="00E05348"/>
    <w:rsid w:val="00E15AD9"/>
    <w:rsid w:val="00E20139"/>
    <w:rsid w:val="00E558BF"/>
    <w:rsid w:val="00E60D78"/>
    <w:rsid w:val="00E63FBF"/>
    <w:rsid w:val="00E8743E"/>
    <w:rsid w:val="00E96199"/>
    <w:rsid w:val="00EA4287"/>
    <w:rsid w:val="00EA6C25"/>
    <w:rsid w:val="00EB5EFB"/>
    <w:rsid w:val="00EB7BC2"/>
    <w:rsid w:val="00ED3F3A"/>
    <w:rsid w:val="00EE13B2"/>
    <w:rsid w:val="00EF04B3"/>
    <w:rsid w:val="00EF2500"/>
    <w:rsid w:val="00EF5449"/>
    <w:rsid w:val="00F15120"/>
    <w:rsid w:val="00F35B5F"/>
    <w:rsid w:val="00F56836"/>
    <w:rsid w:val="00F64579"/>
    <w:rsid w:val="00F65AFB"/>
    <w:rsid w:val="00FB078C"/>
    <w:rsid w:val="00FB5B18"/>
    <w:rsid w:val="00FF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BB7A1A"/>
  <w15:docId w15:val="{A540A767-1DDC-42F1-BA96-37A8B8D1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  <w:style w:type="character" w:styleId="aa">
    <w:name w:val="Placeholder Text"/>
    <w:basedOn w:val="a0"/>
    <w:uiPriority w:val="99"/>
    <w:semiHidden/>
    <w:rsid w:val="009030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5AC8E-3210-4D47-8577-477227BE2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教育出版株式会社</dc:creator>
  <cp:lastModifiedBy>平勢 彩子</cp:lastModifiedBy>
  <cp:revision>2</cp:revision>
  <cp:lastPrinted>2019-08-27T02:54:00Z</cp:lastPrinted>
  <dcterms:created xsi:type="dcterms:W3CDTF">2020-11-18T02:43:00Z</dcterms:created>
  <dcterms:modified xsi:type="dcterms:W3CDTF">2020-11-18T02:43:00Z</dcterms:modified>
</cp:coreProperties>
</file>