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47FA" w14:textId="12C6043B" w:rsidR="008412B9" w:rsidRPr="00A653FD" w:rsidRDefault="008412B9" w:rsidP="00486345">
      <w:pPr>
        <w:wordWrap w:val="0"/>
        <w:ind w:right="-1"/>
        <w:jc w:val="right"/>
        <w:rPr>
          <w:rFonts w:asciiTheme="minorEastAsia" w:hAnsiTheme="minorEastAsia"/>
          <w:szCs w:val="21"/>
        </w:rPr>
      </w:pPr>
      <w:r w:rsidRPr="004C42F9">
        <w:rPr>
          <w:rFonts w:asciiTheme="majorEastAsia" w:eastAsiaTheme="majorEastAsia" w:hAnsiTheme="majorEastAsia" w:hint="eastAsia"/>
          <w:b/>
          <w:bCs/>
          <w:sz w:val="24"/>
          <w:szCs w:val="24"/>
        </w:rPr>
        <w:t>教育出版</w:t>
      </w:r>
      <w:r w:rsidRPr="00A653FD">
        <w:rPr>
          <w:rFonts w:asciiTheme="majorEastAsia" w:eastAsiaTheme="majorEastAsia" w:hAnsiTheme="majorEastAsia" w:hint="eastAsia"/>
          <w:b/>
          <w:bCs/>
          <w:szCs w:val="21"/>
        </w:rPr>
        <w:t xml:space="preserve">　</w:t>
      </w:r>
      <w:r w:rsidRPr="00A653FD">
        <w:rPr>
          <w:rFonts w:asciiTheme="majorEastAsia" w:eastAsiaTheme="majorEastAsia" w:hAnsiTheme="majorEastAsia"/>
          <w:b/>
          <w:bCs/>
          <w:sz w:val="22"/>
        </w:rPr>
        <w:t>20</w:t>
      </w:r>
      <w:r w:rsidR="00EB2251" w:rsidRPr="00A653FD">
        <w:rPr>
          <w:rFonts w:asciiTheme="majorEastAsia" w:eastAsiaTheme="majorEastAsia" w:hAnsiTheme="majorEastAsia" w:hint="eastAsia"/>
          <w:b/>
          <w:bCs/>
          <w:sz w:val="22"/>
        </w:rPr>
        <w:t>2</w:t>
      </w:r>
      <w:r w:rsidR="00A653FD">
        <w:rPr>
          <w:rFonts w:asciiTheme="majorEastAsia" w:eastAsiaTheme="majorEastAsia" w:hAnsiTheme="majorEastAsia" w:hint="eastAsia"/>
          <w:b/>
          <w:bCs/>
          <w:sz w:val="22"/>
        </w:rPr>
        <w:t>3</w:t>
      </w:r>
      <w:r w:rsidRPr="00A653FD">
        <w:rPr>
          <w:rFonts w:asciiTheme="majorEastAsia" w:eastAsiaTheme="majorEastAsia" w:hAnsiTheme="majorEastAsia"/>
          <w:b/>
          <w:bCs/>
          <w:sz w:val="22"/>
        </w:rPr>
        <w:t>年</w:t>
      </w:r>
      <w:r w:rsidR="001F7D6C">
        <w:rPr>
          <w:rFonts w:asciiTheme="majorEastAsia" w:eastAsiaTheme="majorEastAsia" w:hAnsiTheme="majorEastAsia" w:hint="eastAsia"/>
          <w:b/>
          <w:bCs/>
          <w:sz w:val="22"/>
        </w:rPr>
        <w:t>9</w:t>
      </w:r>
      <w:r w:rsidRPr="00A653FD">
        <w:rPr>
          <w:rFonts w:asciiTheme="majorEastAsia" w:eastAsiaTheme="majorEastAsia" w:hAnsiTheme="majorEastAsia"/>
          <w:b/>
          <w:bCs/>
          <w:sz w:val="22"/>
        </w:rPr>
        <w:t>月</w:t>
      </w:r>
    </w:p>
    <w:p w14:paraId="2095EBC4" w14:textId="3D989124" w:rsidR="008412B9" w:rsidRPr="00A653FD" w:rsidRDefault="0052540D" w:rsidP="008412B9">
      <w:pPr>
        <w:jc w:val="left"/>
        <w:rPr>
          <w:rFonts w:asciiTheme="majorEastAsia" w:eastAsiaTheme="majorEastAsia" w:hAnsiTheme="majorEastAsia"/>
          <w:b/>
          <w:bCs/>
          <w:sz w:val="24"/>
          <w:szCs w:val="24"/>
        </w:rPr>
      </w:pPr>
      <w:r w:rsidRPr="00A653FD">
        <w:rPr>
          <w:rFonts w:asciiTheme="majorEastAsia" w:eastAsiaTheme="majorEastAsia" w:hAnsiTheme="majorEastAsia" w:hint="eastAsia"/>
          <w:b/>
          <w:bCs/>
          <w:sz w:val="24"/>
          <w:szCs w:val="24"/>
        </w:rPr>
        <w:t>令和</w:t>
      </w:r>
      <w:r w:rsidR="00E76F88" w:rsidRPr="00A653FD">
        <w:rPr>
          <w:rFonts w:asciiTheme="majorEastAsia" w:eastAsiaTheme="majorEastAsia" w:hAnsiTheme="majorEastAsia" w:hint="eastAsia"/>
          <w:b/>
          <w:bCs/>
          <w:sz w:val="24"/>
          <w:szCs w:val="24"/>
        </w:rPr>
        <w:t>６</w:t>
      </w:r>
      <w:r w:rsidRPr="00A653FD">
        <w:rPr>
          <w:rFonts w:asciiTheme="majorEastAsia" w:eastAsiaTheme="majorEastAsia" w:hAnsiTheme="majorEastAsia" w:hint="eastAsia"/>
          <w:b/>
          <w:bCs/>
          <w:sz w:val="24"/>
          <w:szCs w:val="24"/>
        </w:rPr>
        <w:t>年度版『小学社会</w:t>
      </w:r>
      <w:r w:rsidR="00D35500" w:rsidRPr="00A653FD">
        <w:rPr>
          <w:rFonts w:asciiTheme="majorEastAsia" w:eastAsiaTheme="majorEastAsia" w:hAnsiTheme="majorEastAsia" w:hint="eastAsia"/>
          <w:b/>
          <w:bCs/>
          <w:sz w:val="24"/>
          <w:szCs w:val="24"/>
        </w:rPr>
        <w:t xml:space="preserve"> </w:t>
      </w:r>
      <w:r w:rsidR="008412B9" w:rsidRPr="00A653FD">
        <w:rPr>
          <w:rFonts w:asciiTheme="majorEastAsia" w:eastAsiaTheme="majorEastAsia" w:hAnsiTheme="majorEastAsia" w:hint="eastAsia"/>
          <w:b/>
          <w:bCs/>
          <w:sz w:val="24"/>
          <w:szCs w:val="24"/>
        </w:rPr>
        <w:t>３』年間指導計画</w:t>
      </w:r>
      <w:r w:rsidRPr="00A653FD">
        <w:rPr>
          <w:rFonts w:asciiTheme="majorEastAsia" w:eastAsiaTheme="majorEastAsia" w:hAnsiTheme="majorEastAsia" w:hint="eastAsia"/>
          <w:b/>
          <w:bCs/>
          <w:sz w:val="24"/>
          <w:szCs w:val="24"/>
        </w:rPr>
        <w:t>・評価計画</w:t>
      </w:r>
      <w:r w:rsidR="007D259B" w:rsidRPr="00A653FD">
        <w:rPr>
          <w:rFonts w:asciiTheme="majorEastAsia" w:eastAsiaTheme="majorEastAsia" w:hAnsiTheme="majorEastAsia" w:hint="eastAsia"/>
          <w:b/>
          <w:bCs/>
          <w:sz w:val="24"/>
          <w:szCs w:val="24"/>
        </w:rPr>
        <w:t>（</w:t>
      </w:r>
      <w:r w:rsidRPr="00A653FD">
        <w:rPr>
          <w:rFonts w:asciiTheme="majorEastAsia" w:eastAsiaTheme="majorEastAsia" w:hAnsiTheme="majorEastAsia" w:hint="eastAsia"/>
          <w:b/>
          <w:bCs/>
          <w:sz w:val="24"/>
          <w:szCs w:val="24"/>
        </w:rPr>
        <w:t>案</w:t>
      </w:r>
      <w:r w:rsidR="007D259B" w:rsidRPr="00A653FD">
        <w:rPr>
          <w:rFonts w:asciiTheme="majorEastAsia" w:eastAsiaTheme="majorEastAsia" w:hAnsiTheme="majorEastAsia" w:hint="eastAsia"/>
          <w:b/>
          <w:bCs/>
          <w:sz w:val="24"/>
          <w:szCs w:val="24"/>
        </w:rPr>
        <w:t>）</w:t>
      </w:r>
    </w:p>
    <w:tbl>
      <w:tblPr>
        <w:tblStyle w:val="a3"/>
        <w:tblW w:w="10773" w:type="dxa"/>
        <w:tblInd w:w="108" w:type="dxa"/>
        <w:tblLook w:val="04A0" w:firstRow="1" w:lastRow="0" w:firstColumn="1" w:lastColumn="0" w:noHBand="0" w:noVBand="1"/>
      </w:tblPr>
      <w:tblGrid>
        <w:gridCol w:w="1276"/>
        <w:gridCol w:w="4961"/>
        <w:gridCol w:w="1985"/>
        <w:gridCol w:w="2551"/>
      </w:tblGrid>
      <w:tr w:rsidR="00A653FD" w:rsidRPr="00A653FD" w14:paraId="7C25F4CD" w14:textId="77777777" w:rsidTr="00870356">
        <w:trPr>
          <w:trHeight w:val="692"/>
        </w:trPr>
        <w:tc>
          <w:tcPr>
            <w:tcW w:w="1276" w:type="dxa"/>
            <w:vAlign w:val="center"/>
          </w:tcPr>
          <w:p w14:paraId="17F0962A" w14:textId="77777777" w:rsidR="005915D6" w:rsidRPr="00A653FD" w:rsidRDefault="005915D6" w:rsidP="00DE2133">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大単元</w:t>
            </w:r>
            <w:r w:rsidR="00DE2133" w:rsidRPr="00A653FD">
              <w:rPr>
                <w:rFonts w:asciiTheme="majorEastAsia" w:eastAsiaTheme="majorEastAsia" w:hAnsiTheme="majorEastAsia" w:hint="eastAsia"/>
                <w:b/>
                <w:sz w:val="24"/>
                <w:szCs w:val="24"/>
              </w:rPr>
              <w:t>１</w:t>
            </w:r>
          </w:p>
        </w:tc>
        <w:tc>
          <w:tcPr>
            <w:tcW w:w="4961" w:type="dxa"/>
            <w:vAlign w:val="center"/>
          </w:tcPr>
          <w:p w14:paraId="03BD7B3D" w14:textId="1798B82A" w:rsidR="005915D6" w:rsidRPr="00A653FD" w:rsidRDefault="00DE4FD2" w:rsidP="00DE4FD2">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わたしたちの</w:t>
            </w:r>
            <w:r w:rsidR="009E414F" w:rsidRPr="00A653FD">
              <w:rPr>
                <w:rFonts w:asciiTheme="majorEastAsia" w:eastAsiaTheme="majorEastAsia" w:hAnsiTheme="majorEastAsia" w:hint="eastAsia"/>
                <w:b/>
                <w:sz w:val="24"/>
                <w:szCs w:val="24"/>
              </w:rPr>
              <w:t>まちと市</w:t>
            </w:r>
          </w:p>
        </w:tc>
        <w:tc>
          <w:tcPr>
            <w:tcW w:w="1985" w:type="dxa"/>
            <w:vAlign w:val="center"/>
          </w:tcPr>
          <w:p w14:paraId="172D8C8F" w14:textId="2732645E" w:rsidR="005915D6" w:rsidRPr="00A653FD" w:rsidRDefault="005915D6" w:rsidP="00D45D1C">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9E414F" w:rsidRPr="00A653FD">
              <w:rPr>
                <w:rFonts w:asciiTheme="majorEastAsia" w:eastAsiaTheme="majorEastAsia" w:hAnsiTheme="majorEastAsia" w:hint="eastAsia"/>
                <w:b/>
                <w:sz w:val="20"/>
                <w:szCs w:val="20"/>
              </w:rPr>
              <w:t>17</w:t>
            </w:r>
            <w:r w:rsidRPr="00A653FD">
              <w:rPr>
                <w:rFonts w:asciiTheme="majorEastAsia" w:eastAsiaTheme="majorEastAsia" w:hAnsiTheme="majorEastAsia" w:hint="eastAsia"/>
                <w:b/>
                <w:sz w:val="20"/>
                <w:szCs w:val="20"/>
              </w:rPr>
              <w:t>時間</w:t>
            </w:r>
          </w:p>
        </w:tc>
        <w:tc>
          <w:tcPr>
            <w:tcW w:w="2551" w:type="dxa"/>
            <w:vAlign w:val="center"/>
          </w:tcPr>
          <w:p w14:paraId="497602AB" w14:textId="758EB1F2" w:rsidR="00D45D1C" w:rsidRPr="00A653FD" w:rsidRDefault="005915D6" w:rsidP="00D45D1C">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DE4FD2" w:rsidRPr="00A653FD">
              <w:rPr>
                <w:rFonts w:asciiTheme="majorEastAsia" w:eastAsiaTheme="majorEastAsia" w:hAnsiTheme="majorEastAsia" w:hint="eastAsia"/>
                <w:b/>
                <w:sz w:val="20"/>
                <w:szCs w:val="20"/>
              </w:rPr>
              <w:t>３</w:t>
            </w:r>
          </w:p>
          <w:p w14:paraId="4F514737" w14:textId="67FE2316" w:rsidR="005915D6" w:rsidRPr="00A653FD" w:rsidRDefault="00C705F2" w:rsidP="00D45D1C">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843D82" w:rsidRPr="00A653FD">
              <w:rPr>
                <w:rFonts w:asciiTheme="majorEastAsia" w:eastAsiaTheme="majorEastAsia" w:hAnsiTheme="majorEastAsia"/>
                <w:b/>
                <w:sz w:val="20"/>
                <w:szCs w:val="20"/>
              </w:rPr>
              <w:t>8</w:t>
            </w:r>
            <w:r w:rsidR="00843D82" w:rsidRPr="00A653FD">
              <w:rPr>
                <w:rFonts w:asciiTheme="majorEastAsia" w:eastAsiaTheme="majorEastAsia" w:hAnsiTheme="majorEastAsia" w:hint="eastAsia"/>
                <w:b/>
                <w:sz w:val="20"/>
                <w:szCs w:val="20"/>
              </w:rPr>
              <w:t>～4</w:t>
            </w:r>
            <w:r w:rsidR="00843D82" w:rsidRPr="00A653FD">
              <w:rPr>
                <w:rFonts w:asciiTheme="majorEastAsia" w:eastAsiaTheme="majorEastAsia" w:hAnsiTheme="majorEastAsia"/>
                <w:b/>
                <w:sz w:val="20"/>
                <w:szCs w:val="20"/>
              </w:rPr>
              <w:t>3</w:t>
            </w:r>
          </w:p>
        </w:tc>
      </w:tr>
    </w:tbl>
    <w:p w14:paraId="572D44EC" w14:textId="77777777" w:rsidR="005915D6" w:rsidRPr="00A653FD" w:rsidRDefault="005915D6" w:rsidP="00914249">
      <w:pPr>
        <w:rPr>
          <w:rFonts w:asciiTheme="majorEastAsia" w:eastAsiaTheme="majorEastAsia" w:hAnsiTheme="majorEastAsia"/>
          <w:b/>
          <w:sz w:val="20"/>
          <w:szCs w:val="20"/>
        </w:rPr>
        <w:sectPr w:rsidR="005915D6" w:rsidRPr="00A653FD" w:rsidSect="0024797D">
          <w:footerReference w:type="default" r:id="rId7"/>
          <w:type w:val="continuous"/>
          <w:pgSz w:w="11906" w:h="16838" w:code="9"/>
          <w:pgMar w:top="567" w:right="567" w:bottom="567" w:left="567" w:header="851" w:footer="284" w:gutter="0"/>
          <w:pgNumType w:start="1"/>
          <w:cols w:space="425"/>
          <w:docGrid w:type="linesAndChars" w:linePitch="360"/>
        </w:sectPr>
      </w:pPr>
    </w:p>
    <w:p w14:paraId="3EC5AA1B" w14:textId="77777777" w:rsidR="00914249" w:rsidRPr="00A653FD" w:rsidRDefault="005915D6" w:rsidP="00914249">
      <w:pPr>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58240" behindDoc="0" locked="0" layoutInCell="1" allowOverlap="1" wp14:anchorId="70052EFC" wp14:editId="11E87841">
                <wp:simplePos x="0" y="0"/>
                <wp:positionH relativeFrom="column">
                  <wp:posOffset>601980</wp:posOffset>
                </wp:positionH>
                <wp:positionV relativeFrom="paragraph">
                  <wp:posOffset>111760</wp:posOffset>
                </wp:positionV>
                <wp:extent cx="6248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388A644"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" strokecolor="black [3213]" strokeweight="1.25pt"/>
            </w:pict>
          </mc:Fallback>
        </mc:AlternateContent>
      </w:r>
      <w:r w:rsidR="00914249" w:rsidRPr="00A653FD">
        <w:rPr>
          <w:rFonts w:asciiTheme="majorEastAsia" w:eastAsiaTheme="majorEastAsia" w:hAnsiTheme="majorEastAsia" w:hint="eastAsia"/>
          <w:b/>
          <w:sz w:val="20"/>
          <w:szCs w:val="20"/>
        </w:rPr>
        <w:t>目　　標</w:t>
      </w:r>
    </w:p>
    <w:p w14:paraId="401BB6A2" w14:textId="77777777" w:rsidR="005915D6" w:rsidRPr="00A653FD" w:rsidRDefault="005915D6" w:rsidP="005915D6">
      <w:pPr>
        <w:spacing w:line="280" w:lineRule="exact"/>
        <w:rPr>
          <w:sz w:val="18"/>
          <w:szCs w:val="18"/>
        </w:rPr>
        <w:sectPr w:rsidR="005915D6" w:rsidRPr="00A653FD" w:rsidSect="00C631AC">
          <w:type w:val="continuous"/>
          <w:pgSz w:w="11906" w:h="16838" w:code="9"/>
          <w:pgMar w:top="567" w:right="567" w:bottom="567" w:left="567" w:header="851" w:footer="284" w:gutter="0"/>
          <w:cols w:space="425"/>
          <w:docGrid w:type="linesAndChars" w:linePitch="360"/>
        </w:sectPr>
      </w:pPr>
    </w:p>
    <w:p w14:paraId="79691592" w14:textId="1600C6E9" w:rsidR="00A92174" w:rsidRPr="00A653FD" w:rsidRDefault="00A92174" w:rsidP="00A92174">
      <w:pPr>
        <w:spacing w:line="280" w:lineRule="exact"/>
        <w:ind w:leftChars="100" w:left="390" w:hangingChars="100" w:hanging="180"/>
        <w:rPr>
          <w:sz w:val="18"/>
          <w:szCs w:val="18"/>
        </w:rPr>
      </w:pPr>
      <w:r w:rsidRPr="00A653FD">
        <w:rPr>
          <w:rFonts w:hint="eastAsia"/>
          <w:sz w:val="18"/>
          <w:szCs w:val="18"/>
        </w:rPr>
        <w:t>●身近な地域や市区町村の地理的環境について人々の生活との関連を踏まえて理解するとともに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地図帳や各種の具体的資料を通して</w:t>
      </w:r>
      <w:r w:rsidR="00BC2F92" w:rsidRPr="00A653FD">
        <w:rPr>
          <w:rFonts w:hint="eastAsia"/>
          <w:sz w:val="18"/>
          <w:szCs w:val="18"/>
        </w:rPr>
        <w:t>、</w:t>
      </w:r>
      <w:r w:rsidRPr="00A653FD">
        <w:rPr>
          <w:rFonts w:hint="eastAsia"/>
          <w:sz w:val="18"/>
          <w:szCs w:val="18"/>
        </w:rPr>
        <w:t>必要な情報を調べまとめる技能を身に付けるようにする。</w:t>
      </w:r>
    </w:p>
    <w:p w14:paraId="4F6D8B15" w14:textId="5181E6CE" w:rsidR="00A92174" w:rsidRPr="00A653FD" w:rsidRDefault="00A92174" w:rsidP="00A92174">
      <w:pPr>
        <w:spacing w:line="280" w:lineRule="exact"/>
        <w:ind w:leftChars="100" w:left="390" w:hangingChars="100" w:hanging="180"/>
        <w:rPr>
          <w:sz w:val="18"/>
          <w:szCs w:val="18"/>
        </w:rPr>
      </w:pPr>
      <w:r w:rsidRPr="00A653FD">
        <w:rPr>
          <w:rFonts w:hint="eastAsia"/>
          <w:sz w:val="18"/>
          <w:szCs w:val="18"/>
        </w:rPr>
        <w:t>●</w:t>
      </w:r>
      <w:r w:rsidRPr="00A653FD">
        <w:rPr>
          <w:sz w:val="18"/>
          <w:szCs w:val="18"/>
        </w:rPr>
        <w:t>身近な地域や市区町村の地理的環境の特色や相互の関連</w:t>
      </w:r>
      <w:r w:rsidR="00BC2F92" w:rsidRPr="00A653FD">
        <w:rPr>
          <w:sz w:val="18"/>
          <w:szCs w:val="18"/>
        </w:rPr>
        <w:t>、</w:t>
      </w:r>
      <w:r w:rsidRPr="00A653FD">
        <w:rPr>
          <w:sz w:val="18"/>
          <w:szCs w:val="18"/>
        </w:rPr>
        <w:t>意味を考える力</w:t>
      </w:r>
      <w:r w:rsidR="00BC2F92" w:rsidRPr="00A653FD">
        <w:rPr>
          <w:sz w:val="18"/>
          <w:szCs w:val="18"/>
        </w:rPr>
        <w:t>、</w:t>
      </w:r>
      <w:r w:rsidRPr="00A653FD">
        <w:rPr>
          <w:sz w:val="18"/>
          <w:szCs w:val="18"/>
        </w:rPr>
        <w:t>社会に見られる課題を把握して</w:t>
      </w:r>
      <w:r w:rsidR="00BC2F92" w:rsidRPr="00A653FD">
        <w:rPr>
          <w:sz w:val="18"/>
          <w:szCs w:val="18"/>
        </w:rPr>
        <w:t>、</w:t>
      </w:r>
      <w:r w:rsidRPr="00A653FD">
        <w:rPr>
          <w:sz w:val="18"/>
          <w:szCs w:val="18"/>
        </w:rPr>
        <w:t>その解決に向けて社会への関わり方を選択・判断する力</w:t>
      </w:r>
      <w:r w:rsidR="00BC2F92" w:rsidRPr="00A653FD">
        <w:rPr>
          <w:sz w:val="18"/>
          <w:szCs w:val="18"/>
        </w:rPr>
        <w:t>、</w:t>
      </w:r>
      <w:r w:rsidRPr="00A653FD">
        <w:rPr>
          <w:sz w:val="18"/>
          <w:szCs w:val="18"/>
        </w:rPr>
        <w:t>考えたことや選択・判断したこと</w:t>
      </w:r>
      <w:r w:rsidRPr="00A653FD">
        <w:rPr>
          <w:rFonts w:hint="eastAsia"/>
          <w:sz w:val="18"/>
          <w:szCs w:val="18"/>
        </w:rPr>
        <w:t>を表現する力を養う。</w:t>
      </w:r>
    </w:p>
    <w:p w14:paraId="387D8703" w14:textId="3C8B19D0" w:rsidR="00A92174" w:rsidRPr="00A653FD" w:rsidRDefault="00A92174" w:rsidP="00A92174">
      <w:pPr>
        <w:spacing w:line="280" w:lineRule="exact"/>
        <w:ind w:leftChars="100" w:left="390" w:hangingChars="100" w:hanging="180"/>
        <w:rPr>
          <w:sz w:val="18"/>
          <w:szCs w:val="18"/>
        </w:rPr>
      </w:pPr>
      <w:r w:rsidRPr="00A653FD">
        <w:rPr>
          <w:rFonts w:hint="eastAsia"/>
          <w:sz w:val="18"/>
          <w:szCs w:val="18"/>
        </w:rPr>
        <w:t>●</w:t>
      </w:r>
      <w:r w:rsidRPr="00A653FD">
        <w:rPr>
          <w:sz w:val="18"/>
          <w:szCs w:val="18"/>
        </w:rPr>
        <w:t>身近な地域や市区町村の地理的環境について</w:t>
      </w:r>
      <w:r w:rsidR="00BC2F92" w:rsidRPr="00A653FD">
        <w:rPr>
          <w:sz w:val="18"/>
          <w:szCs w:val="18"/>
        </w:rPr>
        <w:t>、</w:t>
      </w:r>
      <w:r w:rsidRPr="00A653FD">
        <w:rPr>
          <w:sz w:val="18"/>
          <w:szCs w:val="18"/>
        </w:rPr>
        <w:t>主体的に学習の問題を解決しようとする態度や</w:t>
      </w:r>
      <w:r w:rsidR="00BC2F92" w:rsidRPr="00A653FD">
        <w:rPr>
          <w:sz w:val="18"/>
          <w:szCs w:val="18"/>
        </w:rPr>
        <w:t>、</w:t>
      </w:r>
      <w:r w:rsidRPr="00A653FD">
        <w:rPr>
          <w:sz w:val="18"/>
          <w:szCs w:val="18"/>
        </w:rPr>
        <w:t>よりよい社会を考え学習したことを社会生活に生かそうとする態度を養うとともに</w:t>
      </w:r>
      <w:r w:rsidR="00BC2F92" w:rsidRPr="00A653FD">
        <w:rPr>
          <w:sz w:val="18"/>
          <w:szCs w:val="18"/>
        </w:rPr>
        <w:t>、</w:t>
      </w:r>
      <w:r w:rsidRPr="00A653FD">
        <w:rPr>
          <w:sz w:val="18"/>
          <w:szCs w:val="18"/>
        </w:rPr>
        <w:t>思考や理解を通して</w:t>
      </w:r>
      <w:r w:rsidR="00BC2F92" w:rsidRPr="00A653FD">
        <w:rPr>
          <w:sz w:val="18"/>
          <w:szCs w:val="18"/>
        </w:rPr>
        <w:t>、</w:t>
      </w:r>
      <w:r w:rsidRPr="00A653FD">
        <w:rPr>
          <w:sz w:val="18"/>
          <w:szCs w:val="18"/>
        </w:rPr>
        <w:t>地域社会に対する誇りと愛情</w:t>
      </w:r>
      <w:r w:rsidR="00BC2F92" w:rsidRPr="00A653FD">
        <w:rPr>
          <w:sz w:val="18"/>
          <w:szCs w:val="18"/>
        </w:rPr>
        <w:t>、</w:t>
      </w:r>
      <w:r w:rsidRPr="00A653FD">
        <w:rPr>
          <w:sz w:val="18"/>
          <w:szCs w:val="18"/>
        </w:rPr>
        <w:t>地域社会の一員としての自覚を養う。</w:t>
      </w:r>
    </w:p>
    <w:p w14:paraId="58D89815" w14:textId="084F3719" w:rsidR="007B47F4" w:rsidRPr="00A653FD" w:rsidRDefault="007B47F4" w:rsidP="00A92174">
      <w:pPr>
        <w:spacing w:line="280" w:lineRule="exact"/>
        <w:ind w:leftChars="100" w:left="390" w:hangingChars="100" w:hanging="180"/>
        <w:rPr>
          <w:sz w:val="18"/>
          <w:szCs w:val="18"/>
        </w:rPr>
      </w:pPr>
    </w:p>
    <w:p w14:paraId="620168E9" w14:textId="77777777" w:rsidR="007B47F4" w:rsidRPr="00A653FD" w:rsidRDefault="007B47F4" w:rsidP="00A92174">
      <w:pPr>
        <w:spacing w:line="280" w:lineRule="exact"/>
        <w:ind w:leftChars="100" w:left="390" w:hangingChars="100" w:hanging="180"/>
        <w:rPr>
          <w:sz w:val="18"/>
          <w:szCs w:val="18"/>
        </w:rPr>
      </w:pPr>
    </w:p>
    <w:p w14:paraId="102D7658" w14:textId="77777777" w:rsidR="008C6A7D" w:rsidRPr="00A653FD" w:rsidRDefault="008C6A7D" w:rsidP="00DE4FD2">
      <w:pPr>
        <w:spacing w:line="280" w:lineRule="exact"/>
        <w:rPr>
          <w:sz w:val="18"/>
          <w:szCs w:val="18"/>
        </w:rPr>
        <w:sectPr w:rsidR="008C6A7D" w:rsidRPr="00A653FD" w:rsidSect="002B6D68">
          <w:type w:val="continuous"/>
          <w:pgSz w:w="11906" w:h="16838" w:code="9"/>
          <w:pgMar w:top="567" w:right="567" w:bottom="567" w:left="567" w:header="851" w:footer="284" w:gutter="0"/>
          <w:cols w:num="2" w:space="425"/>
          <w:docGrid w:type="linesAndChars" w:linePitch="360"/>
        </w:sectPr>
      </w:pPr>
    </w:p>
    <w:p w14:paraId="3B21DA66" w14:textId="77777777" w:rsidR="0008511B" w:rsidRPr="00A653FD" w:rsidRDefault="0008511B" w:rsidP="00DE03F3">
      <w:pPr>
        <w:spacing w:line="280" w:lineRule="exact"/>
        <w:rPr>
          <w:rFonts w:asciiTheme="majorEastAsia" w:eastAsiaTheme="majorEastAsia" w:hAnsiTheme="majorEastAsia"/>
          <w:b/>
          <w:sz w:val="20"/>
          <w:szCs w:val="20"/>
        </w:rPr>
      </w:pPr>
    </w:p>
    <w:p w14:paraId="1CC45007" w14:textId="77777777" w:rsidR="00DE03F3" w:rsidRPr="00A653FD" w:rsidRDefault="00DE03F3" w:rsidP="00DE03F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60288" behindDoc="0" locked="0" layoutInCell="1" allowOverlap="1" wp14:anchorId="1E5A0F16" wp14:editId="00017EAF">
                <wp:simplePos x="0" y="0"/>
                <wp:positionH relativeFrom="column">
                  <wp:posOffset>601980</wp:posOffset>
                </wp:positionH>
                <wp:positionV relativeFrom="paragraph">
                  <wp:posOffset>95885</wp:posOffset>
                </wp:positionV>
                <wp:extent cx="6248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EDEEE1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9KmeytwBAAByAwAADgAAAAAAAAAAAAAAAAAuAgAAZHJzL2Uyb0RvYy54bWxQSwECLQAUAAYACAAA&#10;ACEAPaHv1N0AAAAJAQAADwAAAAAAAAAAAAAAAAA2BAAAZHJzL2Rvd25yZXYueG1sUEsFBgAAAAAE&#10;AAQA8wAAAEAFAAAAAA==&#10;" strokecolor="windowText" strokeweight="1.25pt"/>
            </w:pict>
          </mc:Fallback>
        </mc:AlternateContent>
      </w:r>
      <w:r w:rsidRPr="00A653FD">
        <w:rPr>
          <w:rFonts w:asciiTheme="majorEastAsia" w:eastAsiaTheme="majorEastAsia" w:hAnsiTheme="majorEastAsia" w:hint="eastAsia"/>
          <w:b/>
          <w:sz w:val="20"/>
          <w:szCs w:val="20"/>
        </w:rPr>
        <w:t>評価規準</w:t>
      </w:r>
    </w:p>
    <w:p w14:paraId="27157E20" w14:textId="77777777" w:rsidR="00DE03F3" w:rsidRPr="00A653FD" w:rsidRDefault="00DE03F3" w:rsidP="00DE03F3">
      <w:pPr>
        <w:spacing w:line="280" w:lineRule="exact"/>
        <w:rPr>
          <w:sz w:val="18"/>
          <w:szCs w:val="18"/>
        </w:rPr>
      </w:pPr>
    </w:p>
    <w:p w14:paraId="323ECF45" w14:textId="45D21251" w:rsidR="0099756E" w:rsidRPr="00A653FD" w:rsidRDefault="0099756E" w:rsidP="00DE03F3">
      <w:pPr>
        <w:spacing w:line="280" w:lineRule="exact"/>
        <w:rPr>
          <w:sz w:val="18"/>
          <w:szCs w:val="18"/>
        </w:rPr>
        <w:sectPr w:rsidR="0099756E" w:rsidRPr="00A653FD" w:rsidSect="00C631AC">
          <w:type w:val="continuous"/>
          <w:pgSz w:w="11906" w:h="16838" w:code="9"/>
          <w:pgMar w:top="567" w:right="567" w:bottom="567" w:left="567" w:header="851" w:footer="284" w:gutter="0"/>
          <w:cols w:space="425"/>
          <w:docGrid w:type="linesAndChars" w:linePitch="360"/>
        </w:sectPr>
      </w:pPr>
    </w:p>
    <w:tbl>
      <w:tblPr>
        <w:tblStyle w:val="a3"/>
        <w:tblW w:w="10042" w:type="dxa"/>
        <w:jc w:val="center"/>
        <w:tblLook w:val="04A0" w:firstRow="1" w:lastRow="0" w:firstColumn="1" w:lastColumn="0" w:noHBand="0" w:noVBand="1"/>
      </w:tblPr>
      <w:tblGrid>
        <w:gridCol w:w="3347"/>
        <w:gridCol w:w="3347"/>
        <w:gridCol w:w="3348"/>
      </w:tblGrid>
      <w:tr w:rsidR="00A653FD" w:rsidRPr="00A653FD" w14:paraId="04656338" w14:textId="77777777" w:rsidTr="0057729F">
        <w:trPr>
          <w:trHeight w:val="197"/>
          <w:jc w:val="center"/>
        </w:trPr>
        <w:tc>
          <w:tcPr>
            <w:tcW w:w="3347" w:type="dxa"/>
          </w:tcPr>
          <w:p w14:paraId="6ECD5695" w14:textId="77777777" w:rsidR="00861FFE" w:rsidRPr="00A653FD" w:rsidRDefault="00861FFE" w:rsidP="0046744D">
            <w:pPr>
              <w:jc w:val="center"/>
              <w:rPr>
                <w:b/>
                <w:bCs/>
              </w:rPr>
            </w:pPr>
            <w:r w:rsidRPr="00A653FD">
              <w:rPr>
                <w:rFonts w:hint="eastAsia"/>
                <w:b/>
                <w:bCs/>
                <w:sz w:val="18"/>
                <w:szCs w:val="20"/>
              </w:rPr>
              <w:t>知識・技能</w:t>
            </w:r>
          </w:p>
        </w:tc>
        <w:tc>
          <w:tcPr>
            <w:tcW w:w="3347" w:type="dxa"/>
          </w:tcPr>
          <w:p w14:paraId="567F95DA" w14:textId="77777777" w:rsidR="00861FFE" w:rsidRPr="00A653FD" w:rsidRDefault="00861FFE" w:rsidP="0046744D">
            <w:pPr>
              <w:jc w:val="center"/>
              <w:rPr>
                <w:b/>
                <w:bCs/>
              </w:rPr>
            </w:pPr>
            <w:r w:rsidRPr="00A653FD">
              <w:rPr>
                <w:rFonts w:hint="eastAsia"/>
                <w:b/>
                <w:bCs/>
                <w:sz w:val="18"/>
                <w:szCs w:val="20"/>
              </w:rPr>
              <w:t>思考・判断・表現</w:t>
            </w:r>
          </w:p>
        </w:tc>
        <w:tc>
          <w:tcPr>
            <w:tcW w:w="3348" w:type="dxa"/>
          </w:tcPr>
          <w:p w14:paraId="77A4B29F" w14:textId="77777777" w:rsidR="00861FFE" w:rsidRPr="00A653FD" w:rsidRDefault="00861FFE" w:rsidP="0046744D">
            <w:pPr>
              <w:jc w:val="center"/>
              <w:rPr>
                <w:b/>
                <w:bCs/>
              </w:rPr>
            </w:pPr>
            <w:r w:rsidRPr="00A653FD">
              <w:rPr>
                <w:rFonts w:hint="eastAsia"/>
                <w:b/>
                <w:bCs/>
                <w:sz w:val="18"/>
                <w:szCs w:val="20"/>
              </w:rPr>
              <w:t>主体的に学習に取り組む態度</w:t>
            </w:r>
          </w:p>
        </w:tc>
      </w:tr>
      <w:tr w:rsidR="00861FFE" w:rsidRPr="00A653FD" w14:paraId="635B57CF" w14:textId="77777777" w:rsidTr="00731AF6">
        <w:trPr>
          <w:trHeight w:val="2302"/>
          <w:jc w:val="center"/>
        </w:trPr>
        <w:tc>
          <w:tcPr>
            <w:tcW w:w="3347" w:type="dxa"/>
          </w:tcPr>
          <w:p w14:paraId="409C0CB9" w14:textId="00DB500E" w:rsidR="00861FFE" w:rsidRPr="00A653FD" w:rsidRDefault="000F0589" w:rsidP="0046744D">
            <w:pPr>
              <w:rPr>
                <w:sz w:val="18"/>
                <w:szCs w:val="20"/>
              </w:rPr>
            </w:pPr>
            <w:r w:rsidRPr="00A653FD">
              <w:rPr>
                <w:rFonts w:hint="eastAsia"/>
                <w:sz w:val="18"/>
                <w:szCs w:val="20"/>
              </w:rPr>
              <w:t>・身近な地域や自分たちの市の様子をおお</w:t>
            </w:r>
            <w:r w:rsidR="00861FFE" w:rsidRPr="00A653FD">
              <w:rPr>
                <w:rFonts w:hint="eastAsia"/>
                <w:sz w:val="18"/>
                <w:szCs w:val="20"/>
              </w:rPr>
              <w:t>まかに理解している。</w:t>
            </w:r>
          </w:p>
          <w:p w14:paraId="3DA0E395" w14:textId="43842695" w:rsidR="00861FFE" w:rsidRPr="00A653FD" w:rsidRDefault="00861FFE" w:rsidP="0046744D">
            <w:pPr>
              <w:rPr>
                <w:sz w:val="18"/>
                <w:szCs w:val="20"/>
              </w:rPr>
            </w:pPr>
            <w:r w:rsidRPr="00A653FD">
              <w:rPr>
                <w:rFonts w:hint="eastAsia"/>
                <w:sz w:val="18"/>
                <w:szCs w:val="20"/>
              </w:rPr>
              <w:t>・観察・調査したり地図などの資料で調べたりして</w:t>
            </w:r>
            <w:r w:rsidR="00BC2F92" w:rsidRPr="00A653FD">
              <w:rPr>
                <w:rFonts w:hint="eastAsia"/>
                <w:sz w:val="18"/>
                <w:szCs w:val="20"/>
              </w:rPr>
              <w:t>、</w:t>
            </w:r>
            <w:r w:rsidRPr="00A653FD">
              <w:rPr>
                <w:rFonts w:hint="eastAsia"/>
                <w:sz w:val="18"/>
                <w:szCs w:val="20"/>
              </w:rPr>
              <w:t>白地図などにまとめている。</w:t>
            </w:r>
          </w:p>
        </w:tc>
        <w:tc>
          <w:tcPr>
            <w:tcW w:w="3347" w:type="dxa"/>
          </w:tcPr>
          <w:p w14:paraId="6047A4D1" w14:textId="08CBA263" w:rsidR="00861FFE" w:rsidRPr="00A653FD" w:rsidRDefault="00861FFE" w:rsidP="0046744D">
            <w:pPr>
              <w:rPr>
                <w:sz w:val="18"/>
                <w:szCs w:val="20"/>
              </w:rPr>
            </w:pPr>
            <w:r w:rsidRPr="00A653FD">
              <w:rPr>
                <w:rFonts w:hint="eastAsia"/>
                <w:sz w:val="18"/>
                <w:szCs w:val="20"/>
              </w:rPr>
              <w:t>・都道府県内における市の位置</w:t>
            </w:r>
            <w:r w:rsidR="00BC2F92" w:rsidRPr="00A653FD">
              <w:rPr>
                <w:rFonts w:hint="eastAsia"/>
                <w:sz w:val="18"/>
                <w:szCs w:val="20"/>
              </w:rPr>
              <w:t>、</w:t>
            </w:r>
            <w:r w:rsidRPr="00A653FD">
              <w:rPr>
                <w:rFonts w:hint="eastAsia"/>
                <w:sz w:val="18"/>
                <w:szCs w:val="20"/>
              </w:rPr>
              <w:t>市の地形や土地利用</w:t>
            </w:r>
            <w:r w:rsidR="00BC2F92" w:rsidRPr="00A653FD">
              <w:rPr>
                <w:rFonts w:hint="eastAsia"/>
                <w:sz w:val="18"/>
                <w:szCs w:val="20"/>
              </w:rPr>
              <w:t>、</w:t>
            </w:r>
            <w:r w:rsidRPr="00A653FD">
              <w:rPr>
                <w:rFonts w:hint="eastAsia"/>
                <w:sz w:val="18"/>
                <w:szCs w:val="20"/>
              </w:rPr>
              <w:t>交通の広がり</w:t>
            </w:r>
            <w:r w:rsidR="00BC2F92" w:rsidRPr="00A653FD">
              <w:rPr>
                <w:rFonts w:hint="eastAsia"/>
                <w:sz w:val="18"/>
                <w:szCs w:val="20"/>
              </w:rPr>
              <w:t>、</w:t>
            </w:r>
            <w:r w:rsidRPr="00A653FD">
              <w:rPr>
                <w:rFonts w:hint="eastAsia"/>
                <w:sz w:val="18"/>
                <w:szCs w:val="20"/>
              </w:rPr>
              <w:t>市役所など主な公共施設の場所と働き</w:t>
            </w:r>
            <w:r w:rsidR="00BC2F92" w:rsidRPr="00A653FD">
              <w:rPr>
                <w:rFonts w:hint="eastAsia"/>
                <w:sz w:val="18"/>
                <w:szCs w:val="20"/>
              </w:rPr>
              <w:t>、</w:t>
            </w:r>
            <w:r w:rsidRPr="00A653FD">
              <w:rPr>
                <w:rFonts w:hint="eastAsia"/>
                <w:sz w:val="18"/>
                <w:szCs w:val="20"/>
              </w:rPr>
              <w:t>古くから残る建造物の分布などに着目して</w:t>
            </w:r>
            <w:r w:rsidR="00BC2F92" w:rsidRPr="00A653FD">
              <w:rPr>
                <w:rFonts w:hint="eastAsia"/>
                <w:sz w:val="18"/>
                <w:szCs w:val="20"/>
              </w:rPr>
              <w:t>、</w:t>
            </w:r>
            <w:r w:rsidRPr="00A653FD">
              <w:rPr>
                <w:rFonts w:hint="eastAsia"/>
                <w:sz w:val="18"/>
                <w:szCs w:val="20"/>
              </w:rPr>
              <w:t>身近な地域や市の様子を捉え</w:t>
            </w:r>
            <w:r w:rsidR="00BC2F92" w:rsidRPr="00A653FD">
              <w:rPr>
                <w:rFonts w:hint="eastAsia"/>
                <w:sz w:val="18"/>
                <w:szCs w:val="20"/>
              </w:rPr>
              <w:t>、</w:t>
            </w:r>
            <w:r w:rsidRPr="00A653FD">
              <w:rPr>
                <w:rFonts w:hint="eastAsia"/>
                <w:sz w:val="18"/>
                <w:szCs w:val="20"/>
              </w:rPr>
              <w:t>場所による違いを考え</w:t>
            </w:r>
            <w:r w:rsidR="00BC2F92" w:rsidRPr="00A653FD">
              <w:rPr>
                <w:rFonts w:hint="eastAsia"/>
                <w:sz w:val="18"/>
                <w:szCs w:val="20"/>
              </w:rPr>
              <w:t>、</w:t>
            </w:r>
            <w:r w:rsidRPr="00A653FD">
              <w:rPr>
                <w:rFonts w:hint="eastAsia"/>
                <w:sz w:val="18"/>
                <w:szCs w:val="20"/>
              </w:rPr>
              <w:t>表現している。</w:t>
            </w:r>
          </w:p>
        </w:tc>
        <w:tc>
          <w:tcPr>
            <w:tcW w:w="3348" w:type="dxa"/>
          </w:tcPr>
          <w:p w14:paraId="378AD006" w14:textId="25EB237E" w:rsidR="00861FFE" w:rsidRPr="00A653FD" w:rsidRDefault="00861FFE" w:rsidP="0046744D">
            <w:pPr>
              <w:rPr>
                <w:sz w:val="18"/>
                <w:szCs w:val="20"/>
              </w:rPr>
            </w:pPr>
            <w:r w:rsidRPr="00A653FD">
              <w:rPr>
                <w:rFonts w:hint="eastAsia"/>
                <w:sz w:val="18"/>
                <w:szCs w:val="20"/>
              </w:rPr>
              <w:t>・身近な地域や自分たちの市の様子について</w:t>
            </w:r>
            <w:r w:rsidR="00BC2F92" w:rsidRPr="00A653FD">
              <w:rPr>
                <w:rFonts w:hint="eastAsia"/>
                <w:sz w:val="18"/>
                <w:szCs w:val="20"/>
              </w:rPr>
              <w:t>、</w:t>
            </w:r>
            <w:r w:rsidRPr="00A653FD">
              <w:rPr>
                <w:rFonts w:hint="eastAsia"/>
                <w:sz w:val="18"/>
                <w:szCs w:val="20"/>
              </w:rPr>
              <w:t>主体的に問題解決しようとしている。</w:t>
            </w:r>
          </w:p>
        </w:tc>
      </w:tr>
    </w:tbl>
    <w:p w14:paraId="2A72717A" w14:textId="77777777" w:rsidR="00DE03F3" w:rsidRPr="00A653FD" w:rsidRDefault="00DE03F3" w:rsidP="00106ED3">
      <w:pPr>
        <w:spacing w:line="280" w:lineRule="exact"/>
        <w:rPr>
          <w:sz w:val="18"/>
          <w:szCs w:val="18"/>
        </w:rPr>
        <w:sectPr w:rsidR="00DE03F3" w:rsidRPr="00A653FD" w:rsidSect="00861FFE">
          <w:type w:val="continuous"/>
          <w:pgSz w:w="11906" w:h="16838" w:code="9"/>
          <w:pgMar w:top="567" w:right="567" w:bottom="567" w:left="567" w:header="851" w:footer="284" w:gutter="0"/>
          <w:cols w:space="425"/>
          <w:docGrid w:type="linesAndChars" w:linePitch="360"/>
        </w:sectPr>
      </w:pPr>
    </w:p>
    <w:p w14:paraId="5F4D7630" w14:textId="77777777" w:rsidR="006F57E3" w:rsidRPr="00A653FD" w:rsidRDefault="006F57E3" w:rsidP="00625EEF">
      <w:pPr>
        <w:spacing w:line="280" w:lineRule="exact"/>
        <w:rPr>
          <w:rFonts w:asciiTheme="majorEastAsia" w:eastAsiaTheme="majorEastAsia" w:hAnsiTheme="majorEastAsia"/>
          <w:b/>
          <w:sz w:val="20"/>
          <w:szCs w:val="20"/>
        </w:rPr>
      </w:pPr>
      <w:r w:rsidRPr="00A653FD">
        <w:rPr>
          <w:rFonts w:asciiTheme="majorEastAsia" w:eastAsiaTheme="majorEastAsia" w:hAnsiTheme="majorEastAsia"/>
          <w:b/>
          <w:sz w:val="20"/>
          <w:szCs w:val="20"/>
        </w:rPr>
        <w:br w:type="page"/>
      </w:r>
    </w:p>
    <w:p w14:paraId="037825CC" w14:textId="228B912F" w:rsidR="00625EEF" w:rsidRPr="00A653FD" w:rsidRDefault="00625EEF" w:rsidP="00625EEF">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668480" behindDoc="0" locked="0" layoutInCell="1" allowOverlap="1" wp14:anchorId="5465C22F" wp14:editId="5ED77145">
                <wp:simplePos x="0" y="0"/>
                <wp:positionH relativeFrom="column">
                  <wp:posOffset>878205</wp:posOffset>
                </wp:positionH>
                <wp:positionV relativeFrom="paragraph">
                  <wp:posOffset>92710</wp:posOffset>
                </wp:positionV>
                <wp:extent cx="59721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22F61F84" id="直線コネクタ 6"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" strokecolor="windowText" strokeweight="1.25pt"/>
            </w:pict>
          </mc:Fallback>
        </mc:AlternateContent>
      </w:r>
      <w:r w:rsidR="00C705F2" w:rsidRPr="00A653FD">
        <w:rPr>
          <w:rFonts w:asciiTheme="majorEastAsia" w:eastAsiaTheme="majorEastAsia" w:hAnsiTheme="majorEastAsia" w:hint="eastAsia"/>
          <w:b/>
          <w:sz w:val="20"/>
          <w:szCs w:val="20"/>
        </w:rPr>
        <w:t>大単元の構成</w:t>
      </w:r>
    </w:p>
    <w:p w14:paraId="334EB9BC" w14:textId="77777777" w:rsidR="00DE03F3" w:rsidRPr="00A653FD" w:rsidRDefault="00DE03F3" w:rsidP="003C568C">
      <w:pPr>
        <w:spacing w:line="160" w:lineRule="exact"/>
      </w:pPr>
    </w:p>
    <w:tbl>
      <w:tblPr>
        <w:tblStyle w:val="a3"/>
        <w:tblW w:w="94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
        <w:gridCol w:w="1303"/>
        <w:gridCol w:w="24"/>
        <w:gridCol w:w="548"/>
        <w:gridCol w:w="445"/>
        <w:gridCol w:w="994"/>
        <w:gridCol w:w="440"/>
        <w:gridCol w:w="441"/>
        <w:gridCol w:w="923"/>
        <w:gridCol w:w="18"/>
        <w:gridCol w:w="1314"/>
        <w:gridCol w:w="33"/>
        <w:gridCol w:w="444"/>
        <w:gridCol w:w="548"/>
        <w:gridCol w:w="996"/>
      </w:tblGrid>
      <w:tr w:rsidR="00A653FD" w:rsidRPr="00A653FD" w14:paraId="30004AFA" w14:textId="77777777" w:rsidTr="006215FC">
        <w:trPr>
          <w:cantSplit/>
          <w:trHeight w:val="542"/>
          <w:jc w:val="center"/>
        </w:trPr>
        <w:tc>
          <w:tcPr>
            <w:tcW w:w="960" w:type="dxa"/>
          </w:tcPr>
          <w:p w14:paraId="041F4670" w14:textId="77777777" w:rsidR="006215FC" w:rsidRPr="00A653FD" w:rsidRDefault="006215FC" w:rsidP="006215FC">
            <w:pPr>
              <w:spacing w:line="280" w:lineRule="exact"/>
              <w:jc w:val="right"/>
              <w:rPr>
                <w:rFonts w:asciiTheme="minorEastAsia" w:hAnsiTheme="minorEastAsia"/>
                <w:sz w:val="18"/>
                <w:szCs w:val="18"/>
              </w:rPr>
            </w:pPr>
          </w:p>
        </w:tc>
        <w:tc>
          <w:tcPr>
            <w:tcW w:w="1875" w:type="dxa"/>
            <w:gridSpan w:val="3"/>
            <w:tcBorders>
              <w:right w:val="single" w:sz="4" w:space="0" w:color="auto"/>
            </w:tcBorders>
            <w:vAlign w:val="center"/>
          </w:tcPr>
          <w:p w14:paraId="0D7E8121" w14:textId="77777777" w:rsidR="006215FC" w:rsidRPr="00A653FD" w:rsidRDefault="006215FC" w:rsidP="006215FC">
            <w:pPr>
              <w:spacing w:line="280" w:lineRule="exact"/>
              <w:jc w:val="center"/>
              <w:rPr>
                <w:rFonts w:asciiTheme="majorEastAsia" w:eastAsiaTheme="majorEastAsia" w:hAnsiTheme="majorEastAsia"/>
                <w:sz w:val="18"/>
                <w:szCs w:val="18"/>
              </w:rPr>
            </w:pPr>
          </w:p>
        </w:tc>
        <w:tc>
          <w:tcPr>
            <w:tcW w:w="3261" w:type="dxa"/>
            <w:gridSpan w:val="6"/>
            <w:tcBorders>
              <w:top w:val="single" w:sz="4" w:space="0" w:color="auto"/>
              <w:left w:val="single" w:sz="4" w:space="0" w:color="auto"/>
              <w:bottom w:val="single" w:sz="4" w:space="0" w:color="auto"/>
              <w:right w:val="single" w:sz="4" w:space="0" w:color="auto"/>
            </w:tcBorders>
            <w:vAlign w:val="center"/>
          </w:tcPr>
          <w:p w14:paraId="13270D75" w14:textId="5D81BEB0" w:rsidR="006215FC" w:rsidRPr="00A653FD" w:rsidRDefault="006215FC" w:rsidP="006215FC">
            <w:pPr>
              <w:spacing w:line="28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オリエンテーション　①</w:t>
            </w:r>
          </w:p>
        </w:tc>
        <w:tc>
          <w:tcPr>
            <w:tcW w:w="1791" w:type="dxa"/>
            <w:gridSpan w:val="3"/>
            <w:tcBorders>
              <w:left w:val="single" w:sz="4" w:space="0" w:color="auto"/>
            </w:tcBorders>
            <w:vAlign w:val="center"/>
          </w:tcPr>
          <w:p w14:paraId="623C4120" w14:textId="14120A6F" w:rsidR="006215FC" w:rsidRPr="00A653FD" w:rsidRDefault="006215FC" w:rsidP="006215FC">
            <w:pPr>
              <w:spacing w:line="280" w:lineRule="exact"/>
              <w:jc w:val="center"/>
              <w:rPr>
                <w:rFonts w:asciiTheme="majorEastAsia" w:eastAsiaTheme="majorEastAsia" w:hAnsiTheme="majorEastAsia"/>
                <w:sz w:val="18"/>
                <w:szCs w:val="18"/>
              </w:rPr>
            </w:pPr>
          </w:p>
        </w:tc>
        <w:tc>
          <w:tcPr>
            <w:tcW w:w="1544" w:type="dxa"/>
            <w:gridSpan w:val="2"/>
            <w:tcBorders>
              <w:left w:val="nil"/>
            </w:tcBorders>
            <w:vAlign w:val="center"/>
          </w:tcPr>
          <w:p w14:paraId="3C9B61B6" w14:textId="77777777" w:rsidR="006215FC" w:rsidRPr="00A653FD" w:rsidRDefault="006215FC" w:rsidP="006215FC">
            <w:pPr>
              <w:spacing w:line="280" w:lineRule="exact"/>
              <w:ind w:firstLineChars="300" w:firstLine="540"/>
              <w:jc w:val="left"/>
              <w:rPr>
                <w:rFonts w:asciiTheme="majorEastAsia" w:eastAsiaTheme="majorEastAsia" w:hAnsiTheme="majorEastAsia"/>
                <w:sz w:val="18"/>
                <w:szCs w:val="18"/>
              </w:rPr>
            </w:pPr>
          </w:p>
        </w:tc>
      </w:tr>
      <w:tr w:rsidR="00A653FD" w:rsidRPr="00A653FD" w14:paraId="11C98308" w14:textId="77777777" w:rsidTr="009508C6">
        <w:trPr>
          <w:cantSplit/>
          <w:trHeight w:val="110"/>
          <w:jc w:val="center"/>
        </w:trPr>
        <w:tc>
          <w:tcPr>
            <w:tcW w:w="2287" w:type="dxa"/>
            <w:gridSpan w:val="3"/>
            <w:vAlign w:val="center"/>
          </w:tcPr>
          <w:p w14:paraId="180B16CD" w14:textId="77777777" w:rsidR="009508C6" w:rsidRPr="00A653FD" w:rsidRDefault="009508C6" w:rsidP="006215FC">
            <w:pPr>
              <w:spacing w:line="280" w:lineRule="exact"/>
              <w:rPr>
                <w:rFonts w:asciiTheme="majorEastAsia" w:eastAsiaTheme="majorEastAsia" w:hAnsiTheme="majorEastAsia"/>
                <w:sz w:val="18"/>
                <w:szCs w:val="18"/>
              </w:rPr>
            </w:pPr>
          </w:p>
        </w:tc>
        <w:tc>
          <w:tcPr>
            <w:tcW w:w="993" w:type="dxa"/>
            <w:gridSpan w:val="2"/>
            <w:tcBorders>
              <w:right w:val="single" w:sz="4" w:space="0" w:color="auto"/>
            </w:tcBorders>
            <w:vAlign w:val="center"/>
          </w:tcPr>
          <w:p w14:paraId="5B7F4F4B" w14:textId="77777777" w:rsidR="009508C6" w:rsidRPr="00A653FD" w:rsidRDefault="009508C6" w:rsidP="006215FC">
            <w:pPr>
              <w:spacing w:line="280" w:lineRule="exact"/>
              <w:rPr>
                <w:rFonts w:asciiTheme="majorEastAsia" w:eastAsiaTheme="majorEastAsia" w:hAnsiTheme="majorEastAsia"/>
                <w:sz w:val="18"/>
                <w:szCs w:val="18"/>
              </w:rPr>
            </w:pPr>
          </w:p>
        </w:tc>
        <w:tc>
          <w:tcPr>
            <w:tcW w:w="994" w:type="dxa"/>
            <w:tcBorders>
              <w:left w:val="single" w:sz="4" w:space="0" w:color="auto"/>
            </w:tcBorders>
            <w:vAlign w:val="center"/>
          </w:tcPr>
          <w:p w14:paraId="0C86247B" w14:textId="7C622055" w:rsidR="009508C6" w:rsidRPr="00A653FD" w:rsidRDefault="009508C6" w:rsidP="006215FC">
            <w:pPr>
              <w:spacing w:line="280" w:lineRule="exact"/>
              <w:rPr>
                <w:rFonts w:asciiTheme="majorEastAsia" w:eastAsiaTheme="majorEastAsia" w:hAnsiTheme="majorEastAsia"/>
                <w:sz w:val="18"/>
                <w:szCs w:val="18"/>
              </w:rPr>
            </w:pPr>
          </w:p>
        </w:tc>
        <w:tc>
          <w:tcPr>
            <w:tcW w:w="440" w:type="dxa"/>
            <w:tcMar>
              <w:left w:w="57" w:type="dxa"/>
              <w:right w:w="57" w:type="dxa"/>
            </w:tcMar>
            <w:vAlign w:val="center"/>
          </w:tcPr>
          <w:p w14:paraId="113243B9" w14:textId="77777777" w:rsidR="009508C6" w:rsidRPr="00A653FD" w:rsidRDefault="009508C6" w:rsidP="006215FC">
            <w:pPr>
              <w:spacing w:line="280" w:lineRule="exact"/>
              <w:rPr>
                <w:rFonts w:asciiTheme="majorEastAsia" w:eastAsiaTheme="majorEastAsia" w:hAnsiTheme="majorEastAsia"/>
                <w:sz w:val="18"/>
                <w:szCs w:val="18"/>
              </w:rPr>
            </w:pPr>
          </w:p>
        </w:tc>
        <w:tc>
          <w:tcPr>
            <w:tcW w:w="1364" w:type="dxa"/>
            <w:gridSpan w:val="2"/>
            <w:tcBorders>
              <w:bottom w:val="single" w:sz="4" w:space="0" w:color="auto"/>
            </w:tcBorders>
            <w:vAlign w:val="center"/>
          </w:tcPr>
          <w:p w14:paraId="0ED8C4C2" w14:textId="77777777" w:rsidR="009508C6" w:rsidRPr="00A653FD" w:rsidRDefault="009508C6" w:rsidP="006215FC">
            <w:pPr>
              <w:spacing w:line="280" w:lineRule="exact"/>
              <w:rPr>
                <w:rFonts w:asciiTheme="majorEastAsia" w:eastAsiaTheme="majorEastAsia" w:hAnsiTheme="majorEastAsia"/>
                <w:sz w:val="18"/>
                <w:szCs w:val="18"/>
              </w:rPr>
            </w:pPr>
          </w:p>
        </w:tc>
        <w:tc>
          <w:tcPr>
            <w:tcW w:w="2357" w:type="dxa"/>
            <w:gridSpan w:val="5"/>
            <w:vAlign w:val="center"/>
          </w:tcPr>
          <w:p w14:paraId="2BB43984" w14:textId="77777777" w:rsidR="009508C6" w:rsidRPr="00A653FD" w:rsidRDefault="009508C6" w:rsidP="006215FC">
            <w:pPr>
              <w:spacing w:line="280" w:lineRule="exact"/>
              <w:rPr>
                <w:rFonts w:asciiTheme="majorEastAsia" w:eastAsiaTheme="majorEastAsia" w:hAnsiTheme="majorEastAsia"/>
                <w:sz w:val="18"/>
                <w:szCs w:val="18"/>
              </w:rPr>
            </w:pPr>
          </w:p>
        </w:tc>
        <w:tc>
          <w:tcPr>
            <w:tcW w:w="996" w:type="dxa"/>
            <w:vAlign w:val="center"/>
          </w:tcPr>
          <w:p w14:paraId="3F754AF6" w14:textId="5DFF718E" w:rsidR="009508C6" w:rsidRPr="00A653FD" w:rsidRDefault="009508C6" w:rsidP="006215FC">
            <w:pPr>
              <w:spacing w:line="280" w:lineRule="exact"/>
              <w:rPr>
                <w:rFonts w:asciiTheme="majorEastAsia" w:eastAsiaTheme="majorEastAsia" w:hAnsiTheme="majorEastAsia"/>
                <w:sz w:val="18"/>
                <w:szCs w:val="18"/>
              </w:rPr>
            </w:pPr>
          </w:p>
        </w:tc>
      </w:tr>
      <w:tr w:rsidR="00A653FD" w:rsidRPr="00A653FD" w14:paraId="09233CE1" w14:textId="77777777" w:rsidTr="009508C6">
        <w:trPr>
          <w:cantSplit/>
          <w:trHeight w:hRule="exact" w:val="212"/>
          <w:jc w:val="center"/>
        </w:trPr>
        <w:tc>
          <w:tcPr>
            <w:tcW w:w="2287" w:type="dxa"/>
            <w:gridSpan w:val="3"/>
            <w:tcBorders>
              <w:bottom w:val="single" w:sz="4" w:space="0" w:color="auto"/>
            </w:tcBorders>
            <w:vAlign w:val="center"/>
          </w:tcPr>
          <w:p w14:paraId="241C93E5" w14:textId="77777777" w:rsidR="006215FC" w:rsidRPr="00A653FD" w:rsidRDefault="006215FC" w:rsidP="006215FC">
            <w:pPr>
              <w:spacing w:line="280" w:lineRule="exact"/>
              <w:rPr>
                <w:rFonts w:asciiTheme="majorEastAsia" w:eastAsiaTheme="majorEastAsia" w:hAnsiTheme="majorEastAsia"/>
                <w:sz w:val="18"/>
                <w:szCs w:val="18"/>
              </w:rPr>
            </w:pPr>
          </w:p>
        </w:tc>
        <w:tc>
          <w:tcPr>
            <w:tcW w:w="993" w:type="dxa"/>
            <w:gridSpan w:val="2"/>
            <w:tcBorders>
              <w:right w:val="single" w:sz="4" w:space="0" w:color="auto"/>
            </w:tcBorders>
            <w:vAlign w:val="center"/>
          </w:tcPr>
          <w:p w14:paraId="004955DD" w14:textId="77777777" w:rsidR="006215FC" w:rsidRPr="00A653FD" w:rsidRDefault="006215FC" w:rsidP="006215FC">
            <w:pPr>
              <w:spacing w:line="280" w:lineRule="exact"/>
              <w:rPr>
                <w:rFonts w:asciiTheme="majorEastAsia" w:eastAsiaTheme="majorEastAsia" w:hAnsiTheme="majorEastAsia"/>
                <w:sz w:val="18"/>
                <w:szCs w:val="18"/>
              </w:rPr>
            </w:pPr>
          </w:p>
        </w:tc>
        <w:tc>
          <w:tcPr>
            <w:tcW w:w="994" w:type="dxa"/>
            <w:tcBorders>
              <w:left w:val="single" w:sz="4" w:space="0" w:color="auto"/>
            </w:tcBorders>
            <w:vAlign w:val="center"/>
          </w:tcPr>
          <w:p w14:paraId="795A88D9" w14:textId="31074E08" w:rsidR="006215FC" w:rsidRPr="00A653FD" w:rsidRDefault="006215FC" w:rsidP="006215FC">
            <w:pPr>
              <w:spacing w:line="280" w:lineRule="exact"/>
              <w:rPr>
                <w:rFonts w:asciiTheme="majorEastAsia" w:eastAsiaTheme="majorEastAsia" w:hAnsiTheme="majorEastAsia"/>
                <w:sz w:val="18"/>
                <w:szCs w:val="18"/>
              </w:rPr>
            </w:pPr>
          </w:p>
        </w:tc>
        <w:tc>
          <w:tcPr>
            <w:tcW w:w="440" w:type="dxa"/>
            <w:tcBorders>
              <w:right w:val="single" w:sz="4" w:space="0" w:color="auto"/>
            </w:tcBorders>
            <w:tcMar>
              <w:left w:w="57" w:type="dxa"/>
              <w:right w:w="57" w:type="dxa"/>
            </w:tcMar>
            <w:vAlign w:val="center"/>
          </w:tcPr>
          <w:p w14:paraId="2140E5B2" w14:textId="77777777" w:rsidR="006215FC" w:rsidRPr="00A653FD" w:rsidRDefault="006215FC" w:rsidP="006215FC">
            <w:pPr>
              <w:spacing w:line="280" w:lineRule="exact"/>
              <w:rPr>
                <w:rFonts w:asciiTheme="majorEastAsia" w:eastAsiaTheme="majorEastAsia" w:hAnsiTheme="majorEastAsia"/>
                <w:sz w:val="18"/>
                <w:szCs w:val="18"/>
              </w:rPr>
            </w:pPr>
          </w:p>
        </w:tc>
        <w:tc>
          <w:tcPr>
            <w:tcW w:w="1364" w:type="dxa"/>
            <w:gridSpan w:val="2"/>
            <w:tcBorders>
              <w:top w:val="single" w:sz="4" w:space="0" w:color="auto"/>
              <w:left w:val="single" w:sz="4" w:space="0" w:color="auto"/>
            </w:tcBorders>
            <w:vAlign w:val="center"/>
          </w:tcPr>
          <w:p w14:paraId="3A945A9E" w14:textId="77777777" w:rsidR="006215FC" w:rsidRPr="00A653FD" w:rsidRDefault="006215FC" w:rsidP="006215FC">
            <w:pPr>
              <w:spacing w:line="280" w:lineRule="exact"/>
              <w:rPr>
                <w:rFonts w:asciiTheme="majorEastAsia" w:eastAsiaTheme="majorEastAsia" w:hAnsiTheme="majorEastAsia"/>
                <w:sz w:val="18"/>
                <w:szCs w:val="18"/>
              </w:rPr>
            </w:pPr>
          </w:p>
        </w:tc>
        <w:tc>
          <w:tcPr>
            <w:tcW w:w="1365" w:type="dxa"/>
            <w:gridSpan w:val="3"/>
            <w:tcBorders>
              <w:top w:val="single" w:sz="4" w:space="0" w:color="auto"/>
              <w:right w:val="single" w:sz="4" w:space="0" w:color="auto"/>
            </w:tcBorders>
            <w:vAlign w:val="center"/>
          </w:tcPr>
          <w:p w14:paraId="3093A487" w14:textId="484FDB14" w:rsidR="006215FC" w:rsidRPr="00A653FD" w:rsidRDefault="006215FC" w:rsidP="00F70D37">
            <w:pPr>
              <w:spacing w:line="280" w:lineRule="exact"/>
              <w:ind w:rightChars="-35" w:right="-73"/>
              <w:rPr>
                <w:rFonts w:asciiTheme="majorEastAsia" w:eastAsiaTheme="majorEastAsia" w:hAnsiTheme="majorEastAsia"/>
                <w:sz w:val="18"/>
                <w:szCs w:val="18"/>
              </w:rPr>
            </w:pPr>
          </w:p>
        </w:tc>
        <w:tc>
          <w:tcPr>
            <w:tcW w:w="992" w:type="dxa"/>
            <w:gridSpan w:val="2"/>
            <w:tcBorders>
              <w:left w:val="single" w:sz="4" w:space="0" w:color="auto"/>
              <w:bottom w:val="single" w:sz="4" w:space="0" w:color="auto"/>
            </w:tcBorders>
            <w:vAlign w:val="center"/>
          </w:tcPr>
          <w:p w14:paraId="79160D0C" w14:textId="77777777" w:rsidR="006215FC" w:rsidRPr="00A653FD" w:rsidRDefault="006215FC" w:rsidP="006215FC">
            <w:pPr>
              <w:spacing w:line="280" w:lineRule="exact"/>
              <w:rPr>
                <w:rFonts w:asciiTheme="majorEastAsia" w:eastAsiaTheme="majorEastAsia" w:hAnsiTheme="majorEastAsia"/>
                <w:sz w:val="18"/>
                <w:szCs w:val="18"/>
              </w:rPr>
            </w:pPr>
          </w:p>
        </w:tc>
        <w:tc>
          <w:tcPr>
            <w:tcW w:w="996" w:type="dxa"/>
            <w:tcBorders>
              <w:bottom w:val="single" w:sz="4" w:space="0" w:color="auto"/>
            </w:tcBorders>
            <w:vAlign w:val="center"/>
          </w:tcPr>
          <w:p w14:paraId="5D0E5016" w14:textId="4096ED2F" w:rsidR="006215FC" w:rsidRPr="00A653FD" w:rsidRDefault="006215FC" w:rsidP="006215FC">
            <w:pPr>
              <w:spacing w:line="280" w:lineRule="exact"/>
              <w:rPr>
                <w:rFonts w:asciiTheme="majorEastAsia" w:eastAsiaTheme="majorEastAsia" w:hAnsiTheme="majorEastAsia"/>
                <w:sz w:val="18"/>
                <w:szCs w:val="18"/>
              </w:rPr>
            </w:pPr>
          </w:p>
        </w:tc>
      </w:tr>
      <w:tr w:rsidR="00A653FD" w:rsidRPr="00A653FD" w14:paraId="6FCFC866" w14:textId="77777777" w:rsidTr="006215FC">
        <w:trPr>
          <w:cantSplit/>
          <w:trHeight w:hRule="exact" w:val="164"/>
          <w:jc w:val="center"/>
        </w:trPr>
        <w:tc>
          <w:tcPr>
            <w:tcW w:w="4274" w:type="dxa"/>
            <w:gridSpan w:val="6"/>
            <w:vMerge w:val="restart"/>
            <w:tcBorders>
              <w:top w:val="single" w:sz="4" w:space="0" w:color="auto"/>
              <w:left w:val="single" w:sz="4" w:space="0" w:color="auto"/>
              <w:right w:val="single" w:sz="4" w:space="0" w:color="auto"/>
            </w:tcBorders>
            <w:vAlign w:val="center"/>
          </w:tcPr>
          <w:p w14:paraId="27E331E5" w14:textId="5E323123" w:rsidR="006215FC" w:rsidRPr="00A653FD" w:rsidRDefault="006215FC" w:rsidP="006215FC">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１　まちの様子　⑥</w:t>
            </w:r>
          </w:p>
        </w:tc>
        <w:tc>
          <w:tcPr>
            <w:tcW w:w="440" w:type="dxa"/>
            <w:tcBorders>
              <w:left w:val="single" w:sz="4" w:space="0" w:color="auto"/>
              <w:right w:val="single" w:sz="4" w:space="0" w:color="auto"/>
            </w:tcBorders>
            <w:tcMar>
              <w:left w:w="57" w:type="dxa"/>
              <w:right w:w="57" w:type="dxa"/>
            </w:tcMar>
            <w:vAlign w:val="center"/>
          </w:tcPr>
          <w:p w14:paraId="51FDF3D5"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68023D3"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vMerge w:val="restart"/>
            <w:tcBorders>
              <w:top w:val="single" w:sz="4" w:space="0" w:color="auto"/>
              <w:left w:val="single" w:sz="4" w:space="0" w:color="auto"/>
              <w:bottom w:val="single" w:sz="4" w:space="0" w:color="auto"/>
              <w:right w:val="single" w:sz="4" w:space="0" w:color="auto"/>
            </w:tcBorders>
            <w:vAlign w:val="center"/>
          </w:tcPr>
          <w:p w14:paraId="4CEB0947" w14:textId="3E40B356" w:rsidR="006215FC" w:rsidRPr="00A653FD" w:rsidRDefault="006215FC" w:rsidP="0004782B">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２　市の様子　⑩</w:t>
            </w:r>
          </w:p>
        </w:tc>
      </w:tr>
      <w:tr w:rsidR="00A653FD" w:rsidRPr="00A653FD" w14:paraId="29CC8CFB" w14:textId="77777777" w:rsidTr="006215FC">
        <w:trPr>
          <w:cantSplit/>
          <w:trHeight w:hRule="exact" w:val="163"/>
          <w:jc w:val="center"/>
        </w:trPr>
        <w:tc>
          <w:tcPr>
            <w:tcW w:w="4274" w:type="dxa"/>
            <w:gridSpan w:val="6"/>
            <w:vMerge/>
            <w:tcBorders>
              <w:left w:val="single" w:sz="4" w:space="0" w:color="auto"/>
              <w:bottom w:val="single" w:sz="4" w:space="0" w:color="auto"/>
              <w:right w:val="single" w:sz="4" w:space="0" w:color="auto"/>
            </w:tcBorders>
            <w:vAlign w:val="center"/>
          </w:tcPr>
          <w:p w14:paraId="1147E892" w14:textId="77777777" w:rsidR="006215FC" w:rsidRPr="00A653FD" w:rsidRDefault="006215FC" w:rsidP="006215FC">
            <w:pPr>
              <w:spacing w:line="280" w:lineRule="exact"/>
              <w:rPr>
                <w:rFonts w:asciiTheme="majorEastAsia" w:eastAsiaTheme="majorEastAsia" w:hAnsiTheme="majorEastAsia"/>
                <w:sz w:val="18"/>
                <w:szCs w:val="18"/>
              </w:rPr>
            </w:pPr>
          </w:p>
        </w:tc>
        <w:tc>
          <w:tcPr>
            <w:tcW w:w="440" w:type="dxa"/>
            <w:tcBorders>
              <w:left w:val="single" w:sz="4" w:space="0" w:color="auto"/>
              <w:right w:val="single" w:sz="4" w:space="0" w:color="auto"/>
            </w:tcBorders>
            <w:tcMar>
              <w:left w:w="57" w:type="dxa"/>
              <w:right w:w="57" w:type="dxa"/>
            </w:tcMar>
            <w:vAlign w:val="center"/>
          </w:tcPr>
          <w:p w14:paraId="0EB1D1BA"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56C7983F"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vMerge/>
            <w:tcBorders>
              <w:top w:val="single" w:sz="4" w:space="0" w:color="auto"/>
              <w:left w:val="single" w:sz="4" w:space="0" w:color="auto"/>
              <w:bottom w:val="single" w:sz="4" w:space="0" w:color="auto"/>
              <w:right w:val="single" w:sz="4" w:space="0" w:color="auto"/>
            </w:tcBorders>
            <w:vAlign w:val="center"/>
          </w:tcPr>
          <w:p w14:paraId="42289442" w14:textId="77777777" w:rsidR="006215FC" w:rsidRPr="00A653FD" w:rsidRDefault="006215FC" w:rsidP="006215FC">
            <w:pPr>
              <w:spacing w:line="280" w:lineRule="exact"/>
              <w:ind w:firstLineChars="300" w:firstLine="540"/>
              <w:jc w:val="left"/>
              <w:rPr>
                <w:rFonts w:asciiTheme="majorEastAsia" w:eastAsiaTheme="majorEastAsia" w:hAnsiTheme="majorEastAsia"/>
                <w:sz w:val="18"/>
                <w:szCs w:val="18"/>
              </w:rPr>
            </w:pPr>
          </w:p>
        </w:tc>
      </w:tr>
      <w:tr w:rsidR="00A653FD" w:rsidRPr="00A653FD" w14:paraId="7565F817" w14:textId="77777777" w:rsidTr="006215FC">
        <w:trPr>
          <w:cantSplit/>
          <w:trHeight w:hRule="exact" w:val="193"/>
          <w:jc w:val="center"/>
        </w:trPr>
        <w:tc>
          <w:tcPr>
            <w:tcW w:w="2287" w:type="dxa"/>
            <w:gridSpan w:val="3"/>
            <w:tcBorders>
              <w:top w:val="single" w:sz="4" w:space="0" w:color="auto"/>
              <w:bottom w:val="single" w:sz="4" w:space="0" w:color="auto"/>
              <w:right w:val="single" w:sz="4" w:space="0" w:color="auto"/>
            </w:tcBorders>
            <w:vAlign w:val="center"/>
          </w:tcPr>
          <w:p w14:paraId="27494D54" w14:textId="77777777" w:rsidR="006215FC" w:rsidRPr="00A653FD" w:rsidRDefault="006215FC" w:rsidP="006215FC">
            <w:pPr>
              <w:spacing w:line="280" w:lineRule="exact"/>
              <w:rPr>
                <w:rFonts w:asciiTheme="majorEastAsia" w:eastAsiaTheme="majorEastAsia" w:hAnsiTheme="maj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422868AE" w14:textId="77777777" w:rsidR="006215FC" w:rsidRPr="00A653FD" w:rsidRDefault="006215FC" w:rsidP="006215FC">
            <w:pPr>
              <w:spacing w:line="280" w:lineRule="exact"/>
              <w:rPr>
                <w:rFonts w:asciiTheme="majorEastAsia" w:eastAsiaTheme="majorEastAsia" w:hAnsiTheme="majorEastAsia"/>
                <w:sz w:val="18"/>
                <w:szCs w:val="18"/>
              </w:rPr>
            </w:pPr>
          </w:p>
        </w:tc>
        <w:tc>
          <w:tcPr>
            <w:tcW w:w="440" w:type="dxa"/>
            <w:tcBorders>
              <w:right w:val="single" w:sz="4" w:space="0" w:color="auto"/>
            </w:tcBorders>
            <w:tcMar>
              <w:left w:w="57" w:type="dxa"/>
              <w:right w:w="57" w:type="dxa"/>
            </w:tcMar>
            <w:vAlign w:val="center"/>
          </w:tcPr>
          <w:p w14:paraId="2344BAE5"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1EC2BB4F" w14:textId="77777777" w:rsidR="006215FC" w:rsidRPr="00A653FD" w:rsidRDefault="006215FC" w:rsidP="006215FC">
            <w:pPr>
              <w:spacing w:line="280" w:lineRule="exact"/>
              <w:rPr>
                <w:rFonts w:asciiTheme="majorEastAsia" w:eastAsiaTheme="majorEastAsia" w:hAnsiTheme="majorEastAsia"/>
                <w:sz w:val="18"/>
                <w:szCs w:val="18"/>
              </w:rPr>
            </w:pPr>
          </w:p>
        </w:tc>
        <w:tc>
          <w:tcPr>
            <w:tcW w:w="2288" w:type="dxa"/>
            <w:gridSpan w:val="4"/>
            <w:tcBorders>
              <w:right w:val="single" w:sz="4" w:space="0" w:color="auto"/>
            </w:tcBorders>
            <w:vAlign w:val="center"/>
          </w:tcPr>
          <w:p w14:paraId="2F98908E" w14:textId="77777777" w:rsidR="006215FC" w:rsidRPr="00A653FD" w:rsidRDefault="006215FC" w:rsidP="006215FC">
            <w:pPr>
              <w:spacing w:line="280" w:lineRule="exact"/>
              <w:rPr>
                <w:rFonts w:asciiTheme="majorEastAsia" w:eastAsiaTheme="majorEastAsia" w:hAnsiTheme="majorEastAsia"/>
                <w:sz w:val="18"/>
                <w:szCs w:val="18"/>
              </w:rPr>
            </w:pPr>
          </w:p>
        </w:tc>
        <w:tc>
          <w:tcPr>
            <w:tcW w:w="1988" w:type="dxa"/>
            <w:gridSpan w:val="3"/>
            <w:tcBorders>
              <w:top w:val="single" w:sz="4" w:space="0" w:color="auto"/>
              <w:left w:val="single" w:sz="4" w:space="0" w:color="auto"/>
              <w:bottom w:val="single" w:sz="4" w:space="0" w:color="auto"/>
            </w:tcBorders>
            <w:vAlign w:val="center"/>
          </w:tcPr>
          <w:p w14:paraId="0AEE5CAC" w14:textId="77777777" w:rsidR="006215FC" w:rsidRPr="00A653FD" w:rsidRDefault="006215FC" w:rsidP="006215FC">
            <w:pPr>
              <w:spacing w:line="280" w:lineRule="exact"/>
              <w:rPr>
                <w:rFonts w:asciiTheme="majorEastAsia" w:eastAsiaTheme="majorEastAsia" w:hAnsiTheme="majorEastAsia"/>
                <w:sz w:val="18"/>
                <w:szCs w:val="18"/>
              </w:rPr>
            </w:pPr>
          </w:p>
        </w:tc>
      </w:tr>
      <w:tr w:rsidR="00A653FD" w:rsidRPr="00A653FD" w14:paraId="1571C12F" w14:textId="77777777" w:rsidTr="006215FC">
        <w:trPr>
          <w:cantSplit/>
          <w:trHeight w:hRule="exact" w:val="144"/>
          <w:jc w:val="center"/>
        </w:trPr>
        <w:tc>
          <w:tcPr>
            <w:tcW w:w="4274" w:type="dxa"/>
            <w:gridSpan w:val="6"/>
            <w:vMerge w:val="restart"/>
            <w:tcBorders>
              <w:top w:val="single" w:sz="4" w:space="0" w:color="auto"/>
              <w:left w:val="single" w:sz="4" w:space="0" w:color="auto"/>
              <w:bottom w:val="single" w:sz="4" w:space="0" w:color="auto"/>
              <w:right w:val="single" w:sz="4" w:space="0" w:color="auto"/>
            </w:tcBorders>
            <w:vAlign w:val="center"/>
          </w:tcPr>
          <w:p w14:paraId="63EB80BE" w14:textId="7E06E9F9" w:rsidR="006215FC" w:rsidRPr="00A653FD" w:rsidRDefault="006215FC"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自分の家やよく行く場所はどこにあるの　①</w:t>
            </w:r>
          </w:p>
        </w:tc>
        <w:tc>
          <w:tcPr>
            <w:tcW w:w="440" w:type="dxa"/>
            <w:tcBorders>
              <w:left w:val="single" w:sz="4" w:space="0" w:color="auto"/>
              <w:right w:val="single" w:sz="4" w:space="0" w:color="auto"/>
            </w:tcBorders>
            <w:tcMar>
              <w:left w:w="57" w:type="dxa"/>
              <w:right w:w="57" w:type="dxa"/>
            </w:tcMar>
            <w:vAlign w:val="center"/>
          </w:tcPr>
          <w:p w14:paraId="5CB6D290"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6CB8BA79"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vMerge w:val="restart"/>
            <w:tcBorders>
              <w:top w:val="single" w:sz="4" w:space="0" w:color="auto"/>
              <w:left w:val="single" w:sz="4" w:space="0" w:color="auto"/>
              <w:bottom w:val="single" w:sz="4" w:space="0" w:color="auto"/>
              <w:right w:val="single" w:sz="4" w:space="0" w:color="auto"/>
            </w:tcBorders>
            <w:vAlign w:val="center"/>
          </w:tcPr>
          <w:p w14:paraId="05D69DD6" w14:textId="5EA5C3D7" w:rsidR="006215FC" w:rsidRPr="00A653FD" w:rsidRDefault="006215FC"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わたしたちの市はどこにあるの　①</w:t>
            </w:r>
          </w:p>
        </w:tc>
      </w:tr>
      <w:tr w:rsidR="00A653FD" w:rsidRPr="00A653FD" w14:paraId="77B78520" w14:textId="77777777" w:rsidTr="006215FC">
        <w:trPr>
          <w:cantSplit/>
          <w:trHeight w:hRule="exact" w:val="193"/>
          <w:jc w:val="center"/>
        </w:trPr>
        <w:tc>
          <w:tcPr>
            <w:tcW w:w="4274" w:type="dxa"/>
            <w:gridSpan w:val="6"/>
            <w:vMerge/>
            <w:tcBorders>
              <w:left w:val="single" w:sz="4" w:space="0" w:color="auto"/>
              <w:bottom w:val="single" w:sz="4" w:space="0" w:color="auto"/>
              <w:right w:val="single" w:sz="4" w:space="0" w:color="auto"/>
            </w:tcBorders>
            <w:vAlign w:val="center"/>
          </w:tcPr>
          <w:p w14:paraId="480CE285" w14:textId="77777777" w:rsidR="006215FC" w:rsidRPr="00A653FD" w:rsidRDefault="006215FC" w:rsidP="006215FC">
            <w:pPr>
              <w:spacing w:line="280" w:lineRule="exact"/>
              <w:rPr>
                <w:rFonts w:asciiTheme="majorEastAsia" w:eastAsiaTheme="majorEastAsia" w:hAnsiTheme="majorEastAsia"/>
                <w:sz w:val="18"/>
                <w:szCs w:val="18"/>
              </w:rPr>
            </w:pPr>
          </w:p>
        </w:tc>
        <w:tc>
          <w:tcPr>
            <w:tcW w:w="440" w:type="dxa"/>
            <w:tcBorders>
              <w:left w:val="single" w:sz="4" w:space="0" w:color="auto"/>
              <w:right w:val="single" w:sz="4" w:space="0" w:color="auto"/>
            </w:tcBorders>
            <w:tcMar>
              <w:left w:w="57" w:type="dxa"/>
              <w:right w:w="57" w:type="dxa"/>
            </w:tcMar>
            <w:vAlign w:val="center"/>
          </w:tcPr>
          <w:p w14:paraId="315AD5DE"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04CB7F6B"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bottom w:val="single" w:sz="4" w:space="0" w:color="auto"/>
              <w:right w:val="single" w:sz="4" w:space="0" w:color="auto"/>
            </w:tcBorders>
            <w:vAlign w:val="center"/>
          </w:tcPr>
          <w:p w14:paraId="0DE3D037" w14:textId="77777777" w:rsidR="006215FC" w:rsidRPr="00A653FD" w:rsidRDefault="006215FC" w:rsidP="006215FC">
            <w:pPr>
              <w:spacing w:line="280" w:lineRule="exact"/>
              <w:rPr>
                <w:rFonts w:asciiTheme="minorEastAsia" w:hAnsiTheme="minorEastAsia"/>
                <w:sz w:val="18"/>
                <w:szCs w:val="18"/>
              </w:rPr>
            </w:pPr>
          </w:p>
        </w:tc>
      </w:tr>
      <w:tr w:rsidR="00A653FD" w:rsidRPr="00A653FD" w14:paraId="6AD74324" w14:textId="77777777" w:rsidTr="006215FC">
        <w:trPr>
          <w:cantSplit/>
          <w:trHeight w:hRule="exact" w:val="193"/>
          <w:jc w:val="center"/>
        </w:trPr>
        <w:tc>
          <w:tcPr>
            <w:tcW w:w="2287" w:type="dxa"/>
            <w:gridSpan w:val="3"/>
            <w:tcBorders>
              <w:top w:val="single" w:sz="4" w:space="0" w:color="auto"/>
              <w:bottom w:val="single" w:sz="4" w:space="0" w:color="auto"/>
              <w:right w:val="single" w:sz="4" w:space="0" w:color="auto"/>
            </w:tcBorders>
            <w:vAlign w:val="center"/>
          </w:tcPr>
          <w:p w14:paraId="567B10D6" w14:textId="77777777" w:rsidR="006215FC" w:rsidRPr="00A653FD" w:rsidRDefault="006215FC"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4A41D774" w14:textId="77777777" w:rsidR="006215FC" w:rsidRPr="00A653FD" w:rsidRDefault="006215FC"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5AF364B1"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466AB530" w14:textId="77777777" w:rsidR="006215FC" w:rsidRPr="00A653FD" w:rsidRDefault="006215FC" w:rsidP="006215FC">
            <w:pPr>
              <w:spacing w:line="280" w:lineRule="exact"/>
              <w:rPr>
                <w:rFonts w:asciiTheme="majorEastAsia" w:eastAsiaTheme="majorEastAsia" w:hAnsiTheme="majorEastAsia"/>
                <w:sz w:val="18"/>
                <w:szCs w:val="18"/>
              </w:rPr>
            </w:pPr>
          </w:p>
        </w:tc>
        <w:tc>
          <w:tcPr>
            <w:tcW w:w="2288" w:type="dxa"/>
            <w:gridSpan w:val="4"/>
            <w:tcBorders>
              <w:top w:val="single" w:sz="4" w:space="0" w:color="auto"/>
              <w:bottom w:val="single" w:sz="4" w:space="0" w:color="auto"/>
              <w:right w:val="single" w:sz="4" w:space="0" w:color="auto"/>
            </w:tcBorders>
            <w:vAlign w:val="center"/>
          </w:tcPr>
          <w:p w14:paraId="06B5D8F1" w14:textId="77777777" w:rsidR="006215FC" w:rsidRPr="00A653FD" w:rsidRDefault="006215FC" w:rsidP="006215FC">
            <w:pPr>
              <w:spacing w:line="280" w:lineRule="exact"/>
              <w:ind w:firstLineChars="100" w:firstLine="180"/>
              <w:rPr>
                <w:rFonts w:asciiTheme="minorEastAsia" w:hAnsiTheme="minorEastAsia"/>
                <w:sz w:val="18"/>
                <w:szCs w:val="18"/>
              </w:rPr>
            </w:pPr>
          </w:p>
        </w:tc>
        <w:tc>
          <w:tcPr>
            <w:tcW w:w="1988" w:type="dxa"/>
            <w:gridSpan w:val="3"/>
            <w:tcBorders>
              <w:top w:val="single" w:sz="4" w:space="0" w:color="auto"/>
              <w:left w:val="single" w:sz="4" w:space="0" w:color="auto"/>
              <w:bottom w:val="single" w:sz="4" w:space="0" w:color="auto"/>
            </w:tcBorders>
            <w:vAlign w:val="center"/>
          </w:tcPr>
          <w:p w14:paraId="09505B9D" w14:textId="77777777" w:rsidR="006215FC" w:rsidRPr="00A653FD" w:rsidRDefault="006215FC" w:rsidP="006215FC">
            <w:pPr>
              <w:spacing w:line="280" w:lineRule="exact"/>
              <w:ind w:firstLineChars="100" w:firstLine="180"/>
              <w:rPr>
                <w:rFonts w:asciiTheme="minorEastAsia" w:hAnsiTheme="minorEastAsia"/>
                <w:sz w:val="18"/>
                <w:szCs w:val="18"/>
              </w:rPr>
            </w:pPr>
          </w:p>
        </w:tc>
      </w:tr>
      <w:tr w:rsidR="00A653FD" w:rsidRPr="00A653FD" w14:paraId="14095071" w14:textId="77777777" w:rsidTr="006215FC">
        <w:trPr>
          <w:cantSplit/>
          <w:trHeight w:hRule="exact" w:val="342"/>
          <w:jc w:val="center"/>
        </w:trPr>
        <w:tc>
          <w:tcPr>
            <w:tcW w:w="4274" w:type="dxa"/>
            <w:gridSpan w:val="6"/>
            <w:tcBorders>
              <w:top w:val="single" w:sz="4" w:space="0" w:color="auto"/>
              <w:left w:val="single" w:sz="4" w:space="0" w:color="auto"/>
              <w:bottom w:val="single" w:sz="4" w:space="0" w:color="auto"/>
              <w:right w:val="single" w:sz="4" w:space="0" w:color="auto"/>
            </w:tcBorders>
            <w:vAlign w:val="center"/>
          </w:tcPr>
          <w:p w14:paraId="5F37A341" w14:textId="676126AA" w:rsidR="006215FC" w:rsidRPr="00A653FD" w:rsidRDefault="006215FC"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自分の家やよく行く場所をさがそう　①</w:t>
            </w:r>
          </w:p>
        </w:tc>
        <w:tc>
          <w:tcPr>
            <w:tcW w:w="440" w:type="dxa"/>
            <w:tcBorders>
              <w:left w:val="single" w:sz="4" w:space="0" w:color="auto"/>
              <w:right w:val="single" w:sz="4" w:space="0" w:color="auto"/>
            </w:tcBorders>
            <w:tcMar>
              <w:left w:w="57" w:type="dxa"/>
              <w:right w:w="57" w:type="dxa"/>
            </w:tcMar>
            <w:vAlign w:val="center"/>
          </w:tcPr>
          <w:p w14:paraId="747ED318"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407541CB"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tcBorders>
              <w:top w:val="single" w:sz="4" w:space="0" w:color="auto"/>
              <w:left w:val="single" w:sz="4" w:space="0" w:color="auto"/>
              <w:bottom w:val="single" w:sz="4" w:space="0" w:color="auto"/>
              <w:right w:val="single" w:sz="4" w:space="0" w:color="auto"/>
            </w:tcBorders>
            <w:vAlign w:val="center"/>
          </w:tcPr>
          <w:p w14:paraId="6D69EF2C" w14:textId="7E47F922" w:rsidR="006215FC" w:rsidRPr="00A653FD" w:rsidRDefault="006215FC"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県や市の地図をながめて　①</w:t>
            </w:r>
          </w:p>
        </w:tc>
      </w:tr>
      <w:tr w:rsidR="00A653FD" w:rsidRPr="00A653FD" w14:paraId="78172340" w14:textId="77777777" w:rsidTr="006215FC">
        <w:trPr>
          <w:cantSplit/>
          <w:trHeight w:hRule="exact" w:val="193"/>
          <w:jc w:val="center"/>
        </w:trPr>
        <w:tc>
          <w:tcPr>
            <w:tcW w:w="2287" w:type="dxa"/>
            <w:gridSpan w:val="3"/>
            <w:tcBorders>
              <w:top w:val="single" w:sz="4" w:space="0" w:color="auto"/>
              <w:bottom w:val="single" w:sz="4" w:space="0" w:color="auto"/>
              <w:right w:val="single" w:sz="4" w:space="0" w:color="auto"/>
            </w:tcBorders>
            <w:vAlign w:val="center"/>
          </w:tcPr>
          <w:p w14:paraId="445FB06E" w14:textId="77777777" w:rsidR="006215FC" w:rsidRPr="00A653FD" w:rsidRDefault="006215FC"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26003A56" w14:textId="77777777" w:rsidR="006215FC" w:rsidRPr="00A653FD" w:rsidRDefault="006215FC"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71CACEEE"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0C716A90" w14:textId="77777777" w:rsidR="006215FC" w:rsidRPr="00A653FD" w:rsidRDefault="006215FC" w:rsidP="006215FC">
            <w:pPr>
              <w:spacing w:line="280" w:lineRule="exact"/>
              <w:rPr>
                <w:rFonts w:asciiTheme="majorEastAsia" w:eastAsiaTheme="majorEastAsia" w:hAnsiTheme="majorEastAsia"/>
                <w:sz w:val="18"/>
                <w:szCs w:val="18"/>
              </w:rPr>
            </w:pPr>
          </w:p>
        </w:tc>
        <w:tc>
          <w:tcPr>
            <w:tcW w:w="2288" w:type="dxa"/>
            <w:gridSpan w:val="4"/>
            <w:tcBorders>
              <w:bottom w:val="single" w:sz="4" w:space="0" w:color="auto"/>
              <w:right w:val="single" w:sz="4" w:space="0" w:color="auto"/>
            </w:tcBorders>
            <w:vAlign w:val="center"/>
          </w:tcPr>
          <w:p w14:paraId="7611D194" w14:textId="77777777" w:rsidR="006215FC" w:rsidRPr="00A653FD" w:rsidRDefault="006215FC" w:rsidP="006215FC">
            <w:pPr>
              <w:spacing w:line="280" w:lineRule="exact"/>
              <w:rPr>
                <w:rFonts w:asciiTheme="minorEastAsia" w:hAnsiTheme="minorEastAsia"/>
                <w:sz w:val="18"/>
                <w:szCs w:val="18"/>
              </w:rPr>
            </w:pPr>
          </w:p>
        </w:tc>
        <w:tc>
          <w:tcPr>
            <w:tcW w:w="1988" w:type="dxa"/>
            <w:gridSpan w:val="3"/>
            <w:tcBorders>
              <w:left w:val="single" w:sz="4" w:space="0" w:color="auto"/>
              <w:bottom w:val="single" w:sz="4" w:space="0" w:color="auto"/>
            </w:tcBorders>
            <w:vAlign w:val="center"/>
          </w:tcPr>
          <w:p w14:paraId="24A20E9B" w14:textId="77777777" w:rsidR="006215FC" w:rsidRPr="00A653FD" w:rsidRDefault="006215FC" w:rsidP="006215FC">
            <w:pPr>
              <w:spacing w:line="280" w:lineRule="exact"/>
              <w:rPr>
                <w:rFonts w:asciiTheme="minorEastAsia" w:hAnsiTheme="minorEastAsia"/>
                <w:sz w:val="18"/>
                <w:szCs w:val="18"/>
              </w:rPr>
            </w:pPr>
          </w:p>
        </w:tc>
      </w:tr>
      <w:tr w:rsidR="00A653FD" w:rsidRPr="00A653FD" w14:paraId="5B6E7732" w14:textId="77777777" w:rsidTr="006215FC">
        <w:trPr>
          <w:cantSplit/>
          <w:trHeight w:hRule="exact" w:val="423"/>
          <w:jc w:val="center"/>
        </w:trPr>
        <w:tc>
          <w:tcPr>
            <w:tcW w:w="4274" w:type="dxa"/>
            <w:gridSpan w:val="6"/>
            <w:tcBorders>
              <w:top w:val="single" w:sz="4" w:space="0" w:color="auto"/>
              <w:left w:val="single" w:sz="4" w:space="0" w:color="auto"/>
              <w:bottom w:val="single" w:sz="4" w:space="0" w:color="auto"/>
              <w:right w:val="single" w:sz="4" w:space="0" w:color="auto"/>
            </w:tcBorders>
            <w:vAlign w:val="center"/>
          </w:tcPr>
          <w:p w14:paraId="2AB05160" w14:textId="2586F25B" w:rsidR="006215FC" w:rsidRPr="00A653FD" w:rsidRDefault="006215FC"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　①</w:t>
            </w:r>
          </w:p>
        </w:tc>
        <w:tc>
          <w:tcPr>
            <w:tcW w:w="440" w:type="dxa"/>
            <w:tcBorders>
              <w:left w:val="single" w:sz="4" w:space="0" w:color="auto"/>
              <w:right w:val="single" w:sz="4" w:space="0" w:color="auto"/>
            </w:tcBorders>
            <w:tcMar>
              <w:left w:w="57" w:type="dxa"/>
              <w:right w:w="57" w:type="dxa"/>
            </w:tcMar>
            <w:vAlign w:val="center"/>
          </w:tcPr>
          <w:p w14:paraId="492EA4EB"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D79AB6E"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tcBorders>
              <w:top w:val="single" w:sz="4" w:space="0" w:color="auto"/>
              <w:left w:val="single" w:sz="4" w:space="0" w:color="auto"/>
              <w:bottom w:val="single" w:sz="4" w:space="0" w:color="auto"/>
              <w:right w:val="single" w:sz="4" w:space="0" w:color="auto"/>
            </w:tcBorders>
            <w:vAlign w:val="center"/>
          </w:tcPr>
          <w:p w14:paraId="5FB26F8E" w14:textId="07C03823" w:rsidR="006215FC" w:rsidRPr="00A653FD" w:rsidRDefault="00512747" w:rsidP="00512747">
            <w:pPr>
              <w:spacing w:line="240" w:lineRule="exact"/>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　①</w:t>
            </w:r>
          </w:p>
        </w:tc>
      </w:tr>
      <w:tr w:rsidR="00A653FD" w:rsidRPr="00A653FD" w14:paraId="74B15B80" w14:textId="77777777" w:rsidTr="006215FC">
        <w:trPr>
          <w:cantSplit/>
          <w:trHeight w:hRule="exact" w:val="193"/>
          <w:jc w:val="center"/>
        </w:trPr>
        <w:tc>
          <w:tcPr>
            <w:tcW w:w="2287" w:type="dxa"/>
            <w:gridSpan w:val="3"/>
            <w:tcBorders>
              <w:top w:val="single" w:sz="4" w:space="0" w:color="auto"/>
              <w:bottom w:val="single" w:sz="4" w:space="0" w:color="auto"/>
              <w:right w:val="single" w:sz="4" w:space="0" w:color="auto"/>
            </w:tcBorders>
            <w:vAlign w:val="center"/>
          </w:tcPr>
          <w:p w14:paraId="37DFA67C" w14:textId="77777777" w:rsidR="006215FC" w:rsidRPr="00A653FD" w:rsidRDefault="006215FC"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bottom w:val="single" w:sz="4" w:space="0" w:color="auto"/>
            </w:tcBorders>
            <w:vAlign w:val="center"/>
          </w:tcPr>
          <w:p w14:paraId="1A02BD6A" w14:textId="77777777" w:rsidR="006215FC" w:rsidRPr="00A653FD" w:rsidRDefault="006215FC"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7629413A"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27B85757" w14:textId="77777777" w:rsidR="006215FC" w:rsidRPr="00A653FD" w:rsidRDefault="006215FC" w:rsidP="006215FC">
            <w:pPr>
              <w:spacing w:line="280" w:lineRule="exact"/>
              <w:rPr>
                <w:rFonts w:asciiTheme="majorEastAsia" w:eastAsiaTheme="majorEastAsia" w:hAnsiTheme="majorEastAsia"/>
                <w:sz w:val="18"/>
                <w:szCs w:val="18"/>
              </w:rPr>
            </w:pPr>
          </w:p>
        </w:tc>
        <w:tc>
          <w:tcPr>
            <w:tcW w:w="2288" w:type="dxa"/>
            <w:gridSpan w:val="4"/>
            <w:tcBorders>
              <w:bottom w:val="single" w:sz="4" w:space="0" w:color="auto"/>
              <w:right w:val="single" w:sz="4" w:space="0" w:color="auto"/>
            </w:tcBorders>
            <w:vAlign w:val="center"/>
          </w:tcPr>
          <w:p w14:paraId="65FB7573" w14:textId="77777777" w:rsidR="006215FC" w:rsidRPr="00A653FD" w:rsidRDefault="006215FC" w:rsidP="006215FC">
            <w:pPr>
              <w:spacing w:line="280" w:lineRule="exact"/>
              <w:ind w:firstLineChars="100" w:firstLine="180"/>
              <w:rPr>
                <w:rFonts w:asciiTheme="minorEastAsia" w:hAnsiTheme="minorEastAsia"/>
                <w:sz w:val="18"/>
                <w:szCs w:val="18"/>
              </w:rPr>
            </w:pPr>
          </w:p>
        </w:tc>
        <w:tc>
          <w:tcPr>
            <w:tcW w:w="1988" w:type="dxa"/>
            <w:gridSpan w:val="3"/>
            <w:tcBorders>
              <w:left w:val="single" w:sz="4" w:space="0" w:color="auto"/>
              <w:bottom w:val="single" w:sz="4" w:space="0" w:color="auto"/>
            </w:tcBorders>
            <w:vAlign w:val="center"/>
          </w:tcPr>
          <w:p w14:paraId="7AD5BC9A" w14:textId="77777777" w:rsidR="006215FC" w:rsidRPr="00A653FD" w:rsidRDefault="006215FC" w:rsidP="006215FC">
            <w:pPr>
              <w:spacing w:line="280" w:lineRule="exact"/>
              <w:ind w:firstLineChars="100" w:firstLine="180"/>
              <w:rPr>
                <w:rFonts w:asciiTheme="minorEastAsia" w:hAnsiTheme="minorEastAsia"/>
                <w:sz w:val="18"/>
                <w:szCs w:val="18"/>
              </w:rPr>
            </w:pPr>
          </w:p>
        </w:tc>
      </w:tr>
      <w:tr w:rsidR="00A653FD" w:rsidRPr="00A653FD" w14:paraId="6223E479" w14:textId="77777777" w:rsidTr="006215FC">
        <w:trPr>
          <w:cantSplit/>
          <w:trHeight w:hRule="exact" w:val="420"/>
          <w:jc w:val="center"/>
        </w:trPr>
        <w:tc>
          <w:tcPr>
            <w:tcW w:w="4274" w:type="dxa"/>
            <w:gridSpan w:val="6"/>
            <w:tcBorders>
              <w:top w:val="single" w:sz="4" w:space="0" w:color="auto"/>
              <w:left w:val="single" w:sz="4" w:space="0" w:color="auto"/>
              <w:bottom w:val="single" w:sz="4" w:space="0" w:color="auto"/>
              <w:right w:val="single" w:sz="4" w:space="0" w:color="auto"/>
            </w:tcBorders>
            <w:vAlign w:val="center"/>
          </w:tcPr>
          <w:p w14:paraId="53102B92" w14:textId="133682CE" w:rsidR="006215FC" w:rsidRPr="00A653FD" w:rsidRDefault="006215FC" w:rsidP="006215FC">
            <w:pPr>
              <w:spacing w:line="280" w:lineRule="exact"/>
              <w:jc w:val="center"/>
              <w:rPr>
                <w:rFonts w:asciiTheme="minorEastAsia" w:hAnsiTheme="minorEastAsia"/>
                <w:sz w:val="18"/>
                <w:szCs w:val="18"/>
              </w:rPr>
            </w:pPr>
            <w:r w:rsidRPr="00A653FD">
              <w:rPr>
                <w:rFonts w:asciiTheme="minorEastAsia" w:hAnsiTheme="minorEastAsia" w:hint="eastAsia"/>
                <w:sz w:val="18"/>
                <w:szCs w:val="18"/>
              </w:rPr>
              <w:t>駅のまわりコースをたんけん　①</w:t>
            </w:r>
          </w:p>
          <w:p w14:paraId="292AD38F" w14:textId="1F384EFB" w:rsidR="006215FC" w:rsidRPr="00A653FD" w:rsidRDefault="006215FC" w:rsidP="006215FC">
            <w:pPr>
              <w:spacing w:line="280" w:lineRule="exact"/>
              <w:jc w:val="center"/>
              <w:rPr>
                <w:rFonts w:asciiTheme="minorEastAsia" w:hAnsiTheme="minorEastAsia"/>
                <w:sz w:val="18"/>
                <w:szCs w:val="18"/>
              </w:rPr>
            </w:pPr>
          </w:p>
        </w:tc>
        <w:tc>
          <w:tcPr>
            <w:tcW w:w="440" w:type="dxa"/>
            <w:tcBorders>
              <w:left w:val="single" w:sz="4" w:space="0" w:color="auto"/>
              <w:right w:val="single" w:sz="4" w:space="0" w:color="auto"/>
            </w:tcBorders>
            <w:tcMar>
              <w:left w:w="57" w:type="dxa"/>
              <w:right w:w="57" w:type="dxa"/>
            </w:tcMar>
            <w:vAlign w:val="center"/>
          </w:tcPr>
          <w:p w14:paraId="6B02DCA7" w14:textId="77777777"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67D7EC59" w14:textId="77777777" w:rsidR="006215FC" w:rsidRPr="00A653FD" w:rsidRDefault="006215FC" w:rsidP="006215FC">
            <w:pPr>
              <w:spacing w:line="280" w:lineRule="exact"/>
              <w:rPr>
                <w:rFonts w:asciiTheme="majorEastAsia" w:eastAsiaTheme="majorEastAsia" w:hAnsiTheme="majorEastAsia"/>
                <w:sz w:val="18"/>
                <w:szCs w:val="18"/>
              </w:rPr>
            </w:pPr>
          </w:p>
        </w:tc>
        <w:tc>
          <w:tcPr>
            <w:tcW w:w="4276" w:type="dxa"/>
            <w:gridSpan w:val="7"/>
            <w:tcBorders>
              <w:top w:val="single" w:sz="4" w:space="0" w:color="auto"/>
              <w:left w:val="single" w:sz="4" w:space="0" w:color="auto"/>
              <w:bottom w:val="single" w:sz="4" w:space="0" w:color="auto"/>
              <w:right w:val="single" w:sz="4" w:space="0" w:color="auto"/>
            </w:tcBorders>
            <w:vAlign w:val="center"/>
          </w:tcPr>
          <w:p w14:paraId="619311EF" w14:textId="47118139" w:rsidR="006215FC" w:rsidRPr="00A653FD" w:rsidRDefault="00512747"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市役所へ行って調べよう　①</w:t>
            </w:r>
          </w:p>
        </w:tc>
      </w:tr>
      <w:tr w:rsidR="00A653FD" w:rsidRPr="00A653FD" w14:paraId="1ABB9243" w14:textId="77777777" w:rsidTr="00F70D37">
        <w:trPr>
          <w:cantSplit/>
          <w:trHeight w:hRule="exact" w:val="193"/>
          <w:jc w:val="center"/>
        </w:trPr>
        <w:tc>
          <w:tcPr>
            <w:tcW w:w="2263" w:type="dxa"/>
            <w:gridSpan w:val="2"/>
            <w:tcBorders>
              <w:top w:val="single" w:sz="4" w:space="0" w:color="auto"/>
              <w:bottom w:val="single" w:sz="4" w:space="0" w:color="auto"/>
              <w:right w:val="single" w:sz="4" w:space="0" w:color="auto"/>
            </w:tcBorders>
            <w:vAlign w:val="center"/>
          </w:tcPr>
          <w:p w14:paraId="1600F051" w14:textId="77777777" w:rsidR="006215FC" w:rsidRPr="00A653FD" w:rsidRDefault="006215FC" w:rsidP="006215FC">
            <w:pPr>
              <w:spacing w:line="280" w:lineRule="exact"/>
              <w:rPr>
                <w:rFonts w:asciiTheme="minorEastAsia" w:hAnsiTheme="minorEastAsia"/>
                <w:sz w:val="18"/>
                <w:szCs w:val="18"/>
              </w:rPr>
            </w:pPr>
          </w:p>
        </w:tc>
        <w:tc>
          <w:tcPr>
            <w:tcW w:w="2011" w:type="dxa"/>
            <w:gridSpan w:val="4"/>
            <w:tcBorders>
              <w:top w:val="single" w:sz="4" w:space="0" w:color="auto"/>
              <w:left w:val="single" w:sz="4" w:space="0" w:color="auto"/>
              <w:bottom w:val="single" w:sz="4" w:space="0" w:color="auto"/>
            </w:tcBorders>
            <w:vAlign w:val="center"/>
          </w:tcPr>
          <w:p w14:paraId="3F54082E" w14:textId="77777777" w:rsidR="006215FC" w:rsidRPr="00A653FD" w:rsidRDefault="006215FC" w:rsidP="006215FC">
            <w:pPr>
              <w:spacing w:line="280" w:lineRule="exact"/>
              <w:rPr>
                <w:rFonts w:asciiTheme="minorEastAsia" w:hAnsiTheme="minorEastAsia"/>
                <w:sz w:val="18"/>
                <w:szCs w:val="18"/>
              </w:rPr>
            </w:pPr>
          </w:p>
        </w:tc>
        <w:tc>
          <w:tcPr>
            <w:tcW w:w="440" w:type="dxa"/>
            <w:tcBorders>
              <w:left w:val="nil"/>
              <w:right w:val="single" w:sz="4" w:space="0" w:color="auto"/>
            </w:tcBorders>
            <w:tcMar>
              <w:left w:w="57" w:type="dxa"/>
              <w:right w:w="57" w:type="dxa"/>
            </w:tcMar>
            <w:vAlign w:val="center"/>
          </w:tcPr>
          <w:p w14:paraId="3D101EA7" w14:textId="701A62FA" w:rsidR="006215FC" w:rsidRPr="00A653FD" w:rsidRDefault="006215FC" w:rsidP="006215FC">
            <w:pPr>
              <w:spacing w:line="280" w:lineRule="exact"/>
              <w:rPr>
                <w:rFonts w:asciiTheme="majorEastAsia" w:eastAsiaTheme="majorEastAsia" w:hAnsiTheme="majorEastAsia"/>
                <w:sz w:val="18"/>
                <w:szCs w:val="18"/>
              </w:rPr>
            </w:pPr>
          </w:p>
        </w:tc>
        <w:tc>
          <w:tcPr>
            <w:tcW w:w="441" w:type="dxa"/>
            <w:tcBorders>
              <w:left w:val="single" w:sz="4" w:space="0" w:color="auto"/>
            </w:tcBorders>
            <w:vAlign w:val="center"/>
          </w:tcPr>
          <w:p w14:paraId="2E74D498" w14:textId="77777777" w:rsidR="006215FC" w:rsidRPr="00A653FD" w:rsidRDefault="006215FC" w:rsidP="006215FC">
            <w:pPr>
              <w:spacing w:line="280" w:lineRule="exact"/>
              <w:rPr>
                <w:rFonts w:asciiTheme="majorEastAsia" w:eastAsiaTheme="majorEastAsia" w:hAnsiTheme="majorEastAsia"/>
                <w:sz w:val="18"/>
                <w:szCs w:val="18"/>
              </w:rPr>
            </w:pPr>
          </w:p>
        </w:tc>
        <w:tc>
          <w:tcPr>
            <w:tcW w:w="2288" w:type="dxa"/>
            <w:gridSpan w:val="4"/>
            <w:tcBorders>
              <w:bottom w:val="single" w:sz="4" w:space="0" w:color="auto"/>
              <w:right w:val="single" w:sz="4" w:space="0" w:color="auto"/>
            </w:tcBorders>
            <w:vAlign w:val="center"/>
          </w:tcPr>
          <w:p w14:paraId="530CA296" w14:textId="77777777" w:rsidR="006215FC" w:rsidRPr="00A653FD" w:rsidRDefault="006215FC" w:rsidP="006215FC">
            <w:pPr>
              <w:spacing w:line="280" w:lineRule="exact"/>
              <w:ind w:firstLineChars="100" w:firstLine="180"/>
              <w:rPr>
                <w:rFonts w:asciiTheme="minorEastAsia" w:hAnsiTheme="minorEastAsia"/>
                <w:sz w:val="18"/>
                <w:szCs w:val="18"/>
              </w:rPr>
            </w:pPr>
          </w:p>
        </w:tc>
        <w:tc>
          <w:tcPr>
            <w:tcW w:w="1988" w:type="dxa"/>
            <w:gridSpan w:val="3"/>
            <w:tcBorders>
              <w:left w:val="single" w:sz="4" w:space="0" w:color="auto"/>
              <w:bottom w:val="single" w:sz="4" w:space="0" w:color="auto"/>
            </w:tcBorders>
            <w:vAlign w:val="center"/>
          </w:tcPr>
          <w:p w14:paraId="26C62664" w14:textId="77777777" w:rsidR="006215FC" w:rsidRPr="00A653FD" w:rsidRDefault="006215FC" w:rsidP="006215FC">
            <w:pPr>
              <w:spacing w:line="280" w:lineRule="exact"/>
              <w:ind w:firstLineChars="100" w:firstLine="180"/>
              <w:rPr>
                <w:rFonts w:asciiTheme="minorEastAsia" w:hAnsiTheme="minorEastAsia"/>
                <w:sz w:val="18"/>
                <w:szCs w:val="18"/>
              </w:rPr>
            </w:pPr>
          </w:p>
        </w:tc>
      </w:tr>
      <w:tr w:rsidR="00A653FD" w:rsidRPr="00A653FD" w14:paraId="52640E2C" w14:textId="77777777" w:rsidTr="00F70D37">
        <w:trPr>
          <w:cantSplit/>
          <w:trHeight w:hRule="exact" w:val="342"/>
          <w:jc w:val="center"/>
        </w:trPr>
        <w:tc>
          <w:tcPr>
            <w:tcW w:w="4274" w:type="dxa"/>
            <w:gridSpan w:val="6"/>
            <w:tcBorders>
              <w:top w:val="single" w:sz="4" w:space="0" w:color="auto"/>
              <w:left w:val="single" w:sz="4" w:space="0" w:color="auto"/>
              <w:bottom w:val="single" w:sz="4" w:space="0" w:color="auto"/>
              <w:right w:val="single" w:sz="4" w:space="0" w:color="auto"/>
            </w:tcBorders>
            <w:vAlign w:val="center"/>
          </w:tcPr>
          <w:p w14:paraId="55D70241" w14:textId="7562E6BC" w:rsidR="00F70D37" w:rsidRPr="00A653FD" w:rsidRDefault="00F70D37" w:rsidP="006215FC">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土地の高い所とひくい所コースをたんけん　①</w:t>
            </w:r>
          </w:p>
        </w:tc>
        <w:tc>
          <w:tcPr>
            <w:tcW w:w="440" w:type="dxa"/>
            <w:tcBorders>
              <w:left w:val="single" w:sz="4" w:space="0" w:color="auto"/>
              <w:right w:val="single" w:sz="4" w:space="0" w:color="auto"/>
            </w:tcBorders>
            <w:tcMar>
              <w:left w:w="57" w:type="dxa"/>
              <w:right w:w="57" w:type="dxa"/>
            </w:tcMar>
            <w:vAlign w:val="center"/>
          </w:tcPr>
          <w:p w14:paraId="3AB455C5" w14:textId="7A42201D"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334B27FB"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val="restart"/>
            <w:tcBorders>
              <w:top w:val="single" w:sz="4" w:space="0" w:color="auto"/>
              <w:left w:val="single" w:sz="4" w:space="0" w:color="auto"/>
              <w:right w:val="single" w:sz="4" w:space="0" w:color="auto"/>
            </w:tcBorders>
            <w:vAlign w:val="center"/>
          </w:tcPr>
          <w:p w14:paraId="6D4C98D1" w14:textId="77777777" w:rsidR="00F70D37" w:rsidRPr="00A653FD" w:rsidRDefault="00F70D37"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 xml:space="preserve">市役所のまわり　</w:t>
            </w:r>
          </w:p>
          <w:p w14:paraId="2E8F8C27" w14:textId="77777777" w:rsidR="00F70D37" w:rsidRPr="00A653FD" w:rsidRDefault="00F70D37" w:rsidP="006215FC">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大きな駅のまわり</w:t>
            </w:r>
          </w:p>
          <w:p w14:paraId="5400822B" w14:textId="77777777" w:rsidR="00F70D37" w:rsidRPr="00A653FD" w:rsidRDefault="00F70D37" w:rsidP="006215FC">
            <w:pPr>
              <w:spacing w:line="280" w:lineRule="exact"/>
              <w:jc w:val="center"/>
              <w:rPr>
                <w:rFonts w:asciiTheme="minorEastAsia" w:hAnsiTheme="minorEastAsia"/>
                <w:sz w:val="18"/>
                <w:szCs w:val="18"/>
              </w:rPr>
            </w:pPr>
            <w:r w:rsidRPr="00A653FD">
              <w:rPr>
                <w:rFonts w:asciiTheme="minorEastAsia" w:hAnsiTheme="minorEastAsia" w:hint="eastAsia"/>
                <w:sz w:val="18"/>
                <w:szCs w:val="18"/>
              </w:rPr>
              <w:t xml:space="preserve">海に面した所　</w:t>
            </w:r>
          </w:p>
          <w:p w14:paraId="328E88D5" w14:textId="77777777" w:rsidR="00F70D37" w:rsidRPr="00A653FD" w:rsidRDefault="00F70D37"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 xml:space="preserve">緑の多い所　</w:t>
            </w:r>
          </w:p>
          <w:p w14:paraId="21242BB9" w14:textId="77777777" w:rsidR="00F70D37" w:rsidRPr="00A653FD" w:rsidRDefault="00F70D37" w:rsidP="006215F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 xml:space="preserve">住む人がふえてきた所　</w:t>
            </w:r>
          </w:p>
          <w:p w14:paraId="03AE119B" w14:textId="77777777" w:rsidR="00F70D37" w:rsidRPr="00A653FD" w:rsidRDefault="00F70D37" w:rsidP="006215FC">
            <w:pPr>
              <w:spacing w:line="280" w:lineRule="exact"/>
              <w:jc w:val="center"/>
              <w:rPr>
                <w:rFonts w:asciiTheme="minorEastAsia" w:hAnsiTheme="minorEastAsia"/>
                <w:sz w:val="18"/>
                <w:szCs w:val="18"/>
              </w:rPr>
            </w:pPr>
            <w:r w:rsidRPr="00A653FD">
              <w:rPr>
                <w:rFonts w:asciiTheme="minorEastAsia" w:hAnsiTheme="minorEastAsia" w:hint="eastAsia"/>
                <w:sz w:val="18"/>
                <w:szCs w:val="18"/>
              </w:rPr>
              <w:t xml:space="preserve">古いたてものがある所　</w:t>
            </w:r>
          </w:p>
          <w:p w14:paraId="0A6B4AC1" w14:textId="77777777" w:rsidR="009508C6" w:rsidRPr="00A653FD" w:rsidRDefault="009508C6" w:rsidP="006215FC">
            <w:pPr>
              <w:spacing w:line="280" w:lineRule="exact"/>
              <w:jc w:val="center"/>
              <w:rPr>
                <w:rFonts w:asciiTheme="minorEastAsia" w:hAnsiTheme="minorEastAsia"/>
                <w:sz w:val="18"/>
                <w:szCs w:val="18"/>
              </w:rPr>
            </w:pPr>
          </w:p>
          <w:p w14:paraId="6549919D" w14:textId="66A73E4C" w:rsidR="00F70D37" w:rsidRPr="00A653FD" w:rsidRDefault="00F70D37" w:rsidP="009508C6">
            <w:pPr>
              <w:spacing w:line="280" w:lineRule="exact"/>
              <w:ind w:right="180"/>
              <w:jc w:val="center"/>
              <w:rPr>
                <w:rFonts w:asciiTheme="minorEastAsia" w:hAnsiTheme="minorEastAsia"/>
                <w:sz w:val="18"/>
                <w:szCs w:val="18"/>
              </w:rPr>
            </w:pPr>
            <w:r w:rsidRPr="00A653FD">
              <w:rPr>
                <w:rFonts w:asciiTheme="minorEastAsia" w:hAnsiTheme="minorEastAsia" w:hint="eastAsia"/>
                <w:sz w:val="18"/>
                <w:szCs w:val="18"/>
              </w:rPr>
              <w:t>※ここは複線型学習</w:t>
            </w:r>
            <w:r w:rsidR="009508C6" w:rsidRPr="00A653FD">
              <w:rPr>
                <w:rFonts w:asciiTheme="minorEastAsia" w:hAnsiTheme="minorEastAsia" w:hint="eastAsia"/>
                <w:sz w:val="18"/>
                <w:szCs w:val="18"/>
              </w:rPr>
              <w:t>。</w:t>
            </w:r>
            <w:r w:rsidRPr="00A653FD">
              <w:rPr>
                <w:rFonts w:asciiTheme="minorEastAsia" w:hAnsiTheme="minorEastAsia" w:hint="eastAsia"/>
                <w:sz w:val="18"/>
                <w:szCs w:val="18"/>
              </w:rPr>
              <w:t>計⑤</w:t>
            </w:r>
          </w:p>
        </w:tc>
      </w:tr>
      <w:tr w:rsidR="00A653FD" w:rsidRPr="00A653FD" w14:paraId="249163E4" w14:textId="77777777" w:rsidTr="00C963B6">
        <w:trPr>
          <w:cantSplit/>
          <w:trHeight w:hRule="exact" w:val="168"/>
          <w:jc w:val="center"/>
        </w:trPr>
        <w:tc>
          <w:tcPr>
            <w:tcW w:w="2263" w:type="dxa"/>
            <w:gridSpan w:val="2"/>
            <w:tcBorders>
              <w:top w:val="single" w:sz="4" w:space="0" w:color="auto"/>
              <w:bottom w:val="single" w:sz="4" w:space="0" w:color="auto"/>
              <w:right w:val="single" w:sz="4" w:space="0" w:color="auto"/>
            </w:tcBorders>
            <w:vAlign w:val="center"/>
          </w:tcPr>
          <w:p w14:paraId="63809B87" w14:textId="77777777" w:rsidR="00F70D37" w:rsidRPr="00A653FD" w:rsidRDefault="00F70D37" w:rsidP="006215FC">
            <w:pPr>
              <w:spacing w:line="280" w:lineRule="exact"/>
              <w:rPr>
                <w:rFonts w:asciiTheme="minorEastAsia" w:hAnsiTheme="minorEastAsia"/>
                <w:sz w:val="18"/>
                <w:szCs w:val="18"/>
              </w:rPr>
            </w:pPr>
          </w:p>
        </w:tc>
        <w:tc>
          <w:tcPr>
            <w:tcW w:w="2011" w:type="dxa"/>
            <w:gridSpan w:val="4"/>
            <w:tcBorders>
              <w:top w:val="single" w:sz="4" w:space="0" w:color="auto"/>
              <w:left w:val="single" w:sz="4" w:space="0" w:color="auto"/>
              <w:bottom w:val="single" w:sz="4" w:space="0" w:color="auto"/>
            </w:tcBorders>
            <w:vAlign w:val="center"/>
          </w:tcPr>
          <w:p w14:paraId="1C7A2606" w14:textId="77777777" w:rsidR="00F70D37" w:rsidRPr="00A653FD" w:rsidRDefault="00F70D37" w:rsidP="006215FC">
            <w:pPr>
              <w:spacing w:line="280" w:lineRule="exact"/>
              <w:rPr>
                <w:rFonts w:asciiTheme="minorEastAsia" w:hAnsiTheme="minorEastAsia"/>
                <w:sz w:val="18"/>
                <w:szCs w:val="18"/>
              </w:rPr>
            </w:pPr>
          </w:p>
        </w:tc>
        <w:tc>
          <w:tcPr>
            <w:tcW w:w="440" w:type="dxa"/>
            <w:tcBorders>
              <w:left w:val="nil"/>
              <w:right w:val="single" w:sz="4" w:space="0" w:color="auto"/>
            </w:tcBorders>
            <w:tcMar>
              <w:left w:w="57" w:type="dxa"/>
              <w:right w:w="57" w:type="dxa"/>
            </w:tcMar>
            <w:vAlign w:val="center"/>
          </w:tcPr>
          <w:p w14:paraId="57DB794F" w14:textId="3980C7B4"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9C9C1CA"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0E065902" w14:textId="28C3742D" w:rsidR="00F70D37" w:rsidRPr="00A653FD" w:rsidRDefault="00F70D37" w:rsidP="003B0E85">
            <w:pPr>
              <w:spacing w:line="280" w:lineRule="exact"/>
              <w:ind w:right="180"/>
              <w:jc w:val="center"/>
              <w:rPr>
                <w:rFonts w:asciiTheme="minorEastAsia" w:hAnsiTheme="minorEastAsia"/>
                <w:sz w:val="18"/>
                <w:szCs w:val="18"/>
              </w:rPr>
            </w:pPr>
          </w:p>
        </w:tc>
      </w:tr>
      <w:tr w:rsidR="00A653FD" w:rsidRPr="00A653FD" w14:paraId="6C63A9B2" w14:textId="77777777" w:rsidTr="00C963B6">
        <w:trPr>
          <w:cantSplit/>
          <w:trHeight w:hRule="exact" w:val="342"/>
          <w:jc w:val="center"/>
        </w:trPr>
        <w:tc>
          <w:tcPr>
            <w:tcW w:w="4274" w:type="dxa"/>
            <w:gridSpan w:val="6"/>
            <w:vMerge w:val="restart"/>
            <w:tcBorders>
              <w:top w:val="single" w:sz="4" w:space="0" w:color="auto"/>
              <w:left w:val="single" w:sz="4" w:space="0" w:color="auto"/>
              <w:bottom w:val="single" w:sz="4" w:space="0" w:color="auto"/>
              <w:right w:val="single" w:sz="4" w:space="0" w:color="auto"/>
            </w:tcBorders>
            <w:vAlign w:val="center"/>
          </w:tcPr>
          <w:p w14:paraId="09425837" w14:textId="02562A91" w:rsidR="00F70D37" w:rsidRPr="00A653FD" w:rsidRDefault="00F70D37" w:rsidP="006215FC">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5284F8DC" w14:textId="5CECF365" w:rsidR="00F70D37" w:rsidRPr="00A653FD" w:rsidRDefault="00F70D37" w:rsidP="006215FC">
            <w:pPr>
              <w:spacing w:line="280" w:lineRule="exact"/>
              <w:jc w:val="center"/>
              <w:rPr>
                <w:rFonts w:asciiTheme="minorEastAsia" w:hAnsiTheme="minorEastAsia"/>
                <w:sz w:val="18"/>
                <w:szCs w:val="18"/>
              </w:rPr>
            </w:pPr>
            <w:r w:rsidRPr="00A653FD">
              <w:rPr>
                <w:rFonts w:asciiTheme="minorEastAsia" w:hAnsiTheme="minorEastAsia" w:hint="eastAsia"/>
                <w:sz w:val="18"/>
                <w:szCs w:val="18"/>
              </w:rPr>
              <w:t>まちの様子を表にまとめよう　①</w:t>
            </w:r>
          </w:p>
          <w:p w14:paraId="78B1E436" w14:textId="418CD2EF" w:rsidR="00F70D37" w:rsidRPr="00A653FD" w:rsidRDefault="00F70D37" w:rsidP="006215FC">
            <w:pPr>
              <w:spacing w:line="280" w:lineRule="exact"/>
              <w:rPr>
                <w:rFonts w:asciiTheme="minorEastAsia" w:hAnsiTheme="minorEastAsia"/>
                <w:sz w:val="18"/>
                <w:szCs w:val="18"/>
              </w:rPr>
            </w:pPr>
          </w:p>
        </w:tc>
        <w:tc>
          <w:tcPr>
            <w:tcW w:w="440" w:type="dxa"/>
            <w:tcBorders>
              <w:left w:val="single" w:sz="4" w:space="0" w:color="auto"/>
              <w:right w:val="single" w:sz="4" w:space="0" w:color="auto"/>
            </w:tcBorders>
            <w:tcMar>
              <w:left w:w="57" w:type="dxa"/>
              <w:right w:w="57" w:type="dxa"/>
            </w:tcMar>
            <w:vAlign w:val="center"/>
          </w:tcPr>
          <w:p w14:paraId="5B8CE945" w14:textId="77777777"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47DDED6F"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27EA8E59" w14:textId="2961F4A8" w:rsidR="00F70D37" w:rsidRPr="00A653FD" w:rsidRDefault="00F70D37" w:rsidP="003B0E85">
            <w:pPr>
              <w:spacing w:line="280" w:lineRule="exact"/>
              <w:ind w:right="180"/>
              <w:jc w:val="center"/>
              <w:rPr>
                <w:rFonts w:asciiTheme="minorEastAsia" w:hAnsiTheme="minorEastAsia"/>
                <w:sz w:val="18"/>
                <w:szCs w:val="18"/>
              </w:rPr>
            </w:pPr>
          </w:p>
        </w:tc>
      </w:tr>
      <w:tr w:rsidR="00A653FD" w:rsidRPr="00A653FD" w14:paraId="4FCEDA0C" w14:textId="77777777" w:rsidTr="00C963B6">
        <w:trPr>
          <w:cantSplit/>
          <w:trHeight w:hRule="exact" w:val="193"/>
          <w:jc w:val="center"/>
        </w:trPr>
        <w:tc>
          <w:tcPr>
            <w:tcW w:w="4274" w:type="dxa"/>
            <w:gridSpan w:val="6"/>
            <w:vMerge/>
            <w:tcBorders>
              <w:left w:val="single" w:sz="4" w:space="0" w:color="auto"/>
              <w:bottom w:val="single" w:sz="4" w:space="0" w:color="auto"/>
              <w:right w:val="single" w:sz="4" w:space="0" w:color="auto"/>
            </w:tcBorders>
            <w:vAlign w:val="center"/>
          </w:tcPr>
          <w:p w14:paraId="1FC8731F" w14:textId="77777777" w:rsidR="00F70D37" w:rsidRPr="00A653FD" w:rsidRDefault="00F70D37"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67F52D26" w14:textId="77777777"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43D1F02F"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31E59697" w14:textId="534C061F" w:rsidR="00F70D37" w:rsidRPr="00A653FD" w:rsidRDefault="00F70D37" w:rsidP="006215FC">
            <w:pPr>
              <w:spacing w:line="280" w:lineRule="exact"/>
              <w:ind w:right="180"/>
              <w:jc w:val="right"/>
              <w:rPr>
                <w:rFonts w:asciiTheme="minorEastAsia" w:hAnsiTheme="minorEastAsia"/>
                <w:sz w:val="18"/>
                <w:szCs w:val="18"/>
              </w:rPr>
            </w:pPr>
          </w:p>
        </w:tc>
      </w:tr>
      <w:tr w:rsidR="00A653FD" w:rsidRPr="00A653FD" w14:paraId="5882390E" w14:textId="77777777" w:rsidTr="00C963B6">
        <w:trPr>
          <w:cantSplit/>
          <w:trHeight w:hRule="exact" w:val="292"/>
          <w:jc w:val="center"/>
        </w:trPr>
        <w:tc>
          <w:tcPr>
            <w:tcW w:w="4274" w:type="dxa"/>
            <w:gridSpan w:val="6"/>
            <w:vMerge/>
            <w:tcBorders>
              <w:left w:val="single" w:sz="4" w:space="0" w:color="auto"/>
              <w:bottom w:val="single" w:sz="4" w:space="0" w:color="auto"/>
              <w:right w:val="single" w:sz="4" w:space="0" w:color="auto"/>
            </w:tcBorders>
            <w:vAlign w:val="center"/>
          </w:tcPr>
          <w:p w14:paraId="1EBF0D59" w14:textId="77777777" w:rsidR="00F70D37" w:rsidRPr="00A653FD" w:rsidRDefault="00F70D37" w:rsidP="006215FC">
            <w:pPr>
              <w:spacing w:line="240" w:lineRule="exact"/>
              <w:jc w:val="center"/>
              <w:rPr>
                <w:rFonts w:asciiTheme="minorEastAsia" w:hAnsiTheme="minorEastAsia"/>
                <w:sz w:val="18"/>
                <w:szCs w:val="18"/>
              </w:rPr>
            </w:pPr>
          </w:p>
        </w:tc>
        <w:tc>
          <w:tcPr>
            <w:tcW w:w="440" w:type="dxa"/>
            <w:tcBorders>
              <w:left w:val="single" w:sz="4" w:space="0" w:color="auto"/>
              <w:right w:val="single" w:sz="4" w:space="0" w:color="auto"/>
            </w:tcBorders>
            <w:tcMar>
              <w:left w:w="57" w:type="dxa"/>
              <w:right w:w="57" w:type="dxa"/>
            </w:tcMar>
            <w:vAlign w:val="center"/>
          </w:tcPr>
          <w:p w14:paraId="25400D5A" w14:textId="5AD0FE77"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254D0426"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339E3C76" w14:textId="747580E2" w:rsidR="00F70D37" w:rsidRPr="00A653FD" w:rsidRDefault="00F70D37" w:rsidP="006215FC">
            <w:pPr>
              <w:spacing w:line="280" w:lineRule="exact"/>
              <w:ind w:right="180"/>
              <w:jc w:val="right"/>
              <w:rPr>
                <w:rFonts w:asciiTheme="minorEastAsia" w:hAnsiTheme="minorEastAsia"/>
                <w:sz w:val="18"/>
                <w:szCs w:val="18"/>
              </w:rPr>
            </w:pPr>
          </w:p>
        </w:tc>
      </w:tr>
      <w:tr w:rsidR="00A653FD" w:rsidRPr="00A653FD" w14:paraId="0A8624AC" w14:textId="36BDC8D5" w:rsidTr="00C963B6">
        <w:trPr>
          <w:cantSplit/>
          <w:trHeight w:hRule="exact" w:val="193"/>
          <w:jc w:val="center"/>
        </w:trPr>
        <w:tc>
          <w:tcPr>
            <w:tcW w:w="2287" w:type="dxa"/>
            <w:gridSpan w:val="3"/>
            <w:tcBorders>
              <w:top w:val="single" w:sz="4" w:space="0" w:color="auto"/>
              <w:right w:val="single" w:sz="4" w:space="0" w:color="auto"/>
            </w:tcBorders>
            <w:vAlign w:val="center"/>
          </w:tcPr>
          <w:p w14:paraId="16D3C526" w14:textId="77777777" w:rsidR="00F70D37" w:rsidRPr="00A653FD" w:rsidRDefault="00F70D37" w:rsidP="006215FC">
            <w:pPr>
              <w:spacing w:line="280" w:lineRule="exact"/>
              <w:rPr>
                <w:rFonts w:asciiTheme="minorEastAsia" w:hAnsiTheme="minorEastAsia"/>
                <w:sz w:val="18"/>
                <w:szCs w:val="18"/>
              </w:rPr>
            </w:pPr>
          </w:p>
        </w:tc>
        <w:tc>
          <w:tcPr>
            <w:tcW w:w="1987" w:type="dxa"/>
            <w:gridSpan w:val="3"/>
            <w:tcBorders>
              <w:top w:val="single" w:sz="4" w:space="0" w:color="auto"/>
              <w:left w:val="single" w:sz="4" w:space="0" w:color="auto"/>
            </w:tcBorders>
            <w:vAlign w:val="center"/>
          </w:tcPr>
          <w:p w14:paraId="553F0E55" w14:textId="77777777" w:rsidR="00F70D37" w:rsidRPr="00A653FD" w:rsidRDefault="00F70D37" w:rsidP="006215FC">
            <w:pPr>
              <w:spacing w:line="280" w:lineRule="exact"/>
              <w:rPr>
                <w:rFonts w:asciiTheme="minorEastAsia" w:hAnsiTheme="minorEastAsia"/>
                <w:sz w:val="18"/>
                <w:szCs w:val="18"/>
              </w:rPr>
            </w:pPr>
          </w:p>
        </w:tc>
        <w:tc>
          <w:tcPr>
            <w:tcW w:w="440" w:type="dxa"/>
            <w:tcBorders>
              <w:right w:val="single" w:sz="4" w:space="0" w:color="auto"/>
            </w:tcBorders>
            <w:tcMar>
              <w:left w:w="57" w:type="dxa"/>
              <w:right w:w="57" w:type="dxa"/>
            </w:tcMar>
            <w:vAlign w:val="center"/>
          </w:tcPr>
          <w:p w14:paraId="6F15B050" w14:textId="77777777"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right w:val="single" w:sz="4" w:space="0" w:color="auto"/>
            </w:tcBorders>
            <w:vAlign w:val="center"/>
          </w:tcPr>
          <w:p w14:paraId="2E19DA4F"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29CE6B92" w14:textId="7F650D89" w:rsidR="00F70D37" w:rsidRPr="00A653FD" w:rsidRDefault="00F70D37" w:rsidP="006215FC">
            <w:pPr>
              <w:spacing w:line="280" w:lineRule="exact"/>
              <w:ind w:right="180"/>
              <w:jc w:val="right"/>
              <w:rPr>
                <w:rFonts w:asciiTheme="minorEastAsia" w:hAnsiTheme="minorEastAsia"/>
                <w:sz w:val="18"/>
                <w:szCs w:val="18"/>
              </w:rPr>
            </w:pPr>
          </w:p>
        </w:tc>
      </w:tr>
      <w:tr w:rsidR="00A653FD" w:rsidRPr="00A653FD" w14:paraId="6FF43ABF" w14:textId="77777777" w:rsidTr="009508C6">
        <w:trPr>
          <w:cantSplit/>
          <w:trHeight w:hRule="exact" w:val="342"/>
          <w:jc w:val="center"/>
        </w:trPr>
        <w:tc>
          <w:tcPr>
            <w:tcW w:w="2287" w:type="dxa"/>
            <w:gridSpan w:val="3"/>
            <w:tcBorders>
              <w:right w:val="single" w:sz="4" w:space="0" w:color="auto"/>
            </w:tcBorders>
            <w:vAlign w:val="center"/>
          </w:tcPr>
          <w:p w14:paraId="57398E69" w14:textId="3430D4B8" w:rsidR="00F70D37" w:rsidRPr="00A653FD" w:rsidRDefault="00F70D37" w:rsidP="006215FC">
            <w:pPr>
              <w:spacing w:line="240" w:lineRule="exact"/>
              <w:rPr>
                <w:rFonts w:asciiTheme="minorEastAsia" w:hAnsiTheme="minorEastAsia"/>
                <w:sz w:val="18"/>
                <w:szCs w:val="18"/>
              </w:rPr>
            </w:pPr>
          </w:p>
        </w:tc>
        <w:tc>
          <w:tcPr>
            <w:tcW w:w="1987" w:type="dxa"/>
            <w:gridSpan w:val="3"/>
            <w:tcBorders>
              <w:left w:val="single" w:sz="4" w:space="0" w:color="auto"/>
              <w:bottom w:val="single" w:sz="4" w:space="0" w:color="auto"/>
            </w:tcBorders>
            <w:vAlign w:val="center"/>
          </w:tcPr>
          <w:p w14:paraId="3D5390B5" w14:textId="77777777" w:rsidR="00F70D37" w:rsidRPr="00A653FD" w:rsidRDefault="00F70D37" w:rsidP="006215FC">
            <w:pPr>
              <w:spacing w:line="240" w:lineRule="exact"/>
              <w:rPr>
                <w:rFonts w:asciiTheme="minorEastAsia" w:hAnsiTheme="minorEastAsia"/>
                <w:sz w:val="18"/>
                <w:szCs w:val="18"/>
              </w:rPr>
            </w:pPr>
          </w:p>
        </w:tc>
        <w:tc>
          <w:tcPr>
            <w:tcW w:w="440" w:type="dxa"/>
            <w:tcBorders>
              <w:left w:val="nil"/>
              <w:bottom w:val="single" w:sz="4" w:space="0" w:color="auto"/>
              <w:right w:val="single" w:sz="4" w:space="0" w:color="auto"/>
            </w:tcBorders>
            <w:tcMar>
              <w:left w:w="57" w:type="dxa"/>
              <w:right w:w="57" w:type="dxa"/>
            </w:tcMar>
            <w:vAlign w:val="center"/>
          </w:tcPr>
          <w:p w14:paraId="56192743" w14:textId="77B030F8" w:rsidR="00F70D37" w:rsidRPr="00A653FD" w:rsidRDefault="00F70D37" w:rsidP="006215FC">
            <w:pPr>
              <w:spacing w:line="280" w:lineRule="exact"/>
              <w:rPr>
                <w:rFonts w:asciiTheme="majorEastAsia" w:eastAsiaTheme="majorEastAsia" w:hAnsiTheme="majorEastAsia"/>
                <w:sz w:val="18"/>
                <w:szCs w:val="18"/>
              </w:rPr>
            </w:pPr>
          </w:p>
        </w:tc>
        <w:tc>
          <w:tcPr>
            <w:tcW w:w="441" w:type="dxa"/>
            <w:tcBorders>
              <w:left w:val="single" w:sz="4" w:space="0" w:color="auto"/>
              <w:right w:val="single" w:sz="4" w:space="0" w:color="auto"/>
            </w:tcBorders>
            <w:vAlign w:val="center"/>
          </w:tcPr>
          <w:p w14:paraId="1E041C5E"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1EC112A0" w14:textId="7584954E" w:rsidR="00F70D37" w:rsidRPr="00A653FD" w:rsidRDefault="00F70D37" w:rsidP="006215FC">
            <w:pPr>
              <w:spacing w:line="280" w:lineRule="exact"/>
              <w:ind w:right="180"/>
              <w:jc w:val="right"/>
              <w:rPr>
                <w:rFonts w:asciiTheme="minorEastAsia" w:hAnsiTheme="minorEastAsia"/>
                <w:sz w:val="18"/>
                <w:szCs w:val="18"/>
              </w:rPr>
            </w:pPr>
          </w:p>
        </w:tc>
      </w:tr>
      <w:tr w:rsidR="00A653FD" w:rsidRPr="00A653FD" w14:paraId="3F148950" w14:textId="77777777" w:rsidTr="009508C6">
        <w:trPr>
          <w:gridBefore w:val="8"/>
          <w:wBefore w:w="5155" w:type="dxa"/>
          <w:cantSplit/>
          <w:trHeight w:val="280"/>
          <w:jc w:val="center"/>
        </w:trPr>
        <w:tc>
          <w:tcPr>
            <w:tcW w:w="4276" w:type="dxa"/>
            <w:gridSpan w:val="7"/>
            <w:vMerge/>
            <w:tcBorders>
              <w:left w:val="single" w:sz="4" w:space="0" w:color="auto"/>
              <w:bottom w:val="single" w:sz="4" w:space="0" w:color="auto"/>
              <w:right w:val="single" w:sz="4" w:space="0" w:color="auto"/>
            </w:tcBorders>
            <w:vAlign w:val="bottom"/>
          </w:tcPr>
          <w:p w14:paraId="4BDB81EF" w14:textId="77777777" w:rsidR="009508C6" w:rsidRPr="00A653FD" w:rsidRDefault="009508C6" w:rsidP="006215FC">
            <w:pPr>
              <w:spacing w:line="280" w:lineRule="exact"/>
              <w:ind w:right="180"/>
              <w:jc w:val="right"/>
              <w:rPr>
                <w:rFonts w:asciiTheme="minorEastAsia" w:hAnsiTheme="minorEastAsia"/>
                <w:sz w:val="18"/>
                <w:szCs w:val="18"/>
              </w:rPr>
            </w:pPr>
          </w:p>
        </w:tc>
      </w:tr>
      <w:tr w:rsidR="00A653FD" w:rsidRPr="00A653FD" w14:paraId="062B1827" w14:textId="77777777" w:rsidTr="00C963B6">
        <w:trPr>
          <w:cantSplit/>
          <w:trHeight w:hRule="exact" w:val="193"/>
          <w:jc w:val="center"/>
        </w:trPr>
        <w:tc>
          <w:tcPr>
            <w:tcW w:w="4274" w:type="dxa"/>
            <w:gridSpan w:val="6"/>
            <w:vAlign w:val="center"/>
          </w:tcPr>
          <w:p w14:paraId="4A932D24" w14:textId="77777777" w:rsidR="009508C6" w:rsidRPr="00A653FD" w:rsidRDefault="009508C6" w:rsidP="006215FC">
            <w:pPr>
              <w:spacing w:line="280" w:lineRule="exact"/>
              <w:rPr>
                <w:rFonts w:asciiTheme="minorEastAsia" w:hAnsiTheme="minorEastAsia"/>
                <w:sz w:val="18"/>
                <w:szCs w:val="18"/>
              </w:rPr>
            </w:pPr>
          </w:p>
        </w:tc>
        <w:tc>
          <w:tcPr>
            <w:tcW w:w="881" w:type="dxa"/>
            <w:gridSpan w:val="2"/>
            <w:tcMar>
              <w:left w:w="57" w:type="dxa"/>
              <w:right w:w="57" w:type="dxa"/>
            </w:tcMar>
            <w:vAlign w:val="center"/>
          </w:tcPr>
          <w:p w14:paraId="6EA0C5FB" w14:textId="77777777" w:rsidR="009508C6" w:rsidRPr="00A653FD" w:rsidRDefault="009508C6" w:rsidP="006215FC">
            <w:pPr>
              <w:spacing w:line="280" w:lineRule="exact"/>
              <w:rPr>
                <w:rFonts w:asciiTheme="majorEastAsia" w:eastAsiaTheme="majorEastAsia" w:hAnsiTheme="majorEastAsia"/>
                <w:sz w:val="18"/>
                <w:szCs w:val="18"/>
              </w:rPr>
            </w:pPr>
          </w:p>
        </w:tc>
        <w:tc>
          <w:tcPr>
            <w:tcW w:w="2255" w:type="dxa"/>
            <w:gridSpan w:val="3"/>
            <w:tcBorders>
              <w:top w:val="single" w:sz="4" w:space="0" w:color="auto"/>
              <w:bottom w:val="single" w:sz="4" w:space="0" w:color="auto"/>
              <w:right w:val="single" w:sz="4" w:space="0" w:color="auto"/>
            </w:tcBorders>
            <w:vAlign w:val="center"/>
          </w:tcPr>
          <w:p w14:paraId="5AEF0F4A" w14:textId="17B6058F" w:rsidR="009508C6" w:rsidRPr="00A653FD" w:rsidRDefault="009508C6" w:rsidP="00624BF0">
            <w:pPr>
              <w:spacing w:line="280" w:lineRule="exact"/>
              <w:jc w:val="left"/>
              <w:rPr>
                <w:rFonts w:asciiTheme="minorEastAsia" w:hAnsiTheme="minorEastAsia"/>
                <w:b/>
                <w:bCs/>
                <w:sz w:val="18"/>
                <w:szCs w:val="18"/>
              </w:rPr>
            </w:pPr>
          </w:p>
        </w:tc>
        <w:tc>
          <w:tcPr>
            <w:tcW w:w="2021" w:type="dxa"/>
            <w:gridSpan w:val="4"/>
            <w:tcBorders>
              <w:top w:val="single" w:sz="4" w:space="0" w:color="auto"/>
              <w:left w:val="single" w:sz="4" w:space="0" w:color="auto"/>
              <w:right w:val="single" w:sz="4" w:space="0" w:color="auto"/>
            </w:tcBorders>
            <w:vAlign w:val="center"/>
          </w:tcPr>
          <w:p w14:paraId="28D81F07" w14:textId="3C712040" w:rsidR="009508C6" w:rsidRPr="00A653FD" w:rsidRDefault="009508C6" w:rsidP="00624BF0">
            <w:pPr>
              <w:spacing w:line="280" w:lineRule="exact"/>
              <w:jc w:val="left"/>
              <w:rPr>
                <w:rFonts w:asciiTheme="minorEastAsia" w:hAnsiTheme="minorEastAsia"/>
                <w:b/>
                <w:bCs/>
                <w:sz w:val="18"/>
                <w:szCs w:val="18"/>
              </w:rPr>
            </w:pPr>
          </w:p>
        </w:tc>
      </w:tr>
      <w:tr w:rsidR="00A653FD" w:rsidRPr="00A653FD" w14:paraId="6CE8C144" w14:textId="77777777" w:rsidTr="00C963B6">
        <w:trPr>
          <w:cantSplit/>
          <w:trHeight w:hRule="exact" w:val="193"/>
          <w:jc w:val="center"/>
        </w:trPr>
        <w:tc>
          <w:tcPr>
            <w:tcW w:w="4274" w:type="dxa"/>
            <w:gridSpan w:val="6"/>
            <w:vAlign w:val="center"/>
          </w:tcPr>
          <w:p w14:paraId="5ED5A0BC" w14:textId="77777777" w:rsidR="009508C6" w:rsidRPr="00A653FD" w:rsidRDefault="009508C6" w:rsidP="006215FC">
            <w:pPr>
              <w:spacing w:line="280" w:lineRule="exact"/>
              <w:rPr>
                <w:rFonts w:asciiTheme="minorEastAsia" w:hAnsiTheme="minorEastAsia"/>
                <w:sz w:val="18"/>
                <w:szCs w:val="18"/>
              </w:rPr>
            </w:pPr>
          </w:p>
        </w:tc>
        <w:tc>
          <w:tcPr>
            <w:tcW w:w="881" w:type="dxa"/>
            <w:gridSpan w:val="2"/>
            <w:tcBorders>
              <w:right w:val="single" w:sz="4" w:space="0" w:color="auto"/>
            </w:tcBorders>
            <w:tcMar>
              <w:left w:w="57" w:type="dxa"/>
              <w:right w:w="57" w:type="dxa"/>
            </w:tcMar>
            <w:vAlign w:val="center"/>
          </w:tcPr>
          <w:p w14:paraId="1CA97F09" w14:textId="77777777" w:rsidR="009508C6" w:rsidRPr="00A653FD" w:rsidRDefault="009508C6" w:rsidP="006215FC">
            <w:pPr>
              <w:spacing w:line="280" w:lineRule="exact"/>
              <w:rPr>
                <w:rFonts w:asciiTheme="majorEastAsia" w:eastAsiaTheme="majorEastAsia" w:hAnsiTheme="majorEastAsia"/>
                <w:sz w:val="18"/>
                <w:szCs w:val="18"/>
              </w:rPr>
            </w:pPr>
          </w:p>
        </w:tc>
        <w:tc>
          <w:tcPr>
            <w:tcW w:w="4276" w:type="dxa"/>
            <w:gridSpan w:val="7"/>
            <w:vMerge w:val="restart"/>
            <w:tcBorders>
              <w:top w:val="single" w:sz="4" w:space="0" w:color="auto"/>
              <w:left w:val="single" w:sz="4" w:space="0" w:color="auto"/>
              <w:right w:val="single" w:sz="4" w:space="0" w:color="auto"/>
            </w:tcBorders>
            <w:vAlign w:val="center"/>
          </w:tcPr>
          <w:p w14:paraId="383438CA" w14:textId="77777777" w:rsidR="009508C6" w:rsidRPr="00A653FD" w:rsidRDefault="009508C6" w:rsidP="00624BF0">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2D7B43E7" w14:textId="46737C8B" w:rsidR="009508C6" w:rsidRPr="00A653FD" w:rsidRDefault="009508C6" w:rsidP="00624BF0">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市の様子をまとめよう　①</w:t>
            </w:r>
          </w:p>
        </w:tc>
      </w:tr>
      <w:tr w:rsidR="00A653FD" w:rsidRPr="00A653FD" w14:paraId="5D9DF0F9" w14:textId="77777777" w:rsidTr="00C963B6">
        <w:trPr>
          <w:cantSplit/>
          <w:trHeight w:hRule="exact" w:val="324"/>
          <w:jc w:val="center"/>
        </w:trPr>
        <w:tc>
          <w:tcPr>
            <w:tcW w:w="4274" w:type="dxa"/>
            <w:gridSpan w:val="6"/>
            <w:vAlign w:val="center"/>
          </w:tcPr>
          <w:p w14:paraId="3C7FA906" w14:textId="77777777" w:rsidR="009508C6" w:rsidRPr="00A653FD" w:rsidRDefault="009508C6" w:rsidP="006215FC">
            <w:pPr>
              <w:spacing w:line="280" w:lineRule="exact"/>
              <w:rPr>
                <w:rFonts w:asciiTheme="minorEastAsia" w:hAnsiTheme="minorEastAsia"/>
                <w:sz w:val="18"/>
                <w:szCs w:val="18"/>
              </w:rPr>
            </w:pPr>
          </w:p>
        </w:tc>
        <w:tc>
          <w:tcPr>
            <w:tcW w:w="881" w:type="dxa"/>
            <w:gridSpan w:val="2"/>
            <w:tcBorders>
              <w:right w:val="single" w:sz="4" w:space="0" w:color="auto"/>
            </w:tcBorders>
            <w:tcMar>
              <w:left w:w="57" w:type="dxa"/>
              <w:right w:w="57" w:type="dxa"/>
            </w:tcMar>
            <w:vAlign w:val="center"/>
          </w:tcPr>
          <w:p w14:paraId="524A8E71" w14:textId="77777777" w:rsidR="009508C6" w:rsidRPr="00A653FD" w:rsidRDefault="009508C6"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right w:val="single" w:sz="4" w:space="0" w:color="auto"/>
            </w:tcBorders>
            <w:vAlign w:val="center"/>
          </w:tcPr>
          <w:p w14:paraId="7C016C20" w14:textId="59B60D97" w:rsidR="009508C6" w:rsidRPr="00A653FD" w:rsidRDefault="009508C6" w:rsidP="00624BF0">
            <w:pPr>
              <w:spacing w:line="280" w:lineRule="exact"/>
              <w:jc w:val="center"/>
              <w:rPr>
                <w:rFonts w:asciiTheme="minorEastAsia" w:hAnsiTheme="minorEastAsia"/>
                <w:sz w:val="18"/>
                <w:szCs w:val="18"/>
              </w:rPr>
            </w:pPr>
          </w:p>
        </w:tc>
      </w:tr>
      <w:tr w:rsidR="00A653FD" w:rsidRPr="00A653FD" w14:paraId="24D5A2A7" w14:textId="27197F15" w:rsidTr="00F70D37">
        <w:trPr>
          <w:cantSplit/>
          <w:trHeight w:hRule="exact" w:val="193"/>
          <w:jc w:val="center"/>
        </w:trPr>
        <w:tc>
          <w:tcPr>
            <w:tcW w:w="2287" w:type="dxa"/>
            <w:gridSpan w:val="3"/>
            <w:vAlign w:val="center"/>
          </w:tcPr>
          <w:p w14:paraId="0F326949" w14:textId="77777777" w:rsidR="00F70D37" w:rsidRPr="00A653FD" w:rsidRDefault="00F70D37" w:rsidP="006215FC">
            <w:pPr>
              <w:spacing w:line="280" w:lineRule="exact"/>
              <w:rPr>
                <w:rFonts w:asciiTheme="majorEastAsia" w:eastAsiaTheme="majorEastAsia" w:hAnsiTheme="majorEastAsia"/>
                <w:sz w:val="18"/>
                <w:szCs w:val="18"/>
              </w:rPr>
            </w:pPr>
          </w:p>
        </w:tc>
        <w:tc>
          <w:tcPr>
            <w:tcW w:w="1987" w:type="dxa"/>
            <w:gridSpan w:val="3"/>
            <w:vAlign w:val="center"/>
          </w:tcPr>
          <w:p w14:paraId="1BFDCD6B" w14:textId="77777777" w:rsidR="00F70D37" w:rsidRPr="00A653FD" w:rsidRDefault="00F70D37" w:rsidP="006215FC">
            <w:pPr>
              <w:spacing w:line="280" w:lineRule="exact"/>
              <w:rPr>
                <w:rFonts w:asciiTheme="majorEastAsia" w:eastAsiaTheme="majorEastAsia" w:hAnsiTheme="majorEastAsia"/>
                <w:sz w:val="18"/>
                <w:szCs w:val="18"/>
              </w:rPr>
            </w:pPr>
          </w:p>
        </w:tc>
        <w:tc>
          <w:tcPr>
            <w:tcW w:w="881" w:type="dxa"/>
            <w:gridSpan w:val="2"/>
            <w:tcBorders>
              <w:right w:val="single" w:sz="4" w:space="0" w:color="auto"/>
            </w:tcBorders>
            <w:tcMar>
              <w:left w:w="57" w:type="dxa"/>
              <w:right w:w="57" w:type="dxa"/>
            </w:tcMar>
            <w:vAlign w:val="center"/>
          </w:tcPr>
          <w:p w14:paraId="72BE48AD"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vMerge/>
            <w:tcBorders>
              <w:left w:val="single" w:sz="4" w:space="0" w:color="auto"/>
              <w:bottom w:val="single" w:sz="4" w:space="0" w:color="auto"/>
              <w:right w:val="single" w:sz="4" w:space="0" w:color="auto"/>
            </w:tcBorders>
            <w:vAlign w:val="center"/>
          </w:tcPr>
          <w:p w14:paraId="182D13EF" w14:textId="636A39AE" w:rsidR="00F70D37" w:rsidRPr="00A653FD" w:rsidRDefault="00F70D37" w:rsidP="00624BF0">
            <w:pPr>
              <w:spacing w:line="280" w:lineRule="exact"/>
              <w:jc w:val="center"/>
              <w:rPr>
                <w:rFonts w:asciiTheme="minorEastAsia" w:hAnsiTheme="minorEastAsia"/>
                <w:sz w:val="18"/>
                <w:szCs w:val="18"/>
              </w:rPr>
            </w:pPr>
          </w:p>
        </w:tc>
      </w:tr>
      <w:tr w:rsidR="00A653FD" w:rsidRPr="00A653FD" w14:paraId="094D4ADF" w14:textId="6C864A3F" w:rsidTr="00F70D37">
        <w:trPr>
          <w:cantSplit/>
          <w:trHeight w:hRule="exact" w:val="87"/>
          <w:jc w:val="center"/>
        </w:trPr>
        <w:tc>
          <w:tcPr>
            <w:tcW w:w="4274" w:type="dxa"/>
            <w:gridSpan w:val="6"/>
            <w:vAlign w:val="center"/>
          </w:tcPr>
          <w:p w14:paraId="32CDB88F" w14:textId="77777777" w:rsidR="00F70D37" w:rsidRPr="00A653FD" w:rsidRDefault="00F70D37" w:rsidP="006215FC">
            <w:pPr>
              <w:spacing w:line="280" w:lineRule="exact"/>
              <w:rPr>
                <w:rFonts w:asciiTheme="minorEastAsia" w:hAnsiTheme="minorEastAsia"/>
                <w:sz w:val="18"/>
                <w:szCs w:val="18"/>
              </w:rPr>
            </w:pPr>
          </w:p>
        </w:tc>
        <w:tc>
          <w:tcPr>
            <w:tcW w:w="881" w:type="dxa"/>
            <w:gridSpan w:val="2"/>
            <w:tcMar>
              <w:left w:w="57" w:type="dxa"/>
              <w:right w:w="57" w:type="dxa"/>
            </w:tcMar>
            <w:vAlign w:val="center"/>
          </w:tcPr>
          <w:p w14:paraId="192E2243" w14:textId="77777777" w:rsidR="00F70D37" w:rsidRPr="00A653FD" w:rsidRDefault="00F70D37" w:rsidP="006215FC">
            <w:pPr>
              <w:spacing w:line="280" w:lineRule="exact"/>
              <w:rPr>
                <w:rFonts w:asciiTheme="majorEastAsia" w:eastAsiaTheme="majorEastAsia" w:hAnsiTheme="majorEastAsia"/>
                <w:sz w:val="18"/>
                <w:szCs w:val="18"/>
              </w:rPr>
            </w:pPr>
          </w:p>
        </w:tc>
        <w:tc>
          <w:tcPr>
            <w:tcW w:w="4276" w:type="dxa"/>
            <w:gridSpan w:val="7"/>
            <w:tcBorders>
              <w:top w:val="single" w:sz="4" w:space="0" w:color="auto"/>
            </w:tcBorders>
            <w:vAlign w:val="bottom"/>
          </w:tcPr>
          <w:p w14:paraId="76DB47FF" w14:textId="66C07FBF" w:rsidR="00F70D37" w:rsidRPr="00A653FD" w:rsidRDefault="00F70D37" w:rsidP="00624BF0">
            <w:pPr>
              <w:spacing w:line="280" w:lineRule="exact"/>
              <w:jc w:val="center"/>
              <w:rPr>
                <w:rFonts w:asciiTheme="minorEastAsia" w:hAnsiTheme="minorEastAsia"/>
                <w:sz w:val="18"/>
                <w:szCs w:val="18"/>
              </w:rPr>
            </w:pPr>
          </w:p>
        </w:tc>
      </w:tr>
    </w:tbl>
    <w:p w14:paraId="753E013C" w14:textId="604ABCAC" w:rsidR="00DE2133" w:rsidRPr="00A653FD" w:rsidRDefault="002917E8" w:rsidP="00E70B60">
      <w:pPr>
        <w:widowControl/>
        <w:spacing w:line="280" w:lineRule="exact"/>
        <w:jc w:val="left"/>
      </w:pPr>
      <w:r w:rsidRPr="00A653FD">
        <w:rPr>
          <w:rFonts w:hint="eastAsia"/>
          <w:sz w:val="18"/>
          <w:szCs w:val="18"/>
        </w:rPr>
        <w:t>○の中の数字は</w:t>
      </w:r>
      <w:r w:rsidR="00BC2F92" w:rsidRPr="00A653FD">
        <w:rPr>
          <w:rFonts w:hint="eastAsia"/>
          <w:sz w:val="18"/>
          <w:szCs w:val="18"/>
        </w:rPr>
        <w:t>、</w:t>
      </w:r>
      <w:r w:rsidRPr="00A653FD">
        <w:rPr>
          <w:rFonts w:hint="eastAsia"/>
          <w:sz w:val="18"/>
          <w:szCs w:val="18"/>
        </w:rPr>
        <w:t>配当時数。</w:t>
      </w:r>
      <w:r w:rsidR="00DE2133" w:rsidRPr="00A653FD">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2133" w:rsidRPr="00A653FD" w14:paraId="2B0A05DF" w14:textId="77777777" w:rsidTr="00F76DE9">
        <w:trPr>
          <w:trHeight w:val="692"/>
        </w:trPr>
        <w:tc>
          <w:tcPr>
            <w:tcW w:w="1276" w:type="dxa"/>
            <w:vAlign w:val="center"/>
          </w:tcPr>
          <w:p w14:paraId="66C24BC9" w14:textId="77777777" w:rsidR="00DE2133" w:rsidRPr="00A653FD" w:rsidRDefault="00DE2133"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小単元１</w:t>
            </w:r>
          </w:p>
        </w:tc>
        <w:tc>
          <w:tcPr>
            <w:tcW w:w="4961" w:type="dxa"/>
            <w:vAlign w:val="center"/>
          </w:tcPr>
          <w:p w14:paraId="46E25AED" w14:textId="6C3C0590" w:rsidR="00DE2133" w:rsidRPr="00A653FD" w:rsidRDefault="00F460FA"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まちの様子</w:t>
            </w:r>
          </w:p>
        </w:tc>
        <w:tc>
          <w:tcPr>
            <w:tcW w:w="1985" w:type="dxa"/>
            <w:vAlign w:val="center"/>
          </w:tcPr>
          <w:p w14:paraId="74C70811" w14:textId="0AC0692C" w:rsidR="00DE2133" w:rsidRPr="00A653FD" w:rsidRDefault="00DE2133" w:rsidP="00D45D1C">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F460FA" w:rsidRPr="00A653FD">
              <w:rPr>
                <w:rFonts w:asciiTheme="majorEastAsia" w:eastAsiaTheme="majorEastAsia" w:hAnsiTheme="majorEastAsia" w:hint="eastAsia"/>
                <w:b/>
                <w:sz w:val="20"/>
                <w:szCs w:val="20"/>
              </w:rPr>
              <w:t>6</w:t>
            </w:r>
            <w:r w:rsidRPr="00A653FD">
              <w:rPr>
                <w:rFonts w:asciiTheme="majorEastAsia" w:eastAsiaTheme="majorEastAsia" w:hAnsiTheme="majorEastAsia" w:hint="eastAsia"/>
                <w:b/>
                <w:sz w:val="20"/>
                <w:szCs w:val="20"/>
              </w:rPr>
              <w:t>時間</w:t>
            </w:r>
          </w:p>
        </w:tc>
        <w:tc>
          <w:tcPr>
            <w:tcW w:w="2551" w:type="dxa"/>
            <w:vAlign w:val="center"/>
          </w:tcPr>
          <w:p w14:paraId="128D6971" w14:textId="219B4A68" w:rsidR="00D45D1C" w:rsidRPr="00A653FD" w:rsidRDefault="00D45D1C" w:rsidP="00D45D1C">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教科書　３</w:t>
            </w:r>
          </w:p>
          <w:p w14:paraId="5612D1DE" w14:textId="77347EDD" w:rsidR="00DE2133" w:rsidRPr="00A653FD" w:rsidRDefault="00C705F2" w:rsidP="00D45D1C">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A07D3B" w:rsidRPr="00A653FD">
              <w:rPr>
                <w:rFonts w:asciiTheme="majorEastAsia" w:eastAsiaTheme="majorEastAsia" w:hAnsiTheme="majorEastAsia" w:hint="eastAsia"/>
                <w:b/>
                <w:sz w:val="20"/>
                <w:szCs w:val="20"/>
              </w:rPr>
              <w:t>1</w:t>
            </w:r>
            <w:r w:rsidR="00A07D3B" w:rsidRPr="00A653FD">
              <w:rPr>
                <w:rFonts w:asciiTheme="majorEastAsia" w:eastAsiaTheme="majorEastAsia" w:hAnsiTheme="majorEastAsia"/>
                <w:b/>
                <w:sz w:val="20"/>
                <w:szCs w:val="20"/>
              </w:rPr>
              <w:t>0</w:t>
            </w:r>
            <w:r w:rsidR="00D45D1C" w:rsidRPr="00A653FD">
              <w:rPr>
                <w:rFonts w:asciiTheme="majorEastAsia" w:eastAsiaTheme="majorEastAsia" w:hAnsiTheme="majorEastAsia" w:hint="eastAsia"/>
                <w:b/>
                <w:sz w:val="20"/>
                <w:szCs w:val="20"/>
              </w:rPr>
              <w:t>～</w:t>
            </w:r>
            <w:r w:rsidR="00A07D3B" w:rsidRPr="00A653FD">
              <w:rPr>
                <w:rFonts w:asciiTheme="majorEastAsia" w:eastAsiaTheme="majorEastAsia" w:hAnsiTheme="majorEastAsia" w:hint="eastAsia"/>
                <w:b/>
                <w:sz w:val="20"/>
                <w:szCs w:val="20"/>
              </w:rPr>
              <w:t>2</w:t>
            </w:r>
            <w:r w:rsidR="00A07D3B" w:rsidRPr="00A653FD">
              <w:rPr>
                <w:rFonts w:asciiTheme="majorEastAsia" w:eastAsiaTheme="majorEastAsia" w:hAnsiTheme="majorEastAsia"/>
                <w:b/>
                <w:sz w:val="20"/>
                <w:szCs w:val="20"/>
              </w:rPr>
              <w:t>1</w:t>
            </w:r>
          </w:p>
        </w:tc>
      </w:tr>
    </w:tbl>
    <w:p w14:paraId="3A8FF5C8" w14:textId="77777777" w:rsidR="00DE2133" w:rsidRPr="00A653FD" w:rsidRDefault="00DE2133" w:rsidP="00F62EB5"/>
    <w:p w14:paraId="3FD4D538" w14:textId="77777777" w:rsidR="00DE2133" w:rsidRPr="00A653FD" w:rsidRDefault="00DE2133" w:rsidP="00DE213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4624" behindDoc="0" locked="0" layoutInCell="1" allowOverlap="1" wp14:anchorId="0A2156DC" wp14:editId="3C0DF3E3">
                <wp:simplePos x="0" y="0"/>
                <wp:positionH relativeFrom="column">
                  <wp:posOffset>601980</wp:posOffset>
                </wp:positionH>
                <wp:positionV relativeFrom="paragraph">
                  <wp:posOffset>111760</wp:posOffset>
                </wp:positionV>
                <wp:extent cx="62484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E8ADF25" id="直線コネクタ 1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" strokecolor="windowText" strokeweight="1.25pt"/>
            </w:pict>
          </mc:Fallback>
        </mc:AlternateContent>
      </w:r>
      <w:r w:rsidRPr="00A653FD">
        <w:rPr>
          <w:rFonts w:asciiTheme="majorEastAsia" w:eastAsiaTheme="majorEastAsia" w:hAnsiTheme="majorEastAsia" w:hint="eastAsia"/>
          <w:b/>
          <w:sz w:val="20"/>
          <w:szCs w:val="20"/>
        </w:rPr>
        <w:t>目　　標</w:t>
      </w:r>
    </w:p>
    <w:p w14:paraId="63049DD5" w14:textId="77777777" w:rsidR="00DE2133" w:rsidRPr="00A653FD" w:rsidRDefault="00DE2133" w:rsidP="00DE2133">
      <w:pPr>
        <w:spacing w:line="280" w:lineRule="exact"/>
        <w:ind w:left="180" w:hangingChars="100" w:hanging="180"/>
        <w:rPr>
          <w:sz w:val="18"/>
          <w:szCs w:val="18"/>
        </w:rPr>
        <w:sectPr w:rsidR="00DE2133" w:rsidRPr="00A653FD" w:rsidSect="008A6B6A">
          <w:type w:val="continuous"/>
          <w:pgSz w:w="11906" w:h="16838" w:code="9"/>
          <w:pgMar w:top="567" w:right="567" w:bottom="567" w:left="567" w:header="851" w:footer="284" w:gutter="0"/>
          <w:cols w:space="425"/>
          <w:docGrid w:type="linesAndChars" w:linePitch="360"/>
        </w:sectPr>
      </w:pPr>
    </w:p>
    <w:p w14:paraId="7D1A930F" w14:textId="16942E04" w:rsidR="00DD1298" w:rsidRPr="00A653FD" w:rsidRDefault="000F0589" w:rsidP="00DD1298">
      <w:pPr>
        <w:spacing w:line="280" w:lineRule="exact"/>
        <w:ind w:leftChars="100" w:left="390" w:hangingChars="100" w:hanging="180"/>
        <w:rPr>
          <w:sz w:val="18"/>
          <w:szCs w:val="18"/>
        </w:rPr>
      </w:pPr>
      <w:r w:rsidRPr="00A653FD">
        <w:rPr>
          <w:rFonts w:hint="eastAsia"/>
          <w:sz w:val="18"/>
          <w:szCs w:val="18"/>
        </w:rPr>
        <w:t>●身近な地域の様子をおおま</w:t>
      </w:r>
      <w:r w:rsidR="00DD1298" w:rsidRPr="00A653FD">
        <w:rPr>
          <w:rFonts w:hint="eastAsia"/>
          <w:sz w:val="18"/>
          <w:szCs w:val="18"/>
        </w:rPr>
        <w:t>かに</w:t>
      </w:r>
      <w:bookmarkStart w:id="0" w:name="_Hlk18483241"/>
      <w:r w:rsidR="00DD1298" w:rsidRPr="00A653FD">
        <w:rPr>
          <w:rFonts w:hint="eastAsia"/>
          <w:sz w:val="18"/>
          <w:szCs w:val="18"/>
        </w:rPr>
        <w:t>理解するとともに</w:t>
      </w:r>
      <w:r w:rsidR="00BC2F92" w:rsidRPr="00A653FD">
        <w:rPr>
          <w:rFonts w:hint="eastAsia"/>
          <w:sz w:val="18"/>
          <w:szCs w:val="18"/>
        </w:rPr>
        <w:t>、</w:t>
      </w:r>
      <w:r w:rsidR="00DD1298" w:rsidRPr="00A653FD">
        <w:rPr>
          <w:rFonts w:hint="eastAsia"/>
          <w:sz w:val="18"/>
          <w:szCs w:val="18"/>
        </w:rPr>
        <w:t>調査活動や地図帳などの資料を通して</w:t>
      </w:r>
      <w:r w:rsidR="00BC2F92" w:rsidRPr="00A653FD">
        <w:rPr>
          <w:rFonts w:hint="eastAsia"/>
          <w:sz w:val="18"/>
          <w:szCs w:val="18"/>
        </w:rPr>
        <w:t>、</w:t>
      </w:r>
      <w:r w:rsidR="00DD1298" w:rsidRPr="00A653FD">
        <w:rPr>
          <w:rFonts w:hint="eastAsia"/>
          <w:sz w:val="18"/>
          <w:szCs w:val="18"/>
        </w:rPr>
        <w:t>必要な情報を調べまとめる技能を身に</w:t>
      </w:r>
      <w:r w:rsidR="00774A36" w:rsidRPr="00A653FD">
        <w:rPr>
          <w:rFonts w:hint="eastAsia"/>
          <w:sz w:val="18"/>
          <w:szCs w:val="18"/>
        </w:rPr>
        <w:t>付け</w:t>
      </w:r>
      <w:r w:rsidR="00DD1298" w:rsidRPr="00A653FD">
        <w:rPr>
          <w:rFonts w:hint="eastAsia"/>
          <w:sz w:val="18"/>
          <w:szCs w:val="18"/>
        </w:rPr>
        <w:t>るようにする。</w:t>
      </w:r>
      <w:bookmarkEnd w:id="0"/>
    </w:p>
    <w:p w14:paraId="7F88AA65" w14:textId="716E60C0" w:rsidR="00DD1298" w:rsidRPr="00A653FD" w:rsidRDefault="00DD1298" w:rsidP="00DD1298">
      <w:pPr>
        <w:spacing w:line="280" w:lineRule="exact"/>
        <w:ind w:leftChars="100" w:left="390" w:hangingChars="100" w:hanging="180"/>
        <w:rPr>
          <w:sz w:val="18"/>
          <w:szCs w:val="18"/>
        </w:rPr>
      </w:pPr>
      <w:r w:rsidRPr="00A653FD">
        <w:rPr>
          <w:rFonts w:hint="eastAsia"/>
          <w:sz w:val="18"/>
          <w:szCs w:val="18"/>
        </w:rPr>
        <w:t>●身近な地域の場所による違い</w:t>
      </w:r>
      <w:r w:rsidR="00BC2F92" w:rsidRPr="00A653FD">
        <w:rPr>
          <w:rFonts w:hint="eastAsia"/>
          <w:sz w:val="18"/>
          <w:szCs w:val="18"/>
        </w:rPr>
        <w:t>、</w:t>
      </w:r>
      <w:r w:rsidRPr="00A653FD">
        <w:rPr>
          <w:rFonts w:hint="eastAsia"/>
          <w:sz w:val="18"/>
          <w:szCs w:val="18"/>
        </w:rPr>
        <w:t>人々の生活の関連などを考え</w:t>
      </w:r>
      <w:r w:rsidR="00BC2F92" w:rsidRPr="00A653FD">
        <w:rPr>
          <w:rFonts w:hint="eastAsia"/>
          <w:sz w:val="18"/>
          <w:szCs w:val="18"/>
        </w:rPr>
        <w:t>、</w:t>
      </w:r>
      <w:r w:rsidRPr="00A653FD">
        <w:rPr>
          <w:rFonts w:hint="eastAsia"/>
          <w:sz w:val="18"/>
          <w:szCs w:val="18"/>
        </w:rPr>
        <w:t>考えたことを表現する力を養う。</w:t>
      </w:r>
    </w:p>
    <w:p w14:paraId="38FDDFF3" w14:textId="629431A5" w:rsidR="00DD1298" w:rsidRPr="00A653FD" w:rsidRDefault="00DD1298" w:rsidP="00DD1298">
      <w:pPr>
        <w:spacing w:line="280" w:lineRule="exact"/>
        <w:ind w:leftChars="100" w:left="390" w:hangingChars="100" w:hanging="180"/>
        <w:rPr>
          <w:sz w:val="18"/>
          <w:szCs w:val="18"/>
        </w:rPr>
      </w:pPr>
      <w:r w:rsidRPr="00A653FD">
        <w:rPr>
          <w:rFonts w:hint="eastAsia"/>
          <w:sz w:val="18"/>
          <w:szCs w:val="18"/>
        </w:rPr>
        <w:t>●学習問題を追究・解決するために</w:t>
      </w:r>
      <w:r w:rsidR="00BC2F92" w:rsidRPr="00A653FD">
        <w:rPr>
          <w:rFonts w:hint="eastAsia"/>
          <w:sz w:val="18"/>
          <w:szCs w:val="18"/>
        </w:rPr>
        <w:t>、</w:t>
      </w:r>
      <w:r w:rsidRPr="00A653FD">
        <w:rPr>
          <w:rFonts w:hint="eastAsia"/>
          <w:sz w:val="18"/>
          <w:szCs w:val="18"/>
        </w:rPr>
        <w:t>身近な地域について意欲的に調べ</w:t>
      </w:r>
      <w:r w:rsidR="00BC2F92" w:rsidRPr="00A653FD">
        <w:rPr>
          <w:rFonts w:hint="eastAsia"/>
          <w:sz w:val="18"/>
          <w:szCs w:val="18"/>
        </w:rPr>
        <w:t>、</w:t>
      </w:r>
      <w:r w:rsidRPr="00A653FD">
        <w:rPr>
          <w:rFonts w:hint="eastAsia"/>
          <w:sz w:val="18"/>
          <w:szCs w:val="18"/>
        </w:rPr>
        <w:t>特色や相互の関連</w:t>
      </w:r>
      <w:r w:rsidR="00BC2F92" w:rsidRPr="00A653FD">
        <w:rPr>
          <w:rFonts w:hint="eastAsia"/>
          <w:sz w:val="18"/>
          <w:szCs w:val="18"/>
        </w:rPr>
        <w:t>、</w:t>
      </w:r>
      <w:r w:rsidRPr="00A653FD">
        <w:rPr>
          <w:rFonts w:hint="eastAsia"/>
          <w:sz w:val="18"/>
          <w:szCs w:val="18"/>
        </w:rPr>
        <w:t>意味について粘り強く考えたり</w:t>
      </w:r>
      <w:r w:rsidR="00BC2F92" w:rsidRPr="00A653FD">
        <w:rPr>
          <w:rFonts w:hint="eastAsia"/>
          <w:sz w:val="18"/>
          <w:szCs w:val="18"/>
        </w:rPr>
        <w:t>、</w:t>
      </w:r>
      <w:r w:rsidRPr="00A653FD">
        <w:rPr>
          <w:rFonts w:hint="eastAsia"/>
          <w:sz w:val="18"/>
          <w:szCs w:val="18"/>
        </w:rPr>
        <w:t>調べたことを表現しようとしたりする主体的な学習態度を養う。</w:t>
      </w:r>
    </w:p>
    <w:p w14:paraId="0E006BDF" w14:textId="1A4B1EC9" w:rsidR="00DE2133" w:rsidRPr="00A653FD" w:rsidRDefault="00DE2133" w:rsidP="00DD1298">
      <w:pPr>
        <w:spacing w:line="280" w:lineRule="exact"/>
        <w:ind w:left="180" w:hangingChars="100" w:hanging="180"/>
        <w:rPr>
          <w:sz w:val="18"/>
          <w:szCs w:val="18"/>
        </w:rPr>
        <w:sectPr w:rsidR="00DE2133" w:rsidRPr="00A653FD" w:rsidSect="00C631AC">
          <w:type w:val="continuous"/>
          <w:pgSz w:w="11906" w:h="16838" w:code="9"/>
          <w:pgMar w:top="567" w:right="567" w:bottom="567" w:left="567" w:header="851" w:footer="284" w:gutter="0"/>
          <w:cols w:num="2" w:space="425"/>
          <w:docGrid w:type="linesAndChars" w:linePitch="360"/>
        </w:sectPr>
      </w:pPr>
    </w:p>
    <w:p w14:paraId="7750E2F0" w14:textId="77777777" w:rsidR="00DE2133" w:rsidRPr="00A653FD" w:rsidRDefault="00DE2133" w:rsidP="00DE2133">
      <w:pPr>
        <w:sectPr w:rsidR="00DE2133" w:rsidRPr="00A653FD" w:rsidSect="00C631AC">
          <w:type w:val="continuous"/>
          <w:pgSz w:w="11906" w:h="16838" w:code="9"/>
          <w:pgMar w:top="567" w:right="567" w:bottom="567" w:left="567" w:header="851" w:footer="284" w:gutter="0"/>
          <w:cols w:space="425"/>
          <w:docGrid w:type="linesAndChars" w:linePitch="360"/>
        </w:sectPr>
      </w:pPr>
    </w:p>
    <w:p w14:paraId="751F14D5" w14:textId="77777777" w:rsidR="00DE2133" w:rsidRPr="00A653FD" w:rsidRDefault="00DE2133" w:rsidP="00DE213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5648" behindDoc="0" locked="0" layoutInCell="1" allowOverlap="1" wp14:anchorId="7E522D9E" wp14:editId="31AD04A7">
                <wp:simplePos x="0" y="0"/>
                <wp:positionH relativeFrom="column">
                  <wp:posOffset>601980</wp:posOffset>
                </wp:positionH>
                <wp:positionV relativeFrom="paragraph">
                  <wp:posOffset>95885</wp:posOffset>
                </wp:positionV>
                <wp:extent cx="62484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C72C4DE" id="直線コネクタ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JSSAEvdAQAAdAMAAA4AAAAAAAAAAAAAAAAALgIAAGRycy9lMm9Eb2MueG1sUEsBAi0AFAAGAAgA&#10;AAAhAD2h79T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評価規準</w:t>
      </w:r>
    </w:p>
    <w:p w14:paraId="0752D2FB" w14:textId="447E45AB" w:rsidR="00D6648D" w:rsidRPr="00A653FD" w:rsidRDefault="00D6648D" w:rsidP="00D6648D">
      <w:pPr>
        <w:widowControl/>
        <w:jc w:val="left"/>
      </w:pPr>
    </w:p>
    <w:tbl>
      <w:tblPr>
        <w:tblStyle w:val="a3"/>
        <w:tblW w:w="0" w:type="auto"/>
        <w:jc w:val="center"/>
        <w:tblLook w:val="04A0" w:firstRow="1" w:lastRow="0" w:firstColumn="1" w:lastColumn="0" w:noHBand="0" w:noVBand="1"/>
      </w:tblPr>
      <w:tblGrid>
        <w:gridCol w:w="2831"/>
        <w:gridCol w:w="2831"/>
        <w:gridCol w:w="2832"/>
      </w:tblGrid>
      <w:tr w:rsidR="00A653FD" w:rsidRPr="00A653FD" w14:paraId="2B64508A" w14:textId="77777777" w:rsidTr="00BD3EEB">
        <w:trPr>
          <w:jc w:val="center"/>
        </w:trPr>
        <w:tc>
          <w:tcPr>
            <w:tcW w:w="2831" w:type="dxa"/>
          </w:tcPr>
          <w:p w14:paraId="077ADA64" w14:textId="77777777" w:rsidR="00BD3EEB" w:rsidRPr="00A653FD" w:rsidRDefault="00BD3EEB" w:rsidP="00BE5AF2">
            <w:pPr>
              <w:jc w:val="center"/>
              <w:rPr>
                <w:b/>
                <w:bCs/>
                <w:sz w:val="18"/>
                <w:szCs w:val="18"/>
              </w:rPr>
            </w:pPr>
            <w:r w:rsidRPr="00A653FD">
              <w:rPr>
                <w:rFonts w:hint="eastAsia"/>
                <w:b/>
                <w:bCs/>
                <w:sz w:val="18"/>
                <w:szCs w:val="18"/>
              </w:rPr>
              <w:t>知識・技能</w:t>
            </w:r>
          </w:p>
        </w:tc>
        <w:tc>
          <w:tcPr>
            <w:tcW w:w="2831" w:type="dxa"/>
          </w:tcPr>
          <w:p w14:paraId="0F18DE6F" w14:textId="77777777" w:rsidR="00BD3EEB" w:rsidRPr="00A653FD" w:rsidRDefault="00BD3EEB" w:rsidP="00BE5AF2">
            <w:pPr>
              <w:jc w:val="center"/>
              <w:rPr>
                <w:b/>
                <w:bCs/>
              </w:rPr>
            </w:pPr>
            <w:r w:rsidRPr="00A653FD">
              <w:rPr>
                <w:rFonts w:hint="eastAsia"/>
                <w:b/>
                <w:bCs/>
                <w:sz w:val="18"/>
                <w:szCs w:val="20"/>
              </w:rPr>
              <w:t>思考・判断・表現</w:t>
            </w:r>
          </w:p>
        </w:tc>
        <w:tc>
          <w:tcPr>
            <w:tcW w:w="2832" w:type="dxa"/>
          </w:tcPr>
          <w:p w14:paraId="481A1354" w14:textId="77777777" w:rsidR="00BD3EEB" w:rsidRPr="00A653FD" w:rsidRDefault="00BD3EEB" w:rsidP="00BE5AF2">
            <w:pPr>
              <w:jc w:val="center"/>
              <w:rPr>
                <w:b/>
                <w:bCs/>
                <w:sz w:val="18"/>
                <w:szCs w:val="20"/>
              </w:rPr>
            </w:pPr>
            <w:r w:rsidRPr="00A653FD">
              <w:rPr>
                <w:rFonts w:hint="eastAsia"/>
                <w:b/>
                <w:bCs/>
                <w:sz w:val="18"/>
                <w:szCs w:val="20"/>
              </w:rPr>
              <w:t>主体的に学習に取り組む態度</w:t>
            </w:r>
          </w:p>
        </w:tc>
      </w:tr>
      <w:tr w:rsidR="00BD3EEB" w:rsidRPr="00A653FD" w14:paraId="15803214" w14:textId="77777777" w:rsidTr="00BD3EEB">
        <w:trPr>
          <w:jc w:val="center"/>
        </w:trPr>
        <w:tc>
          <w:tcPr>
            <w:tcW w:w="2831" w:type="dxa"/>
          </w:tcPr>
          <w:p w14:paraId="42727B80" w14:textId="22644399" w:rsidR="00BD3EEB" w:rsidRPr="00A653FD" w:rsidRDefault="00BD3EEB" w:rsidP="00BE5AF2">
            <w:pPr>
              <w:rPr>
                <w:sz w:val="18"/>
                <w:szCs w:val="18"/>
              </w:rPr>
            </w:pPr>
            <w:r w:rsidRPr="00A653FD">
              <w:rPr>
                <w:rFonts w:hint="eastAsia"/>
                <w:sz w:val="18"/>
                <w:szCs w:val="18"/>
              </w:rPr>
              <w:t>・学校の周りや</w:t>
            </w:r>
            <w:r w:rsidR="00BC2F92" w:rsidRPr="00A653FD">
              <w:rPr>
                <w:rFonts w:hint="eastAsia"/>
                <w:sz w:val="18"/>
                <w:szCs w:val="18"/>
              </w:rPr>
              <w:t>、</w:t>
            </w:r>
            <w:r w:rsidRPr="00A653FD">
              <w:rPr>
                <w:rFonts w:hint="eastAsia"/>
                <w:sz w:val="18"/>
                <w:szCs w:val="18"/>
              </w:rPr>
              <w:t>駅の</w:t>
            </w:r>
            <w:r w:rsidR="00680A0A" w:rsidRPr="00A653FD">
              <w:rPr>
                <w:rFonts w:hint="eastAsia"/>
                <w:sz w:val="18"/>
                <w:szCs w:val="18"/>
              </w:rPr>
              <w:t>周り</w:t>
            </w:r>
            <w:r w:rsidR="00BC2F92" w:rsidRPr="00A653FD">
              <w:rPr>
                <w:rFonts w:hint="eastAsia"/>
                <w:sz w:val="18"/>
                <w:szCs w:val="18"/>
              </w:rPr>
              <w:t>、</w:t>
            </w:r>
            <w:r w:rsidRPr="00A653FD">
              <w:rPr>
                <w:rFonts w:hint="eastAsia"/>
                <w:sz w:val="18"/>
                <w:szCs w:val="18"/>
              </w:rPr>
              <w:t>土地の高い所と低い所について</w:t>
            </w:r>
            <w:r w:rsidR="00BC2F92" w:rsidRPr="00A653FD">
              <w:rPr>
                <w:rFonts w:hint="eastAsia"/>
                <w:sz w:val="18"/>
                <w:szCs w:val="18"/>
              </w:rPr>
              <w:t>、</w:t>
            </w:r>
            <w:r w:rsidRPr="00A653FD">
              <w:rPr>
                <w:rFonts w:hint="eastAsia"/>
                <w:sz w:val="18"/>
                <w:szCs w:val="18"/>
              </w:rPr>
              <w:t>学校の屋上から観察したり</w:t>
            </w:r>
            <w:r w:rsidR="00BC2F92" w:rsidRPr="00A653FD">
              <w:rPr>
                <w:rFonts w:hint="eastAsia"/>
                <w:sz w:val="18"/>
                <w:szCs w:val="18"/>
              </w:rPr>
              <w:t>、</w:t>
            </w:r>
            <w:r w:rsidRPr="00A653FD">
              <w:rPr>
                <w:rFonts w:hint="eastAsia"/>
                <w:sz w:val="18"/>
                <w:szCs w:val="18"/>
              </w:rPr>
              <w:t>まち探検をしたりして調べ</w:t>
            </w:r>
            <w:r w:rsidR="00BC2F92" w:rsidRPr="00A653FD">
              <w:rPr>
                <w:rFonts w:hint="eastAsia"/>
                <w:sz w:val="18"/>
                <w:szCs w:val="18"/>
              </w:rPr>
              <w:t>、</w:t>
            </w:r>
            <w:r w:rsidRPr="00A653FD">
              <w:rPr>
                <w:rFonts w:hint="eastAsia"/>
                <w:sz w:val="18"/>
                <w:szCs w:val="18"/>
              </w:rPr>
              <w:t>必要な情報を集め</w:t>
            </w:r>
            <w:r w:rsidR="00BC2F92" w:rsidRPr="00A653FD">
              <w:rPr>
                <w:rFonts w:hint="eastAsia"/>
                <w:sz w:val="18"/>
                <w:szCs w:val="18"/>
              </w:rPr>
              <w:t>、</w:t>
            </w:r>
            <w:r w:rsidRPr="00A653FD">
              <w:rPr>
                <w:rFonts w:hint="eastAsia"/>
                <w:sz w:val="18"/>
                <w:szCs w:val="18"/>
              </w:rPr>
              <w:t>読み取り</w:t>
            </w:r>
            <w:r w:rsidR="00BC2F92" w:rsidRPr="00A653FD">
              <w:rPr>
                <w:rFonts w:hint="eastAsia"/>
                <w:sz w:val="18"/>
                <w:szCs w:val="18"/>
              </w:rPr>
              <w:t>、</w:t>
            </w:r>
            <w:r w:rsidRPr="00A653FD">
              <w:rPr>
                <w:rFonts w:hint="eastAsia"/>
                <w:sz w:val="18"/>
                <w:szCs w:val="18"/>
              </w:rPr>
              <w:t>身近な地域の様子を理解している。</w:t>
            </w:r>
          </w:p>
          <w:p w14:paraId="3CF8AE46" w14:textId="1836A519" w:rsidR="00BD3EEB" w:rsidRPr="00A653FD" w:rsidRDefault="00BD3EEB" w:rsidP="00BE5AF2">
            <w:pPr>
              <w:rPr>
                <w:sz w:val="18"/>
                <w:szCs w:val="18"/>
              </w:rPr>
            </w:pPr>
            <w:r w:rsidRPr="00A653FD">
              <w:rPr>
                <w:rFonts w:hint="eastAsia"/>
                <w:sz w:val="18"/>
                <w:szCs w:val="18"/>
              </w:rPr>
              <w:t>・調べたことを白地図や絵地図にまとめ</w:t>
            </w:r>
            <w:r w:rsidR="00BC2F92" w:rsidRPr="00A653FD">
              <w:rPr>
                <w:rFonts w:hint="eastAsia"/>
                <w:sz w:val="18"/>
                <w:szCs w:val="18"/>
              </w:rPr>
              <w:t>、</w:t>
            </w:r>
            <w:r w:rsidRPr="00A653FD">
              <w:rPr>
                <w:rFonts w:hint="eastAsia"/>
                <w:sz w:val="18"/>
                <w:szCs w:val="18"/>
              </w:rPr>
              <w:t>身近な地域の様子を理解している。</w:t>
            </w:r>
          </w:p>
        </w:tc>
        <w:tc>
          <w:tcPr>
            <w:tcW w:w="2831" w:type="dxa"/>
          </w:tcPr>
          <w:p w14:paraId="2B4285ED" w14:textId="62AF3135" w:rsidR="00BD3EEB" w:rsidRPr="00A653FD" w:rsidRDefault="00BD3EEB" w:rsidP="00BE5AF2">
            <w:pPr>
              <w:rPr>
                <w:sz w:val="18"/>
                <w:szCs w:val="20"/>
              </w:rPr>
            </w:pPr>
            <w:r w:rsidRPr="00A653FD">
              <w:rPr>
                <w:rFonts w:hint="eastAsia"/>
                <w:sz w:val="18"/>
                <w:szCs w:val="20"/>
              </w:rPr>
              <w:t>・</w:t>
            </w:r>
            <w:r w:rsidR="004B018A" w:rsidRPr="00A653FD">
              <w:rPr>
                <w:rFonts w:hint="eastAsia"/>
                <w:sz w:val="18"/>
                <w:szCs w:val="20"/>
              </w:rPr>
              <w:t>学校の周りや</w:t>
            </w:r>
            <w:r w:rsidR="00BC2F92" w:rsidRPr="00A653FD">
              <w:rPr>
                <w:rFonts w:hint="eastAsia"/>
                <w:sz w:val="18"/>
                <w:szCs w:val="20"/>
              </w:rPr>
              <w:t>、</w:t>
            </w:r>
            <w:r w:rsidR="004B018A" w:rsidRPr="00A653FD">
              <w:rPr>
                <w:rFonts w:hint="eastAsia"/>
                <w:sz w:val="18"/>
                <w:szCs w:val="20"/>
              </w:rPr>
              <w:t>駅の</w:t>
            </w:r>
            <w:r w:rsidR="00680A0A" w:rsidRPr="00A653FD">
              <w:rPr>
                <w:rFonts w:hint="eastAsia"/>
                <w:sz w:val="18"/>
                <w:szCs w:val="20"/>
              </w:rPr>
              <w:t>周り</w:t>
            </w:r>
            <w:r w:rsidR="00BC2F92" w:rsidRPr="00A653FD">
              <w:rPr>
                <w:rFonts w:hint="eastAsia"/>
                <w:sz w:val="18"/>
                <w:szCs w:val="20"/>
              </w:rPr>
              <w:t>、</w:t>
            </w:r>
            <w:r w:rsidR="004B018A" w:rsidRPr="00A653FD">
              <w:rPr>
                <w:rFonts w:hint="eastAsia"/>
                <w:sz w:val="18"/>
                <w:szCs w:val="20"/>
              </w:rPr>
              <w:t>土地の高い所と低い所</w:t>
            </w:r>
            <w:r w:rsidRPr="00A653FD">
              <w:rPr>
                <w:rFonts w:hint="eastAsia"/>
                <w:sz w:val="18"/>
                <w:szCs w:val="20"/>
              </w:rPr>
              <w:t>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身近な地域の様子について考え表現している。</w:t>
            </w:r>
          </w:p>
          <w:p w14:paraId="3218AE6A" w14:textId="47C71D93" w:rsidR="00BD3EEB" w:rsidRPr="00A653FD" w:rsidRDefault="00BD3EEB" w:rsidP="00BE5AF2">
            <w:pPr>
              <w:rPr>
                <w:sz w:val="18"/>
                <w:szCs w:val="20"/>
              </w:rPr>
            </w:pPr>
            <w:r w:rsidRPr="00A653FD">
              <w:rPr>
                <w:rFonts w:hint="eastAsia"/>
                <w:sz w:val="18"/>
                <w:szCs w:val="20"/>
              </w:rPr>
              <w:t>・</w:t>
            </w:r>
            <w:r w:rsidR="004C5731" w:rsidRPr="00A653FD">
              <w:rPr>
                <w:rFonts w:hint="eastAsia"/>
                <w:sz w:val="18"/>
                <w:szCs w:val="20"/>
              </w:rPr>
              <w:t>学校の周りや</w:t>
            </w:r>
            <w:r w:rsidR="00BC2F92" w:rsidRPr="00A653FD">
              <w:rPr>
                <w:rFonts w:hint="eastAsia"/>
                <w:sz w:val="18"/>
                <w:szCs w:val="20"/>
              </w:rPr>
              <w:t>、</w:t>
            </w:r>
            <w:r w:rsidR="004C5731" w:rsidRPr="00A653FD">
              <w:rPr>
                <w:rFonts w:hint="eastAsia"/>
                <w:sz w:val="18"/>
                <w:szCs w:val="20"/>
              </w:rPr>
              <w:t>駅の</w:t>
            </w:r>
            <w:r w:rsidR="00C5243D">
              <w:rPr>
                <w:rFonts w:hint="eastAsia"/>
                <w:sz w:val="18"/>
                <w:szCs w:val="20"/>
              </w:rPr>
              <w:t>周り</w:t>
            </w:r>
            <w:r w:rsidR="00BC2F92" w:rsidRPr="00A653FD">
              <w:rPr>
                <w:rFonts w:hint="eastAsia"/>
                <w:sz w:val="18"/>
                <w:szCs w:val="20"/>
              </w:rPr>
              <w:t>、</w:t>
            </w:r>
            <w:r w:rsidR="004C5731" w:rsidRPr="00A653FD">
              <w:rPr>
                <w:rFonts w:hint="eastAsia"/>
                <w:sz w:val="18"/>
                <w:szCs w:val="20"/>
              </w:rPr>
              <w:t>土地の高い所と低い所を</w:t>
            </w:r>
            <w:r w:rsidRPr="00A653FD">
              <w:rPr>
                <w:rFonts w:hint="eastAsia"/>
                <w:sz w:val="18"/>
                <w:szCs w:val="20"/>
              </w:rPr>
              <w:t>比較</w:t>
            </w:r>
            <w:r w:rsidR="004C5731" w:rsidRPr="00A653FD">
              <w:rPr>
                <w:rFonts w:hint="eastAsia"/>
                <w:sz w:val="18"/>
                <w:szCs w:val="20"/>
              </w:rPr>
              <w:t>したり</w:t>
            </w:r>
            <w:r w:rsidR="00BC2F92" w:rsidRPr="00A653FD">
              <w:rPr>
                <w:rFonts w:hint="eastAsia"/>
                <w:sz w:val="18"/>
                <w:szCs w:val="20"/>
              </w:rPr>
              <w:t>、</w:t>
            </w:r>
            <w:r w:rsidR="004C5731" w:rsidRPr="00A653FD">
              <w:rPr>
                <w:rFonts w:hint="eastAsia"/>
                <w:sz w:val="18"/>
                <w:szCs w:val="20"/>
              </w:rPr>
              <w:t>わかったことを</w:t>
            </w:r>
            <w:r w:rsidRPr="00A653FD">
              <w:rPr>
                <w:rFonts w:hint="eastAsia"/>
                <w:sz w:val="18"/>
                <w:szCs w:val="20"/>
              </w:rPr>
              <w:t>総合</w:t>
            </w:r>
            <w:r w:rsidR="00C963B6" w:rsidRPr="00A653FD">
              <w:rPr>
                <w:rFonts w:hint="eastAsia"/>
                <w:sz w:val="18"/>
                <w:szCs w:val="20"/>
              </w:rPr>
              <w:t>したり</w:t>
            </w:r>
            <w:r w:rsidR="004C5731" w:rsidRPr="00A653FD">
              <w:rPr>
                <w:rFonts w:hint="eastAsia"/>
                <w:sz w:val="18"/>
                <w:szCs w:val="20"/>
              </w:rPr>
              <w:t>するなど</w:t>
            </w:r>
            <w:r w:rsidRPr="00A653FD">
              <w:rPr>
                <w:rFonts w:hint="eastAsia"/>
                <w:sz w:val="18"/>
                <w:szCs w:val="20"/>
              </w:rPr>
              <w:t>して場所の違いを考え表現している。</w:t>
            </w:r>
          </w:p>
        </w:tc>
        <w:tc>
          <w:tcPr>
            <w:tcW w:w="2832" w:type="dxa"/>
          </w:tcPr>
          <w:p w14:paraId="77E7DFC3" w14:textId="74B3CA63" w:rsidR="00BD3EEB" w:rsidRPr="00A653FD" w:rsidRDefault="00BD3EEB" w:rsidP="00BE5AF2">
            <w:pPr>
              <w:rPr>
                <w:sz w:val="18"/>
                <w:szCs w:val="20"/>
              </w:rPr>
            </w:pPr>
            <w:r w:rsidRPr="00A653FD">
              <w:rPr>
                <w:rFonts w:hint="eastAsia"/>
                <w:sz w:val="18"/>
                <w:szCs w:val="20"/>
              </w:rPr>
              <w:t>・身近な地域について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3B4391A1" w14:textId="79590473" w:rsidR="00243E6E" w:rsidRPr="00A653FD" w:rsidRDefault="00243E6E" w:rsidP="00D6648D">
      <w:pPr>
        <w:widowControl/>
        <w:jc w:val="left"/>
      </w:pPr>
    </w:p>
    <w:p w14:paraId="42C9C906" w14:textId="3B7EBC1E" w:rsidR="00182855" w:rsidRPr="00A653FD" w:rsidRDefault="00DD1298" w:rsidP="00D6648D">
      <w:pPr>
        <w:widowControl/>
        <w:jc w:val="left"/>
      </w:pPr>
      <w:r w:rsidRPr="00A653FD">
        <w:br w:type="page"/>
      </w:r>
    </w:p>
    <w:p w14:paraId="7A4238E8" w14:textId="467B582B" w:rsidR="00356D6D" w:rsidRPr="00A653FD" w:rsidRDefault="00084FDC" w:rsidP="00084FDC">
      <w:pPr>
        <w:tabs>
          <w:tab w:val="left" w:pos="7140"/>
        </w:tabs>
      </w:pPr>
      <w:r w:rsidRPr="00A653FD">
        <w:rPr>
          <w:rFonts w:asciiTheme="majorEastAsia" w:eastAsiaTheme="majorEastAsia" w:hAnsiTheme="majorEastAsia" w:hint="eastAsia"/>
          <w:b/>
          <w:bCs/>
          <w:kern w:val="0"/>
          <w:sz w:val="24"/>
          <w:szCs w:val="20"/>
        </w:rPr>
        <w:lastRenderedPageBreak/>
        <w:t xml:space="preserve">大単元名：１　</w:t>
      </w:r>
      <w:r w:rsidR="00356D6D" w:rsidRPr="00A653FD">
        <w:rPr>
          <w:rFonts w:asciiTheme="majorEastAsia" w:eastAsiaTheme="majorEastAsia" w:hAnsiTheme="majorEastAsia" w:hint="eastAsia"/>
          <w:b/>
          <w:bCs/>
          <w:kern w:val="0"/>
          <w:sz w:val="24"/>
          <w:szCs w:val="20"/>
        </w:rPr>
        <w:t>わたしたちのまちと市</w:t>
      </w:r>
      <w:r w:rsidR="00356D6D" w:rsidRPr="00A653FD">
        <w:rPr>
          <w:rFonts w:asciiTheme="majorEastAsia" w:eastAsiaTheme="majorEastAsia" w:hAnsiTheme="majorEastAsia" w:hint="eastAsia"/>
          <w:b/>
          <w:bCs/>
        </w:rPr>
        <w:t>【配当１時間】</w:t>
      </w:r>
    </w:p>
    <w:p w14:paraId="3BED5289" w14:textId="77777777" w:rsidR="00356D6D" w:rsidRPr="00A653FD" w:rsidRDefault="00356D6D" w:rsidP="00356D6D">
      <w:pPr>
        <w:ind w:right="905"/>
        <w:jc w:val="left"/>
        <w:rPr>
          <w:rFonts w:asciiTheme="majorEastAsia" w:eastAsiaTheme="majorEastAsia" w:hAnsiTheme="majorEastAsia"/>
        </w:rPr>
      </w:pPr>
    </w:p>
    <w:p w14:paraId="1A8429E3" w14:textId="2417E4AA" w:rsidR="00356D6D" w:rsidRPr="00A653FD" w:rsidRDefault="00356D6D" w:rsidP="00356D6D">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p>
    <w:p w14:paraId="5B47B451" w14:textId="4CA3D113" w:rsidR="00356D6D" w:rsidRPr="00A653FD" w:rsidRDefault="00356D6D" w:rsidP="00356D6D">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1"/>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A653FD" w14:paraId="5BD45BF8" w14:textId="77777777" w:rsidTr="00BE5AF2">
        <w:trPr>
          <w:trHeight w:val="397"/>
        </w:trPr>
        <w:tc>
          <w:tcPr>
            <w:tcW w:w="1276" w:type="dxa"/>
            <w:shd w:val="clear" w:color="auto" w:fill="D9D9D9" w:themeFill="background1" w:themeFillShade="D9"/>
            <w:tcMar>
              <w:left w:w="57" w:type="dxa"/>
              <w:right w:w="57" w:type="dxa"/>
            </w:tcMar>
            <w:vAlign w:val="center"/>
          </w:tcPr>
          <w:p w14:paraId="68DD72DF" w14:textId="77777777" w:rsidR="00356D6D" w:rsidRPr="00A653FD" w:rsidRDefault="00356D6D" w:rsidP="00356D6D">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128CC0FD"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CD45392"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3896E194"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F58C6EE"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356D6D" w:rsidRPr="00A653FD" w14:paraId="4C0FDF2E" w14:textId="77777777" w:rsidTr="00BE5AF2">
        <w:trPr>
          <w:trHeight w:val="1418"/>
        </w:trPr>
        <w:tc>
          <w:tcPr>
            <w:tcW w:w="1276" w:type="dxa"/>
            <w:tcMar>
              <w:top w:w="57" w:type="dxa"/>
              <w:left w:w="57" w:type="dxa"/>
              <w:bottom w:w="57" w:type="dxa"/>
              <w:right w:w="57" w:type="dxa"/>
            </w:tcMar>
            <w:vAlign w:val="center"/>
          </w:tcPr>
          <w:p w14:paraId="7CD92C2E" w14:textId="77777777" w:rsidR="00356D6D" w:rsidRPr="00A653FD" w:rsidRDefault="00356D6D" w:rsidP="00356D6D">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オリエンテーション</w:t>
            </w:r>
          </w:p>
          <w:p w14:paraId="3280E0EA" w14:textId="623F83CC" w:rsidR="00356D6D" w:rsidRPr="00A653FD" w:rsidRDefault="00680A0A" w:rsidP="00356D6D">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p</w:t>
            </w:r>
            <w:r w:rsidRPr="00A653FD">
              <w:rPr>
                <w:rFonts w:asciiTheme="majorEastAsia" w:eastAsiaTheme="majorEastAsia" w:hAnsiTheme="majorEastAsia"/>
                <w:sz w:val="18"/>
                <w:szCs w:val="18"/>
              </w:rPr>
              <w:t>.</w:t>
            </w:r>
            <w:r w:rsidRPr="00A653FD">
              <w:rPr>
                <w:rFonts w:asciiTheme="majorEastAsia" w:eastAsiaTheme="majorEastAsia" w:hAnsiTheme="majorEastAsia" w:hint="eastAsia"/>
                <w:sz w:val="18"/>
                <w:szCs w:val="18"/>
              </w:rPr>
              <w:t>8～9</w:t>
            </w:r>
          </w:p>
          <w:p w14:paraId="154142C2" w14:textId="77777777" w:rsidR="00356D6D" w:rsidRPr="00A653FD" w:rsidRDefault="00356D6D" w:rsidP="00356D6D">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【配時1】</w:t>
            </w:r>
          </w:p>
        </w:tc>
        <w:tc>
          <w:tcPr>
            <w:tcW w:w="1843" w:type="dxa"/>
            <w:tcMar>
              <w:top w:w="57" w:type="dxa"/>
              <w:left w:w="57" w:type="dxa"/>
              <w:bottom w:w="57" w:type="dxa"/>
              <w:right w:w="57" w:type="dxa"/>
            </w:tcMar>
            <w:vAlign w:val="center"/>
          </w:tcPr>
          <w:p w14:paraId="03AAC67A" w14:textId="533A766A" w:rsidR="00356D6D" w:rsidRPr="00A653FD" w:rsidRDefault="00356D6D" w:rsidP="00356D6D">
            <w:pPr>
              <w:spacing w:line="280" w:lineRule="exact"/>
              <w:rPr>
                <w:rFonts w:asciiTheme="minorEastAsia" w:hAnsiTheme="minorEastAsia" w:cs="ＭＳ Ｐゴシック"/>
                <w:sz w:val="18"/>
                <w:szCs w:val="18"/>
              </w:rPr>
            </w:pPr>
            <w:r w:rsidRPr="00A653FD">
              <w:rPr>
                <w:rFonts w:asciiTheme="minorEastAsia" w:hAnsiTheme="minorEastAsia" w:cs="ＭＳ Ｐゴシック" w:hint="eastAsia"/>
                <w:sz w:val="18"/>
                <w:szCs w:val="18"/>
              </w:rPr>
              <w:t>自分たちが暮らすまちの様子や土地の使われ方などについて</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 xml:space="preserve"> 教科書のイラストを見て話し合うことを通して社会科の学習への興味や関心をもつ。</w:t>
            </w:r>
          </w:p>
          <w:p w14:paraId="498CDA10" w14:textId="77777777" w:rsidR="00356D6D" w:rsidRPr="00A653FD" w:rsidRDefault="00356D6D" w:rsidP="00356D6D">
            <w:pPr>
              <w:spacing w:line="280" w:lineRule="exact"/>
              <w:rPr>
                <w:rFonts w:asciiTheme="minorEastAsia" w:hAnsiTheme="minorEastAsia" w:cs="ＭＳ Ｐゴシック"/>
                <w:sz w:val="18"/>
                <w:szCs w:val="18"/>
              </w:rPr>
            </w:pPr>
          </w:p>
        </w:tc>
        <w:tc>
          <w:tcPr>
            <w:tcW w:w="2693" w:type="dxa"/>
            <w:tcMar>
              <w:top w:w="57" w:type="dxa"/>
              <w:left w:w="57" w:type="dxa"/>
              <w:bottom w:w="57" w:type="dxa"/>
              <w:right w:w="57" w:type="dxa"/>
            </w:tcMar>
            <w:vAlign w:val="center"/>
          </w:tcPr>
          <w:p w14:paraId="3B9663F1" w14:textId="7EB2EA05" w:rsidR="00356D6D" w:rsidRPr="00A653FD" w:rsidRDefault="00356D6D" w:rsidP="00356D6D">
            <w:pPr>
              <w:spacing w:line="280" w:lineRule="exact"/>
              <w:rPr>
                <w:rFonts w:asciiTheme="minorEastAsia" w:hAnsiTheme="minorEastAsia" w:cs="ＭＳ Ｐゴシック"/>
                <w:sz w:val="18"/>
                <w:szCs w:val="18"/>
              </w:rPr>
            </w:pPr>
            <w:r w:rsidRPr="00A653FD">
              <w:rPr>
                <w:rFonts w:asciiTheme="minorEastAsia" w:hAnsiTheme="minorEastAsia" w:cs="ＭＳ Ｐゴシック" w:hint="eastAsia"/>
                <w:sz w:val="18"/>
                <w:szCs w:val="18"/>
              </w:rPr>
              <w:t>○イラストから</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地形の様子や特色ある場所の様子を読み取りながら</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まちの特色について話し合う。</w:t>
            </w:r>
            <w:r w:rsidRPr="00A653FD">
              <w:rPr>
                <w:rFonts w:asciiTheme="minorEastAsia" w:hAnsiTheme="minorEastAsia" w:cs="ＭＳ Ｐゴシック" w:hint="eastAsia"/>
                <w:sz w:val="18"/>
                <w:szCs w:val="18"/>
              </w:rPr>
              <w:br/>
              <w:t>◆自分たちが住むまちは</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場所によって地形や土地利用などが違うことや</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さまざまな公共施設があること。</w:t>
            </w:r>
          </w:p>
          <w:p w14:paraId="1384DD02" w14:textId="77777777" w:rsidR="00356D6D" w:rsidRPr="00A653FD" w:rsidRDefault="00356D6D" w:rsidP="00356D6D">
            <w:pPr>
              <w:spacing w:line="280" w:lineRule="exact"/>
              <w:rPr>
                <w:rFonts w:asciiTheme="minorEastAsia" w:hAnsiTheme="minorEastAsia" w:cs="ＭＳ Ｐゴシック"/>
                <w:sz w:val="18"/>
                <w:szCs w:val="18"/>
              </w:rPr>
            </w:pPr>
          </w:p>
        </w:tc>
        <w:tc>
          <w:tcPr>
            <w:tcW w:w="2552" w:type="dxa"/>
            <w:tcMar>
              <w:top w:w="57" w:type="dxa"/>
              <w:left w:w="57" w:type="dxa"/>
              <w:bottom w:w="57" w:type="dxa"/>
              <w:right w:w="57" w:type="dxa"/>
            </w:tcMar>
            <w:vAlign w:val="center"/>
          </w:tcPr>
          <w:p w14:paraId="6B1F6200" w14:textId="2B8D2F13" w:rsidR="00356D6D" w:rsidRPr="00A653FD" w:rsidRDefault="00356D6D" w:rsidP="00356D6D">
            <w:pPr>
              <w:spacing w:line="280" w:lineRule="exact"/>
              <w:rPr>
                <w:rFonts w:asciiTheme="minorEastAsia" w:hAnsiTheme="minorEastAsia" w:cs="ＭＳ Ｐゴシック"/>
                <w:sz w:val="18"/>
                <w:szCs w:val="18"/>
              </w:rPr>
            </w:pPr>
            <w:r w:rsidRPr="00A653FD">
              <w:rPr>
                <w:rFonts w:asciiTheme="minorEastAsia" w:hAnsiTheme="minorEastAsia" w:cs="ＭＳ Ｐゴシック" w:hint="eastAsia"/>
                <w:sz w:val="18"/>
                <w:szCs w:val="18"/>
              </w:rPr>
              <w:t>①イラストを使って</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「場所探しクイズ」を行う。</w:t>
            </w:r>
            <w:r w:rsidRPr="00A653FD">
              <w:rPr>
                <w:rFonts w:asciiTheme="minorEastAsia" w:hAnsiTheme="minorEastAsia" w:cs="ＭＳ Ｐゴシック" w:hint="eastAsia"/>
                <w:sz w:val="18"/>
                <w:szCs w:val="18"/>
              </w:rPr>
              <w:br/>
              <w:t>②イラストに描かれている場所や人々の様子を確かめる。</w:t>
            </w:r>
            <w:r w:rsidRPr="00A653FD">
              <w:rPr>
                <w:rFonts w:asciiTheme="minorEastAsia" w:hAnsiTheme="minorEastAsia" w:cs="ＭＳ Ｐゴシック" w:hint="eastAsia"/>
                <w:sz w:val="18"/>
                <w:szCs w:val="18"/>
              </w:rPr>
              <w:br/>
              <w:t>③イラストと身近なまちの様子を比べ</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共通点や違いについて話し合う。</w:t>
            </w:r>
          </w:p>
          <w:p w14:paraId="2DFF96C2" w14:textId="77777777" w:rsidR="00356D6D" w:rsidRPr="00A653FD" w:rsidRDefault="00356D6D" w:rsidP="00356D6D">
            <w:pPr>
              <w:spacing w:line="280" w:lineRule="exact"/>
              <w:rPr>
                <w:rFonts w:asciiTheme="minorEastAsia" w:hAnsiTheme="minorEastAsia" w:cs="ＭＳ Ｐゴシック"/>
                <w:sz w:val="18"/>
                <w:szCs w:val="18"/>
              </w:rPr>
            </w:pPr>
          </w:p>
        </w:tc>
        <w:tc>
          <w:tcPr>
            <w:tcW w:w="2409" w:type="dxa"/>
            <w:tcMar>
              <w:top w:w="57" w:type="dxa"/>
              <w:left w:w="57" w:type="dxa"/>
              <w:bottom w:w="57" w:type="dxa"/>
              <w:right w:w="57" w:type="dxa"/>
            </w:tcMar>
            <w:vAlign w:val="center"/>
          </w:tcPr>
          <w:p w14:paraId="658364CA" w14:textId="77777777" w:rsidR="00FE5DE9" w:rsidRDefault="00356D6D" w:rsidP="00FE5DE9">
            <w:pPr>
              <w:spacing w:line="280" w:lineRule="exact"/>
              <w:rPr>
                <w:rFonts w:asciiTheme="minorEastAsia" w:hAnsiTheme="minorEastAsia"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Theme="minorEastAsia" w:hAnsiTheme="minorEastAsia" w:cs="ＭＳ Ｐゴシック" w:hint="eastAsia"/>
                <w:sz w:val="18"/>
                <w:szCs w:val="18"/>
              </w:rPr>
              <w:t>イラストに描かれたまちや人々の様子について読み取り</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発表している</w:t>
            </w:r>
            <w:r w:rsidR="00FE5DE9">
              <w:rPr>
                <w:rFonts w:asciiTheme="minorEastAsia" w:hAnsiTheme="minorEastAsia" w:cs="ＭＳ Ｐゴシック" w:hint="eastAsia"/>
                <w:sz w:val="18"/>
                <w:szCs w:val="18"/>
              </w:rPr>
              <w:t>。</w:t>
            </w:r>
          </w:p>
          <w:p w14:paraId="6884DC9A" w14:textId="74DD3692" w:rsidR="00356D6D" w:rsidRPr="00A653FD" w:rsidRDefault="00356D6D" w:rsidP="00FE5DE9">
            <w:pPr>
              <w:spacing w:line="280" w:lineRule="exact"/>
              <w:rPr>
                <w:rFonts w:asciiTheme="minorEastAsia" w:hAnsiTheme="minorEastAsia" w:cs="ＭＳ Ｐゴシック"/>
                <w:sz w:val="18"/>
                <w:szCs w:val="18"/>
              </w:rPr>
            </w:pPr>
            <w:r w:rsidRPr="00A653FD">
              <w:rPr>
                <w:rFonts w:asciiTheme="minorEastAsia" w:hAnsiTheme="minorEastAsia" w:cs="ＭＳ Ｐゴシック" w:hint="eastAsia"/>
                <w:sz w:val="18"/>
                <w:szCs w:val="18"/>
              </w:rPr>
              <w:t>（発）</w:t>
            </w:r>
            <w:r w:rsidR="00FE5DE9">
              <w:rPr>
                <w:rFonts w:asciiTheme="minorEastAsia" w:hAnsiTheme="minorEastAsia" w:cs="ＭＳ Ｐゴシック" w:hint="eastAsia"/>
                <w:sz w:val="18"/>
                <w:szCs w:val="18"/>
              </w:rPr>
              <w:t>（行）</w:t>
            </w:r>
            <w:r w:rsidRPr="00A653FD">
              <w:rPr>
                <w:rFonts w:asciiTheme="minorEastAsia" w:hAnsiTheme="minorEastAsia" w:cs="ＭＳ Ｐゴシック" w:hint="eastAsia"/>
                <w:sz w:val="18"/>
                <w:szCs w:val="18"/>
              </w:rPr>
              <w:t xml:space="preserve">　　　　　　　　　　　　　　　　　　　　　　　　　　　　　　　　　　　　　　　　　　　　　　　　　　　　　　　　　　　　　　　　　　　　　　　　　　　　　　　　　　　　　　　　　　　　　　　　　　　　　　　　　　　　　　　　</w:t>
            </w:r>
          </w:p>
        </w:tc>
      </w:tr>
    </w:tbl>
    <w:p w14:paraId="4465054C" w14:textId="77777777" w:rsidR="00EF2894" w:rsidRPr="00A653FD" w:rsidRDefault="00EF2894" w:rsidP="00EF2894">
      <w:pPr>
        <w:widowControl/>
        <w:jc w:val="left"/>
      </w:pPr>
    </w:p>
    <w:p w14:paraId="2BF728AE" w14:textId="58A3E3B7" w:rsidR="00356D6D" w:rsidRPr="00A653FD" w:rsidRDefault="00084FDC" w:rsidP="00084FDC">
      <w:pPr>
        <w:widowControl/>
        <w:jc w:val="left"/>
        <w:rPr>
          <w:rFonts w:asciiTheme="majorEastAsia" w:eastAsiaTheme="majorEastAsia" w:hAnsiTheme="majorEastAsia"/>
          <w:b/>
          <w:bCs/>
          <w:kern w:val="0"/>
          <w:sz w:val="20"/>
          <w:szCs w:val="20"/>
        </w:rPr>
      </w:pPr>
      <w:r w:rsidRPr="00A653FD">
        <w:rPr>
          <w:rFonts w:asciiTheme="majorEastAsia" w:eastAsiaTheme="majorEastAsia" w:hAnsiTheme="majorEastAsia" w:hint="eastAsia"/>
          <w:b/>
          <w:bCs/>
          <w:kern w:val="0"/>
          <w:sz w:val="20"/>
          <w:szCs w:val="20"/>
        </w:rPr>
        <w:t>小単元名：</w:t>
      </w:r>
      <w:r w:rsidR="00356D6D" w:rsidRPr="00A653FD">
        <w:rPr>
          <w:rFonts w:asciiTheme="majorEastAsia" w:eastAsiaTheme="majorEastAsia" w:hAnsiTheme="majorEastAsia" w:hint="eastAsia"/>
          <w:b/>
          <w:bCs/>
          <w:kern w:val="0"/>
          <w:sz w:val="20"/>
          <w:szCs w:val="20"/>
        </w:rPr>
        <w:t>１　まちの様子　【配当６時間】</w:t>
      </w:r>
    </w:p>
    <w:p w14:paraId="43E07427" w14:textId="73A46C32" w:rsidR="00356D6D" w:rsidRPr="00A653FD" w:rsidRDefault="00356D6D" w:rsidP="00356D6D">
      <w:pPr>
        <w:jc w:val="right"/>
        <w:rPr>
          <w:rFonts w:asciiTheme="majorEastAsia" w:eastAsiaTheme="majorEastAsia" w:hAnsiTheme="majorEastAsia"/>
          <w:b/>
          <w:bCs/>
          <w:sz w:val="18"/>
          <w:szCs w:val="18"/>
        </w:rPr>
      </w:pPr>
      <w:bookmarkStart w:id="1" w:name="_Hlk9935404"/>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w:t>
      </w:r>
      <w:bookmarkEnd w:id="1"/>
      <w:r w:rsidRPr="00A653FD">
        <w:rPr>
          <w:rFonts w:asciiTheme="majorEastAsia" w:eastAsiaTheme="majorEastAsia" w:hAnsiTheme="majorEastAsia" w:hint="eastAsia"/>
          <w:b/>
          <w:bCs/>
          <w:sz w:val="18"/>
          <w:szCs w:val="18"/>
        </w:rPr>
        <w:t>ト</w:t>
      </w:r>
    </w:p>
    <w:tbl>
      <w:tblPr>
        <w:tblStyle w:val="2"/>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12A3E489"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14D4C6F3" w14:textId="77777777" w:rsidR="00356D6D" w:rsidRPr="00A653FD" w:rsidRDefault="00356D6D" w:rsidP="00356D6D">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41E11665"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324EA6B"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6A4200E2"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128BB3E" w14:textId="77777777" w:rsidR="00356D6D" w:rsidRPr="00A653FD" w:rsidRDefault="00356D6D" w:rsidP="00356D6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42A48672" w14:textId="77777777" w:rsidTr="00BE5AF2">
        <w:trPr>
          <w:gridAfter w:val="1"/>
          <w:wAfter w:w="9" w:type="dxa"/>
          <w:cantSplit/>
          <w:trHeight w:val="1418"/>
        </w:trPr>
        <w:tc>
          <w:tcPr>
            <w:tcW w:w="1276" w:type="dxa"/>
            <w:tcMar>
              <w:top w:w="57" w:type="dxa"/>
              <w:left w:w="57" w:type="dxa"/>
              <w:bottom w:w="57" w:type="dxa"/>
              <w:right w:w="57" w:type="dxa"/>
            </w:tcMar>
            <w:vAlign w:val="center"/>
          </w:tcPr>
          <w:p w14:paraId="3483194A" w14:textId="09F80DA2" w:rsidR="00356D6D" w:rsidRPr="00A653FD" w:rsidRDefault="00356D6D" w:rsidP="00356D6D">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自分の家やよく行く場所はどこにあるの</w:t>
            </w:r>
            <w:r w:rsidRPr="00A653FD">
              <w:rPr>
                <w:rFonts w:asciiTheme="majorEastAsia" w:eastAsiaTheme="majorEastAsia" w:hAnsiTheme="majorEastAsia" w:hint="eastAsia"/>
                <w:sz w:val="18"/>
                <w:szCs w:val="18"/>
              </w:rPr>
              <w:br/>
              <w:t>p.</w:t>
            </w:r>
            <w:r w:rsidR="001E1080" w:rsidRPr="00A653FD">
              <w:rPr>
                <w:rFonts w:asciiTheme="majorEastAsia" w:eastAsiaTheme="majorEastAsia" w:hAnsiTheme="majorEastAsia"/>
                <w:sz w:val="18"/>
                <w:szCs w:val="18"/>
              </w:rPr>
              <w:t>10</w:t>
            </w:r>
            <w:r w:rsidR="001E1080" w:rsidRPr="00A653FD">
              <w:rPr>
                <w:rFonts w:asciiTheme="majorEastAsia" w:eastAsiaTheme="majorEastAsia" w:hAnsiTheme="majorEastAsia" w:hint="eastAsia"/>
                <w:sz w:val="18"/>
                <w:szCs w:val="18"/>
              </w:rPr>
              <w:t>～1</w:t>
            </w:r>
            <w:r w:rsidR="001E1080" w:rsidRPr="00A653FD">
              <w:rPr>
                <w:rFonts w:asciiTheme="majorEastAsia" w:eastAsiaTheme="majorEastAsia" w:hAnsiTheme="majorEastAsia"/>
                <w:sz w:val="18"/>
                <w:szCs w:val="18"/>
              </w:rPr>
              <w:t>1</w:t>
            </w:r>
            <w:r w:rsidRPr="00A653FD">
              <w:rPr>
                <w:rFonts w:asciiTheme="majorEastAsia" w:eastAsiaTheme="majorEastAsia" w:hAnsiTheme="majorEastAsia" w:hint="eastAsia"/>
                <w:sz w:val="18"/>
                <w:szCs w:val="18"/>
              </w:rPr>
              <w:br/>
              <w:t>【配時１】</w:t>
            </w:r>
          </w:p>
          <w:p w14:paraId="246DEFBB" w14:textId="77777777" w:rsidR="00356D6D" w:rsidRPr="00A653FD" w:rsidRDefault="00356D6D" w:rsidP="00356D6D">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2892B1D6" w14:textId="1BEB0418" w:rsidR="00356D6D" w:rsidRPr="00A653FD" w:rsidRDefault="00356D6D" w:rsidP="00774A36">
            <w:pPr>
              <w:spacing w:line="280" w:lineRule="exact"/>
              <w:rPr>
                <w:rFonts w:asciiTheme="minorEastAsia" w:hAnsiTheme="minorEastAsia"/>
                <w:sz w:val="18"/>
                <w:szCs w:val="18"/>
              </w:rPr>
            </w:pPr>
            <w:r w:rsidRPr="00A653FD">
              <w:rPr>
                <w:rFonts w:asciiTheme="minorEastAsia" w:hAnsiTheme="minorEastAsia" w:hint="eastAsia"/>
                <w:sz w:val="18"/>
                <w:szCs w:val="18"/>
              </w:rPr>
              <w:t>自分の家やよく行く場所について友</w:t>
            </w:r>
            <w:r w:rsidR="00774A36" w:rsidRPr="00A653FD">
              <w:rPr>
                <w:rFonts w:asciiTheme="minorEastAsia" w:hAnsiTheme="minorEastAsia" w:hint="eastAsia"/>
                <w:sz w:val="18"/>
                <w:szCs w:val="18"/>
              </w:rPr>
              <w:t>だち</w:t>
            </w:r>
            <w:r w:rsidRPr="00A653FD">
              <w:rPr>
                <w:rFonts w:asciiTheme="minorEastAsia" w:hAnsiTheme="minorEastAsia" w:hint="eastAsia"/>
                <w:sz w:val="18"/>
                <w:szCs w:val="18"/>
              </w:rPr>
              <w:t>と紹介し合うことを通して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 xml:space="preserve">自分たちが暮らすまちに関心をもつ。　　　　　　　　　　　　　　　　　　　　　　　</w:t>
            </w:r>
          </w:p>
        </w:tc>
        <w:tc>
          <w:tcPr>
            <w:tcW w:w="2693" w:type="dxa"/>
            <w:tcMar>
              <w:top w:w="57" w:type="dxa"/>
              <w:left w:w="57" w:type="dxa"/>
              <w:bottom w:w="57" w:type="dxa"/>
              <w:right w:w="57" w:type="dxa"/>
            </w:tcMar>
            <w:vAlign w:val="center"/>
          </w:tcPr>
          <w:p w14:paraId="1EBD3938" w14:textId="3B575828"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○生活科で学習したことをふり返りながら</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自分の家やよく行く場所を紹介し合う。</w:t>
            </w:r>
            <w:r w:rsidRPr="00A653FD">
              <w:rPr>
                <w:rFonts w:asciiTheme="minorEastAsia" w:hAnsiTheme="minorEastAsia" w:hint="eastAsia"/>
                <w:sz w:val="18"/>
                <w:szCs w:val="18"/>
              </w:rPr>
              <w:br/>
              <w:t>◆自分たちが住むまちには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まだ自分が知らない場所があり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調べてみたいと思うこと。</w:t>
            </w:r>
          </w:p>
        </w:tc>
        <w:tc>
          <w:tcPr>
            <w:tcW w:w="2552" w:type="dxa"/>
            <w:tcMar>
              <w:top w:w="57" w:type="dxa"/>
              <w:left w:w="57" w:type="dxa"/>
              <w:bottom w:w="57" w:type="dxa"/>
              <w:right w:w="57" w:type="dxa"/>
            </w:tcMar>
            <w:vAlign w:val="center"/>
          </w:tcPr>
          <w:p w14:paraId="5C48ECB3" w14:textId="754E03AF"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①自分の家の場所について紹介する。</w:t>
            </w:r>
            <w:r w:rsidRPr="00A653FD">
              <w:rPr>
                <w:rFonts w:asciiTheme="minorEastAsia" w:hAnsiTheme="minorEastAsia" w:hint="eastAsia"/>
                <w:sz w:val="18"/>
                <w:szCs w:val="18"/>
              </w:rPr>
              <w:br/>
              <w:t xml:space="preserve">②遊びなどでよく行く場所について紹介する。　　　　　　　　　　　　　　　　　</w:t>
            </w:r>
            <w:r w:rsidRPr="00A653FD">
              <w:rPr>
                <w:rFonts w:asciiTheme="minorEastAsia" w:hAnsiTheme="minorEastAsia" w:hint="eastAsia"/>
                <w:sz w:val="18"/>
                <w:szCs w:val="18"/>
              </w:rPr>
              <w:br/>
              <w:t>③それぞれ紹介された場所について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知らない所や行ってみたい所を話し合う。</w:t>
            </w:r>
          </w:p>
        </w:tc>
        <w:tc>
          <w:tcPr>
            <w:tcW w:w="2409" w:type="dxa"/>
            <w:tcMar>
              <w:top w:w="57" w:type="dxa"/>
              <w:left w:w="57" w:type="dxa"/>
              <w:bottom w:w="57" w:type="dxa"/>
              <w:right w:w="57" w:type="dxa"/>
            </w:tcMar>
            <w:vAlign w:val="center"/>
          </w:tcPr>
          <w:p w14:paraId="68092A31" w14:textId="3B8288F4" w:rsidR="00356D6D" w:rsidRPr="00FE5DE9" w:rsidRDefault="009508C6" w:rsidP="00356D6D">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【態</w:t>
            </w:r>
            <w:r w:rsidR="00356D6D" w:rsidRPr="00A653FD">
              <w:rPr>
                <w:rFonts w:asciiTheme="majorEastAsia" w:eastAsiaTheme="majorEastAsia" w:hAnsiTheme="majorEastAsia" w:hint="eastAsia"/>
                <w:b/>
                <w:bCs/>
                <w:sz w:val="18"/>
                <w:szCs w:val="18"/>
              </w:rPr>
              <w:t>】</w:t>
            </w:r>
            <w:r w:rsidR="00356D6D" w:rsidRPr="00A653FD">
              <w:rPr>
                <w:rFonts w:asciiTheme="minorEastAsia" w:hAnsiTheme="minorEastAsia" w:hint="eastAsia"/>
                <w:sz w:val="18"/>
                <w:szCs w:val="18"/>
              </w:rPr>
              <w:t>自分の家やよく行く場所について</w:t>
            </w:r>
            <w:r w:rsidR="00BC2F92" w:rsidRPr="00A653FD">
              <w:rPr>
                <w:rFonts w:asciiTheme="minorEastAsia" w:hAnsiTheme="minorEastAsia" w:hint="eastAsia"/>
                <w:sz w:val="18"/>
                <w:szCs w:val="18"/>
              </w:rPr>
              <w:t>、</w:t>
            </w:r>
            <w:r w:rsidR="00356D6D" w:rsidRPr="00A653FD">
              <w:rPr>
                <w:rFonts w:asciiTheme="minorEastAsia" w:hAnsiTheme="minorEastAsia" w:hint="eastAsia"/>
                <w:sz w:val="18"/>
                <w:szCs w:val="18"/>
              </w:rPr>
              <w:t>他者に</w:t>
            </w:r>
            <w:r w:rsidR="00774A36" w:rsidRPr="00A653FD">
              <w:rPr>
                <w:rFonts w:asciiTheme="minorEastAsia" w:hAnsiTheme="minorEastAsia" w:hint="eastAsia"/>
                <w:sz w:val="18"/>
                <w:szCs w:val="18"/>
              </w:rPr>
              <w:t>わ</w:t>
            </w:r>
            <w:r w:rsidR="00356D6D" w:rsidRPr="00A653FD">
              <w:rPr>
                <w:rFonts w:asciiTheme="minorEastAsia" w:hAnsiTheme="minorEastAsia" w:hint="eastAsia"/>
                <w:sz w:val="18"/>
                <w:szCs w:val="18"/>
              </w:rPr>
              <w:t>かるように紹介している。</w:t>
            </w:r>
            <w:r w:rsidRPr="00A653FD">
              <w:rPr>
                <w:rFonts w:asciiTheme="minorEastAsia" w:hAnsiTheme="minorEastAsia" w:hint="eastAsia"/>
                <w:sz w:val="18"/>
                <w:szCs w:val="18"/>
              </w:rPr>
              <w:t>（発）（行</w:t>
            </w:r>
            <w:r w:rsidR="00356D6D" w:rsidRPr="00A653FD">
              <w:rPr>
                <w:rFonts w:asciiTheme="minorEastAsia" w:hAnsiTheme="minorEastAsia" w:hint="eastAsia"/>
                <w:sz w:val="18"/>
                <w:szCs w:val="18"/>
              </w:rPr>
              <w:t xml:space="preserve">）　　　　　　　　　　　　　　　　　　　　　　　　　　　　　　　　　　　　　　　　　　　　　　　　　　　　　　　　　　　　　　　　　　　　　　　　　　　　　　　　　　　　　　　　　　　　　　　　　　　　　　　　　　　　　　　　　　　　　</w:t>
            </w:r>
          </w:p>
        </w:tc>
      </w:tr>
      <w:tr w:rsidR="00A653FD" w:rsidRPr="00A653FD" w14:paraId="3F7BD18F" w14:textId="77777777" w:rsidTr="00BE5AF2">
        <w:trPr>
          <w:gridAfter w:val="1"/>
          <w:wAfter w:w="9" w:type="dxa"/>
          <w:cantSplit/>
          <w:trHeight w:val="1418"/>
        </w:trPr>
        <w:tc>
          <w:tcPr>
            <w:tcW w:w="1276" w:type="dxa"/>
            <w:tcMar>
              <w:top w:w="57" w:type="dxa"/>
              <w:left w:w="57" w:type="dxa"/>
              <w:bottom w:w="57" w:type="dxa"/>
              <w:right w:w="57" w:type="dxa"/>
            </w:tcMar>
            <w:vAlign w:val="center"/>
          </w:tcPr>
          <w:p w14:paraId="3CC6ABCA" w14:textId="015319B2" w:rsidR="00356D6D" w:rsidRPr="00A653FD" w:rsidRDefault="00356D6D" w:rsidP="00356D6D">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自分の家やよく行く場所をさがそう</w:t>
            </w:r>
            <w:r w:rsidRPr="00A653FD">
              <w:rPr>
                <w:rFonts w:asciiTheme="majorEastAsia" w:eastAsiaTheme="majorEastAsia" w:hAnsiTheme="majorEastAsia" w:hint="eastAsia"/>
                <w:sz w:val="18"/>
                <w:szCs w:val="18"/>
              </w:rPr>
              <w:br/>
              <w:t>p.</w:t>
            </w:r>
            <w:r w:rsidR="001E1080" w:rsidRPr="00A653FD">
              <w:rPr>
                <w:rFonts w:asciiTheme="majorEastAsia" w:eastAsiaTheme="majorEastAsia" w:hAnsiTheme="majorEastAsia" w:hint="eastAsia"/>
                <w:sz w:val="18"/>
                <w:szCs w:val="18"/>
              </w:rPr>
              <w:t>1</w:t>
            </w:r>
            <w:r w:rsidR="001E1080" w:rsidRPr="00A653FD">
              <w:rPr>
                <w:rFonts w:asciiTheme="majorEastAsia" w:eastAsiaTheme="majorEastAsia" w:hAnsiTheme="majorEastAsia"/>
                <w:sz w:val="18"/>
                <w:szCs w:val="18"/>
              </w:rPr>
              <w:t>2</w:t>
            </w:r>
            <w:r w:rsidR="001E1080" w:rsidRPr="00A653FD">
              <w:rPr>
                <w:rFonts w:asciiTheme="majorEastAsia" w:eastAsiaTheme="majorEastAsia" w:hAnsiTheme="majorEastAsia" w:hint="eastAsia"/>
                <w:sz w:val="18"/>
                <w:szCs w:val="18"/>
              </w:rPr>
              <w:t>～1</w:t>
            </w:r>
            <w:r w:rsidR="001E1080"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【配時１】</w:t>
            </w:r>
          </w:p>
        </w:tc>
        <w:tc>
          <w:tcPr>
            <w:tcW w:w="1843" w:type="dxa"/>
            <w:tcMar>
              <w:top w:w="57" w:type="dxa"/>
              <w:left w:w="57" w:type="dxa"/>
              <w:bottom w:w="57" w:type="dxa"/>
              <w:right w:w="57" w:type="dxa"/>
            </w:tcMar>
            <w:vAlign w:val="center"/>
          </w:tcPr>
          <w:p w14:paraId="2CB93F33" w14:textId="59BC3FFA"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学校の屋上から自分の家やよく行く場所を探したり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それらの場所について方位を使って表したりすることを通して自分たちが暮らすまちの様子を調べる。</w:t>
            </w:r>
          </w:p>
        </w:tc>
        <w:tc>
          <w:tcPr>
            <w:tcW w:w="2693" w:type="dxa"/>
            <w:tcMar>
              <w:top w:w="57" w:type="dxa"/>
              <w:left w:w="57" w:type="dxa"/>
              <w:bottom w:w="57" w:type="dxa"/>
              <w:right w:w="57" w:type="dxa"/>
            </w:tcMar>
            <w:vAlign w:val="center"/>
          </w:tcPr>
          <w:p w14:paraId="48283816" w14:textId="7A6755DE"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○学校の屋上や高い所から</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自分たちの住むまちの様子を観察する。</w:t>
            </w:r>
            <w:r w:rsidRPr="00A653FD">
              <w:rPr>
                <w:rFonts w:asciiTheme="minorEastAsia" w:hAnsiTheme="minorEastAsia" w:hint="eastAsia"/>
                <w:sz w:val="18"/>
                <w:szCs w:val="18"/>
              </w:rPr>
              <w:br/>
              <w:t>◆さまざまな場所について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四方位(東西南北）を使って表すことができる。学校の屋上から眺めるだけでは十分でないことから</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探検の必要性に気づくこと。</w:t>
            </w:r>
          </w:p>
          <w:p w14:paraId="59BA40B2" w14:textId="77777777" w:rsidR="00481F82" w:rsidRPr="00A653FD" w:rsidRDefault="00481F82" w:rsidP="00356D6D">
            <w:pPr>
              <w:spacing w:line="280" w:lineRule="exact"/>
              <w:rPr>
                <w:rFonts w:asciiTheme="minorEastAsia" w:hAnsiTheme="minorEastAsia"/>
                <w:sz w:val="18"/>
                <w:szCs w:val="18"/>
              </w:rPr>
            </w:pPr>
          </w:p>
        </w:tc>
        <w:tc>
          <w:tcPr>
            <w:tcW w:w="2552" w:type="dxa"/>
            <w:tcMar>
              <w:top w:w="57" w:type="dxa"/>
              <w:left w:w="57" w:type="dxa"/>
              <w:bottom w:w="57" w:type="dxa"/>
              <w:right w:w="57" w:type="dxa"/>
            </w:tcMar>
            <w:vAlign w:val="center"/>
          </w:tcPr>
          <w:p w14:paraId="0713517F" w14:textId="77777777" w:rsidR="00FE5DE9" w:rsidRPr="00FE5DE9" w:rsidRDefault="00FE5DE9" w:rsidP="00FE5DE9">
            <w:pPr>
              <w:spacing w:line="280" w:lineRule="exact"/>
              <w:rPr>
                <w:rFonts w:asciiTheme="minorEastAsia" w:hAnsiTheme="minorEastAsia"/>
                <w:sz w:val="18"/>
                <w:szCs w:val="18"/>
              </w:rPr>
            </w:pPr>
            <w:r w:rsidRPr="00FE5DE9">
              <w:rPr>
                <w:rFonts w:asciiTheme="minorEastAsia" w:hAnsiTheme="minorEastAsia" w:hint="eastAsia"/>
                <w:sz w:val="18"/>
                <w:szCs w:val="18"/>
              </w:rPr>
              <w:t>①学校の屋上など、高い所に上る。</w:t>
            </w:r>
          </w:p>
          <w:p w14:paraId="0B2A1E47" w14:textId="77777777" w:rsidR="00FE5DE9" w:rsidRPr="00FE5DE9" w:rsidRDefault="00FE5DE9" w:rsidP="00FE5DE9">
            <w:pPr>
              <w:spacing w:line="280" w:lineRule="exact"/>
              <w:rPr>
                <w:rFonts w:asciiTheme="minorEastAsia" w:hAnsiTheme="minorEastAsia"/>
                <w:sz w:val="18"/>
                <w:szCs w:val="18"/>
              </w:rPr>
            </w:pPr>
            <w:r w:rsidRPr="00FE5DE9">
              <w:rPr>
                <w:rFonts w:asciiTheme="minorEastAsia" w:hAnsiTheme="minorEastAsia" w:hint="eastAsia"/>
                <w:sz w:val="18"/>
                <w:szCs w:val="18"/>
              </w:rPr>
              <w:t>②東西南北の方位ごとに、まちの様子を観察する。</w:t>
            </w:r>
          </w:p>
          <w:p w14:paraId="0E430D5A" w14:textId="69D8328D" w:rsidR="00356D6D" w:rsidRPr="00FE5DE9" w:rsidRDefault="00FE5DE9" w:rsidP="00FE5DE9">
            <w:pPr>
              <w:spacing w:line="280" w:lineRule="exact"/>
              <w:rPr>
                <w:rFonts w:asciiTheme="minorEastAsia" w:hAnsiTheme="minorEastAsia"/>
                <w:sz w:val="18"/>
                <w:szCs w:val="18"/>
              </w:rPr>
            </w:pPr>
            <w:r w:rsidRPr="00FE5DE9">
              <w:rPr>
                <w:rFonts w:asciiTheme="minorEastAsia" w:hAnsiTheme="minorEastAsia" w:hint="eastAsia"/>
                <w:sz w:val="18"/>
                <w:szCs w:val="18"/>
              </w:rPr>
              <w:t>③前時に紹介された場所について、方位ごとに探して確かめる。</w:t>
            </w:r>
          </w:p>
        </w:tc>
        <w:tc>
          <w:tcPr>
            <w:tcW w:w="2409" w:type="dxa"/>
            <w:tcMar>
              <w:top w:w="57" w:type="dxa"/>
              <w:left w:w="57" w:type="dxa"/>
              <w:bottom w:w="57" w:type="dxa"/>
              <w:right w:w="57" w:type="dxa"/>
            </w:tcMar>
            <w:vAlign w:val="center"/>
          </w:tcPr>
          <w:p w14:paraId="3D63FA08" w14:textId="6E46C90F" w:rsidR="00356D6D" w:rsidRPr="00A653FD" w:rsidRDefault="00356D6D" w:rsidP="00356D6D">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w:t>
            </w:r>
            <w:r w:rsidR="00792673" w:rsidRPr="00A653FD">
              <w:rPr>
                <w:rFonts w:asciiTheme="majorEastAsia" w:eastAsiaTheme="majorEastAsia" w:hAnsiTheme="majorEastAsia" w:hint="eastAsia"/>
                <w:b/>
                <w:bCs/>
                <w:sz w:val="18"/>
                <w:szCs w:val="18"/>
              </w:rPr>
              <w:t>知技</w:t>
            </w:r>
            <w:r w:rsidRPr="00A653FD">
              <w:rPr>
                <w:rFonts w:asciiTheme="majorEastAsia" w:eastAsiaTheme="majorEastAsia" w:hAnsiTheme="majorEastAsia" w:hint="eastAsia"/>
                <w:b/>
                <w:bCs/>
                <w:sz w:val="18"/>
                <w:szCs w:val="18"/>
              </w:rPr>
              <w:t>】</w:t>
            </w:r>
            <w:r w:rsidRPr="00A653FD">
              <w:rPr>
                <w:rFonts w:asciiTheme="minorEastAsia" w:hAnsiTheme="minorEastAsia" w:hint="eastAsia"/>
                <w:sz w:val="18"/>
                <w:szCs w:val="18"/>
              </w:rPr>
              <w:t>紹介された場所や気づいた場所について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方位を使って表現している。（発）</w:t>
            </w:r>
          </w:p>
        </w:tc>
      </w:tr>
      <w:tr w:rsidR="00A653FD" w:rsidRPr="00A653FD" w14:paraId="518B4958" w14:textId="77777777" w:rsidTr="001E1080">
        <w:tblPrEx>
          <w:tblCellMar>
            <w:left w:w="99" w:type="dxa"/>
            <w:right w:w="99" w:type="dxa"/>
          </w:tblCellMar>
        </w:tblPrEx>
        <w:trPr>
          <w:cantSplit/>
          <w:trHeight w:val="1418"/>
        </w:trPr>
        <w:tc>
          <w:tcPr>
            <w:tcW w:w="1276" w:type="dxa"/>
            <w:vAlign w:val="center"/>
          </w:tcPr>
          <w:p w14:paraId="0C232DD3" w14:textId="2617D24C" w:rsidR="00356D6D" w:rsidRPr="00A653FD" w:rsidRDefault="00356D6D" w:rsidP="00356D6D">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学習問題をつくり</w:t>
            </w:r>
            <w:r w:rsidR="00BC2F92" w:rsidRPr="00A653FD">
              <w:rPr>
                <w:rFonts w:asciiTheme="majorEastAsia" w:eastAsiaTheme="majorEastAsia" w:hAnsiTheme="majorEastAsia" w:hint="eastAsia"/>
                <w:sz w:val="18"/>
                <w:szCs w:val="18"/>
              </w:rPr>
              <w:t>、</w:t>
            </w:r>
            <w:r w:rsidRPr="00A653FD">
              <w:rPr>
                <w:rFonts w:asciiTheme="majorEastAsia" w:eastAsiaTheme="majorEastAsia" w:hAnsiTheme="majorEastAsia" w:hint="eastAsia"/>
                <w:sz w:val="18"/>
                <w:szCs w:val="18"/>
              </w:rPr>
              <w:t>学習の見通しを立てよう</w:t>
            </w:r>
            <w:r w:rsidRPr="00A653FD">
              <w:rPr>
                <w:rFonts w:asciiTheme="majorEastAsia" w:eastAsiaTheme="majorEastAsia" w:hAnsiTheme="majorEastAsia" w:hint="eastAsia"/>
                <w:sz w:val="18"/>
                <w:szCs w:val="18"/>
              </w:rPr>
              <w:br/>
              <w:t>p.</w:t>
            </w:r>
            <w:r w:rsidR="001E1080" w:rsidRPr="00A653FD">
              <w:rPr>
                <w:rFonts w:asciiTheme="majorEastAsia" w:eastAsiaTheme="majorEastAsia" w:hAnsiTheme="majorEastAsia"/>
                <w:sz w:val="18"/>
                <w:szCs w:val="18"/>
              </w:rPr>
              <w:t>14</w:t>
            </w:r>
            <w:r w:rsidR="001E1080" w:rsidRPr="00A653FD">
              <w:rPr>
                <w:rFonts w:asciiTheme="majorEastAsia" w:eastAsiaTheme="majorEastAsia" w:hAnsiTheme="majorEastAsia" w:hint="eastAsia"/>
                <w:sz w:val="18"/>
                <w:szCs w:val="18"/>
              </w:rPr>
              <w:t>～1</w:t>
            </w:r>
            <w:r w:rsidR="001E1080"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【配時１】</w:t>
            </w:r>
          </w:p>
          <w:p w14:paraId="3CA1A715" w14:textId="77777777" w:rsidR="00356D6D" w:rsidRPr="00A653FD" w:rsidRDefault="00356D6D" w:rsidP="00356D6D">
            <w:pPr>
              <w:spacing w:line="280" w:lineRule="exact"/>
              <w:rPr>
                <w:rFonts w:asciiTheme="majorEastAsia" w:eastAsiaTheme="majorEastAsia" w:hAnsiTheme="majorEastAsia" w:cs="ＭＳ Ｐゴシック"/>
                <w:sz w:val="18"/>
                <w:szCs w:val="18"/>
              </w:rPr>
            </w:pPr>
          </w:p>
        </w:tc>
        <w:tc>
          <w:tcPr>
            <w:tcW w:w="1843" w:type="dxa"/>
            <w:vAlign w:val="center"/>
          </w:tcPr>
          <w:p w14:paraId="5D4AC11E" w14:textId="77777777" w:rsidR="001E1080" w:rsidRPr="00A653FD" w:rsidRDefault="001E1080" w:rsidP="00356D6D">
            <w:pPr>
              <w:spacing w:line="280" w:lineRule="exact"/>
              <w:rPr>
                <w:rFonts w:asciiTheme="minorEastAsia" w:hAnsiTheme="minorEastAsia"/>
                <w:sz w:val="18"/>
                <w:szCs w:val="18"/>
              </w:rPr>
            </w:pPr>
          </w:p>
          <w:p w14:paraId="2093A9A5" w14:textId="6C0D8240"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探検して調べてみたいことをもとに学習問題をつくり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学習問題について予想することができる。　　　　　　　　　　　　　　　　　　　　　　　　　　　　　　　　　　　　　　　　　　　　　　　　　　　　　　　　　　　　　　　　　　　　　　　　　　　　　　　　　　　　　　　　　　　　　　　　　　　　　　　　　　　　　　　　　　　　　　　　　　　また</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調べることや調べ方を話し合い</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学習の見通しを立てることができる。</w:t>
            </w:r>
          </w:p>
          <w:p w14:paraId="5BDFF0B0" w14:textId="6EE6102B" w:rsidR="00356D6D" w:rsidRPr="00A653FD" w:rsidRDefault="00356D6D" w:rsidP="00356D6D">
            <w:pPr>
              <w:spacing w:line="280" w:lineRule="exact"/>
              <w:rPr>
                <w:rFonts w:asciiTheme="minorEastAsia" w:hAnsiTheme="minorEastAsia"/>
                <w:sz w:val="18"/>
                <w:szCs w:val="18"/>
              </w:rPr>
            </w:pPr>
          </w:p>
          <w:p w14:paraId="3921704C" w14:textId="77777777" w:rsidR="00356D6D" w:rsidRPr="00A653FD" w:rsidRDefault="00356D6D" w:rsidP="00356D6D">
            <w:pPr>
              <w:spacing w:line="280" w:lineRule="exact"/>
              <w:rPr>
                <w:rFonts w:asciiTheme="minorEastAsia" w:hAnsiTheme="minorEastAsia"/>
                <w:sz w:val="18"/>
                <w:szCs w:val="18"/>
              </w:rPr>
            </w:pPr>
          </w:p>
          <w:p w14:paraId="6A61F6BA" w14:textId="0B07413A" w:rsidR="00481F82" w:rsidRPr="00A653FD" w:rsidRDefault="00481F82" w:rsidP="00356D6D">
            <w:pPr>
              <w:spacing w:line="280" w:lineRule="exact"/>
              <w:rPr>
                <w:rFonts w:asciiTheme="minorEastAsia" w:hAnsiTheme="minorEastAsia"/>
                <w:sz w:val="18"/>
                <w:szCs w:val="18"/>
              </w:rPr>
            </w:pPr>
            <w:r w:rsidRPr="00A653FD">
              <w:rPr>
                <w:noProof/>
              </w:rPr>
              <mc:AlternateContent>
                <mc:Choice Requires="wps">
                  <w:drawing>
                    <wp:anchor distT="0" distB="0" distL="114300" distR="114300" simplePos="0" relativeHeight="251734016" behindDoc="0" locked="0" layoutInCell="1" allowOverlap="1" wp14:anchorId="0C5070E8" wp14:editId="5DEC2A86">
                      <wp:simplePos x="0" y="0"/>
                      <wp:positionH relativeFrom="column">
                        <wp:posOffset>384175</wp:posOffset>
                      </wp:positionH>
                      <wp:positionV relativeFrom="paragraph">
                        <wp:posOffset>31750</wp:posOffset>
                      </wp:positionV>
                      <wp:extent cx="4572000" cy="342900"/>
                      <wp:effectExtent l="0" t="0" r="19050" b="19050"/>
                      <wp:wrapNone/>
                      <wp:docPr id="12" name="正方形/長方形 4"/>
                      <wp:cNvGraphicFramePr/>
                      <a:graphic xmlns:a="http://schemas.openxmlformats.org/drawingml/2006/main">
                        <a:graphicData uri="http://schemas.microsoft.com/office/word/2010/wordprocessingShape">
                          <wps:wsp>
                            <wps:cNvSpPr/>
                            <wps:spPr>
                              <a:xfrm>
                                <a:off x="0" y="0"/>
                                <a:ext cx="4572000" cy="342900"/>
                              </a:xfrm>
                              <a:prstGeom prst="rect">
                                <a:avLst/>
                              </a:prstGeom>
                              <a:solidFill>
                                <a:sysClr val="window" lastClr="FFFFFF"/>
                              </a:solidFill>
                              <a:ln w="19050" cap="flat" cmpd="sng" algn="ctr">
                                <a:solidFill>
                                  <a:sysClr val="windowText" lastClr="000000"/>
                                </a:solidFill>
                                <a:prstDash val="solid"/>
                              </a:ln>
                              <a:effectLst/>
                            </wps:spPr>
                            <wps:txbx>
                              <w:txbxContent>
                                <w:p w14:paraId="4200C4AA" w14:textId="2D5BE9C4" w:rsidR="004F241E" w:rsidRPr="00EF2894" w:rsidRDefault="004F241E" w:rsidP="00356D6D">
                                  <w:pPr>
                                    <w:rPr>
                                      <w:rFonts w:asciiTheme="majorEastAsia" w:eastAsiaTheme="majorEastAsia" w:hAnsiTheme="majorEastAsia"/>
                                      <w:b/>
                                      <w:kern w:val="0"/>
                                      <w:szCs w:val="24"/>
                                    </w:rPr>
                                  </w:pPr>
                                  <w:r w:rsidRPr="00EF2894">
                                    <w:rPr>
                                      <w:rFonts w:asciiTheme="majorEastAsia" w:eastAsiaTheme="majorEastAsia" w:hAnsiTheme="majorEastAsia" w:cs="+mn-cs" w:hint="eastAsia"/>
                                      <w:b/>
                                      <w:color w:val="000000"/>
                                      <w:sz w:val="22"/>
                                      <w:szCs w:val="28"/>
                                    </w:rPr>
                                    <w:t xml:space="preserve">学習問題　</w:t>
                                  </w:r>
                                  <w:r>
                                    <w:rPr>
                                      <w:rFonts w:asciiTheme="majorEastAsia" w:eastAsiaTheme="majorEastAsia" w:hAnsiTheme="majorEastAsia" w:cs="+mn-cs" w:hint="eastAsia"/>
                                      <w:b/>
                                      <w:color w:val="000000"/>
                                      <w:sz w:val="22"/>
                                      <w:szCs w:val="28"/>
                                    </w:rPr>
                                    <w:t xml:space="preserve">　</w:t>
                                  </w:r>
                                  <w:r w:rsidRPr="00EF2894">
                                    <w:rPr>
                                      <w:rFonts w:asciiTheme="majorEastAsia" w:eastAsiaTheme="majorEastAsia" w:hAnsiTheme="majorEastAsia" w:cs="+mn-cs" w:hint="eastAsia"/>
                                      <w:b/>
                                      <w:color w:val="000000"/>
                                      <w:sz w:val="22"/>
                                      <w:szCs w:val="28"/>
                                    </w:rPr>
                                    <w:t>わたしたちのまちは</w:t>
                                  </w:r>
                                  <w:r w:rsidR="00BC2F92">
                                    <w:rPr>
                                      <w:rFonts w:asciiTheme="majorEastAsia" w:eastAsiaTheme="majorEastAsia" w:hAnsiTheme="majorEastAsia" w:cs="+mn-cs" w:hint="eastAsia"/>
                                      <w:b/>
                                      <w:color w:val="000000"/>
                                      <w:sz w:val="22"/>
                                      <w:szCs w:val="28"/>
                                    </w:rPr>
                                    <w:t>、</w:t>
                                  </w:r>
                                  <w:r w:rsidRPr="00EF2894">
                                    <w:rPr>
                                      <w:rFonts w:asciiTheme="majorEastAsia" w:eastAsiaTheme="majorEastAsia" w:hAnsiTheme="majorEastAsia" w:cs="+mn-cs" w:hint="eastAsia"/>
                                      <w:b/>
                                      <w:color w:val="000000"/>
                                      <w:sz w:val="22"/>
                                      <w:szCs w:val="28"/>
                                    </w:rPr>
                                    <w:t>どのような様子なのだろう</w:t>
                                  </w:r>
                                  <w:r w:rsidRPr="00EF2894">
                                    <w:rPr>
                                      <w:rFonts w:asciiTheme="majorEastAsia" w:eastAsiaTheme="majorEastAsia" w:hAnsiTheme="majorEastAsia" w:cs="+mn-cs" w:hint="eastAsia"/>
                                      <w:b/>
                                      <w:color w:val="000000"/>
                                      <w:sz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C5070E8" id="正方形/長方形 4" o:spid="_x0000_s1026" style="position:absolute;left:0;text-align:left;margin-left:30.25pt;margin-top:2.5pt;width:5in;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" fillcolor="window" strokecolor="windowText" strokeweight="1.5pt">
                      <v:textbox>
                        <w:txbxContent>
                          <w:p w14:paraId="4200C4AA" w14:textId="2D5BE9C4" w:rsidR="004F241E" w:rsidRPr="00EF2894" w:rsidRDefault="004F241E" w:rsidP="00356D6D">
                            <w:pPr>
                              <w:rPr>
                                <w:rFonts w:asciiTheme="majorEastAsia" w:eastAsiaTheme="majorEastAsia" w:hAnsiTheme="majorEastAsia"/>
                                <w:b/>
                                <w:kern w:val="0"/>
                                <w:szCs w:val="24"/>
                              </w:rPr>
                            </w:pPr>
                            <w:r w:rsidRPr="00EF2894">
                              <w:rPr>
                                <w:rFonts w:asciiTheme="majorEastAsia" w:eastAsiaTheme="majorEastAsia" w:hAnsiTheme="majorEastAsia" w:cs="+mn-cs" w:hint="eastAsia"/>
                                <w:b/>
                                <w:color w:val="000000"/>
                                <w:sz w:val="22"/>
                                <w:szCs w:val="28"/>
                              </w:rPr>
                              <w:t xml:space="preserve">学習問題　</w:t>
                            </w:r>
                            <w:r>
                              <w:rPr>
                                <w:rFonts w:asciiTheme="majorEastAsia" w:eastAsiaTheme="majorEastAsia" w:hAnsiTheme="majorEastAsia" w:cs="+mn-cs" w:hint="eastAsia"/>
                                <w:b/>
                                <w:color w:val="000000"/>
                                <w:sz w:val="22"/>
                                <w:szCs w:val="28"/>
                              </w:rPr>
                              <w:t xml:space="preserve">　</w:t>
                            </w:r>
                            <w:r w:rsidRPr="00EF2894">
                              <w:rPr>
                                <w:rFonts w:asciiTheme="majorEastAsia" w:eastAsiaTheme="majorEastAsia" w:hAnsiTheme="majorEastAsia" w:cs="+mn-cs" w:hint="eastAsia"/>
                                <w:b/>
                                <w:color w:val="000000"/>
                                <w:sz w:val="22"/>
                                <w:szCs w:val="28"/>
                              </w:rPr>
                              <w:t>わたしたちのまちは</w:t>
                            </w:r>
                            <w:r w:rsidR="00BC2F92">
                              <w:rPr>
                                <w:rFonts w:asciiTheme="majorEastAsia" w:eastAsiaTheme="majorEastAsia" w:hAnsiTheme="majorEastAsia" w:cs="+mn-cs" w:hint="eastAsia"/>
                                <w:b/>
                                <w:color w:val="000000"/>
                                <w:sz w:val="22"/>
                                <w:szCs w:val="28"/>
                              </w:rPr>
                              <w:t>、</w:t>
                            </w:r>
                            <w:r w:rsidRPr="00EF2894">
                              <w:rPr>
                                <w:rFonts w:asciiTheme="majorEastAsia" w:eastAsiaTheme="majorEastAsia" w:hAnsiTheme="majorEastAsia" w:cs="+mn-cs" w:hint="eastAsia"/>
                                <w:b/>
                                <w:color w:val="000000"/>
                                <w:sz w:val="22"/>
                                <w:szCs w:val="28"/>
                              </w:rPr>
                              <w:t>どのような様子なのだろう</w:t>
                            </w:r>
                            <w:r w:rsidRPr="00EF2894">
                              <w:rPr>
                                <w:rFonts w:asciiTheme="majorEastAsia" w:eastAsiaTheme="majorEastAsia" w:hAnsiTheme="majorEastAsia" w:cs="+mn-cs" w:hint="eastAsia"/>
                                <w:b/>
                                <w:color w:val="000000"/>
                                <w:sz w:val="18"/>
                              </w:rPr>
                              <w:t>。</w:t>
                            </w:r>
                          </w:p>
                        </w:txbxContent>
                      </v:textbox>
                    </v:rect>
                  </w:pict>
                </mc:Fallback>
              </mc:AlternateContent>
            </w:r>
          </w:p>
          <w:p w14:paraId="758904BD" w14:textId="77777777" w:rsidR="00356D6D" w:rsidRPr="00A653FD" w:rsidRDefault="00356D6D" w:rsidP="00356D6D">
            <w:pPr>
              <w:spacing w:line="280" w:lineRule="exact"/>
              <w:rPr>
                <w:rFonts w:asciiTheme="minorEastAsia" w:hAnsiTheme="minorEastAsia"/>
                <w:sz w:val="18"/>
                <w:szCs w:val="18"/>
              </w:rPr>
            </w:pPr>
          </w:p>
          <w:p w14:paraId="52DDDDB6" w14:textId="77777777" w:rsidR="001E1080" w:rsidRPr="00A653FD" w:rsidRDefault="001E1080" w:rsidP="00356D6D">
            <w:pPr>
              <w:spacing w:line="280" w:lineRule="exact"/>
              <w:rPr>
                <w:rFonts w:asciiTheme="minorEastAsia" w:hAnsiTheme="minorEastAsia"/>
                <w:sz w:val="18"/>
                <w:szCs w:val="18"/>
              </w:rPr>
            </w:pPr>
          </w:p>
        </w:tc>
        <w:tc>
          <w:tcPr>
            <w:tcW w:w="2693" w:type="dxa"/>
            <w:vAlign w:val="center"/>
          </w:tcPr>
          <w:p w14:paraId="248F819C" w14:textId="07C6F853"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まちを探検する学習計画を考える。</w:t>
            </w:r>
            <w:r w:rsidRPr="00A653FD">
              <w:rPr>
                <w:rFonts w:asciiTheme="minorEastAsia" w:hAnsiTheme="minorEastAsia" w:hint="eastAsia"/>
                <w:sz w:val="18"/>
                <w:szCs w:val="18"/>
              </w:rPr>
              <w:br/>
              <w:t>◆まちについて調べたいことをもとに学習問題をつくり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それについて予想し</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学習計画を考えること。</w:t>
            </w:r>
          </w:p>
          <w:p w14:paraId="306C0621" w14:textId="77777777" w:rsidR="00356D6D" w:rsidRPr="00A653FD" w:rsidRDefault="00356D6D" w:rsidP="00356D6D">
            <w:pPr>
              <w:spacing w:line="280" w:lineRule="exact"/>
              <w:rPr>
                <w:rFonts w:asciiTheme="minorEastAsia" w:hAnsiTheme="minorEastAsia" w:cs="ＭＳ Ｐゴシック"/>
                <w:sz w:val="18"/>
                <w:szCs w:val="18"/>
              </w:rPr>
            </w:pPr>
          </w:p>
          <w:p w14:paraId="3B33EC44" w14:textId="77777777" w:rsidR="00356D6D" w:rsidRPr="00A653FD" w:rsidRDefault="00356D6D" w:rsidP="00356D6D">
            <w:pPr>
              <w:spacing w:line="280" w:lineRule="exact"/>
              <w:rPr>
                <w:rFonts w:asciiTheme="minorEastAsia" w:hAnsiTheme="minorEastAsia" w:cs="ＭＳ Ｐゴシック"/>
                <w:sz w:val="18"/>
                <w:szCs w:val="18"/>
              </w:rPr>
            </w:pPr>
          </w:p>
          <w:p w14:paraId="51FBC318" w14:textId="77777777" w:rsidR="00356D6D" w:rsidRPr="00A653FD" w:rsidRDefault="00356D6D" w:rsidP="00356D6D">
            <w:pPr>
              <w:spacing w:line="280" w:lineRule="exact"/>
              <w:rPr>
                <w:rFonts w:asciiTheme="minorEastAsia" w:hAnsiTheme="minorEastAsia" w:cs="ＭＳ Ｐゴシック"/>
                <w:sz w:val="18"/>
                <w:szCs w:val="18"/>
              </w:rPr>
            </w:pPr>
          </w:p>
          <w:p w14:paraId="42785A1E" w14:textId="77777777" w:rsidR="00356D6D" w:rsidRPr="00A653FD" w:rsidRDefault="00356D6D" w:rsidP="00356D6D">
            <w:pPr>
              <w:spacing w:line="280" w:lineRule="exact"/>
              <w:rPr>
                <w:rFonts w:asciiTheme="minorEastAsia" w:hAnsiTheme="minorEastAsia" w:cs="ＭＳ Ｐゴシック"/>
                <w:sz w:val="18"/>
                <w:szCs w:val="18"/>
              </w:rPr>
            </w:pPr>
          </w:p>
          <w:p w14:paraId="1E26080B" w14:textId="77777777" w:rsidR="00356D6D" w:rsidRPr="00A653FD" w:rsidRDefault="00356D6D" w:rsidP="00356D6D">
            <w:pPr>
              <w:spacing w:line="280" w:lineRule="exact"/>
              <w:rPr>
                <w:rFonts w:asciiTheme="minorEastAsia" w:hAnsiTheme="minorEastAsia" w:cs="ＭＳ Ｐゴシック"/>
                <w:sz w:val="18"/>
                <w:szCs w:val="18"/>
              </w:rPr>
            </w:pPr>
          </w:p>
        </w:tc>
        <w:tc>
          <w:tcPr>
            <w:tcW w:w="2552" w:type="dxa"/>
          </w:tcPr>
          <w:p w14:paraId="36A45060" w14:textId="77777777" w:rsidR="001E1080" w:rsidRPr="00A653FD" w:rsidRDefault="001E1080" w:rsidP="001E1080">
            <w:pPr>
              <w:spacing w:line="280" w:lineRule="exact"/>
              <w:jc w:val="center"/>
              <w:rPr>
                <w:rFonts w:asciiTheme="minorEastAsia" w:hAnsiTheme="minorEastAsia"/>
                <w:sz w:val="18"/>
                <w:szCs w:val="18"/>
              </w:rPr>
            </w:pPr>
          </w:p>
          <w:p w14:paraId="340F4AFD" w14:textId="58AC4778" w:rsidR="00356D6D" w:rsidRPr="00A653FD" w:rsidRDefault="00356D6D" w:rsidP="001E1080">
            <w:pPr>
              <w:spacing w:line="280" w:lineRule="exact"/>
              <w:rPr>
                <w:rFonts w:asciiTheme="minorEastAsia" w:hAnsiTheme="minorEastAsia"/>
                <w:sz w:val="18"/>
                <w:szCs w:val="18"/>
              </w:rPr>
            </w:pPr>
            <w:r w:rsidRPr="00A653FD">
              <w:rPr>
                <w:rFonts w:asciiTheme="minorEastAsia" w:hAnsiTheme="minorEastAsia" w:hint="eastAsia"/>
                <w:sz w:val="18"/>
                <w:szCs w:val="18"/>
              </w:rPr>
              <w:t>①みんなで探検して調べたい場所について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話し合う。</w:t>
            </w:r>
            <w:r w:rsidRPr="00A653FD">
              <w:rPr>
                <w:rFonts w:asciiTheme="minorEastAsia" w:hAnsiTheme="minorEastAsia" w:hint="eastAsia"/>
                <w:sz w:val="18"/>
                <w:szCs w:val="18"/>
              </w:rPr>
              <w:br/>
              <w:t>②探検したい場所をもとに</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探検コースを決める。</w:t>
            </w:r>
            <w:r w:rsidRPr="00A653FD">
              <w:rPr>
                <w:rFonts w:asciiTheme="minorEastAsia" w:hAnsiTheme="minorEastAsia" w:hint="eastAsia"/>
                <w:sz w:val="18"/>
                <w:szCs w:val="18"/>
              </w:rPr>
              <w:br/>
              <w:t>③学習問題について予想し</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調べることと調べ方を決めて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学習の見通しを立てる。</w:t>
            </w:r>
          </w:p>
          <w:p w14:paraId="645AD1FD" w14:textId="77777777" w:rsidR="00356D6D" w:rsidRPr="00A653FD" w:rsidRDefault="00356D6D" w:rsidP="001E1080">
            <w:pPr>
              <w:spacing w:line="280" w:lineRule="exact"/>
              <w:rPr>
                <w:rFonts w:asciiTheme="minorEastAsia" w:hAnsiTheme="minorEastAsia"/>
                <w:sz w:val="18"/>
                <w:szCs w:val="18"/>
              </w:rPr>
            </w:pPr>
          </w:p>
        </w:tc>
        <w:tc>
          <w:tcPr>
            <w:tcW w:w="2409" w:type="dxa"/>
            <w:gridSpan w:val="2"/>
          </w:tcPr>
          <w:p w14:paraId="269A0D13" w14:textId="77777777" w:rsidR="009508C6" w:rsidRPr="00A653FD" w:rsidRDefault="009508C6" w:rsidP="009508C6">
            <w:pPr>
              <w:spacing w:line="280" w:lineRule="exact"/>
              <w:rPr>
                <w:rFonts w:asciiTheme="majorEastAsia" w:eastAsiaTheme="majorEastAsia" w:hAnsiTheme="majorEastAsia"/>
                <w:b/>
                <w:bCs/>
                <w:sz w:val="18"/>
                <w:szCs w:val="18"/>
              </w:rPr>
            </w:pPr>
          </w:p>
          <w:p w14:paraId="13AA0D7E" w14:textId="123AE931" w:rsidR="002C75F7" w:rsidRPr="00A653FD" w:rsidRDefault="002C75F7" w:rsidP="009508C6">
            <w:pPr>
              <w:spacing w:line="280" w:lineRule="exac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【思判表】</w:t>
            </w:r>
            <w:r w:rsidRPr="00A653FD">
              <w:rPr>
                <w:rFonts w:asciiTheme="minorEastAsia" w:hAnsiTheme="minorEastAsia" w:hint="eastAsia"/>
                <w:bCs/>
                <w:sz w:val="18"/>
                <w:szCs w:val="18"/>
              </w:rPr>
              <w:t>まちの様子について調べたいことをもとに</w:t>
            </w:r>
            <w:r w:rsidR="00BC2F92" w:rsidRPr="00A653FD">
              <w:rPr>
                <w:rFonts w:asciiTheme="minorEastAsia" w:hAnsiTheme="minorEastAsia" w:hint="eastAsia"/>
                <w:bCs/>
                <w:sz w:val="18"/>
                <w:szCs w:val="18"/>
              </w:rPr>
              <w:t>、</w:t>
            </w:r>
            <w:r w:rsidRPr="00A653FD">
              <w:rPr>
                <w:rFonts w:asciiTheme="minorEastAsia" w:hAnsiTheme="minorEastAsia" w:hint="eastAsia"/>
                <w:bCs/>
                <w:sz w:val="18"/>
                <w:szCs w:val="18"/>
              </w:rPr>
              <w:t>学習問題をつくるために考え</w:t>
            </w:r>
            <w:r w:rsidR="00BC2F92" w:rsidRPr="00A653FD">
              <w:rPr>
                <w:rFonts w:asciiTheme="minorEastAsia" w:hAnsiTheme="minorEastAsia" w:hint="eastAsia"/>
                <w:bCs/>
                <w:sz w:val="18"/>
                <w:szCs w:val="18"/>
              </w:rPr>
              <w:t>、</w:t>
            </w:r>
            <w:r w:rsidRPr="00A653FD">
              <w:rPr>
                <w:rFonts w:asciiTheme="minorEastAsia" w:hAnsiTheme="minorEastAsia" w:hint="eastAsia"/>
                <w:bCs/>
                <w:sz w:val="18"/>
                <w:szCs w:val="18"/>
              </w:rPr>
              <w:t>表現している。(発)</w:t>
            </w:r>
          </w:p>
          <w:p w14:paraId="0B36D4B8" w14:textId="09DDAA55" w:rsidR="00356D6D" w:rsidRPr="00A653FD" w:rsidRDefault="00356D6D" w:rsidP="009508C6">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【態】</w:t>
            </w:r>
            <w:r w:rsidRPr="00A653FD">
              <w:rPr>
                <w:rFonts w:asciiTheme="minorEastAsia" w:hAnsiTheme="minorEastAsia" w:hint="eastAsia"/>
                <w:sz w:val="18"/>
                <w:szCs w:val="18"/>
              </w:rPr>
              <w:t>まちの様子を調べる学習問題について予想し</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学習の見通しを立てて</w:t>
            </w:r>
            <w:r w:rsidR="0028151B" w:rsidRPr="00A653FD">
              <w:rPr>
                <w:rFonts w:asciiTheme="minorEastAsia" w:hAnsiTheme="minorEastAsia" w:hint="eastAsia"/>
                <w:sz w:val="18"/>
                <w:szCs w:val="18"/>
              </w:rPr>
              <w:t>主体的に</w:t>
            </w:r>
            <w:r w:rsidR="0025390D" w:rsidRPr="00A653FD">
              <w:rPr>
                <w:rFonts w:asciiTheme="minorEastAsia" w:hAnsiTheme="minorEastAsia" w:hint="eastAsia"/>
                <w:sz w:val="18"/>
                <w:szCs w:val="18"/>
              </w:rPr>
              <w:t>追究</w:t>
            </w:r>
            <w:r w:rsidR="0028151B" w:rsidRPr="00A653FD">
              <w:rPr>
                <w:rFonts w:asciiTheme="minorEastAsia" w:hAnsiTheme="minorEastAsia" w:hint="eastAsia"/>
                <w:sz w:val="18"/>
                <w:szCs w:val="18"/>
              </w:rPr>
              <w:t>しようとして</w:t>
            </w:r>
            <w:r w:rsidRPr="00A653FD">
              <w:rPr>
                <w:rFonts w:asciiTheme="minorEastAsia" w:hAnsiTheme="minorEastAsia" w:hint="eastAsia"/>
                <w:sz w:val="18"/>
                <w:szCs w:val="18"/>
              </w:rPr>
              <w:t>いる。（行）（ノ）</w:t>
            </w:r>
          </w:p>
        </w:tc>
      </w:tr>
      <w:tr w:rsidR="00A653FD" w:rsidRPr="00A653FD" w14:paraId="0DF6F24B" w14:textId="77777777" w:rsidTr="00BE5AF2">
        <w:trPr>
          <w:gridAfter w:val="1"/>
          <w:wAfter w:w="9" w:type="dxa"/>
          <w:cantSplit/>
          <w:trHeight w:val="1418"/>
        </w:trPr>
        <w:tc>
          <w:tcPr>
            <w:tcW w:w="1276" w:type="dxa"/>
            <w:tcMar>
              <w:top w:w="57" w:type="dxa"/>
              <w:left w:w="57" w:type="dxa"/>
              <w:bottom w:w="57" w:type="dxa"/>
              <w:right w:w="57" w:type="dxa"/>
            </w:tcMar>
            <w:vAlign w:val="center"/>
          </w:tcPr>
          <w:p w14:paraId="67899F24" w14:textId="651A582D" w:rsidR="00356D6D" w:rsidRPr="00A653FD" w:rsidRDefault="00356D6D" w:rsidP="00356D6D">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lastRenderedPageBreak/>
              <w:t>駅のまわりコースをたんけん</w:t>
            </w:r>
            <w:r w:rsidRPr="00A653FD">
              <w:rPr>
                <w:rFonts w:asciiTheme="majorEastAsia" w:eastAsiaTheme="majorEastAsia" w:hAnsiTheme="majorEastAsia" w:hint="eastAsia"/>
                <w:sz w:val="18"/>
                <w:szCs w:val="18"/>
              </w:rPr>
              <w:br/>
              <w:t>p.</w:t>
            </w:r>
            <w:r w:rsidR="007A099F" w:rsidRPr="00A653FD">
              <w:rPr>
                <w:rFonts w:asciiTheme="majorEastAsia" w:eastAsiaTheme="majorEastAsia" w:hAnsiTheme="majorEastAsia" w:hint="eastAsia"/>
                <w:sz w:val="18"/>
                <w:szCs w:val="18"/>
              </w:rPr>
              <w:t>1</w:t>
            </w:r>
            <w:r w:rsidR="007A099F" w:rsidRPr="00A653FD">
              <w:rPr>
                <w:rFonts w:asciiTheme="majorEastAsia" w:eastAsiaTheme="majorEastAsia" w:hAnsiTheme="majorEastAsia"/>
                <w:sz w:val="18"/>
                <w:szCs w:val="18"/>
              </w:rPr>
              <w:t>6</w:t>
            </w:r>
            <w:r w:rsidR="007A099F" w:rsidRPr="00A653FD">
              <w:rPr>
                <w:rFonts w:asciiTheme="majorEastAsia" w:eastAsiaTheme="majorEastAsia" w:hAnsiTheme="majorEastAsia" w:hint="eastAsia"/>
                <w:sz w:val="18"/>
                <w:szCs w:val="18"/>
              </w:rPr>
              <w:t>～1</w:t>
            </w:r>
            <w:r w:rsidR="007A099F"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【配時１】</w:t>
            </w:r>
          </w:p>
          <w:p w14:paraId="25AB10AE" w14:textId="77777777" w:rsidR="00356D6D" w:rsidRPr="00A653FD" w:rsidRDefault="00356D6D" w:rsidP="00356D6D">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br/>
            </w:r>
          </w:p>
        </w:tc>
        <w:tc>
          <w:tcPr>
            <w:tcW w:w="1843" w:type="dxa"/>
            <w:tcMar>
              <w:top w:w="57" w:type="dxa"/>
              <w:left w:w="57" w:type="dxa"/>
              <w:bottom w:w="57" w:type="dxa"/>
              <w:right w:w="57" w:type="dxa"/>
            </w:tcMar>
            <w:vAlign w:val="center"/>
          </w:tcPr>
          <w:p w14:paraId="2EABAC91" w14:textId="49AB92B3"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駅の</w:t>
            </w:r>
            <w:r w:rsidR="00942696" w:rsidRPr="00A653FD">
              <w:rPr>
                <w:rFonts w:asciiTheme="minorEastAsia" w:hAnsiTheme="minorEastAsia" w:hint="eastAsia"/>
                <w:sz w:val="18"/>
                <w:szCs w:val="18"/>
              </w:rPr>
              <w:t>周り</w:t>
            </w:r>
            <w:r w:rsidRPr="00A653FD">
              <w:rPr>
                <w:rFonts w:asciiTheme="minorEastAsia" w:hAnsiTheme="minorEastAsia" w:hint="eastAsia"/>
                <w:sz w:val="18"/>
                <w:szCs w:val="18"/>
              </w:rPr>
              <w:t>コースを探検して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駅の周りの様子について捉える。</w:t>
            </w:r>
          </w:p>
          <w:p w14:paraId="0B0809DA" w14:textId="77777777" w:rsidR="00356D6D" w:rsidRPr="00A653FD" w:rsidRDefault="00356D6D" w:rsidP="00356D6D">
            <w:pPr>
              <w:spacing w:line="280" w:lineRule="exact"/>
              <w:rPr>
                <w:rFonts w:asciiTheme="minorEastAsia" w:hAnsiTheme="minorEastAsia" w:cs="ＭＳ Ｐゴシック"/>
                <w:sz w:val="18"/>
                <w:szCs w:val="18"/>
              </w:rPr>
            </w:pPr>
          </w:p>
        </w:tc>
        <w:tc>
          <w:tcPr>
            <w:tcW w:w="2693" w:type="dxa"/>
            <w:tcMar>
              <w:top w:w="57" w:type="dxa"/>
              <w:left w:w="57" w:type="dxa"/>
              <w:bottom w:w="57" w:type="dxa"/>
              <w:right w:w="57" w:type="dxa"/>
            </w:tcMar>
            <w:vAlign w:val="center"/>
          </w:tcPr>
          <w:p w14:paraId="4E6E9522" w14:textId="2DE07517"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○駅の</w:t>
            </w:r>
            <w:r w:rsidR="00942696" w:rsidRPr="00A653FD">
              <w:rPr>
                <w:rFonts w:asciiTheme="minorEastAsia" w:hAnsiTheme="minorEastAsia" w:hint="eastAsia"/>
                <w:sz w:val="18"/>
                <w:szCs w:val="18"/>
              </w:rPr>
              <w:t>周り</w:t>
            </w:r>
            <w:r w:rsidRPr="00A653FD">
              <w:rPr>
                <w:rFonts w:asciiTheme="minorEastAsia" w:hAnsiTheme="minorEastAsia" w:hint="eastAsia"/>
                <w:sz w:val="18"/>
                <w:szCs w:val="18"/>
              </w:rPr>
              <w:t>を探検して調べ</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その特色を絵地図に表す。　　　　　　　　　　　　　　　　　　　　　　　　　　　　　　　　　　　　　　　　◆駅の</w:t>
            </w:r>
            <w:r w:rsidR="009311A5" w:rsidRPr="00A653FD">
              <w:rPr>
                <w:rFonts w:asciiTheme="minorEastAsia" w:hAnsiTheme="minorEastAsia" w:hint="eastAsia"/>
                <w:sz w:val="18"/>
                <w:szCs w:val="18"/>
              </w:rPr>
              <w:t>周り</w:t>
            </w:r>
            <w:r w:rsidRPr="00A653FD">
              <w:rPr>
                <w:rFonts w:asciiTheme="minorEastAsia" w:hAnsiTheme="minorEastAsia" w:hint="eastAsia"/>
                <w:sz w:val="18"/>
                <w:szCs w:val="18"/>
              </w:rPr>
              <w:t>を探検することができる。駅の</w:t>
            </w:r>
            <w:r w:rsidR="009311A5" w:rsidRPr="00A653FD">
              <w:rPr>
                <w:rFonts w:asciiTheme="minorEastAsia" w:hAnsiTheme="minorEastAsia" w:hint="eastAsia"/>
                <w:sz w:val="18"/>
                <w:szCs w:val="18"/>
              </w:rPr>
              <w:t>周り</w:t>
            </w:r>
            <w:r w:rsidRPr="00A653FD">
              <w:rPr>
                <w:rFonts w:asciiTheme="minorEastAsia" w:hAnsiTheme="minorEastAsia" w:hint="eastAsia"/>
                <w:sz w:val="18"/>
                <w:szCs w:val="18"/>
              </w:rPr>
              <w:t>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多くの人が利用する区役所や郵便局などの公共施設や商店が集まっていること。</w:t>
            </w:r>
          </w:p>
          <w:p w14:paraId="035C2840" w14:textId="77777777" w:rsidR="00356D6D" w:rsidRPr="00A653FD" w:rsidRDefault="00356D6D" w:rsidP="00356D6D">
            <w:pPr>
              <w:spacing w:line="280" w:lineRule="exact"/>
              <w:rPr>
                <w:rFonts w:asciiTheme="minorEastAsia" w:hAnsiTheme="minorEastAsia" w:cs="ＭＳ Ｐゴシック"/>
                <w:sz w:val="18"/>
                <w:szCs w:val="18"/>
              </w:rPr>
            </w:pPr>
          </w:p>
        </w:tc>
        <w:tc>
          <w:tcPr>
            <w:tcW w:w="2552" w:type="dxa"/>
            <w:tcMar>
              <w:top w:w="57" w:type="dxa"/>
              <w:left w:w="57" w:type="dxa"/>
              <w:bottom w:w="57" w:type="dxa"/>
              <w:right w:w="57" w:type="dxa"/>
            </w:tcMar>
            <w:vAlign w:val="center"/>
          </w:tcPr>
          <w:p w14:paraId="0180CC23" w14:textId="5DA9B062"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①駅の周りを中心に探検する。</w:t>
            </w:r>
            <w:r w:rsidRPr="00A653FD">
              <w:rPr>
                <w:rFonts w:asciiTheme="minorEastAsia" w:hAnsiTheme="minorEastAsia" w:hint="eastAsia"/>
                <w:sz w:val="18"/>
                <w:szCs w:val="18"/>
              </w:rPr>
              <w:br/>
              <w:t>②探検して気づいたことを</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自分の白地図に書き入れる。</w:t>
            </w:r>
            <w:r w:rsidRPr="00A653FD">
              <w:rPr>
                <w:rFonts w:asciiTheme="minorEastAsia" w:hAnsiTheme="minorEastAsia" w:hint="eastAsia"/>
                <w:sz w:val="18"/>
                <w:szCs w:val="18"/>
              </w:rPr>
              <w:br/>
              <w:t>③探検して気づいたことを</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みんなで話し合い</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絵地図にまとめる。</w:t>
            </w:r>
          </w:p>
          <w:p w14:paraId="4524069F" w14:textId="77777777" w:rsidR="00356D6D" w:rsidRPr="00A653FD" w:rsidRDefault="00356D6D" w:rsidP="00356D6D">
            <w:pPr>
              <w:spacing w:line="280" w:lineRule="exact"/>
              <w:rPr>
                <w:rFonts w:asciiTheme="minorEastAsia" w:hAnsiTheme="minorEastAsia" w:cs="ＭＳ Ｐゴシック"/>
                <w:sz w:val="18"/>
                <w:szCs w:val="18"/>
              </w:rPr>
            </w:pPr>
          </w:p>
        </w:tc>
        <w:tc>
          <w:tcPr>
            <w:tcW w:w="2409" w:type="dxa"/>
            <w:tcMar>
              <w:top w:w="57" w:type="dxa"/>
              <w:left w:w="57" w:type="dxa"/>
              <w:bottom w:w="57" w:type="dxa"/>
              <w:right w:w="57" w:type="dxa"/>
            </w:tcMar>
            <w:vAlign w:val="center"/>
          </w:tcPr>
          <w:p w14:paraId="476522DA" w14:textId="3029017A" w:rsidR="00356D6D" w:rsidRPr="00A653FD" w:rsidRDefault="00356D6D" w:rsidP="00D43560">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【知技】</w:t>
            </w:r>
            <w:r w:rsidR="00D43560" w:rsidRPr="00A653FD">
              <w:rPr>
                <w:rFonts w:asciiTheme="minorEastAsia" w:hAnsiTheme="minorEastAsia" w:hint="eastAsia"/>
                <w:bCs/>
                <w:sz w:val="18"/>
                <w:szCs w:val="18"/>
              </w:rPr>
              <w:t>駅の周り（学校の北西）を探検し</w:t>
            </w:r>
            <w:r w:rsidR="00BC2F92" w:rsidRPr="00A653FD">
              <w:rPr>
                <w:rFonts w:asciiTheme="minorEastAsia" w:hAnsiTheme="minorEastAsia" w:hint="eastAsia"/>
                <w:bCs/>
                <w:sz w:val="18"/>
                <w:szCs w:val="18"/>
              </w:rPr>
              <w:t>、</w:t>
            </w:r>
            <w:r w:rsidR="00D43560" w:rsidRPr="00A653FD">
              <w:rPr>
                <w:rFonts w:asciiTheme="minorEastAsia" w:hAnsiTheme="minorEastAsia" w:hint="eastAsia"/>
                <w:bCs/>
                <w:sz w:val="18"/>
                <w:szCs w:val="18"/>
              </w:rPr>
              <w:t>調べたことを絵地図に表している。(行)（ノ）</w:t>
            </w:r>
          </w:p>
        </w:tc>
      </w:tr>
      <w:tr w:rsidR="00A653FD" w:rsidRPr="00A653FD" w14:paraId="237EAB1C" w14:textId="77777777" w:rsidTr="00BE5AF2">
        <w:trPr>
          <w:gridAfter w:val="1"/>
          <w:wAfter w:w="9" w:type="dxa"/>
          <w:cantSplit/>
          <w:trHeight w:val="1418"/>
        </w:trPr>
        <w:tc>
          <w:tcPr>
            <w:tcW w:w="1276" w:type="dxa"/>
            <w:tcMar>
              <w:top w:w="57" w:type="dxa"/>
              <w:left w:w="57" w:type="dxa"/>
              <w:bottom w:w="57" w:type="dxa"/>
              <w:right w:w="57" w:type="dxa"/>
            </w:tcMar>
            <w:vAlign w:val="center"/>
          </w:tcPr>
          <w:p w14:paraId="55B9ECB4" w14:textId="5F8A0EBB" w:rsidR="00356D6D" w:rsidRPr="00A653FD" w:rsidRDefault="00356D6D" w:rsidP="00356D6D">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 xml:space="preserve">土地の高い所とひくい所コースをたんけん　</w:t>
            </w:r>
            <w:r w:rsidRPr="00A653FD">
              <w:rPr>
                <w:rFonts w:asciiTheme="majorEastAsia" w:eastAsiaTheme="majorEastAsia" w:hAnsiTheme="majorEastAsia" w:hint="eastAsia"/>
                <w:sz w:val="18"/>
                <w:szCs w:val="18"/>
              </w:rPr>
              <w:br/>
              <w:t>p.</w:t>
            </w:r>
            <w:r w:rsidR="007A099F" w:rsidRPr="00A653FD">
              <w:rPr>
                <w:rFonts w:asciiTheme="majorEastAsia" w:eastAsiaTheme="majorEastAsia" w:hAnsiTheme="majorEastAsia" w:hint="eastAsia"/>
                <w:sz w:val="18"/>
                <w:szCs w:val="18"/>
              </w:rPr>
              <w:t>1</w:t>
            </w:r>
            <w:r w:rsidR="007A099F" w:rsidRPr="00A653FD">
              <w:rPr>
                <w:rFonts w:asciiTheme="majorEastAsia" w:eastAsiaTheme="majorEastAsia" w:hAnsiTheme="majorEastAsia"/>
                <w:sz w:val="18"/>
                <w:szCs w:val="18"/>
              </w:rPr>
              <w:t>8</w:t>
            </w:r>
            <w:r w:rsidR="007A099F" w:rsidRPr="00A653FD">
              <w:rPr>
                <w:rFonts w:asciiTheme="majorEastAsia" w:eastAsiaTheme="majorEastAsia" w:hAnsiTheme="majorEastAsia" w:hint="eastAsia"/>
                <w:sz w:val="18"/>
                <w:szCs w:val="18"/>
              </w:rPr>
              <w:t>～1</w:t>
            </w:r>
            <w:r w:rsidR="007A099F"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 xml:space="preserve">【配時１】　　　　　</w:t>
            </w:r>
            <w:r w:rsidRPr="00A653FD">
              <w:rPr>
                <w:rFonts w:asciiTheme="majorEastAsia" w:eastAsiaTheme="majorEastAsia" w:hAnsiTheme="majorEastAsia" w:hint="eastAsia"/>
                <w:b/>
                <w:bCs/>
                <w:sz w:val="18"/>
                <w:szCs w:val="18"/>
              </w:rPr>
              <w:t xml:space="preserve">　</w:t>
            </w:r>
          </w:p>
          <w:p w14:paraId="58BA9DD7" w14:textId="77777777" w:rsidR="00356D6D" w:rsidRPr="00A653FD" w:rsidRDefault="00356D6D" w:rsidP="00356D6D">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0A4622E4" w14:textId="670174B9"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土地の高い所と低い所コースを探検して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土地の高い所と低い所の様子について捉える。</w:t>
            </w:r>
          </w:p>
          <w:p w14:paraId="3FB539E1" w14:textId="77777777" w:rsidR="00356D6D" w:rsidRPr="00A653FD" w:rsidRDefault="00356D6D" w:rsidP="00356D6D">
            <w:pPr>
              <w:spacing w:line="280" w:lineRule="exact"/>
              <w:rPr>
                <w:rFonts w:asciiTheme="minorEastAsia" w:hAnsiTheme="minorEastAsia" w:cs="ＭＳ Ｐゴシック"/>
                <w:sz w:val="18"/>
                <w:szCs w:val="18"/>
              </w:rPr>
            </w:pPr>
          </w:p>
        </w:tc>
        <w:tc>
          <w:tcPr>
            <w:tcW w:w="2693" w:type="dxa"/>
            <w:tcMar>
              <w:top w:w="57" w:type="dxa"/>
              <w:left w:w="57" w:type="dxa"/>
              <w:bottom w:w="57" w:type="dxa"/>
              <w:right w:w="57" w:type="dxa"/>
            </w:tcMar>
            <w:vAlign w:val="center"/>
          </w:tcPr>
          <w:p w14:paraId="14E07B01" w14:textId="77777777" w:rsidR="006A0ACA" w:rsidRDefault="006A0ACA" w:rsidP="006A0ACA">
            <w:pPr>
              <w:spacing w:line="280" w:lineRule="exact"/>
              <w:jc w:val="left"/>
              <w:rPr>
                <w:rFonts w:asciiTheme="minorEastAsia" w:hAnsiTheme="minorEastAsia"/>
                <w:sz w:val="18"/>
                <w:szCs w:val="18"/>
              </w:rPr>
            </w:pPr>
            <w:r w:rsidRPr="00A653FD">
              <w:rPr>
                <w:rFonts w:asciiTheme="minorEastAsia" w:hAnsiTheme="minorEastAsia" w:hint="eastAsia"/>
                <w:sz w:val="18"/>
                <w:szCs w:val="18"/>
              </w:rPr>
              <w:t>○土地の高い所と低い所を探検して調べ、その特色を絵地図に表す。</w:t>
            </w:r>
          </w:p>
          <w:p w14:paraId="39A807D2" w14:textId="3A401BBC" w:rsidR="00D43560" w:rsidRPr="006A0ACA" w:rsidRDefault="006A0ACA" w:rsidP="006A0ACA">
            <w:pPr>
              <w:spacing w:line="280" w:lineRule="exact"/>
              <w:rPr>
                <w:rFonts w:asciiTheme="minorEastAsia" w:hAnsiTheme="minorEastAsia"/>
                <w:sz w:val="18"/>
                <w:szCs w:val="18"/>
              </w:rPr>
            </w:pPr>
            <w:r w:rsidRPr="00A653FD">
              <w:rPr>
                <w:rFonts w:asciiTheme="minorEastAsia" w:hAnsiTheme="minorEastAsia" w:hint="eastAsia"/>
                <w:sz w:val="18"/>
                <w:szCs w:val="18"/>
              </w:rPr>
              <w:t>◆土地が高い所と低い所を探検することができる。土地の高い所は住宅が集まっていることや、土地の低い所は工場や倉庫、大きな道路があること。</w:t>
            </w:r>
          </w:p>
        </w:tc>
        <w:tc>
          <w:tcPr>
            <w:tcW w:w="2552" w:type="dxa"/>
            <w:tcMar>
              <w:top w:w="57" w:type="dxa"/>
              <w:left w:w="57" w:type="dxa"/>
              <w:bottom w:w="57" w:type="dxa"/>
              <w:right w:w="57" w:type="dxa"/>
            </w:tcMar>
            <w:vAlign w:val="center"/>
          </w:tcPr>
          <w:p w14:paraId="7E40D961" w14:textId="54680E3A" w:rsidR="00356D6D" w:rsidRPr="00A653FD" w:rsidRDefault="00356D6D" w:rsidP="00D43560">
            <w:pPr>
              <w:spacing w:line="280" w:lineRule="exact"/>
              <w:rPr>
                <w:rFonts w:asciiTheme="minorEastAsia" w:hAnsiTheme="minorEastAsia"/>
                <w:sz w:val="18"/>
                <w:szCs w:val="18"/>
              </w:rPr>
            </w:pPr>
            <w:r w:rsidRPr="00A653FD">
              <w:rPr>
                <w:rFonts w:asciiTheme="minorEastAsia" w:hAnsiTheme="minorEastAsia" w:hint="eastAsia"/>
                <w:sz w:val="18"/>
                <w:szCs w:val="18"/>
              </w:rPr>
              <w:t>①土地の高い所と</w:t>
            </w:r>
            <w:r w:rsidR="00D43560" w:rsidRPr="00A653FD">
              <w:rPr>
                <w:rFonts w:asciiTheme="minorEastAsia" w:hAnsiTheme="minorEastAsia" w:hint="eastAsia"/>
                <w:sz w:val="18"/>
                <w:szCs w:val="18"/>
              </w:rPr>
              <w:t>低い</w:t>
            </w:r>
            <w:r w:rsidRPr="00A653FD">
              <w:rPr>
                <w:rFonts w:asciiTheme="minorEastAsia" w:hAnsiTheme="minorEastAsia" w:hint="eastAsia"/>
                <w:sz w:val="18"/>
                <w:szCs w:val="18"/>
              </w:rPr>
              <w:t>所を中心に探検する。</w:t>
            </w:r>
            <w:r w:rsidRPr="00A653FD">
              <w:rPr>
                <w:rFonts w:asciiTheme="minorEastAsia" w:hAnsiTheme="minorEastAsia" w:hint="eastAsia"/>
                <w:sz w:val="18"/>
                <w:szCs w:val="18"/>
              </w:rPr>
              <w:br/>
              <w:t>②探検して気づいたことを</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自分の白地図に書き入れる。</w:t>
            </w:r>
            <w:r w:rsidRPr="00A653FD">
              <w:rPr>
                <w:rFonts w:asciiTheme="minorEastAsia" w:hAnsiTheme="minorEastAsia" w:hint="eastAsia"/>
                <w:sz w:val="18"/>
                <w:szCs w:val="18"/>
              </w:rPr>
              <w:br/>
              <w:t>③探検して気づいたことを</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みんなで話し合い</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絵地図にまとめる。</w:t>
            </w:r>
          </w:p>
        </w:tc>
        <w:tc>
          <w:tcPr>
            <w:tcW w:w="2409" w:type="dxa"/>
            <w:tcMar>
              <w:top w:w="57" w:type="dxa"/>
              <w:left w:w="57" w:type="dxa"/>
              <w:bottom w:w="57" w:type="dxa"/>
              <w:right w:w="57" w:type="dxa"/>
            </w:tcMar>
            <w:vAlign w:val="center"/>
          </w:tcPr>
          <w:p w14:paraId="70E1DA40" w14:textId="31481CA2" w:rsidR="00356D6D" w:rsidRPr="00A653FD" w:rsidRDefault="00356D6D" w:rsidP="00D43560">
            <w:pPr>
              <w:spacing w:line="280" w:lineRule="exact"/>
              <w:rPr>
                <w:rFonts w:asciiTheme="minorEastAsia" w:hAnsiTheme="minorEastAsia" w:cs="ＭＳ Ｐゴシック"/>
                <w:sz w:val="18"/>
                <w:szCs w:val="18"/>
              </w:rPr>
            </w:pPr>
            <w:r w:rsidRPr="00A653FD">
              <w:rPr>
                <w:rFonts w:asciiTheme="majorEastAsia" w:eastAsiaTheme="majorEastAsia" w:hAnsiTheme="majorEastAsia" w:hint="eastAsia"/>
                <w:b/>
                <w:bCs/>
                <w:sz w:val="18"/>
                <w:szCs w:val="18"/>
              </w:rPr>
              <w:t>【知技】</w:t>
            </w:r>
            <w:r w:rsidR="00D43560" w:rsidRPr="00A653FD">
              <w:rPr>
                <w:rFonts w:asciiTheme="minorEastAsia" w:hAnsiTheme="minorEastAsia" w:hint="eastAsia"/>
                <w:bCs/>
                <w:sz w:val="18"/>
                <w:szCs w:val="18"/>
              </w:rPr>
              <w:t>土地の高い所と低い所</w:t>
            </w:r>
            <w:r w:rsidR="00D43560" w:rsidRPr="00A653FD">
              <w:rPr>
                <w:rFonts w:asciiTheme="minorEastAsia" w:hAnsiTheme="minorEastAsia" w:hint="eastAsia"/>
                <w:sz w:val="18"/>
                <w:szCs w:val="18"/>
              </w:rPr>
              <w:t>（学校の南東）を探検し</w:t>
            </w:r>
            <w:r w:rsidR="00BC2F92" w:rsidRPr="00A653FD">
              <w:rPr>
                <w:rFonts w:asciiTheme="minorEastAsia" w:hAnsiTheme="minorEastAsia" w:hint="eastAsia"/>
                <w:sz w:val="18"/>
                <w:szCs w:val="18"/>
              </w:rPr>
              <w:t>、</w:t>
            </w:r>
            <w:r w:rsidR="00D43560" w:rsidRPr="00A653FD">
              <w:rPr>
                <w:rFonts w:asciiTheme="minorEastAsia" w:hAnsiTheme="minorEastAsia" w:hint="eastAsia"/>
                <w:sz w:val="18"/>
                <w:szCs w:val="18"/>
              </w:rPr>
              <w:t>調べたことを絵地図に表している。（行）（ノ）</w:t>
            </w:r>
          </w:p>
        </w:tc>
      </w:tr>
      <w:tr w:rsidR="00A653FD" w:rsidRPr="00A653FD" w14:paraId="61DDFB78" w14:textId="77777777" w:rsidTr="00BE5AF2">
        <w:trPr>
          <w:gridAfter w:val="1"/>
          <w:wAfter w:w="9" w:type="dxa"/>
          <w:cantSplit/>
          <w:trHeight w:val="1418"/>
        </w:trPr>
        <w:tc>
          <w:tcPr>
            <w:tcW w:w="1276" w:type="dxa"/>
            <w:tcMar>
              <w:top w:w="57" w:type="dxa"/>
              <w:left w:w="57" w:type="dxa"/>
              <w:bottom w:w="57" w:type="dxa"/>
              <w:right w:w="57" w:type="dxa"/>
            </w:tcMar>
            <w:vAlign w:val="center"/>
          </w:tcPr>
          <w:p w14:paraId="4D770D57" w14:textId="5D5A84AB" w:rsidR="00356D6D" w:rsidRPr="00A653FD" w:rsidRDefault="00386E29" w:rsidP="00356D6D">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〈まとめる〉</w:t>
            </w:r>
            <w:r w:rsidR="00356D6D" w:rsidRPr="00A653FD">
              <w:rPr>
                <w:rFonts w:asciiTheme="majorEastAsia" w:eastAsiaTheme="majorEastAsia" w:hAnsiTheme="majorEastAsia" w:hint="eastAsia"/>
                <w:sz w:val="18"/>
                <w:szCs w:val="18"/>
              </w:rPr>
              <w:br/>
              <w:t>まちの様子を表にまとめよう</w:t>
            </w:r>
            <w:r w:rsidR="00356D6D" w:rsidRPr="00A653FD">
              <w:rPr>
                <w:rFonts w:asciiTheme="majorEastAsia" w:eastAsiaTheme="majorEastAsia" w:hAnsiTheme="majorEastAsia" w:hint="eastAsia"/>
                <w:sz w:val="18"/>
                <w:szCs w:val="18"/>
              </w:rPr>
              <w:br/>
              <w:t>p.</w:t>
            </w:r>
            <w:r w:rsidR="007A099F" w:rsidRPr="00A653FD">
              <w:rPr>
                <w:rFonts w:asciiTheme="majorEastAsia" w:eastAsiaTheme="majorEastAsia" w:hAnsiTheme="majorEastAsia"/>
                <w:sz w:val="18"/>
                <w:szCs w:val="18"/>
              </w:rPr>
              <w:t>20</w:t>
            </w:r>
            <w:r w:rsidR="007A099F" w:rsidRPr="00A653FD">
              <w:rPr>
                <w:rFonts w:asciiTheme="majorEastAsia" w:eastAsiaTheme="majorEastAsia" w:hAnsiTheme="majorEastAsia" w:hint="eastAsia"/>
                <w:sz w:val="18"/>
                <w:szCs w:val="18"/>
              </w:rPr>
              <w:t>～2</w:t>
            </w:r>
            <w:r w:rsidR="007A099F" w:rsidRPr="00A653FD">
              <w:rPr>
                <w:rFonts w:asciiTheme="majorEastAsia" w:eastAsiaTheme="majorEastAsia" w:hAnsiTheme="majorEastAsia"/>
                <w:sz w:val="18"/>
                <w:szCs w:val="18"/>
              </w:rPr>
              <w:t>1</w:t>
            </w:r>
            <w:r w:rsidR="00356D6D" w:rsidRPr="00A653FD">
              <w:rPr>
                <w:rFonts w:asciiTheme="majorEastAsia" w:eastAsiaTheme="majorEastAsia" w:hAnsiTheme="majorEastAsia" w:hint="eastAsia"/>
                <w:sz w:val="18"/>
                <w:szCs w:val="18"/>
              </w:rPr>
              <w:br/>
              <w:t>【配時１】</w:t>
            </w:r>
          </w:p>
          <w:p w14:paraId="6B4796F9" w14:textId="77777777" w:rsidR="00356D6D" w:rsidRPr="00A653FD" w:rsidRDefault="00356D6D" w:rsidP="00356D6D">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3E0D5FC5" w14:textId="77777777" w:rsidR="0029615F" w:rsidRDefault="00356D6D" w:rsidP="001D50E2">
            <w:pPr>
              <w:spacing w:line="280" w:lineRule="exact"/>
              <w:rPr>
                <w:rFonts w:asciiTheme="minorEastAsia" w:hAnsiTheme="minorEastAsia"/>
                <w:sz w:val="18"/>
                <w:szCs w:val="18"/>
              </w:rPr>
            </w:pPr>
            <w:r w:rsidRPr="00A653FD">
              <w:rPr>
                <w:rFonts w:asciiTheme="minorEastAsia" w:hAnsiTheme="minorEastAsia" w:hint="eastAsia"/>
                <w:sz w:val="18"/>
                <w:szCs w:val="18"/>
              </w:rPr>
              <w:t>学校の</w:t>
            </w:r>
            <w:r w:rsidR="009311A5" w:rsidRPr="00A653FD">
              <w:rPr>
                <w:rFonts w:asciiTheme="minorEastAsia" w:hAnsiTheme="minorEastAsia" w:hint="eastAsia"/>
                <w:sz w:val="18"/>
                <w:szCs w:val="18"/>
              </w:rPr>
              <w:t>周り</w:t>
            </w:r>
            <w:r w:rsidRPr="00A653FD">
              <w:rPr>
                <w:rFonts w:asciiTheme="minorEastAsia" w:hAnsiTheme="minorEastAsia" w:hint="eastAsia"/>
                <w:sz w:val="18"/>
                <w:szCs w:val="18"/>
              </w:rPr>
              <w:t>の様子について</w:t>
            </w:r>
            <w:r w:rsidR="00BC2F92" w:rsidRPr="00A653FD">
              <w:rPr>
                <w:rFonts w:asciiTheme="minorEastAsia" w:hAnsiTheme="minorEastAsia" w:hint="eastAsia"/>
                <w:sz w:val="18"/>
                <w:szCs w:val="18"/>
              </w:rPr>
              <w:t>、</w:t>
            </w:r>
            <w:r w:rsidR="00774A36" w:rsidRPr="00A653FD">
              <w:rPr>
                <w:rFonts w:asciiTheme="minorEastAsia" w:hAnsiTheme="minorEastAsia" w:hint="eastAsia"/>
                <w:sz w:val="18"/>
                <w:szCs w:val="18"/>
              </w:rPr>
              <w:t>わ</w:t>
            </w:r>
            <w:r w:rsidRPr="00A653FD">
              <w:rPr>
                <w:rFonts w:asciiTheme="minorEastAsia" w:hAnsiTheme="minorEastAsia" w:hint="eastAsia"/>
                <w:sz w:val="18"/>
                <w:szCs w:val="18"/>
              </w:rPr>
              <w:t>かったことを表にまとめる活動を通して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場所によって違いがあることを表現</w:t>
            </w:r>
            <w:r w:rsidR="001D50E2">
              <w:rPr>
                <w:rFonts w:asciiTheme="minorEastAsia" w:hAnsiTheme="minorEastAsia" w:hint="eastAsia"/>
                <w:sz w:val="18"/>
                <w:szCs w:val="18"/>
              </w:rPr>
              <w:t>する</w:t>
            </w:r>
            <w:r w:rsidRPr="00A653FD">
              <w:rPr>
                <w:rFonts w:asciiTheme="minorEastAsia" w:hAnsiTheme="minorEastAsia" w:hint="eastAsia"/>
                <w:sz w:val="18"/>
                <w:szCs w:val="18"/>
              </w:rPr>
              <w:t>。</w:t>
            </w:r>
          </w:p>
          <w:p w14:paraId="3477BC87" w14:textId="4DB1EE3C" w:rsidR="00356D6D" w:rsidRPr="00A653FD" w:rsidRDefault="00356D6D" w:rsidP="001D50E2">
            <w:pPr>
              <w:spacing w:line="280" w:lineRule="exact"/>
              <w:rPr>
                <w:rFonts w:asciiTheme="minorEastAsia" w:hAnsiTheme="minorEastAsia"/>
                <w:sz w:val="18"/>
                <w:szCs w:val="18"/>
              </w:rPr>
            </w:pPr>
            <w:r w:rsidRPr="00A653FD">
              <w:rPr>
                <w:rFonts w:asciiTheme="minorEastAsia" w:hAnsiTheme="minorEastAsia" w:hint="eastAsia"/>
                <w:sz w:val="18"/>
                <w:szCs w:val="18"/>
              </w:rPr>
              <w:t>また</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学習したことや学び方をふり返</w:t>
            </w:r>
            <w:r w:rsidR="001D50E2">
              <w:rPr>
                <w:rFonts w:asciiTheme="minorEastAsia" w:hAnsiTheme="minorEastAsia" w:hint="eastAsia"/>
                <w:sz w:val="18"/>
                <w:szCs w:val="18"/>
              </w:rPr>
              <w:t>る。</w:t>
            </w:r>
            <w:r w:rsidRPr="00A653FD">
              <w:rPr>
                <w:rFonts w:asciiTheme="minorEastAsia" w:hAnsiTheme="minorEastAsia" w:hint="eastAsia"/>
                <w:sz w:val="18"/>
                <w:szCs w:val="18"/>
              </w:rPr>
              <w:t xml:space="preserve">　　　　　　　　　　　　　　　　　　　　　　　　　　　　　　　　　　　　　　　　　　　　　　　　　　　　</w:t>
            </w:r>
          </w:p>
        </w:tc>
        <w:tc>
          <w:tcPr>
            <w:tcW w:w="2693" w:type="dxa"/>
            <w:tcMar>
              <w:top w:w="57" w:type="dxa"/>
              <w:left w:w="57" w:type="dxa"/>
              <w:bottom w:w="57" w:type="dxa"/>
              <w:right w:w="57" w:type="dxa"/>
            </w:tcMar>
            <w:vAlign w:val="center"/>
          </w:tcPr>
          <w:p w14:paraId="70885A6F" w14:textId="4B08F775"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○絵地図をつなげて学校の周りの様子を</w:t>
            </w:r>
            <w:r w:rsidR="00774A36" w:rsidRPr="00A653FD">
              <w:rPr>
                <w:rFonts w:asciiTheme="minorEastAsia" w:hAnsiTheme="minorEastAsia" w:hint="eastAsia"/>
                <w:sz w:val="18"/>
                <w:szCs w:val="18"/>
              </w:rPr>
              <w:t>捉え</w:t>
            </w:r>
            <w:r w:rsidRPr="00A653FD">
              <w:rPr>
                <w:rFonts w:asciiTheme="minorEastAsia" w:hAnsiTheme="minorEastAsia" w:hint="eastAsia"/>
                <w:sz w:val="18"/>
                <w:szCs w:val="18"/>
              </w:rPr>
              <w:t>たり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空中写真と比べたりして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コースによる様子の違いを表にまとめる。　　　　　　　　　　　　　　　　　　　　　　　　　　　　　　　　　　　　　　　　　　　　　　　　　◆まちの様子は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場所によって違いがあること。</w:t>
            </w:r>
          </w:p>
        </w:tc>
        <w:tc>
          <w:tcPr>
            <w:tcW w:w="2552" w:type="dxa"/>
            <w:tcMar>
              <w:top w:w="57" w:type="dxa"/>
              <w:left w:w="57" w:type="dxa"/>
              <w:bottom w:w="57" w:type="dxa"/>
              <w:right w:w="57" w:type="dxa"/>
            </w:tcMar>
            <w:vAlign w:val="center"/>
          </w:tcPr>
          <w:p w14:paraId="3A025AE5" w14:textId="7F8E361C" w:rsidR="00356D6D" w:rsidRPr="00A653FD" w:rsidRDefault="00356D6D" w:rsidP="00356D6D">
            <w:pPr>
              <w:spacing w:line="280" w:lineRule="exact"/>
              <w:rPr>
                <w:rFonts w:asciiTheme="minorEastAsia" w:hAnsiTheme="minorEastAsia"/>
                <w:sz w:val="18"/>
                <w:szCs w:val="18"/>
              </w:rPr>
            </w:pPr>
            <w:r w:rsidRPr="00A653FD">
              <w:rPr>
                <w:rFonts w:asciiTheme="minorEastAsia" w:hAnsiTheme="minorEastAsia" w:hint="eastAsia"/>
                <w:sz w:val="18"/>
                <w:szCs w:val="18"/>
              </w:rPr>
              <w:t>①まとめた絵地図をつなげて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学校の周りの様子についてたしかめる。</w:t>
            </w:r>
            <w:r w:rsidRPr="00A653FD">
              <w:rPr>
                <w:rFonts w:asciiTheme="minorEastAsia" w:hAnsiTheme="minorEastAsia" w:hint="eastAsia"/>
                <w:sz w:val="18"/>
                <w:szCs w:val="18"/>
              </w:rPr>
              <w:br/>
              <w:t>②絵地図と</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まちの空中写真を比べて</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どこに何があるのかをたしかめる。</w:t>
            </w:r>
            <w:r w:rsidRPr="00A653FD">
              <w:rPr>
                <w:rFonts w:asciiTheme="minorEastAsia" w:hAnsiTheme="minorEastAsia" w:hint="eastAsia"/>
                <w:sz w:val="18"/>
                <w:szCs w:val="18"/>
              </w:rPr>
              <w:br/>
              <w:t xml:space="preserve">③探検したコースの様子の違いを表にまとめる。　　　　　　　　　　　　　　　　　　　　　　　　　　</w:t>
            </w:r>
          </w:p>
        </w:tc>
        <w:tc>
          <w:tcPr>
            <w:tcW w:w="2409" w:type="dxa"/>
            <w:tcMar>
              <w:top w:w="57" w:type="dxa"/>
              <w:left w:w="57" w:type="dxa"/>
              <w:bottom w:w="57" w:type="dxa"/>
              <w:right w:w="57" w:type="dxa"/>
            </w:tcMar>
            <w:vAlign w:val="center"/>
          </w:tcPr>
          <w:p w14:paraId="0365F62A" w14:textId="7DD8DB2A" w:rsidR="000666B5" w:rsidRDefault="000666B5" w:rsidP="000666B5">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【思判表】</w:t>
            </w:r>
            <w:r w:rsidRPr="00A653FD">
              <w:rPr>
                <w:rFonts w:asciiTheme="minorEastAsia" w:hAnsiTheme="minorEastAsia" w:hint="eastAsia"/>
                <w:sz w:val="18"/>
                <w:szCs w:val="18"/>
              </w:rPr>
              <w:t>自分たちの学校の周りの特色について話し合い、場所によって違いがあることを表現している。（発）（ノ）</w:t>
            </w:r>
          </w:p>
          <w:p w14:paraId="6B2ABE93" w14:textId="58B6F4C4" w:rsidR="000666B5" w:rsidRPr="000666B5" w:rsidRDefault="000666B5" w:rsidP="00356D6D">
            <w:pPr>
              <w:spacing w:line="280" w:lineRule="exact"/>
              <w:rPr>
                <w:rFonts w:asciiTheme="minorEastAsia" w:hAnsiTheme="minorEastAsia"/>
                <w:sz w:val="18"/>
                <w:szCs w:val="18"/>
              </w:rPr>
            </w:pPr>
            <w:r w:rsidRPr="00A653FD">
              <w:rPr>
                <w:rFonts w:asciiTheme="majorEastAsia" w:eastAsiaTheme="majorEastAsia" w:hAnsiTheme="majorEastAsia" w:hint="eastAsia"/>
                <w:b/>
                <w:bCs/>
                <w:sz w:val="18"/>
                <w:szCs w:val="18"/>
              </w:rPr>
              <w:t>【態】</w:t>
            </w:r>
            <w:r w:rsidRPr="00A653FD">
              <w:rPr>
                <w:rFonts w:asciiTheme="minorEastAsia" w:hAnsiTheme="minorEastAsia" w:hint="eastAsia"/>
                <w:sz w:val="18"/>
                <w:szCs w:val="18"/>
              </w:rPr>
              <w:t>学習したことや学び方をふり返り、これからの学習に生かそうとしている。（発）（ノ）</w:t>
            </w:r>
          </w:p>
        </w:tc>
      </w:tr>
    </w:tbl>
    <w:p w14:paraId="6BA86D45" w14:textId="19BA2F9F" w:rsidR="006A0ACA" w:rsidRPr="00A653FD" w:rsidRDefault="00356D6D" w:rsidP="00356D6D">
      <w:pPr>
        <w:widowControl/>
        <w:jc w:val="left"/>
      </w:pPr>
      <w:r w:rsidRPr="00A653FD">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2133" w:rsidRPr="00A653FD" w14:paraId="4D712B86" w14:textId="77777777" w:rsidTr="00356D6D">
        <w:trPr>
          <w:trHeight w:val="692"/>
        </w:trPr>
        <w:tc>
          <w:tcPr>
            <w:tcW w:w="1265" w:type="dxa"/>
            <w:vAlign w:val="center"/>
          </w:tcPr>
          <w:p w14:paraId="0F748E99" w14:textId="77777777" w:rsidR="00DE2133" w:rsidRPr="00A653FD" w:rsidRDefault="00DE2133"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小単元２</w:t>
            </w:r>
          </w:p>
        </w:tc>
        <w:tc>
          <w:tcPr>
            <w:tcW w:w="4901" w:type="dxa"/>
            <w:vAlign w:val="center"/>
          </w:tcPr>
          <w:p w14:paraId="058F4BE4" w14:textId="4915BD68" w:rsidR="00DE2133" w:rsidRPr="00A653FD" w:rsidRDefault="0055076E"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市の様子</w:t>
            </w:r>
          </w:p>
        </w:tc>
        <w:tc>
          <w:tcPr>
            <w:tcW w:w="1964" w:type="dxa"/>
            <w:vAlign w:val="center"/>
          </w:tcPr>
          <w:p w14:paraId="655F282B" w14:textId="77777777" w:rsidR="00DE2133" w:rsidRPr="00A653FD" w:rsidRDefault="00DE2133" w:rsidP="0055076E">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5076E" w:rsidRPr="00A653FD">
              <w:rPr>
                <w:rFonts w:asciiTheme="majorEastAsia" w:eastAsiaTheme="majorEastAsia" w:hAnsiTheme="majorEastAsia" w:hint="eastAsia"/>
                <w:b/>
                <w:sz w:val="20"/>
                <w:szCs w:val="20"/>
              </w:rPr>
              <w:t>10</w:t>
            </w:r>
            <w:r w:rsidRPr="00A653FD">
              <w:rPr>
                <w:rFonts w:asciiTheme="majorEastAsia" w:eastAsiaTheme="majorEastAsia" w:hAnsiTheme="majorEastAsia" w:hint="eastAsia"/>
                <w:b/>
                <w:sz w:val="20"/>
                <w:szCs w:val="20"/>
              </w:rPr>
              <w:t>時間</w:t>
            </w:r>
          </w:p>
        </w:tc>
        <w:tc>
          <w:tcPr>
            <w:tcW w:w="2524" w:type="dxa"/>
            <w:vAlign w:val="center"/>
          </w:tcPr>
          <w:p w14:paraId="0E94D842" w14:textId="62101C97" w:rsidR="0055076E" w:rsidRPr="00A653FD" w:rsidRDefault="00DE2133" w:rsidP="001422BE">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1422BE" w:rsidRPr="00A653FD">
              <w:rPr>
                <w:rFonts w:asciiTheme="majorEastAsia" w:eastAsiaTheme="majorEastAsia" w:hAnsiTheme="majorEastAsia" w:hint="eastAsia"/>
                <w:b/>
                <w:sz w:val="20"/>
                <w:szCs w:val="20"/>
              </w:rPr>
              <w:t>３</w:t>
            </w:r>
          </w:p>
          <w:p w14:paraId="7F391F42" w14:textId="2EB96045" w:rsidR="00DE2133" w:rsidRPr="00A653FD" w:rsidRDefault="001422BE" w:rsidP="001422BE">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D66089" w:rsidRPr="00A653FD">
              <w:rPr>
                <w:rFonts w:asciiTheme="majorEastAsia" w:eastAsiaTheme="majorEastAsia" w:hAnsiTheme="majorEastAsia" w:hint="eastAsia"/>
                <w:b/>
                <w:sz w:val="20"/>
                <w:szCs w:val="20"/>
              </w:rPr>
              <w:t>2</w:t>
            </w:r>
            <w:r w:rsidR="00D66089" w:rsidRPr="00A653FD">
              <w:rPr>
                <w:rFonts w:asciiTheme="majorEastAsia" w:eastAsiaTheme="majorEastAsia" w:hAnsiTheme="majorEastAsia"/>
                <w:b/>
                <w:sz w:val="20"/>
                <w:szCs w:val="20"/>
              </w:rPr>
              <w:t>2</w:t>
            </w:r>
            <w:r w:rsidR="00D66089" w:rsidRPr="00A653FD">
              <w:rPr>
                <w:rFonts w:asciiTheme="majorEastAsia" w:eastAsiaTheme="majorEastAsia" w:hAnsiTheme="majorEastAsia" w:hint="eastAsia"/>
                <w:b/>
                <w:sz w:val="20"/>
                <w:szCs w:val="20"/>
              </w:rPr>
              <w:t>～4</w:t>
            </w:r>
            <w:r w:rsidR="00D66089" w:rsidRPr="00A653FD">
              <w:rPr>
                <w:rFonts w:asciiTheme="majorEastAsia" w:eastAsiaTheme="majorEastAsia" w:hAnsiTheme="majorEastAsia"/>
                <w:b/>
                <w:sz w:val="20"/>
                <w:szCs w:val="20"/>
              </w:rPr>
              <w:t>3</w:t>
            </w:r>
          </w:p>
        </w:tc>
      </w:tr>
    </w:tbl>
    <w:p w14:paraId="099F99F6" w14:textId="77777777" w:rsidR="00DE2133" w:rsidRPr="00A653FD" w:rsidRDefault="00DE2133" w:rsidP="00DE2133"/>
    <w:p w14:paraId="4AE22385" w14:textId="77777777" w:rsidR="00DE2133" w:rsidRPr="00A653FD" w:rsidRDefault="00DE2133" w:rsidP="00DE213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8720" behindDoc="0" locked="0" layoutInCell="1" allowOverlap="1" wp14:anchorId="3D2AF13A" wp14:editId="33751909">
                <wp:simplePos x="0" y="0"/>
                <wp:positionH relativeFrom="column">
                  <wp:posOffset>601980</wp:posOffset>
                </wp:positionH>
                <wp:positionV relativeFrom="paragraph">
                  <wp:posOffset>111760</wp:posOffset>
                </wp:positionV>
                <wp:extent cx="62484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2DBCD2D6" id="直線コネクタ 1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AtUiyndAQAAdAMAAA4AAAAAAAAAAAAAAAAALgIAAGRycy9lMm9Eb2MueG1sUEsBAi0AFAAGAAgA&#10;AAAhAKDITaD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目　　標</w:t>
      </w:r>
    </w:p>
    <w:p w14:paraId="60798526" w14:textId="77777777" w:rsidR="00DE2133" w:rsidRPr="00A653FD" w:rsidRDefault="00DE2133" w:rsidP="00DE2133">
      <w:pPr>
        <w:spacing w:line="280" w:lineRule="exact"/>
        <w:ind w:left="180" w:hangingChars="100" w:hanging="180"/>
        <w:rPr>
          <w:sz w:val="18"/>
          <w:szCs w:val="18"/>
        </w:rPr>
        <w:sectPr w:rsidR="00DE2133" w:rsidRPr="00A653FD" w:rsidSect="00C631AC">
          <w:type w:val="continuous"/>
          <w:pgSz w:w="11906" w:h="16838" w:code="9"/>
          <w:pgMar w:top="567" w:right="567" w:bottom="567" w:left="567" w:header="851" w:footer="284" w:gutter="0"/>
          <w:cols w:space="425"/>
          <w:docGrid w:type="linesAndChars" w:linePitch="360"/>
        </w:sectPr>
      </w:pPr>
    </w:p>
    <w:p w14:paraId="331B9C18" w14:textId="591BBE91" w:rsidR="00000C5B" w:rsidRPr="00A653FD" w:rsidRDefault="000F0589" w:rsidP="00000C5B">
      <w:pPr>
        <w:spacing w:line="280" w:lineRule="exact"/>
        <w:ind w:leftChars="100" w:left="390" w:hangingChars="100" w:hanging="180"/>
        <w:rPr>
          <w:sz w:val="18"/>
          <w:szCs w:val="18"/>
        </w:rPr>
      </w:pPr>
      <w:r w:rsidRPr="00A653FD">
        <w:rPr>
          <w:rFonts w:hint="eastAsia"/>
          <w:sz w:val="18"/>
          <w:szCs w:val="18"/>
        </w:rPr>
        <w:t>●身近な市の様子をおお</w:t>
      </w:r>
      <w:r w:rsidR="00000C5B" w:rsidRPr="00A653FD">
        <w:rPr>
          <w:rFonts w:hint="eastAsia"/>
          <w:sz w:val="18"/>
          <w:szCs w:val="18"/>
        </w:rPr>
        <w:t>まかに理解するとともに</w:t>
      </w:r>
      <w:r w:rsidR="00BC2F92" w:rsidRPr="00A653FD">
        <w:rPr>
          <w:rFonts w:hint="eastAsia"/>
          <w:sz w:val="18"/>
          <w:szCs w:val="18"/>
        </w:rPr>
        <w:t>、</w:t>
      </w:r>
      <w:r w:rsidR="00000C5B" w:rsidRPr="00A653FD">
        <w:rPr>
          <w:rFonts w:hint="eastAsia"/>
          <w:sz w:val="18"/>
          <w:szCs w:val="18"/>
        </w:rPr>
        <w:t>調査活動や地図帳などの資料を通して</w:t>
      </w:r>
      <w:r w:rsidR="00BC2F92" w:rsidRPr="00A653FD">
        <w:rPr>
          <w:rFonts w:hint="eastAsia"/>
          <w:sz w:val="18"/>
          <w:szCs w:val="18"/>
        </w:rPr>
        <w:t>、</w:t>
      </w:r>
      <w:r w:rsidR="00000C5B" w:rsidRPr="00A653FD">
        <w:rPr>
          <w:rFonts w:hint="eastAsia"/>
          <w:sz w:val="18"/>
          <w:szCs w:val="18"/>
        </w:rPr>
        <w:t>必要な情報を調べまとめる技能を身に</w:t>
      </w:r>
      <w:r w:rsidR="00774A36" w:rsidRPr="00A653FD">
        <w:rPr>
          <w:rFonts w:hint="eastAsia"/>
          <w:sz w:val="18"/>
          <w:szCs w:val="18"/>
        </w:rPr>
        <w:t>付け</w:t>
      </w:r>
      <w:r w:rsidR="00000C5B" w:rsidRPr="00A653FD">
        <w:rPr>
          <w:rFonts w:hint="eastAsia"/>
          <w:sz w:val="18"/>
          <w:szCs w:val="18"/>
        </w:rPr>
        <w:t>るようにする。</w:t>
      </w:r>
    </w:p>
    <w:p w14:paraId="454002FC" w14:textId="4D39CA56" w:rsidR="00000C5B" w:rsidRPr="00A653FD" w:rsidRDefault="00000C5B" w:rsidP="00000C5B">
      <w:pPr>
        <w:spacing w:line="280" w:lineRule="exact"/>
        <w:ind w:leftChars="100" w:left="390" w:hangingChars="100" w:hanging="180"/>
        <w:rPr>
          <w:sz w:val="18"/>
          <w:szCs w:val="18"/>
        </w:rPr>
      </w:pPr>
      <w:r w:rsidRPr="00A653FD">
        <w:rPr>
          <w:rFonts w:hint="eastAsia"/>
          <w:sz w:val="18"/>
          <w:szCs w:val="18"/>
        </w:rPr>
        <w:t>●身近な市の場所による違い</w:t>
      </w:r>
      <w:r w:rsidR="00BC2F92" w:rsidRPr="00A653FD">
        <w:rPr>
          <w:rFonts w:hint="eastAsia"/>
          <w:sz w:val="18"/>
          <w:szCs w:val="18"/>
        </w:rPr>
        <w:t>、</w:t>
      </w:r>
      <w:r w:rsidRPr="00A653FD">
        <w:rPr>
          <w:rFonts w:hint="eastAsia"/>
          <w:sz w:val="18"/>
          <w:szCs w:val="18"/>
        </w:rPr>
        <w:t>人々の生活の関連などを考え</w:t>
      </w:r>
      <w:r w:rsidR="00BC2F92" w:rsidRPr="00A653FD">
        <w:rPr>
          <w:rFonts w:hint="eastAsia"/>
          <w:sz w:val="18"/>
          <w:szCs w:val="18"/>
        </w:rPr>
        <w:t>、</w:t>
      </w:r>
      <w:r w:rsidRPr="00A653FD">
        <w:rPr>
          <w:rFonts w:hint="eastAsia"/>
          <w:sz w:val="18"/>
          <w:szCs w:val="18"/>
        </w:rPr>
        <w:t>考えたことを表現する力を養う。</w:t>
      </w:r>
    </w:p>
    <w:p w14:paraId="43BF5537" w14:textId="62583075" w:rsidR="00000C5B" w:rsidRPr="00A653FD" w:rsidRDefault="00000C5B" w:rsidP="00000C5B">
      <w:pPr>
        <w:spacing w:line="280" w:lineRule="exact"/>
        <w:ind w:leftChars="100" w:left="390" w:hangingChars="100" w:hanging="180"/>
        <w:rPr>
          <w:sz w:val="18"/>
          <w:szCs w:val="18"/>
        </w:rPr>
      </w:pPr>
      <w:r w:rsidRPr="00A653FD">
        <w:rPr>
          <w:rFonts w:hint="eastAsia"/>
          <w:sz w:val="18"/>
          <w:szCs w:val="18"/>
        </w:rPr>
        <w:t>●身近な市について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思考や理解を通して</w:t>
      </w:r>
      <w:r w:rsidR="00BC2F92" w:rsidRPr="00A653FD">
        <w:rPr>
          <w:rFonts w:hint="eastAsia"/>
          <w:sz w:val="18"/>
          <w:szCs w:val="18"/>
        </w:rPr>
        <w:t>、</w:t>
      </w:r>
      <w:r w:rsidRPr="00A653FD">
        <w:rPr>
          <w:rFonts w:hint="eastAsia"/>
          <w:sz w:val="18"/>
          <w:szCs w:val="18"/>
        </w:rPr>
        <w:t>地域社会に対する誇りと愛情を養う。</w:t>
      </w:r>
    </w:p>
    <w:p w14:paraId="3C8DC5F7" w14:textId="77777777" w:rsidR="00AC3EFD" w:rsidRPr="00A653FD" w:rsidRDefault="00AC3EFD" w:rsidP="00AC3EFD">
      <w:pPr>
        <w:spacing w:line="280" w:lineRule="exact"/>
        <w:ind w:leftChars="100" w:left="390" w:hangingChars="100" w:hanging="180"/>
        <w:rPr>
          <w:sz w:val="18"/>
          <w:szCs w:val="18"/>
        </w:rPr>
      </w:pPr>
    </w:p>
    <w:p w14:paraId="64F30288" w14:textId="25F06C8C" w:rsidR="006D172E" w:rsidRPr="00A653FD" w:rsidRDefault="006D172E" w:rsidP="006D172E">
      <w:pPr>
        <w:spacing w:line="280" w:lineRule="exact"/>
        <w:rPr>
          <w:sz w:val="18"/>
          <w:szCs w:val="18"/>
        </w:rPr>
        <w:sectPr w:rsidR="006D172E" w:rsidRPr="00A653FD" w:rsidSect="00C631AC">
          <w:type w:val="continuous"/>
          <w:pgSz w:w="11906" w:h="16838" w:code="9"/>
          <w:pgMar w:top="567" w:right="567" w:bottom="567" w:left="567" w:header="851" w:footer="284" w:gutter="0"/>
          <w:cols w:num="2" w:space="425"/>
          <w:docGrid w:type="linesAndChars" w:linePitch="360"/>
        </w:sectPr>
      </w:pPr>
    </w:p>
    <w:p w14:paraId="59B5079A" w14:textId="77777777" w:rsidR="00DE2133" w:rsidRPr="00A653FD" w:rsidRDefault="00DE2133" w:rsidP="002E1421">
      <w:pPr>
        <w:spacing w:line="280" w:lineRule="exact"/>
        <w:ind w:left="200" w:hanging="100"/>
        <w:rPr>
          <w:sz w:val="18"/>
          <w:szCs w:val="18"/>
        </w:rPr>
      </w:pPr>
    </w:p>
    <w:p w14:paraId="10F183E0" w14:textId="77777777" w:rsidR="00DE2133" w:rsidRPr="00A653FD" w:rsidRDefault="00DE2133" w:rsidP="00DE2133">
      <w:pPr>
        <w:sectPr w:rsidR="00DE2133" w:rsidRPr="00A653FD" w:rsidSect="00C631AC">
          <w:type w:val="continuous"/>
          <w:pgSz w:w="11906" w:h="16838" w:code="9"/>
          <w:pgMar w:top="567" w:right="567" w:bottom="567" w:left="567" w:header="851" w:footer="284" w:gutter="0"/>
          <w:cols w:space="425"/>
          <w:docGrid w:type="linesAndChars" w:linePitch="360"/>
        </w:sectPr>
      </w:pPr>
    </w:p>
    <w:p w14:paraId="1C5CF58E" w14:textId="77777777" w:rsidR="00DE2133" w:rsidRPr="00A653FD" w:rsidRDefault="00DE2133" w:rsidP="00DE213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9744" behindDoc="0" locked="0" layoutInCell="1" allowOverlap="1" wp14:anchorId="2E4E3561" wp14:editId="09628C2E">
                <wp:simplePos x="0" y="0"/>
                <wp:positionH relativeFrom="column">
                  <wp:posOffset>601980</wp:posOffset>
                </wp:positionH>
                <wp:positionV relativeFrom="paragraph">
                  <wp:posOffset>95885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2BD5370" id="直線コネクタ 1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MV/6lLdAQAAdAMAAA4AAAAAAAAAAAAAAAAALgIAAGRycy9lMm9Eb2MueG1sUEsBAi0AFAAGAAgA&#10;AAAhAD2h79T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評価規準</w:t>
      </w:r>
    </w:p>
    <w:p w14:paraId="55D8E124" w14:textId="6AB3F90F" w:rsidR="00243E6E" w:rsidRPr="00A653FD" w:rsidRDefault="00243E6E" w:rsidP="00E8114B">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1"/>
        <w:gridCol w:w="2832"/>
      </w:tblGrid>
      <w:tr w:rsidR="00A653FD" w:rsidRPr="00A653FD" w14:paraId="6DB1C57E" w14:textId="77777777" w:rsidTr="00DD32DA">
        <w:trPr>
          <w:jc w:val="center"/>
        </w:trPr>
        <w:tc>
          <w:tcPr>
            <w:tcW w:w="2831" w:type="dxa"/>
          </w:tcPr>
          <w:p w14:paraId="33F74450" w14:textId="77777777" w:rsidR="00DD32DA" w:rsidRPr="00A653FD" w:rsidRDefault="00DD32DA" w:rsidP="00BE5AF2">
            <w:pPr>
              <w:jc w:val="center"/>
              <w:rPr>
                <w:b/>
                <w:bCs/>
                <w:sz w:val="18"/>
                <w:szCs w:val="20"/>
              </w:rPr>
            </w:pPr>
            <w:r w:rsidRPr="00A653FD">
              <w:rPr>
                <w:rFonts w:hint="eastAsia"/>
                <w:b/>
                <w:bCs/>
                <w:sz w:val="18"/>
                <w:szCs w:val="20"/>
              </w:rPr>
              <w:t>知識・理解</w:t>
            </w:r>
          </w:p>
        </w:tc>
        <w:tc>
          <w:tcPr>
            <w:tcW w:w="2831" w:type="dxa"/>
          </w:tcPr>
          <w:p w14:paraId="30048C1A" w14:textId="77777777" w:rsidR="00DD32DA" w:rsidRPr="00A653FD" w:rsidRDefault="00DD32DA" w:rsidP="00BE5AF2">
            <w:pPr>
              <w:jc w:val="center"/>
              <w:rPr>
                <w:b/>
                <w:bCs/>
                <w:sz w:val="18"/>
                <w:szCs w:val="20"/>
              </w:rPr>
            </w:pPr>
            <w:r w:rsidRPr="00A653FD">
              <w:rPr>
                <w:rFonts w:hint="eastAsia"/>
                <w:b/>
                <w:bCs/>
                <w:sz w:val="18"/>
                <w:szCs w:val="20"/>
              </w:rPr>
              <w:t>思考・判断・表現</w:t>
            </w:r>
          </w:p>
        </w:tc>
        <w:tc>
          <w:tcPr>
            <w:tcW w:w="2832" w:type="dxa"/>
          </w:tcPr>
          <w:p w14:paraId="397F8F85" w14:textId="77777777" w:rsidR="00DD32DA" w:rsidRPr="00A653FD" w:rsidRDefault="00DD32DA" w:rsidP="00BE5AF2">
            <w:pPr>
              <w:jc w:val="center"/>
              <w:rPr>
                <w:b/>
                <w:bCs/>
                <w:sz w:val="18"/>
                <w:szCs w:val="20"/>
              </w:rPr>
            </w:pPr>
            <w:r w:rsidRPr="00A653FD">
              <w:rPr>
                <w:rFonts w:hint="eastAsia"/>
                <w:b/>
                <w:bCs/>
                <w:sz w:val="18"/>
                <w:szCs w:val="20"/>
              </w:rPr>
              <w:t>主体的に学習に取り組む態度</w:t>
            </w:r>
          </w:p>
        </w:tc>
      </w:tr>
      <w:tr w:rsidR="00DD32DA" w:rsidRPr="00A653FD" w14:paraId="3F366478" w14:textId="77777777" w:rsidTr="00DD32DA">
        <w:trPr>
          <w:jc w:val="center"/>
        </w:trPr>
        <w:tc>
          <w:tcPr>
            <w:tcW w:w="2831" w:type="dxa"/>
          </w:tcPr>
          <w:p w14:paraId="57F26D5B" w14:textId="542A9075" w:rsidR="00DD32DA" w:rsidRPr="00A653FD" w:rsidRDefault="00DD32DA" w:rsidP="00BE5AF2">
            <w:pPr>
              <w:rPr>
                <w:sz w:val="18"/>
                <w:szCs w:val="20"/>
              </w:rPr>
            </w:pPr>
            <w:r w:rsidRPr="00A653FD">
              <w:rPr>
                <w:rFonts w:hint="eastAsia"/>
                <w:sz w:val="18"/>
                <w:szCs w:val="20"/>
              </w:rPr>
              <w:t>・都道府県内における市の位置</w:t>
            </w:r>
            <w:r w:rsidR="00BC2F92" w:rsidRPr="00A653FD">
              <w:rPr>
                <w:rFonts w:hint="eastAsia"/>
                <w:sz w:val="18"/>
                <w:szCs w:val="20"/>
              </w:rPr>
              <w:t>、</w:t>
            </w:r>
            <w:r w:rsidRPr="00A653FD">
              <w:rPr>
                <w:rFonts w:hint="eastAsia"/>
                <w:sz w:val="18"/>
                <w:szCs w:val="20"/>
              </w:rPr>
              <w:t>市の地形や土地利用</w:t>
            </w:r>
            <w:r w:rsidR="00BC2F92" w:rsidRPr="00A653FD">
              <w:rPr>
                <w:rFonts w:hint="eastAsia"/>
                <w:sz w:val="18"/>
                <w:szCs w:val="20"/>
              </w:rPr>
              <w:t>、</w:t>
            </w:r>
            <w:r w:rsidRPr="00A653FD">
              <w:rPr>
                <w:rFonts w:hint="eastAsia"/>
                <w:sz w:val="18"/>
                <w:szCs w:val="20"/>
              </w:rPr>
              <w:t>交通の広がり</w:t>
            </w:r>
            <w:r w:rsidR="00BC2F92" w:rsidRPr="00A653FD">
              <w:rPr>
                <w:rFonts w:hint="eastAsia"/>
                <w:sz w:val="18"/>
                <w:szCs w:val="20"/>
              </w:rPr>
              <w:t>、</w:t>
            </w:r>
            <w:r w:rsidRPr="00A653FD">
              <w:rPr>
                <w:rFonts w:hint="eastAsia"/>
                <w:sz w:val="18"/>
                <w:szCs w:val="20"/>
              </w:rPr>
              <w:t>市役所など主な公共施設の場所と働き</w:t>
            </w:r>
            <w:r w:rsidR="00BC2F92" w:rsidRPr="00A653FD">
              <w:rPr>
                <w:rFonts w:hint="eastAsia"/>
                <w:sz w:val="18"/>
                <w:szCs w:val="20"/>
              </w:rPr>
              <w:t>、</w:t>
            </w:r>
            <w:r w:rsidRPr="00A653FD">
              <w:rPr>
                <w:rFonts w:hint="eastAsia"/>
                <w:sz w:val="18"/>
                <w:szCs w:val="20"/>
              </w:rPr>
              <w:t>古くから残る建造物の分布などについて観察・調査したり地図などの資料で調べ</w:t>
            </w:r>
            <w:r w:rsidR="00D43560" w:rsidRPr="00A653FD">
              <w:rPr>
                <w:rFonts w:hint="eastAsia"/>
                <w:sz w:val="18"/>
                <w:szCs w:val="20"/>
              </w:rPr>
              <w:t>たりし</w:t>
            </w:r>
            <w:r w:rsidRPr="00A653FD">
              <w:rPr>
                <w:rFonts w:hint="eastAsia"/>
                <w:sz w:val="18"/>
                <w:szCs w:val="20"/>
              </w:rPr>
              <w:t>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市の様子を理解している。</w:t>
            </w:r>
          </w:p>
          <w:p w14:paraId="0A5A1C32" w14:textId="072744B5" w:rsidR="00DD32DA" w:rsidRPr="00A653FD" w:rsidRDefault="00DD32DA" w:rsidP="00BE5AF2">
            <w:pPr>
              <w:rPr>
                <w:sz w:val="18"/>
                <w:szCs w:val="20"/>
              </w:rPr>
            </w:pPr>
            <w:r w:rsidRPr="00A653FD">
              <w:rPr>
                <w:rFonts w:hint="eastAsia"/>
                <w:sz w:val="18"/>
                <w:szCs w:val="20"/>
              </w:rPr>
              <w:t>・調べたことを白地図やポスター</w:t>
            </w:r>
            <w:r w:rsidR="00BC2F92" w:rsidRPr="00A653FD">
              <w:rPr>
                <w:rFonts w:hint="eastAsia"/>
                <w:sz w:val="18"/>
                <w:szCs w:val="20"/>
              </w:rPr>
              <w:t>、</w:t>
            </w:r>
            <w:r w:rsidRPr="00A653FD">
              <w:rPr>
                <w:rFonts w:hint="eastAsia"/>
                <w:sz w:val="18"/>
                <w:szCs w:val="20"/>
              </w:rPr>
              <w:t>文などにまとめ</w:t>
            </w:r>
            <w:r w:rsidR="00BC2F92" w:rsidRPr="00A653FD">
              <w:rPr>
                <w:rFonts w:hint="eastAsia"/>
                <w:sz w:val="18"/>
                <w:szCs w:val="20"/>
              </w:rPr>
              <w:t>、</w:t>
            </w:r>
            <w:r w:rsidRPr="00A653FD">
              <w:rPr>
                <w:rFonts w:hint="eastAsia"/>
                <w:sz w:val="18"/>
                <w:szCs w:val="20"/>
              </w:rPr>
              <w:t>自分たちの市の様子を理解している。</w:t>
            </w:r>
          </w:p>
        </w:tc>
        <w:tc>
          <w:tcPr>
            <w:tcW w:w="2831" w:type="dxa"/>
          </w:tcPr>
          <w:p w14:paraId="3DF85F5D" w14:textId="258E845A" w:rsidR="00DD32DA" w:rsidRPr="00A653FD" w:rsidRDefault="00DD32DA" w:rsidP="00BE5AF2">
            <w:pPr>
              <w:rPr>
                <w:sz w:val="18"/>
                <w:szCs w:val="20"/>
              </w:rPr>
            </w:pPr>
            <w:r w:rsidRPr="00A653FD">
              <w:rPr>
                <w:rFonts w:hint="eastAsia"/>
                <w:sz w:val="18"/>
                <w:szCs w:val="20"/>
              </w:rPr>
              <w:t>・都道府県内における市の位置</w:t>
            </w:r>
            <w:r w:rsidR="00BC2F92" w:rsidRPr="00A653FD">
              <w:rPr>
                <w:rFonts w:hint="eastAsia"/>
                <w:sz w:val="18"/>
                <w:szCs w:val="20"/>
              </w:rPr>
              <w:t>、</w:t>
            </w:r>
            <w:r w:rsidRPr="00A653FD">
              <w:rPr>
                <w:rFonts w:hint="eastAsia"/>
                <w:sz w:val="18"/>
                <w:szCs w:val="20"/>
              </w:rPr>
              <w:t>市の地形や土地利用</w:t>
            </w:r>
            <w:r w:rsidR="00BC2F92" w:rsidRPr="00A653FD">
              <w:rPr>
                <w:rFonts w:hint="eastAsia"/>
                <w:sz w:val="18"/>
                <w:szCs w:val="20"/>
              </w:rPr>
              <w:t>、</w:t>
            </w:r>
            <w:r w:rsidRPr="00A653FD">
              <w:rPr>
                <w:rFonts w:hint="eastAsia"/>
                <w:sz w:val="18"/>
                <w:szCs w:val="20"/>
              </w:rPr>
              <w:t>交通の広がり</w:t>
            </w:r>
            <w:r w:rsidR="00BC2F92" w:rsidRPr="00A653FD">
              <w:rPr>
                <w:rFonts w:hint="eastAsia"/>
                <w:sz w:val="18"/>
                <w:szCs w:val="20"/>
              </w:rPr>
              <w:t>、</w:t>
            </w:r>
            <w:r w:rsidRPr="00A653FD">
              <w:rPr>
                <w:rFonts w:hint="eastAsia"/>
                <w:sz w:val="18"/>
                <w:szCs w:val="20"/>
              </w:rPr>
              <w:t>市役所など主な公共施設の場所と働き</w:t>
            </w:r>
            <w:r w:rsidR="00BC2F92" w:rsidRPr="00A653FD">
              <w:rPr>
                <w:rFonts w:hint="eastAsia"/>
                <w:sz w:val="18"/>
                <w:szCs w:val="20"/>
              </w:rPr>
              <w:t>、</w:t>
            </w:r>
            <w:r w:rsidRPr="00A653FD">
              <w:rPr>
                <w:rFonts w:hint="eastAsia"/>
                <w:sz w:val="18"/>
                <w:szCs w:val="20"/>
              </w:rPr>
              <w:t>古くから残る建造物の分布などに着目して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市の様子について考え表現している。</w:t>
            </w:r>
          </w:p>
          <w:p w14:paraId="7C6F4B46" w14:textId="5AEC9301" w:rsidR="00DD32DA" w:rsidRPr="00A653FD" w:rsidRDefault="00DD32DA" w:rsidP="00D43560">
            <w:pPr>
              <w:rPr>
                <w:sz w:val="18"/>
                <w:szCs w:val="20"/>
              </w:rPr>
            </w:pPr>
            <w:r w:rsidRPr="00A653FD">
              <w:rPr>
                <w:rFonts w:hint="eastAsia"/>
                <w:sz w:val="18"/>
                <w:szCs w:val="20"/>
              </w:rPr>
              <w:t>・</w:t>
            </w:r>
            <w:r w:rsidR="00D43560" w:rsidRPr="00A653FD">
              <w:rPr>
                <w:rFonts w:hint="eastAsia"/>
                <w:sz w:val="18"/>
                <w:szCs w:val="20"/>
              </w:rPr>
              <w:t>市内の特色あるいくつかの場所の様子を調べ</w:t>
            </w:r>
            <w:r w:rsidR="00BC2F92" w:rsidRPr="00A653FD">
              <w:rPr>
                <w:rFonts w:hint="eastAsia"/>
                <w:sz w:val="18"/>
                <w:szCs w:val="20"/>
              </w:rPr>
              <w:t>、</w:t>
            </w:r>
            <w:r w:rsidRPr="00A653FD">
              <w:rPr>
                <w:rFonts w:hint="eastAsia"/>
                <w:sz w:val="18"/>
                <w:szCs w:val="20"/>
              </w:rPr>
              <w:t>比較</w:t>
            </w:r>
            <w:r w:rsidR="00D4611C" w:rsidRPr="00A653FD">
              <w:rPr>
                <w:rFonts w:hint="eastAsia"/>
                <w:sz w:val="18"/>
                <w:szCs w:val="20"/>
              </w:rPr>
              <w:t>したり</w:t>
            </w:r>
            <w:r w:rsidR="00BC2F92" w:rsidRPr="00A653FD">
              <w:rPr>
                <w:rFonts w:hint="eastAsia"/>
                <w:sz w:val="18"/>
                <w:szCs w:val="20"/>
              </w:rPr>
              <w:t>、</w:t>
            </w:r>
            <w:r w:rsidR="00D4611C" w:rsidRPr="00A653FD">
              <w:rPr>
                <w:rFonts w:hint="eastAsia"/>
                <w:sz w:val="18"/>
                <w:szCs w:val="20"/>
              </w:rPr>
              <w:t>わかったことを</w:t>
            </w:r>
            <w:r w:rsidRPr="00A653FD">
              <w:rPr>
                <w:rFonts w:hint="eastAsia"/>
                <w:sz w:val="18"/>
                <w:szCs w:val="20"/>
              </w:rPr>
              <w:t>総合</w:t>
            </w:r>
            <w:r w:rsidR="00D43560" w:rsidRPr="00A653FD">
              <w:rPr>
                <w:rFonts w:hint="eastAsia"/>
                <w:sz w:val="18"/>
                <w:szCs w:val="20"/>
              </w:rPr>
              <w:t>したり</w:t>
            </w:r>
            <w:r w:rsidR="00D4611C" w:rsidRPr="00A653FD">
              <w:rPr>
                <w:rFonts w:hint="eastAsia"/>
                <w:sz w:val="18"/>
                <w:szCs w:val="20"/>
              </w:rPr>
              <w:t>する</w:t>
            </w:r>
            <w:r w:rsidRPr="00A653FD">
              <w:rPr>
                <w:rFonts w:hint="eastAsia"/>
                <w:sz w:val="18"/>
                <w:szCs w:val="20"/>
              </w:rPr>
              <w:t>などして場所の違いを考え表現している。</w:t>
            </w:r>
          </w:p>
        </w:tc>
        <w:tc>
          <w:tcPr>
            <w:tcW w:w="2832" w:type="dxa"/>
          </w:tcPr>
          <w:p w14:paraId="54A7AA20" w14:textId="6D9DCBBF" w:rsidR="00DD32DA" w:rsidRPr="00A653FD" w:rsidRDefault="00DD32DA" w:rsidP="00BE5AF2">
            <w:r w:rsidRPr="00A653FD">
              <w:rPr>
                <w:rFonts w:hint="eastAsia"/>
                <w:sz w:val="18"/>
                <w:szCs w:val="20"/>
              </w:rPr>
              <w:t>・自分たちの市について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1336CE59" w14:textId="7C130DEB" w:rsidR="005E312E" w:rsidRPr="00A653FD" w:rsidRDefault="005E312E" w:rsidP="00E8114B">
      <w:pPr>
        <w:widowControl/>
        <w:jc w:val="left"/>
        <w:rPr>
          <w:rFonts w:asciiTheme="majorEastAsia" w:eastAsiaTheme="majorEastAsia" w:hAnsiTheme="majorEastAsia"/>
          <w:sz w:val="18"/>
          <w:szCs w:val="18"/>
        </w:rPr>
      </w:pPr>
    </w:p>
    <w:p w14:paraId="0209E15E" w14:textId="4760C087" w:rsidR="00182855" w:rsidRPr="00A653FD" w:rsidRDefault="00DD32DA" w:rsidP="00E8114B">
      <w:pPr>
        <w:widowControl/>
        <w:jc w:val="left"/>
        <w:rPr>
          <w:rFonts w:asciiTheme="majorEastAsia" w:eastAsiaTheme="majorEastAsia" w:hAnsiTheme="majorEastAsia"/>
          <w:sz w:val="18"/>
          <w:szCs w:val="18"/>
        </w:rPr>
      </w:pPr>
      <w:r w:rsidRPr="00A653FD">
        <w:rPr>
          <w:rFonts w:asciiTheme="majorEastAsia" w:eastAsiaTheme="majorEastAsia" w:hAnsiTheme="majorEastAsia"/>
          <w:sz w:val="18"/>
          <w:szCs w:val="18"/>
        </w:rPr>
        <w:br w:type="page"/>
      </w:r>
    </w:p>
    <w:p w14:paraId="15FF2DE4" w14:textId="6B3635B6" w:rsidR="000A2B33" w:rsidRPr="00A653FD" w:rsidRDefault="002D54A5" w:rsidP="000A2B33">
      <w:pPr>
        <w:rPr>
          <w:rFonts w:asciiTheme="majorEastAsia" w:eastAsiaTheme="majorEastAsia" w:hAnsiTheme="majorEastAsia"/>
          <w:b/>
          <w:kern w:val="0"/>
          <w:sz w:val="20"/>
          <w:szCs w:val="20"/>
        </w:rPr>
      </w:pPr>
      <w:r w:rsidRPr="00A653FD">
        <w:rPr>
          <w:rFonts w:asciiTheme="majorEastAsia" w:eastAsiaTheme="majorEastAsia" w:hAnsiTheme="majorEastAsia" w:hint="eastAsia"/>
          <w:b/>
          <w:sz w:val="20"/>
          <w:szCs w:val="20"/>
        </w:rPr>
        <w:lastRenderedPageBreak/>
        <w:t>小単元名：</w:t>
      </w:r>
      <w:r w:rsidR="000A2B33" w:rsidRPr="00A653FD">
        <w:rPr>
          <w:rFonts w:asciiTheme="majorEastAsia" w:eastAsiaTheme="majorEastAsia" w:hAnsiTheme="majorEastAsia" w:hint="eastAsia"/>
          <w:b/>
          <w:sz w:val="20"/>
          <w:szCs w:val="20"/>
        </w:rPr>
        <w:t xml:space="preserve">２　</w:t>
      </w:r>
      <w:r w:rsidR="000A2B33" w:rsidRPr="00A653FD">
        <w:rPr>
          <w:rFonts w:asciiTheme="majorEastAsia" w:eastAsiaTheme="majorEastAsia" w:hAnsiTheme="majorEastAsia" w:hint="eastAsia"/>
          <w:b/>
          <w:kern w:val="0"/>
          <w:sz w:val="20"/>
          <w:szCs w:val="20"/>
        </w:rPr>
        <w:t>市の様子【配当10時間】</w:t>
      </w:r>
    </w:p>
    <w:p w14:paraId="79904BC2" w14:textId="29B12ED9" w:rsidR="000A2B33" w:rsidRPr="00A653FD" w:rsidRDefault="00BB5C6B" w:rsidP="000A2B33">
      <w:pPr>
        <w:rPr>
          <w:rFonts w:asciiTheme="majorEastAsia" w:eastAsiaTheme="majorEastAsia" w:hAnsiTheme="majorEastAsia"/>
          <w:sz w:val="18"/>
          <w:szCs w:val="20"/>
        </w:rPr>
      </w:pPr>
      <w:r w:rsidRPr="00A653FD">
        <w:rPr>
          <w:rFonts w:asciiTheme="majorEastAsia" w:eastAsiaTheme="majorEastAsia" w:hAnsiTheme="majorEastAsia" w:hint="eastAsia"/>
          <w:sz w:val="18"/>
          <w:szCs w:val="20"/>
        </w:rPr>
        <w:t>※「市役所の</w:t>
      </w:r>
      <w:r w:rsidR="00D43560" w:rsidRPr="00A653FD">
        <w:rPr>
          <w:rFonts w:asciiTheme="majorEastAsia" w:eastAsiaTheme="majorEastAsia" w:hAnsiTheme="majorEastAsia" w:hint="eastAsia"/>
          <w:sz w:val="18"/>
          <w:szCs w:val="20"/>
        </w:rPr>
        <w:t>まわ</w:t>
      </w:r>
      <w:r w:rsidRPr="00A653FD">
        <w:rPr>
          <w:rFonts w:asciiTheme="majorEastAsia" w:eastAsiaTheme="majorEastAsia" w:hAnsiTheme="majorEastAsia" w:hint="eastAsia"/>
          <w:sz w:val="18"/>
          <w:szCs w:val="20"/>
        </w:rPr>
        <w:t>り」～「古いたてものがある所」は</w:t>
      </w:r>
      <w:r w:rsidR="00BC2F92" w:rsidRPr="00A653FD">
        <w:rPr>
          <w:rFonts w:asciiTheme="majorEastAsia" w:eastAsiaTheme="majorEastAsia" w:hAnsiTheme="majorEastAsia" w:hint="eastAsia"/>
          <w:sz w:val="18"/>
          <w:szCs w:val="20"/>
        </w:rPr>
        <w:t>、</w:t>
      </w:r>
      <w:r w:rsidRPr="00A653FD">
        <w:rPr>
          <w:rFonts w:asciiTheme="majorEastAsia" w:eastAsiaTheme="majorEastAsia" w:hAnsiTheme="majorEastAsia" w:hint="eastAsia"/>
          <w:sz w:val="18"/>
          <w:szCs w:val="20"/>
        </w:rPr>
        <w:t>複線型学習</w:t>
      </w:r>
      <w:r w:rsidR="00D43560" w:rsidRPr="00A653FD">
        <w:rPr>
          <w:rFonts w:asciiTheme="majorEastAsia" w:eastAsiaTheme="majorEastAsia" w:hAnsiTheme="majorEastAsia" w:hint="eastAsia"/>
          <w:sz w:val="18"/>
          <w:szCs w:val="20"/>
        </w:rPr>
        <w:t>。</w:t>
      </w:r>
    </w:p>
    <w:p w14:paraId="2FB739B4" w14:textId="7FCE119C" w:rsidR="000A2B33" w:rsidRPr="00A653FD" w:rsidRDefault="000A2B33" w:rsidP="000A2B33">
      <w:pPr>
        <w:jc w:val="right"/>
        <w:rPr>
          <w:rFonts w:asciiTheme="majorEastAsia" w:eastAsiaTheme="majorEastAsia" w:hAnsiTheme="majorEastAsia"/>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3"/>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4CF373CB" w14:textId="77777777" w:rsidTr="00C5243D">
        <w:trPr>
          <w:gridAfter w:val="1"/>
          <w:wAfter w:w="9" w:type="dxa"/>
          <w:trHeight w:val="397"/>
        </w:trPr>
        <w:tc>
          <w:tcPr>
            <w:tcW w:w="1275" w:type="dxa"/>
            <w:shd w:val="clear" w:color="auto" w:fill="D9D9D9" w:themeFill="background1" w:themeFillShade="D9"/>
            <w:tcMar>
              <w:left w:w="57" w:type="dxa"/>
              <w:right w:w="57" w:type="dxa"/>
            </w:tcMar>
            <w:vAlign w:val="center"/>
          </w:tcPr>
          <w:p w14:paraId="232D7B58" w14:textId="77777777" w:rsidR="000A2B33" w:rsidRPr="00A653FD" w:rsidRDefault="000A2B33" w:rsidP="000A2B33">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1" w:type="dxa"/>
            <w:shd w:val="clear" w:color="auto" w:fill="D9D9D9" w:themeFill="background1" w:themeFillShade="D9"/>
            <w:tcMar>
              <w:left w:w="57" w:type="dxa"/>
              <w:right w:w="57" w:type="dxa"/>
            </w:tcMar>
            <w:vAlign w:val="center"/>
          </w:tcPr>
          <w:p w14:paraId="22E1A75A" w14:textId="77777777" w:rsidR="000A2B33" w:rsidRPr="00A653FD" w:rsidRDefault="000A2B33" w:rsidP="000A2B3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1" w:type="dxa"/>
            <w:shd w:val="clear" w:color="auto" w:fill="D9D9D9" w:themeFill="background1" w:themeFillShade="D9"/>
            <w:tcMar>
              <w:left w:w="57" w:type="dxa"/>
              <w:right w:w="57" w:type="dxa"/>
            </w:tcMar>
            <w:vAlign w:val="center"/>
          </w:tcPr>
          <w:p w14:paraId="45DDED01" w14:textId="77777777" w:rsidR="000A2B33" w:rsidRPr="00A653FD" w:rsidRDefault="000A2B33" w:rsidP="000A2B3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0" w:type="dxa"/>
            <w:shd w:val="clear" w:color="auto" w:fill="D9D9D9" w:themeFill="background1" w:themeFillShade="D9"/>
            <w:tcMar>
              <w:left w:w="57" w:type="dxa"/>
              <w:right w:w="57" w:type="dxa"/>
            </w:tcMar>
            <w:vAlign w:val="center"/>
          </w:tcPr>
          <w:p w14:paraId="6DDA19E0" w14:textId="77777777" w:rsidR="000A2B33" w:rsidRPr="00A653FD" w:rsidRDefault="000A2B33" w:rsidP="000A2B3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7" w:type="dxa"/>
            <w:shd w:val="clear" w:color="auto" w:fill="D9D9D9" w:themeFill="background1" w:themeFillShade="D9"/>
            <w:tcMar>
              <w:left w:w="57" w:type="dxa"/>
              <w:right w:w="57" w:type="dxa"/>
            </w:tcMar>
            <w:vAlign w:val="center"/>
          </w:tcPr>
          <w:p w14:paraId="631F9066" w14:textId="77777777" w:rsidR="000A2B33" w:rsidRPr="00A653FD" w:rsidRDefault="000A2B33" w:rsidP="000A2B3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1AB85C6C" w14:textId="77777777" w:rsidTr="00C5243D">
        <w:trPr>
          <w:gridAfter w:val="1"/>
          <w:wAfter w:w="9" w:type="dxa"/>
          <w:trHeight w:val="1418"/>
        </w:trPr>
        <w:tc>
          <w:tcPr>
            <w:tcW w:w="1275" w:type="dxa"/>
            <w:tcMar>
              <w:top w:w="57" w:type="dxa"/>
              <w:left w:w="57" w:type="dxa"/>
              <w:bottom w:w="57" w:type="dxa"/>
              <w:right w:w="57" w:type="dxa"/>
            </w:tcMar>
            <w:vAlign w:val="center"/>
          </w:tcPr>
          <w:p w14:paraId="32AE0B50" w14:textId="59BE2712" w:rsidR="000A2B33" w:rsidRPr="00A653FD" w:rsidRDefault="000A2B33"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わたしたちの市はどこにあるの</w:t>
            </w:r>
            <w:r w:rsidRPr="00A653FD">
              <w:rPr>
                <w:rFonts w:asciiTheme="majorEastAsia" w:eastAsiaTheme="majorEastAsia" w:hAnsiTheme="majorEastAsia" w:hint="eastAsia"/>
                <w:sz w:val="18"/>
                <w:szCs w:val="18"/>
              </w:rPr>
              <w:br/>
              <w:t>p.</w:t>
            </w:r>
            <w:r w:rsidR="00D66089" w:rsidRPr="00A653FD">
              <w:rPr>
                <w:rFonts w:asciiTheme="majorEastAsia" w:eastAsiaTheme="majorEastAsia" w:hAnsiTheme="majorEastAsia" w:hint="eastAsia"/>
                <w:sz w:val="18"/>
                <w:szCs w:val="18"/>
              </w:rPr>
              <w:t>2</w:t>
            </w:r>
            <w:r w:rsidR="00D66089" w:rsidRPr="00A653FD">
              <w:rPr>
                <w:rFonts w:asciiTheme="majorEastAsia" w:eastAsiaTheme="majorEastAsia" w:hAnsiTheme="majorEastAsia"/>
                <w:sz w:val="18"/>
                <w:szCs w:val="18"/>
              </w:rPr>
              <w:t>2</w:t>
            </w:r>
            <w:r w:rsidR="00D66089" w:rsidRPr="00A653FD">
              <w:rPr>
                <w:rFonts w:asciiTheme="majorEastAsia" w:eastAsiaTheme="majorEastAsia" w:hAnsiTheme="majorEastAsia" w:hint="eastAsia"/>
                <w:sz w:val="18"/>
                <w:szCs w:val="18"/>
              </w:rPr>
              <w:t>～2</w:t>
            </w:r>
            <w:r w:rsidR="00D66089"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【配時1】</w:t>
            </w:r>
          </w:p>
          <w:p w14:paraId="59F4CA5C" w14:textId="77777777" w:rsidR="000A2B33" w:rsidRPr="00A653FD" w:rsidRDefault="000A2B33" w:rsidP="000A2B33">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1F042482" w14:textId="6B333A46"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わたしたちの市の様子について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市の空中写真を見て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自分たちが暮らすまちの様子との違いを話し合うことを通して市全体の様子に関心をもつ。</w:t>
            </w:r>
          </w:p>
        </w:tc>
        <w:tc>
          <w:tcPr>
            <w:tcW w:w="2691" w:type="dxa"/>
            <w:tcMar>
              <w:top w:w="57" w:type="dxa"/>
              <w:left w:w="57" w:type="dxa"/>
              <w:bottom w:w="57" w:type="dxa"/>
              <w:right w:w="57" w:type="dxa"/>
            </w:tcMar>
            <w:vAlign w:val="center"/>
          </w:tcPr>
          <w:p w14:paraId="7CF95714" w14:textId="405171D8"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○市の空中写真を見て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市全体の様子や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自分たちのまちと比べて気づいたことについて話し合う。</w:t>
            </w:r>
            <w:r w:rsidRPr="00A653FD">
              <w:rPr>
                <w:rFonts w:ascii="ＭＳ 明朝" w:eastAsia="ＭＳ 明朝" w:hAnsi="ＭＳ 明朝" w:hint="eastAsia"/>
                <w:sz w:val="18"/>
                <w:szCs w:val="18"/>
              </w:rPr>
              <w:br/>
              <w:t>◆市内には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自分たちの住むまちとは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様子の異なる地域があること。</w:t>
            </w:r>
          </w:p>
          <w:p w14:paraId="048EA1E4" w14:textId="77777777" w:rsidR="000A2B33" w:rsidRPr="00A653FD" w:rsidRDefault="000A2B33" w:rsidP="000A2B33">
            <w:pPr>
              <w:spacing w:line="280" w:lineRule="exact"/>
              <w:rPr>
                <w:rFonts w:ascii="ＭＳ 明朝" w:eastAsia="ＭＳ 明朝" w:hAnsi="ＭＳ 明朝" w:cs="ＭＳ Ｐゴシック"/>
                <w:sz w:val="18"/>
                <w:szCs w:val="18"/>
              </w:rPr>
            </w:pPr>
          </w:p>
        </w:tc>
        <w:tc>
          <w:tcPr>
            <w:tcW w:w="2550" w:type="dxa"/>
            <w:tcMar>
              <w:top w:w="57" w:type="dxa"/>
              <w:left w:w="57" w:type="dxa"/>
              <w:bottom w:w="57" w:type="dxa"/>
              <w:right w:w="57" w:type="dxa"/>
            </w:tcMar>
            <w:vAlign w:val="center"/>
          </w:tcPr>
          <w:p w14:paraId="6EE5529C" w14:textId="7F4D6A82"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①市の空中写真を観察して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気づいたことを話し合う。</w:t>
            </w:r>
            <w:r w:rsidRPr="00A653FD">
              <w:rPr>
                <w:rFonts w:ascii="ＭＳ 明朝" w:eastAsia="ＭＳ 明朝" w:hAnsi="ＭＳ 明朝" w:hint="eastAsia"/>
                <w:sz w:val="18"/>
                <w:szCs w:val="18"/>
              </w:rPr>
              <w:br/>
              <w:t>②市内で行ったことのある場所や知っている建物などを出し合う。</w:t>
            </w:r>
            <w:r w:rsidRPr="00A653FD">
              <w:rPr>
                <w:rFonts w:ascii="ＭＳ 明朝" w:eastAsia="ＭＳ 明朝" w:hAnsi="ＭＳ 明朝" w:hint="eastAsia"/>
                <w:sz w:val="18"/>
                <w:szCs w:val="18"/>
              </w:rPr>
              <w:br/>
              <w:t>③身近なまちの様子と比べて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その違いをまとめる。</w:t>
            </w:r>
          </w:p>
        </w:tc>
        <w:tc>
          <w:tcPr>
            <w:tcW w:w="2407" w:type="dxa"/>
            <w:tcMar>
              <w:top w:w="57" w:type="dxa"/>
              <w:left w:w="57" w:type="dxa"/>
              <w:bottom w:w="57" w:type="dxa"/>
              <w:right w:w="57" w:type="dxa"/>
            </w:tcMar>
            <w:vAlign w:val="center"/>
          </w:tcPr>
          <w:p w14:paraId="6E9F2002" w14:textId="2DD27259" w:rsidR="000A2B33"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市の様子について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身近な地域との違いを考え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表現している。（発）（ノ）　　　　　　　　　　　　　　　　　　　　　　　　　　　　　　　　　　　　　　　　　　　　　　　　　　　　　　　　　　　　　　　　　　　　　　　　　　　　　　　　　　　　　　　　　　　　　　　　　　　　　　　　　　　　　　　　　　　　　　　　　　　　　</w:t>
            </w:r>
          </w:p>
          <w:p w14:paraId="699BD7F2" w14:textId="77777777" w:rsidR="000A2B33" w:rsidRPr="00A653FD" w:rsidRDefault="000A2B33" w:rsidP="000A2B33">
            <w:pPr>
              <w:spacing w:line="280" w:lineRule="exact"/>
              <w:rPr>
                <w:rFonts w:ascii="ＭＳ 明朝" w:eastAsia="ＭＳ 明朝" w:hAnsi="ＭＳ 明朝" w:cs="ＭＳ Ｐゴシック"/>
                <w:sz w:val="18"/>
                <w:szCs w:val="18"/>
              </w:rPr>
            </w:pPr>
          </w:p>
        </w:tc>
      </w:tr>
      <w:tr w:rsidR="00A653FD" w:rsidRPr="00A653FD" w14:paraId="3F3BAB60" w14:textId="77777777" w:rsidTr="00C5243D">
        <w:trPr>
          <w:gridAfter w:val="1"/>
          <w:wAfter w:w="9" w:type="dxa"/>
          <w:trHeight w:val="1418"/>
        </w:trPr>
        <w:tc>
          <w:tcPr>
            <w:tcW w:w="1275" w:type="dxa"/>
            <w:tcMar>
              <w:top w:w="57" w:type="dxa"/>
              <w:left w:w="57" w:type="dxa"/>
              <w:bottom w:w="57" w:type="dxa"/>
              <w:right w:w="57" w:type="dxa"/>
            </w:tcMar>
            <w:vAlign w:val="center"/>
          </w:tcPr>
          <w:p w14:paraId="2DBE583A" w14:textId="5E9C54D8" w:rsidR="000A2B33" w:rsidRPr="00A653FD" w:rsidRDefault="000A2B33"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県や市の地図をながめて</w:t>
            </w:r>
            <w:r w:rsidRPr="00A653FD">
              <w:rPr>
                <w:rFonts w:asciiTheme="majorEastAsia" w:eastAsiaTheme="majorEastAsia" w:hAnsiTheme="majorEastAsia" w:hint="eastAsia"/>
                <w:sz w:val="18"/>
                <w:szCs w:val="18"/>
              </w:rPr>
              <w:br/>
              <w:t>p.</w:t>
            </w:r>
            <w:r w:rsidR="00032710" w:rsidRPr="00A653FD">
              <w:rPr>
                <w:rFonts w:asciiTheme="majorEastAsia" w:eastAsiaTheme="majorEastAsia" w:hAnsiTheme="majorEastAsia"/>
                <w:sz w:val="18"/>
                <w:szCs w:val="18"/>
              </w:rPr>
              <w:t>24</w:t>
            </w:r>
            <w:r w:rsidR="00032710" w:rsidRPr="00A653FD">
              <w:rPr>
                <w:rFonts w:asciiTheme="majorEastAsia" w:eastAsiaTheme="majorEastAsia" w:hAnsiTheme="majorEastAsia" w:hint="eastAsia"/>
                <w:sz w:val="18"/>
                <w:szCs w:val="18"/>
              </w:rPr>
              <w:t>～2</w:t>
            </w:r>
            <w:r w:rsidR="00032710"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【配時１】</w:t>
            </w:r>
          </w:p>
          <w:p w14:paraId="7A4B7D5D" w14:textId="77777777" w:rsidR="000A2B33" w:rsidRPr="00A653FD" w:rsidRDefault="000A2B33" w:rsidP="000A2B33">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3D153FE3" w14:textId="718E104A"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わたしたちの住む市の位置について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県内の知っている場所や行ったことがある場所を話し合ったり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地図を見て市の広がりや市全体の形について白地図を使って確かめたりすることができる。</w:t>
            </w:r>
          </w:p>
        </w:tc>
        <w:tc>
          <w:tcPr>
            <w:tcW w:w="2691" w:type="dxa"/>
            <w:tcMar>
              <w:top w:w="57" w:type="dxa"/>
              <w:left w:w="57" w:type="dxa"/>
              <w:bottom w:w="57" w:type="dxa"/>
              <w:right w:w="57" w:type="dxa"/>
            </w:tcMar>
            <w:vAlign w:val="center"/>
          </w:tcPr>
          <w:p w14:paraId="7340BEE7" w14:textId="18F6E96C"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○市全体の地図を見て市域の輪郭を描き写すとともに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県内における市の位置について八方位を使って言い表す。</w:t>
            </w:r>
            <w:r w:rsidRPr="00A653FD">
              <w:rPr>
                <w:rFonts w:ascii="ＭＳ 明朝" w:eastAsia="ＭＳ 明朝" w:hAnsi="ＭＳ 明朝" w:hint="eastAsia"/>
                <w:sz w:val="18"/>
                <w:szCs w:val="18"/>
              </w:rPr>
              <w:br/>
              <w:t>◆県内における自分たちの市の位置や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隣接する市などとの位置関係。</w:t>
            </w:r>
          </w:p>
        </w:tc>
        <w:tc>
          <w:tcPr>
            <w:tcW w:w="2550" w:type="dxa"/>
            <w:tcMar>
              <w:top w:w="57" w:type="dxa"/>
              <w:left w:w="57" w:type="dxa"/>
              <w:bottom w:w="57" w:type="dxa"/>
              <w:right w:w="57" w:type="dxa"/>
            </w:tcMar>
            <w:vAlign w:val="center"/>
          </w:tcPr>
          <w:p w14:paraId="15E8A326" w14:textId="1D044C02" w:rsidR="000A2B33" w:rsidRPr="00A653FD" w:rsidRDefault="000A2B33" w:rsidP="00C963B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①県の地図を見て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自分たちの市の位置</w:t>
            </w:r>
            <w:r w:rsidR="00C963B6" w:rsidRPr="00A653FD">
              <w:rPr>
                <w:rFonts w:ascii="ＭＳ 明朝" w:eastAsia="ＭＳ 明朝" w:hAnsi="ＭＳ 明朝" w:hint="eastAsia"/>
                <w:sz w:val="18"/>
                <w:szCs w:val="18"/>
              </w:rPr>
              <w:t>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八方位を使って表す。</w:t>
            </w:r>
            <w:r w:rsidRPr="00A653FD">
              <w:rPr>
                <w:rFonts w:ascii="ＭＳ 明朝" w:eastAsia="ＭＳ 明朝" w:hAnsi="ＭＳ 明朝" w:hint="eastAsia"/>
                <w:sz w:val="18"/>
                <w:szCs w:val="18"/>
              </w:rPr>
              <w:br/>
              <w:t>②自分たちの市の他に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主な市町村の名称と位置を確かめる。</w:t>
            </w:r>
            <w:r w:rsidRPr="00A653FD">
              <w:rPr>
                <w:rFonts w:ascii="ＭＳ 明朝" w:eastAsia="ＭＳ 明朝" w:hAnsi="ＭＳ 明朝" w:hint="eastAsia"/>
                <w:sz w:val="18"/>
                <w:szCs w:val="18"/>
              </w:rPr>
              <w:br/>
              <w:t>③市の輪郭を描き写したりして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市の広さやおおまかな形状を確かめる。</w:t>
            </w:r>
          </w:p>
        </w:tc>
        <w:tc>
          <w:tcPr>
            <w:tcW w:w="2407" w:type="dxa"/>
            <w:tcMar>
              <w:top w:w="57" w:type="dxa"/>
              <w:left w:w="57" w:type="dxa"/>
              <w:bottom w:w="57" w:type="dxa"/>
              <w:right w:w="57" w:type="dxa"/>
            </w:tcMar>
            <w:vAlign w:val="center"/>
          </w:tcPr>
          <w:p w14:paraId="18C7ACC4" w14:textId="04FE8BEE" w:rsidR="000A2B33"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県内における市の位置や隣接する市などとの位置関係を理解し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八方位を使って表現している。（発）（ノ）</w:t>
            </w:r>
          </w:p>
        </w:tc>
      </w:tr>
      <w:tr w:rsidR="00A653FD" w:rsidRPr="00A653FD" w14:paraId="0572A394" w14:textId="77777777" w:rsidTr="001A54F1">
        <w:tblPrEx>
          <w:tblCellMar>
            <w:left w:w="99" w:type="dxa"/>
            <w:right w:w="99" w:type="dxa"/>
          </w:tblCellMar>
        </w:tblPrEx>
        <w:trPr>
          <w:trHeight w:val="1418"/>
        </w:trPr>
        <w:tc>
          <w:tcPr>
            <w:tcW w:w="1275" w:type="dxa"/>
            <w:vAlign w:val="center"/>
          </w:tcPr>
          <w:p w14:paraId="6F2A6959" w14:textId="536F7214" w:rsidR="000A2B33" w:rsidRPr="00A653FD" w:rsidRDefault="000A2B33"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学習問題をつくり</w:t>
            </w:r>
            <w:r w:rsidR="00BC2F92" w:rsidRPr="00A653FD">
              <w:rPr>
                <w:rFonts w:asciiTheme="majorEastAsia" w:eastAsiaTheme="majorEastAsia" w:hAnsiTheme="majorEastAsia" w:hint="eastAsia"/>
                <w:sz w:val="18"/>
                <w:szCs w:val="18"/>
              </w:rPr>
              <w:t>、</w:t>
            </w:r>
            <w:r w:rsidRPr="00A653FD">
              <w:rPr>
                <w:rFonts w:asciiTheme="majorEastAsia" w:eastAsiaTheme="majorEastAsia" w:hAnsiTheme="majorEastAsia" w:hint="eastAsia"/>
                <w:sz w:val="18"/>
                <w:szCs w:val="18"/>
              </w:rPr>
              <w:t>学習の見通しを立てよう</w:t>
            </w:r>
            <w:r w:rsidRPr="00A653FD">
              <w:rPr>
                <w:rFonts w:asciiTheme="majorEastAsia" w:eastAsiaTheme="majorEastAsia" w:hAnsiTheme="majorEastAsia" w:hint="eastAsia"/>
                <w:sz w:val="18"/>
                <w:szCs w:val="18"/>
              </w:rPr>
              <w:br/>
              <w:t>p.</w:t>
            </w:r>
            <w:r w:rsidR="00C12688" w:rsidRPr="00A653FD">
              <w:rPr>
                <w:rFonts w:asciiTheme="majorEastAsia" w:eastAsiaTheme="majorEastAsia" w:hAnsiTheme="majorEastAsia" w:hint="eastAsia"/>
                <w:sz w:val="18"/>
                <w:szCs w:val="18"/>
              </w:rPr>
              <w:t>2</w:t>
            </w:r>
            <w:r w:rsidR="00C12688" w:rsidRPr="00A653FD">
              <w:rPr>
                <w:rFonts w:asciiTheme="majorEastAsia" w:eastAsiaTheme="majorEastAsia" w:hAnsiTheme="majorEastAsia"/>
                <w:sz w:val="18"/>
                <w:szCs w:val="18"/>
              </w:rPr>
              <w:t>6</w:t>
            </w:r>
            <w:r w:rsidR="00C12688" w:rsidRPr="00A653FD">
              <w:rPr>
                <w:rFonts w:asciiTheme="majorEastAsia" w:eastAsiaTheme="majorEastAsia" w:hAnsiTheme="majorEastAsia" w:hint="eastAsia"/>
                <w:sz w:val="18"/>
                <w:szCs w:val="18"/>
              </w:rPr>
              <w:t>～2</w:t>
            </w:r>
            <w:r w:rsidR="00C12688"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【配時１】</w:t>
            </w:r>
          </w:p>
          <w:p w14:paraId="4918759D" w14:textId="77777777" w:rsidR="000A2B33" w:rsidRPr="00A653FD" w:rsidRDefault="000A2B33" w:rsidP="000A2B33">
            <w:pPr>
              <w:spacing w:line="280" w:lineRule="exact"/>
              <w:rPr>
                <w:rFonts w:asciiTheme="majorEastAsia" w:eastAsiaTheme="majorEastAsia" w:hAnsiTheme="majorEastAsia" w:cs="ＭＳ Ｐゴシック"/>
                <w:sz w:val="18"/>
                <w:szCs w:val="18"/>
              </w:rPr>
            </w:pPr>
          </w:p>
        </w:tc>
        <w:tc>
          <w:tcPr>
            <w:tcW w:w="1841" w:type="dxa"/>
          </w:tcPr>
          <w:p w14:paraId="458C5D17" w14:textId="1B2C2A85" w:rsidR="00537960" w:rsidRPr="00537960" w:rsidRDefault="00537960" w:rsidP="00537960">
            <w:pPr>
              <w:spacing w:line="280" w:lineRule="exact"/>
              <w:rPr>
                <w:rFonts w:asciiTheme="minorEastAsia" w:hAnsiTheme="minorEastAsia"/>
                <w:sz w:val="18"/>
                <w:szCs w:val="18"/>
              </w:rPr>
            </w:pPr>
            <w:r w:rsidRPr="00537960">
              <w:rPr>
                <w:rFonts w:asciiTheme="minorEastAsia" w:hAnsiTheme="minorEastAsia" w:hint="eastAsia"/>
                <w:sz w:val="18"/>
                <w:szCs w:val="18"/>
              </w:rPr>
              <w:t>市内の特色ある場所の写真を見て話し合ったことをもとに学習問題を立て、学習問題について予想する。また、予想を確かめるために調べることや調べ方を話し合い、これからの学習に見通しをもつ。</w:t>
            </w:r>
          </w:p>
          <w:p w14:paraId="2902D266" w14:textId="64CDE234" w:rsidR="00C17793" w:rsidRPr="00537960" w:rsidRDefault="00537960" w:rsidP="00537960">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 xml:space="preserve">　　　　　　　　　　　　　　　　　　　　　　　　　　　　　　　　　　　　　　　　　　　　　　　　　　　　　　　　　　　　　　　　　　　　　　　　　　　　　　　　　　　　　　　　　　　　　　　　</w:t>
            </w:r>
            <w:r w:rsidR="000A2B33" w:rsidRPr="00A653FD">
              <w:rPr>
                <w:rFonts w:ascii="ＭＳ 明朝" w:eastAsia="ＭＳ 明朝" w:hAnsi="ＭＳ 明朝" w:hint="eastAsia"/>
                <w:sz w:val="18"/>
                <w:szCs w:val="18"/>
              </w:rPr>
              <w:t xml:space="preserve">　　　　　　　　　　　　　　　　　　</w:t>
            </w:r>
          </w:p>
        </w:tc>
        <w:tc>
          <w:tcPr>
            <w:tcW w:w="2691" w:type="dxa"/>
            <w:vAlign w:val="center"/>
          </w:tcPr>
          <w:p w14:paraId="6C4E493A" w14:textId="75785CBA"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○市の特色ある場所の写真を見ながら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市の様子を調べる学習計画を立てる。</w:t>
            </w:r>
            <w:r w:rsidRPr="00A653FD">
              <w:rPr>
                <w:rFonts w:ascii="ＭＳ 明朝" w:eastAsia="ＭＳ 明朝" w:hAnsi="ＭＳ 明朝" w:hint="eastAsia"/>
                <w:sz w:val="18"/>
                <w:szCs w:val="18"/>
              </w:rPr>
              <w:br/>
              <w:t>◆市について調べたいことをもとに学習問題をつくり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学習計画を考えること。</w:t>
            </w:r>
          </w:p>
          <w:p w14:paraId="2AC7B8F2" w14:textId="4771D082" w:rsidR="000A2B33" w:rsidRPr="00A653FD" w:rsidRDefault="00C17793" w:rsidP="000A2B33">
            <w:pPr>
              <w:spacing w:line="280" w:lineRule="exact"/>
              <w:rPr>
                <w:rFonts w:ascii="ＭＳ 明朝" w:eastAsia="ＭＳ 明朝" w:hAnsi="ＭＳ 明朝"/>
                <w:sz w:val="18"/>
                <w:szCs w:val="18"/>
              </w:rPr>
            </w:pPr>
            <w:r w:rsidRPr="00A653FD">
              <w:rPr>
                <w:noProof/>
              </w:rPr>
              <mc:AlternateContent>
                <mc:Choice Requires="wps">
                  <w:drawing>
                    <wp:anchor distT="0" distB="0" distL="114300" distR="114300" simplePos="0" relativeHeight="251736064" behindDoc="0" locked="0" layoutInCell="1" allowOverlap="1" wp14:anchorId="3B672D00" wp14:editId="7D80A43D">
                      <wp:simplePos x="0" y="0"/>
                      <wp:positionH relativeFrom="column">
                        <wp:posOffset>-991870</wp:posOffset>
                      </wp:positionH>
                      <wp:positionV relativeFrom="paragraph">
                        <wp:posOffset>212725</wp:posOffset>
                      </wp:positionV>
                      <wp:extent cx="4943475" cy="325755"/>
                      <wp:effectExtent l="0" t="0" r="28575" b="17145"/>
                      <wp:wrapNone/>
                      <wp:docPr id="15" name="正方形/長方形 4"/>
                      <wp:cNvGraphicFramePr/>
                      <a:graphic xmlns:a="http://schemas.openxmlformats.org/drawingml/2006/main">
                        <a:graphicData uri="http://schemas.microsoft.com/office/word/2010/wordprocessingShape">
                          <wps:wsp>
                            <wps:cNvSpPr/>
                            <wps:spPr>
                              <a:xfrm>
                                <a:off x="0" y="0"/>
                                <a:ext cx="4943475" cy="325755"/>
                              </a:xfrm>
                              <a:prstGeom prst="rect">
                                <a:avLst/>
                              </a:prstGeom>
                              <a:solidFill>
                                <a:sysClr val="window" lastClr="FFFFFF"/>
                              </a:solidFill>
                              <a:ln w="19050" cap="flat" cmpd="sng" algn="ctr">
                                <a:solidFill>
                                  <a:sysClr val="windowText" lastClr="000000"/>
                                </a:solidFill>
                                <a:prstDash val="solid"/>
                              </a:ln>
                              <a:effectLst/>
                            </wps:spPr>
                            <wps:txbx>
                              <w:txbxContent>
                                <w:p w14:paraId="73296F28" w14:textId="19FF7B9B" w:rsidR="004F241E" w:rsidRPr="00303278" w:rsidRDefault="004F241E" w:rsidP="000A2B33">
                                  <w:pPr>
                                    <w:rPr>
                                      <w:rFonts w:asciiTheme="majorEastAsia" w:eastAsiaTheme="majorEastAsia" w:hAnsiTheme="majorEastAsia"/>
                                      <w:b/>
                                      <w:kern w:val="0"/>
                                      <w:szCs w:val="24"/>
                                    </w:rPr>
                                  </w:pPr>
                                  <w:r w:rsidRPr="00303278">
                                    <w:rPr>
                                      <w:rFonts w:asciiTheme="majorEastAsia" w:eastAsiaTheme="majorEastAsia" w:hAnsiTheme="majorEastAsia" w:cs="+mn-cs" w:hint="eastAsia"/>
                                      <w:b/>
                                      <w:color w:val="000000"/>
                                      <w:sz w:val="22"/>
                                      <w:szCs w:val="28"/>
                                    </w:rPr>
                                    <w:t xml:space="preserve">学習問題　</w:t>
                                  </w:r>
                                  <w:r w:rsidRPr="00303278">
                                    <w:rPr>
                                      <w:rFonts w:asciiTheme="majorEastAsia" w:eastAsiaTheme="majorEastAsia" w:hAnsiTheme="majorEastAsia" w:cs="+mn-cs"/>
                                      <w:b/>
                                      <w:color w:val="000000"/>
                                      <w:sz w:val="22"/>
                                      <w:szCs w:val="28"/>
                                    </w:rPr>
                                    <w:t xml:space="preserve"> 　</w:t>
                                  </w:r>
                                  <w:r w:rsidRPr="00303278">
                                    <w:rPr>
                                      <w:rFonts w:asciiTheme="majorEastAsia" w:eastAsiaTheme="majorEastAsia" w:hAnsiTheme="majorEastAsia" w:cs="+mn-cs" w:hint="eastAsia"/>
                                      <w:b/>
                                      <w:color w:val="000000"/>
                                      <w:sz w:val="22"/>
                                      <w:szCs w:val="28"/>
                                    </w:rPr>
                                    <w:t>市の様子は</w:t>
                                  </w:r>
                                  <w:r w:rsidR="00BC2F92">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場所によって</w:t>
                                  </w:r>
                                  <w:r w:rsidR="00BC2F92">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どのようにちがうのだろう</w:t>
                                  </w:r>
                                  <w:r w:rsidRPr="00303278">
                                    <w:rPr>
                                      <w:rFonts w:asciiTheme="majorEastAsia" w:eastAsiaTheme="majorEastAsia" w:hAnsiTheme="majorEastAsia" w:cs="+mn-cs" w:hint="eastAsia"/>
                                      <w:b/>
                                      <w:color w:val="000000"/>
                                      <w:sz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B672D00" id="_x0000_s1027" style="position:absolute;left:0;text-align:left;margin-left:-78.1pt;margin-top:16.75pt;width:389.25pt;height:2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" fillcolor="window" strokecolor="windowText" strokeweight="1.5pt">
                      <v:textbox>
                        <w:txbxContent>
                          <w:p w14:paraId="73296F28" w14:textId="19FF7B9B" w:rsidR="004F241E" w:rsidRPr="00303278" w:rsidRDefault="004F241E" w:rsidP="000A2B33">
                            <w:pPr>
                              <w:rPr>
                                <w:rFonts w:asciiTheme="majorEastAsia" w:eastAsiaTheme="majorEastAsia" w:hAnsiTheme="majorEastAsia"/>
                                <w:b/>
                                <w:kern w:val="0"/>
                                <w:szCs w:val="24"/>
                              </w:rPr>
                            </w:pPr>
                            <w:r w:rsidRPr="00303278">
                              <w:rPr>
                                <w:rFonts w:asciiTheme="majorEastAsia" w:eastAsiaTheme="majorEastAsia" w:hAnsiTheme="majorEastAsia" w:cs="+mn-cs" w:hint="eastAsia"/>
                                <w:b/>
                                <w:color w:val="000000"/>
                                <w:sz w:val="22"/>
                                <w:szCs w:val="28"/>
                              </w:rPr>
                              <w:t xml:space="preserve">学習問題　</w:t>
                            </w:r>
                            <w:r w:rsidRPr="00303278">
                              <w:rPr>
                                <w:rFonts w:asciiTheme="majorEastAsia" w:eastAsiaTheme="majorEastAsia" w:hAnsiTheme="majorEastAsia" w:cs="+mn-cs"/>
                                <w:b/>
                                <w:color w:val="000000"/>
                                <w:sz w:val="22"/>
                                <w:szCs w:val="28"/>
                              </w:rPr>
                              <w:t xml:space="preserve"> 　</w:t>
                            </w:r>
                            <w:r w:rsidRPr="00303278">
                              <w:rPr>
                                <w:rFonts w:asciiTheme="majorEastAsia" w:eastAsiaTheme="majorEastAsia" w:hAnsiTheme="majorEastAsia" w:cs="+mn-cs" w:hint="eastAsia"/>
                                <w:b/>
                                <w:color w:val="000000"/>
                                <w:sz w:val="22"/>
                                <w:szCs w:val="28"/>
                              </w:rPr>
                              <w:t>市の様子は</w:t>
                            </w:r>
                            <w:r w:rsidR="00BC2F92">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場所によって</w:t>
                            </w:r>
                            <w:r w:rsidR="00BC2F92">
                              <w:rPr>
                                <w:rFonts w:asciiTheme="majorEastAsia" w:eastAsiaTheme="majorEastAsia" w:hAnsiTheme="majorEastAsia" w:cs="+mn-cs" w:hint="eastAsia"/>
                                <w:b/>
                                <w:color w:val="000000"/>
                                <w:sz w:val="22"/>
                                <w:szCs w:val="28"/>
                              </w:rPr>
                              <w:t>、</w:t>
                            </w:r>
                            <w:r w:rsidRPr="00303278">
                              <w:rPr>
                                <w:rFonts w:asciiTheme="majorEastAsia" w:eastAsiaTheme="majorEastAsia" w:hAnsiTheme="majorEastAsia" w:cs="+mn-cs" w:hint="eastAsia"/>
                                <w:b/>
                                <w:color w:val="000000"/>
                                <w:sz w:val="22"/>
                                <w:szCs w:val="28"/>
                              </w:rPr>
                              <w:t>どのようにちがうのだろう</w:t>
                            </w:r>
                            <w:r w:rsidRPr="00303278">
                              <w:rPr>
                                <w:rFonts w:asciiTheme="majorEastAsia" w:eastAsiaTheme="majorEastAsia" w:hAnsiTheme="majorEastAsia" w:cs="+mn-cs" w:hint="eastAsia"/>
                                <w:b/>
                                <w:color w:val="000000"/>
                                <w:sz w:val="20"/>
                              </w:rPr>
                              <w:t>。</w:t>
                            </w:r>
                          </w:p>
                        </w:txbxContent>
                      </v:textbox>
                    </v:rect>
                  </w:pict>
                </mc:Fallback>
              </mc:AlternateContent>
            </w:r>
          </w:p>
          <w:p w14:paraId="4B0EE9B0" w14:textId="4EC06354" w:rsidR="000A2B33" w:rsidRPr="00A653FD" w:rsidRDefault="000A2B33" w:rsidP="000A2B33">
            <w:pPr>
              <w:spacing w:line="280" w:lineRule="exact"/>
              <w:rPr>
                <w:rFonts w:ascii="ＭＳ 明朝" w:eastAsia="ＭＳ 明朝" w:hAnsi="ＭＳ 明朝"/>
                <w:sz w:val="18"/>
                <w:szCs w:val="18"/>
              </w:rPr>
            </w:pPr>
          </w:p>
          <w:p w14:paraId="1627F39C" w14:textId="77777777" w:rsidR="000A2B33" w:rsidRPr="00A653FD" w:rsidRDefault="000A2B33" w:rsidP="000A2B33">
            <w:pPr>
              <w:spacing w:line="280" w:lineRule="exact"/>
              <w:rPr>
                <w:rFonts w:ascii="ＭＳ 明朝" w:eastAsia="ＭＳ 明朝" w:hAnsi="ＭＳ 明朝"/>
                <w:sz w:val="18"/>
                <w:szCs w:val="18"/>
              </w:rPr>
            </w:pPr>
          </w:p>
        </w:tc>
        <w:tc>
          <w:tcPr>
            <w:tcW w:w="2550" w:type="dxa"/>
          </w:tcPr>
          <w:p w14:paraId="4DBFCFFE" w14:textId="77777777" w:rsidR="001A54F1" w:rsidRDefault="001A54F1" w:rsidP="001A54F1">
            <w:pPr>
              <w:spacing w:line="280" w:lineRule="exact"/>
              <w:rPr>
                <w:rFonts w:ascii="ＭＳ 明朝" w:eastAsia="ＭＳ 明朝" w:hAnsi="ＭＳ 明朝"/>
                <w:sz w:val="18"/>
                <w:szCs w:val="18"/>
              </w:rPr>
            </w:pPr>
          </w:p>
          <w:p w14:paraId="1E52DCA3" w14:textId="2F6B9855" w:rsidR="008D4857" w:rsidRDefault="000A2B33" w:rsidP="001A54F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①市の特色ある場所の写真を見て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気づいたことを発表する。</w:t>
            </w:r>
          </w:p>
          <w:p w14:paraId="7C0E72AD" w14:textId="77777777" w:rsidR="001A54F1" w:rsidRDefault="001A54F1" w:rsidP="001A54F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②気づいたことをもとに、学習問題を立てる。</w:t>
            </w:r>
          </w:p>
          <w:p w14:paraId="4D1AC30B" w14:textId="77777777" w:rsidR="001A54F1" w:rsidRPr="00A653FD" w:rsidRDefault="001A54F1" w:rsidP="001A54F1">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③学習問題について予想し、調べることと調べ方を決めて、学習の見通しを立てる。</w:t>
            </w:r>
          </w:p>
          <w:p w14:paraId="048B5FBA" w14:textId="21A348C7" w:rsidR="001A54F1" w:rsidRPr="001A54F1" w:rsidRDefault="001A54F1" w:rsidP="001A54F1">
            <w:pPr>
              <w:spacing w:line="280" w:lineRule="exact"/>
              <w:rPr>
                <w:rFonts w:ascii="ＭＳ 明朝" w:eastAsia="ＭＳ 明朝" w:hAnsi="ＭＳ 明朝"/>
                <w:sz w:val="18"/>
                <w:szCs w:val="18"/>
              </w:rPr>
            </w:pPr>
          </w:p>
        </w:tc>
        <w:tc>
          <w:tcPr>
            <w:tcW w:w="2416" w:type="dxa"/>
            <w:gridSpan w:val="2"/>
            <w:vAlign w:val="center"/>
          </w:tcPr>
          <w:p w14:paraId="7654FFE5" w14:textId="3822D649" w:rsidR="0005579D"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D43560"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市の特色ある場所の写真を見て話し合ったことをもとに学習問題をつくり</w:t>
            </w:r>
            <w:r w:rsidR="00BC2F92" w:rsidRPr="00A653FD">
              <w:rPr>
                <w:rFonts w:ascii="ＭＳ 明朝" w:eastAsia="ＭＳ 明朝" w:hAnsi="ＭＳ 明朝" w:hint="eastAsia"/>
                <w:sz w:val="18"/>
                <w:szCs w:val="18"/>
              </w:rPr>
              <w:t>、</w:t>
            </w:r>
            <w:r w:rsidR="0005579D"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w:t>
            </w:r>
            <w:r w:rsidR="0005579D" w:rsidRPr="00A653FD">
              <w:rPr>
                <w:rFonts w:ascii="ＭＳ 明朝" w:eastAsia="ＭＳ 明朝" w:hAnsi="ＭＳ 明朝" w:hint="eastAsia"/>
                <w:sz w:val="18"/>
                <w:szCs w:val="18"/>
              </w:rPr>
              <w:t>(発)（ノ）</w:t>
            </w:r>
          </w:p>
          <w:p w14:paraId="71E425DA" w14:textId="43B6227C" w:rsidR="000A2B33" w:rsidRPr="00A653FD" w:rsidRDefault="0005579D"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sz w:val="18"/>
                <w:szCs w:val="18"/>
              </w:rPr>
              <w:t>【態】</w:t>
            </w:r>
            <w:r w:rsidRPr="00A653FD">
              <w:rPr>
                <w:rFonts w:ascii="ＭＳ 明朝" w:eastAsia="ＭＳ 明朝" w:hAnsi="ＭＳ 明朝" w:hint="eastAsia"/>
                <w:sz w:val="18"/>
                <w:szCs w:val="18"/>
              </w:rPr>
              <w:t>市の様子を調べる学習問題について</w:t>
            </w:r>
            <w:r w:rsidR="000A2B33" w:rsidRPr="00A653FD">
              <w:rPr>
                <w:rFonts w:ascii="ＭＳ 明朝" w:eastAsia="ＭＳ 明朝" w:hAnsi="ＭＳ 明朝" w:hint="eastAsia"/>
                <w:sz w:val="18"/>
                <w:szCs w:val="18"/>
              </w:rPr>
              <w:t>予想</w:t>
            </w:r>
            <w:r w:rsidRPr="00A653FD">
              <w:rPr>
                <w:rFonts w:ascii="ＭＳ 明朝" w:eastAsia="ＭＳ 明朝" w:hAnsi="ＭＳ 明朝" w:hint="eastAsia"/>
                <w:sz w:val="18"/>
                <w:szCs w:val="18"/>
              </w:rPr>
              <w:t>し</w:t>
            </w:r>
            <w:r w:rsidR="00BC2F92" w:rsidRPr="00A653FD">
              <w:rPr>
                <w:rFonts w:ascii="ＭＳ 明朝" w:eastAsia="ＭＳ 明朝" w:hAnsi="ＭＳ 明朝" w:hint="eastAsia"/>
                <w:sz w:val="18"/>
                <w:szCs w:val="18"/>
              </w:rPr>
              <w:t>、</w:t>
            </w:r>
            <w:r w:rsidR="000A2B33" w:rsidRPr="00A653FD">
              <w:rPr>
                <w:rFonts w:ascii="ＭＳ 明朝" w:eastAsia="ＭＳ 明朝" w:hAnsi="ＭＳ 明朝" w:hint="eastAsia"/>
                <w:sz w:val="18"/>
                <w:szCs w:val="18"/>
              </w:rPr>
              <w:t>学習の見通しを立てて</w:t>
            </w:r>
            <w:r w:rsidR="002829F0" w:rsidRPr="00A653FD">
              <w:rPr>
                <w:rFonts w:ascii="ＭＳ 明朝" w:eastAsia="ＭＳ 明朝" w:hAnsi="ＭＳ 明朝" w:hint="eastAsia"/>
                <w:sz w:val="18"/>
                <w:szCs w:val="18"/>
              </w:rPr>
              <w:t>主体的に</w:t>
            </w:r>
            <w:r w:rsidR="00C17793" w:rsidRPr="00A653FD">
              <w:rPr>
                <w:rFonts w:ascii="ＭＳ 明朝" w:eastAsia="ＭＳ 明朝" w:hAnsi="ＭＳ 明朝" w:hint="eastAsia"/>
                <w:sz w:val="18"/>
                <w:szCs w:val="18"/>
              </w:rPr>
              <w:t>追究</w:t>
            </w:r>
            <w:r w:rsidR="002829F0" w:rsidRPr="00A653FD">
              <w:rPr>
                <w:rFonts w:ascii="ＭＳ 明朝" w:eastAsia="ＭＳ 明朝" w:hAnsi="ＭＳ 明朝" w:hint="eastAsia"/>
                <w:sz w:val="18"/>
                <w:szCs w:val="18"/>
              </w:rPr>
              <w:t>しようとして</w:t>
            </w:r>
            <w:r w:rsidR="000A2B33" w:rsidRPr="00A653FD">
              <w:rPr>
                <w:rFonts w:ascii="ＭＳ 明朝" w:eastAsia="ＭＳ 明朝" w:hAnsi="ＭＳ 明朝" w:hint="eastAsia"/>
                <w:sz w:val="18"/>
                <w:szCs w:val="18"/>
              </w:rPr>
              <w:t>いる。（発）（ノ）</w:t>
            </w:r>
          </w:p>
          <w:p w14:paraId="588D20BE" w14:textId="77777777" w:rsidR="000A2B33" w:rsidRPr="00A653FD" w:rsidRDefault="000A2B33" w:rsidP="000A2B33">
            <w:pPr>
              <w:spacing w:line="280" w:lineRule="exact"/>
              <w:rPr>
                <w:rFonts w:ascii="ＭＳ 明朝" w:eastAsia="ＭＳ 明朝" w:hAnsi="ＭＳ 明朝" w:cs="ＭＳ Ｐゴシック"/>
                <w:sz w:val="18"/>
                <w:szCs w:val="18"/>
              </w:rPr>
            </w:pPr>
          </w:p>
          <w:p w14:paraId="392DFF4D" w14:textId="77777777" w:rsidR="000A2B33" w:rsidRPr="00A653FD" w:rsidRDefault="000A2B33" w:rsidP="000A2B33">
            <w:pPr>
              <w:spacing w:line="280" w:lineRule="exact"/>
              <w:rPr>
                <w:rFonts w:ascii="ＭＳ 明朝" w:eastAsia="ＭＳ 明朝" w:hAnsi="ＭＳ 明朝" w:cs="ＭＳ Ｐゴシック"/>
                <w:sz w:val="18"/>
                <w:szCs w:val="18"/>
              </w:rPr>
            </w:pPr>
          </w:p>
          <w:p w14:paraId="34A8047D" w14:textId="77777777" w:rsidR="000A2B33" w:rsidRPr="00A653FD" w:rsidRDefault="000A2B33" w:rsidP="000A2B33">
            <w:pPr>
              <w:spacing w:line="280" w:lineRule="exact"/>
              <w:rPr>
                <w:rFonts w:ascii="ＭＳ 明朝" w:eastAsia="ＭＳ 明朝" w:hAnsi="ＭＳ 明朝" w:cs="ＭＳ Ｐゴシック"/>
                <w:sz w:val="18"/>
                <w:szCs w:val="18"/>
              </w:rPr>
            </w:pPr>
          </w:p>
          <w:p w14:paraId="2CC10F3F" w14:textId="77777777" w:rsidR="000A2B33" w:rsidRPr="00A653FD" w:rsidRDefault="000A2B33" w:rsidP="000A2B33">
            <w:pPr>
              <w:spacing w:line="280" w:lineRule="exact"/>
              <w:rPr>
                <w:rFonts w:ascii="ＭＳ 明朝" w:eastAsia="ＭＳ 明朝" w:hAnsi="ＭＳ 明朝" w:cs="ＭＳ Ｐゴシック"/>
                <w:sz w:val="18"/>
                <w:szCs w:val="18"/>
              </w:rPr>
            </w:pPr>
          </w:p>
        </w:tc>
      </w:tr>
      <w:tr w:rsidR="00A653FD" w:rsidRPr="00A653FD" w14:paraId="6C86B980" w14:textId="77777777" w:rsidTr="00C5243D">
        <w:trPr>
          <w:gridAfter w:val="1"/>
          <w:wAfter w:w="9" w:type="dxa"/>
          <w:trHeight w:val="1418"/>
        </w:trPr>
        <w:tc>
          <w:tcPr>
            <w:tcW w:w="1275" w:type="dxa"/>
            <w:tcMar>
              <w:top w:w="57" w:type="dxa"/>
              <w:left w:w="57" w:type="dxa"/>
              <w:bottom w:w="57" w:type="dxa"/>
              <w:right w:w="57" w:type="dxa"/>
            </w:tcMar>
            <w:vAlign w:val="center"/>
          </w:tcPr>
          <w:p w14:paraId="19FA2761" w14:textId="2DD48693" w:rsidR="000A2B33" w:rsidRPr="00A653FD" w:rsidRDefault="000A2B33"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市役所へ行って調べよう</w:t>
            </w:r>
            <w:r w:rsidRPr="00A653FD">
              <w:rPr>
                <w:rFonts w:asciiTheme="majorEastAsia" w:eastAsiaTheme="majorEastAsia" w:hAnsiTheme="majorEastAsia" w:hint="eastAsia"/>
                <w:sz w:val="18"/>
                <w:szCs w:val="18"/>
              </w:rPr>
              <w:br/>
              <w:t>p.</w:t>
            </w:r>
            <w:r w:rsidR="00C17793" w:rsidRPr="00A653FD">
              <w:rPr>
                <w:rFonts w:asciiTheme="majorEastAsia" w:eastAsiaTheme="majorEastAsia" w:hAnsiTheme="majorEastAsia"/>
                <w:sz w:val="18"/>
                <w:szCs w:val="18"/>
              </w:rPr>
              <w:t>28</w:t>
            </w:r>
            <w:r w:rsidR="00C17793" w:rsidRPr="00A653FD">
              <w:rPr>
                <w:rFonts w:asciiTheme="majorEastAsia" w:eastAsiaTheme="majorEastAsia" w:hAnsiTheme="majorEastAsia" w:hint="eastAsia"/>
                <w:sz w:val="18"/>
                <w:szCs w:val="18"/>
              </w:rPr>
              <w:t>～2</w:t>
            </w:r>
            <w:r w:rsidR="00C17793"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【配時１】</w:t>
            </w:r>
            <w:r w:rsidRPr="00A653FD">
              <w:rPr>
                <w:rFonts w:asciiTheme="majorEastAsia" w:eastAsiaTheme="majorEastAsia" w:hAnsiTheme="majorEastAsia" w:hint="eastAsia"/>
                <w:b/>
                <w:bCs/>
                <w:sz w:val="18"/>
                <w:szCs w:val="18"/>
              </w:rPr>
              <w:t xml:space="preserve">　</w:t>
            </w:r>
            <w:r w:rsidRPr="00A653FD">
              <w:rPr>
                <w:rFonts w:asciiTheme="majorEastAsia" w:eastAsiaTheme="majorEastAsia" w:hAnsiTheme="majorEastAsia" w:hint="eastAsia"/>
                <w:sz w:val="18"/>
                <w:szCs w:val="18"/>
              </w:rPr>
              <w:t xml:space="preserve">　　　　</w:t>
            </w:r>
          </w:p>
        </w:tc>
        <w:tc>
          <w:tcPr>
            <w:tcW w:w="1841" w:type="dxa"/>
            <w:tcMar>
              <w:top w:w="57" w:type="dxa"/>
              <w:left w:w="57" w:type="dxa"/>
              <w:bottom w:w="57" w:type="dxa"/>
              <w:right w:w="57" w:type="dxa"/>
            </w:tcMar>
            <w:vAlign w:val="center"/>
          </w:tcPr>
          <w:p w14:paraId="2CC57A13" w14:textId="7D096E3F" w:rsidR="000A2B33" w:rsidRPr="00A653FD" w:rsidRDefault="00C963B6"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市内の場所</w:t>
            </w:r>
            <w:r w:rsidR="00C17793" w:rsidRPr="004872EB">
              <w:rPr>
                <w:rFonts w:ascii="ＭＳ 明朝" w:eastAsia="ＭＳ 明朝" w:hAnsi="ＭＳ 明朝" w:hint="eastAsia"/>
                <w:sz w:val="18"/>
                <w:szCs w:val="18"/>
              </w:rPr>
              <w:t>による</w:t>
            </w:r>
            <w:r w:rsidRPr="00A653FD">
              <w:rPr>
                <w:rFonts w:ascii="ＭＳ 明朝" w:eastAsia="ＭＳ 明朝" w:hAnsi="ＭＳ 明朝" w:hint="eastAsia"/>
                <w:sz w:val="18"/>
                <w:szCs w:val="18"/>
              </w:rPr>
              <w:t>違いについて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市役所の人に話を聞いたり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空中写真や土地利用図を見たりして市全体の土地の使われ方を捉える。</w:t>
            </w:r>
          </w:p>
        </w:tc>
        <w:tc>
          <w:tcPr>
            <w:tcW w:w="2691" w:type="dxa"/>
            <w:tcMar>
              <w:top w:w="57" w:type="dxa"/>
              <w:left w:w="57" w:type="dxa"/>
              <w:bottom w:w="57" w:type="dxa"/>
              <w:right w:w="57" w:type="dxa"/>
            </w:tcMar>
            <w:vAlign w:val="center"/>
          </w:tcPr>
          <w:p w14:paraId="2EE8E978" w14:textId="577B77BF"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○市役所を訪ねて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市内の土地利用について調べる。</w:t>
            </w:r>
            <w:r w:rsidRPr="00A653FD">
              <w:rPr>
                <w:rFonts w:ascii="ＭＳ 明朝" w:eastAsia="ＭＳ 明朝" w:hAnsi="ＭＳ 明朝" w:hint="eastAsia"/>
                <w:sz w:val="18"/>
                <w:szCs w:val="18"/>
              </w:rPr>
              <w:br/>
              <w:t>◆市の土地利用は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場所によって違いがあること。</w:t>
            </w:r>
          </w:p>
        </w:tc>
        <w:tc>
          <w:tcPr>
            <w:tcW w:w="2550" w:type="dxa"/>
            <w:tcMar>
              <w:top w:w="57" w:type="dxa"/>
              <w:left w:w="57" w:type="dxa"/>
              <w:bottom w:w="57" w:type="dxa"/>
              <w:right w:w="57" w:type="dxa"/>
            </w:tcMar>
            <w:vAlign w:val="center"/>
          </w:tcPr>
          <w:p w14:paraId="38516DC5" w14:textId="7C4B4F47"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①市役所</w:t>
            </w:r>
            <w:r w:rsidR="00C17793" w:rsidRPr="00A653FD">
              <w:rPr>
                <w:rFonts w:ascii="ＭＳ 明朝" w:eastAsia="ＭＳ 明朝" w:hAnsi="ＭＳ 明朝" w:hint="eastAsia"/>
                <w:sz w:val="18"/>
                <w:szCs w:val="18"/>
              </w:rPr>
              <w:t>で話をきく</w:t>
            </w:r>
            <w:r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br/>
              <w:t>②市の土地利用図をもとに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土地の使われ方について調べる。</w:t>
            </w:r>
            <w:r w:rsidRPr="00A653FD">
              <w:rPr>
                <w:rFonts w:ascii="ＭＳ 明朝" w:eastAsia="ＭＳ 明朝" w:hAnsi="ＭＳ 明朝" w:hint="eastAsia"/>
                <w:sz w:val="18"/>
                <w:szCs w:val="18"/>
              </w:rPr>
              <w:br/>
              <w:t>③市のおおまかな土地利用の広がりを捉える。</w:t>
            </w:r>
          </w:p>
        </w:tc>
        <w:tc>
          <w:tcPr>
            <w:tcW w:w="2407" w:type="dxa"/>
            <w:tcMar>
              <w:top w:w="57" w:type="dxa"/>
              <w:left w:w="57" w:type="dxa"/>
              <w:bottom w:w="57" w:type="dxa"/>
              <w:right w:w="57" w:type="dxa"/>
            </w:tcMar>
            <w:vAlign w:val="center"/>
          </w:tcPr>
          <w:p w14:paraId="26ECFBDB" w14:textId="619B6415" w:rsidR="000A2B33"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市の土地利用図を読み取り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それらの広がりについて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tc>
      </w:tr>
      <w:tr w:rsidR="00A653FD" w:rsidRPr="00A653FD" w14:paraId="02EADC6D" w14:textId="77777777" w:rsidTr="00C5243D">
        <w:trPr>
          <w:gridAfter w:val="1"/>
          <w:wAfter w:w="9" w:type="dxa"/>
          <w:trHeight w:val="359"/>
        </w:trPr>
        <w:tc>
          <w:tcPr>
            <w:tcW w:w="1275" w:type="dxa"/>
            <w:tcMar>
              <w:top w:w="57" w:type="dxa"/>
              <w:left w:w="57" w:type="dxa"/>
              <w:bottom w:w="57" w:type="dxa"/>
              <w:right w:w="57" w:type="dxa"/>
            </w:tcMar>
            <w:vAlign w:val="center"/>
          </w:tcPr>
          <w:p w14:paraId="07876581" w14:textId="20B26F0D" w:rsidR="000A2B33" w:rsidRPr="00A653FD" w:rsidRDefault="000A2B33"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市役所のまわり</w:t>
            </w:r>
            <w:r w:rsidRPr="00A653FD">
              <w:rPr>
                <w:rFonts w:asciiTheme="majorEastAsia" w:eastAsiaTheme="majorEastAsia" w:hAnsiTheme="majorEastAsia" w:hint="eastAsia"/>
                <w:sz w:val="18"/>
                <w:szCs w:val="18"/>
              </w:rPr>
              <w:br/>
              <w:t>p.</w:t>
            </w:r>
            <w:r w:rsidR="00C17793" w:rsidRPr="00A653FD">
              <w:rPr>
                <w:rFonts w:asciiTheme="majorEastAsia" w:eastAsiaTheme="majorEastAsia" w:hAnsiTheme="majorEastAsia"/>
                <w:sz w:val="18"/>
                <w:szCs w:val="18"/>
              </w:rPr>
              <w:t>30</w:t>
            </w:r>
            <w:r w:rsidR="00C17793" w:rsidRPr="00A653FD">
              <w:rPr>
                <w:rFonts w:asciiTheme="majorEastAsia" w:eastAsiaTheme="majorEastAsia" w:hAnsiTheme="majorEastAsia" w:hint="eastAsia"/>
                <w:sz w:val="18"/>
                <w:szCs w:val="18"/>
              </w:rPr>
              <w:t>～3</w:t>
            </w:r>
            <w:r w:rsidR="00C17793" w:rsidRPr="00A653FD">
              <w:rPr>
                <w:rFonts w:asciiTheme="majorEastAsia" w:eastAsiaTheme="majorEastAsia" w:hAnsiTheme="majorEastAsia"/>
                <w:sz w:val="18"/>
                <w:szCs w:val="18"/>
              </w:rPr>
              <w:t>1</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tc>
        <w:tc>
          <w:tcPr>
            <w:tcW w:w="1841" w:type="dxa"/>
            <w:tcMar>
              <w:top w:w="57" w:type="dxa"/>
              <w:left w:w="57" w:type="dxa"/>
              <w:bottom w:w="57" w:type="dxa"/>
              <w:right w:w="57" w:type="dxa"/>
            </w:tcMar>
            <w:vAlign w:val="center"/>
          </w:tcPr>
          <w:p w14:paraId="704DBF08" w14:textId="16A898FD"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市役所の</w:t>
            </w:r>
            <w:r w:rsidR="002829F0" w:rsidRPr="00A653FD">
              <w:rPr>
                <w:rFonts w:ascii="ＭＳ 明朝" w:eastAsia="ＭＳ 明朝" w:hAnsi="ＭＳ 明朝" w:hint="eastAsia"/>
                <w:sz w:val="18"/>
                <w:szCs w:val="18"/>
              </w:rPr>
              <w:t>周り</w:t>
            </w:r>
            <w:r w:rsidRPr="00A653FD">
              <w:rPr>
                <w:rFonts w:ascii="ＭＳ 明朝" w:eastAsia="ＭＳ 明朝" w:hAnsi="ＭＳ 明朝" w:hint="eastAsia"/>
                <w:sz w:val="18"/>
                <w:szCs w:val="18"/>
              </w:rPr>
              <w:t>の様子について</w:t>
            </w:r>
            <w:r w:rsidR="00BC2F92" w:rsidRPr="00A653FD">
              <w:rPr>
                <w:rFonts w:ascii="ＭＳ 明朝" w:eastAsia="ＭＳ 明朝" w:hAnsi="ＭＳ 明朝" w:hint="eastAsia"/>
                <w:sz w:val="18"/>
                <w:szCs w:val="18"/>
              </w:rPr>
              <w:t>、</w:t>
            </w:r>
            <w:r w:rsidR="00C17793" w:rsidRPr="00A653FD">
              <w:rPr>
                <w:rFonts w:ascii="ＭＳ 明朝" w:eastAsia="ＭＳ 明朝" w:hAnsi="ＭＳ 明朝" w:hint="eastAsia"/>
                <w:sz w:val="18"/>
                <w:szCs w:val="18"/>
              </w:rPr>
              <w:t>実際に</w:t>
            </w:r>
            <w:r w:rsidRPr="00A653FD">
              <w:rPr>
                <w:rFonts w:ascii="ＭＳ 明朝" w:eastAsia="ＭＳ 明朝" w:hAnsi="ＭＳ 明朝" w:hint="eastAsia"/>
                <w:sz w:val="18"/>
                <w:szCs w:val="18"/>
              </w:rPr>
              <w:t>歩いたり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写真や地図と比べたりして調べ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公共施設や高いビルがたくさん集まっていることを捉える。</w:t>
            </w:r>
          </w:p>
        </w:tc>
        <w:tc>
          <w:tcPr>
            <w:tcW w:w="2691" w:type="dxa"/>
            <w:tcMar>
              <w:top w:w="57" w:type="dxa"/>
              <w:left w:w="57" w:type="dxa"/>
              <w:bottom w:w="57" w:type="dxa"/>
              <w:right w:w="57" w:type="dxa"/>
            </w:tcMar>
            <w:vAlign w:val="center"/>
          </w:tcPr>
          <w:p w14:paraId="71A68672" w14:textId="616D7B62"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○市役所周辺の空中写真や地図を読み取り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市役所周辺の建物や土地利用について調べる。</w:t>
            </w:r>
            <w:r w:rsidRPr="00A653FD">
              <w:rPr>
                <w:rFonts w:ascii="ＭＳ 明朝" w:eastAsia="ＭＳ 明朝" w:hAnsi="ＭＳ 明朝" w:hint="eastAsia"/>
                <w:sz w:val="18"/>
                <w:szCs w:val="18"/>
              </w:rPr>
              <w:br/>
              <w:t>◆市役所の周りには多くの公共施設があること。</w:t>
            </w:r>
          </w:p>
          <w:p w14:paraId="1C80BD06" w14:textId="77777777" w:rsidR="000A2B33" w:rsidRPr="00A653FD" w:rsidRDefault="000A2B33" w:rsidP="000A2B33">
            <w:pPr>
              <w:spacing w:line="280" w:lineRule="exact"/>
              <w:rPr>
                <w:rFonts w:ascii="ＭＳ 明朝" w:eastAsia="ＭＳ 明朝" w:hAnsi="ＭＳ 明朝" w:cs="ＭＳ Ｐゴシック"/>
                <w:sz w:val="18"/>
                <w:szCs w:val="18"/>
              </w:rPr>
            </w:pPr>
          </w:p>
        </w:tc>
        <w:tc>
          <w:tcPr>
            <w:tcW w:w="2550" w:type="dxa"/>
            <w:tcMar>
              <w:top w:w="57" w:type="dxa"/>
              <w:left w:w="57" w:type="dxa"/>
              <w:bottom w:w="57" w:type="dxa"/>
              <w:right w:w="57" w:type="dxa"/>
            </w:tcMar>
            <w:vAlign w:val="center"/>
          </w:tcPr>
          <w:p w14:paraId="11E06187" w14:textId="5E90EBAB"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①市役所の周りを探検したり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空中写真を観察したりする。　　　　　　　　　　　　　　　　　②空中写真と地図を比べて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市役所の周りの様子を捉える。</w:t>
            </w:r>
            <w:r w:rsidRPr="00A653FD">
              <w:rPr>
                <w:rFonts w:ascii="ＭＳ 明朝" w:eastAsia="ＭＳ 明朝" w:hAnsi="ＭＳ 明朝" w:hint="eastAsia"/>
                <w:sz w:val="18"/>
                <w:szCs w:val="18"/>
              </w:rPr>
              <w:br/>
              <w:t>③公共施設の分布を捉える。</w:t>
            </w:r>
          </w:p>
        </w:tc>
        <w:tc>
          <w:tcPr>
            <w:tcW w:w="2407" w:type="dxa"/>
            <w:tcMar>
              <w:top w:w="57" w:type="dxa"/>
              <w:left w:w="57" w:type="dxa"/>
              <w:bottom w:w="57" w:type="dxa"/>
              <w:right w:w="57" w:type="dxa"/>
            </w:tcMar>
            <w:vAlign w:val="center"/>
          </w:tcPr>
          <w:p w14:paraId="680A436B" w14:textId="429C8DB1" w:rsidR="000A2B33"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市役所の</w:t>
            </w:r>
            <w:r w:rsidR="009415B8" w:rsidRPr="00A653FD">
              <w:rPr>
                <w:rFonts w:ascii="ＭＳ 明朝" w:eastAsia="ＭＳ 明朝" w:hAnsi="ＭＳ 明朝" w:hint="eastAsia"/>
                <w:sz w:val="18"/>
                <w:szCs w:val="18"/>
              </w:rPr>
              <w:t>周</w:t>
            </w:r>
            <w:r w:rsidRPr="00A653FD">
              <w:rPr>
                <w:rFonts w:ascii="ＭＳ 明朝" w:eastAsia="ＭＳ 明朝" w:hAnsi="ＭＳ 明朝" w:hint="eastAsia"/>
                <w:sz w:val="18"/>
                <w:szCs w:val="18"/>
              </w:rPr>
              <w:t>りには公共施設が多く見られることを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p w14:paraId="6CC955BB" w14:textId="77777777" w:rsidR="000A2B33" w:rsidRPr="00A653FD" w:rsidRDefault="000A2B33" w:rsidP="000A2B33">
            <w:pPr>
              <w:spacing w:line="280" w:lineRule="exact"/>
              <w:rPr>
                <w:rFonts w:ascii="ＭＳ 明朝" w:eastAsia="ＭＳ 明朝" w:hAnsi="ＭＳ 明朝" w:cs="ＭＳ Ｐゴシック"/>
                <w:sz w:val="18"/>
                <w:szCs w:val="18"/>
              </w:rPr>
            </w:pPr>
          </w:p>
        </w:tc>
      </w:tr>
      <w:tr w:rsidR="00A653FD" w:rsidRPr="00A653FD" w14:paraId="3B09B61A" w14:textId="77777777" w:rsidTr="00C5243D">
        <w:trPr>
          <w:gridAfter w:val="1"/>
          <w:wAfter w:w="9" w:type="dxa"/>
          <w:cantSplit/>
          <w:trHeight w:val="1418"/>
        </w:trPr>
        <w:tc>
          <w:tcPr>
            <w:tcW w:w="1275" w:type="dxa"/>
            <w:tcMar>
              <w:top w:w="57" w:type="dxa"/>
              <w:left w:w="57" w:type="dxa"/>
              <w:bottom w:w="57" w:type="dxa"/>
              <w:right w:w="57" w:type="dxa"/>
            </w:tcMar>
            <w:vAlign w:val="center"/>
          </w:tcPr>
          <w:p w14:paraId="0716EDE2" w14:textId="4AC2A25E" w:rsidR="000A2B33" w:rsidRPr="00A653FD" w:rsidRDefault="000A2B33"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lastRenderedPageBreak/>
              <w:t xml:space="preserve">大きな駅のまわり　　　　　　　　　　　　　</w:t>
            </w:r>
            <w:r w:rsidRPr="00A653FD">
              <w:rPr>
                <w:rFonts w:asciiTheme="majorEastAsia" w:eastAsiaTheme="majorEastAsia" w:hAnsiTheme="majorEastAsia" w:hint="eastAsia"/>
                <w:sz w:val="18"/>
                <w:szCs w:val="18"/>
              </w:rPr>
              <w:br/>
              <w:t>p.</w:t>
            </w:r>
            <w:r w:rsidR="0035253F" w:rsidRPr="00A653FD">
              <w:rPr>
                <w:rFonts w:asciiTheme="majorEastAsia" w:eastAsiaTheme="majorEastAsia" w:hAnsiTheme="majorEastAsia"/>
                <w:sz w:val="18"/>
                <w:szCs w:val="18"/>
              </w:rPr>
              <w:t>32</w:t>
            </w:r>
            <w:r w:rsidR="0035253F" w:rsidRPr="00A653FD">
              <w:rPr>
                <w:rFonts w:asciiTheme="majorEastAsia" w:eastAsiaTheme="majorEastAsia" w:hAnsiTheme="majorEastAsia" w:hint="eastAsia"/>
                <w:sz w:val="18"/>
                <w:szCs w:val="18"/>
              </w:rPr>
              <w:t>～3</w:t>
            </w:r>
            <w:r w:rsidR="0035253F"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tc>
        <w:tc>
          <w:tcPr>
            <w:tcW w:w="1841" w:type="dxa"/>
            <w:tcMar>
              <w:top w:w="57" w:type="dxa"/>
              <w:left w:w="57" w:type="dxa"/>
              <w:bottom w:w="57" w:type="dxa"/>
              <w:right w:w="57" w:type="dxa"/>
            </w:tcMar>
            <w:vAlign w:val="center"/>
          </w:tcPr>
          <w:p w14:paraId="15B0B7FF" w14:textId="23BA52D1"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大きな駅の</w:t>
            </w:r>
            <w:r w:rsidR="002829F0" w:rsidRPr="00A653FD">
              <w:rPr>
                <w:rFonts w:ascii="ＭＳ 明朝" w:eastAsia="ＭＳ 明朝" w:hAnsi="ＭＳ 明朝" w:hint="eastAsia"/>
                <w:sz w:val="18"/>
                <w:szCs w:val="18"/>
              </w:rPr>
              <w:t>周り</w:t>
            </w:r>
            <w:r w:rsidRPr="00A653FD">
              <w:rPr>
                <w:rFonts w:ascii="ＭＳ 明朝" w:eastAsia="ＭＳ 明朝" w:hAnsi="ＭＳ 明朝" w:hint="eastAsia"/>
                <w:sz w:val="18"/>
                <w:szCs w:val="18"/>
              </w:rPr>
              <w:t>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写真や市内の交通がわかる地図を見ながら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大きな駅を中心に鉄道や道路が広がっていることを捉える。</w:t>
            </w:r>
          </w:p>
        </w:tc>
        <w:tc>
          <w:tcPr>
            <w:tcW w:w="2691" w:type="dxa"/>
            <w:tcMar>
              <w:top w:w="57" w:type="dxa"/>
              <w:left w:w="57" w:type="dxa"/>
              <w:bottom w:w="57" w:type="dxa"/>
              <w:right w:w="57" w:type="dxa"/>
            </w:tcMar>
            <w:vAlign w:val="center"/>
          </w:tcPr>
          <w:p w14:paraId="378F6148" w14:textId="2F4D3BD2"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○横浜駅周辺の空中写真や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市内の交通網の広がりがわかる地図を調べ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主な鉄道や道路の名称を調べる。</w:t>
            </w:r>
            <w:r w:rsidRPr="00A653FD">
              <w:rPr>
                <w:rFonts w:ascii="ＭＳ 明朝" w:eastAsia="ＭＳ 明朝" w:hAnsi="ＭＳ 明朝" w:hint="eastAsia"/>
                <w:sz w:val="18"/>
                <w:szCs w:val="18"/>
              </w:rPr>
              <w:br/>
              <w:t>◆市内の主な交通網の広がり。</w:t>
            </w:r>
          </w:p>
        </w:tc>
        <w:tc>
          <w:tcPr>
            <w:tcW w:w="2550" w:type="dxa"/>
            <w:tcMar>
              <w:top w:w="57" w:type="dxa"/>
              <w:left w:w="57" w:type="dxa"/>
              <w:bottom w:w="57" w:type="dxa"/>
              <w:right w:w="57" w:type="dxa"/>
            </w:tcMar>
            <w:vAlign w:val="center"/>
          </w:tcPr>
          <w:p w14:paraId="1293E5D5" w14:textId="29F63767"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①横浜駅周辺の空中写真を見て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気づいたことを話し合う。</w:t>
            </w:r>
            <w:r w:rsidRPr="00A653FD">
              <w:rPr>
                <w:rFonts w:ascii="ＭＳ 明朝" w:eastAsia="ＭＳ 明朝" w:hAnsi="ＭＳ 明朝" w:hint="eastAsia"/>
                <w:sz w:val="18"/>
                <w:szCs w:val="18"/>
              </w:rPr>
              <w:br/>
              <w:t>②市内の交通網の地図を見て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その広がりを捉える。</w:t>
            </w:r>
            <w:r w:rsidRPr="00A653FD">
              <w:rPr>
                <w:rFonts w:ascii="ＭＳ 明朝" w:eastAsia="ＭＳ 明朝" w:hAnsi="ＭＳ 明朝" w:hint="eastAsia"/>
                <w:sz w:val="18"/>
                <w:szCs w:val="18"/>
              </w:rPr>
              <w:br/>
              <w:t>③横浜駅と中山駅の利用者数を比べる。</w:t>
            </w:r>
          </w:p>
        </w:tc>
        <w:tc>
          <w:tcPr>
            <w:tcW w:w="2407" w:type="dxa"/>
            <w:tcMar>
              <w:top w:w="57" w:type="dxa"/>
              <w:left w:w="57" w:type="dxa"/>
              <w:bottom w:w="57" w:type="dxa"/>
              <w:right w:w="57" w:type="dxa"/>
            </w:tcMar>
            <w:vAlign w:val="center"/>
          </w:tcPr>
          <w:p w14:paraId="4EE4CFEE" w14:textId="3A61C2E1" w:rsidR="000A2B33"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大きな駅の</w:t>
            </w:r>
            <w:r w:rsidR="002829F0" w:rsidRPr="00A653FD">
              <w:rPr>
                <w:rFonts w:ascii="ＭＳ 明朝" w:eastAsia="ＭＳ 明朝" w:hAnsi="ＭＳ 明朝" w:hint="eastAsia"/>
                <w:sz w:val="18"/>
                <w:szCs w:val="18"/>
              </w:rPr>
              <w:t>周り</w:t>
            </w:r>
            <w:r w:rsidRPr="00A653FD">
              <w:rPr>
                <w:rFonts w:ascii="ＭＳ 明朝" w:eastAsia="ＭＳ 明朝" w:hAnsi="ＭＳ 明朝" w:hint="eastAsia"/>
                <w:sz w:val="18"/>
                <w:szCs w:val="18"/>
              </w:rPr>
              <w:t>の様子をもとに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市内の交通の広がりについて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tc>
      </w:tr>
      <w:tr w:rsidR="00A653FD" w:rsidRPr="00A653FD" w14:paraId="3DB5CC7F" w14:textId="77777777" w:rsidTr="00C5243D">
        <w:trPr>
          <w:gridAfter w:val="1"/>
          <w:wAfter w:w="9" w:type="dxa"/>
          <w:trHeight w:val="1418"/>
        </w:trPr>
        <w:tc>
          <w:tcPr>
            <w:tcW w:w="1275" w:type="dxa"/>
            <w:tcMar>
              <w:top w:w="57" w:type="dxa"/>
              <w:left w:w="57" w:type="dxa"/>
              <w:bottom w:w="57" w:type="dxa"/>
              <w:right w:w="57" w:type="dxa"/>
            </w:tcMar>
            <w:vAlign w:val="center"/>
          </w:tcPr>
          <w:p w14:paraId="7E9BD8B6" w14:textId="26EB5DBE" w:rsidR="000A2B33" w:rsidRPr="00A653FD" w:rsidRDefault="000A2B33"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 xml:space="preserve">海に面した所　　　　　　　　　　　　　　　　　　　　　　</w:t>
            </w:r>
            <w:r w:rsidRPr="00A653FD">
              <w:rPr>
                <w:rFonts w:asciiTheme="majorEastAsia" w:eastAsiaTheme="majorEastAsia" w:hAnsiTheme="majorEastAsia" w:hint="eastAsia"/>
                <w:sz w:val="18"/>
                <w:szCs w:val="18"/>
              </w:rPr>
              <w:br/>
              <w:t>p.</w:t>
            </w:r>
            <w:r w:rsidR="0035253F" w:rsidRPr="00A653FD">
              <w:rPr>
                <w:rFonts w:asciiTheme="majorEastAsia" w:eastAsiaTheme="majorEastAsia" w:hAnsiTheme="majorEastAsia" w:hint="eastAsia"/>
                <w:sz w:val="18"/>
                <w:szCs w:val="18"/>
              </w:rPr>
              <w:t>3</w:t>
            </w:r>
            <w:r w:rsidR="0035253F" w:rsidRPr="00A653FD">
              <w:rPr>
                <w:rFonts w:asciiTheme="majorEastAsia" w:eastAsiaTheme="majorEastAsia" w:hAnsiTheme="majorEastAsia"/>
                <w:sz w:val="18"/>
                <w:szCs w:val="18"/>
              </w:rPr>
              <w:t>4</w:t>
            </w:r>
            <w:r w:rsidR="0035253F" w:rsidRPr="00A653FD">
              <w:rPr>
                <w:rFonts w:asciiTheme="majorEastAsia" w:eastAsiaTheme="majorEastAsia" w:hAnsiTheme="majorEastAsia" w:hint="eastAsia"/>
                <w:sz w:val="18"/>
                <w:szCs w:val="18"/>
              </w:rPr>
              <w:t>～3</w:t>
            </w:r>
            <w:r w:rsidR="0035253F"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tc>
        <w:tc>
          <w:tcPr>
            <w:tcW w:w="1841" w:type="dxa"/>
            <w:tcMar>
              <w:top w:w="57" w:type="dxa"/>
              <w:left w:w="57" w:type="dxa"/>
              <w:bottom w:w="57" w:type="dxa"/>
              <w:right w:w="57" w:type="dxa"/>
            </w:tcMar>
            <w:vAlign w:val="center"/>
          </w:tcPr>
          <w:p w14:paraId="3BD5B315" w14:textId="5D0E2C33"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海に面した所の様子について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写真や土地の高さがわかる地図を見て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海に面している所の特徴や土地の高さの様子を</w:t>
            </w:r>
            <w:r w:rsidR="00774A36" w:rsidRPr="00A653FD">
              <w:rPr>
                <w:rFonts w:ascii="ＭＳ 明朝" w:eastAsia="ＭＳ 明朝" w:hAnsi="ＭＳ 明朝" w:hint="eastAsia"/>
                <w:sz w:val="18"/>
                <w:szCs w:val="18"/>
              </w:rPr>
              <w:t>捉え</w:t>
            </w:r>
            <w:r w:rsidRPr="00A653FD">
              <w:rPr>
                <w:rFonts w:ascii="ＭＳ 明朝" w:eastAsia="ＭＳ 明朝" w:hAnsi="ＭＳ 明朝" w:hint="eastAsia"/>
                <w:sz w:val="18"/>
                <w:szCs w:val="18"/>
              </w:rPr>
              <w:t>る。</w:t>
            </w:r>
          </w:p>
        </w:tc>
        <w:tc>
          <w:tcPr>
            <w:tcW w:w="2691" w:type="dxa"/>
            <w:tcMar>
              <w:top w:w="57" w:type="dxa"/>
              <w:left w:w="57" w:type="dxa"/>
              <w:bottom w:w="57" w:type="dxa"/>
              <w:right w:w="57" w:type="dxa"/>
            </w:tcMar>
            <w:vAlign w:val="center"/>
          </w:tcPr>
          <w:p w14:paraId="1043F4F0" w14:textId="6DB573EE"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○海に面した場所の空中写真や地図を読み取り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その場所の特色や市内の地勢の広がりについて調べる。</w:t>
            </w:r>
            <w:r w:rsidRPr="00A653FD">
              <w:rPr>
                <w:rFonts w:ascii="ＭＳ 明朝" w:eastAsia="ＭＳ 明朝" w:hAnsi="ＭＳ 明朝" w:hint="eastAsia"/>
                <w:sz w:val="18"/>
                <w:szCs w:val="18"/>
              </w:rPr>
              <w:br/>
              <w:t>◆臨海部には埋め立て地がつくられ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工場用地などとして使われていること。</w:t>
            </w:r>
          </w:p>
        </w:tc>
        <w:tc>
          <w:tcPr>
            <w:tcW w:w="2550" w:type="dxa"/>
            <w:tcMar>
              <w:top w:w="57" w:type="dxa"/>
              <w:left w:w="57" w:type="dxa"/>
              <w:bottom w:w="57" w:type="dxa"/>
              <w:right w:w="57" w:type="dxa"/>
            </w:tcMar>
            <w:vAlign w:val="center"/>
          </w:tcPr>
          <w:p w14:paraId="1A185988" w14:textId="1EF3392B"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①海に面した所の空中写真を見て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気づいたことを話し合う。</w:t>
            </w:r>
            <w:r w:rsidRPr="00A653FD">
              <w:rPr>
                <w:rFonts w:ascii="ＭＳ 明朝" w:eastAsia="ＭＳ 明朝" w:hAnsi="ＭＳ 明朝" w:hint="eastAsia"/>
                <w:sz w:val="18"/>
                <w:szCs w:val="18"/>
              </w:rPr>
              <w:br/>
              <w:t>②海に面した所の土地利用の特色について調べる。</w:t>
            </w:r>
            <w:r w:rsidRPr="00A653FD">
              <w:rPr>
                <w:rFonts w:ascii="ＭＳ 明朝" w:eastAsia="ＭＳ 明朝" w:hAnsi="ＭＳ 明朝" w:hint="eastAsia"/>
                <w:sz w:val="18"/>
                <w:szCs w:val="18"/>
              </w:rPr>
              <w:br/>
              <w:t>③市内の土地の様子を表した地図を見て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土地の高さの広がりを捉える。</w:t>
            </w:r>
          </w:p>
        </w:tc>
        <w:tc>
          <w:tcPr>
            <w:tcW w:w="2407" w:type="dxa"/>
            <w:tcMar>
              <w:top w:w="57" w:type="dxa"/>
              <w:left w:w="57" w:type="dxa"/>
              <w:bottom w:w="57" w:type="dxa"/>
              <w:right w:w="57" w:type="dxa"/>
            </w:tcMar>
            <w:vAlign w:val="center"/>
          </w:tcPr>
          <w:p w14:paraId="332F6EAE" w14:textId="22436A12" w:rsidR="000A2B33"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海に面した場所の様子をもとに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市内の地形の広がりについて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tc>
      </w:tr>
      <w:tr w:rsidR="00A653FD" w:rsidRPr="00A653FD" w14:paraId="35D727E1" w14:textId="77777777" w:rsidTr="00C5243D">
        <w:trPr>
          <w:gridAfter w:val="1"/>
          <w:wAfter w:w="9" w:type="dxa"/>
          <w:trHeight w:val="1418"/>
        </w:trPr>
        <w:tc>
          <w:tcPr>
            <w:tcW w:w="1275" w:type="dxa"/>
            <w:tcMar>
              <w:top w:w="57" w:type="dxa"/>
              <w:left w:w="57" w:type="dxa"/>
              <w:bottom w:w="57" w:type="dxa"/>
              <w:right w:w="57" w:type="dxa"/>
            </w:tcMar>
            <w:vAlign w:val="center"/>
          </w:tcPr>
          <w:p w14:paraId="02730253" w14:textId="494B4E52" w:rsidR="000A2B33" w:rsidRPr="00A653FD" w:rsidRDefault="000A2B33"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緑の多い所</w:t>
            </w:r>
            <w:r w:rsidRPr="00A653FD">
              <w:rPr>
                <w:rFonts w:asciiTheme="majorEastAsia" w:eastAsiaTheme="majorEastAsia" w:hAnsiTheme="majorEastAsia" w:hint="eastAsia"/>
                <w:sz w:val="18"/>
                <w:szCs w:val="18"/>
              </w:rPr>
              <w:br/>
              <w:t>p.</w:t>
            </w:r>
            <w:r w:rsidR="0035253F" w:rsidRPr="00A653FD">
              <w:rPr>
                <w:rFonts w:asciiTheme="majorEastAsia" w:eastAsiaTheme="majorEastAsia" w:hAnsiTheme="majorEastAsia" w:hint="eastAsia"/>
                <w:sz w:val="18"/>
                <w:szCs w:val="18"/>
              </w:rPr>
              <w:t>3</w:t>
            </w:r>
            <w:r w:rsidR="0035253F" w:rsidRPr="00A653FD">
              <w:rPr>
                <w:rFonts w:asciiTheme="majorEastAsia" w:eastAsiaTheme="majorEastAsia" w:hAnsiTheme="majorEastAsia"/>
                <w:sz w:val="18"/>
                <w:szCs w:val="18"/>
              </w:rPr>
              <w:t>6</w:t>
            </w:r>
            <w:r w:rsidR="0035253F" w:rsidRPr="00A653FD">
              <w:rPr>
                <w:rFonts w:asciiTheme="majorEastAsia" w:eastAsiaTheme="majorEastAsia" w:hAnsiTheme="majorEastAsia" w:hint="eastAsia"/>
                <w:sz w:val="18"/>
                <w:szCs w:val="18"/>
              </w:rPr>
              <w:t>～3</w:t>
            </w:r>
            <w:r w:rsidR="0035253F"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p w14:paraId="112CE9FF" w14:textId="77777777" w:rsidR="000A2B33" w:rsidRPr="00A653FD" w:rsidRDefault="000A2B33" w:rsidP="000A2B33">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031985D4" w14:textId="610579FB"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緑の多い所の様子について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市役所の人に聞いたり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写真や地図を見て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緑が多い所を白地図に書いたりしながら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その分布や利用について捉える。</w:t>
            </w:r>
          </w:p>
        </w:tc>
        <w:tc>
          <w:tcPr>
            <w:tcW w:w="2691" w:type="dxa"/>
            <w:tcMar>
              <w:top w:w="57" w:type="dxa"/>
              <w:left w:w="57" w:type="dxa"/>
              <w:bottom w:w="57" w:type="dxa"/>
              <w:right w:w="57" w:type="dxa"/>
            </w:tcMar>
            <w:vAlign w:val="center"/>
          </w:tcPr>
          <w:p w14:paraId="052FC440" w14:textId="329C4630"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○緑の多い所の空中写真や地図を読み取り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その場所の特色や市内の主な緑地の広がりについて調べる。</w:t>
            </w:r>
            <w:r w:rsidRPr="00A653FD">
              <w:rPr>
                <w:rFonts w:ascii="ＭＳ 明朝" w:eastAsia="ＭＳ 明朝" w:hAnsi="ＭＳ 明朝" w:hint="eastAsia"/>
                <w:sz w:val="18"/>
                <w:szCs w:val="18"/>
              </w:rPr>
              <w:br/>
              <w:t>◆市内の緑地分布や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公園などに利用されていること。</w:t>
            </w:r>
          </w:p>
        </w:tc>
        <w:tc>
          <w:tcPr>
            <w:tcW w:w="2550" w:type="dxa"/>
            <w:tcMar>
              <w:top w:w="57" w:type="dxa"/>
              <w:left w:w="57" w:type="dxa"/>
              <w:bottom w:w="57" w:type="dxa"/>
              <w:right w:w="57" w:type="dxa"/>
            </w:tcMar>
            <w:vAlign w:val="center"/>
          </w:tcPr>
          <w:p w14:paraId="14888181" w14:textId="76F6027E"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①市内の緑地の空中写真を見て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気づいたことを話し合う。</w:t>
            </w:r>
            <w:r w:rsidRPr="00A653FD">
              <w:rPr>
                <w:rFonts w:ascii="ＭＳ 明朝" w:eastAsia="ＭＳ 明朝" w:hAnsi="ＭＳ 明朝" w:hint="eastAsia"/>
                <w:sz w:val="18"/>
                <w:szCs w:val="18"/>
              </w:rPr>
              <w:br/>
              <w:t>②市の白地図に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主な緑地を描き入れて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その分布を捉える。</w:t>
            </w:r>
            <w:r w:rsidRPr="00A653FD">
              <w:rPr>
                <w:rFonts w:ascii="ＭＳ 明朝" w:eastAsia="ＭＳ 明朝" w:hAnsi="ＭＳ 明朝" w:hint="eastAsia"/>
                <w:sz w:val="18"/>
                <w:szCs w:val="18"/>
              </w:rPr>
              <w:br/>
              <w:t>③緑地が主にどのように利用されているのかを調べる。</w:t>
            </w:r>
          </w:p>
        </w:tc>
        <w:tc>
          <w:tcPr>
            <w:tcW w:w="2407" w:type="dxa"/>
            <w:tcMar>
              <w:top w:w="57" w:type="dxa"/>
              <w:left w:w="57" w:type="dxa"/>
              <w:bottom w:w="57" w:type="dxa"/>
              <w:right w:w="57" w:type="dxa"/>
            </w:tcMar>
            <w:vAlign w:val="center"/>
          </w:tcPr>
          <w:p w14:paraId="53DCE973" w14:textId="77777777" w:rsidR="000A2B33" w:rsidRPr="00A653FD" w:rsidRDefault="000A2B33" w:rsidP="000A2B33">
            <w:pPr>
              <w:spacing w:line="280" w:lineRule="exact"/>
              <w:rPr>
                <w:rFonts w:ascii="ＭＳ 明朝" w:eastAsia="ＭＳ 明朝" w:hAnsi="ＭＳ 明朝" w:cs="ＭＳ Ｐゴシック"/>
                <w:sz w:val="18"/>
                <w:szCs w:val="18"/>
              </w:rPr>
            </w:pPr>
          </w:p>
          <w:p w14:paraId="5CF4C930" w14:textId="7CCCD8DB" w:rsidR="000A2B33"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緑の多い場所の様子をもとに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市内の緑地の分布について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tc>
      </w:tr>
      <w:tr w:rsidR="00A653FD" w:rsidRPr="00A653FD" w14:paraId="008D091A" w14:textId="77777777" w:rsidTr="00C5243D">
        <w:trPr>
          <w:gridAfter w:val="1"/>
          <w:wAfter w:w="9" w:type="dxa"/>
          <w:trHeight w:val="1418"/>
        </w:trPr>
        <w:tc>
          <w:tcPr>
            <w:tcW w:w="1275" w:type="dxa"/>
            <w:tcMar>
              <w:top w:w="57" w:type="dxa"/>
              <w:left w:w="57" w:type="dxa"/>
              <w:bottom w:w="57" w:type="dxa"/>
              <w:right w:w="57" w:type="dxa"/>
            </w:tcMar>
            <w:vAlign w:val="center"/>
          </w:tcPr>
          <w:p w14:paraId="1A21BCBB" w14:textId="56477B6B" w:rsidR="000A2B33" w:rsidRPr="00A653FD" w:rsidRDefault="000A2B33"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住む人がふえてきた所</w:t>
            </w:r>
            <w:r w:rsidRPr="00A653FD">
              <w:rPr>
                <w:rFonts w:asciiTheme="majorEastAsia" w:eastAsiaTheme="majorEastAsia" w:hAnsiTheme="majorEastAsia" w:hint="eastAsia"/>
                <w:sz w:val="18"/>
                <w:szCs w:val="18"/>
              </w:rPr>
              <w:br/>
              <w:t>p.</w:t>
            </w:r>
            <w:r w:rsidR="00423DE6" w:rsidRPr="00A653FD">
              <w:rPr>
                <w:rFonts w:asciiTheme="majorEastAsia" w:eastAsiaTheme="majorEastAsia" w:hAnsiTheme="majorEastAsia" w:hint="eastAsia"/>
                <w:sz w:val="18"/>
                <w:szCs w:val="18"/>
              </w:rPr>
              <w:t>3</w:t>
            </w:r>
            <w:r w:rsidR="00423DE6" w:rsidRPr="00A653FD">
              <w:rPr>
                <w:rFonts w:asciiTheme="majorEastAsia" w:eastAsiaTheme="majorEastAsia" w:hAnsiTheme="majorEastAsia"/>
                <w:sz w:val="18"/>
                <w:szCs w:val="18"/>
              </w:rPr>
              <w:t>8</w:t>
            </w:r>
            <w:r w:rsidR="00423DE6" w:rsidRPr="00A653FD">
              <w:rPr>
                <w:rFonts w:asciiTheme="majorEastAsia" w:eastAsiaTheme="majorEastAsia" w:hAnsiTheme="majorEastAsia" w:hint="eastAsia"/>
                <w:sz w:val="18"/>
                <w:szCs w:val="18"/>
              </w:rPr>
              <w:t>～3</w:t>
            </w:r>
            <w:r w:rsidR="00423DE6"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p w14:paraId="1B520B2E" w14:textId="77777777" w:rsidR="000A2B33" w:rsidRPr="00A653FD" w:rsidRDefault="000A2B33" w:rsidP="000A2B33">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3583B4DC" w14:textId="7875F650"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住む人が増えてきた所の様子について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住んでいる人の話を聞いたり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写真や地図で土地の使われ方を調べたりして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広い住宅地があることを</w:t>
            </w:r>
            <w:r w:rsidR="00774A36" w:rsidRPr="00A653FD">
              <w:rPr>
                <w:rFonts w:ascii="ＭＳ 明朝" w:eastAsia="ＭＳ 明朝" w:hAnsi="ＭＳ 明朝" w:hint="eastAsia"/>
                <w:sz w:val="18"/>
                <w:szCs w:val="18"/>
              </w:rPr>
              <w:t>捉え</w:t>
            </w:r>
            <w:r w:rsidRPr="00A653FD">
              <w:rPr>
                <w:rFonts w:ascii="ＭＳ 明朝" w:eastAsia="ＭＳ 明朝" w:hAnsi="ＭＳ 明朝" w:hint="eastAsia"/>
                <w:sz w:val="18"/>
                <w:szCs w:val="18"/>
              </w:rPr>
              <w:t>ることができる。</w:t>
            </w:r>
          </w:p>
        </w:tc>
        <w:tc>
          <w:tcPr>
            <w:tcW w:w="2691" w:type="dxa"/>
            <w:tcMar>
              <w:top w:w="57" w:type="dxa"/>
              <w:left w:w="57" w:type="dxa"/>
              <w:bottom w:w="57" w:type="dxa"/>
              <w:right w:w="57" w:type="dxa"/>
            </w:tcMar>
            <w:vAlign w:val="center"/>
          </w:tcPr>
          <w:p w14:paraId="18BE2AE6" w14:textId="57557A16"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○住む人が増えてきた地域の空中写真や地図を読み取り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その場所の特色について調べる。</w:t>
            </w:r>
            <w:r w:rsidRPr="00A653FD">
              <w:rPr>
                <w:rFonts w:ascii="ＭＳ 明朝" w:eastAsia="ＭＳ 明朝" w:hAnsi="ＭＳ 明朝" w:hint="eastAsia"/>
                <w:sz w:val="18"/>
                <w:szCs w:val="18"/>
              </w:rPr>
              <w:br/>
              <w:t>◆人口が増加してきた地域は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住宅地として開発されたこと。</w:t>
            </w:r>
          </w:p>
          <w:p w14:paraId="52807E43" w14:textId="77777777" w:rsidR="000A2B33" w:rsidRPr="00A653FD" w:rsidRDefault="000A2B33" w:rsidP="000A2B33">
            <w:pPr>
              <w:spacing w:line="280" w:lineRule="exact"/>
              <w:rPr>
                <w:rFonts w:ascii="ＭＳ 明朝" w:eastAsia="ＭＳ 明朝" w:hAnsi="ＭＳ 明朝" w:cs="ＭＳ Ｐゴシック"/>
                <w:sz w:val="18"/>
                <w:szCs w:val="18"/>
              </w:rPr>
            </w:pPr>
          </w:p>
        </w:tc>
        <w:tc>
          <w:tcPr>
            <w:tcW w:w="2550" w:type="dxa"/>
            <w:tcMar>
              <w:top w:w="57" w:type="dxa"/>
              <w:left w:w="57" w:type="dxa"/>
              <w:bottom w:w="57" w:type="dxa"/>
              <w:right w:w="57" w:type="dxa"/>
            </w:tcMar>
            <w:vAlign w:val="center"/>
          </w:tcPr>
          <w:p w14:paraId="2678BFD6" w14:textId="0A7A43C0"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①港北ニュータウンの空中写真を見て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気づいたことを話し合う。</w:t>
            </w:r>
            <w:r w:rsidRPr="00A653FD">
              <w:rPr>
                <w:rFonts w:ascii="ＭＳ 明朝" w:eastAsia="ＭＳ 明朝" w:hAnsi="ＭＳ 明朝" w:hint="eastAsia"/>
                <w:sz w:val="18"/>
                <w:szCs w:val="18"/>
              </w:rPr>
              <w:br/>
              <w:t>②港北ニュータウンに住んでいる人の話を聞き取る。</w:t>
            </w:r>
            <w:r w:rsidRPr="00A653FD">
              <w:rPr>
                <w:rFonts w:ascii="ＭＳ 明朝" w:eastAsia="ＭＳ 明朝" w:hAnsi="ＭＳ 明朝" w:hint="eastAsia"/>
                <w:sz w:val="18"/>
                <w:szCs w:val="18"/>
              </w:rPr>
              <w:br/>
              <w:t>③港北ニュータウンの土地利用について調べる。</w:t>
            </w:r>
          </w:p>
        </w:tc>
        <w:tc>
          <w:tcPr>
            <w:tcW w:w="2407" w:type="dxa"/>
            <w:tcMar>
              <w:top w:w="57" w:type="dxa"/>
              <w:left w:w="57" w:type="dxa"/>
              <w:bottom w:w="57" w:type="dxa"/>
              <w:right w:w="57" w:type="dxa"/>
            </w:tcMar>
            <w:vAlign w:val="center"/>
          </w:tcPr>
          <w:p w14:paraId="01643303" w14:textId="560D5982" w:rsidR="000A2B33"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人口増加が見られる場所の様子をもとに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住宅地として開発されたことを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p w14:paraId="7C05AB64" w14:textId="77777777" w:rsidR="000A2B33" w:rsidRPr="00A653FD" w:rsidRDefault="000A2B33" w:rsidP="000A2B33">
            <w:pPr>
              <w:spacing w:line="280" w:lineRule="exact"/>
              <w:rPr>
                <w:rFonts w:ascii="ＭＳ 明朝" w:eastAsia="ＭＳ 明朝" w:hAnsi="ＭＳ 明朝" w:cs="ＭＳ Ｐゴシック"/>
                <w:sz w:val="18"/>
                <w:szCs w:val="18"/>
              </w:rPr>
            </w:pPr>
          </w:p>
        </w:tc>
      </w:tr>
      <w:tr w:rsidR="00A653FD" w:rsidRPr="00A653FD" w14:paraId="7F814D07" w14:textId="77777777" w:rsidTr="00C5243D">
        <w:trPr>
          <w:gridAfter w:val="1"/>
          <w:wAfter w:w="9" w:type="dxa"/>
          <w:trHeight w:val="1418"/>
        </w:trPr>
        <w:tc>
          <w:tcPr>
            <w:tcW w:w="1275" w:type="dxa"/>
            <w:tcMar>
              <w:top w:w="57" w:type="dxa"/>
              <w:left w:w="57" w:type="dxa"/>
              <w:bottom w:w="57" w:type="dxa"/>
              <w:right w:w="57" w:type="dxa"/>
            </w:tcMar>
            <w:vAlign w:val="center"/>
          </w:tcPr>
          <w:p w14:paraId="3DA2ED82" w14:textId="0307739D" w:rsidR="000A2B33" w:rsidRPr="00A653FD" w:rsidRDefault="000A2B33"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 xml:space="preserve">古いたてものがある所　</w:t>
            </w:r>
            <w:r w:rsidRPr="00A653FD">
              <w:rPr>
                <w:rFonts w:asciiTheme="majorEastAsia" w:eastAsiaTheme="majorEastAsia" w:hAnsiTheme="majorEastAsia" w:hint="eastAsia"/>
                <w:sz w:val="18"/>
                <w:szCs w:val="18"/>
              </w:rPr>
              <w:br/>
              <w:t>p.</w:t>
            </w:r>
            <w:r w:rsidR="00423DE6" w:rsidRPr="00A653FD">
              <w:rPr>
                <w:rFonts w:asciiTheme="majorEastAsia" w:eastAsiaTheme="majorEastAsia" w:hAnsiTheme="majorEastAsia"/>
                <w:sz w:val="18"/>
                <w:szCs w:val="18"/>
              </w:rPr>
              <w:t>40</w:t>
            </w:r>
            <w:r w:rsidR="00423DE6" w:rsidRPr="00A653FD">
              <w:rPr>
                <w:rFonts w:asciiTheme="majorEastAsia" w:eastAsiaTheme="majorEastAsia" w:hAnsiTheme="majorEastAsia" w:hint="eastAsia"/>
                <w:sz w:val="18"/>
                <w:szCs w:val="18"/>
              </w:rPr>
              <w:t>～4</w:t>
            </w:r>
            <w:r w:rsidR="00423DE6" w:rsidRPr="00A653FD">
              <w:rPr>
                <w:rFonts w:asciiTheme="majorEastAsia" w:eastAsiaTheme="majorEastAsia" w:hAnsiTheme="majorEastAsia"/>
                <w:sz w:val="18"/>
                <w:szCs w:val="18"/>
              </w:rPr>
              <w:t>1</w:t>
            </w:r>
            <w:r w:rsidRPr="00A653FD">
              <w:rPr>
                <w:rFonts w:asciiTheme="majorEastAsia" w:eastAsiaTheme="majorEastAsia" w:hAnsiTheme="majorEastAsia" w:hint="eastAsia"/>
                <w:sz w:val="18"/>
                <w:szCs w:val="18"/>
              </w:rPr>
              <w:br/>
              <w:t>【配時(</w:t>
            </w:r>
            <w:r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t>複線】</w:t>
            </w:r>
          </w:p>
          <w:p w14:paraId="2E7E5D82" w14:textId="77777777" w:rsidR="000A2B33" w:rsidRPr="00A653FD" w:rsidRDefault="000A2B33" w:rsidP="000A2B33">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40D61BE5" w14:textId="7F9B689A"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古い</w:t>
            </w:r>
            <w:r w:rsidR="00F061BA" w:rsidRPr="00A653FD">
              <w:rPr>
                <w:rFonts w:ascii="ＭＳ 明朝" w:eastAsia="ＭＳ 明朝" w:hAnsi="ＭＳ 明朝" w:hint="eastAsia"/>
                <w:sz w:val="18"/>
                <w:szCs w:val="18"/>
              </w:rPr>
              <w:t>建物</w:t>
            </w:r>
            <w:r w:rsidRPr="00A653FD">
              <w:rPr>
                <w:rFonts w:ascii="ＭＳ 明朝" w:eastAsia="ＭＳ 明朝" w:hAnsi="ＭＳ 明朝" w:hint="eastAsia"/>
                <w:sz w:val="18"/>
                <w:szCs w:val="18"/>
              </w:rPr>
              <w:t>がある所の様子について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古くから残る建物やまち並みを見たり</w:t>
            </w:r>
            <w:r w:rsidR="00BC2F92" w:rsidRPr="00A653FD">
              <w:rPr>
                <w:rFonts w:ascii="ＭＳ 明朝" w:eastAsia="ＭＳ 明朝" w:hAnsi="ＭＳ 明朝" w:hint="eastAsia"/>
                <w:sz w:val="18"/>
                <w:szCs w:val="18"/>
              </w:rPr>
              <w:t>、</w:t>
            </w:r>
            <w:r w:rsidR="00423DE6" w:rsidRPr="00A653FD">
              <w:rPr>
                <w:rFonts w:ascii="ＭＳ 明朝" w:eastAsia="ＭＳ 明朝" w:hAnsi="ＭＳ 明朝" w:hint="eastAsia"/>
                <w:sz w:val="18"/>
                <w:szCs w:val="18"/>
              </w:rPr>
              <w:t>観光</w:t>
            </w:r>
            <w:r w:rsidRPr="00A653FD">
              <w:rPr>
                <w:rFonts w:ascii="ＭＳ 明朝" w:eastAsia="ＭＳ 明朝" w:hAnsi="ＭＳ 明朝" w:hint="eastAsia"/>
                <w:sz w:val="18"/>
                <w:szCs w:val="18"/>
              </w:rPr>
              <w:t>マップで調べたりして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市内における分布や場所の特徴について捉える。</w:t>
            </w:r>
          </w:p>
        </w:tc>
        <w:tc>
          <w:tcPr>
            <w:tcW w:w="2691" w:type="dxa"/>
            <w:tcMar>
              <w:top w:w="57" w:type="dxa"/>
              <w:left w:w="57" w:type="dxa"/>
              <w:bottom w:w="57" w:type="dxa"/>
              <w:right w:w="57" w:type="dxa"/>
            </w:tcMar>
            <w:vAlign w:val="center"/>
          </w:tcPr>
          <w:p w14:paraId="17D9B665" w14:textId="50E34967"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○市内に残る古い建造物や</w:t>
            </w:r>
            <w:r w:rsidR="00423DE6" w:rsidRPr="00A653FD">
              <w:rPr>
                <w:rFonts w:ascii="ＭＳ 明朝" w:eastAsia="ＭＳ 明朝" w:hAnsi="ＭＳ 明朝" w:hint="eastAsia"/>
                <w:sz w:val="18"/>
                <w:szCs w:val="18"/>
              </w:rPr>
              <w:t>まち</w:t>
            </w:r>
            <w:r w:rsidRPr="00A653FD">
              <w:rPr>
                <w:rFonts w:ascii="ＭＳ 明朝" w:eastAsia="ＭＳ 明朝" w:hAnsi="ＭＳ 明朝" w:hint="eastAsia"/>
                <w:sz w:val="18"/>
                <w:szCs w:val="18"/>
              </w:rPr>
              <w:t>並みを見学して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それらの位置や広がり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由来について調べる。</w:t>
            </w:r>
            <w:r w:rsidRPr="00A653FD">
              <w:rPr>
                <w:rFonts w:ascii="ＭＳ 明朝" w:eastAsia="ＭＳ 明朝" w:hAnsi="ＭＳ 明朝" w:hint="eastAsia"/>
                <w:sz w:val="18"/>
                <w:szCs w:val="18"/>
              </w:rPr>
              <w:br/>
              <w:t>◆市内には古くから残る建造物や</w:t>
            </w:r>
            <w:r w:rsidR="00423DE6" w:rsidRPr="00A653FD">
              <w:rPr>
                <w:rFonts w:ascii="ＭＳ 明朝" w:eastAsia="ＭＳ 明朝" w:hAnsi="ＭＳ 明朝" w:hint="eastAsia"/>
                <w:sz w:val="18"/>
                <w:szCs w:val="18"/>
              </w:rPr>
              <w:t>まち</w:t>
            </w:r>
            <w:r w:rsidRPr="00A653FD">
              <w:rPr>
                <w:rFonts w:ascii="ＭＳ 明朝" w:eastAsia="ＭＳ 明朝" w:hAnsi="ＭＳ 明朝" w:hint="eastAsia"/>
                <w:sz w:val="18"/>
                <w:szCs w:val="18"/>
              </w:rPr>
              <w:t>並みが分布していること。</w:t>
            </w:r>
          </w:p>
        </w:tc>
        <w:tc>
          <w:tcPr>
            <w:tcW w:w="2550" w:type="dxa"/>
            <w:tcMar>
              <w:top w:w="57" w:type="dxa"/>
              <w:left w:w="57" w:type="dxa"/>
              <w:bottom w:w="57" w:type="dxa"/>
              <w:right w:w="57" w:type="dxa"/>
            </w:tcMar>
            <w:vAlign w:val="center"/>
          </w:tcPr>
          <w:p w14:paraId="1637040E" w14:textId="77777777"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①市内の古くから残る建物やまち並みについて調べる。</w:t>
            </w:r>
            <w:r w:rsidRPr="00A653FD">
              <w:rPr>
                <w:rFonts w:ascii="ＭＳ 明朝" w:eastAsia="ＭＳ 明朝" w:hAnsi="ＭＳ 明朝" w:hint="eastAsia"/>
                <w:sz w:val="18"/>
                <w:szCs w:val="18"/>
              </w:rPr>
              <w:br/>
              <w:t>②古くから残る建物やまち並みの位置や分布について調べる。</w:t>
            </w:r>
            <w:r w:rsidRPr="00A653FD">
              <w:rPr>
                <w:rFonts w:ascii="ＭＳ 明朝" w:eastAsia="ＭＳ 明朝" w:hAnsi="ＭＳ 明朝" w:hint="eastAsia"/>
                <w:sz w:val="18"/>
                <w:szCs w:val="18"/>
              </w:rPr>
              <w:br/>
              <w:t>③それらの場所の特色について調べる。</w:t>
            </w:r>
          </w:p>
          <w:p w14:paraId="57A34BE0" w14:textId="77777777" w:rsidR="000A2B33" w:rsidRPr="00A653FD" w:rsidRDefault="000A2B33" w:rsidP="000A2B33">
            <w:pPr>
              <w:spacing w:line="280" w:lineRule="exact"/>
              <w:rPr>
                <w:rFonts w:ascii="ＭＳ 明朝" w:eastAsia="ＭＳ 明朝" w:hAnsi="ＭＳ 明朝" w:cs="ＭＳ Ｐゴシック"/>
                <w:sz w:val="18"/>
                <w:szCs w:val="18"/>
              </w:rPr>
            </w:pPr>
          </w:p>
        </w:tc>
        <w:tc>
          <w:tcPr>
            <w:tcW w:w="2407" w:type="dxa"/>
            <w:tcMar>
              <w:top w:w="57" w:type="dxa"/>
              <w:left w:w="57" w:type="dxa"/>
              <w:bottom w:w="57" w:type="dxa"/>
              <w:right w:w="57" w:type="dxa"/>
            </w:tcMar>
            <w:vAlign w:val="center"/>
          </w:tcPr>
          <w:p w14:paraId="2EA2B275" w14:textId="29B97A89" w:rsidR="000A2B33"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古くから残る建物やまち並みをもとに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それらの位置や分布について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ノートにまとめている。（ノ）</w:t>
            </w:r>
          </w:p>
          <w:p w14:paraId="32A5036D" w14:textId="77777777" w:rsidR="000A2B33" w:rsidRPr="00A653FD" w:rsidRDefault="000A2B33" w:rsidP="000A2B33">
            <w:pPr>
              <w:spacing w:line="280" w:lineRule="exact"/>
              <w:rPr>
                <w:rFonts w:ascii="ＭＳ 明朝" w:eastAsia="ＭＳ 明朝" w:hAnsi="ＭＳ 明朝" w:cs="ＭＳ Ｐゴシック"/>
                <w:sz w:val="18"/>
                <w:szCs w:val="18"/>
              </w:rPr>
            </w:pPr>
          </w:p>
        </w:tc>
      </w:tr>
      <w:tr w:rsidR="000A2B33" w:rsidRPr="00A653FD" w14:paraId="3EBEDE69" w14:textId="77777777" w:rsidTr="00C5243D">
        <w:trPr>
          <w:gridAfter w:val="1"/>
          <w:wAfter w:w="9" w:type="dxa"/>
          <w:trHeight w:val="1418"/>
        </w:trPr>
        <w:tc>
          <w:tcPr>
            <w:tcW w:w="1275" w:type="dxa"/>
            <w:tcMar>
              <w:top w:w="57" w:type="dxa"/>
              <w:left w:w="57" w:type="dxa"/>
              <w:bottom w:w="57" w:type="dxa"/>
              <w:right w:w="57" w:type="dxa"/>
            </w:tcMar>
            <w:vAlign w:val="center"/>
          </w:tcPr>
          <w:p w14:paraId="1E74FCFB" w14:textId="1401E74C" w:rsidR="000A2B33" w:rsidRPr="00A653FD" w:rsidRDefault="00A31DD1" w:rsidP="000A2B3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〈まとめる〉</w:t>
            </w:r>
            <w:r w:rsidR="000A2B33" w:rsidRPr="00A653FD">
              <w:rPr>
                <w:rFonts w:asciiTheme="majorEastAsia" w:eastAsiaTheme="majorEastAsia" w:hAnsiTheme="majorEastAsia" w:hint="eastAsia"/>
                <w:sz w:val="18"/>
                <w:szCs w:val="18"/>
              </w:rPr>
              <w:br/>
              <w:t>市の様子をまとめよう</w:t>
            </w:r>
            <w:r w:rsidR="000A2B33" w:rsidRPr="00A653FD">
              <w:rPr>
                <w:rFonts w:asciiTheme="majorEastAsia" w:eastAsiaTheme="majorEastAsia" w:hAnsiTheme="majorEastAsia" w:hint="eastAsia"/>
                <w:sz w:val="18"/>
                <w:szCs w:val="18"/>
              </w:rPr>
              <w:br/>
              <w:t>p.</w:t>
            </w:r>
            <w:r w:rsidR="00423DE6" w:rsidRPr="00A653FD">
              <w:rPr>
                <w:rFonts w:asciiTheme="majorEastAsia" w:eastAsiaTheme="majorEastAsia" w:hAnsiTheme="majorEastAsia"/>
                <w:sz w:val="18"/>
                <w:szCs w:val="18"/>
              </w:rPr>
              <w:t>42</w:t>
            </w:r>
            <w:r w:rsidR="00423DE6" w:rsidRPr="00A653FD">
              <w:rPr>
                <w:rFonts w:asciiTheme="majorEastAsia" w:eastAsiaTheme="majorEastAsia" w:hAnsiTheme="majorEastAsia" w:hint="eastAsia"/>
                <w:sz w:val="18"/>
                <w:szCs w:val="18"/>
              </w:rPr>
              <w:t>～4</w:t>
            </w:r>
            <w:r w:rsidR="00423DE6" w:rsidRPr="00A653FD">
              <w:rPr>
                <w:rFonts w:asciiTheme="majorEastAsia" w:eastAsiaTheme="majorEastAsia" w:hAnsiTheme="majorEastAsia"/>
                <w:sz w:val="18"/>
                <w:szCs w:val="18"/>
              </w:rPr>
              <w:t>3</w:t>
            </w:r>
            <w:r w:rsidR="000A2B33" w:rsidRPr="00A653FD">
              <w:rPr>
                <w:rFonts w:asciiTheme="majorEastAsia" w:eastAsiaTheme="majorEastAsia" w:hAnsiTheme="majorEastAsia" w:hint="eastAsia"/>
                <w:sz w:val="18"/>
                <w:szCs w:val="18"/>
              </w:rPr>
              <w:br/>
              <w:t>【配時1】</w:t>
            </w:r>
          </w:p>
          <w:p w14:paraId="0919F158" w14:textId="77777777" w:rsidR="000A2B33" w:rsidRPr="00A653FD" w:rsidRDefault="000A2B33" w:rsidP="000A2B33">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660CBC63" w14:textId="51805F1F"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市の様子は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場所によって違いがあることをポスターにまとめ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市の特色を短い文章で表現する</w:t>
            </w:r>
            <w:r w:rsidR="0029615F">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　　　　　　　　　　　　　　　　　　　　　　　　　　　　　　　　　　　　　　　　　　　　　　　　　　　　　　　　　　　　　　　　　　　　　　　　　　　　　　　　　　　　　　　　　　　　　　　　　　　　　　　　　　　　　　　</w:t>
            </w:r>
          </w:p>
          <w:p w14:paraId="11A40ADE" w14:textId="5CDE0D52"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また</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学習したことやと学び方をふり返る</w:t>
            </w:r>
            <w:r w:rsidR="0029615F">
              <w:rPr>
                <w:rFonts w:ascii="ＭＳ 明朝" w:eastAsia="ＭＳ 明朝" w:hAnsi="ＭＳ 明朝" w:hint="eastAsia"/>
                <w:sz w:val="18"/>
                <w:szCs w:val="18"/>
              </w:rPr>
              <w:t>。</w:t>
            </w:r>
          </w:p>
        </w:tc>
        <w:tc>
          <w:tcPr>
            <w:tcW w:w="2691" w:type="dxa"/>
            <w:tcMar>
              <w:top w:w="57" w:type="dxa"/>
              <w:left w:w="57" w:type="dxa"/>
              <w:bottom w:w="57" w:type="dxa"/>
              <w:right w:w="57" w:type="dxa"/>
            </w:tcMar>
            <w:vAlign w:val="center"/>
          </w:tcPr>
          <w:p w14:paraId="5D41A583" w14:textId="129A2277"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○これまで調べたことを地図にまとめ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それをもとに市を紹介するポスターをつくり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発表する。</w:t>
            </w:r>
            <w:r w:rsidRPr="00A653FD">
              <w:rPr>
                <w:rFonts w:ascii="ＭＳ 明朝" w:eastAsia="ＭＳ 明朝" w:hAnsi="ＭＳ 明朝" w:hint="eastAsia"/>
                <w:sz w:val="18"/>
                <w:szCs w:val="18"/>
              </w:rPr>
              <w:br/>
              <w:t>◆市の地形や交通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土地利用などの様子を</w:t>
            </w:r>
            <w:r w:rsidR="00774A36" w:rsidRPr="00A653FD">
              <w:rPr>
                <w:rFonts w:ascii="ＭＳ 明朝" w:eastAsia="ＭＳ 明朝" w:hAnsi="ＭＳ 明朝" w:hint="eastAsia"/>
                <w:sz w:val="18"/>
                <w:szCs w:val="18"/>
              </w:rPr>
              <w:t>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場所によって違いがあること。</w:t>
            </w:r>
          </w:p>
        </w:tc>
        <w:tc>
          <w:tcPr>
            <w:tcW w:w="2550" w:type="dxa"/>
            <w:tcMar>
              <w:top w:w="57" w:type="dxa"/>
              <w:left w:w="57" w:type="dxa"/>
              <w:bottom w:w="57" w:type="dxa"/>
              <w:right w:w="57" w:type="dxa"/>
            </w:tcMar>
            <w:vAlign w:val="center"/>
          </w:tcPr>
          <w:p w14:paraId="3A777BA4" w14:textId="2820AB88" w:rsidR="000A2B33" w:rsidRPr="00A653FD" w:rsidRDefault="000A2B33" w:rsidP="000A2B3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①これまで調べてきた場所について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白地図にまとめる。</w:t>
            </w:r>
            <w:r w:rsidRPr="00A653FD">
              <w:rPr>
                <w:rFonts w:ascii="ＭＳ 明朝" w:eastAsia="ＭＳ 明朝" w:hAnsi="ＭＳ 明朝" w:hint="eastAsia"/>
                <w:sz w:val="18"/>
                <w:szCs w:val="18"/>
              </w:rPr>
              <w:br/>
              <w:t>②まとめた地図を使って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市を紹介するポスターをつくる。</w:t>
            </w:r>
            <w:r w:rsidRPr="00A653FD">
              <w:rPr>
                <w:rFonts w:ascii="ＭＳ 明朝" w:eastAsia="ＭＳ 明朝" w:hAnsi="ＭＳ 明朝" w:hint="eastAsia"/>
                <w:sz w:val="18"/>
                <w:szCs w:val="18"/>
              </w:rPr>
              <w:br/>
              <w:t>③ポスターをもとに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市内の様子は場所によって違いがあることを確かめる。</w:t>
            </w:r>
          </w:p>
          <w:p w14:paraId="14CF0F62" w14:textId="77777777" w:rsidR="000A2B33" w:rsidRPr="00A653FD" w:rsidRDefault="000A2B33" w:rsidP="000A2B33">
            <w:pPr>
              <w:spacing w:line="280" w:lineRule="exact"/>
              <w:rPr>
                <w:rFonts w:ascii="ＭＳ 明朝" w:eastAsia="ＭＳ 明朝" w:hAnsi="ＭＳ 明朝" w:cs="ＭＳ Ｐゴシック"/>
                <w:sz w:val="18"/>
                <w:szCs w:val="18"/>
              </w:rPr>
            </w:pPr>
          </w:p>
        </w:tc>
        <w:tc>
          <w:tcPr>
            <w:tcW w:w="2407" w:type="dxa"/>
            <w:tcMar>
              <w:top w:w="57" w:type="dxa"/>
              <w:left w:w="57" w:type="dxa"/>
              <w:bottom w:w="57" w:type="dxa"/>
              <w:right w:w="57" w:type="dxa"/>
            </w:tcMar>
            <w:vAlign w:val="center"/>
          </w:tcPr>
          <w:p w14:paraId="668DDD0B" w14:textId="5183C62F" w:rsidR="000A2B33" w:rsidRPr="00A653FD" w:rsidRDefault="000A2B33" w:rsidP="000A2B3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市の様子について話し合い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場所によって違いがあることを表現している。（発）（ノ）</w:t>
            </w:r>
            <w:r w:rsidRPr="00A653FD">
              <w:rPr>
                <w:rFonts w:ascii="ＭＳ 明朝" w:eastAsia="ＭＳ 明朝" w:hAnsi="ＭＳ 明朝" w:hint="eastAsia"/>
                <w:sz w:val="18"/>
                <w:szCs w:val="18"/>
              </w:rPr>
              <w:br/>
            </w:r>
            <w:r w:rsidRPr="00A653FD">
              <w:rPr>
                <w:rFonts w:asciiTheme="majorEastAsia" w:eastAsiaTheme="majorEastAsia" w:hAnsiTheme="majorEastAsia" w:hint="eastAsia"/>
                <w:b/>
                <w:bCs/>
                <w:sz w:val="18"/>
                <w:szCs w:val="18"/>
              </w:rPr>
              <w:t>【態】</w:t>
            </w:r>
            <w:r w:rsidRPr="00A653FD">
              <w:rPr>
                <w:rFonts w:ascii="ＭＳ 明朝" w:eastAsia="ＭＳ 明朝" w:hAnsi="ＭＳ 明朝" w:hint="eastAsia"/>
                <w:sz w:val="18"/>
                <w:szCs w:val="18"/>
              </w:rPr>
              <w:t>これまでの学び方をふり返</w:t>
            </w:r>
            <w:r w:rsidR="00F061BA" w:rsidRPr="00A653FD">
              <w:rPr>
                <w:rFonts w:ascii="ＭＳ 明朝" w:eastAsia="ＭＳ 明朝" w:hAnsi="ＭＳ 明朝" w:hint="eastAsia"/>
                <w:sz w:val="18"/>
                <w:szCs w:val="18"/>
              </w:rPr>
              <w:t>り</w:t>
            </w:r>
            <w:r w:rsidR="00BC2F92" w:rsidRPr="00A653FD">
              <w:rPr>
                <w:rFonts w:ascii="ＭＳ 明朝" w:eastAsia="ＭＳ 明朝" w:hAnsi="ＭＳ 明朝" w:hint="eastAsia"/>
                <w:sz w:val="18"/>
                <w:szCs w:val="18"/>
              </w:rPr>
              <w:t>、</w:t>
            </w:r>
            <w:r w:rsidR="00F061BA" w:rsidRPr="00A653FD">
              <w:rPr>
                <w:rFonts w:ascii="ＭＳ 明朝" w:eastAsia="ＭＳ 明朝" w:hAnsi="ＭＳ 明朝" w:hint="eastAsia"/>
                <w:sz w:val="18"/>
                <w:szCs w:val="18"/>
              </w:rPr>
              <w:t>これからの</w:t>
            </w:r>
            <w:r w:rsidR="00AA6230" w:rsidRPr="00A653FD">
              <w:rPr>
                <w:rFonts w:ascii="ＭＳ 明朝" w:eastAsia="ＭＳ 明朝" w:hAnsi="ＭＳ 明朝" w:hint="eastAsia"/>
                <w:sz w:val="18"/>
                <w:szCs w:val="18"/>
              </w:rPr>
              <w:t>学習</w:t>
            </w:r>
            <w:r w:rsidR="00F061BA" w:rsidRPr="00A653FD">
              <w:rPr>
                <w:rFonts w:ascii="ＭＳ 明朝" w:eastAsia="ＭＳ 明朝" w:hAnsi="ＭＳ 明朝" w:hint="eastAsia"/>
                <w:sz w:val="18"/>
                <w:szCs w:val="18"/>
              </w:rPr>
              <w:t>に生かそうとしている。</w:t>
            </w:r>
            <w:r w:rsidRPr="00A653FD">
              <w:rPr>
                <w:rFonts w:ascii="ＭＳ 明朝" w:eastAsia="ＭＳ 明朝" w:hAnsi="ＭＳ 明朝" w:hint="eastAsia"/>
                <w:sz w:val="18"/>
                <w:szCs w:val="18"/>
              </w:rPr>
              <w:t>（発）（ノ）</w:t>
            </w:r>
          </w:p>
          <w:p w14:paraId="6B65E2E8" w14:textId="77777777" w:rsidR="000A2B33" w:rsidRPr="00A653FD" w:rsidRDefault="000A2B33" w:rsidP="000A2B33">
            <w:pPr>
              <w:spacing w:line="280" w:lineRule="exact"/>
              <w:rPr>
                <w:rFonts w:ascii="ＭＳ 明朝" w:eastAsia="ＭＳ 明朝" w:hAnsi="ＭＳ 明朝" w:cs="ＭＳ Ｐゴシック"/>
                <w:sz w:val="18"/>
                <w:szCs w:val="18"/>
              </w:rPr>
            </w:pPr>
          </w:p>
        </w:tc>
      </w:tr>
    </w:tbl>
    <w:p w14:paraId="18967806" w14:textId="77777777" w:rsidR="000A2B33" w:rsidRDefault="000A2B33" w:rsidP="00E8114B">
      <w:pPr>
        <w:widowControl/>
        <w:jc w:val="left"/>
        <w:rPr>
          <w:rFonts w:ascii="ＭＳ 明朝" w:eastAsia="ＭＳ 明朝" w:hAnsi="ＭＳ 明朝"/>
          <w:sz w:val="18"/>
          <w:szCs w:val="18"/>
        </w:rPr>
      </w:pPr>
    </w:p>
    <w:p w14:paraId="0AA7A555" w14:textId="77777777" w:rsidR="00537960" w:rsidRDefault="00537960" w:rsidP="00E8114B">
      <w:pPr>
        <w:widowControl/>
        <w:jc w:val="left"/>
        <w:rPr>
          <w:rFonts w:ascii="ＭＳ 明朝" w:eastAsia="ＭＳ 明朝" w:hAnsi="ＭＳ 明朝"/>
          <w:sz w:val="18"/>
          <w:szCs w:val="18"/>
        </w:rPr>
      </w:pPr>
    </w:p>
    <w:p w14:paraId="78528740" w14:textId="77777777" w:rsidR="00537960" w:rsidRPr="001A54F1" w:rsidRDefault="00537960" w:rsidP="00E8114B">
      <w:pPr>
        <w:widowControl/>
        <w:jc w:val="left"/>
        <w:rPr>
          <w:rFonts w:ascii="ＭＳ 明朝" w:eastAsia="ＭＳ 明朝" w:hAnsi="ＭＳ 明朝"/>
          <w:sz w:val="18"/>
          <w:szCs w:val="18"/>
        </w:rPr>
      </w:pPr>
    </w:p>
    <w:p w14:paraId="599CE99A" w14:textId="77777777" w:rsidR="00537960" w:rsidRPr="00A653FD" w:rsidRDefault="00537960" w:rsidP="00E8114B">
      <w:pPr>
        <w:widowControl/>
        <w:jc w:val="left"/>
        <w:rPr>
          <w:rFonts w:asciiTheme="majorEastAsia" w:eastAsiaTheme="majorEastAsia" w:hAnsiTheme="majorEastAsia"/>
          <w:sz w:val="18"/>
          <w:szCs w:val="18"/>
        </w:rPr>
      </w:pPr>
    </w:p>
    <w:tbl>
      <w:tblPr>
        <w:tblStyle w:val="a3"/>
        <w:tblW w:w="0" w:type="auto"/>
        <w:tblInd w:w="108" w:type="dxa"/>
        <w:tblLook w:val="04A0" w:firstRow="1" w:lastRow="0" w:firstColumn="1" w:lastColumn="0" w:noHBand="0" w:noVBand="1"/>
      </w:tblPr>
      <w:tblGrid>
        <w:gridCol w:w="1265"/>
        <w:gridCol w:w="4901"/>
        <w:gridCol w:w="1964"/>
        <w:gridCol w:w="2524"/>
      </w:tblGrid>
      <w:tr w:rsidR="00B60A38" w:rsidRPr="00A653FD" w14:paraId="39587CDB" w14:textId="77777777" w:rsidTr="00DD32DA">
        <w:trPr>
          <w:trHeight w:val="692"/>
        </w:trPr>
        <w:tc>
          <w:tcPr>
            <w:tcW w:w="1265" w:type="dxa"/>
            <w:vAlign w:val="center"/>
          </w:tcPr>
          <w:p w14:paraId="7C420D86" w14:textId="77777777" w:rsidR="00DE2133" w:rsidRPr="00A653FD" w:rsidRDefault="00DE2133"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大単元２</w:t>
            </w:r>
          </w:p>
        </w:tc>
        <w:tc>
          <w:tcPr>
            <w:tcW w:w="4901" w:type="dxa"/>
            <w:vAlign w:val="center"/>
          </w:tcPr>
          <w:p w14:paraId="0D0DB9A8" w14:textId="0B30EE18" w:rsidR="00DE2133" w:rsidRPr="00A653FD" w:rsidRDefault="00007E9F" w:rsidP="00AA5392">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はたら</w:t>
            </w:r>
            <w:r w:rsidR="00AA5392" w:rsidRPr="00A653FD">
              <w:rPr>
                <w:rFonts w:asciiTheme="majorEastAsia" w:eastAsiaTheme="majorEastAsia" w:hAnsiTheme="majorEastAsia" w:hint="eastAsia"/>
                <w:b/>
                <w:sz w:val="24"/>
                <w:szCs w:val="24"/>
              </w:rPr>
              <w:t>く人とわたしたちのくらし</w:t>
            </w:r>
          </w:p>
        </w:tc>
        <w:tc>
          <w:tcPr>
            <w:tcW w:w="1964" w:type="dxa"/>
            <w:vAlign w:val="center"/>
          </w:tcPr>
          <w:p w14:paraId="62980BC4" w14:textId="21983EBA" w:rsidR="00DE2133" w:rsidRPr="00A653FD" w:rsidRDefault="00DE2133" w:rsidP="00E2126A">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265D88">
              <w:rPr>
                <w:rFonts w:asciiTheme="majorEastAsia" w:eastAsiaTheme="majorEastAsia" w:hAnsiTheme="majorEastAsia" w:hint="eastAsia"/>
                <w:b/>
                <w:sz w:val="20"/>
                <w:szCs w:val="20"/>
              </w:rPr>
              <w:t>1</w:t>
            </w:r>
            <w:r w:rsidR="00265D88">
              <w:rPr>
                <w:rFonts w:asciiTheme="majorEastAsia" w:eastAsiaTheme="majorEastAsia" w:hAnsiTheme="majorEastAsia"/>
                <w:b/>
                <w:sz w:val="20"/>
                <w:szCs w:val="20"/>
              </w:rPr>
              <w:t>9</w:t>
            </w:r>
            <w:r w:rsidRPr="00A653FD">
              <w:rPr>
                <w:rFonts w:asciiTheme="majorEastAsia" w:eastAsiaTheme="majorEastAsia" w:hAnsiTheme="majorEastAsia" w:hint="eastAsia"/>
                <w:b/>
                <w:sz w:val="20"/>
                <w:szCs w:val="20"/>
              </w:rPr>
              <w:t>時間</w:t>
            </w:r>
          </w:p>
        </w:tc>
        <w:tc>
          <w:tcPr>
            <w:tcW w:w="2524" w:type="dxa"/>
            <w:vAlign w:val="center"/>
          </w:tcPr>
          <w:p w14:paraId="7E083EB5" w14:textId="329E4961" w:rsidR="00E2126A" w:rsidRPr="00A653FD" w:rsidRDefault="00DE2133" w:rsidP="001422BE">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E2126A" w:rsidRPr="00A653FD">
              <w:rPr>
                <w:rFonts w:asciiTheme="majorEastAsia" w:eastAsiaTheme="majorEastAsia" w:hAnsiTheme="majorEastAsia" w:hint="eastAsia"/>
                <w:b/>
                <w:sz w:val="20"/>
                <w:szCs w:val="20"/>
              </w:rPr>
              <w:t>３</w:t>
            </w:r>
          </w:p>
          <w:p w14:paraId="1D5AA429" w14:textId="719C0489" w:rsidR="00DE2133" w:rsidRPr="00A653FD" w:rsidRDefault="001422BE" w:rsidP="001422BE">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DF4C21" w:rsidRPr="00A653FD">
              <w:rPr>
                <w:rFonts w:asciiTheme="majorEastAsia" w:eastAsiaTheme="majorEastAsia" w:hAnsiTheme="majorEastAsia" w:hint="eastAsia"/>
                <w:b/>
                <w:sz w:val="20"/>
                <w:szCs w:val="20"/>
              </w:rPr>
              <w:t>4</w:t>
            </w:r>
            <w:r w:rsidR="00DF4C21" w:rsidRPr="00A653FD">
              <w:rPr>
                <w:rFonts w:asciiTheme="majorEastAsia" w:eastAsiaTheme="majorEastAsia" w:hAnsiTheme="majorEastAsia"/>
                <w:b/>
                <w:sz w:val="20"/>
                <w:szCs w:val="20"/>
              </w:rPr>
              <w:t>6</w:t>
            </w:r>
            <w:r w:rsidR="00DF4C21" w:rsidRPr="00A653FD">
              <w:rPr>
                <w:rFonts w:asciiTheme="majorEastAsia" w:eastAsiaTheme="majorEastAsia" w:hAnsiTheme="majorEastAsia" w:hint="eastAsia"/>
                <w:b/>
                <w:sz w:val="20"/>
                <w:szCs w:val="20"/>
              </w:rPr>
              <w:t>～9</w:t>
            </w:r>
            <w:r w:rsidR="00DF4C21" w:rsidRPr="00A653FD">
              <w:rPr>
                <w:rFonts w:asciiTheme="majorEastAsia" w:eastAsiaTheme="majorEastAsia" w:hAnsiTheme="majorEastAsia"/>
                <w:b/>
                <w:sz w:val="20"/>
                <w:szCs w:val="20"/>
              </w:rPr>
              <w:t>3</w:t>
            </w:r>
          </w:p>
        </w:tc>
      </w:tr>
    </w:tbl>
    <w:p w14:paraId="12BAADBC" w14:textId="77777777" w:rsidR="00DE2133" w:rsidRPr="00A653FD" w:rsidRDefault="00DE2133" w:rsidP="00DE2133">
      <w:pPr>
        <w:rPr>
          <w:rFonts w:asciiTheme="majorEastAsia" w:eastAsiaTheme="majorEastAsia" w:hAnsiTheme="majorEastAsia"/>
          <w:b/>
          <w:sz w:val="20"/>
          <w:szCs w:val="20"/>
        </w:rPr>
        <w:sectPr w:rsidR="00DE2133" w:rsidRPr="00A653FD" w:rsidSect="00C631AC">
          <w:type w:val="continuous"/>
          <w:pgSz w:w="11906" w:h="16838" w:code="9"/>
          <w:pgMar w:top="567" w:right="567" w:bottom="567" w:left="567" w:header="851" w:footer="284" w:gutter="0"/>
          <w:cols w:space="425"/>
          <w:docGrid w:type="linesAndChars" w:linePitch="360"/>
        </w:sectPr>
      </w:pPr>
    </w:p>
    <w:p w14:paraId="25737E11" w14:textId="77777777" w:rsidR="00DE2133" w:rsidRPr="00A653FD" w:rsidRDefault="00DE2133" w:rsidP="00DE2133">
      <w:pPr>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0528" behindDoc="0" locked="0" layoutInCell="1" allowOverlap="1" wp14:anchorId="25AE1F4F" wp14:editId="23F3F065">
                <wp:simplePos x="0" y="0"/>
                <wp:positionH relativeFrom="column">
                  <wp:posOffset>601980</wp:posOffset>
                </wp:positionH>
                <wp:positionV relativeFrom="paragraph">
                  <wp:posOffset>111760</wp:posOffset>
                </wp:positionV>
                <wp:extent cx="62484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0DC4A14"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NwRI0DdAQAAcgMAAA4AAAAAAAAAAAAAAAAALgIAAGRycy9lMm9Eb2MueG1sUEsBAi0AFAAGAAgA&#10;AAAhAKDITaD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目　　標</w:t>
      </w:r>
    </w:p>
    <w:p w14:paraId="5AB8166F" w14:textId="77777777" w:rsidR="00DE2133" w:rsidRPr="00A653FD" w:rsidRDefault="00DE2133" w:rsidP="00DE2133">
      <w:pPr>
        <w:spacing w:line="280" w:lineRule="exact"/>
        <w:rPr>
          <w:sz w:val="18"/>
          <w:szCs w:val="18"/>
        </w:rPr>
        <w:sectPr w:rsidR="00DE2133" w:rsidRPr="00A653FD" w:rsidSect="00C631AC">
          <w:type w:val="continuous"/>
          <w:pgSz w:w="11906" w:h="16838" w:code="9"/>
          <w:pgMar w:top="567" w:right="567" w:bottom="567" w:left="567" w:header="851" w:footer="284" w:gutter="0"/>
          <w:cols w:space="425"/>
          <w:docGrid w:type="linesAndChars" w:linePitch="360"/>
        </w:sectPr>
      </w:pPr>
    </w:p>
    <w:p w14:paraId="2500D184" w14:textId="1DC1BBAC" w:rsidR="00440077" w:rsidRPr="00A653FD" w:rsidRDefault="00440077" w:rsidP="00440077">
      <w:pPr>
        <w:spacing w:line="280" w:lineRule="exact"/>
        <w:ind w:left="180" w:hangingChars="100" w:hanging="180"/>
        <w:rPr>
          <w:sz w:val="18"/>
          <w:szCs w:val="18"/>
        </w:rPr>
      </w:pPr>
      <w:r w:rsidRPr="00A653FD">
        <w:rPr>
          <w:rFonts w:hint="eastAsia"/>
          <w:sz w:val="18"/>
          <w:szCs w:val="18"/>
        </w:rPr>
        <w:t>●地域の消費生活と産業の様子について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地図帳や各種の具体的資料を通して</w:t>
      </w:r>
      <w:r w:rsidR="00BC2F92" w:rsidRPr="00A653FD">
        <w:rPr>
          <w:rFonts w:hint="eastAsia"/>
          <w:sz w:val="18"/>
          <w:szCs w:val="18"/>
        </w:rPr>
        <w:t>、</w:t>
      </w:r>
      <w:r w:rsidRPr="00A653FD">
        <w:rPr>
          <w:rFonts w:hint="eastAsia"/>
          <w:sz w:val="18"/>
          <w:szCs w:val="18"/>
        </w:rPr>
        <w:t>必要な情報を調べまとめる技能を身に付けるようにする。</w:t>
      </w:r>
    </w:p>
    <w:p w14:paraId="2B726941" w14:textId="27E6C7E5" w:rsidR="00440077" w:rsidRPr="00A653FD" w:rsidRDefault="00440077" w:rsidP="00440077">
      <w:pPr>
        <w:spacing w:line="280" w:lineRule="exact"/>
        <w:ind w:left="180" w:hangingChars="100" w:hanging="180"/>
        <w:rPr>
          <w:sz w:val="18"/>
          <w:szCs w:val="18"/>
        </w:rPr>
      </w:pPr>
      <w:r w:rsidRPr="00A653FD">
        <w:rPr>
          <w:rFonts w:hint="eastAsia"/>
          <w:sz w:val="18"/>
          <w:szCs w:val="18"/>
        </w:rPr>
        <w:t>●地域の消費生活と産業の様子の特色や相互の関連</w:t>
      </w:r>
      <w:r w:rsidR="00BC2F92" w:rsidRPr="00A653FD">
        <w:rPr>
          <w:rFonts w:hint="eastAsia"/>
          <w:sz w:val="18"/>
          <w:szCs w:val="18"/>
        </w:rPr>
        <w:t>、</w:t>
      </w:r>
      <w:r w:rsidRPr="00A653FD">
        <w:rPr>
          <w:rFonts w:hint="eastAsia"/>
          <w:sz w:val="18"/>
          <w:szCs w:val="18"/>
        </w:rPr>
        <w:t>意味を考える力</w:t>
      </w:r>
      <w:r w:rsidR="00BC2F92" w:rsidRPr="00A653FD">
        <w:rPr>
          <w:rFonts w:hint="eastAsia"/>
          <w:sz w:val="18"/>
          <w:szCs w:val="18"/>
        </w:rPr>
        <w:t>、</w:t>
      </w:r>
      <w:r w:rsidRPr="00A653FD">
        <w:rPr>
          <w:rFonts w:hint="eastAsia"/>
          <w:sz w:val="18"/>
          <w:szCs w:val="18"/>
        </w:rPr>
        <w:t>社会に見られる課題を把握して</w:t>
      </w:r>
      <w:r w:rsidR="00BC2F92" w:rsidRPr="00A653FD">
        <w:rPr>
          <w:rFonts w:hint="eastAsia"/>
          <w:sz w:val="18"/>
          <w:szCs w:val="18"/>
        </w:rPr>
        <w:t>、</w:t>
      </w:r>
      <w:r w:rsidRPr="00A653FD">
        <w:rPr>
          <w:rFonts w:hint="eastAsia"/>
          <w:sz w:val="18"/>
          <w:szCs w:val="18"/>
        </w:rPr>
        <w:t>その解決に向けて社会への関わり方を選択・判断する力</w:t>
      </w:r>
      <w:r w:rsidR="00BC2F92" w:rsidRPr="00A653FD">
        <w:rPr>
          <w:rFonts w:hint="eastAsia"/>
          <w:sz w:val="18"/>
          <w:szCs w:val="18"/>
        </w:rPr>
        <w:t>、</w:t>
      </w:r>
      <w:r w:rsidRPr="00A653FD">
        <w:rPr>
          <w:rFonts w:hint="eastAsia"/>
          <w:sz w:val="18"/>
          <w:szCs w:val="18"/>
        </w:rPr>
        <w:t>考えたことや選択・判断したことを表現する力を養う。</w:t>
      </w:r>
    </w:p>
    <w:p w14:paraId="5F3CB435" w14:textId="69D07E99" w:rsidR="00440077" w:rsidRPr="00A653FD" w:rsidRDefault="00440077" w:rsidP="00440077">
      <w:pPr>
        <w:spacing w:line="280" w:lineRule="exact"/>
        <w:ind w:left="180" w:hangingChars="100" w:hanging="180"/>
        <w:rPr>
          <w:sz w:val="18"/>
          <w:szCs w:val="18"/>
        </w:rPr>
      </w:pPr>
      <w:r w:rsidRPr="00A653FD">
        <w:rPr>
          <w:rFonts w:hint="eastAsia"/>
          <w:sz w:val="18"/>
          <w:szCs w:val="18"/>
        </w:rPr>
        <w:t>●地域の消費生活と産業の様子について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よりよい社会を考え学習したことを社会生活に生かそうとする態度を養うとともに</w:t>
      </w:r>
      <w:r w:rsidR="00BC2F92" w:rsidRPr="00A653FD">
        <w:rPr>
          <w:rFonts w:hint="eastAsia"/>
          <w:sz w:val="18"/>
          <w:szCs w:val="18"/>
        </w:rPr>
        <w:t>、</w:t>
      </w:r>
      <w:r w:rsidRPr="00A653FD">
        <w:rPr>
          <w:rFonts w:hint="eastAsia"/>
          <w:sz w:val="18"/>
          <w:szCs w:val="18"/>
        </w:rPr>
        <w:t>思考や理解を通して</w:t>
      </w:r>
      <w:r w:rsidR="00BC2F92" w:rsidRPr="00A653FD">
        <w:rPr>
          <w:rFonts w:hint="eastAsia"/>
          <w:sz w:val="18"/>
          <w:szCs w:val="18"/>
        </w:rPr>
        <w:t>、</w:t>
      </w:r>
      <w:r w:rsidRPr="00A653FD">
        <w:rPr>
          <w:rFonts w:hint="eastAsia"/>
          <w:sz w:val="18"/>
          <w:szCs w:val="18"/>
        </w:rPr>
        <w:t>地域社会に対する誇りと愛情</w:t>
      </w:r>
      <w:r w:rsidR="00BC2F92" w:rsidRPr="00A653FD">
        <w:rPr>
          <w:rFonts w:hint="eastAsia"/>
          <w:sz w:val="18"/>
          <w:szCs w:val="18"/>
        </w:rPr>
        <w:t>、</w:t>
      </w:r>
      <w:r w:rsidRPr="00A653FD">
        <w:rPr>
          <w:rFonts w:hint="eastAsia"/>
          <w:sz w:val="18"/>
          <w:szCs w:val="18"/>
        </w:rPr>
        <w:t>地域社会の一員としての自覚を養う。</w:t>
      </w:r>
    </w:p>
    <w:p w14:paraId="36D85E12" w14:textId="77777777" w:rsidR="00DE2133" w:rsidRPr="00A653FD" w:rsidRDefault="00DE2133" w:rsidP="002B6D68">
      <w:pPr>
        <w:spacing w:line="280" w:lineRule="exact"/>
        <w:ind w:left="180" w:hangingChars="100" w:hanging="180"/>
        <w:rPr>
          <w:sz w:val="18"/>
          <w:szCs w:val="18"/>
        </w:rPr>
      </w:pPr>
    </w:p>
    <w:p w14:paraId="2D49EAFD" w14:textId="77777777" w:rsidR="006D172E" w:rsidRPr="00A653FD" w:rsidRDefault="006D172E" w:rsidP="002B6D68">
      <w:pPr>
        <w:spacing w:line="280" w:lineRule="exact"/>
        <w:ind w:left="180" w:hangingChars="100" w:hanging="180"/>
        <w:rPr>
          <w:sz w:val="18"/>
          <w:szCs w:val="18"/>
        </w:rPr>
      </w:pPr>
    </w:p>
    <w:p w14:paraId="3F9AFD48" w14:textId="259DAEDC" w:rsidR="006D172E" w:rsidRPr="00A653FD" w:rsidRDefault="006D172E" w:rsidP="002B6D68">
      <w:pPr>
        <w:spacing w:line="280" w:lineRule="exact"/>
        <w:ind w:left="180" w:hangingChars="100" w:hanging="180"/>
        <w:rPr>
          <w:sz w:val="18"/>
          <w:szCs w:val="18"/>
        </w:rPr>
        <w:sectPr w:rsidR="006D172E" w:rsidRPr="00A653FD" w:rsidSect="002B6D68">
          <w:type w:val="continuous"/>
          <w:pgSz w:w="11906" w:h="16838" w:code="9"/>
          <w:pgMar w:top="567" w:right="567" w:bottom="567" w:left="567" w:header="851" w:footer="284" w:gutter="0"/>
          <w:cols w:num="2" w:space="425"/>
          <w:docGrid w:type="linesAndChars" w:linePitch="360"/>
        </w:sectPr>
      </w:pPr>
    </w:p>
    <w:p w14:paraId="37F38FB2" w14:textId="77777777" w:rsidR="002B6D68" w:rsidRPr="00A653FD" w:rsidRDefault="002B6D68" w:rsidP="00DE2133">
      <w:pPr>
        <w:spacing w:line="280" w:lineRule="exact"/>
        <w:rPr>
          <w:rFonts w:asciiTheme="majorEastAsia" w:eastAsiaTheme="majorEastAsia" w:hAnsiTheme="majorEastAsia"/>
          <w:b/>
          <w:sz w:val="20"/>
          <w:szCs w:val="20"/>
        </w:rPr>
        <w:sectPr w:rsidR="002B6D68" w:rsidRPr="00A653FD" w:rsidSect="00C631AC">
          <w:type w:val="continuous"/>
          <w:pgSz w:w="11906" w:h="16838" w:code="9"/>
          <w:pgMar w:top="567" w:right="567" w:bottom="567" w:left="567" w:header="851" w:footer="284" w:gutter="0"/>
          <w:cols w:space="425"/>
          <w:docGrid w:type="linesAndChars" w:linePitch="360"/>
        </w:sectPr>
      </w:pPr>
    </w:p>
    <w:p w14:paraId="15DC5FA8" w14:textId="705AF981" w:rsidR="00DE2133" w:rsidRPr="00A653FD" w:rsidRDefault="00DE2133" w:rsidP="00DE213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71552" behindDoc="0" locked="0" layoutInCell="1" allowOverlap="1" wp14:anchorId="605A0C3C" wp14:editId="799446D0">
                <wp:simplePos x="0" y="0"/>
                <wp:positionH relativeFrom="column">
                  <wp:posOffset>601980</wp:posOffset>
                </wp:positionH>
                <wp:positionV relativeFrom="paragraph">
                  <wp:posOffset>95885</wp:posOffset>
                </wp:positionV>
                <wp:extent cx="6248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69FF796"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5d+UBNwBAAByAwAADgAAAAAAAAAAAAAAAAAuAgAAZHJzL2Uyb0RvYy54bWxQSwECLQAUAAYACAAA&#10;ACEAPaHv1N0AAAAJAQAADwAAAAAAAAAAAAAAAAA2BAAAZHJzL2Rvd25yZXYueG1sUEsFBgAAAAAE&#10;AAQA8wAAAEAFAAAAAA==&#10;" strokecolor="windowText" strokeweight="1.25pt"/>
            </w:pict>
          </mc:Fallback>
        </mc:AlternateContent>
      </w:r>
      <w:r w:rsidRPr="00A653FD">
        <w:rPr>
          <w:rFonts w:asciiTheme="majorEastAsia" w:eastAsiaTheme="majorEastAsia" w:hAnsiTheme="majorEastAsia" w:hint="eastAsia"/>
          <w:b/>
          <w:sz w:val="20"/>
          <w:szCs w:val="20"/>
        </w:rPr>
        <w:t>評価規準</w:t>
      </w:r>
    </w:p>
    <w:p w14:paraId="6D22CC29" w14:textId="77777777" w:rsidR="004C2CD7" w:rsidRPr="00A653FD" w:rsidRDefault="004C2CD7" w:rsidP="00DE2133">
      <w:pPr>
        <w:spacing w:line="280" w:lineRule="exact"/>
        <w:rPr>
          <w:rFonts w:asciiTheme="majorEastAsia" w:eastAsiaTheme="majorEastAsia" w:hAnsiTheme="majorEastAsia"/>
          <w:b/>
          <w:sz w:val="20"/>
          <w:szCs w:val="20"/>
        </w:rPr>
      </w:pPr>
    </w:p>
    <w:p w14:paraId="424E6827" w14:textId="77777777" w:rsidR="00DE2133" w:rsidRPr="00A653FD" w:rsidRDefault="00DE2133" w:rsidP="00DE2133">
      <w:pPr>
        <w:spacing w:line="280" w:lineRule="exact"/>
        <w:rPr>
          <w:sz w:val="18"/>
          <w:szCs w:val="18"/>
        </w:rPr>
        <w:sectPr w:rsidR="00DE2133" w:rsidRPr="00A653FD" w:rsidSect="00C631AC">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3314"/>
        <w:gridCol w:w="3314"/>
        <w:gridCol w:w="3315"/>
      </w:tblGrid>
      <w:tr w:rsidR="00A653FD" w:rsidRPr="00A653FD" w14:paraId="13E30596" w14:textId="77777777" w:rsidTr="00C859A6">
        <w:trPr>
          <w:trHeight w:val="264"/>
          <w:jc w:val="center"/>
        </w:trPr>
        <w:tc>
          <w:tcPr>
            <w:tcW w:w="3314" w:type="dxa"/>
          </w:tcPr>
          <w:p w14:paraId="24DCB514" w14:textId="77777777" w:rsidR="00C859A6" w:rsidRPr="00A653FD" w:rsidRDefault="00C859A6" w:rsidP="0046744D">
            <w:pPr>
              <w:jc w:val="center"/>
              <w:rPr>
                <w:b/>
                <w:bCs/>
              </w:rPr>
            </w:pPr>
            <w:r w:rsidRPr="00A653FD">
              <w:rPr>
                <w:rFonts w:hint="eastAsia"/>
                <w:b/>
                <w:bCs/>
                <w:sz w:val="18"/>
                <w:szCs w:val="20"/>
              </w:rPr>
              <w:t>知識・技能</w:t>
            </w:r>
          </w:p>
        </w:tc>
        <w:tc>
          <w:tcPr>
            <w:tcW w:w="3314" w:type="dxa"/>
          </w:tcPr>
          <w:p w14:paraId="421B8ECA" w14:textId="77777777" w:rsidR="00C859A6" w:rsidRPr="00A653FD" w:rsidRDefault="00C859A6" w:rsidP="0046744D">
            <w:pPr>
              <w:jc w:val="center"/>
              <w:rPr>
                <w:b/>
                <w:bCs/>
              </w:rPr>
            </w:pPr>
            <w:r w:rsidRPr="00A653FD">
              <w:rPr>
                <w:rFonts w:hint="eastAsia"/>
                <w:b/>
                <w:bCs/>
                <w:sz w:val="18"/>
                <w:szCs w:val="20"/>
              </w:rPr>
              <w:t>思考・判断・表現</w:t>
            </w:r>
          </w:p>
        </w:tc>
        <w:tc>
          <w:tcPr>
            <w:tcW w:w="3315" w:type="dxa"/>
          </w:tcPr>
          <w:p w14:paraId="3641C302" w14:textId="77777777" w:rsidR="00C859A6" w:rsidRPr="00A653FD" w:rsidRDefault="00C859A6" w:rsidP="0046744D">
            <w:pPr>
              <w:jc w:val="center"/>
              <w:rPr>
                <w:b/>
                <w:bCs/>
              </w:rPr>
            </w:pPr>
            <w:r w:rsidRPr="00A653FD">
              <w:rPr>
                <w:rFonts w:hint="eastAsia"/>
                <w:b/>
                <w:bCs/>
                <w:sz w:val="18"/>
                <w:szCs w:val="20"/>
              </w:rPr>
              <w:t>主体的に学習に取り組む態度</w:t>
            </w:r>
          </w:p>
        </w:tc>
      </w:tr>
      <w:tr w:rsidR="00A653FD" w:rsidRPr="00A653FD" w14:paraId="68DC0012" w14:textId="77777777" w:rsidTr="00C859A6">
        <w:trPr>
          <w:trHeight w:val="2872"/>
          <w:jc w:val="center"/>
        </w:trPr>
        <w:tc>
          <w:tcPr>
            <w:tcW w:w="3314" w:type="dxa"/>
          </w:tcPr>
          <w:p w14:paraId="075A0783" w14:textId="6E481809" w:rsidR="00C859A6" w:rsidRPr="00A653FD" w:rsidRDefault="00C859A6" w:rsidP="0046744D">
            <w:pPr>
              <w:rPr>
                <w:sz w:val="18"/>
                <w:szCs w:val="20"/>
              </w:rPr>
            </w:pPr>
            <w:r w:rsidRPr="00A653FD">
              <w:rPr>
                <w:rFonts w:hint="eastAsia"/>
                <w:sz w:val="18"/>
                <w:szCs w:val="20"/>
              </w:rPr>
              <w:t>・販売の仕事は</w:t>
            </w:r>
            <w:r w:rsidR="00BC2F92" w:rsidRPr="00A653FD">
              <w:rPr>
                <w:rFonts w:hint="eastAsia"/>
                <w:sz w:val="18"/>
                <w:szCs w:val="20"/>
              </w:rPr>
              <w:t>、</w:t>
            </w:r>
            <w:r w:rsidRPr="00A653FD">
              <w:rPr>
                <w:rFonts w:hint="eastAsia"/>
                <w:sz w:val="18"/>
                <w:szCs w:val="20"/>
              </w:rPr>
              <w:t>消費者の多様な願いを踏まえ売り上げを高めるよう</w:t>
            </w:r>
            <w:r w:rsidR="00BC2F92" w:rsidRPr="00A653FD">
              <w:rPr>
                <w:rFonts w:hint="eastAsia"/>
                <w:sz w:val="18"/>
                <w:szCs w:val="20"/>
              </w:rPr>
              <w:t>、</w:t>
            </w:r>
            <w:r w:rsidRPr="00A653FD">
              <w:rPr>
                <w:rFonts w:hint="eastAsia"/>
                <w:sz w:val="18"/>
                <w:szCs w:val="20"/>
              </w:rPr>
              <w:t>工夫して行われていることを理解している。</w:t>
            </w:r>
          </w:p>
          <w:p w14:paraId="23DEF306" w14:textId="451E0BE6" w:rsidR="00C859A6" w:rsidRPr="00A653FD" w:rsidRDefault="00C859A6" w:rsidP="0046744D">
            <w:pPr>
              <w:rPr>
                <w:sz w:val="18"/>
                <w:szCs w:val="20"/>
              </w:rPr>
            </w:pPr>
            <w:r w:rsidRPr="00A653FD">
              <w:rPr>
                <w:rFonts w:hint="eastAsia"/>
                <w:sz w:val="18"/>
                <w:szCs w:val="20"/>
              </w:rPr>
              <w:t>・生産の仕事は</w:t>
            </w:r>
            <w:r w:rsidR="00BC2F92" w:rsidRPr="00A653FD">
              <w:rPr>
                <w:rFonts w:hint="eastAsia"/>
                <w:sz w:val="18"/>
                <w:szCs w:val="20"/>
              </w:rPr>
              <w:t>、</w:t>
            </w:r>
            <w:r w:rsidRPr="00A653FD">
              <w:rPr>
                <w:rFonts w:hint="eastAsia"/>
                <w:sz w:val="18"/>
                <w:szCs w:val="20"/>
              </w:rPr>
              <w:t>地域の人々の生活と密接な関わりをもって行われていることを理解している。</w:t>
            </w:r>
          </w:p>
          <w:p w14:paraId="3B1DFD21" w14:textId="294FE122" w:rsidR="00C859A6" w:rsidRPr="00A653FD" w:rsidRDefault="00C859A6" w:rsidP="0046744D">
            <w:pPr>
              <w:rPr>
                <w:sz w:val="18"/>
                <w:szCs w:val="20"/>
              </w:rPr>
            </w:pPr>
            <w:r w:rsidRPr="00A653FD">
              <w:rPr>
                <w:rFonts w:hint="eastAsia"/>
                <w:sz w:val="18"/>
                <w:szCs w:val="20"/>
              </w:rPr>
              <w:t>・見学・調査したり地図などの資料で調べたりして</w:t>
            </w:r>
            <w:r w:rsidR="00BC2F92" w:rsidRPr="00A653FD">
              <w:rPr>
                <w:rFonts w:hint="eastAsia"/>
                <w:sz w:val="18"/>
                <w:szCs w:val="20"/>
              </w:rPr>
              <w:t>、</w:t>
            </w:r>
            <w:r w:rsidRPr="00A653FD">
              <w:rPr>
                <w:rFonts w:hint="eastAsia"/>
                <w:sz w:val="18"/>
                <w:szCs w:val="20"/>
              </w:rPr>
              <w:t>白地図などにまとめている。</w:t>
            </w:r>
          </w:p>
        </w:tc>
        <w:tc>
          <w:tcPr>
            <w:tcW w:w="3314" w:type="dxa"/>
          </w:tcPr>
          <w:p w14:paraId="0884AD90" w14:textId="30041F36" w:rsidR="00C859A6" w:rsidRPr="00A653FD" w:rsidRDefault="00C859A6" w:rsidP="0046744D">
            <w:pPr>
              <w:rPr>
                <w:sz w:val="18"/>
                <w:szCs w:val="20"/>
              </w:rPr>
            </w:pPr>
            <w:r w:rsidRPr="00A653FD">
              <w:rPr>
                <w:rFonts w:hint="eastAsia"/>
                <w:sz w:val="18"/>
                <w:szCs w:val="20"/>
              </w:rPr>
              <w:t>・消費者の願い</w:t>
            </w:r>
            <w:r w:rsidR="00BC2F92" w:rsidRPr="00A653FD">
              <w:rPr>
                <w:rFonts w:hint="eastAsia"/>
                <w:sz w:val="18"/>
                <w:szCs w:val="20"/>
              </w:rPr>
              <w:t>、</w:t>
            </w:r>
            <w:r w:rsidRPr="00A653FD">
              <w:rPr>
                <w:rFonts w:hint="eastAsia"/>
                <w:sz w:val="18"/>
                <w:szCs w:val="20"/>
              </w:rPr>
              <w:t>販売の仕方</w:t>
            </w:r>
            <w:r w:rsidR="00BC2F92" w:rsidRPr="00A653FD">
              <w:rPr>
                <w:rFonts w:hint="eastAsia"/>
                <w:sz w:val="18"/>
                <w:szCs w:val="20"/>
              </w:rPr>
              <w:t>、</w:t>
            </w:r>
            <w:r w:rsidRPr="00A653FD">
              <w:rPr>
                <w:rFonts w:hint="eastAsia"/>
                <w:sz w:val="18"/>
                <w:szCs w:val="20"/>
              </w:rPr>
              <w:t>他地域や外国との関わりなどに着目して</w:t>
            </w:r>
            <w:r w:rsidR="00BC2F92" w:rsidRPr="00A653FD">
              <w:rPr>
                <w:rFonts w:hint="eastAsia"/>
                <w:sz w:val="18"/>
                <w:szCs w:val="20"/>
              </w:rPr>
              <w:t>、</w:t>
            </w:r>
            <w:r w:rsidRPr="00A653FD">
              <w:rPr>
                <w:rFonts w:hint="eastAsia"/>
                <w:sz w:val="18"/>
                <w:szCs w:val="20"/>
              </w:rPr>
              <w:t>販売に携わっている人々の仕事の様子を捉え</w:t>
            </w:r>
            <w:r w:rsidR="00BC2F92" w:rsidRPr="00A653FD">
              <w:rPr>
                <w:rFonts w:hint="eastAsia"/>
                <w:sz w:val="18"/>
                <w:szCs w:val="20"/>
              </w:rPr>
              <w:t>、</w:t>
            </w:r>
            <w:r w:rsidRPr="00A653FD">
              <w:rPr>
                <w:rFonts w:hint="eastAsia"/>
                <w:sz w:val="18"/>
                <w:szCs w:val="20"/>
              </w:rPr>
              <w:t>それらの仕事に見られる工夫を考え</w:t>
            </w:r>
            <w:r w:rsidR="00BC2F92" w:rsidRPr="00A653FD">
              <w:rPr>
                <w:rFonts w:hint="eastAsia"/>
                <w:sz w:val="18"/>
                <w:szCs w:val="20"/>
              </w:rPr>
              <w:t>、</w:t>
            </w:r>
            <w:r w:rsidRPr="00A653FD">
              <w:rPr>
                <w:rFonts w:hint="eastAsia"/>
                <w:sz w:val="18"/>
                <w:szCs w:val="20"/>
              </w:rPr>
              <w:t>表現している。</w:t>
            </w:r>
          </w:p>
          <w:p w14:paraId="6503273B" w14:textId="2A506482" w:rsidR="00C859A6" w:rsidRPr="00A653FD" w:rsidRDefault="00C859A6" w:rsidP="0046744D">
            <w:r w:rsidRPr="00A653FD">
              <w:rPr>
                <w:rFonts w:hint="eastAsia"/>
                <w:sz w:val="18"/>
                <w:szCs w:val="20"/>
              </w:rPr>
              <w:t>・仕事の種類や産地の分布</w:t>
            </w:r>
            <w:r w:rsidR="00BC2F92" w:rsidRPr="00A653FD">
              <w:rPr>
                <w:rFonts w:hint="eastAsia"/>
                <w:sz w:val="18"/>
                <w:szCs w:val="20"/>
              </w:rPr>
              <w:t>、</w:t>
            </w:r>
            <w:r w:rsidRPr="00A653FD">
              <w:rPr>
                <w:rFonts w:hint="eastAsia"/>
                <w:sz w:val="18"/>
                <w:szCs w:val="20"/>
              </w:rPr>
              <w:t>仕事の工程などに着目して</w:t>
            </w:r>
            <w:r w:rsidR="00BC2F92" w:rsidRPr="00A653FD">
              <w:rPr>
                <w:rFonts w:hint="eastAsia"/>
                <w:sz w:val="18"/>
                <w:szCs w:val="20"/>
              </w:rPr>
              <w:t>、</w:t>
            </w:r>
            <w:r w:rsidRPr="00A653FD">
              <w:rPr>
                <w:rFonts w:hint="eastAsia"/>
                <w:sz w:val="18"/>
                <w:szCs w:val="20"/>
              </w:rPr>
              <w:t>生産に携わっている人々の仕事の様子を捉え</w:t>
            </w:r>
            <w:r w:rsidR="00BC2F92" w:rsidRPr="00A653FD">
              <w:rPr>
                <w:rFonts w:hint="eastAsia"/>
                <w:sz w:val="18"/>
                <w:szCs w:val="20"/>
              </w:rPr>
              <w:t>、</w:t>
            </w:r>
            <w:r w:rsidRPr="00A653FD">
              <w:rPr>
                <w:rFonts w:hint="eastAsia"/>
                <w:sz w:val="18"/>
                <w:szCs w:val="20"/>
              </w:rPr>
              <w:t>地域の人々の生活との関連を考え</w:t>
            </w:r>
            <w:r w:rsidR="00BC2F92" w:rsidRPr="00A653FD">
              <w:rPr>
                <w:rFonts w:hint="eastAsia"/>
                <w:sz w:val="18"/>
                <w:szCs w:val="20"/>
              </w:rPr>
              <w:t>、</w:t>
            </w:r>
            <w:r w:rsidRPr="00A653FD">
              <w:rPr>
                <w:rFonts w:hint="eastAsia"/>
                <w:sz w:val="18"/>
                <w:szCs w:val="20"/>
              </w:rPr>
              <w:t>表現している。</w:t>
            </w:r>
          </w:p>
        </w:tc>
        <w:tc>
          <w:tcPr>
            <w:tcW w:w="3315" w:type="dxa"/>
          </w:tcPr>
          <w:p w14:paraId="4504EBEF" w14:textId="6F0E9D7C" w:rsidR="00C859A6" w:rsidRPr="00A653FD" w:rsidRDefault="00C859A6" w:rsidP="00774A36">
            <w:r w:rsidRPr="00A653FD">
              <w:rPr>
                <w:rFonts w:hint="eastAsia"/>
                <w:sz w:val="18"/>
                <w:szCs w:val="20"/>
              </w:rPr>
              <w:t>・地域に</w:t>
            </w:r>
            <w:r w:rsidR="00774A36" w:rsidRPr="00A653FD">
              <w:rPr>
                <w:rFonts w:hint="eastAsia"/>
                <w:sz w:val="18"/>
                <w:szCs w:val="20"/>
              </w:rPr>
              <w:t>見られ</w:t>
            </w:r>
            <w:r w:rsidRPr="00A653FD">
              <w:rPr>
                <w:rFonts w:hint="eastAsia"/>
                <w:sz w:val="18"/>
                <w:szCs w:val="20"/>
              </w:rPr>
              <w:t>る販売や生産の仕事について</w:t>
            </w:r>
            <w:r w:rsidR="00BC2F92" w:rsidRPr="00A653FD">
              <w:rPr>
                <w:rFonts w:hint="eastAsia"/>
                <w:sz w:val="18"/>
                <w:szCs w:val="20"/>
              </w:rPr>
              <w:t>、</w:t>
            </w:r>
            <w:r w:rsidRPr="00A653FD">
              <w:rPr>
                <w:rFonts w:hint="eastAsia"/>
                <w:sz w:val="18"/>
                <w:szCs w:val="20"/>
              </w:rPr>
              <w:t>主体的に問題解決しようとしている。</w:t>
            </w:r>
          </w:p>
        </w:tc>
      </w:tr>
    </w:tbl>
    <w:p w14:paraId="6FE4E984" w14:textId="167888CB" w:rsidR="00C859A6" w:rsidRPr="00A653FD" w:rsidRDefault="00C859A6" w:rsidP="00DE2133">
      <w:pPr>
        <w:spacing w:line="280" w:lineRule="exact"/>
        <w:rPr>
          <w:sz w:val="18"/>
          <w:szCs w:val="18"/>
        </w:rPr>
      </w:pPr>
      <w:r w:rsidRPr="00A653FD">
        <w:rPr>
          <w:sz w:val="18"/>
          <w:szCs w:val="18"/>
        </w:rPr>
        <w:br w:type="page"/>
      </w:r>
    </w:p>
    <w:p w14:paraId="29249D07" w14:textId="77777777" w:rsidR="001E723E" w:rsidRPr="00A653FD" w:rsidRDefault="001E723E" w:rsidP="00DE2133">
      <w:pPr>
        <w:spacing w:line="280" w:lineRule="exact"/>
        <w:rPr>
          <w:sz w:val="18"/>
          <w:szCs w:val="18"/>
        </w:rPr>
        <w:sectPr w:rsidR="001E723E" w:rsidRPr="00A653FD" w:rsidSect="00C859A6">
          <w:type w:val="continuous"/>
          <w:pgSz w:w="11906" w:h="16838" w:code="9"/>
          <w:pgMar w:top="567" w:right="567" w:bottom="567" w:left="567" w:header="851" w:footer="284" w:gutter="0"/>
          <w:cols w:space="425"/>
          <w:docGrid w:type="linesAndChars" w:linePitch="360"/>
        </w:sectPr>
      </w:pPr>
    </w:p>
    <w:p w14:paraId="3BDF5661" w14:textId="6012B9C4" w:rsidR="001E6B23" w:rsidRPr="00A653FD" w:rsidRDefault="001E6B23" w:rsidP="001E6B23">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22752" behindDoc="0" locked="0" layoutInCell="1" allowOverlap="1" wp14:anchorId="486DA4C7" wp14:editId="31575304">
                <wp:simplePos x="0" y="0"/>
                <wp:positionH relativeFrom="column">
                  <wp:posOffset>878205</wp:posOffset>
                </wp:positionH>
                <wp:positionV relativeFrom="paragraph">
                  <wp:posOffset>92710</wp:posOffset>
                </wp:positionV>
                <wp:extent cx="5972175" cy="0"/>
                <wp:effectExtent l="0" t="0" r="9525" b="19050"/>
                <wp:wrapNone/>
                <wp:docPr id="76" name="直線コネクタ 76"/>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6F47C0CF" id="直線コネクタ 76"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" strokecolor="windowText" strokeweight="1.25pt"/>
            </w:pict>
          </mc:Fallback>
        </mc:AlternateContent>
      </w:r>
      <w:r w:rsidR="001422BE" w:rsidRPr="00A653FD">
        <w:rPr>
          <w:rFonts w:asciiTheme="majorEastAsia" w:eastAsiaTheme="majorEastAsia" w:hAnsiTheme="majorEastAsia" w:hint="eastAsia"/>
          <w:b/>
          <w:sz w:val="20"/>
          <w:szCs w:val="20"/>
        </w:rPr>
        <w:t>大単元の構成</w:t>
      </w:r>
    </w:p>
    <w:p w14:paraId="496D772F" w14:textId="77777777" w:rsidR="00D97A0F" w:rsidRPr="00A653FD" w:rsidRDefault="00D97A0F" w:rsidP="001E6B23">
      <w:pPr>
        <w:spacing w:line="280" w:lineRule="exact"/>
        <w:rPr>
          <w:rFonts w:asciiTheme="majorEastAsia" w:eastAsiaTheme="majorEastAsia" w:hAnsiTheme="majorEastAsia"/>
          <w:b/>
          <w:sz w:val="20"/>
          <w:szCs w:val="20"/>
        </w:rPr>
      </w:pPr>
    </w:p>
    <w:tbl>
      <w:tblPr>
        <w:tblStyle w:val="a3"/>
        <w:tblW w:w="105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251"/>
        <w:gridCol w:w="32"/>
        <w:gridCol w:w="306"/>
        <w:gridCol w:w="186"/>
        <w:gridCol w:w="120"/>
        <w:gridCol w:w="30"/>
        <w:gridCol w:w="280"/>
        <w:gridCol w:w="283"/>
        <w:gridCol w:w="1543"/>
        <w:gridCol w:w="1639"/>
        <w:gridCol w:w="418"/>
        <w:gridCol w:w="341"/>
        <w:gridCol w:w="753"/>
        <w:gridCol w:w="26"/>
        <w:gridCol w:w="2114"/>
      </w:tblGrid>
      <w:tr w:rsidR="00A653FD" w:rsidRPr="00A653FD" w14:paraId="2D5829DE" w14:textId="77777777" w:rsidTr="00AB4592">
        <w:trPr>
          <w:cantSplit/>
          <w:trHeight w:val="528"/>
          <w:jc w:val="center"/>
        </w:trPr>
        <w:tc>
          <w:tcPr>
            <w:tcW w:w="2266" w:type="dxa"/>
          </w:tcPr>
          <w:p w14:paraId="07B3EE6E" w14:textId="77777777" w:rsidR="004065B2" w:rsidRPr="00A653FD" w:rsidRDefault="004065B2" w:rsidP="00B707BC">
            <w:pPr>
              <w:spacing w:line="280" w:lineRule="exact"/>
              <w:ind w:firstLineChars="300" w:firstLine="540"/>
              <w:jc w:val="left"/>
              <w:rPr>
                <w:rFonts w:asciiTheme="majorEastAsia" w:eastAsiaTheme="majorEastAsia" w:hAnsiTheme="majorEastAsia"/>
                <w:sz w:val="18"/>
                <w:szCs w:val="18"/>
              </w:rPr>
            </w:pPr>
          </w:p>
        </w:tc>
        <w:tc>
          <w:tcPr>
            <w:tcW w:w="775" w:type="dxa"/>
            <w:gridSpan w:val="4"/>
            <w:tcBorders>
              <w:right w:val="single" w:sz="4" w:space="0" w:color="auto"/>
            </w:tcBorders>
          </w:tcPr>
          <w:p w14:paraId="672DC36E" w14:textId="77777777" w:rsidR="004065B2" w:rsidRPr="00A653FD" w:rsidRDefault="004065B2" w:rsidP="00B707BC">
            <w:pPr>
              <w:spacing w:line="280" w:lineRule="exact"/>
              <w:rPr>
                <w:rFonts w:asciiTheme="majorEastAsia" w:eastAsiaTheme="majorEastAsia" w:hAnsiTheme="majorEastAsia"/>
                <w:sz w:val="18"/>
                <w:szCs w:val="18"/>
              </w:rPr>
            </w:pPr>
          </w:p>
        </w:tc>
        <w:tc>
          <w:tcPr>
            <w:tcW w:w="4654" w:type="dxa"/>
            <w:gridSpan w:val="8"/>
            <w:tcBorders>
              <w:top w:val="single" w:sz="4" w:space="0" w:color="auto"/>
              <w:left w:val="single" w:sz="4" w:space="0" w:color="auto"/>
              <w:bottom w:val="single" w:sz="4" w:space="0" w:color="auto"/>
              <w:right w:val="single" w:sz="4" w:space="0" w:color="auto"/>
            </w:tcBorders>
            <w:vAlign w:val="center"/>
          </w:tcPr>
          <w:p w14:paraId="69BCA92D" w14:textId="4F8C6A9F" w:rsidR="004065B2" w:rsidRPr="00A653FD" w:rsidRDefault="004065B2" w:rsidP="004065B2">
            <w:pPr>
              <w:spacing w:line="28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オリエンテーション　①</w:t>
            </w:r>
          </w:p>
        </w:tc>
        <w:tc>
          <w:tcPr>
            <w:tcW w:w="779" w:type="dxa"/>
            <w:gridSpan w:val="2"/>
            <w:tcBorders>
              <w:left w:val="single" w:sz="4" w:space="0" w:color="auto"/>
            </w:tcBorders>
          </w:tcPr>
          <w:p w14:paraId="409ED4FC" w14:textId="528BA639" w:rsidR="007F67ED" w:rsidRPr="00A653FD" w:rsidRDefault="007F67ED" w:rsidP="007F67ED">
            <w:pPr>
              <w:rPr>
                <w:rFonts w:asciiTheme="majorEastAsia" w:eastAsiaTheme="majorEastAsia" w:hAnsiTheme="majorEastAsia"/>
                <w:sz w:val="18"/>
                <w:szCs w:val="18"/>
              </w:rPr>
            </w:pPr>
          </w:p>
        </w:tc>
        <w:tc>
          <w:tcPr>
            <w:tcW w:w="2114" w:type="dxa"/>
            <w:tcBorders>
              <w:left w:val="nil"/>
            </w:tcBorders>
          </w:tcPr>
          <w:p w14:paraId="285DB0E6" w14:textId="77777777" w:rsidR="004065B2" w:rsidRPr="00A653FD" w:rsidRDefault="004065B2" w:rsidP="00B707BC">
            <w:pPr>
              <w:spacing w:line="280" w:lineRule="exact"/>
              <w:ind w:firstLineChars="300" w:firstLine="540"/>
              <w:jc w:val="left"/>
              <w:rPr>
                <w:rFonts w:asciiTheme="majorEastAsia" w:eastAsiaTheme="majorEastAsia" w:hAnsiTheme="majorEastAsia"/>
                <w:sz w:val="18"/>
                <w:szCs w:val="18"/>
              </w:rPr>
            </w:pPr>
          </w:p>
        </w:tc>
      </w:tr>
      <w:tr w:rsidR="00A653FD" w:rsidRPr="00A653FD" w14:paraId="3132209D" w14:textId="77777777" w:rsidTr="00AB4592">
        <w:trPr>
          <w:cantSplit/>
          <w:trHeight w:val="209"/>
          <w:jc w:val="center"/>
        </w:trPr>
        <w:tc>
          <w:tcPr>
            <w:tcW w:w="2549" w:type="dxa"/>
            <w:gridSpan w:val="3"/>
            <w:vMerge w:val="restart"/>
            <w:tcBorders>
              <w:bottom w:val="single" w:sz="4" w:space="0" w:color="auto"/>
            </w:tcBorders>
            <w:vAlign w:val="center"/>
          </w:tcPr>
          <w:p w14:paraId="2A4AF9F9" w14:textId="77777777" w:rsidR="00C72CF1" w:rsidRPr="00A653FD" w:rsidRDefault="00C72CF1" w:rsidP="00B707BC">
            <w:pPr>
              <w:spacing w:line="280" w:lineRule="exact"/>
              <w:rPr>
                <w:rFonts w:asciiTheme="majorEastAsia" w:eastAsiaTheme="majorEastAsia" w:hAnsiTheme="majorEastAsia"/>
                <w:sz w:val="18"/>
                <w:szCs w:val="18"/>
              </w:rPr>
            </w:pPr>
          </w:p>
        </w:tc>
        <w:tc>
          <w:tcPr>
            <w:tcW w:w="306" w:type="dxa"/>
            <w:vMerge w:val="restart"/>
            <w:vAlign w:val="center"/>
          </w:tcPr>
          <w:p w14:paraId="3234228F" w14:textId="77777777" w:rsidR="00C72CF1" w:rsidRPr="00A653FD" w:rsidRDefault="00C72CF1" w:rsidP="00B707BC">
            <w:pPr>
              <w:spacing w:line="280" w:lineRule="exact"/>
              <w:rPr>
                <w:rFonts w:asciiTheme="majorEastAsia" w:eastAsiaTheme="majorEastAsia" w:hAnsiTheme="majorEastAsia"/>
                <w:sz w:val="18"/>
                <w:szCs w:val="18"/>
              </w:rPr>
            </w:pPr>
          </w:p>
        </w:tc>
        <w:tc>
          <w:tcPr>
            <w:tcW w:w="306" w:type="dxa"/>
            <w:gridSpan w:val="2"/>
            <w:tcBorders>
              <w:bottom w:val="single" w:sz="4" w:space="0" w:color="auto"/>
              <w:right w:val="single" w:sz="4" w:space="0" w:color="auto"/>
            </w:tcBorders>
            <w:vAlign w:val="center"/>
          </w:tcPr>
          <w:p w14:paraId="151E9760" w14:textId="77777777" w:rsidR="00C72CF1" w:rsidRPr="00A653FD" w:rsidRDefault="00C72CF1" w:rsidP="00B707BC">
            <w:pPr>
              <w:spacing w:line="280" w:lineRule="exact"/>
              <w:rPr>
                <w:rFonts w:asciiTheme="majorEastAsia" w:eastAsiaTheme="majorEastAsia" w:hAnsiTheme="majorEastAsia"/>
                <w:sz w:val="18"/>
                <w:szCs w:val="18"/>
              </w:rPr>
            </w:pPr>
          </w:p>
        </w:tc>
        <w:tc>
          <w:tcPr>
            <w:tcW w:w="310" w:type="dxa"/>
            <w:gridSpan w:val="2"/>
            <w:vMerge w:val="restart"/>
            <w:tcBorders>
              <w:left w:val="single" w:sz="4" w:space="0" w:color="auto"/>
            </w:tcBorders>
            <w:vAlign w:val="center"/>
          </w:tcPr>
          <w:p w14:paraId="42A20AE8" w14:textId="052D3418" w:rsidR="00C72CF1" w:rsidRPr="00A653FD" w:rsidRDefault="00C72CF1" w:rsidP="00B707BC">
            <w:pPr>
              <w:spacing w:line="280" w:lineRule="exact"/>
              <w:rPr>
                <w:rFonts w:asciiTheme="majorEastAsia" w:eastAsiaTheme="majorEastAsia" w:hAnsiTheme="majorEastAsia"/>
                <w:sz w:val="18"/>
                <w:szCs w:val="18"/>
              </w:rPr>
            </w:pPr>
          </w:p>
        </w:tc>
        <w:tc>
          <w:tcPr>
            <w:tcW w:w="283" w:type="dxa"/>
            <w:tcBorders>
              <w:bottom w:val="single" w:sz="4" w:space="0" w:color="auto"/>
            </w:tcBorders>
            <w:vAlign w:val="center"/>
          </w:tcPr>
          <w:p w14:paraId="5D892B4A" w14:textId="77777777" w:rsidR="00C72CF1" w:rsidRPr="00A653FD" w:rsidRDefault="00C72CF1" w:rsidP="00B707BC">
            <w:pPr>
              <w:spacing w:line="280" w:lineRule="exact"/>
              <w:rPr>
                <w:rFonts w:asciiTheme="majorEastAsia" w:eastAsiaTheme="majorEastAsia" w:hAnsiTheme="majorEastAsia"/>
                <w:sz w:val="18"/>
                <w:szCs w:val="18"/>
              </w:rPr>
            </w:pPr>
          </w:p>
        </w:tc>
        <w:tc>
          <w:tcPr>
            <w:tcW w:w="4720" w:type="dxa"/>
            <w:gridSpan w:val="6"/>
            <w:tcBorders>
              <w:bottom w:val="single" w:sz="4" w:space="0" w:color="auto"/>
            </w:tcBorders>
            <w:vAlign w:val="center"/>
          </w:tcPr>
          <w:p w14:paraId="3EFDF772" w14:textId="77777777" w:rsidR="00C72CF1" w:rsidRPr="00A653FD" w:rsidRDefault="00C72CF1" w:rsidP="00C72CF1">
            <w:pPr>
              <w:spacing w:line="280" w:lineRule="exact"/>
              <w:rPr>
                <w:rFonts w:asciiTheme="majorEastAsia" w:eastAsiaTheme="majorEastAsia" w:hAnsiTheme="majorEastAsia"/>
                <w:sz w:val="18"/>
                <w:szCs w:val="18"/>
              </w:rPr>
            </w:pPr>
          </w:p>
          <w:p w14:paraId="7EE7204B" w14:textId="0E969A2F" w:rsidR="00C72CF1" w:rsidRPr="00A653FD" w:rsidRDefault="00C72CF1" w:rsidP="00C72CF1">
            <w:pPr>
              <w:spacing w:line="280" w:lineRule="exact"/>
              <w:rPr>
                <w:rFonts w:asciiTheme="minorEastAsia" w:hAnsiTheme="minorEastAsia"/>
                <w:sz w:val="18"/>
                <w:szCs w:val="18"/>
              </w:rPr>
            </w:pPr>
            <w:r w:rsidRPr="00A653FD">
              <w:rPr>
                <w:rFonts w:asciiTheme="minorEastAsia" w:hAnsiTheme="minorEastAsia" w:hint="eastAsia"/>
                <w:sz w:val="18"/>
                <w:szCs w:val="18"/>
              </w:rPr>
              <w:t>※「工場」または「農家」のいずれかを選択する。</w:t>
            </w:r>
          </w:p>
        </w:tc>
        <w:tc>
          <w:tcPr>
            <w:tcW w:w="2114" w:type="dxa"/>
            <w:vMerge w:val="restart"/>
            <w:vAlign w:val="center"/>
          </w:tcPr>
          <w:p w14:paraId="03CED79C" w14:textId="7935AEFE" w:rsidR="00C72CF1" w:rsidRPr="00A653FD" w:rsidRDefault="00C72CF1" w:rsidP="00B707BC">
            <w:pPr>
              <w:spacing w:line="280" w:lineRule="exact"/>
              <w:rPr>
                <w:rFonts w:asciiTheme="majorEastAsia" w:eastAsiaTheme="majorEastAsia" w:hAnsiTheme="majorEastAsia"/>
                <w:sz w:val="18"/>
                <w:szCs w:val="18"/>
              </w:rPr>
            </w:pPr>
          </w:p>
        </w:tc>
      </w:tr>
      <w:tr w:rsidR="00A653FD" w:rsidRPr="00A653FD" w14:paraId="7250C4AC" w14:textId="77777777" w:rsidTr="00AB4592">
        <w:trPr>
          <w:cantSplit/>
          <w:trHeight w:hRule="exact" w:val="178"/>
          <w:jc w:val="center"/>
        </w:trPr>
        <w:tc>
          <w:tcPr>
            <w:tcW w:w="2549" w:type="dxa"/>
            <w:gridSpan w:val="3"/>
            <w:vMerge/>
            <w:tcBorders>
              <w:bottom w:val="single" w:sz="4" w:space="0" w:color="auto"/>
            </w:tcBorders>
            <w:vAlign w:val="center"/>
          </w:tcPr>
          <w:p w14:paraId="6B19EF90" w14:textId="77777777" w:rsidR="004065B2" w:rsidRPr="00A653FD" w:rsidRDefault="004065B2" w:rsidP="00B707BC">
            <w:pPr>
              <w:spacing w:line="280" w:lineRule="exact"/>
              <w:rPr>
                <w:rFonts w:asciiTheme="majorEastAsia" w:eastAsiaTheme="majorEastAsia" w:hAnsiTheme="majorEastAsia"/>
                <w:sz w:val="18"/>
                <w:szCs w:val="18"/>
              </w:rPr>
            </w:pPr>
          </w:p>
        </w:tc>
        <w:tc>
          <w:tcPr>
            <w:tcW w:w="306" w:type="dxa"/>
            <w:vMerge/>
            <w:tcBorders>
              <w:bottom w:val="single" w:sz="4" w:space="0" w:color="auto"/>
              <w:right w:val="single" w:sz="4" w:space="0" w:color="auto"/>
            </w:tcBorders>
            <w:vAlign w:val="center"/>
          </w:tcPr>
          <w:p w14:paraId="4523D186" w14:textId="77777777" w:rsidR="004065B2" w:rsidRPr="00A653FD" w:rsidRDefault="004065B2" w:rsidP="00B707BC">
            <w:pPr>
              <w:spacing w:line="280" w:lineRule="exact"/>
              <w:rPr>
                <w:rFonts w:asciiTheme="majorEastAsia" w:eastAsiaTheme="majorEastAsia" w:hAnsiTheme="majorEastAsia"/>
                <w:sz w:val="18"/>
                <w:szCs w:val="18"/>
              </w:rPr>
            </w:pPr>
          </w:p>
        </w:tc>
        <w:tc>
          <w:tcPr>
            <w:tcW w:w="306" w:type="dxa"/>
            <w:gridSpan w:val="2"/>
            <w:tcBorders>
              <w:top w:val="single" w:sz="4" w:space="0" w:color="auto"/>
              <w:left w:val="single" w:sz="4" w:space="0" w:color="auto"/>
            </w:tcBorders>
            <w:vAlign w:val="center"/>
          </w:tcPr>
          <w:p w14:paraId="0A29EB1B" w14:textId="77777777" w:rsidR="004065B2" w:rsidRPr="00A653FD" w:rsidRDefault="004065B2" w:rsidP="00B707BC">
            <w:pPr>
              <w:spacing w:line="280" w:lineRule="exact"/>
              <w:rPr>
                <w:rFonts w:asciiTheme="majorEastAsia" w:eastAsiaTheme="majorEastAsia" w:hAnsiTheme="majorEastAsia"/>
                <w:sz w:val="18"/>
                <w:szCs w:val="18"/>
              </w:rPr>
            </w:pPr>
          </w:p>
        </w:tc>
        <w:tc>
          <w:tcPr>
            <w:tcW w:w="310" w:type="dxa"/>
            <w:gridSpan w:val="2"/>
            <w:vMerge/>
            <w:vAlign w:val="center"/>
          </w:tcPr>
          <w:p w14:paraId="257B1015" w14:textId="148B7568" w:rsidR="004065B2" w:rsidRPr="00A653FD" w:rsidRDefault="004065B2" w:rsidP="00B707BC">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7D24C101" w14:textId="77777777" w:rsidR="004065B2" w:rsidRPr="00A653FD" w:rsidRDefault="004065B2" w:rsidP="00B707BC">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060D393B" w14:textId="77777777" w:rsidR="004065B2" w:rsidRPr="00A653FD" w:rsidRDefault="004065B2" w:rsidP="00B707BC">
            <w:pPr>
              <w:spacing w:line="280" w:lineRule="exact"/>
              <w:rPr>
                <w:rFonts w:asciiTheme="majorEastAsia" w:eastAsiaTheme="majorEastAsia" w:hAnsiTheme="majorEastAsia"/>
                <w:sz w:val="18"/>
                <w:szCs w:val="18"/>
              </w:rPr>
            </w:pPr>
          </w:p>
        </w:tc>
        <w:tc>
          <w:tcPr>
            <w:tcW w:w="1639" w:type="dxa"/>
            <w:tcBorders>
              <w:top w:val="single" w:sz="4" w:space="0" w:color="auto"/>
              <w:left w:val="single" w:sz="4" w:space="0" w:color="auto"/>
              <w:bottom w:val="single" w:sz="4" w:space="0" w:color="auto"/>
            </w:tcBorders>
          </w:tcPr>
          <w:p w14:paraId="44593545" w14:textId="77777777" w:rsidR="004065B2" w:rsidRPr="00A653FD" w:rsidRDefault="004065B2" w:rsidP="00B707BC">
            <w:pPr>
              <w:spacing w:line="280" w:lineRule="exact"/>
              <w:rPr>
                <w:rFonts w:asciiTheme="majorEastAsia" w:eastAsiaTheme="majorEastAsia" w:hAnsiTheme="majorEastAsia"/>
                <w:sz w:val="18"/>
                <w:szCs w:val="18"/>
              </w:rPr>
            </w:pPr>
          </w:p>
        </w:tc>
        <w:tc>
          <w:tcPr>
            <w:tcW w:w="418" w:type="dxa"/>
            <w:tcBorders>
              <w:top w:val="single" w:sz="4" w:space="0" w:color="auto"/>
            </w:tcBorders>
          </w:tcPr>
          <w:p w14:paraId="2D5D71AF" w14:textId="77777777" w:rsidR="004065B2" w:rsidRPr="00A653FD" w:rsidRDefault="004065B2" w:rsidP="00B707BC">
            <w:pPr>
              <w:spacing w:line="280" w:lineRule="exact"/>
              <w:rPr>
                <w:rFonts w:asciiTheme="majorEastAsia" w:eastAsiaTheme="majorEastAsia" w:hAnsiTheme="majorEastAsia"/>
                <w:sz w:val="18"/>
                <w:szCs w:val="18"/>
              </w:rPr>
            </w:pPr>
          </w:p>
        </w:tc>
        <w:tc>
          <w:tcPr>
            <w:tcW w:w="1120" w:type="dxa"/>
            <w:gridSpan w:val="3"/>
            <w:tcBorders>
              <w:top w:val="single" w:sz="4" w:space="0" w:color="auto"/>
              <w:bottom w:val="single" w:sz="4" w:space="0" w:color="auto"/>
              <w:right w:val="single" w:sz="4" w:space="0" w:color="auto"/>
            </w:tcBorders>
          </w:tcPr>
          <w:p w14:paraId="74DF0357" w14:textId="77777777" w:rsidR="004065B2" w:rsidRPr="00A653FD" w:rsidRDefault="004065B2" w:rsidP="00B707BC">
            <w:pPr>
              <w:spacing w:line="280" w:lineRule="exact"/>
              <w:rPr>
                <w:rFonts w:asciiTheme="majorEastAsia" w:eastAsiaTheme="majorEastAsia" w:hAnsiTheme="majorEastAsia"/>
                <w:sz w:val="18"/>
                <w:szCs w:val="18"/>
              </w:rPr>
            </w:pPr>
          </w:p>
        </w:tc>
        <w:tc>
          <w:tcPr>
            <w:tcW w:w="2114" w:type="dxa"/>
            <w:vMerge/>
            <w:tcBorders>
              <w:left w:val="single" w:sz="4" w:space="0" w:color="auto"/>
              <w:bottom w:val="single" w:sz="4" w:space="0" w:color="auto"/>
            </w:tcBorders>
            <w:vAlign w:val="center"/>
          </w:tcPr>
          <w:p w14:paraId="2A90065C" w14:textId="77777777" w:rsidR="004065B2" w:rsidRPr="00A653FD" w:rsidRDefault="004065B2" w:rsidP="00B707BC">
            <w:pPr>
              <w:spacing w:line="280" w:lineRule="exact"/>
              <w:rPr>
                <w:rFonts w:asciiTheme="majorEastAsia" w:eastAsiaTheme="majorEastAsia" w:hAnsiTheme="majorEastAsia"/>
                <w:sz w:val="18"/>
                <w:szCs w:val="18"/>
              </w:rPr>
            </w:pPr>
          </w:p>
        </w:tc>
      </w:tr>
      <w:tr w:rsidR="00A653FD" w:rsidRPr="00A653FD" w14:paraId="56280FA2" w14:textId="77777777" w:rsidTr="00AB4592">
        <w:trPr>
          <w:cantSplit/>
          <w:trHeight w:hRule="exact" w:val="177"/>
          <w:jc w:val="center"/>
        </w:trPr>
        <w:tc>
          <w:tcPr>
            <w:tcW w:w="3191" w:type="dxa"/>
            <w:gridSpan w:val="7"/>
            <w:vMerge w:val="restart"/>
            <w:tcBorders>
              <w:top w:val="single" w:sz="4" w:space="0" w:color="auto"/>
              <w:left w:val="single" w:sz="4" w:space="0" w:color="auto"/>
              <w:bottom w:val="single" w:sz="4" w:space="0" w:color="auto"/>
              <w:right w:val="single" w:sz="4" w:space="0" w:color="auto"/>
            </w:tcBorders>
            <w:vAlign w:val="center"/>
          </w:tcPr>
          <w:p w14:paraId="1F95DEBE" w14:textId="30881425" w:rsidR="00BC1D5F" w:rsidRPr="00A653FD" w:rsidRDefault="00BC1D5F" w:rsidP="0035508E">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１　店で</w:t>
            </w:r>
            <w:r w:rsidR="00FD6E83" w:rsidRPr="00A653FD">
              <w:rPr>
                <w:rFonts w:asciiTheme="majorEastAsia" w:eastAsiaTheme="majorEastAsia" w:hAnsiTheme="majorEastAsia" w:hint="eastAsia"/>
                <w:b/>
                <w:bCs/>
                <w:sz w:val="18"/>
                <w:szCs w:val="18"/>
              </w:rPr>
              <w:t>はたら</w:t>
            </w:r>
            <w:r w:rsidRPr="00A653FD">
              <w:rPr>
                <w:rFonts w:asciiTheme="majorEastAsia" w:eastAsiaTheme="majorEastAsia" w:hAnsiTheme="majorEastAsia" w:hint="eastAsia"/>
                <w:b/>
                <w:bCs/>
                <w:sz w:val="18"/>
                <w:szCs w:val="18"/>
              </w:rPr>
              <w:t>く人と</w:t>
            </w:r>
            <w:r w:rsidR="00FD6E83" w:rsidRPr="00A653FD">
              <w:rPr>
                <w:rFonts w:asciiTheme="majorEastAsia" w:eastAsiaTheme="majorEastAsia" w:hAnsiTheme="majorEastAsia" w:hint="eastAsia"/>
                <w:b/>
                <w:bCs/>
                <w:sz w:val="18"/>
                <w:szCs w:val="18"/>
              </w:rPr>
              <w:t xml:space="preserve">仕事　</w:t>
            </w:r>
            <w:r w:rsidR="00265D88">
              <w:rPr>
                <w:rFonts w:asciiTheme="majorEastAsia" w:eastAsiaTheme="majorEastAsia" w:hAnsiTheme="majorEastAsia" w:hint="eastAsia"/>
                <w:b/>
                <w:bCs/>
                <w:sz w:val="18"/>
                <w:szCs w:val="18"/>
              </w:rPr>
              <w:t>⑩</w:t>
            </w:r>
          </w:p>
        </w:tc>
        <w:tc>
          <w:tcPr>
            <w:tcW w:w="280" w:type="dxa"/>
            <w:tcBorders>
              <w:left w:val="single" w:sz="4" w:space="0" w:color="auto"/>
              <w:right w:val="single" w:sz="4" w:space="0" w:color="auto"/>
            </w:tcBorders>
            <w:tcMar>
              <w:left w:w="57" w:type="dxa"/>
              <w:right w:w="57" w:type="dxa"/>
            </w:tcMar>
            <w:vAlign w:val="center"/>
          </w:tcPr>
          <w:p w14:paraId="538ED3FF" w14:textId="77777777" w:rsidR="00BC1D5F" w:rsidRPr="00A653FD" w:rsidRDefault="00BC1D5F" w:rsidP="00B707BC">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2967C796" w14:textId="77777777" w:rsidR="00BC1D5F" w:rsidRPr="00A653FD" w:rsidRDefault="00BC1D5F" w:rsidP="00B707BC">
            <w:pPr>
              <w:spacing w:line="280" w:lineRule="exact"/>
              <w:rPr>
                <w:rFonts w:asciiTheme="majorEastAsia" w:eastAsiaTheme="majorEastAsia" w:hAnsiTheme="majorEastAsia"/>
                <w:sz w:val="18"/>
                <w:szCs w:val="18"/>
              </w:rPr>
            </w:pPr>
          </w:p>
        </w:tc>
        <w:tc>
          <w:tcPr>
            <w:tcW w:w="3182" w:type="dxa"/>
            <w:gridSpan w:val="2"/>
            <w:vMerge w:val="restart"/>
            <w:tcBorders>
              <w:top w:val="single" w:sz="4" w:space="0" w:color="auto"/>
              <w:left w:val="single" w:sz="4" w:space="0" w:color="auto"/>
              <w:bottom w:val="single" w:sz="4" w:space="0" w:color="auto"/>
              <w:right w:val="single" w:sz="4" w:space="0" w:color="auto"/>
            </w:tcBorders>
            <w:vAlign w:val="center"/>
          </w:tcPr>
          <w:p w14:paraId="0D609931" w14:textId="17E4CA96" w:rsidR="00BC1D5F" w:rsidRPr="00A653FD" w:rsidRDefault="00BC1D5F" w:rsidP="00C72CF1">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２　工場で</w:t>
            </w:r>
            <w:r w:rsidR="00C72CF1" w:rsidRPr="00A653FD">
              <w:rPr>
                <w:rFonts w:asciiTheme="majorEastAsia" w:eastAsiaTheme="majorEastAsia" w:hAnsiTheme="majorEastAsia" w:hint="eastAsia"/>
                <w:b/>
                <w:bCs/>
                <w:sz w:val="18"/>
                <w:szCs w:val="18"/>
              </w:rPr>
              <w:t>はたら</w:t>
            </w:r>
            <w:r w:rsidRPr="00A653FD">
              <w:rPr>
                <w:rFonts w:asciiTheme="majorEastAsia" w:eastAsiaTheme="majorEastAsia" w:hAnsiTheme="majorEastAsia" w:hint="eastAsia"/>
                <w:b/>
                <w:bCs/>
                <w:sz w:val="18"/>
                <w:szCs w:val="18"/>
              </w:rPr>
              <w:t>く人と仕事</w:t>
            </w:r>
            <w:r w:rsidR="00A7597C" w:rsidRPr="00A653FD">
              <w:rPr>
                <w:rFonts w:asciiTheme="majorEastAsia" w:eastAsiaTheme="majorEastAsia" w:hAnsiTheme="majorEastAsia" w:hint="eastAsia"/>
                <w:b/>
                <w:bCs/>
                <w:sz w:val="18"/>
                <w:szCs w:val="18"/>
              </w:rPr>
              <w:t xml:space="preserve"> </w:t>
            </w:r>
            <w:r w:rsidR="00FD6E83" w:rsidRPr="00A653FD">
              <w:rPr>
                <w:rFonts w:asciiTheme="majorEastAsia" w:eastAsiaTheme="majorEastAsia" w:hAnsiTheme="majorEastAsia" w:hint="eastAsia"/>
                <w:b/>
                <w:bCs/>
                <w:sz w:val="18"/>
                <w:szCs w:val="18"/>
              </w:rPr>
              <w:t>⑧</w:t>
            </w:r>
          </w:p>
        </w:tc>
        <w:tc>
          <w:tcPr>
            <w:tcW w:w="418" w:type="dxa"/>
            <w:tcBorders>
              <w:left w:val="single" w:sz="4" w:space="0" w:color="auto"/>
              <w:right w:val="single" w:sz="4" w:space="0" w:color="auto"/>
            </w:tcBorders>
          </w:tcPr>
          <w:p w14:paraId="4DE19C28" w14:textId="77777777" w:rsidR="00BC1D5F" w:rsidRPr="00A653FD" w:rsidRDefault="00BC1D5F" w:rsidP="00B707BC">
            <w:pPr>
              <w:spacing w:line="280" w:lineRule="exact"/>
              <w:jc w:val="center"/>
              <w:rPr>
                <w:rFonts w:asciiTheme="majorEastAsia" w:eastAsiaTheme="majorEastAsia" w:hAnsiTheme="majorEastAsia"/>
                <w:sz w:val="18"/>
                <w:szCs w:val="18"/>
              </w:rPr>
            </w:pPr>
          </w:p>
        </w:tc>
        <w:tc>
          <w:tcPr>
            <w:tcW w:w="3234" w:type="dxa"/>
            <w:gridSpan w:val="4"/>
            <w:vMerge w:val="restart"/>
            <w:tcBorders>
              <w:top w:val="single" w:sz="4" w:space="0" w:color="auto"/>
              <w:left w:val="single" w:sz="4" w:space="0" w:color="auto"/>
              <w:bottom w:val="single" w:sz="4" w:space="0" w:color="auto"/>
              <w:right w:val="single" w:sz="4" w:space="0" w:color="auto"/>
            </w:tcBorders>
          </w:tcPr>
          <w:p w14:paraId="63307C93" w14:textId="794B407A" w:rsidR="00BC1D5F" w:rsidRPr="00A653FD" w:rsidRDefault="00AA13E7" w:rsidP="0035508E">
            <w:pPr>
              <w:spacing w:line="32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 xml:space="preserve">２　</w:t>
            </w:r>
            <w:r w:rsidR="00BC1D5F" w:rsidRPr="00A653FD">
              <w:rPr>
                <w:rFonts w:asciiTheme="majorEastAsia" w:eastAsiaTheme="majorEastAsia" w:hAnsiTheme="majorEastAsia" w:hint="eastAsia"/>
                <w:b/>
                <w:bCs/>
                <w:sz w:val="18"/>
                <w:szCs w:val="18"/>
              </w:rPr>
              <w:t>農家の仕事</w:t>
            </w:r>
            <w:r w:rsidR="00A7597C" w:rsidRPr="00A653FD">
              <w:rPr>
                <w:rFonts w:asciiTheme="majorEastAsia" w:eastAsiaTheme="majorEastAsia" w:hAnsiTheme="majorEastAsia" w:hint="eastAsia"/>
                <w:b/>
                <w:bCs/>
                <w:sz w:val="18"/>
                <w:szCs w:val="18"/>
              </w:rPr>
              <w:t xml:space="preserve"> </w:t>
            </w:r>
            <w:r w:rsidR="00F66AA8" w:rsidRPr="00A653FD">
              <w:rPr>
                <w:rFonts w:asciiTheme="majorEastAsia" w:eastAsiaTheme="majorEastAsia" w:hAnsiTheme="majorEastAsia" w:hint="eastAsia"/>
                <w:b/>
                <w:bCs/>
                <w:sz w:val="18"/>
                <w:szCs w:val="18"/>
              </w:rPr>
              <w:t>⑧</w:t>
            </w:r>
          </w:p>
        </w:tc>
      </w:tr>
      <w:tr w:rsidR="00A653FD" w:rsidRPr="00A653FD" w14:paraId="5F87DCA9" w14:textId="77777777" w:rsidTr="00AB4592">
        <w:trPr>
          <w:cantSplit/>
          <w:trHeight w:hRule="exact" w:val="176"/>
          <w:jc w:val="center"/>
        </w:trPr>
        <w:tc>
          <w:tcPr>
            <w:tcW w:w="3191" w:type="dxa"/>
            <w:gridSpan w:val="7"/>
            <w:vMerge/>
            <w:tcBorders>
              <w:left w:val="single" w:sz="4" w:space="0" w:color="auto"/>
              <w:bottom w:val="single" w:sz="4" w:space="0" w:color="auto"/>
              <w:right w:val="single" w:sz="4" w:space="0" w:color="auto"/>
            </w:tcBorders>
            <w:vAlign w:val="center"/>
          </w:tcPr>
          <w:p w14:paraId="59EC99D5" w14:textId="77777777" w:rsidR="00BC1D5F" w:rsidRPr="00A653FD" w:rsidRDefault="00BC1D5F" w:rsidP="00B707BC">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tcMar>
              <w:left w:w="57" w:type="dxa"/>
              <w:right w:w="57" w:type="dxa"/>
            </w:tcMar>
            <w:vAlign w:val="center"/>
          </w:tcPr>
          <w:p w14:paraId="64D6745E" w14:textId="77777777" w:rsidR="00BC1D5F" w:rsidRPr="00A653FD" w:rsidRDefault="00BC1D5F" w:rsidP="00B707BC">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23B1AE2" w14:textId="77777777" w:rsidR="00BC1D5F" w:rsidRPr="00A653FD" w:rsidRDefault="00BC1D5F" w:rsidP="00B707BC">
            <w:pPr>
              <w:spacing w:line="280" w:lineRule="exact"/>
              <w:rPr>
                <w:rFonts w:asciiTheme="majorEastAsia" w:eastAsiaTheme="majorEastAsia" w:hAnsiTheme="majorEastAsia"/>
                <w:sz w:val="18"/>
                <w:szCs w:val="18"/>
              </w:rPr>
            </w:pPr>
          </w:p>
        </w:tc>
        <w:tc>
          <w:tcPr>
            <w:tcW w:w="3182" w:type="dxa"/>
            <w:gridSpan w:val="2"/>
            <w:vMerge/>
            <w:tcBorders>
              <w:left w:val="single" w:sz="4" w:space="0" w:color="auto"/>
              <w:bottom w:val="single" w:sz="4" w:space="0" w:color="auto"/>
              <w:right w:val="single" w:sz="4" w:space="0" w:color="auto"/>
            </w:tcBorders>
            <w:vAlign w:val="center"/>
          </w:tcPr>
          <w:p w14:paraId="008316B0" w14:textId="77777777" w:rsidR="00BC1D5F" w:rsidRPr="00A653FD" w:rsidRDefault="00BC1D5F" w:rsidP="00B707BC">
            <w:pPr>
              <w:spacing w:line="280" w:lineRule="exact"/>
              <w:ind w:firstLineChars="300" w:firstLine="540"/>
              <w:jc w:val="left"/>
              <w:rPr>
                <w:rFonts w:asciiTheme="majorEastAsia" w:eastAsiaTheme="majorEastAsia" w:hAnsiTheme="majorEastAsia"/>
                <w:sz w:val="18"/>
                <w:szCs w:val="18"/>
              </w:rPr>
            </w:pPr>
          </w:p>
        </w:tc>
        <w:tc>
          <w:tcPr>
            <w:tcW w:w="418" w:type="dxa"/>
            <w:tcBorders>
              <w:left w:val="single" w:sz="4" w:space="0" w:color="auto"/>
              <w:right w:val="single" w:sz="4" w:space="0" w:color="auto"/>
            </w:tcBorders>
          </w:tcPr>
          <w:p w14:paraId="400A1576" w14:textId="77777777" w:rsidR="00BC1D5F" w:rsidRPr="00A653FD" w:rsidRDefault="00BC1D5F" w:rsidP="00B707BC">
            <w:pPr>
              <w:spacing w:line="280" w:lineRule="exact"/>
              <w:ind w:firstLineChars="300" w:firstLine="540"/>
              <w:jc w:val="left"/>
              <w:rPr>
                <w:rFonts w:asciiTheme="majorEastAsia" w:eastAsiaTheme="majorEastAsia" w:hAnsiTheme="majorEastAsia"/>
                <w:sz w:val="18"/>
                <w:szCs w:val="18"/>
              </w:rPr>
            </w:pPr>
          </w:p>
        </w:tc>
        <w:tc>
          <w:tcPr>
            <w:tcW w:w="3234" w:type="dxa"/>
            <w:gridSpan w:val="4"/>
            <w:vMerge/>
            <w:tcBorders>
              <w:left w:val="single" w:sz="4" w:space="0" w:color="auto"/>
              <w:bottom w:val="single" w:sz="4" w:space="0" w:color="auto"/>
              <w:right w:val="single" w:sz="4" w:space="0" w:color="auto"/>
            </w:tcBorders>
          </w:tcPr>
          <w:p w14:paraId="5DE61A32" w14:textId="77777777" w:rsidR="00BC1D5F" w:rsidRPr="00A653FD" w:rsidRDefault="00BC1D5F" w:rsidP="00B707BC">
            <w:pPr>
              <w:spacing w:line="280" w:lineRule="exact"/>
              <w:ind w:firstLineChars="300" w:firstLine="540"/>
              <w:jc w:val="left"/>
              <w:rPr>
                <w:rFonts w:asciiTheme="majorEastAsia" w:eastAsiaTheme="majorEastAsia" w:hAnsiTheme="majorEastAsia"/>
                <w:sz w:val="18"/>
                <w:szCs w:val="18"/>
              </w:rPr>
            </w:pPr>
          </w:p>
        </w:tc>
      </w:tr>
      <w:tr w:rsidR="00A653FD" w:rsidRPr="00A653FD" w14:paraId="4EBD049F" w14:textId="77777777" w:rsidTr="00AB4592">
        <w:trPr>
          <w:cantSplit/>
          <w:trHeight w:hRule="exact" w:val="209"/>
          <w:jc w:val="center"/>
        </w:trPr>
        <w:tc>
          <w:tcPr>
            <w:tcW w:w="2549" w:type="dxa"/>
            <w:gridSpan w:val="3"/>
            <w:tcBorders>
              <w:top w:val="single" w:sz="4" w:space="0" w:color="auto"/>
              <w:bottom w:val="single" w:sz="4" w:space="0" w:color="auto"/>
              <w:right w:val="single" w:sz="4" w:space="0" w:color="auto"/>
            </w:tcBorders>
            <w:vAlign w:val="center"/>
          </w:tcPr>
          <w:p w14:paraId="7A2919D4" w14:textId="77777777" w:rsidR="00BE74E2" w:rsidRPr="00A653FD" w:rsidRDefault="00BE74E2" w:rsidP="00B707BC">
            <w:pPr>
              <w:spacing w:line="280" w:lineRule="exact"/>
              <w:rPr>
                <w:rFonts w:asciiTheme="majorEastAsia" w:eastAsiaTheme="majorEastAsia" w:hAnsiTheme="maj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15D0E370" w14:textId="77777777" w:rsidR="00BE74E2" w:rsidRPr="00A653FD" w:rsidRDefault="00BE74E2" w:rsidP="00B707BC">
            <w:pPr>
              <w:spacing w:line="280" w:lineRule="exact"/>
              <w:rPr>
                <w:rFonts w:asciiTheme="majorEastAsia" w:eastAsiaTheme="majorEastAsia" w:hAnsiTheme="majorEastAsia"/>
                <w:sz w:val="18"/>
                <w:szCs w:val="18"/>
              </w:rPr>
            </w:pPr>
          </w:p>
        </w:tc>
        <w:tc>
          <w:tcPr>
            <w:tcW w:w="280" w:type="dxa"/>
            <w:tcBorders>
              <w:right w:val="single" w:sz="4" w:space="0" w:color="auto"/>
            </w:tcBorders>
            <w:tcMar>
              <w:left w:w="57" w:type="dxa"/>
              <w:right w:w="57" w:type="dxa"/>
            </w:tcMar>
            <w:vAlign w:val="center"/>
          </w:tcPr>
          <w:p w14:paraId="09B1F843" w14:textId="77777777" w:rsidR="00BE74E2" w:rsidRPr="00A653FD" w:rsidRDefault="00BE74E2" w:rsidP="00B707BC">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B8DDB24" w14:textId="77777777" w:rsidR="00BE74E2" w:rsidRPr="00A653FD" w:rsidRDefault="00BE74E2" w:rsidP="00B707BC">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5C1C9B6A" w14:textId="77777777" w:rsidR="00BE74E2" w:rsidRPr="00A653FD" w:rsidRDefault="00BE74E2" w:rsidP="00B707BC">
            <w:pPr>
              <w:spacing w:line="280" w:lineRule="exact"/>
              <w:rPr>
                <w:rFonts w:asciiTheme="majorEastAsia" w:eastAsiaTheme="majorEastAsia" w:hAnsiTheme="majorEastAsia"/>
                <w:sz w:val="18"/>
                <w:szCs w:val="18"/>
              </w:rPr>
            </w:pPr>
          </w:p>
        </w:tc>
        <w:tc>
          <w:tcPr>
            <w:tcW w:w="1639" w:type="dxa"/>
            <w:tcBorders>
              <w:top w:val="single" w:sz="4" w:space="0" w:color="auto"/>
              <w:left w:val="single" w:sz="4" w:space="0" w:color="auto"/>
              <w:bottom w:val="single" w:sz="4" w:space="0" w:color="auto"/>
            </w:tcBorders>
          </w:tcPr>
          <w:p w14:paraId="50831935" w14:textId="77777777" w:rsidR="00BE74E2" w:rsidRPr="00A653FD" w:rsidRDefault="00BE74E2" w:rsidP="00B707BC">
            <w:pPr>
              <w:spacing w:line="280" w:lineRule="exact"/>
              <w:rPr>
                <w:rFonts w:asciiTheme="majorEastAsia" w:eastAsiaTheme="majorEastAsia" w:hAnsiTheme="majorEastAsia"/>
                <w:sz w:val="18"/>
                <w:szCs w:val="18"/>
              </w:rPr>
            </w:pPr>
          </w:p>
        </w:tc>
        <w:tc>
          <w:tcPr>
            <w:tcW w:w="418" w:type="dxa"/>
          </w:tcPr>
          <w:p w14:paraId="506AEF14" w14:textId="77777777" w:rsidR="00BE74E2" w:rsidRPr="00A653FD" w:rsidRDefault="00BE74E2" w:rsidP="00B707BC">
            <w:pPr>
              <w:spacing w:line="280" w:lineRule="exact"/>
              <w:rPr>
                <w:rFonts w:asciiTheme="majorEastAsia" w:eastAsiaTheme="majorEastAsia" w:hAnsiTheme="majorEastAsia"/>
                <w:sz w:val="18"/>
                <w:szCs w:val="18"/>
              </w:rPr>
            </w:pPr>
          </w:p>
        </w:tc>
        <w:tc>
          <w:tcPr>
            <w:tcW w:w="1094" w:type="dxa"/>
            <w:gridSpan w:val="2"/>
            <w:tcBorders>
              <w:top w:val="single" w:sz="4" w:space="0" w:color="auto"/>
              <w:bottom w:val="single" w:sz="4" w:space="0" w:color="auto"/>
              <w:right w:val="single" w:sz="4" w:space="0" w:color="auto"/>
            </w:tcBorders>
          </w:tcPr>
          <w:p w14:paraId="3162B087" w14:textId="77777777" w:rsidR="00BE74E2" w:rsidRPr="00A653FD" w:rsidRDefault="00BE74E2" w:rsidP="00B707BC">
            <w:pPr>
              <w:spacing w:line="280" w:lineRule="exact"/>
              <w:rPr>
                <w:rFonts w:asciiTheme="majorEastAsia" w:eastAsiaTheme="majorEastAsia" w:hAnsiTheme="majorEastAsia"/>
                <w:sz w:val="18"/>
                <w:szCs w:val="18"/>
              </w:rPr>
            </w:pPr>
          </w:p>
        </w:tc>
        <w:tc>
          <w:tcPr>
            <w:tcW w:w="2140" w:type="dxa"/>
            <w:gridSpan w:val="2"/>
            <w:tcBorders>
              <w:top w:val="single" w:sz="4" w:space="0" w:color="auto"/>
              <w:left w:val="single" w:sz="4" w:space="0" w:color="auto"/>
              <w:bottom w:val="single" w:sz="4" w:space="0" w:color="auto"/>
            </w:tcBorders>
            <w:vAlign w:val="center"/>
          </w:tcPr>
          <w:p w14:paraId="321AF1DA" w14:textId="77777777" w:rsidR="00BE74E2" w:rsidRPr="00A653FD" w:rsidRDefault="00BE74E2" w:rsidP="00B707BC">
            <w:pPr>
              <w:spacing w:line="280" w:lineRule="exact"/>
              <w:rPr>
                <w:rFonts w:asciiTheme="majorEastAsia" w:eastAsiaTheme="majorEastAsia" w:hAnsiTheme="majorEastAsia"/>
                <w:sz w:val="18"/>
                <w:szCs w:val="18"/>
              </w:rPr>
            </w:pPr>
          </w:p>
        </w:tc>
      </w:tr>
      <w:tr w:rsidR="00A653FD" w:rsidRPr="00A653FD" w14:paraId="219065C8" w14:textId="77777777" w:rsidTr="002852CD">
        <w:trPr>
          <w:cantSplit/>
          <w:trHeight w:hRule="exact" w:val="156"/>
          <w:jc w:val="center"/>
        </w:trPr>
        <w:tc>
          <w:tcPr>
            <w:tcW w:w="3191" w:type="dxa"/>
            <w:gridSpan w:val="7"/>
            <w:vMerge w:val="restart"/>
            <w:tcBorders>
              <w:top w:val="single" w:sz="4" w:space="0" w:color="auto"/>
              <w:left w:val="single" w:sz="4" w:space="0" w:color="auto"/>
              <w:bottom w:val="single" w:sz="4" w:space="0" w:color="auto"/>
              <w:right w:val="single" w:sz="4" w:space="0" w:color="auto"/>
            </w:tcBorders>
            <w:vAlign w:val="center"/>
          </w:tcPr>
          <w:p w14:paraId="44672C17" w14:textId="6637F707" w:rsidR="00BC1D5F" w:rsidRPr="00A653FD" w:rsidRDefault="00BC1D5F"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買い物はどこで</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80" w:type="dxa"/>
            <w:tcBorders>
              <w:left w:val="single" w:sz="4" w:space="0" w:color="auto"/>
              <w:right w:val="single" w:sz="4" w:space="0" w:color="auto"/>
            </w:tcBorders>
            <w:tcMar>
              <w:left w:w="57" w:type="dxa"/>
              <w:right w:w="57" w:type="dxa"/>
            </w:tcMar>
            <w:vAlign w:val="center"/>
          </w:tcPr>
          <w:p w14:paraId="45135083" w14:textId="77777777" w:rsidR="00BC1D5F" w:rsidRPr="00A653FD" w:rsidRDefault="00BC1D5F" w:rsidP="00B707BC">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104897C" w14:textId="77777777" w:rsidR="00BC1D5F" w:rsidRPr="00A653FD" w:rsidRDefault="00BC1D5F" w:rsidP="00B707BC">
            <w:pPr>
              <w:spacing w:line="280" w:lineRule="exact"/>
              <w:rPr>
                <w:rFonts w:asciiTheme="majorEastAsia" w:eastAsiaTheme="majorEastAsia" w:hAnsiTheme="majorEastAsia"/>
                <w:sz w:val="18"/>
                <w:szCs w:val="18"/>
              </w:rPr>
            </w:pPr>
          </w:p>
        </w:tc>
        <w:tc>
          <w:tcPr>
            <w:tcW w:w="3182" w:type="dxa"/>
            <w:gridSpan w:val="2"/>
            <w:vMerge w:val="restart"/>
            <w:tcBorders>
              <w:top w:val="single" w:sz="4" w:space="0" w:color="auto"/>
              <w:left w:val="single" w:sz="4" w:space="0" w:color="auto"/>
              <w:bottom w:val="single" w:sz="4" w:space="0" w:color="auto"/>
              <w:right w:val="single" w:sz="4" w:space="0" w:color="auto"/>
            </w:tcBorders>
            <w:vAlign w:val="center"/>
          </w:tcPr>
          <w:p w14:paraId="761B0FFE" w14:textId="3F3CA2B3" w:rsidR="00BC1D5F" w:rsidRPr="00A653FD" w:rsidRDefault="00C72CF1"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まちで人気のしゅうまい</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418" w:type="dxa"/>
            <w:tcBorders>
              <w:left w:val="single" w:sz="4" w:space="0" w:color="auto"/>
              <w:right w:val="single" w:sz="4" w:space="0" w:color="auto"/>
            </w:tcBorders>
          </w:tcPr>
          <w:p w14:paraId="07417B16" w14:textId="77777777" w:rsidR="00BC1D5F" w:rsidRPr="00A653FD" w:rsidRDefault="00BC1D5F" w:rsidP="00B707BC">
            <w:pPr>
              <w:spacing w:line="280" w:lineRule="exact"/>
              <w:jc w:val="center"/>
              <w:rPr>
                <w:rFonts w:asciiTheme="minorEastAsia" w:hAnsiTheme="minorEastAsia"/>
                <w:sz w:val="18"/>
                <w:szCs w:val="18"/>
              </w:rPr>
            </w:pPr>
          </w:p>
        </w:tc>
        <w:tc>
          <w:tcPr>
            <w:tcW w:w="3234" w:type="dxa"/>
            <w:gridSpan w:val="4"/>
            <w:vMerge w:val="restart"/>
            <w:tcBorders>
              <w:top w:val="single" w:sz="4" w:space="0" w:color="auto"/>
              <w:left w:val="single" w:sz="4" w:space="0" w:color="auto"/>
              <w:bottom w:val="single" w:sz="4" w:space="0" w:color="auto"/>
              <w:right w:val="single" w:sz="4" w:space="0" w:color="auto"/>
            </w:tcBorders>
            <w:vAlign w:val="center"/>
          </w:tcPr>
          <w:p w14:paraId="761BBF8C" w14:textId="41AFF5DF" w:rsidR="00BC1D5F" w:rsidRPr="00A653FD" w:rsidRDefault="00F66AA8" w:rsidP="002852CD">
            <w:pPr>
              <w:spacing w:line="320" w:lineRule="exact"/>
              <w:jc w:val="center"/>
              <w:rPr>
                <w:rFonts w:asciiTheme="minorEastAsia" w:hAnsiTheme="minorEastAsia"/>
                <w:sz w:val="18"/>
                <w:szCs w:val="18"/>
              </w:rPr>
            </w:pPr>
            <w:r w:rsidRPr="00A653FD">
              <w:rPr>
                <w:rFonts w:asciiTheme="minorEastAsia" w:hAnsiTheme="minorEastAsia" w:hint="eastAsia"/>
                <w:sz w:val="18"/>
                <w:szCs w:val="18"/>
              </w:rPr>
              <w:t>地いきでつくられる野菜　①</w:t>
            </w:r>
          </w:p>
        </w:tc>
      </w:tr>
      <w:tr w:rsidR="00A653FD" w:rsidRPr="00A653FD" w14:paraId="6946E81B" w14:textId="77777777" w:rsidTr="00AB4592">
        <w:trPr>
          <w:cantSplit/>
          <w:trHeight w:hRule="exact" w:val="378"/>
          <w:jc w:val="center"/>
        </w:trPr>
        <w:tc>
          <w:tcPr>
            <w:tcW w:w="3191" w:type="dxa"/>
            <w:gridSpan w:val="7"/>
            <w:vMerge/>
            <w:tcBorders>
              <w:left w:val="single" w:sz="4" w:space="0" w:color="auto"/>
              <w:bottom w:val="single" w:sz="4" w:space="0" w:color="auto"/>
              <w:right w:val="single" w:sz="4" w:space="0" w:color="auto"/>
            </w:tcBorders>
            <w:vAlign w:val="center"/>
          </w:tcPr>
          <w:p w14:paraId="3B9D7050" w14:textId="77777777" w:rsidR="00BC1D5F" w:rsidRPr="00A653FD" w:rsidRDefault="00BC1D5F" w:rsidP="00B707BC">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tcMar>
              <w:left w:w="57" w:type="dxa"/>
              <w:right w:w="57" w:type="dxa"/>
            </w:tcMar>
            <w:vAlign w:val="center"/>
          </w:tcPr>
          <w:p w14:paraId="21EA91EB" w14:textId="77777777" w:rsidR="00BC1D5F" w:rsidRPr="00A653FD" w:rsidRDefault="00BC1D5F" w:rsidP="00B707BC">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3EECAA94" w14:textId="77777777" w:rsidR="00BC1D5F" w:rsidRPr="00A653FD" w:rsidRDefault="00BC1D5F" w:rsidP="00B707BC">
            <w:pPr>
              <w:spacing w:line="280" w:lineRule="exact"/>
              <w:rPr>
                <w:rFonts w:asciiTheme="majorEastAsia" w:eastAsiaTheme="majorEastAsia" w:hAnsiTheme="majorEastAsia"/>
                <w:sz w:val="18"/>
                <w:szCs w:val="18"/>
              </w:rPr>
            </w:pPr>
          </w:p>
        </w:tc>
        <w:tc>
          <w:tcPr>
            <w:tcW w:w="3182" w:type="dxa"/>
            <w:gridSpan w:val="2"/>
            <w:vMerge/>
            <w:tcBorders>
              <w:left w:val="single" w:sz="4" w:space="0" w:color="auto"/>
              <w:bottom w:val="single" w:sz="4" w:space="0" w:color="auto"/>
              <w:right w:val="single" w:sz="4" w:space="0" w:color="auto"/>
            </w:tcBorders>
            <w:vAlign w:val="center"/>
          </w:tcPr>
          <w:p w14:paraId="1858D12D" w14:textId="77777777" w:rsidR="00BC1D5F" w:rsidRPr="00A653FD" w:rsidRDefault="00BC1D5F" w:rsidP="00B707BC">
            <w:pPr>
              <w:spacing w:line="280" w:lineRule="exact"/>
              <w:rPr>
                <w:rFonts w:asciiTheme="minorEastAsia" w:hAnsiTheme="minorEastAsia"/>
                <w:sz w:val="18"/>
                <w:szCs w:val="18"/>
              </w:rPr>
            </w:pPr>
          </w:p>
        </w:tc>
        <w:tc>
          <w:tcPr>
            <w:tcW w:w="418" w:type="dxa"/>
            <w:tcBorders>
              <w:left w:val="single" w:sz="4" w:space="0" w:color="auto"/>
              <w:right w:val="single" w:sz="4" w:space="0" w:color="auto"/>
            </w:tcBorders>
          </w:tcPr>
          <w:p w14:paraId="225D63EC" w14:textId="77777777" w:rsidR="00BC1D5F" w:rsidRPr="00A653FD" w:rsidRDefault="00BC1D5F" w:rsidP="00B707BC">
            <w:pPr>
              <w:spacing w:line="280" w:lineRule="exact"/>
              <w:rPr>
                <w:rFonts w:asciiTheme="minorEastAsia" w:hAnsiTheme="minorEastAsia"/>
                <w:sz w:val="18"/>
                <w:szCs w:val="18"/>
              </w:rPr>
            </w:pPr>
          </w:p>
        </w:tc>
        <w:tc>
          <w:tcPr>
            <w:tcW w:w="3234" w:type="dxa"/>
            <w:gridSpan w:val="4"/>
            <w:vMerge/>
            <w:tcBorders>
              <w:left w:val="single" w:sz="4" w:space="0" w:color="auto"/>
              <w:bottom w:val="single" w:sz="4" w:space="0" w:color="auto"/>
              <w:right w:val="single" w:sz="4" w:space="0" w:color="auto"/>
            </w:tcBorders>
          </w:tcPr>
          <w:p w14:paraId="73CF0D87" w14:textId="77777777" w:rsidR="00BC1D5F" w:rsidRPr="00A653FD" w:rsidRDefault="00BC1D5F" w:rsidP="00B707BC">
            <w:pPr>
              <w:spacing w:line="280" w:lineRule="exact"/>
              <w:rPr>
                <w:rFonts w:asciiTheme="minorEastAsia" w:hAnsiTheme="minorEastAsia"/>
                <w:sz w:val="18"/>
                <w:szCs w:val="18"/>
              </w:rPr>
            </w:pPr>
          </w:p>
        </w:tc>
      </w:tr>
      <w:tr w:rsidR="00A653FD" w:rsidRPr="00A653FD" w14:paraId="136ACC1C" w14:textId="77777777" w:rsidTr="00AB4592">
        <w:trPr>
          <w:cantSplit/>
          <w:trHeight w:hRule="exact" w:val="209"/>
          <w:jc w:val="center"/>
        </w:trPr>
        <w:tc>
          <w:tcPr>
            <w:tcW w:w="2549" w:type="dxa"/>
            <w:gridSpan w:val="3"/>
            <w:tcBorders>
              <w:top w:val="single" w:sz="4" w:space="0" w:color="auto"/>
              <w:bottom w:val="single" w:sz="4" w:space="0" w:color="auto"/>
              <w:right w:val="single" w:sz="4" w:space="0" w:color="auto"/>
            </w:tcBorders>
            <w:vAlign w:val="center"/>
          </w:tcPr>
          <w:p w14:paraId="60433B95" w14:textId="77777777" w:rsidR="00BE74E2" w:rsidRPr="00A653FD" w:rsidRDefault="00BE74E2" w:rsidP="00B707BC">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0E51B2ED" w14:textId="77777777" w:rsidR="00BE74E2" w:rsidRPr="00A653FD" w:rsidRDefault="00BE74E2" w:rsidP="00B707BC">
            <w:pPr>
              <w:spacing w:line="280" w:lineRule="exact"/>
              <w:rPr>
                <w:rFonts w:asciiTheme="minorEastAsia" w:hAnsiTheme="minorEastAsia"/>
                <w:sz w:val="18"/>
                <w:szCs w:val="18"/>
              </w:rPr>
            </w:pPr>
          </w:p>
        </w:tc>
        <w:tc>
          <w:tcPr>
            <w:tcW w:w="280" w:type="dxa"/>
            <w:tcBorders>
              <w:right w:val="single" w:sz="4" w:space="0" w:color="auto"/>
            </w:tcBorders>
            <w:tcMar>
              <w:left w:w="57" w:type="dxa"/>
              <w:right w:w="57" w:type="dxa"/>
            </w:tcMar>
            <w:vAlign w:val="center"/>
          </w:tcPr>
          <w:p w14:paraId="6F49E1DF" w14:textId="77777777" w:rsidR="00BE74E2" w:rsidRPr="00A653FD" w:rsidRDefault="00BE74E2" w:rsidP="00B707BC">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06B1590" w14:textId="77777777" w:rsidR="00BE74E2" w:rsidRPr="00A653FD" w:rsidRDefault="00BE74E2" w:rsidP="00B707BC">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2726D802"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639" w:type="dxa"/>
            <w:tcBorders>
              <w:top w:val="single" w:sz="4" w:space="0" w:color="auto"/>
              <w:left w:val="single" w:sz="4" w:space="0" w:color="auto"/>
              <w:bottom w:val="single" w:sz="4" w:space="0" w:color="auto"/>
            </w:tcBorders>
          </w:tcPr>
          <w:p w14:paraId="18397C07"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418" w:type="dxa"/>
          </w:tcPr>
          <w:p w14:paraId="7057D977"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094" w:type="dxa"/>
            <w:gridSpan w:val="2"/>
            <w:tcBorders>
              <w:top w:val="single" w:sz="4" w:space="0" w:color="auto"/>
              <w:bottom w:val="single" w:sz="4" w:space="0" w:color="auto"/>
              <w:right w:val="single" w:sz="4" w:space="0" w:color="auto"/>
            </w:tcBorders>
          </w:tcPr>
          <w:p w14:paraId="753EA645"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2140" w:type="dxa"/>
            <w:gridSpan w:val="2"/>
            <w:tcBorders>
              <w:top w:val="single" w:sz="4" w:space="0" w:color="auto"/>
              <w:left w:val="single" w:sz="4" w:space="0" w:color="auto"/>
              <w:bottom w:val="single" w:sz="4" w:space="0" w:color="auto"/>
            </w:tcBorders>
            <w:vAlign w:val="center"/>
          </w:tcPr>
          <w:p w14:paraId="7F7DAD35" w14:textId="77777777" w:rsidR="00BE74E2" w:rsidRPr="00A653FD" w:rsidRDefault="00BE74E2" w:rsidP="00B707BC">
            <w:pPr>
              <w:spacing w:line="280" w:lineRule="exact"/>
              <w:ind w:firstLineChars="100" w:firstLine="180"/>
              <w:rPr>
                <w:rFonts w:asciiTheme="minorEastAsia" w:hAnsiTheme="minorEastAsia"/>
                <w:sz w:val="18"/>
                <w:szCs w:val="18"/>
              </w:rPr>
            </w:pPr>
          </w:p>
        </w:tc>
      </w:tr>
      <w:tr w:rsidR="00A653FD" w:rsidRPr="00A653FD" w14:paraId="409EAEB7" w14:textId="77777777" w:rsidTr="00AB4592">
        <w:trPr>
          <w:cantSplit/>
          <w:trHeight w:val="366"/>
          <w:jc w:val="center"/>
        </w:trPr>
        <w:tc>
          <w:tcPr>
            <w:tcW w:w="3191" w:type="dxa"/>
            <w:gridSpan w:val="7"/>
            <w:vMerge w:val="restart"/>
            <w:tcBorders>
              <w:top w:val="single" w:sz="4" w:space="0" w:color="auto"/>
              <w:left w:val="single" w:sz="4" w:space="0" w:color="auto"/>
              <w:right w:val="single" w:sz="4" w:space="0" w:color="auto"/>
            </w:tcBorders>
            <w:vAlign w:val="center"/>
          </w:tcPr>
          <w:p w14:paraId="0324F969" w14:textId="0C0CA3DC" w:rsidR="00F66AA8" w:rsidRPr="00A653FD" w:rsidRDefault="00F66AA8"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買い物調べでわかったこと</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80" w:type="dxa"/>
            <w:vMerge w:val="restart"/>
            <w:tcBorders>
              <w:left w:val="single" w:sz="4" w:space="0" w:color="auto"/>
              <w:right w:val="single" w:sz="4" w:space="0" w:color="auto"/>
            </w:tcBorders>
            <w:tcMar>
              <w:left w:w="57" w:type="dxa"/>
              <w:right w:w="57" w:type="dxa"/>
            </w:tcMar>
            <w:vAlign w:val="center"/>
          </w:tcPr>
          <w:p w14:paraId="3C80DD34" w14:textId="77777777" w:rsidR="00F66AA8" w:rsidRPr="00A653FD" w:rsidRDefault="00F66AA8" w:rsidP="00B707BC">
            <w:pPr>
              <w:spacing w:line="280" w:lineRule="exact"/>
              <w:rPr>
                <w:rFonts w:asciiTheme="majorEastAsia" w:eastAsiaTheme="majorEastAsia" w:hAnsiTheme="majorEastAsia"/>
                <w:sz w:val="18"/>
                <w:szCs w:val="18"/>
              </w:rPr>
            </w:pPr>
          </w:p>
        </w:tc>
        <w:tc>
          <w:tcPr>
            <w:tcW w:w="283" w:type="dxa"/>
            <w:vMerge w:val="restart"/>
            <w:tcBorders>
              <w:left w:val="single" w:sz="4" w:space="0" w:color="auto"/>
              <w:right w:val="single" w:sz="4" w:space="0" w:color="auto"/>
            </w:tcBorders>
            <w:vAlign w:val="center"/>
          </w:tcPr>
          <w:p w14:paraId="36B2E63D" w14:textId="77777777" w:rsidR="00F66AA8" w:rsidRPr="00A653FD" w:rsidRDefault="00F66AA8" w:rsidP="00B707BC">
            <w:pPr>
              <w:spacing w:line="280" w:lineRule="exact"/>
              <w:rPr>
                <w:rFonts w:asciiTheme="majorEastAsia" w:eastAsiaTheme="majorEastAsia" w:hAnsiTheme="majorEastAsia"/>
                <w:sz w:val="18"/>
                <w:szCs w:val="18"/>
              </w:rPr>
            </w:pPr>
          </w:p>
        </w:tc>
        <w:tc>
          <w:tcPr>
            <w:tcW w:w="3182" w:type="dxa"/>
            <w:gridSpan w:val="2"/>
            <w:vMerge w:val="restart"/>
            <w:tcBorders>
              <w:top w:val="single" w:sz="4" w:space="0" w:color="auto"/>
              <w:left w:val="single" w:sz="4" w:space="0" w:color="auto"/>
              <w:right w:val="single" w:sz="4" w:space="0" w:color="auto"/>
            </w:tcBorders>
            <w:vAlign w:val="center"/>
          </w:tcPr>
          <w:p w14:paraId="0837948B" w14:textId="45BC473D" w:rsidR="00F66AA8" w:rsidRPr="00A653FD" w:rsidRDefault="00C72CF1" w:rsidP="00C72CF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418" w:type="dxa"/>
            <w:tcBorders>
              <w:left w:val="single" w:sz="4" w:space="0" w:color="auto"/>
              <w:right w:val="single" w:sz="4" w:space="0" w:color="auto"/>
            </w:tcBorders>
          </w:tcPr>
          <w:p w14:paraId="574A5EED" w14:textId="77777777" w:rsidR="00F66AA8" w:rsidRPr="00A653FD" w:rsidRDefault="00F66AA8" w:rsidP="00B707BC">
            <w:pPr>
              <w:spacing w:line="280" w:lineRule="exact"/>
              <w:jc w:val="center"/>
              <w:rPr>
                <w:rFonts w:asciiTheme="minorEastAsia" w:hAnsiTheme="minorEastAsia"/>
                <w:sz w:val="18"/>
                <w:szCs w:val="18"/>
              </w:rPr>
            </w:pPr>
          </w:p>
        </w:tc>
        <w:tc>
          <w:tcPr>
            <w:tcW w:w="3234" w:type="dxa"/>
            <w:gridSpan w:val="4"/>
            <w:vMerge w:val="restart"/>
            <w:tcBorders>
              <w:top w:val="single" w:sz="4" w:space="0" w:color="auto"/>
              <w:left w:val="single" w:sz="4" w:space="0" w:color="auto"/>
              <w:right w:val="single" w:sz="4" w:space="0" w:color="auto"/>
            </w:tcBorders>
          </w:tcPr>
          <w:p w14:paraId="5B28A068" w14:textId="6E6788E7" w:rsidR="00F66AA8" w:rsidRPr="00A653FD" w:rsidRDefault="00F66AA8" w:rsidP="00CF18EB">
            <w:pPr>
              <w:spacing w:line="32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0624EE01" w14:textId="77777777" w:rsidTr="00AB4592">
        <w:trPr>
          <w:cantSplit/>
          <w:trHeight w:hRule="exact" w:val="301"/>
          <w:jc w:val="center"/>
        </w:trPr>
        <w:tc>
          <w:tcPr>
            <w:tcW w:w="3191" w:type="dxa"/>
            <w:gridSpan w:val="7"/>
            <w:vMerge/>
            <w:tcBorders>
              <w:left w:val="single" w:sz="4" w:space="0" w:color="auto"/>
              <w:bottom w:val="single" w:sz="4" w:space="0" w:color="auto"/>
              <w:right w:val="single" w:sz="4" w:space="0" w:color="auto"/>
            </w:tcBorders>
            <w:vAlign w:val="center"/>
          </w:tcPr>
          <w:p w14:paraId="051073B3" w14:textId="77777777" w:rsidR="00F66AA8" w:rsidRPr="00A653FD" w:rsidRDefault="00F66AA8" w:rsidP="0035508E">
            <w:pPr>
              <w:spacing w:line="240" w:lineRule="exact"/>
              <w:jc w:val="center"/>
              <w:rPr>
                <w:rFonts w:asciiTheme="minorEastAsia" w:hAnsiTheme="minorEastAsia"/>
                <w:sz w:val="18"/>
                <w:szCs w:val="18"/>
              </w:rPr>
            </w:pPr>
          </w:p>
        </w:tc>
        <w:tc>
          <w:tcPr>
            <w:tcW w:w="280" w:type="dxa"/>
            <w:vMerge/>
            <w:tcBorders>
              <w:left w:val="single" w:sz="4" w:space="0" w:color="auto"/>
              <w:right w:val="single" w:sz="4" w:space="0" w:color="auto"/>
            </w:tcBorders>
            <w:tcMar>
              <w:left w:w="57" w:type="dxa"/>
              <w:right w:w="57" w:type="dxa"/>
            </w:tcMar>
            <w:vAlign w:val="center"/>
          </w:tcPr>
          <w:p w14:paraId="63335C43" w14:textId="77777777" w:rsidR="00F66AA8" w:rsidRPr="00A653FD" w:rsidRDefault="00F66AA8" w:rsidP="00B707BC">
            <w:pPr>
              <w:spacing w:line="280" w:lineRule="exact"/>
              <w:rPr>
                <w:rFonts w:asciiTheme="majorEastAsia" w:eastAsiaTheme="majorEastAsia" w:hAnsiTheme="majorEastAsia"/>
                <w:sz w:val="18"/>
                <w:szCs w:val="18"/>
              </w:rPr>
            </w:pPr>
          </w:p>
        </w:tc>
        <w:tc>
          <w:tcPr>
            <w:tcW w:w="283" w:type="dxa"/>
            <w:vMerge/>
            <w:tcBorders>
              <w:left w:val="single" w:sz="4" w:space="0" w:color="auto"/>
              <w:right w:val="single" w:sz="4" w:space="0" w:color="auto"/>
            </w:tcBorders>
            <w:vAlign w:val="center"/>
          </w:tcPr>
          <w:p w14:paraId="4467660F" w14:textId="77777777" w:rsidR="00F66AA8" w:rsidRPr="00A653FD" w:rsidRDefault="00F66AA8" w:rsidP="00B707BC">
            <w:pPr>
              <w:spacing w:line="280" w:lineRule="exact"/>
              <w:rPr>
                <w:rFonts w:asciiTheme="majorEastAsia" w:eastAsiaTheme="majorEastAsia" w:hAnsiTheme="majorEastAsia"/>
                <w:sz w:val="18"/>
                <w:szCs w:val="18"/>
              </w:rPr>
            </w:pPr>
          </w:p>
        </w:tc>
        <w:tc>
          <w:tcPr>
            <w:tcW w:w="3182" w:type="dxa"/>
            <w:gridSpan w:val="2"/>
            <w:vMerge/>
            <w:tcBorders>
              <w:left w:val="single" w:sz="4" w:space="0" w:color="auto"/>
              <w:bottom w:val="single" w:sz="4" w:space="0" w:color="auto"/>
              <w:right w:val="single" w:sz="4" w:space="0" w:color="auto"/>
            </w:tcBorders>
            <w:vAlign w:val="center"/>
          </w:tcPr>
          <w:p w14:paraId="4DC3209E" w14:textId="77777777" w:rsidR="00F66AA8" w:rsidRPr="00A653FD" w:rsidRDefault="00F66AA8" w:rsidP="0035508E">
            <w:pPr>
              <w:spacing w:line="240" w:lineRule="exact"/>
              <w:jc w:val="center"/>
              <w:rPr>
                <w:rFonts w:asciiTheme="minorEastAsia" w:hAnsiTheme="minorEastAsia"/>
                <w:sz w:val="18"/>
                <w:szCs w:val="18"/>
              </w:rPr>
            </w:pPr>
          </w:p>
        </w:tc>
        <w:tc>
          <w:tcPr>
            <w:tcW w:w="418" w:type="dxa"/>
            <w:tcBorders>
              <w:left w:val="single" w:sz="4" w:space="0" w:color="auto"/>
              <w:right w:val="single" w:sz="4" w:space="0" w:color="auto"/>
            </w:tcBorders>
          </w:tcPr>
          <w:p w14:paraId="51C73F10" w14:textId="77777777" w:rsidR="00F66AA8" w:rsidRPr="00A653FD" w:rsidRDefault="00F66AA8" w:rsidP="00B707BC">
            <w:pPr>
              <w:spacing w:line="280" w:lineRule="exact"/>
              <w:jc w:val="center"/>
              <w:rPr>
                <w:rFonts w:asciiTheme="minorEastAsia" w:hAnsiTheme="minorEastAsia"/>
                <w:sz w:val="18"/>
                <w:szCs w:val="18"/>
              </w:rPr>
            </w:pPr>
          </w:p>
        </w:tc>
        <w:tc>
          <w:tcPr>
            <w:tcW w:w="3234" w:type="dxa"/>
            <w:gridSpan w:val="4"/>
            <w:vMerge/>
            <w:tcBorders>
              <w:left w:val="single" w:sz="4" w:space="0" w:color="auto"/>
              <w:bottom w:val="single" w:sz="4" w:space="0" w:color="auto"/>
              <w:right w:val="single" w:sz="4" w:space="0" w:color="auto"/>
            </w:tcBorders>
          </w:tcPr>
          <w:p w14:paraId="63CB37B4" w14:textId="77777777" w:rsidR="00F66AA8" w:rsidRPr="00A653FD" w:rsidRDefault="00F66AA8" w:rsidP="00F66AA8">
            <w:pPr>
              <w:spacing w:line="320" w:lineRule="exact"/>
              <w:jc w:val="center"/>
              <w:rPr>
                <w:rFonts w:asciiTheme="minorEastAsia" w:hAnsiTheme="minorEastAsia"/>
                <w:sz w:val="18"/>
                <w:szCs w:val="18"/>
              </w:rPr>
            </w:pPr>
          </w:p>
        </w:tc>
      </w:tr>
      <w:tr w:rsidR="00A653FD" w:rsidRPr="00A653FD" w14:paraId="5BA56999" w14:textId="77777777" w:rsidTr="00AB4592">
        <w:trPr>
          <w:cantSplit/>
          <w:trHeight w:hRule="exact" w:val="209"/>
          <w:jc w:val="center"/>
        </w:trPr>
        <w:tc>
          <w:tcPr>
            <w:tcW w:w="2549" w:type="dxa"/>
            <w:gridSpan w:val="3"/>
            <w:tcBorders>
              <w:top w:val="single" w:sz="4" w:space="0" w:color="auto"/>
              <w:bottom w:val="single" w:sz="4" w:space="0" w:color="auto"/>
              <w:right w:val="single" w:sz="4" w:space="0" w:color="auto"/>
            </w:tcBorders>
            <w:vAlign w:val="center"/>
          </w:tcPr>
          <w:p w14:paraId="22A182C4" w14:textId="77777777" w:rsidR="00BE74E2" w:rsidRPr="00A653FD" w:rsidRDefault="00BE74E2" w:rsidP="00B707BC">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29225C57" w14:textId="77777777" w:rsidR="00BE74E2" w:rsidRPr="00A653FD" w:rsidRDefault="00BE74E2" w:rsidP="00B707BC">
            <w:pPr>
              <w:spacing w:line="280" w:lineRule="exact"/>
              <w:rPr>
                <w:rFonts w:asciiTheme="minorEastAsia" w:hAnsiTheme="minorEastAsia"/>
                <w:sz w:val="18"/>
                <w:szCs w:val="18"/>
              </w:rPr>
            </w:pPr>
          </w:p>
        </w:tc>
        <w:tc>
          <w:tcPr>
            <w:tcW w:w="280" w:type="dxa"/>
            <w:tcBorders>
              <w:right w:val="single" w:sz="4" w:space="0" w:color="auto"/>
            </w:tcBorders>
            <w:tcMar>
              <w:left w:w="57" w:type="dxa"/>
              <w:right w:w="57" w:type="dxa"/>
            </w:tcMar>
            <w:vAlign w:val="center"/>
          </w:tcPr>
          <w:p w14:paraId="263D45DB" w14:textId="77777777" w:rsidR="00BE74E2" w:rsidRPr="00A653FD" w:rsidRDefault="00BE74E2" w:rsidP="00B707BC">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17ADAAA4" w14:textId="77777777" w:rsidR="00BE74E2" w:rsidRPr="00A653FD" w:rsidRDefault="00BE74E2" w:rsidP="00B707BC">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7C782560" w14:textId="77777777" w:rsidR="00BE74E2" w:rsidRPr="00A653FD" w:rsidRDefault="00BE74E2" w:rsidP="00B707BC">
            <w:pPr>
              <w:spacing w:line="280" w:lineRule="exact"/>
              <w:rPr>
                <w:rFonts w:asciiTheme="minorEastAsia" w:hAnsiTheme="minorEastAsia"/>
                <w:sz w:val="18"/>
                <w:szCs w:val="18"/>
              </w:rPr>
            </w:pPr>
          </w:p>
        </w:tc>
        <w:tc>
          <w:tcPr>
            <w:tcW w:w="1639" w:type="dxa"/>
            <w:tcBorders>
              <w:left w:val="single" w:sz="4" w:space="0" w:color="auto"/>
              <w:bottom w:val="single" w:sz="4" w:space="0" w:color="auto"/>
            </w:tcBorders>
          </w:tcPr>
          <w:p w14:paraId="283EBEE0" w14:textId="77777777" w:rsidR="00BE74E2" w:rsidRPr="00A653FD" w:rsidRDefault="00BE74E2" w:rsidP="00B707BC">
            <w:pPr>
              <w:spacing w:line="280" w:lineRule="exact"/>
              <w:rPr>
                <w:rFonts w:asciiTheme="minorEastAsia" w:hAnsiTheme="minorEastAsia"/>
                <w:sz w:val="18"/>
                <w:szCs w:val="18"/>
              </w:rPr>
            </w:pPr>
          </w:p>
        </w:tc>
        <w:tc>
          <w:tcPr>
            <w:tcW w:w="418" w:type="dxa"/>
          </w:tcPr>
          <w:p w14:paraId="0A2D598A" w14:textId="77777777" w:rsidR="00BE74E2" w:rsidRPr="00A653FD" w:rsidRDefault="00BE74E2" w:rsidP="00B707BC">
            <w:pPr>
              <w:spacing w:line="280" w:lineRule="exact"/>
              <w:rPr>
                <w:rFonts w:asciiTheme="minorEastAsia" w:hAnsiTheme="minorEastAsia"/>
                <w:sz w:val="18"/>
                <w:szCs w:val="18"/>
              </w:rPr>
            </w:pPr>
          </w:p>
        </w:tc>
        <w:tc>
          <w:tcPr>
            <w:tcW w:w="1094" w:type="dxa"/>
            <w:gridSpan w:val="2"/>
            <w:tcBorders>
              <w:bottom w:val="single" w:sz="4" w:space="0" w:color="auto"/>
              <w:right w:val="single" w:sz="4" w:space="0" w:color="auto"/>
            </w:tcBorders>
          </w:tcPr>
          <w:p w14:paraId="08D0C586" w14:textId="77777777" w:rsidR="00BE74E2" w:rsidRPr="00A653FD" w:rsidRDefault="00BE74E2" w:rsidP="00B707BC">
            <w:pPr>
              <w:spacing w:line="280" w:lineRule="exact"/>
              <w:rPr>
                <w:rFonts w:asciiTheme="minorEastAsia" w:hAnsiTheme="minorEastAsia"/>
                <w:sz w:val="18"/>
                <w:szCs w:val="18"/>
              </w:rPr>
            </w:pPr>
          </w:p>
        </w:tc>
        <w:tc>
          <w:tcPr>
            <w:tcW w:w="2140" w:type="dxa"/>
            <w:gridSpan w:val="2"/>
            <w:tcBorders>
              <w:left w:val="single" w:sz="4" w:space="0" w:color="auto"/>
              <w:bottom w:val="single" w:sz="4" w:space="0" w:color="auto"/>
            </w:tcBorders>
            <w:vAlign w:val="center"/>
          </w:tcPr>
          <w:p w14:paraId="4C36569C" w14:textId="77777777" w:rsidR="00BE74E2" w:rsidRPr="00A653FD" w:rsidRDefault="00BE74E2" w:rsidP="00B707BC">
            <w:pPr>
              <w:spacing w:line="280" w:lineRule="exact"/>
              <w:rPr>
                <w:rFonts w:asciiTheme="minorEastAsia" w:hAnsiTheme="minorEastAsia"/>
                <w:sz w:val="18"/>
                <w:szCs w:val="18"/>
              </w:rPr>
            </w:pPr>
          </w:p>
        </w:tc>
      </w:tr>
      <w:tr w:rsidR="00A653FD" w:rsidRPr="00A653FD" w14:paraId="5F48A023" w14:textId="77777777" w:rsidTr="00AB4592">
        <w:trPr>
          <w:cantSplit/>
          <w:trHeight w:hRule="exact" w:val="368"/>
          <w:jc w:val="center"/>
        </w:trPr>
        <w:tc>
          <w:tcPr>
            <w:tcW w:w="3191" w:type="dxa"/>
            <w:gridSpan w:val="7"/>
            <w:tcBorders>
              <w:top w:val="single" w:sz="4" w:space="0" w:color="auto"/>
              <w:left w:val="single" w:sz="4" w:space="0" w:color="auto"/>
              <w:bottom w:val="single" w:sz="4" w:space="0" w:color="auto"/>
              <w:right w:val="single" w:sz="4" w:space="0" w:color="auto"/>
            </w:tcBorders>
            <w:vAlign w:val="center"/>
          </w:tcPr>
          <w:p w14:paraId="73D104FF" w14:textId="5BF6DA01" w:rsidR="00BC1D5F" w:rsidRPr="00A653FD" w:rsidRDefault="00FD6E83"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レシートからわかること</w:t>
            </w:r>
            <w:r w:rsidR="00A7597C" w:rsidRPr="00A653FD">
              <w:rPr>
                <w:rFonts w:asciiTheme="minorEastAsia" w:hAnsiTheme="minorEastAsia" w:hint="eastAsia"/>
                <w:sz w:val="18"/>
                <w:szCs w:val="18"/>
              </w:rPr>
              <w:t xml:space="preserve"> </w:t>
            </w:r>
            <w:r w:rsidR="00BC1D5F" w:rsidRPr="00A653FD">
              <w:rPr>
                <w:rFonts w:asciiTheme="minorEastAsia" w:hAnsiTheme="minorEastAsia" w:hint="eastAsia"/>
                <w:sz w:val="18"/>
                <w:szCs w:val="18"/>
              </w:rPr>
              <w:t>①</w:t>
            </w:r>
          </w:p>
        </w:tc>
        <w:tc>
          <w:tcPr>
            <w:tcW w:w="280" w:type="dxa"/>
            <w:tcBorders>
              <w:left w:val="single" w:sz="4" w:space="0" w:color="auto"/>
              <w:right w:val="single" w:sz="4" w:space="0" w:color="auto"/>
            </w:tcBorders>
            <w:tcMar>
              <w:left w:w="57" w:type="dxa"/>
              <w:right w:w="57" w:type="dxa"/>
            </w:tcMar>
            <w:vAlign w:val="center"/>
          </w:tcPr>
          <w:p w14:paraId="34B9927D" w14:textId="77777777" w:rsidR="00BC1D5F" w:rsidRPr="00A653FD" w:rsidRDefault="00BC1D5F" w:rsidP="00B707BC">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4E3595F5" w14:textId="77777777" w:rsidR="00BC1D5F" w:rsidRPr="00A653FD" w:rsidRDefault="00BC1D5F" w:rsidP="00B707BC">
            <w:pPr>
              <w:spacing w:line="280" w:lineRule="exact"/>
              <w:rPr>
                <w:rFonts w:asciiTheme="majorEastAsia" w:eastAsiaTheme="majorEastAsia" w:hAnsiTheme="majorEastAsia"/>
                <w:sz w:val="18"/>
                <w:szCs w:val="18"/>
              </w:rPr>
            </w:pP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78C6BBF5" w14:textId="25771743" w:rsidR="00BC1D5F" w:rsidRPr="00A653FD" w:rsidRDefault="00C72CF1" w:rsidP="00C72CF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工場をたずねて</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②</w:t>
            </w:r>
          </w:p>
        </w:tc>
        <w:tc>
          <w:tcPr>
            <w:tcW w:w="418" w:type="dxa"/>
            <w:tcBorders>
              <w:left w:val="single" w:sz="4" w:space="0" w:color="auto"/>
              <w:right w:val="single" w:sz="4" w:space="0" w:color="auto"/>
            </w:tcBorders>
          </w:tcPr>
          <w:p w14:paraId="7B258BAE" w14:textId="77777777" w:rsidR="00BC1D5F" w:rsidRPr="00A653FD" w:rsidRDefault="00BC1D5F" w:rsidP="00B707BC">
            <w:pPr>
              <w:spacing w:line="280" w:lineRule="exact"/>
              <w:jc w:val="center"/>
              <w:rPr>
                <w:rFonts w:asciiTheme="minorEastAsia" w:hAnsiTheme="minorEastAsia"/>
                <w:sz w:val="18"/>
                <w:szCs w:val="18"/>
              </w:rPr>
            </w:pPr>
          </w:p>
        </w:tc>
        <w:tc>
          <w:tcPr>
            <w:tcW w:w="3234" w:type="dxa"/>
            <w:gridSpan w:val="4"/>
            <w:tcBorders>
              <w:top w:val="single" w:sz="4" w:space="0" w:color="auto"/>
              <w:left w:val="single" w:sz="4" w:space="0" w:color="auto"/>
              <w:bottom w:val="single" w:sz="4" w:space="0" w:color="auto"/>
              <w:right w:val="single" w:sz="4" w:space="0" w:color="auto"/>
            </w:tcBorders>
          </w:tcPr>
          <w:p w14:paraId="6A6C7EC8" w14:textId="0C34AE61" w:rsidR="00BC1D5F" w:rsidRPr="00A653FD" w:rsidRDefault="00F66AA8" w:rsidP="0035508E">
            <w:pPr>
              <w:spacing w:line="320" w:lineRule="exact"/>
              <w:jc w:val="center"/>
              <w:rPr>
                <w:rFonts w:asciiTheme="minorEastAsia" w:hAnsiTheme="minorEastAsia"/>
                <w:sz w:val="18"/>
                <w:szCs w:val="18"/>
              </w:rPr>
            </w:pPr>
            <w:r w:rsidRPr="00A653FD">
              <w:rPr>
                <w:rFonts w:asciiTheme="minorEastAsia" w:hAnsiTheme="minorEastAsia" w:hint="eastAsia"/>
                <w:sz w:val="18"/>
                <w:szCs w:val="18"/>
              </w:rPr>
              <w:t>加藤さんの畑をたずねて　②</w:t>
            </w:r>
          </w:p>
        </w:tc>
      </w:tr>
      <w:tr w:rsidR="00A653FD" w:rsidRPr="00A653FD" w14:paraId="1C97F836" w14:textId="77777777" w:rsidTr="00AB4592">
        <w:trPr>
          <w:cantSplit/>
          <w:trHeight w:hRule="exact" w:val="209"/>
          <w:jc w:val="center"/>
        </w:trPr>
        <w:tc>
          <w:tcPr>
            <w:tcW w:w="2549" w:type="dxa"/>
            <w:gridSpan w:val="3"/>
            <w:tcBorders>
              <w:top w:val="single" w:sz="4" w:space="0" w:color="auto"/>
              <w:bottom w:val="single" w:sz="4" w:space="0" w:color="auto"/>
              <w:right w:val="single" w:sz="4" w:space="0" w:color="auto"/>
            </w:tcBorders>
            <w:vAlign w:val="center"/>
          </w:tcPr>
          <w:p w14:paraId="0034449F" w14:textId="77777777" w:rsidR="00BE74E2" w:rsidRPr="00A653FD" w:rsidRDefault="00BE74E2" w:rsidP="00B707BC">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70393C6F" w14:textId="77777777" w:rsidR="00BE74E2" w:rsidRPr="00A653FD" w:rsidRDefault="00BE74E2" w:rsidP="00B707BC">
            <w:pPr>
              <w:spacing w:line="280" w:lineRule="exact"/>
              <w:rPr>
                <w:rFonts w:asciiTheme="minorEastAsia" w:hAnsiTheme="minorEastAsia"/>
                <w:sz w:val="18"/>
                <w:szCs w:val="18"/>
              </w:rPr>
            </w:pPr>
          </w:p>
        </w:tc>
        <w:tc>
          <w:tcPr>
            <w:tcW w:w="280" w:type="dxa"/>
            <w:tcBorders>
              <w:right w:val="single" w:sz="4" w:space="0" w:color="auto"/>
            </w:tcBorders>
            <w:tcMar>
              <w:left w:w="57" w:type="dxa"/>
              <w:right w:w="57" w:type="dxa"/>
            </w:tcMar>
            <w:vAlign w:val="center"/>
          </w:tcPr>
          <w:p w14:paraId="5ED062C3" w14:textId="77777777" w:rsidR="00BE74E2" w:rsidRPr="00A653FD" w:rsidRDefault="00BE74E2" w:rsidP="00B707BC">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7B69C567" w14:textId="77777777" w:rsidR="00BE74E2" w:rsidRPr="00A653FD" w:rsidRDefault="00BE74E2" w:rsidP="00B707BC">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23C6F635"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639" w:type="dxa"/>
            <w:tcBorders>
              <w:left w:val="single" w:sz="4" w:space="0" w:color="auto"/>
              <w:bottom w:val="single" w:sz="4" w:space="0" w:color="auto"/>
            </w:tcBorders>
          </w:tcPr>
          <w:p w14:paraId="22E01769"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418" w:type="dxa"/>
          </w:tcPr>
          <w:p w14:paraId="09EEEDEA"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094" w:type="dxa"/>
            <w:gridSpan w:val="2"/>
            <w:tcBorders>
              <w:bottom w:val="single" w:sz="4" w:space="0" w:color="auto"/>
              <w:right w:val="single" w:sz="4" w:space="0" w:color="auto"/>
            </w:tcBorders>
          </w:tcPr>
          <w:p w14:paraId="2E29EA86"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2140" w:type="dxa"/>
            <w:gridSpan w:val="2"/>
            <w:tcBorders>
              <w:left w:val="single" w:sz="4" w:space="0" w:color="auto"/>
              <w:bottom w:val="single" w:sz="4" w:space="0" w:color="auto"/>
            </w:tcBorders>
            <w:vAlign w:val="center"/>
          </w:tcPr>
          <w:p w14:paraId="1916D938" w14:textId="77777777" w:rsidR="00BE74E2" w:rsidRPr="00A653FD" w:rsidRDefault="00BE74E2" w:rsidP="00B707BC">
            <w:pPr>
              <w:spacing w:line="280" w:lineRule="exact"/>
              <w:ind w:firstLineChars="100" w:firstLine="180"/>
              <w:rPr>
                <w:rFonts w:asciiTheme="minorEastAsia" w:hAnsiTheme="minorEastAsia"/>
                <w:sz w:val="18"/>
                <w:szCs w:val="18"/>
              </w:rPr>
            </w:pPr>
          </w:p>
        </w:tc>
      </w:tr>
      <w:tr w:rsidR="00A653FD" w:rsidRPr="00A653FD" w14:paraId="30CA14F2" w14:textId="77777777" w:rsidTr="00AB4592">
        <w:trPr>
          <w:cantSplit/>
          <w:trHeight w:hRule="exact" w:val="368"/>
          <w:jc w:val="center"/>
        </w:trPr>
        <w:tc>
          <w:tcPr>
            <w:tcW w:w="3191" w:type="dxa"/>
            <w:gridSpan w:val="7"/>
            <w:tcBorders>
              <w:top w:val="single" w:sz="4" w:space="0" w:color="auto"/>
              <w:left w:val="single" w:sz="4" w:space="0" w:color="auto"/>
              <w:bottom w:val="single" w:sz="4" w:space="0" w:color="auto"/>
              <w:right w:val="single" w:sz="4" w:space="0" w:color="auto"/>
            </w:tcBorders>
            <w:vAlign w:val="center"/>
          </w:tcPr>
          <w:p w14:paraId="0D19F24F" w14:textId="28164336" w:rsidR="00BC1D5F" w:rsidRPr="00A653FD" w:rsidRDefault="00FD6E83"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学習の見通しを立てよう</w:t>
            </w:r>
            <w:r w:rsidR="00A7597C" w:rsidRPr="00A653FD">
              <w:rPr>
                <w:rFonts w:asciiTheme="minorEastAsia" w:hAnsiTheme="minorEastAsia" w:hint="eastAsia"/>
                <w:sz w:val="18"/>
                <w:szCs w:val="18"/>
              </w:rPr>
              <w:t xml:space="preserve"> </w:t>
            </w:r>
            <w:r w:rsidR="00BC1D5F" w:rsidRPr="00A653FD">
              <w:rPr>
                <w:rFonts w:asciiTheme="minorEastAsia" w:hAnsiTheme="minorEastAsia" w:hint="eastAsia"/>
                <w:sz w:val="18"/>
                <w:szCs w:val="18"/>
              </w:rPr>
              <w:t>①</w:t>
            </w:r>
          </w:p>
        </w:tc>
        <w:tc>
          <w:tcPr>
            <w:tcW w:w="280" w:type="dxa"/>
            <w:tcBorders>
              <w:left w:val="single" w:sz="4" w:space="0" w:color="auto"/>
              <w:right w:val="single" w:sz="4" w:space="0" w:color="auto"/>
            </w:tcBorders>
            <w:tcMar>
              <w:left w:w="57" w:type="dxa"/>
              <w:right w:w="57" w:type="dxa"/>
            </w:tcMar>
            <w:vAlign w:val="center"/>
          </w:tcPr>
          <w:p w14:paraId="37716723" w14:textId="77777777" w:rsidR="00BC1D5F" w:rsidRPr="00A653FD" w:rsidRDefault="00BC1D5F" w:rsidP="00B707BC">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48E8A86" w14:textId="77777777" w:rsidR="00BC1D5F" w:rsidRPr="00A653FD" w:rsidRDefault="00BC1D5F" w:rsidP="00B707BC">
            <w:pPr>
              <w:spacing w:line="280" w:lineRule="exact"/>
              <w:rPr>
                <w:rFonts w:asciiTheme="majorEastAsia" w:eastAsiaTheme="majorEastAsia" w:hAnsiTheme="majorEastAsia"/>
                <w:sz w:val="18"/>
                <w:szCs w:val="18"/>
              </w:rPr>
            </w:pP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3B65043B" w14:textId="5487AB17" w:rsidR="00A7597C" w:rsidRPr="00A653FD" w:rsidRDefault="00C72CF1" w:rsidP="00A7597C">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はたらく人が気をつけていること</w:t>
            </w:r>
            <w:r w:rsidR="00155965" w:rsidRPr="00A653FD">
              <w:rPr>
                <w:rFonts w:asciiTheme="minorEastAsia" w:hAnsiTheme="minorEastAsia" w:hint="eastAsia"/>
                <w:sz w:val="18"/>
                <w:szCs w:val="18"/>
              </w:rPr>
              <w:t>①</w:t>
            </w:r>
          </w:p>
        </w:tc>
        <w:tc>
          <w:tcPr>
            <w:tcW w:w="418" w:type="dxa"/>
            <w:tcBorders>
              <w:left w:val="single" w:sz="4" w:space="0" w:color="auto"/>
              <w:right w:val="single" w:sz="4" w:space="0" w:color="auto"/>
            </w:tcBorders>
          </w:tcPr>
          <w:p w14:paraId="2D602533" w14:textId="77777777" w:rsidR="00BC1D5F" w:rsidRPr="00A653FD" w:rsidRDefault="00BC1D5F" w:rsidP="00B707BC">
            <w:pPr>
              <w:spacing w:line="280" w:lineRule="exact"/>
              <w:jc w:val="center"/>
              <w:rPr>
                <w:rFonts w:asciiTheme="minorEastAsia" w:hAnsiTheme="minorEastAsia"/>
                <w:sz w:val="18"/>
                <w:szCs w:val="18"/>
              </w:rPr>
            </w:pPr>
          </w:p>
        </w:tc>
        <w:tc>
          <w:tcPr>
            <w:tcW w:w="3234" w:type="dxa"/>
            <w:gridSpan w:val="4"/>
            <w:tcBorders>
              <w:top w:val="single" w:sz="4" w:space="0" w:color="auto"/>
              <w:left w:val="single" w:sz="4" w:space="0" w:color="auto"/>
              <w:bottom w:val="single" w:sz="4" w:space="0" w:color="auto"/>
              <w:right w:val="single" w:sz="4" w:space="0" w:color="auto"/>
            </w:tcBorders>
          </w:tcPr>
          <w:p w14:paraId="5C7FE03B" w14:textId="5BF435F6" w:rsidR="00BC1D5F" w:rsidRPr="00A653FD" w:rsidRDefault="00BE1E36" w:rsidP="0035508E">
            <w:pPr>
              <w:spacing w:line="320" w:lineRule="exact"/>
              <w:jc w:val="center"/>
              <w:rPr>
                <w:rFonts w:asciiTheme="minorEastAsia" w:hAnsiTheme="minorEastAsia"/>
                <w:sz w:val="18"/>
                <w:szCs w:val="18"/>
              </w:rPr>
            </w:pPr>
            <w:r w:rsidRPr="00A653FD">
              <w:rPr>
                <w:rFonts w:asciiTheme="minorEastAsia" w:hAnsiTheme="minorEastAsia" w:hint="eastAsia"/>
                <w:sz w:val="18"/>
                <w:szCs w:val="18"/>
              </w:rPr>
              <w:t>こまつな</w:t>
            </w:r>
            <w:r w:rsidR="00F66AA8" w:rsidRPr="00A653FD">
              <w:rPr>
                <w:rFonts w:asciiTheme="minorEastAsia" w:hAnsiTheme="minorEastAsia" w:hint="eastAsia"/>
                <w:sz w:val="18"/>
                <w:szCs w:val="18"/>
              </w:rPr>
              <w:t>づくりのくふう　②</w:t>
            </w:r>
          </w:p>
        </w:tc>
      </w:tr>
      <w:tr w:rsidR="00A653FD" w:rsidRPr="00A653FD" w14:paraId="6897259C" w14:textId="77777777" w:rsidTr="00AB4592">
        <w:trPr>
          <w:cantSplit/>
          <w:trHeight w:hRule="exact" w:val="209"/>
          <w:jc w:val="center"/>
        </w:trPr>
        <w:tc>
          <w:tcPr>
            <w:tcW w:w="2549" w:type="dxa"/>
            <w:gridSpan w:val="3"/>
            <w:tcBorders>
              <w:top w:val="single" w:sz="4" w:space="0" w:color="auto"/>
              <w:bottom w:val="single" w:sz="4" w:space="0" w:color="auto"/>
              <w:right w:val="single" w:sz="4" w:space="0" w:color="auto"/>
            </w:tcBorders>
            <w:vAlign w:val="center"/>
          </w:tcPr>
          <w:p w14:paraId="539255C4" w14:textId="77777777" w:rsidR="00BE74E2" w:rsidRPr="00A653FD" w:rsidRDefault="00BE74E2" w:rsidP="00B707BC">
            <w:pPr>
              <w:spacing w:line="280" w:lineRule="exact"/>
              <w:rPr>
                <w:rFonts w:asciiTheme="minorEastAsia" w:hAnsiTheme="minorEastAsia"/>
                <w:sz w:val="18"/>
                <w:szCs w:val="18"/>
              </w:rPr>
            </w:pPr>
          </w:p>
        </w:tc>
        <w:tc>
          <w:tcPr>
            <w:tcW w:w="642" w:type="dxa"/>
            <w:gridSpan w:val="4"/>
            <w:tcBorders>
              <w:top w:val="single" w:sz="4" w:space="0" w:color="auto"/>
              <w:left w:val="single" w:sz="4" w:space="0" w:color="auto"/>
              <w:bottom w:val="single" w:sz="4" w:space="0" w:color="auto"/>
            </w:tcBorders>
            <w:vAlign w:val="center"/>
          </w:tcPr>
          <w:p w14:paraId="2FF10F7B" w14:textId="77777777" w:rsidR="00BE74E2" w:rsidRPr="00A653FD" w:rsidRDefault="00BE74E2" w:rsidP="00B707BC">
            <w:pPr>
              <w:spacing w:line="280" w:lineRule="exact"/>
              <w:rPr>
                <w:rFonts w:asciiTheme="minorEastAsia" w:hAnsiTheme="minorEastAsia"/>
                <w:sz w:val="18"/>
                <w:szCs w:val="18"/>
              </w:rPr>
            </w:pPr>
          </w:p>
        </w:tc>
        <w:tc>
          <w:tcPr>
            <w:tcW w:w="280" w:type="dxa"/>
            <w:tcBorders>
              <w:right w:val="single" w:sz="4" w:space="0" w:color="auto"/>
            </w:tcBorders>
            <w:tcMar>
              <w:left w:w="57" w:type="dxa"/>
              <w:right w:w="57" w:type="dxa"/>
            </w:tcMar>
            <w:vAlign w:val="center"/>
          </w:tcPr>
          <w:p w14:paraId="4DEB9BE7" w14:textId="77777777" w:rsidR="00BE74E2" w:rsidRPr="00A653FD" w:rsidRDefault="00BE74E2" w:rsidP="00B707BC">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62C8CBED" w14:textId="77777777" w:rsidR="00BE74E2" w:rsidRPr="00A653FD" w:rsidRDefault="00BE74E2" w:rsidP="00B707BC">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4C442939"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639" w:type="dxa"/>
            <w:tcBorders>
              <w:left w:val="single" w:sz="4" w:space="0" w:color="auto"/>
              <w:bottom w:val="single" w:sz="4" w:space="0" w:color="auto"/>
            </w:tcBorders>
          </w:tcPr>
          <w:p w14:paraId="6DEE5FA6"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418" w:type="dxa"/>
          </w:tcPr>
          <w:p w14:paraId="6CD84B61"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1094" w:type="dxa"/>
            <w:gridSpan w:val="2"/>
            <w:tcBorders>
              <w:bottom w:val="single" w:sz="4" w:space="0" w:color="auto"/>
              <w:right w:val="single" w:sz="4" w:space="0" w:color="auto"/>
            </w:tcBorders>
          </w:tcPr>
          <w:p w14:paraId="40D0AD9E" w14:textId="77777777" w:rsidR="00BE74E2" w:rsidRPr="00A653FD" w:rsidRDefault="00BE74E2" w:rsidP="00B707BC">
            <w:pPr>
              <w:spacing w:line="280" w:lineRule="exact"/>
              <w:ind w:firstLineChars="100" w:firstLine="180"/>
              <w:rPr>
                <w:rFonts w:asciiTheme="minorEastAsia" w:hAnsiTheme="minorEastAsia"/>
                <w:sz w:val="18"/>
                <w:szCs w:val="18"/>
              </w:rPr>
            </w:pPr>
          </w:p>
        </w:tc>
        <w:tc>
          <w:tcPr>
            <w:tcW w:w="2140" w:type="dxa"/>
            <w:gridSpan w:val="2"/>
            <w:tcBorders>
              <w:left w:val="single" w:sz="4" w:space="0" w:color="auto"/>
              <w:bottom w:val="single" w:sz="4" w:space="0" w:color="auto"/>
            </w:tcBorders>
            <w:vAlign w:val="center"/>
          </w:tcPr>
          <w:p w14:paraId="20A15719" w14:textId="77777777" w:rsidR="00BE74E2" w:rsidRPr="00A653FD" w:rsidRDefault="00BE74E2" w:rsidP="00B707BC">
            <w:pPr>
              <w:spacing w:line="280" w:lineRule="exact"/>
              <w:ind w:firstLineChars="100" w:firstLine="180"/>
              <w:rPr>
                <w:rFonts w:asciiTheme="minorEastAsia" w:hAnsiTheme="minorEastAsia"/>
                <w:sz w:val="18"/>
                <w:szCs w:val="18"/>
              </w:rPr>
            </w:pPr>
          </w:p>
        </w:tc>
      </w:tr>
      <w:tr w:rsidR="00A653FD" w:rsidRPr="00A653FD" w14:paraId="6F82DA11" w14:textId="77777777" w:rsidTr="00AB4592">
        <w:trPr>
          <w:cantSplit/>
          <w:trHeight w:hRule="exact" w:val="569"/>
          <w:jc w:val="center"/>
        </w:trPr>
        <w:tc>
          <w:tcPr>
            <w:tcW w:w="3191" w:type="dxa"/>
            <w:gridSpan w:val="7"/>
            <w:tcBorders>
              <w:top w:val="single" w:sz="4" w:space="0" w:color="auto"/>
              <w:left w:val="single" w:sz="4" w:space="0" w:color="auto"/>
              <w:bottom w:val="single" w:sz="4" w:space="0" w:color="auto"/>
              <w:right w:val="single" w:sz="4" w:space="0" w:color="auto"/>
            </w:tcBorders>
            <w:vAlign w:val="center"/>
          </w:tcPr>
          <w:p w14:paraId="1BFE5961" w14:textId="77777777" w:rsidR="00706220" w:rsidRPr="00A653FD" w:rsidRDefault="00706220" w:rsidP="00CF18EB">
            <w:pPr>
              <w:spacing w:line="280" w:lineRule="exact"/>
              <w:jc w:val="center"/>
              <w:rPr>
                <w:rFonts w:asciiTheme="minorEastAsia" w:hAnsiTheme="minorEastAsia"/>
                <w:sz w:val="18"/>
                <w:szCs w:val="18"/>
              </w:rPr>
            </w:pPr>
            <w:r w:rsidRPr="00A653FD">
              <w:rPr>
                <w:rFonts w:asciiTheme="minorEastAsia" w:hAnsiTheme="minorEastAsia" w:hint="eastAsia"/>
                <w:sz w:val="18"/>
                <w:szCs w:val="18"/>
              </w:rPr>
              <w:t>スーパーマーケットの様子を</w:t>
            </w:r>
          </w:p>
          <w:p w14:paraId="07B79ADC" w14:textId="791D4934" w:rsidR="00706220" w:rsidRPr="00A653FD" w:rsidRDefault="00706220" w:rsidP="00CF18EB">
            <w:pPr>
              <w:spacing w:line="280" w:lineRule="exact"/>
              <w:ind w:firstLineChars="200" w:firstLine="360"/>
              <w:jc w:val="center"/>
              <w:rPr>
                <w:rFonts w:asciiTheme="minorEastAsia" w:hAnsiTheme="minorEastAsia"/>
                <w:sz w:val="18"/>
                <w:szCs w:val="18"/>
              </w:rPr>
            </w:pPr>
            <w:r w:rsidRPr="00A653FD">
              <w:rPr>
                <w:rFonts w:asciiTheme="minorEastAsia" w:hAnsiTheme="minorEastAsia" w:hint="eastAsia"/>
                <w:sz w:val="18"/>
                <w:szCs w:val="18"/>
              </w:rPr>
              <w:t>調べよう</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②</w:t>
            </w:r>
          </w:p>
          <w:p w14:paraId="2E398659" w14:textId="77777777" w:rsidR="00706220" w:rsidRPr="00A653FD" w:rsidRDefault="00706220" w:rsidP="00CF18EB">
            <w:pPr>
              <w:spacing w:line="280" w:lineRule="exact"/>
              <w:jc w:val="center"/>
              <w:rPr>
                <w:rFonts w:asciiTheme="minorEastAsia" w:hAnsiTheme="minorEastAsia"/>
                <w:sz w:val="18"/>
                <w:szCs w:val="18"/>
              </w:rPr>
            </w:pPr>
          </w:p>
        </w:tc>
        <w:tc>
          <w:tcPr>
            <w:tcW w:w="280" w:type="dxa"/>
            <w:tcBorders>
              <w:left w:val="single" w:sz="4" w:space="0" w:color="auto"/>
              <w:right w:val="single" w:sz="4" w:space="0" w:color="auto"/>
            </w:tcBorders>
            <w:tcMar>
              <w:left w:w="57" w:type="dxa"/>
              <w:right w:w="57" w:type="dxa"/>
            </w:tcMar>
            <w:vAlign w:val="center"/>
          </w:tcPr>
          <w:p w14:paraId="7B28F6E3" w14:textId="3FEE2621" w:rsidR="00706220" w:rsidRPr="00A653FD" w:rsidRDefault="00706220" w:rsidP="00B707BC">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6D946B5B" w14:textId="77777777" w:rsidR="00706220" w:rsidRPr="00A653FD" w:rsidRDefault="00706220" w:rsidP="00B707BC">
            <w:pPr>
              <w:spacing w:line="280" w:lineRule="exact"/>
              <w:rPr>
                <w:rFonts w:asciiTheme="majorEastAsia" w:eastAsiaTheme="majorEastAsia" w:hAnsiTheme="majorEastAsia"/>
                <w:sz w:val="18"/>
                <w:szCs w:val="18"/>
              </w:rPr>
            </w:pP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71E77CDD" w14:textId="3BA46387" w:rsidR="00706220" w:rsidRPr="00A653FD" w:rsidRDefault="00C72CF1"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工場ではたらく人たち</w:t>
            </w:r>
            <w:r w:rsidR="00A7597C" w:rsidRPr="00A653FD">
              <w:rPr>
                <w:rFonts w:asciiTheme="minorEastAsia" w:hAnsiTheme="minorEastAsia" w:hint="eastAsia"/>
                <w:sz w:val="18"/>
                <w:szCs w:val="18"/>
              </w:rPr>
              <w:t xml:space="preserve"> </w:t>
            </w:r>
            <w:r w:rsidR="00706220" w:rsidRPr="00A653FD">
              <w:rPr>
                <w:rFonts w:asciiTheme="minorEastAsia" w:hAnsiTheme="minorEastAsia" w:hint="eastAsia"/>
                <w:sz w:val="18"/>
                <w:szCs w:val="18"/>
              </w:rPr>
              <w:t>①</w:t>
            </w:r>
          </w:p>
        </w:tc>
        <w:tc>
          <w:tcPr>
            <w:tcW w:w="418" w:type="dxa"/>
            <w:tcBorders>
              <w:left w:val="single" w:sz="4" w:space="0" w:color="auto"/>
              <w:right w:val="single" w:sz="4" w:space="0" w:color="auto"/>
            </w:tcBorders>
          </w:tcPr>
          <w:p w14:paraId="58AE1F66" w14:textId="77777777" w:rsidR="00706220" w:rsidRPr="00A653FD" w:rsidRDefault="00706220" w:rsidP="00B707BC">
            <w:pPr>
              <w:spacing w:line="280" w:lineRule="exact"/>
              <w:jc w:val="center"/>
              <w:rPr>
                <w:rFonts w:asciiTheme="minorEastAsia" w:hAnsiTheme="minorEastAsia"/>
                <w:sz w:val="18"/>
                <w:szCs w:val="18"/>
              </w:rPr>
            </w:pPr>
          </w:p>
        </w:tc>
        <w:tc>
          <w:tcPr>
            <w:tcW w:w="3234" w:type="dxa"/>
            <w:gridSpan w:val="4"/>
            <w:tcBorders>
              <w:top w:val="single" w:sz="4" w:space="0" w:color="auto"/>
              <w:left w:val="single" w:sz="4" w:space="0" w:color="auto"/>
              <w:bottom w:val="single" w:sz="4" w:space="0" w:color="auto"/>
              <w:right w:val="single" w:sz="4" w:space="0" w:color="auto"/>
            </w:tcBorders>
            <w:vAlign w:val="center"/>
          </w:tcPr>
          <w:p w14:paraId="2AF7624C" w14:textId="705E78E8" w:rsidR="00706220" w:rsidRPr="00A653FD" w:rsidRDefault="00706220" w:rsidP="00CF18EB">
            <w:pPr>
              <w:spacing w:line="320" w:lineRule="exact"/>
              <w:jc w:val="center"/>
              <w:rPr>
                <w:rFonts w:asciiTheme="minorEastAsia" w:hAnsiTheme="minorEastAsia"/>
                <w:sz w:val="18"/>
                <w:szCs w:val="18"/>
              </w:rPr>
            </w:pPr>
            <w:r w:rsidRPr="00A653FD">
              <w:rPr>
                <w:rFonts w:asciiTheme="minorEastAsia" w:hAnsiTheme="minorEastAsia" w:hint="eastAsia"/>
                <w:sz w:val="18"/>
                <w:szCs w:val="18"/>
              </w:rPr>
              <w:t>こまつなはどこへ　①</w:t>
            </w:r>
          </w:p>
        </w:tc>
      </w:tr>
      <w:tr w:rsidR="00A653FD" w:rsidRPr="00A653FD" w14:paraId="763B7163" w14:textId="77777777" w:rsidTr="00AB4592">
        <w:trPr>
          <w:cantSplit/>
          <w:trHeight w:hRule="exact" w:val="209"/>
          <w:jc w:val="center"/>
        </w:trPr>
        <w:tc>
          <w:tcPr>
            <w:tcW w:w="2517" w:type="dxa"/>
            <w:gridSpan w:val="2"/>
            <w:tcBorders>
              <w:top w:val="single" w:sz="4" w:space="0" w:color="auto"/>
              <w:bottom w:val="single" w:sz="4" w:space="0" w:color="auto"/>
              <w:right w:val="single" w:sz="4" w:space="0" w:color="auto"/>
            </w:tcBorders>
            <w:vAlign w:val="center"/>
          </w:tcPr>
          <w:p w14:paraId="09F4C3ED" w14:textId="77777777" w:rsidR="00706220" w:rsidRPr="00A653FD" w:rsidRDefault="00706220" w:rsidP="00B766AF">
            <w:pPr>
              <w:spacing w:line="280" w:lineRule="exact"/>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59CC75FE" w14:textId="77777777" w:rsidR="00706220" w:rsidRPr="00A653FD" w:rsidRDefault="00706220" w:rsidP="00B766AF">
            <w:pPr>
              <w:spacing w:line="280" w:lineRule="exact"/>
              <w:rPr>
                <w:rFonts w:asciiTheme="minorEastAsia" w:hAnsiTheme="minorEastAsia"/>
                <w:sz w:val="18"/>
                <w:szCs w:val="18"/>
              </w:rPr>
            </w:pPr>
          </w:p>
        </w:tc>
        <w:tc>
          <w:tcPr>
            <w:tcW w:w="280" w:type="dxa"/>
            <w:tcBorders>
              <w:left w:val="nil"/>
              <w:right w:val="single" w:sz="4" w:space="0" w:color="auto"/>
            </w:tcBorders>
            <w:tcMar>
              <w:left w:w="57" w:type="dxa"/>
              <w:right w:w="57" w:type="dxa"/>
            </w:tcMar>
            <w:vAlign w:val="center"/>
          </w:tcPr>
          <w:p w14:paraId="0E0D176B" w14:textId="3E29847D" w:rsidR="00706220" w:rsidRPr="00A653FD" w:rsidRDefault="00706220" w:rsidP="00B766AF">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27481FD1" w14:textId="77777777" w:rsidR="00706220" w:rsidRPr="00A653FD" w:rsidRDefault="00706220" w:rsidP="00B766AF">
            <w:pPr>
              <w:spacing w:line="280" w:lineRule="exact"/>
              <w:rPr>
                <w:rFonts w:asciiTheme="majorEastAsia" w:eastAsiaTheme="majorEastAsia" w:hAnsiTheme="majorEastAsia"/>
                <w:sz w:val="18"/>
                <w:szCs w:val="18"/>
              </w:rPr>
            </w:pPr>
          </w:p>
        </w:tc>
        <w:tc>
          <w:tcPr>
            <w:tcW w:w="1543" w:type="dxa"/>
            <w:tcBorders>
              <w:bottom w:val="single" w:sz="4" w:space="0" w:color="auto"/>
              <w:right w:val="single" w:sz="4" w:space="0" w:color="auto"/>
            </w:tcBorders>
            <w:vAlign w:val="center"/>
          </w:tcPr>
          <w:p w14:paraId="14F95465" w14:textId="77777777" w:rsidR="00706220" w:rsidRPr="00A653FD" w:rsidRDefault="00706220" w:rsidP="00B766AF">
            <w:pPr>
              <w:spacing w:line="280" w:lineRule="exact"/>
              <w:rPr>
                <w:rFonts w:asciiTheme="minorEastAsia" w:hAnsiTheme="minorEastAsia"/>
                <w:sz w:val="18"/>
                <w:szCs w:val="18"/>
              </w:rPr>
            </w:pPr>
          </w:p>
        </w:tc>
        <w:tc>
          <w:tcPr>
            <w:tcW w:w="1639" w:type="dxa"/>
            <w:tcBorders>
              <w:left w:val="single" w:sz="4" w:space="0" w:color="auto"/>
              <w:bottom w:val="single" w:sz="4" w:space="0" w:color="auto"/>
            </w:tcBorders>
          </w:tcPr>
          <w:p w14:paraId="3C275466" w14:textId="77777777" w:rsidR="00706220" w:rsidRPr="00A653FD" w:rsidRDefault="00706220" w:rsidP="00B766AF">
            <w:pPr>
              <w:spacing w:line="280" w:lineRule="exact"/>
              <w:rPr>
                <w:rFonts w:asciiTheme="minorEastAsia" w:hAnsiTheme="minorEastAsia"/>
                <w:sz w:val="18"/>
                <w:szCs w:val="18"/>
              </w:rPr>
            </w:pPr>
          </w:p>
        </w:tc>
        <w:tc>
          <w:tcPr>
            <w:tcW w:w="418" w:type="dxa"/>
          </w:tcPr>
          <w:p w14:paraId="4BDD9F40" w14:textId="77777777" w:rsidR="00706220" w:rsidRPr="00A653FD" w:rsidRDefault="00706220" w:rsidP="00B766AF">
            <w:pPr>
              <w:spacing w:line="280" w:lineRule="exact"/>
              <w:rPr>
                <w:rFonts w:asciiTheme="minorEastAsia" w:hAnsiTheme="minorEastAsia"/>
                <w:sz w:val="18"/>
                <w:szCs w:val="18"/>
              </w:rPr>
            </w:pPr>
          </w:p>
        </w:tc>
        <w:tc>
          <w:tcPr>
            <w:tcW w:w="1094" w:type="dxa"/>
            <w:gridSpan w:val="2"/>
            <w:tcBorders>
              <w:bottom w:val="single" w:sz="4" w:space="0" w:color="auto"/>
              <w:right w:val="single" w:sz="4" w:space="0" w:color="auto"/>
            </w:tcBorders>
          </w:tcPr>
          <w:p w14:paraId="10333E0F" w14:textId="77777777" w:rsidR="00706220" w:rsidRPr="00A653FD" w:rsidRDefault="00706220" w:rsidP="00B766AF">
            <w:pPr>
              <w:spacing w:line="280" w:lineRule="exact"/>
              <w:rPr>
                <w:rFonts w:asciiTheme="minorEastAsia" w:hAnsiTheme="minorEastAsia"/>
                <w:sz w:val="18"/>
                <w:szCs w:val="18"/>
              </w:rPr>
            </w:pPr>
          </w:p>
        </w:tc>
        <w:tc>
          <w:tcPr>
            <w:tcW w:w="2140" w:type="dxa"/>
            <w:gridSpan w:val="2"/>
            <w:tcBorders>
              <w:left w:val="single" w:sz="4" w:space="0" w:color="auto"/>
              <w:bottom w:val="single" w:sz="4" w:space="0" w:color="auto"/>
            </w:tcBorders>
            <w:vAlign w:val="center"/>
          </w:tcPr>
          <w:p w14:paraId="18E076D4" w14:textId="77777777" w:rsidR="00706220" w:rsidRPr="00A653FD" w:rsidRDefault="00706220" w:rsidP="00B766AF">
            <w:pPr>
              <w:spacing w:line="280" w:lineRule="exact"/>
              <w:rPr>
                <w:rFonts w:asciiTheme="minorEastAsia" w:hAnsiTheme="minorEastAsia"/>
                <w:sz w:val="18"/>
                <w:szCs w:val="18"/>
              </w:rPr>
            </w:pPr>
          </w:p>
        </w:tc>
      </w:tr>
      <w:tr w:rsidR="00A653FD" w:rsidRPr="00A653FD" w14:paraId="5CA7CBCB" w14:textId="77777777" w:rsidTr="00AB4592">
        <w:trPr>
          <w:cantSplit/>
          <w:trHeight w:val="421"/>
          <w:jc w:val="center"/>
        </w:trPr>
        <w:tc>
          <w:tcPr>
            <w:tcW w:w="3191" w:type="dxa"/>
            <w:gridSpan w:val="7"/>
            <w:tcBorders>
              <w:top w:val="single" w:sz="4" w:space="0" w:color="auto"/>
              <w:left w:val="single" w:sz="4" w:space="0" w:color="auto"/>
              <w:bottom w:val="single" w:sz="4" w:space="0" w:color="auto"/>
              <w:right w:val="single" w:sz="4" w:space="0" w:color="auto"/>
            </w:tcBorders>
            <w:vAlign w:val="center"/>
          </w:tcPr>
          <w:p w14:paraId="5EBB87CC" w14:textId="738E40E1" w:rsidR="00D97A0F" w:rsidRPr="00A653FD" w:rsidRDefault="00D97A0F" w:rsidP="00706220">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店ではたらく人の様子</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80" w:type="dxa"/>
            <w:tcBorders>
              <w:left w:val="single" w:sz="4" w:space="0" w:color="auto"/>
              <w:right w:val="single" w:sz="4" w:space="0" w:color="auto"/>
            </w:tcBorders>
            <w:tcMar>
              <w:left w:w="57" w:type="dxa"/>
              <w:right w:w="57" w:type="dxa"/>
            </w:tcMar>
            <w:vAlign w:val="center"/>
          </w:tcPr>
          <w:p w14:paraId="52C9B4B9" w14:textId="0F58DA4D" w:rsidR="00D97A0F" w:rsidRPr="00A653FD" w:rsidRDefault="00D97A0F" w:rsidP="00B766AF">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F270CED" w14:textId="77777777" w:rsidR="00D97A0F" w:rsidRPr="00A653FD" w:rsidRDefault="00D97A0F" w:rsidP="00B766AF">
            <w:pPr>
              <w:spacing w:line="280" w:lineRule="exact"/>
              <w:rPr>
                <w:rFonts w:asciiTheme="majorEastAsia" w:eastAsiaTheme="majorEastAsia" w:hAnsiTheme="majorEastAsia"/>
                <w:sz w:val="18"/>
                <w:szCs w:val="18"/>
              </w:rPr>
            </w:pP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3827B345" w14:textId="2449FC03" w:rsidR="00D97A0F" w:rsidRPr="00A653FD" w:rsidRDefault="00C72CF1" w:rsidP="00C72CF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製品はどこへ</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原料はどこから</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418" w:type="dxa"/>
            <w:tcBorders>
              <w:left w:val="single" w:sz="4" w:space="0" w:color="auto"/>
              <w:right w:val="single" w:sz="4" w:space="0" w:color="auto"/>
            </w:tcBorders>
          </w:tcPr>
          <w:p w14:paraId="6615295E" w14:textId="77777777" w:rsidR="00D97A0F" w:rsidRPr="00A653FD" w:rsidRDefault="00D97A0F" w:rsidP="00B766AF">
            <w:pPr>
              <w:spacing w:line="280" w:lineRule="exact"/>
              <w:jc w:val="center"/>
              <w:rPr>
                <w:rFonts w:asciiTheme="minorEastAsia" w:hAnsiTheme="minorEastAsia"/>
                <w:sz w:val="18"/>
                <w:szCs w:val="18"/>
              </w:rPr>
            </w:pPr>
          </w:p>
        </w:tc>
        <w:tc>
          <w:tcPr>
            <w:tcW w:w="3234" w:type="dxa"/>
            <w:gridSpan w:val="4"/>
            <w:vMerge w:val="restart"/>
            <w:tcBorders>
              <w:top w:val="single" w:sz="4" w:space="0" w:color="auto"/>
              <w:left w:val="single" w:sz="4" w:space="0" w:color="auto"/>
              <w:bottom w:val="single" w:sz="4" w:space="0" w:color="auto"/>
              <w:right w:val="single" w:sz="4" w:space="0" w:color="auto"/>
            </w:tcBorders>
            <w:vAlign w:val="center"/>
          </w:tcPr>
          <w:p w14:paraId="1BFF2E55" w14:textId="4DB8CEBF" w:rsidR="00D97A0F" w:rsidRPr="00A653FD" w:rsidRDefault="00D97A0F" w:rsidP="00D97A0F">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537F7B3E" w14:textId="6D6377FE" w:rsidR="00D97A0F" w:rsidRPr="00A653FD" w:rsidRDefault="00D97A0F" w:rsidP="00CF18EB">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地いきとつながる野菜づくり　①</w:t>
            </w:r>
          </w:p>
        </w:tc>
      </w:tr>
      <w:tr w:rsidR="00A653FD" w:rsidRPr="00A653FD" w14:paraId="03921CC1" w14:textId="77777777" w:rsidTr="00AB4592">
        <w:trPr>
          <w:cantSplit/>
          <w:trHeight w:hRule="exact" w:val="209"/>
          <w:jc w:val="center"/>
        </w:trPr>
        <w:tc>
          <w:tcPr>
            <w:tcW w:w="2517" w:type="dxa"/>
            <w:gridSpan w:val="2"/>
            <w:tcBorders>
              <w:top w:val="single" w:sz="4" w:space="0" w:color="auto"/>
              <w:bottom w:val="single" w:sz="4" w:space="0" w:color="auto"/>
              <w:right w:val="single" w:sz="4" w:space="0" w:color="auto"/>
            </w:tcBorders>
            <w:vAlign w:val="center"/>
          </w:tcPr>
          <w:p w14:paraId="059D8296" w14:textId="77777777" w:rsidR="00D97A0F" w:rsidRPr="00A653FD" w:rsidRDefault="00D97A0F" w:rsidP="00B766AF">
            <w:pPr>
              <w:spacing w:line="280" w:lineRule="exact"/>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710BB690" w14:textId="77777777" w:rsidR="00D97A0F" w:rsidRPr="00A653FD" w:rsidRDefault="00D97A0F" w:rsidP="00B766AF">
            <w:pPr>
              <w:spacing w:line="280" w:lineRule="exact"/>
              <w:rPr>
                <w:rFonts w:asciiTheme="minorEastAsia" w:hAnsiTheme="minorEastAsia"/>
                <w:sz w:val="18"/>
                <w:szCs w:val="18"/>
              </w:rPr>
            </w:pPr>
          </w:p>
        </w:tc>
        <w:tc>
          <w:tcPr>
            <w:tcW w:w="280" w:type="dxa"/>
            <w:tcBorders>
              <w:left w:val="nil"/>
              <w:right w:val="single" w:sz="4" w:space="0" w:color="auto"/>
            </w:tcBorders>
            <w:tcMar>
              <w:left w:w="57" w:type="dxa"/>
              <w:right w:w="57" w:type="dxa"/>
            </w:tcMar>
            <w:vAlign w:val="center"/>
          </w:tcPr>
          <w:p w14:paraId="06A76413" w14:textId="13BA66F0" w:rsidR="00D97A0F" w:rsidRPr="00A653FD" w:rsidRDefault="00D97A0F" w:rsidP="00B766AF">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5EB6ED7D" w14:textId="77777777" w:rsidR="00D97A0F" w:rsidRPr="00A653FD" w:rsidRDefault="00D97A0F" w:rsidP="00B766AF">
            <w:pPr>
              <w:spacing w:line="280" w:lineRule="exact"/>
              <w:rPr>
                <w:rFonts w:asciiTheme="majorEastAsia" w:eastAsiaTheme="majorEastAsia" w:hAnsiTheme="majorEastAsia"/>
                <w:sz w:val="18"/>
                <w:szCs w:val="18"/>
              </w:rPr>
            </w:pPr>
          </w:p>
        </w:tc>
        <w:tc>
          <w:tcPr>
            <w:tcW w:w="1543" w:type="dxa"/>
            <w:tcBorders>
              <w:top w:val="single" w:sz="4" w:space="0" w:color="auto"/>
              <w:bottom w:val="single" w:sz="4" w:space="0" w:color="auto"/>
              <w:right w:val="single" w:sz="4" w:space="0" w:color="auto"/>
            </w:tcBorders>
            <w:vAlign w:val="center"/>
          </w:tcPr>
          <w:p w14:paraId="2AC1C448" w14:textId="77777777" w:rsidR="00D97A0F" w:rsidRPr="00A653FD" w:rsidRDefault="00D97A0F" w:rsidP="00B766AF">
            <w:pPr>
              <w:spacing w:line="280" w:lineRule="exact"/>
              <w:rPr>
                <w:rFonts w:asciiTheme="minorEastAsia" w:hAnsiTheme="minorEastAsia"/>
                <w:sz w:val="18"/>
                <w:szCs w:val="18"/>
              </w:rPr>
            </w:pPr>
          </w:p>
        </w:tc>
        <w:tc>
          <w:tcPr>
            <w:tcW w:w="1639" w:type="dxa"/>
            <w:tcBorders>
              <w:top w:val="single" w:sz="4" w:space="0" w:color="auto"/>
              <w:left w:val="single" w:sz="4" w:space="0" w:color="auto"/>
              <w:bottom w:val="single" w:sz="4" w:space="0" w:color="auto"/>
            </w:tcBorders>
          </w:tcPr>
          <w:p w14:paraId="6693B8E6" w14:textId="77777777" w:rsidR="00D97A0F" w:rsidRPr="00A653FD" w:rsidRDefault="00D97A0F" w:rsidP="00B766AF">
            <w:pPr>
              <w:spacing w:line="280" w:lineRule="exact"/>
              <w:rPr>
                <w:rFonts w:asciiTheme="minorEastAsia" w:hAnsiTheme="minorEastAsia"/>
                <w:sz w:val="18"/>
                <w:szCs w:val="18"/>
              </w:rPr>
            </w:pPr>
          </w:p>
        </w:tc>
        <w:tc>
          <w:tcPr>
            <w:tcW w:w="418" w:type="dxa"/>
            <w:tcBorders>
              <w:right w:val="single" w:sz="4" w:space="0" w:color="auto"/>
            </w:tcBorders>
          </w:tcPr>
          <w:p w14:paraId="4C2938FA" w14:textId="77777777" w:rsidR="00D97A0F" w:rsidRPr="00A653FD" w:rsidRDefault="00D97A0F" w:rsidP="00B766AF">
            <w:pPr>
              <w:spacing w:line="280" w:lineRule="exact"/>
              <w:rPr>
                <w:rFonts w:asciiTheme="minorEastAsia" w:hAnsiTheme="minorEastAsia"/>
                <w:sz w:val="18"/>
                <w:szCs w:val="18"/>
              </w:rPr>
            </w:pPr>
          </w:p>
        </w:tc>
        <w:tc>
          <w:tcPr>
            <w:tcW w:w="3234" w:type="dxa"/>
            <w:gridSpan w:val="4"/>
            <w:vMerge/>
            <w:tcBorders>
              <w:left w:val="single" w:sz="4" w:space="0" w:color="auto"/>
              <w:bottom w:val="single" w:sz="4" w:space="0" w:color="auto"/>
              <w:right w:val="single" w:sz="4" w:space="0" w:color="auto"/>
            </w:tcBorders>
          </w:tcPr>
          <w:p w14:paraId="7A46A76E" w14:textId="77777777" w:rsidR="00D97A0F" w:rsidRPr="00A653FD" w:rsidRDefault="00D97A0F" w:rsidP="00B766AF">
            <w:pPr>
              <w:spacing w:line="280" w:lineRule="exact"/>
              <w:rPr>
                <w:rFonts w:asciiTheme="minorEastAsia" w:hAnsiTheme="minorEastAsia"/>
                <w:sz w:val="18"/>
                <w:szCs w:val="18"/>
              </w:rPr>
            </w:pPr>
          </w:p>
        </w:tc>
      </w:tr>
      <w:tr w:rsidR="00A653FD" w:rsidRPr="00A653FD" w14:paraId="003F31E3" w14:textId="77777777" w:rsidTr="00AB4592">
        <w:trPr>
          <w:cantSplit/>
          <w:trHeight w:val="201"/>
          <w:jc w:val="center"/>
        </w:trPr>
        <w:tc>
          <w:tcPr>
            <w:tcW w:w="3191" w:type="dxa"/>
            <w:gridSpan w:val="7"/>
            <w:vMerge w:val="restart"/>
            <w:tcBorders>
              <w:top w:val="single" w:sz="4" w:space="0" w:color="auto"/>
              <w:left w:val="single" w:sz="4" w:space="0" w:color="auto"/>
              <w:right w:val="single" w:sz="4" w:space="0" w:color="auto"/>
            </w:tcBorders>
            <w:vAlign w:val="center"/>
          </w:tcPr>
          <w:p w14:paraId="3B50DB43" w14:textId="7D72FD6A" w:rsidR="00D97A0F" w:rsidRPr="00A653FD" w:rsidRDefault="00D97A0F" w:rsidP="00706220">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商品はどこから</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80" w:type="dxa"/>
            <w:vMerge w:val="restart"/>
            <w:tcBorders>
              <w:left w:val="single" w:sz="4" w:space="0" w:color="auto"/>
              <w:right w:val="single" w:sz="4" w:space="0" w:color="auto"/>
            </w:tcBorders>
            <w:tcMar>
              <w:left w:w="57" w:type="dxa"/>
              <w:right w:w="57" w:type="dxa"/>
            </w:tcMar>
            <w:vAlign w:val="center"/>
          </w:tcPr>
          <w:p w14:paraId="0BCF433D" w14:textId="69C81169" w:rsidR="00D97A0F" w:rsidRPr="00A653FD" w:rsidRDefault="00D97A0F" w:rsidP="00B766AF">
            <w:pPr>
              <w:spacing w:line="280" w:lineRule="exact"/>
              <w:rPr>
                <w:rFonts w:asciiTheme="majorEastAsia" w:eastAsiaTheme="majorEastAsia" w:hAnsiTheme="majorEastAsia"/>
                <w:sz w:val="18"/>
                <w:szCs w:val="18"/>
              </w:rPr>
            </w:pPr>
          </w:p>
        </w:tc>
        <w:tc>
          <w:tcPr>
            <w:tcW w:w="283" w:type="dxa"/>
            <w:vMerge w:val="restart"/>
            <w:tcBorders>
              <w:left w:val="single" w:sz="4" w:space="0" w:color="auto"/>
              <w:right w:val="single" w:sz="4" w:space="0" w:color="auto"/>
            </w:tcBorders>
            <w:vAlign w:val="center"/>
          </w:tcPr>
          <w:p w14:paraId="29533DB3" w14:textId="77777777" w:rsidR="00D97A0F" w:rsidRPr="00A653FD" w:rsidRDefault="00D97A0F" w:rsidP="00B766AF">
            <w:pPr>
              <w:spacing w:line="280" w:lineRule="exact"/>
              <w:rPr>
                <w:rFonts w:asciiTheme="majorEastAsia" w:eastAsiaTheme="majorEastAsia" w:hAnsiTheme="majorEastAsia"/>
                <w:sz w:val="18"/>
                <w:szCs w:val="18"/>
              </w:rPr>
            </w:pPr>
          </w:p>
        </w:tc>
        <w:tc>
          <w:tcPr>
            <w:tcW w:w="3182" w:type="dxa"/>
            <w:gridSpan w:val="2"/>
            <w:tcBorders>
              <w:top w:val="single" w:sz="4" w:space="0" w:color="auto"/>
              <w:left w:val="single" w:sz="4" w:space="0" w:color="auto"/>
              <w:right w:val="single" w:sz="4" w:space="0" w:color="auto"/>
            </w:tcBorders>
            <w:vAlign w:val="center"/>
          </w:tcPr>
          <w:p w14:paraId="7972BAE4" w14:textId="1890A64A" w:rsidR="00D97A0F" w:rsidRPr="00A653FD" w:rsidRDefault="00D97A0F" w:rsidP="00D97A0F">
            <w:pPr>
              <w:spacing w:line="24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tc>
        <w:tc>
          <w:tcPr>
            <w:tcW w:w="418" w:type="dxa"/>
            <w:vMerge w:val="restart"/>
            <w:tcBorders>
              <w:left w:val="single" w:sz="4" w:space="0" w:color="auto"/>
            </w:tcBorders>
          </w:tcPr>
          <w:p w14:paraId="4178A5E1" w14:textId="77777777" w:rsidR="00D97A0F" w:rsidRPr="00A653FD" w:rsidRDefault="00D97A0F" w:rsidP="00B766AF">
            <w:pPr>
              <w:spacing w:line="280" w:lineRule="exact"/>
              <w:jc w:val="center"/>
              <w:rPr>
                <w:rFonts w:asciiTheme="minorEastAsia" w:hAnsiTheme="minorEastAsia"/>
                <w:sz w:val="18"/>
                <w:szCs w:val="18"/>
              </w:rPr>
            </w:pPr>
          </w:p>
        </w:tc>
        <w:tc>
          <w:tcPr>
            <w:tcW w:w="1094" w:type="dxa"/>
            <w:gridSpan w:val="2"/>
            <w:vMerge w:val="restart"/>
            <w:tcBorders>
              <w:top w:val="single" w:sz="4" w:space="0" w:color="auto"/>
            </w:tcBorders>
          </w:tcPr>
          <w:p w14:paraId="4C8075B0" w14:textId="77777777" w:rsidR="00D97A0F" w:rsidRPr="00A653FD" w:rsidRDefault="00D97A0F" w:rsidP="00B766AF">
            <w:pPr>
              <w:spacing w:line="280" w:lineRule="exact"/>
              <w:jc w:val="center"/>
              <w:rPr>
                <w:rFonts w:asciiTheme="minorEastAsia" w:hAnsiTheme="minorEastAsia"/>
                <w:sz w:val="18"/>
                <w:szCs w:val="18"/>
              </w:rPr>
            </w:pPr>
          </w:p>
        </w:tc>
        <w:tc>
          <w:tcPr>
            <w:tcW w:w="2140" w:type="dxa"/>
            <w:gridSpan w:val="2"/>
            <w:vMerge w:val="restart"/>
            <w:vAlign w:val="center"/>
          </w:tcPr>
          <w:p w14:paraId="772FCFAE" w14:textId="77777777" w:rsidR="00D97A0F" w:rsidRPr="00A653FD" w:rsidRDefault="00D97A0F" w:rsidP="00B766AF">
            <w:pPr>
              <w:spacing w:line="280" w:lineRule="exact"/>
              <w:jc w:val="center"/>
              <w:rPr>
                <w:rFonts w:asciiTheme="minorEastAsia" w:hAnsiTheme="minorEastAsia"/>
                <w:sz w:val="18"/>
                <w:szCs w:val="18"/>
              </w:rPr>
            </w:pPr>
          </w:p>
        </w:tc>
      </w:tr>
      <w:tr w:rsidR="00A653FD" w:rsidRPr="00A653FD" w14:paraId="2E8321D3" w14:textId="77777777" w:rsidTr="00AB4592">
        <w:trPr>
          <w:cantSplit/>
          <w:trHeight w:val="360"/>
          <w:jc w:val="center"/>
        </w:trPr>
        <w:tc>
          <w:tcPr>
            <w:tcW w:w="3191" w:type="dxa"/>
            <w:gridSpan w:val="7"/>
            <w:vMerge/>
            <w:tcBorders>
              <w:left w:val="single" w:sz="4" w:space="0" w:color="auto"/>
              <w:bottom w:val="single" w:sz="4" w:space="0" w:color="auto"/>
              <w:right w:val="single" w:sz="4" w:space="0" w:color="auto"/>
            </w:tcBorders>
            <w:vAlign w:val="center"/>
          </w:tcPr>
          <w:p w14:paraId="5E9516B7" w14:textId="77777777" w:rsidR="00D97A0F" w:rsidRPr="00A653FD" w:rsidRDefault="00D97A0F" w:rsidP="00706220">
            <w:pPr>
              <w:spacing w:line="280" w:lineRule="exact"/>
              <w:jc w:val="center"/>
              <w:rPr>
                <w:rFonts w:asciiTheme="minorEastAsia" w:hAnsiTheme="minorEastAsia"/>
                <w:sz w:val="18"/>
                <w:szCs w:val="18"/>
              </w:rPr>
            </w:pPr>
          </w:p>
        </w:tc>
        <w:tc>
          <w:tcPr>
            <w:tcW w:w="280" w:type="dxa"/>
            <w:vMerge/>
            <w:tcBorders>
              <w:left w:val="single" w:sz="4" w:space="0" w:color="auto"/>
              <w:right w:val="single" w:sz="4" w:space="0" w:color="auto"/>
            </w:tcBorders>
            <w:tcMar>
              <w:left w:w="57" w:type="dxa"/>
              <w:right w:w="57" w:type="dxa"/>
            </w:tcMar>
            <w:vAlign w:val="center"/>
          </w:tcPr>
          <w:p w14:paraId="189555A1" w14:textId="77777777" w:rsidR="00D97A0F" w:rsidRPr="00A653FD" w:rsidRDefault="00D97A0F" w:rsidP="00B766AF">
            <w:pPr>
              <w:spacing w:line="280" w:lineRule="exact"/>
              <w:rPr>
                <w:rFonts w:asciiTheme="majorEastAsia" w:eastAsiaTheme="majorEastAsia" w:hAnsiTheme="majorEastAsia"/>
                <w:sz w:val="18"/>
                <w:szCs w:val="18"/>
              </w:rPr>
            </w:pPr>
          </w:p>
        </w:tc>
        <w:tc>
          <w:tcPr>
            <w:tcW w:w="283" w:type="dxa"/>
            <w:vMerge/>
            <w:tcBorders>
              <w:left w:val="single" w:sz="4" w:space="0" w:color="auto"/>
              <w:right w:val="single" w:sz="4" w:space="0" w:color="auto"/>
            </w:tcBorders>
            <w:vAlign w:val="center"/>
          </w:tcPr>
          <w:p w14:paraId="3402D196" w14:textId="77777777" w:rsidR="00D97A0F" w:rsidRPr="00A653FD" w:rsidRDefault="00D97A0F" w:rsidP="00B766AF">
            <w:pPr>
              <w:spacing w:line="280" w:lineRule="exact"/>
              <w:rPr>
                <w:rFonts w:asciiTheme="majorEastAsia" w:eastAsiaTheme="majorEastAsia" w:hAnsiTheme="majorEastAsia"/>
                <w:sz w:val="18"/>
                <w:szCs w:val="18"/>
              </w:rPr>
            </w:pPr>
          </w:p>
        </w:tc>
        <w:tc>
          <w:tcPr>
            <w:tcW w:w="3182" w:type="dxa"/>
            <w:gridSpan w:val="2"/>
            <w:tcBorders>
              <w:left w:val="single" w:sz="4" w:space="0" w:color="auto"/>
              <w:bottom w:val="single" w:sz="4" w:space="0" w:color="auto"/>
              <w:right w:val="single" w:sz="4" w:space="0" w:color="auto"/>
            </w:tcBorders>
            <w:vAlign w:val="center"/>
          </w:tcPr>
          <w:p w14:paraId="6B2F47FF" w14:textId="73BB7382" w:rsidR="00D97A0F" w:rsidRPr="00A653FD" w:rsidRDefault="00D97A0F" w:rsidP="0035508E">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地いきとともに歩むものづくり</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418" w:type="dxa"/>
            <w:vMerge/>
            <w:tcBorders>
              <w:left w:val="single" w:sz="4" w:space="0" w:color="auto"/>
            </w:tcBorders>
          </w:tcPr>
          <w:p w14:paraId="0FEA000B" w14:textId="77777777" w:rsidR="00D97A0F" w:rsidRPr="00A653FD" w:rsidRDefault="00D97A0F" w:rsidP="00B766AF">
            <w:pPr>
              <w:spacing w:line="280" w:lineRule="exact"/>
              <w:jc w:val="center"/>
              <w:rPr>
                <w:rFonts w:asciiTheme="minorEastAsia" w:hAnsiTheme="minorEastAsia"/>
                <w:sz w:val="18"/>
                <w:szCs w:val="18"/>
              </w:rPr>
            </w:pPr>
          </w:p>
        </w:tc>
        <w:tc>
          <w:tcPr>
            <w:tcW w:w="1094" w:type="dxa"/>
            <w:gridSpan w:val="2"/>
            <w:vMerge/>
          </w:tcPr>
          <w:p w14:paraId="1F1069F5" w14:textId="77777777" w:rsidR="00D97A0F" w:rsidRPr="00A653FD" w:rsidRDefault="00D97A0F" w:rsidP="00B766AF">
            <w:pPr>
              <w:spacing w:line="280" w:lineRule="exact"/>
              <w:jc w:val="center"/>
              <w:rPr>
                <w:rFonts w:asciiTheme="minorEastAsia" w:hAnsiTheme="minorEastAsia"/>
                <w:sz w:val="18"/>
                <w:szCs w:val="18"/>
              </w:rPr>
            </w:pPr>
          </w:p>
        </w:tc>
        <w:tc>
          <w:tcPr>
            <w:tcW w:w="2140" w:type="dxa"/>
            <w:gridSpan w:val="2"/>
            <w:vMerge/>
            <w:vAlign w:val="center"/>
          </w:tcPr>
          <w:p w14:paraId="53BDAC2D" w14:textId="77777777" w:rsidR="00D97A0F" w:rsidRPr="00A653FD" w:rsidRDefault="00D97A0F" w:rsidP="00B766AF">
            <w:pPr>
              <w:spacing w:line="280" w:lineRule="exact"/>
              <w:jc w:val="center"/>
              <w:rPr>
                <w:rFonts w:asciiTheme="minorEastAsia" w:hAnsiTheme="minorEastAsia"/>
                <w:sz w:val="18"/>
                <w:szCs w:val="18"/>
              </w:rPr>
            </w:pPr>
          </w:p>
        </w:tc>
      </w:tr>
      <w:tr w:rsidR="00A653FD" w:rsidRPr="00A653FD" w14:paraId="5AB8458D" w14:textId="77777777" w:rsidTr="00AB4592">
        <w:trPr>
          <w:cantSplit/>
          <w:trHeight w:val="188"/>
          <w:jc w:val="center"/>
        </w:trPr>
        <w:tc>
          <w:tcPr>
            <w:tcW w:w="2517" w:type="dxa"/>
            <w:gridSpan w:val="2"/>
            <w:tcBorders>
              <w:top w:val="single" w:sz="4" w:space="0" w:color="auto"/>
              <w:bottom w:val="single" w:sz="4" w:space="0" w:color="auto"/>
              <w:right w:val="single" w:sz="4" w:space="0" w:color="auto"/>
            </w:tcBorders>
            <w:vAlign w:val="center"/>
          </w:tcPr>
          <w:p w14:paraId="6A7DB638" w14:textId="77777777" w:rsidR="00706220" w:rsidRPr="00A653FD" w:rsidRDefault="00706220" w:rsidP="00B707BC">
            <w:pPr>
              <w:spacing w:line="280" w:lineRule="exact"/>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7852050C" w14:textId="77777777" w:rsidR="00706220" w:rsidRPr="00A653FD" w:rsidRDefault="00706220" w:rsidP="00B707BC">
            <w:pPr>
              <w:spacing w:line="280" w:lineRule="exact"/>
              <w:rPr>
                <w:rFonts w:asciiTheme="minorEastAsia" w:hAnsiTheme="minorEastAsia"/>
                <w:sz w:val="18"/>
                <w:szCs w:val="18"/>
              </w:rPr>
            </w:pPr>
          </w:p>
        </w:tc>
        <w:tc>
          <w:tcPr>
            <w:tcW w:w="280" w:type="dxa"/>
            <w:vMerge w:val="restart"/>
            <w:tcBorders>
              <w:left w:val="nil"/>
              <w:right w:val="single" w:sz="4" w:space="0" w:color="auto"/>
            </w:tcBorders>
            <w:tcMar>
              <w:left w:w="57" w:type="dxa"/>
              <w:right w:w="57" w:type="dxa"/>
            </w:tcMar>
            <w:vAlign w:val="center"/>
          </w:tcPr>
          <w:p w14:paraId="73C462B3" w14:textId="6032E66A" w:rsidR="00706220" w:rsidRPr="00A653FD" w:rsidRDefault="00706220" w:rsidP="00B707BC">
            <w:pPr>
              <w:spacing w:line="280" w:lineRule="exact"/>
              <w:rPr>
                <w:rFonts w:asciiTheme="majorEastAsia" w:eastAsiaTheme="majorEastAsia" w:hAnsiTheme="majorEastAsia"/>
                <w:sz w:val="18"/>
                <w:szCs w:val="18"/>
              </w:rPr>
            </w:pPr>
          </w:p>
        </w:tc>
        <w:tc>
          <w:tcPr>
            <w:tcW w:w="283" w:type="dxa"/>
            <w:vMerge w:val="restart"/>
            <w:tcBorders>
              <w:left w:val="single" w:sz="4" w:space="0" w:color="auto"/>
            </w:tcBorders>
            <w:vAlign w:val="center"/>
          </w:tcPr>
          <w:p w14:paraId="500B5D7E" w14:textId="49A88F62" w:rsidR="00706220" w:rsidRPr="00A653FD" w:rsidRDefault="00706220" w:rsidP="00B707BC">
            <w:pPr>
              <w:spacing w:line="280" w:lineRule="exact"/>
              <w:rPr>
                <w:rFonts w:asciiTheme="majorEastAsia" w:eastAsiaTheme="majorEastAsia" w:hAnsiTheme="majorEastAsia"/>
                <w:sz w:val="18"/>
                <w:szCs w:val="18"/>
              </w:rPr>
            </w:pPr>
          </w:p>
        </w:tc>
        <w:tc>
          <w:tcPr>
            <w:tcW w:w="1543" w:type="dxa"/>
            <w:vMerge w:val="restart"/>
            <w:vAlign w:val="center"/>
          </w:tcPr>
          <w:p w14:paraId="5F0E9D56" w14:textId="77777777" w:rsidR="00706220" w:rsidRPr="00A653FD" w:rsidRDefault="00706220" w:rsidP="00B707BC">
            <w:pPr>
              <w:spacing w:line="280" w:lineRule="exact"/>
              <w:jc w:val="center"/>
              <w:rPr>
                <w:rFonts w:asciiTheme="minorEastAsia" w:hAnsiTheme="minorEastAsia"/>
                <w:sz w:val="18"/>
                <w:szCs w:val="18"/>
              </w:rPr>
            </w:pPr>
          </w:p>
        </w:tc>
        <w:tc>
          <w:tcPr>
            <w:tcW w:w="3151" w:type="dxa"/>
            <w:gridSpan w:val="4"/>
            <w:vMerge w:val="restart"/>
            <w:vAlign w:val="center"/>
          </w:tcPr>
          <w:p w14:paraId="72D6DD94" w14:textId="42A5B4AC" w:rsidR="00706220" w:rsidRPr="00A653FD" w:rsidRDefault="00706220" w:rsidP="00CF18EB">
            <w:pPr>
              <w:spacing w:line="280" w:lineRule="exact"/>
              <w:ind w:leftChars="100" w:left="210"/>
              <w:jc w:val="center"/>
              <w:rPr>
                <w:rFonts w:asciiTheme="minorEastAsia" w:hAnsiTheme="minorEastAsia"/>
                <w:sz w:val="18"/>
                <w:szCs w:val="18"/>
              </w:rPr>
            </w:pPr>
          </w:p>
        </w:tc>
        <w:tc>
          <w:tcPr>
            <w:tcW w:w="2140" w:type="dxa"/>
            <w:gridSpan w:val="2"/>
            <w:vMerge w:val="restart"/>
            <w:vAlign w:val="center"/>
          </w:tcPr>
          <w:p w14:paraId="37FF5DA5" w14:textId="77777777" w:rsidR="00706220" w:rsidRPr="00A653FD" w:rsidRDefault="00706220" w:rsidP="00B707BC">
            <w:pPr>
              <w:spacing w:line="280" w:lineRule="exact"/>
              <w:jc w:val="center"/>
              <w:rPr>
                <w:rFonts w:asciiTheme="minorEastAsia" w:hAnsiTheme="minorEastAsia"/>
                <w:sz w:val="18"/>
                <w:szCs w:val="18"/>
              </w:rPr>
            </w:pPr>
          </w:p>
        </w:tc>
      </w:tr>
      <w:tr w:rsidR="00A653FD" w:rsidRPr="00A653FD" w14:paraId="069BE916" w14:textId="77777777" w:rsidTr="00AB4592">
        <w:trPr>
          <w:cantSplit/>
          <w:trHeight w:hRule="exact" w:val="659"/>
          <w:jc w:val="center"/>
        </w:trPr>
        <w:tc>
          <w:tcPr>
            <w:tcW w:w="3191" w:type="dxa"/>
            <w:gridSpan w:val="7"/>
            <w:tcBorders>
              <w:top w:val="single" w:sz="4" w:space="0" w:color="auto"/>
              <w:left w:val="single" w:sz="4" w:space="0" w:color="auto"/>
              <w:bottom w:val="single" w:sz="4" w:space="0" w:color="auto"/>
              <w:right w:val="single" w:sz="4" w:space="0" w:color="auto"/>
            </w:tcBorders>
            <w:vAlign w:val="center"/>
          </w:tcPr>
          <w:p w14:paraId="04527E8F" w14:textId="3F70D29B" w:rsidR="00706220" w:rsidRPr="00A653FD" w:rsidRDefault="00706220" w:rsidP="002D378A">
            <w:pPr>
              <w:spacing w:line="280" w:lineRule="exact"/>
              <w:jc w:val="center"/>
              <w:rPr>
                <w:rFonts w:asciiTheme="minorEastAsia" w:hAnsiTheme="minorEastAsia"/>
                <w:sz w:val="18"/>
                <w:szCs w:val="18"/>
              </w:rPr>
            </w:pPr>
            <w:r w:rsidRPr="00A653FD">
              <w:rPr>
                <w:rFonts w:asciiTheme="minorEastAsia" w:hAnsiTheme="minorEastAsia" w:hint="eastAsia"/>
                <w:sz w:val="18"/>
                <w:szCs w:val="18"/>
              </w:rPr>
              <w:t>買い物で気をつけていることと店のくふう</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80" w:type="dxa"/>
            <w:vMerge/>
            <w:tcBorders>
              <w:left w:val="single" w:sz="4" w:space="0" w:color="auto"/>
              <w:right w:val="single" w:sz="4" w:space="0" w:color="auto"/>
            </w:tcBorders>
            <w:tcMar>
              <w:left w:w="57" w:type="dxa"/>
              <w:right w:w="57" w:type="dxa"/>
            </w:tcMar>
            <w:vAlign w:val="center"/>
          </w:tcPr>
          <w:p w14:paraId="7EB22CA5" w14:textId="0DBF70AE" w:rsidR="00706220" w:rsidRPr="00A653FD" w:rsidRDefault="00706220" w:rsidP="00B707BC">
            <w:pPr>
              <w:spacing w:line="280" w:lineRule="exact"/>
              <w:rPr>
                <w:rFonts w:asciiTheme="majorEastAsia" w:eastAsiaTheme="majorEastAsia" w:hAnsiTheme="majorEastAsia"/>
                <w:sz w:val="18"/>
                <w:szCs w:val="18"/>
              </w:rPr>
            </w:pPr>
          </w:p>
        </w:tc>
        <w:tc>
          <w:tcPr>
            <w:tcW w:w="283" w:type="dxa"/>
            <w:vMerge/>
            <w:tcBorders>
              <w:left w:val="single" w:sz="4" w:space="0" w:color="auto"/>
            </w:tcBorders>
            <w:vAlign w:val="center"/>
          </w:tcPr>
          <w:p w14:paraId="1467B998" w14:textId="77777777" w:rsidR="00706220" w:rsidRPr="00A653FD" w:rsidRDefault="00706220" w:rsidP="00B707BC">
            <w:pPr>
              <w:spacing w:line="280" w:lineRule="exact"/>
              <w:rPr>
                <w:rFonts w:asciiTheme="majorEastAsia" w:eastAsiaTheme="majorEastAsia" w:hAnsiTheme="majorEastAsia"/>
                <w:sz w:val="18"/>
                <w:szCs w:val="18"/>
              </w:rPr>
            </w:pPr>
          </w:p>
        </w:tc>
        <w:tc>
          <w:tcPr>
            <w:tcW w:w="1543" w:type="dxa"/>
            <w:vMerge/>
            <w:vAlign w:val="center"/>
          </w:tcPr>
          <w:p w14:paraId="6A47B53D" w14:textId="77777777" w:rsidR="00706220" w:rsidRPr="00A653FD" w:rsidRDefault="00706220" w:rsidP="00B707BC">
            <w:pPr>
              <w:spacing w:line="280" w:lineRule="exact"/>
              <w:jc w:val="center"/>
              <w:rPr>
                <w:rFonts w:asciiTheme="minorEastAsia" w:hAnsiTheme="minorEastAsia"/>
                <w:sz w:val="18"/>
                <w:szCs w:val="18"/>
              </w:rPr>
            </w:pPr>
          </w:p>
        </w:tc>
        <w:tc>
          <w:tcPr>
            <w:tcW w:w="3151" w:type="dxa"/>
            <w:gridSpan w:val="4"/>
            <w:vMerge/>
          </w:tcPr>
          <w:p w14:paraId="5C00C7C4" w14:textId="77777777" w:rsidR="00706220" w:rsidRPr="00A653FD" w:rsidRDefault="00706220" w:rsidP="00B707BC">
            <w:pPr>
              <w:spacing w:line="280" w:lineRule="exact"/>
              <w:jc w:val="center"/>
              <w:rPr>
                <w:rFonts w:asciiTheme="minorEastAsia" w:hAnsiTheme="minorEastAsia"/>
                <w:sz w:val="18"/>
                <w:szCs w:val="18"/>
              </w:rPr>
            </w:pPr>
          </w:p>
        </w:tc>
        <w:tc>
          <w:tcPr>
            <w:tcW w:w="2140" w:type="dxa"/>
            <w:gridSpan w:val="2"/>
            <w:vMerge/>
            <w:vAlign w:val="center"/>
          </w:tcPr>
          <w:p w14:paraId="24FC858B" w14:textId="77777777" w:rsidR="00706220" w:rsidRPr="00A653FD" w:rsidRDefault="00706220" w:rsidP="00B707BC">
            <w:pPr>
              <w:spacing w:line="280" w:lineRule="exact"/>
              <w:jc w:val="center"/>
              <w:rPr>
                <w:rFonts w:asciiTheme="minorEastAsia" w:hAnsiTheme="minorEastAsia"/>
                <w:sz w:val="18"/>
                <w:szCs w:val="18"/>
              </w:rPr>
            </w:pPr>
          </w:p>
        </w:tc>
      </w:tr>
      <w:tr w:rsidR="00A653FD" w:rsidRPr="00A653FD" w14:paraId="55EAC58B" w14:textId="77777777" w:rsidTr="00AB4592">
        <w:trPr>
          <w:cantSplit/>
          <w:trHeight w:hRule="exact" w:val="85"/>
          <w:jc w:val="center"/>
        </w:trPr>
        <w:tc>
          <w:tcPr>
            <w:tcW w:w="2517" w:type="dxa"/>
            <w:gridSpan w:val="2"/>
            <w:tcBorders>
              <w:top w:val="single" w:sz="4" w:space="0" w:color="auto"/>
              <w:bottom w:val="single" w:sz="4" w:space="0" w:color="auto"/>
              <w:right w:val="single" w:sz="4" w:space="0" w:color="auto"/>
            </w:tcBorders>
            <w:vAlign w:val="center"/>
          </w:tcPr>
          <w:p w14:paraId="26499E53" w14:textId="1B1DA088" w:rsidR="00706220" w:rsidRPr="00A653FD" w:rsidRDefault="00706220" w:rsidP="0035508E">
            <w:pPr>
              <w:spacing w:line="240" w:lineRule="exact"/>
              <w:jc w:val="center"/>
              <w:rPr>
                <w:rFonts w:asciiTheme="minorEastAsia" w:hAnsiTheme="minorEastAsia"/>
                <w:sz w:val="18"/>
                <w:szCs w:val="18"/>
              </w:rPr>
            </w:pPr>
          </w:p>
        </w:tc>
        <w:tc>
          <w:tcPr>
            <w:tcW w:w="674" w:type="dxa"/>
            <w:gridSpan w:val="5"/>
            <w:tcBorders>
              <w:top w:val="single" w:sz="4" w:space="0" w:color="auto"/>
              <w:left w:val="single" w:sz="4" w:space="0" w:color="auto"/>
              <w:bottom w:val="single" w:sz="4" w:space="0" w:color="auto"/>
            </w:tcBorders>
            <w:vAlign w:val="center"/>
          </w:tcPr>
          <w:p w14:paraId="03DB1010" w14:textId="77777777" w:rsidR="00706220" w:rsidRPr="00A653FD" w:rsidRDefault="00706220" w:rsidP="0035508E">
            <w:pPr>
              <w:spacing w:line="240" w:lineRule="exact"/>
              <w:jc w:val="center"/>
              <w:rPr>
                <w:rFonts w:asciiTheme="minorEastAsia" w:hAnsiTheme="minorEastAsia"/>
                <w:sz w:val="18"/>
                <w:szCs w:val="18"/>
              </w:rPr>
            </w:pPr>
          </w:p>
        </w:tc>
        <w:tc>
          <w:tcPr>
            <w:tcW w:w="280" w:type="dxa"/>
            <w:tcBorders>
              <w:left w:val="nil"/>
              <w:right w:val="single" w:sz="4" w:space="0" w:color="auto"/>
            </w:tcBorders>
            <w:tcMar>
              <w:left w:w="57" w:type="dxa"/>
              <w:right w:w="57" w:type="dxa"/>
            </w:tcMar>
            <w:vAlign w:val="center"/>
          </w:tcPr>
          <w:p w14:paraId="714BABDE" w14:textId="27E71426" w:rsidR="00706220" w:rsidRPr="00A653FD" w:rsidRDefault="00706220" w:rsidP="00B707BC">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7F0D5C0E" w14:textId="1138C59B" w:rsidR="00706220" w:rsidRPr="00A653FD" w:rsidRDefault="00706220" w:rsidP="00B707BC">
            <w:pPr>
              <w:spacing w:line="280" w:lineRule="exact"/>
              <w:rPr>
                <w:rFonts w:asciiTheme="majorEastAsia" w:eastAsiaTheme="majorEastAsia" w:hAnsiTheme="majorEastAsia"/>
                <w:sz w:val="18"/>
                <w:szCs w:val="18"/>
              </w:rPr>
            </w:pPr>
          </w:p>
        </w:tc>
        <w:tc>
          <w:tcPr>
            <w:tcW w:w="1543" w:type="dxa"/>
            <w:vAlign w:val="center"/>
          </w:tcPr>
          <w:p w14:paraId="3E918164" w14:textId="77777777" w:rsidR="00706220" w:rsidRPr="00A653FD" w:rsidRDefault="00706220" w:rsidP="00B707BC">
            <w:pPr>
              <w:spacing w:line="280" w:lineRule="exact"/>
              <w:rPr>
                <w:rFonts w:asciiTheme="minorEastAsia" w:hAnsiTheme="minorEastAsia"/>
                <w:sz w:val="18"/>
                <w:szCs w:val="18"/>
              </w:rPr>
            </w:pPr>
          </w:p>
        </w:tc>
        <w:tc>
          <w:tcPr>
            <w:tcW w:w="3151" w:type="dxa"/>
            <w:gridSpan w:val="4"/>
            <w:vMerge/>
          </w:tcPr>
          <w:p w14:paraId="6F1DC05A" w14:textId="77777777" w:rsidR="00706220" w:rsidRPr="00A653FD" w:rsidRDefault="00706220" w:rsidP="00B707BC">
            <w:pPr>
              <w:spacing w:line="280" w:lineRule="exact"/>
              <w:rPr>
                <w:rFonts w:asciiTheme="minorEastAsia" w:hAnsiTheme="minorEastAsia"/>
                <w:sz w:val="18"/>
                <w:szCs w:val="18"/>
              </w:rPr>
            </w:pPr>
          </w:p>
        </w:tc>
        <w:tc>
          <w:tcPr>
            <w:tcW w:w="2140" w:type="dxa"/>
            <w:gridSpan w:val="2"/>
            <w:vAlign w:val="center"/>
          </w:tcPr>
          <w:p w14:paraId="63693388" w14:textId="77777777" w:rsidR="00706220" w:rsidRPr="00A653FD" w:rsidRDefault="00706220" w:rsidP="00B707BC">
            <w:pPr>
              <w:spacing w:line="280" w:lineRule="exact"/>
              <w:rPr>
                <w:rFonts w:asciiTheme="minorEastAsia" w:hAnsiTheme="minorEastAsia"/>
                <w:sz w:val="18"/>
                <w:szCs w:val="18"/>
              </w:rPr>
            </w:pPr>
          </w:p>
        </w:tc>
      </w:tr>
      <w:tr w:rsidR="00AB4592" w:rsidRPr="00A653FD" w14:paraId="0B8CEFD2" w14:textId="77777777" w:rsidTr="00AB4592">
        <w:trPr>
          <w:cantSplit/>
          <w:trHeight w:hRule="exact" w:val="450"/>
          <w:jc w:val="center"/>
        </w:trPr>
        <w:tc>
          <w:tcPr>
            <w:tcW w:w="3191" w:type="dxa"/>
            <w:gridSpan w:val="7"/>
            <w:vMerge w:val="restart"/>
            <w:tcBorders>
              <w:top w:val="single" w:sz="4" w:space="0" w:color="auto"/>
              <w:left w:val="single" w:sz="4" w:space="0" w:color="auto"/>
              <w:right w:val="single" w:sz="4" w:space="0" w:color="auto"/>
            </w:tcBorders>
            <w:vAlign w:val="center"/>
          </w:tcPr>
          <w:p w14:paraId="46A3EBC3" w14:textId="4A152C12" w:rsidR="00AB4592" w:rsidRPr="00A653FD" w:rsidRDefault="00AB4592" w:rsidP="00E95A95">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7F244735" w14:textId="441E334A" w:rsidR="00AB4592" w:rsidRPr="00A653FD" w:rsidRDefault="00AB4592" w:rsidP="002D378A">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店のくふうをまとめよう ①</w:t>
            </w:r>
          </w:p>
        </w:tc>
        <w:tc>
          <w:tcPr>
            <w:tcW w:w="280" w:type="dxa"/>
            <w:tcBorders>
              <w:left w:val="single" w:sz="4" w:space="0" w:color="auto"/>
              <w:bottom w:val="single" w:sz="4" w:space="0" w:color="auto"/>
            </w:tcBorders>
            <w:tcMar>
              <w:left w:w="57" w:type="dxa"/>
              <w:right w:w="57" w:type="dxa"/>
            </w:tcMar>
            <w:vAlign w:val="center"/>
          </w:tcPr>
          <w:p w14:paraId="2C29415E" w14:textId="643338A4" w:rsidR="00AB4592" w:rsidRPr="00AB4592" w:rsidRDefault="00AB4592" w:rsidP="00B766AF">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33A1FE9" w14:textId="77777777" w:rsidR="00AB4592" w:rsidRPr="00A653FD" w:rsidRDefault="00AB4592" w:rsidP="00B766AF">
            <w:pPr>
              <w:spacing w:line="280" w:lineRule="exact"/>
              <w:rPr>
                <w:rFonts w:asciiTheme="majorEastAsia" w:eastAsiaTheme="majorEastAsia" w:hAnsiTheme="majorEastAsia"/>
                <w:sz w:val="18"/>
                <w:szCs w:val="18"/>
              </w:rPr>
            </w:pPr>
          </w:p>
        </w:tc>
        <w:tc>
          <w:tcPr>
            <w:tcW w:w="1543" w:type="dxa"/>
            <w:vMerge w:val="restart"/>
            <w:vAlign w:val="center"/>
          </w:tcPr>
          <w:p w14:paraId="45BD8D36" w14:textId="242F3CBF" w:rsidR="00AB4592" w:rsidRPr="00A653FD" w:rsidRDefault="00AB4592" w:rsidP="00B766AF">
            <w:pPr>
              <w:spacing w:line="280" w:lineRule="exact"/>
              <w:ind w:firstLineChars="100" w:firstLine="180"/>
              <w:rPr>
                <w:rFonts w:asciiTheme="minorEastAsia" w:hAnsiTheme="minorEastAsia"/>
                <w:sz w:val="18"/>
                <w:szCs w:val="18"/>
              </w:rPr>
            </w:pPr>
          </w:p>
        </w:tc>
        <w:tc>
          <w:tcPr>
            <w:tcW w:w="1639" w:type="dxa"/>
            <w:vMerge w:val="restart"/>
          </w:tcPr>
          <w:p w14:paraId="13DF3732" w14:textId="77777777" w:rsidR="00AB4592" w:rsidRPr="00A653FD" w:rsidRDefault="00AB4592" w:rsidP="00B766AF">
            <w:pPr>
              <w:spacing w:line="280" w:lineRule="exact"/>
              <w:ind w:firstLineChars="100" w:firstLine="180"/>
              <w:rPr>
                <w:rFonts w:asciiTheme="minorEastAsia" w:hAnsiTheme="minorEastAsia"/>
                <w:sz w:val="18"/>
                <w:szCs w:val="18"/>
              </w:rPr>
            </w:pPr>
          </w:p>
        </w:tc>
        <w:tc>
          <w:tcPr>
            <w:tcW w:w="418" w:type="dxa"/>
            <w:vMerge w:val="restart"/>
          </w:tcPr>
          <w:p w14:paraId="75554630" w14:textId="77777777" w:rsidR="00AB4592" w:rsidRPr="00A653FD" w:rsidRDefault="00AB4592" w:rsidP="00B766AF">
            <w:pPr>
              <w:spacing w:line="280" w:lineRule="exact"/>
              <w:ind w:firstLineChars="100" w:firstLine="180"/>
              <w:rPr>
                <w:rFonts w:asciiTheme="minorEastAsia" w:hAnsiTheme="minorEastAsia"/>
                <w:sz w:val="18"/>
                <w:szCs w:val="18"/>
              </w:rPr>
            </w:pPr>
          </w:p>
        </w:tc>
        <w:tc>
          <w:tcPr>
            <w:tcW w:w="1094" w:type="dxa"/>
            <w:gridSpan w:val="2"/>
            <w:vMerge w:val="restart"/>
          </w:tcPr>
          <w:p w14:paraId="63729526" w14:textId="77777777" w:rsidR="00AB4592" w:rsidRPr="00A653FD" w:rsidRDefault="00AB4592" w:rsidP="00B766AF">
            <w:pPr>
              <w:spacing w:line="280" w:lineRule="exact"/>
              <w:ind w:firstLineChars="100" w:firstLine="180"/>
              <w:rPr>
                <w:rFonts w:asciiTheme="minorEastAsia" w:hAnsiTheme="minorEastAsia"/>
                <w:sz w:val="18"/>
                <w:szCs w:val="18"/>
              </w:rPr>
            </w:pPr>
          </w:p>
        </w:tc>
        <w:tc>
          <w:tcPr>
            <w:tcW w:w="2140" w:type="dxa"/>
            <w:gridSpan w:val="2"/>
            <w:vMerge w:val="restart"/>
            <w:vAlign w:val="center"/>
          </w:tcPr>
          <w:p w14:paraId="3DD0BA6E" w14:textId="77777777" w:rsidR="00AB4592" w:rsidRPr="00A653FD" w:rsidRDefault="00AB4592" w:rsidP="00B766AF">
            <w:pPr>
              <w:spacing w:line="280" w:lineRule="exact"/>
              <w:ind w:firstLineChars="100" w:firstLine="180"/>
              <w:rPr>
                <w:rFonts w:asciiTheme="minorEastAsia" w:hAnsiTheme="minorEastAsia"/>
                <w:sz w:val="18"/>
                <w:szCs w:val="18"/>
              </w:rPr>
            </w:pPr>
          </w:p>
        </w:tc>
      </w:tr>
      <w:tr w:rsidR="00AB4592" w:rsidRPr="00A653FD" w14:paraId="3D883A49" w14:textId="77777777" w:rsidTr="00AB4592">
        <w:trPr>
          <w:cantSplit/>
          <w:trHeight w:hRule="exact" w:val="360"/>
          <w:jc w:val="center"/>
        </w:trPr>
        <w:tc>
          <w:tcPr>
            <w:tcW w:w="3191" w:type="dxa"/>
            <w:gridSpan w:val="7"/>
            <w:vMerge/>
            <w:tcBorders>
              <w:left w:val="single" w:sz="4" w:space="0" w:color="auto"/>
              <w:bottom w:val="single" w:sz="4" w:space="0" w:color="auto"/>
              <w:right w:val="single" w:sz="4" w:space="0" w:color="auto"/>
            </w:tcBorders>
            <w:vAlign w:val="center"/>
          </w:tcPr>
          <w:p w14:paraId="32AFE984" w14:textId="77777777" w:rsidR="00AB4592" w:rsidRPr="00A653FD" w:rsidRDefault="00AB4592" w:rsidP="00E95A95">
            <w:pPr>
              <w:spacing w:line="280" w:lineRule="exact"/>
              <w:jc w:val="left"/>
              <w:rPr>
                <w:rFonts w:asciiTheme="minorEastAsia" w:hAnsiTheme="minorEastAsia"/>
                <w:b/>
                <w:bCs/>
                <w:sz w:val="18"/>
                <w:szCs w:val="18"/>
              </w:rPr>
            </w:pPr>
          </w:p>
        </w:tc>
        <w:tc>
          <w:tcPr>
            <w:tcW w:w="563" w:type="dxa"/>
            <w:gridSpan w:val="2"/>
            <w:tcBorders>
              <w:left w:val="single" w:sz="4" w:space="0" w:color="auto"/>
            </w:tcBorders>
            <w:tcMar>
              <w:left w:w="57" w:type="dxa"/>
              <w:right w:w="57" w:type="dxa"/>
            </w:tcMar>
            <w:vAlign w:val="center"/>
          </w:tcPr>
          <w:p w14:paraId="4E459FFB" w14:textId="77777777" w:rsidR="00AB4592" w:rsidRPr="00A653FD" w:rsidRDefault="00AB4592" w:rsidP="00B766AF">
            <w:pPr>
              <w:spacing w:line="280" w:lineRule="exact"/>
              <w:rPr>
                <w:rFonts w:asciiTheme="majorEastAsia" w:eastAsiaTheme="majorEastAsia" w:hAnsiTheme="majorEastAsia"/>
                <w:sz w:val="18"/>
                <w:szCs w:val="18"/>
              </w:rPr>
            </w:pPr>
          </w:p>
        </w:tc>
        <w:tc>
          <w:tcPr>
            <w:tcW w:w="1543" w:type="dxa"/>
            <w:vMerge/>
            <w:vAlign w:val="center"/>
          </w:tcPr>
          <w:p w14:paraId="60173CA5" w14:textId="77777777" w:rsidR="00AB4592" w:rsidRPr="00A653FD" w:rsidRDefault="00AB4592" w:rsidP="00B766AF">
            <w:pPr>
              <w:spacing w:line="280" w:lineRule="exact"/>
              <w:ind w:firstLineChars="100" w:firstLine="180"/>
              <w:rPr>
                <w:rFonts w:asciiTheme="minorEastAsia" w:hAnsiTheme="minorEastAsia"/>
                <w:sz w:val="18"/>
                <w:szCs w:val="18"/>
              </w:rPr>
            </w:pPr>
          </w:p>
        </w:tc>
        <w:tc>
          <w:tcPr>
            <w:tcW w:w="1639" w:type="dxa"/>
            <w:vMerge/>
          </w:tcPr>
          <w:p w14:paraId="767E6552" w14:textId="77777777" w:rsidR="00AB4592" w:rsidRPr="00A653FD" w:rsidRDefault="00AB4592" w:rsidP="00B766AF">
            <w:pPr>
              <w:spacing w:line="280" w:lineRule="exact"/>
              <w:ind w:firstLineChars="100" w:firstLine="180"/>
              <w:rPr>
                <w:rFonts w:asciiTheme="minorEastAsia" w:hAnsiTheme="minorEastAsia"/>
                <w:sz w:val="18"/>
                <w:szCs w:val="18"/>
              </w:rPr>
            </w:pPr>
          </w:p>
        </w:tc>
        <w:tc>
          <w:tcPr>
            <w:tcW w:w="418" w:type="dxa"/>
            <w:vMerge/>
          </w:tcPr>
          <w:p w14:paraId="6A0203C1" w14:textId="77777777" w:rsidR="00AB4592" w:rsidRPr="00A653FD" w:rsidRDefault="00AB4592" w:rsidP="00B766AF">
            <w:pPr>
              <w:spacing w:line="280" w:lineRule="exact"/>
              <w:ind w:firstLineChars="100" w:firstLine="180"/>
              <w:rPr>
                <w:rFonts w:asciiTheme="minorEastAsia" w:hAnsiTheme="minorEastAsia"/>
                <w:sz w:val="18"/>
                <w:szCs w:val="18"/>
              </w:rPr>
            </w:pPr>
          </w:p>
        </w:tc>
        <w:tc>
          <w:tcPr>
            <w:tcW w:w="1094" w:type="dxa"/>
            <w:gridSpan w:val="2"/>
            <w:vMerge/>
          </w:tcPr>
          <w:p w14:paraId="6A5704D0" w14:textId="77777777" w:rsidR="00AB4592" w:rsidRPr="00A653FD" w:rsidRDefault="00AB4592" w:rsidP="00B766AF">
            <w:pPr>
              <w:spacing w:line="280" w:lineRule="exact"/>
              <w:ind w:firstLineChars="100" w:firstLine="180"/>
              <w:rPr>
                <w:rFonts w:asciiTheme="minorEastAsia" w:hAnsiTheme="minorEastAsia"/>
                <w:sz w:val="18"/>
                <w:szCs w:val="18"/>
              </w:rPr>
            </w:pPr>
          </w:p>
        </w:tc>
        <w:tc>
          <w:tcPr>
            <w:tcW w:w="2140" w:type="dxa"/>
            <w:gridSpan w:val="2"/>
            <w:vMerge/>
            <w:vAlign w:val="center"/>
          </w:tcPr>
          <w:p w14:paraId="27608983" w14:textId="77777777" w:rsidR="00AB4592" w:rsidRPr="00A653FD" w:rsidRDefault="00AB4592" w:rsidP="00B766AF">
            <w:pPr>
              <w:spacing w:line="280" w:lineRule="exact"/>
              <w:ind w:firstLineChars="100" w:firstLine="180"/>
              <w:rPr>
                <w:rFonts w:asciiTheme="minorEastAsia" w:hAnsiTheme="minorEastAsia"/>
                <w:sz w:val="18"/>
                <w:szCs w:val="18"/>
              </w:rPr>
            </w:pPr>
          </w:p>
        </w:tc>
      </w:tr>
    </w:tbl>
    <w:p w14:paraId="25E7835D" w14:textId="0B8A8793" w:rsidR="00DE2133" w:rsidRPr="00A653FD" w:rsidRDefault="002917E8" w:rsidP="009249F0">
      <w:pPr>
        <w:widowControl/>
        <w:spacing w:line="280" w:lineRule="exact"/>
        <w:jc w:val="left"/>
        <w:rPr>
          <w:sz w:val="18"/>
          <w:szCs w:val="18"/>
        </w:rPr>
      </w:pPr>
      <w:r w:rsidRPr="00A653FD">
        <w:rPr>
          <w:rFonts w:asciiTheme="minorEastAsia" w:hAnsiTheme="minorEastAsia" w:hint="eastAsia"/>
          <w:sz w:val="18"/>
          <w:szCs w:val="18"/>
        </w:rPr>
        <w:t>○の中の数字は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配当時数。</w:t>
      </w:r>
      <w:r w:rsidR="00DE2133" w:rsidRPr="00A653FD">
        <w:rPr>
          <w:sz w:val="18"/>
          <w:szCs w:val="18"/>
        </w:rPr>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03F3" w:rsidRPr="00A653FD" w14:paraId="30525829" w14:textId="77777777" w:rsidTr="001422BE">
        <w:trPr>
          <w:trHeight w:val="692"/>
        </w:trPr>
        <w:tc>
          <w:tcPr>
            <w:tcW w:w="1276" w:type="dxa"/>
            <w:vAlign w:val="center"/>
          </w:tcPr>
          <w:p w14:paraId="3DA752FD" w14:textId="77777777" w:rsidR="00DE03F3" w:rsidRPr="00A653FD" w:rsidRDefault="00DE03F3"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小単元１</w:t>
            </w:r>
          </w:p>
        </w:tc>
        <w:tc>
          <w:tcPr>
            <w:tcW w:w="4961" w:type="dxa"/>
            <w:vAlign w:val="center"/>
          </w:tcPr>
          <w:p w14:paraId="57278355" w14:textId="11F1D00C" w:rsidR="00DE03F3" w:rsidRPr="00A653FD" w:rsidRDefault="00C963B6"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店ではたらく人と仕事</w:t>
            </w:r>
          </w:p>
        </w:tc>
        <w:tc>
          <w:tcPr>
            <w:tcW w:w="1985" w:type="dxa"/>
            <w:vAlign w:val="center"/>
          </w:tcPr>
          <w:p w14:paraId="21E64266" w14:textId="726A3BEF" w:rsidR="00DE03F3" w:rsidRPr="00A653FD" w:rsidRDefault="00DE03F3" w:rsidP="009249F0">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9249F0" w:rsidRPr="00A653FD">
              <w:rPr>
                <w:rFonts w:asciiTheme="majorEastAsia" w:eastAsiaTheme="majorEastAsia" w:hAnsiTheme="majorEastAsia" w:hint="eastAsia"/>
                <w:b/>
                <w:sz w:val="20"/>
                <w:szCs w:val="20"/>
              </w:rPr>
              <w:t>1</w:t>
            </w:r>
            <w:r w:rsidR="00642716">
              <w:rPr>
                <w:rFonts w:asciiTheme="majorEastAsia" w:eastAsiaTheme="majorEastAsia" w:hAnsiTheme="majorEastAsia"/>
                <w:b/>
                <w:sz w:val="20"/>
                <w:szCs w:val="20"/>
              </w:rPr>
              <w:t>0</w:t>
            </w:r>
            <w:r w:rsidRPr="00A653FD">
              <w:rPr>
                <w:rFonts w:asciiTheme="majorEastAsia" w:eastAsiaTheme="majorEastAsia" w:hAnsiTheme="majorEastAsia" w:hint="eastAsia"/>
                <w:b/>
                <w:sz w:val="20"/>
                <w:szCs w:val="20"/>
              </w:rPr>
              <w:t>時間</w:t>
            </w:r>
          </w:p>
        </w:tc>
        <w:tc>
          <w:tcPr>
            <w:tcW w:w="2551" w:type="dxa"/>
            <w:vAlign w:val="center"/>
          </w:tcPr>
          <w:p w14:paraId="198E19D3" w14:textId="42EE9145" w:rsidR="009249F0" w:rsidRPr="00A653FD" w:rsidRDefault="00DE03F3" w:rsidP="001422BE">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9249F0" w:rsidRPr="00A653FD">
              <w:rPr>
                <w:rFonts w:asciiTheme="majorEastAsia" w:eastAsiaTheme="majorEastAsia" w:hAnsiTheme="majorEastAsia" w:hint="eastAsia"/>
                <w:b/>
                <w:sz w:val="20"/>
                <w:szCs w:val="20"/>
              </w:rPr>
              <w:t>３</w:t>
            </w:r>
          </w:p>
          <w:p w14:paraId="7B81742A" w14:textId="38D58957" w:rsidR="00DE03F3" w:rsidRPr="00A653FD" w:rsidRDefault="001422BE" w:rsidP="001422BE">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721ED3" w:rsidRPr="00A653FD">
              <w:rPr>
                <w:rFonts w:asciiTheme="majorEastAsia" w:eastAsiaTheme="majorEastAsia" w:hAnsiTheme="majorEastAsia" w:hint="eastAsia"/>
                <w:b/>
                <w:sz w:val="20"/>
                <w:szCs w:val="20"/>
              </w:rPr>
              <w:t>4</w:t>
            </w:r>
            <w:r w:rsidR="00721ED3" w:rsidRPr="00A653FD">
              <w:rPr>
                <w:rFonts w:asciiTheme="majorEastAsia" w:eastAsiaTheme="majorEastAsia" w:hAnsiTheme="majorEastAsia"/>
                <w:b/>
                <w:sz w:val="20"/>
                <w:szCs w:val="20"/>
              </w:rPr>
              <w:t>8</w:t>
            </w:r>
            <w:r w:rsidR="00721ED3" w:rsidRPr="00A653FD">
              <w:rPr>
                <w:rFonts w:asciiTheme="majorEastAsia" w:eastAsiaTheme="majorEastAsia" w:hAnsiTheme="majorEastAsia" w:hint="eastAsia"/>
                <w:b/>
                <w:sz w:val="20"/>
                <w:szCs w:val="20"/>
              </w:rPr>
              <w:t>～6</w:t>
            </w:r>
            <w:r w:rsidR="00BD2A47" w:rsidRPr="00A653FD">
              <w:rPr>
                <w:rFonts w:asciiTheme="majorEastAsia" w:eastAsiaTheme="majorEastAsia" w:hAnsiTheme="majorEastAsia"/>
                <w:b/>
                <w:sz w:val="20"/>
                <w:szCs w:val="20"/>
              </w:rPr>
              <w:t>5</w:t>
            </w:r>
          </w:p>
        </w:tc>
      </w:tr>
    </w:tbl>
    <w:p w14:paraId="620CDBC2" w14:textId="77777777" w:rsidR="00DE03F3" w:rsidRPr="00A653FD" w:rsidRDefault="00DE03F3"/>
    <w:p w14:paraId="22578A87" w14:textId="77777777" w:rsidR="00DE03F3" w:rsidRPr="00A653FD" w:rsidRDefault="00DE03F3" w:rsidP="00073B6B">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62336" behindDoc="0" locked="0" layoutInCell="1" allowOverlap="1" wp14:anchorId="7E18896E" wp14:editId="0E5D3E05">
                <wp:simplePos x="0" y="0"/>
                <wp:positionH relativeFrom="column">
                  <wp:posOffset>601980</wp:posOffset>
                </wp:positionH>
                <wp:positionV relativeFrom="paragraph">
                  <wp:posOffset>111760</wp:posOffset>
                </wp:positionV>
                <wp:extent cx="62484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C768937"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OmPoo/dAQAAcgMAAA4AAAAAAAAAAAAAAAAALgIAAGRycy9lMm9Eb2MueG1sUEsBAi0AFAAGAAgA&#10;AAAhAKDITaD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目　　標</w:t>
      </w:r>
    </w:p>
    <w:p w14:paraId="136A29D9" w14:textId="77777777" w:rsidR="00106ED3" w:rsidRPr="00A653FD" w:rsidRDefault="00106ED3" w:rsidP="00073B6B">
      <w:pPr>
        <w:spacing w:line="280" w:lineRule="exact"/>
        <w:ind w:left="180" w:hangingChars="100" w:hanging="180"/>
        <w:rPr>
          <w:sz w:val="18"/>
          <w:szCs w:val="18"/>
        </w:rPr>
        <w:sectPr w:rsidR="00106ED3" w:rsidRPr="00A653FD" w:rsidSect="00C631AC">
          <w:type w:val="continuous"/>
          <w:pgSz w:w="11906" w:h="16838" w:code="9"/>
          <w:pgMar w:top="567" w:right="567" w:bottom="567" w:left="567" w:header="851" w:footer="284" w:gutter="0"/>
          <w:cols w:space="425"/>
          <w:docGrid w:type="linesAndChars" w:linePitch="360"/>
        </w:sectPr>
      </w:pPr>
    </w:p>
    <w:p w14:paraId="1CDEDBCD" w14:textId="592FAA65" w:rsidR="006D28F1" w:rsidRPr="00A653FD" w:rsidRDefault="006D28F1" w:rsidP="006D28F1">
      <w:pPr>
        <w:spacing w:line="280" w:lineRule="exact"/>
        <w:ind w:leftChars="100" w:left="390" w:hangingChars="100" w:hanging="180"/>
        <w:rPr>
          <w:sz w:val="18"/>
          <w:szCs w:val="18"/>
        </w:rPr>
      </w:pPr>
      <w:r w:rsidRPr="00A653FD">
        <w:rPr>
          <w:rFonts w:hint="eastAsia"/>
          <w:sz w:val="18"/>
          <w:szCs w:val="18"/>
        </w:rPr>
        <w:t>●地域に見られる販売の仕事の様子について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調査活動や地図帳などの資料を通して</w:t>
      </w:r>
      <w:r w:rsidR="00BC2F92" w:rsidRPr="00A653FD">
        <w:rPr>
          <w:rFonts w:hint="eastAsia"/>
          <w:sz w:val="18"/>
          <w:szCs w:val="18"/>
        </w:rPr>
        <w:t>、</w:t>
      </w:r>
      <w:r w:rsidRPr="00A653FD">
        <w:rPr>
          <w:rFonts w:hint="eastAsia"/>
          <w:sz w:val="18"/>
          <w:szCs w:val="18"/>
        </w:rPr>
        <w:t>必要な情報を調べまとめる技能を身に付けるようにする。</w:t>
      </w:r>
    </w:p>
    <w:p w14:paraId="2CA3012B" w14:textId="6E434A35" w:rsidR="006D28F1" w:rsidRPr="00A653FD" w:rsidRDefault="006D28F1" w:rsidP="006D28F1">
      <w:pPr>
        <w:spacing w:line="280" w:lineRule="exact"/>
        <w:ind w:leftChars="100" w:left="390" w:hangingChars="100" w:hanging="180"/>
        <w:rPr>
          <w:sz w:val="18"/>
          <w:szCs w:val="18"/>
        </w:rPr>
      </w:pPr>
      <w:r w:rsidRPr="00A653FD">
        <w:rPr>
          <w:rFonts w:hint="eastAsia"/>
          <w:sz w:val="18"/>
          <w:szCs w:val="18"/>
        </w:rPr>
        <w:t>●販売に見られる仕事の工夫や特色</w:t>
      </w:r>
      <w:r w:rsidR="00BC2F92" w:rsidRPr="00A653FD">
        <w:rPr>
          <w:rFonts w:hint="eastAsia"/>
          <w:sz w:val="18"/>
          <w:szCs w:val="18"/>
        </w:rPr>
        <w:t>、</w:t>
      </w:r>
      <w:r w:rsidRPr="00A653FD">
        <w:rPr>
          <w:rFonts w:hint="eastAsia"/>
          <w:sz w:val="18"/>
          <w:szCs w:val="18"/>
        </w:rPr>
        <w:t>意味を考える力や</w:t>
      </w:r>
      <w:r w:rsidR="00BC2F92" w:rsidRPr="00A653FD">
        <w:rPr>
          <w:rFonts w:hint="eastAsia"/>
          <w:sz w:val="18"/>
          <w:szCs w:val="18"/>
        </w:rPr>
        <w:t>、</w:t>
      </w:r>
      <w:r w:rsidRPr="00A653FD">
        <w:rPr>
          <w:rFonts w:hint="eastAsia"/>
          <w:sz w:val="18"/>
          <w:szCs w:val="18"/>
        </w:rPr>
        <w:t>考えたことを表現する力を養う。</w:t>
      </w:r>
    </w:p>
    <w:p w14:paraId="0470A338" w14:textId="4742CB77" w:rsidR="006D28F1" w:rsidRPr="00A653FD" w:rsidRDefault="006D28F1" w:rsidP="006D28F1">
      <w:pPr>
        <w:spacing w:line="280" w:lineRule="exact"/>
        <w:ind w:leftChars="100" w:left="390" w:hangingChars="100" w:hanging="180"/>
        <w:rPr>
          <w:sz w:val="18"/>
          <w:szCs w:val="18"/>
        </w:rPr>
      </w:pPr>
      <w:r w:rsidRPr="00A653FD">
        <w:rPr>
          <w:rFonts w:hint="eastAsia"/>
          <w:sz w:val="18"/>
          <w:szCs w:val="18"/>
        </w:rPr>
        <w:t>●</w:t>
      </w:r>
      <w:bookmarkStart w:id="2" w:name="_Hlk18488250"/>
      <w:r w:rsidRPr="00A653FD">
        <w:rPr>
          <w:rFonts w:hint="eastAsia"/>
          <w:sz w:val="18"/>
          <w:szCs w:val="18"/>
        </w:rPr>
        <w:t>学習問題を追究・解決するために</w:t>
      </w:r>
      <w:r w:rsidR="00BC2F92" w:rsidRPr="00A653FD">
        <w:rPr>
          <w:rFonts w:hint="eastAsia"/>
          <w:sz w:val="18"/>
          <w:szCs w:val="18"/>
        </w:rPr>
        <w:t>、</w:t>
      </w:r>
      <w:r w:rsidRPr="00A653FD">
        <w:rPr>
          <w:rFonts w:hint="eastAsia"/>
          <w:sz w:val="18"/>
          <w:szCs w:val="18"/>
        </w:rPr>
        <w:t>地域に見られる販売の仕事の様子について意欲的に調べ</w:t>
      </w:r>
      <w:r w:rsidR="00BC2F92" w:rsidRPr="00A653FD">
        <w:rPr>
          <w:rFonts w:hint="eastAsia"/>
          <w:sz w:val="18"/>
          <w:szCs w:val="18"/>
        </w:rPr>
        <w:t>、</w:t>
      </w:r>
      <w:r w:rsidRPr="00A653FD">
        <w:rPr>
          <w:rFonts w:hint="eastAsia"/>
          <w:sz w:val="18"/>
          <w:szCs w:val="18"/>
        </w:rPr>
        <w:t>特色や相互の関連</w:t>
      </w:r>
      <w:r w:rsidR="00BC2F92" w:rsidRPr="00A653FD">
        <w:rPr>
          <w:rFonts w:hint="eastAsia"/>
          <w:sz w:val="18"/>
          <w:szCs w:val="18"/>
        </w:rPr>
        <w:t>、</w:t>
      </w:r>
      <w:r w:rsidRPr="00A653FD">
        <w:rPr>
          <w:rFonts w:hint="eastAsia"/>
          <w:sz w:val="18"/>
          <w:szCs w:val="18"/>
        </w:rPr>
        <w:t>意味について粘り強く考えたり</w:t>
      </w:r>
      <w:r w:rsidR="00BC2F92" w:rsidRPr="00A653FD">
        <w:rPr>
          <w:rFonts w:hint="eastAsia"/>
          <w:sz w:val="18"/>
          <w:szCs w:val="18"/>
        </w:rPr>
        <w:t>、</w:t>
      </w:r>
      <w:r w:rsidRPr="00A653FD">
        <w:rPr>
          <w:rFonts w:hint="eastAsia"/>
          <w:sz w:val="18"/>
          <w:szCs w:val="18"/>
        </w:rPr>
        <w:t>調べたことや考えたことを表現しようしたりする主体的な学習態度を養う。</w:t>
      </w:r>
    </w:p>
    <w:bookmarkEnd w:id="2"/>
    <w:p w14:paraId="67808557" w14:textId="77777777" w:rsidR="009249F0" w:rsidRPr="00A653FD" w:rsidRDefault="009249F0" w:rsidP="00472FEE">
      <w:pPr>
        <w:spacing w:line="280" w:lineRule="exact"/>
        <w:ind w:leftChars="100" w:left="390" w:hangingChars="100" w:hanging="180"/>
        <w:rPr>
          <w:sz w:val="18"/>
          <w:szCs w:val="18"/>
        </w:rPr>
      </w:pPr>
    </w:p>
    <w:p w14:paraId="48885ACF" w14:textId="77777777" w:rsidR="009249F0" w:rsidRPr="00A653FD" w:rsidRDefault="009249F0" w:rsidP="00472FEE">
      <w:pPr>
        <w:spacing w:line="280" w:lineRule="exact"/>
        <w:ind w:leftChars="100" w:left="390" w:hangingChars="100" w:hanging="180"/>
        <w:rPr>
          <w:sz w:val="18"/>
          <w:szCs w:val="18"/>
        </w:rPr>
        <w:sectPr w:rsidR="009249F0" w:rsidRPr="00A653FD" w:rsidSect="00C631AC">
          <w:type w:val="continuous"/>
          <w:pgSz w:w="11906" w:h="16838" w:code="9"/>
          <w:pgMar w:top="567" w:right="567" w:bottom="567" w:left="567" w:header="851" w:footer="284" w:gutter="0"/>
          <w:cols w:num="2" w:space="425"/>
          <w:docGrid w:type="linesAndChars" w:linePitch="360"/>
        </w:sectPr>
      </w:pPr>
    </w:p>
    <w:p w14:paraId="321088DF" w14:textId="77777777" w:rsidR="00DE03F3" w:rsidRPr="00A653FD" w:rsidRDefault="00DE03F3" w:rsidP="00F62EB5">
      <w:pPr>
        <w:rPr>
          <w:sz w:val="18"/>
          <w:szCs w:val="18"/>
        </w:rPr>
      </w:pPr>
    </w:p>
    <w:p w14:paraId="3F5FAC67" w14:textId="77777777" w:rsidR="00106ED3" w:rsidRPr="00A653FD" w:rsidRDefault="00106ED3">
      <w:pPr>
        <w:sectPr w:rsidR="00106ED3" w:rsidRPr="00A653FD" w:rsidSect="00C631AC">
          <w:type w:val="continuous"/>
          <w:pgSz w:w="11906" w:h="16838" w:code="9"/>
          <w:pgMar w:top="567" w:right="567" w:bottom="567" w:left="567" w:header="851" w:footer="284" w:gutter="0"/>
          <w:cols w:space="425"/>
          <w:docGrid w:type="linesAndChars" w:linePitch="360"/>
        </w:sectPr>
      </w:pPr>
    </w:p>
    <w:p w14:paraId="5465B9A4" w14:textId="77777777" w:rsidR="00DE03F3" w:rsidRPr="00A653FD" w:rsidRDefault="00106ED3" w:rsidP="00073B6B">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64384" behindDoc="0" locked="0" layoutInCell="1" allowOverlap="1" wp14:anchorId="2A20FF70" wp14:editId="4EF43950">
                <wp:simplePos x="0" y="0"/>
                <wp:positionH relativeFrom="column">
                  <wp:posOffset>601980</wp:posOffset>
                </wp:positionH>
                <wp:positionV relativeFrom="paragraph">
                  <wp:posOffset>95885</wp:posOffset>
                </wp:positionV>
                <wp:extent cx="62484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0CF25132"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Pt7Z4/dAQAAcgMAAA4AAAAAAAAAAAAAAAAALgIAAGRycy9lMm9Eb2MueG1sUEsBAi0AFAAGAAgA&#10;AAAhAD2h79T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評価規準</w:t>
      </w:r>
    </w:p>
    <w:p w14:paraId="5D8FBAB1" w14:textId="77777777" w:rsidR="00F62EB5" w:rsidRPr="00A653FD" w:rsidRDefault="00F62EB5" w:rsidP="00472FEE">
      <w:pPr>
        <w:spacing w:line="280" w:lineRule="exact"/>
        <w:ind w:leftChars="100" w:left="390" w:hangingChars="100" w:hanging="180"/>
        <w:rPr>
          <w:sz w:val="18"/>
          <w:szCs w:val="18"/>
        </w:rPr>
        <w:sectPr w:rsidR="00F62EB5" w:rsidRPr="00A653FD" w:rsidSect="00C631AC">
          <w:type w:val="continuous"/>
          <w:pgSz w:w="11906" w:h="16838" w:code="9"/>
          <w:pgMar w:top="567" w:right="567" w:bottom="567" w:left="567" w:header="851" w:footer="284" w:gutter="0"/>
          <w:cols w:num="2" w:space="425"/>
          <w:docGrid w:type="linesAndChars" w:linePitch="360"/>
        </w:sectPr>
      </w:pPr>
    </w:p>
    <w:p w14:paraId="34FAFAC4" w14:textId="77777777" w:rsidR="002E1D09" w:rsidRPr="00A653FD" w:rsidRDefault="002E1D09" w:rsidP="00C15038">
      <w:pPr>
        <w:spacing w:line="280" w:lineRule="exact"/>
        <w:ind w:leftChars="100" w:left="390" w:hangingChars="100" w:hanging="180"/>
        <w:rPr>
          <w:sz w:val="18"/>
          <w:szCs w:val="18"/>
        </w:rPr>
      </w:pPr>
    </w:p>
    <w:p w14:paraId="1B72F64A" w14:textId="77777777" w:rsidR="00C15038" w:rsidRPr="00A653FD" w:rsidRDefault="00C15038" w:rsidP="00C15038">
      <w:pPr>
        <w:spacing w:line="280" w:lineRule="exact"/>
        <w:ind w:leftChars="100" w:left="390" w:hangingChars="100" w:hanging="180"/>
        <w:rPr>
          <w:sz w:val="18"/>
          <w:szCs w:val="18"/>
        </w:rPr>
        <w:sectPr w:rsidR="00C15038" w:rsidRPr="00A653FD" w:rsidSect="006D28F1">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2831"/>
        <w:gridCol w:w="2831"/>
        <w:gridCol w:w="2832"/>
      </w:tblGrid>
      <w:tr w:rsidR="00A653FD" w:rsidRPr="00A653FD" w14:paraId="16A47B36" w14:textId="77777777" w:rsidTr="00D65A12">
        <w:trPr>
          <w:jc w:val="center"/>
        </w:trPr>
        <w:tc>
          <w:tcPr>
            <w:tcW w:w="2831" w:type="dxa"/>
          </w:tcPr>
          <w:p w14:paraId="2F72FBAE" w14:textId="77777777" w:rsidR="005D0D16" w:rsidRPr="00A653FD" w:rsidRDefault="005D0D16" w:rsidP="00BE5AF2">
            <w:pPr>
              <w:jc w:val="center"/>
              <w:rPr>
                <w:b/>
                <w:bCs/>
              </w:rPr>
            </w:pPr>
            <w:r w:rsidRPr="00A653FD">
              <w:rPr>
                <w:rFonts w:hint="eastAsia"/>
                <w:b/>
                <w:bCs/>
                <w:sz w:val="18"/>
                <w:szCs w:val="20"/>
              </w:rPr>
              <w:t>知識・技能</w:t>
            </w:r>
          </w:p>
        </w:tc>
        <w:tc>
          <w:tcPr>
            <w:tcW w:w="2831" w:type="dxa"/>
          </w:tcPr>
          <w:p w14:paraId="692E1CA6" w14:textId="77777777" w:rsidR="005D0D16" w:rsidRPr="00A653FD" w:rsidRDefault="005D0D16" w:rsidP="00BE5AF2">
            <w:pPr>
              <w:jc w:val="center"/>
              <w:rPr>
                <w:b/>
                <w:bCs/>
              </w:rPr>
            </w:pPr>
            <w:r w:rsidRPr="00A653FD">
              <w:rPr>
                <w:rFonts w:hint="eastAsia"/>
                <w:b/>
                <w:bCs/>
                <w:sz w:val="18"/>
                <w:szCs w:val="20"/>
              </w:rPr>
              <w:t>思考・判断・表現</w:t>
            </w:r>
          </w:p>
        </w:tc>
        <w:tc>
          <w:tcPr>
            <w:tcW w:w="2832" w:type="dxa"/>
          </w:tcPr>
          <w:p w14:paraId="290DEF5D" w14:textId="77777777" w:rsidR="005D0D16" w:rsidRPr="00A653FD" w:rsidRDefault="005D0D16" w:rsidP="00BE5AF2">
            <w:pPr>
              <w:jc w:val="center"/>
              <w:rPr>
                <w:b/>
                <w:bCs/>
                <w:sz w:val="18"/>
                <w:szCs w:val="20"/>
              </w:rPr>
            </w:pPr>
            <w:r w:rsidRPr="00A653FD">
              <w:rPr>
                <w:rFonts w:hint="eastAsia"/>
                <w:b/>
                <w:bCs/>
                <w:sz w:val="18"/>
                <w:szCs w:val="20"/>
              </w:rPr>
              <w:t>主体的に学習に取り組む態度</w:t>
            </w:r>
          </w:p>
        </w:tc>
      </w:tr>
      <w:tr w:rsidR="00A653FD" w:rsidRPr="00A653FD" w14:paraId="13D95B33" w14:textId="77777777" w:rsidTr="00D65A12">
        <w:trPr>
          <w:jc w:val="center"/>
        </w:trPr>
        <w:tc>
          <w:tcPr>
            <w:tcW w:w="2831" w:type="dxa"/>
          </w:tcPr>
          <w:p w14:paraId="3F17717A" w14:textId="2107CE0E" w:rsidR="005D0D16" w:rsidRPr="00A653FD" w:rsidRDefault="00647A48" w:rsidP="00BE5AF2">
            <w:pPr>
              <w:rPr>
                <w:sz w:val="18"/>
                <w:szCs w:val="20"/>
              </w:rPr>
            </w:pPr>
            <w:r w:rsidRPr="00A653FD">
              <w:rPr>
                <w:rFonts w:hint="eastAsia"/>
                <w:sz w:val="18"/>
                <w:szCs w:val="20"/>
              </w:rPr>
              <w:t>・消費者の願い</w:t>
            </w:r>
            <w:r w:rsidR="00BC2F92" w:rsidRPr="00A653FD">
              <w:rPr>
                <w:rFonts w:hint="eastAsia"/>
                <w:sz w:val="18"/>
                <w:szCs w:val="20"/>
              </w:rPr>
              <w:t>、</w:t>
            </w:r>
            <w:r w:rsidRPr="00A653FD">
              <w:rPr>
                <w:rFonts w:hint="eastAsia"/>
                <w:sz w:val="18"/>
                <w:szCs w:val="20"/>
              </w:rPr>
              <w:t>販売の仕方</w:t>
            </w:r>
            <w:r w:rsidR="00BC2F92" w:rsidRPr="00A653FD">
              <w:rPr>
                <w:rFonts w:hint="eastAsia"/>
                <w:sz w:val="18"/>
                <w:szCs w:val="20"/>
              </w:rPr>
              <w:t>、</w:t>
            </w:r>
            <w:r w:rsidRPr="00A653FD">
              <w:rPr>
                <w:rFonts w:hint="eastAsia"/>
                <w:sz w:val="18"/>
                <w:szCs w:val="20"/>
              </w:rPr>
              <w:t>他地域や外国との関わりなどについて見学・調査したり地図などの資料で調べたりして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販売に携わっている人々の様子を理解している。</w:t>
            </w:r>
          </w:p>
          <w:p w14:paraId="01692B44" w14:textId="6DFB9C7B" w:rsidR="005D0D16" w:rsidRPr="00A653FD" w:rsidRDefault="005D0D16" w:rsidP="00BE5AF2">
            <w:pPr>
              <w:rPr>
                <w:sz w:val="18"/>
                <w:szCs w:val="20"/>
              </w:rPr>
            </w:pPr>
            <w:r w:rsidRPr="00A653FD">
              <w:rPr>
                <w:rFonts w:hint="eastAsia"/>
                <w:sz w:val="18"/>
                <w:szCs w:val="20"/>
              </w:rPr>
              <w:t>・調べたことを白地図や関係図などにまとめ</w:t>
            </w:r>
            <w:r w:rsidR="00BC2F92" w:rsidRPr="00A653FD">
              <w:rPr>
                <w:rFonts w:hint="eastAsia"/>
                <w:sz w:val="18"/>
                <w:szCs w:val="20"/>
              </w:rPr>
              <w:t>、</w:t>
            </w:r>
            <w:r w:rsidRPr="00A653FD">
              <w:rPr>
                <w:rFonts w:hint="eastAsia"/>
                <w:sz w:val="18"/>
                <w:szCs w:val="20"/>
              </w:rPr>
              <w:t>販売の仕事は</w:t>
            </w:r>
            <w:r w:rsidR="00BC2F92" w:rsidRPr="00A653FD">
              <w:rPr>
                <w:rFonts w:hint="eastAsia"/>
                <w:sz w:val="18"/>
                <w:szCs w:val="20"/>
              </w:rPr>
              <w:t>、</w:t>
            </w:r>
            <w:r w:rsidRPr="00A653FD">
              <w:rPr>
                <w:rFonts w:hint="eastAsia"/>
                <w:sz w:val="18"/>
                <w:szCs w:val="20"/>
              </w:rPr>
              <w:t>消費者の多様な願いを踏まえ売り上げを高めるよう</w:t>
            </w:r>
            <w:r w:rsidR="00BC2F92" w:rsidRPr="00A653FD">
              <w:rPr>
                <w:rFonts w:hint="eastAsia"/>
                <w:sz w:val="18"/>
                <w:szCs w:val="20"/>
              </w:rPr>
              <w:t>、</w:t>
            </w:r>
            <w:r w:rsidRPr="00A653FD">
              <w:rPr>
                <w:rFonts w:hint="eastAsia"/>
                <w:sz w:val="18"/>
                <w:szCs w:val="20"/>
              </w:rPr>
              <w:t>工夫して行われていることを理解している。</w:t>
            </w:r>
          </w:p>
        </w:tc>
        <w:tc>
          <w:tcPr>
            <w:tcW w:w="2831" w:type="dxa"/>
            <w:shd w:val="clear" w:color="auto" w:fill="FFFFFF" w:themeFill="background1"/>
          </w:tcPr>
          <w:p w14:paraId="3AAD904B" w14:textId="789E4B5A" w:rsidR="005D0D16" w:rsidRPr="00A653FD" w:rsidRDefault="005D0D16" w:rsidP="00BE5AF2">
            <w:pPr>
              <w:rPr>
                <w:sz w:val="18"/>
                <w:szCs w:val="20"/>
              </w:rPr>
            </w:pPr>
            <w:r w:rsidRPr="00A653FD">
              <w:rPr>
                <w:rFonts w:hint="eastAsia"/>
                <w:sz w:val="18"/>
                <w:szCs w:val="20"/>
              </w:rPr>
              <w:t>・消費者の願い</w:t>
            </w:r>
            <w:r w:rsidR="00BC2F92" w:rsidRPr="00A653FD">
              <w:rPr>
                <w:rFonts w:hint="eastAsia"/>
                <w:sz w:val="18"/>
                <w:szCs w:val="20"/>
              </w:rPr>
              <w:t>、</w:t>
            </w:r>
            <w:r w:rsidRPr="00A653FD">
              <w:rPr>
                <w:rFonts w:hint="eastAsia"/>
                <w:sz w:val="18"/>
                <w:szCs w:val="20"/>
              </w:rPr>
              <w:t>販売の仕方</w:t>
            </w:r>
            <w:r w:rsidR="00BC2F92" w:rsidRPr="00A653FD">
              <w:rPr>
                <w:rFonts w:hint="eastAsia"/>
                <w:sz w:val="18"/>
                <w:szCs w:val="20"/>
              </w:rPr>
              <w:t>、</w:t>
            </w:r>
            <w:r w:rsidRPr="00A653FD">
              <w:rPr>
                <w:rFonts w:hint="eastAsia"/>
                <w:sz w:val="18"/>
                <w:szCs w:val="20"/>
              </w:rPr>
              <w:t>他地域や外国との関わりなどに着目して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販売に携わっている人々の仕事の様子について考え表現している。</w:t>
            </w:r>
          </w:p>
          <w:p w14:paraId="2F8556C1" w14:textId="677F8A2D" w:rsidR="005D0D16" w:rsidRPr="00A653FD" w:rsidRDefault="005D0D16" w:rsidP="00BE5AF2">
            <w:pPr>
              <w:rPr>
                <w:sz w:val="18"/>
                <w:szCs w:val="20"/>
              </w:rPr>
            </w:pPr>
            <w:r w:rsidRPr="00A653FD">
              <w:rPr>
                <w:rFonts w:hint="eastAsia"/>
                <w:sz w:val="18"/>
                <w:szCs w:val="20"/>
              </w:rPr>
              <w:t>・</w:t>
            </w:r>
            <w:r w:rsidR="00276962" w:rsidRPr="00A653FD">
              <w:rPr>
                <w:rFonts w:hint="eastAsia"/>
                <w:sz w:val="18"/>
                <w:szCs w:val="20"/>
              </w:rPr>
              <w:t>消費者の願いと販売の仕方を</w:t>
            </w:r>
            <w:r w:rsidRPr="00A653FD">
              <w:rPr>
                <w:rFonts w:hint="eastAsia"/>
                <w:sz w:val="18"/>
                <w:szCs w:val="20"/>
              </w:rPr>
              <w:t>比較・関連付け</w:t>
            </w:r>
            <w:r w:rsidR="00276962" w:rsidRPr="00A653FD">
              <w:rPr>
                <w:rFonts w:hint="eastAsia"/>
                <w:sz w:val="18"/>
                <w:szCs w:val="20"/>
              </w:rPr>
              <w:t>たり</w:t>
            </w:r>
            <w:r w:rsidR="00BC2F92" w:rsidRPr="00A653FD">
              <w:rPr>
                <w:rFonts w:hint="eastAsia"/>
                <w:sz w:val="18"/>
                <w:szCs w:val="20"/>
              </w:rPr>
              <w:t>、</w:t>
            </w:r>
            <w:r w:rsidR="00276962" w:rsidRPr="00A653FD">
              <w:rPr>
                <w:rFonts w:hint="eastAsia"/>
                <w:sz w:val="18"/>
                <w:szCs w:val="20"/>
              </w:rPr>
              <w:t>わかったことを</w:t>
            </w:r>
            <w:r w:rsidRPr="00A653FD">
              <w:rPr>
                <w:rFonts w:hint="eastAsia"/>
                <w:sz w:val="18"/>
                <w:szCs w:val="20"/>
              </w:rPr>
              <w:t>総合</w:t>
            </w:r>
            <w:r w:rsidR="00276962" w:rsidRPr="00A653FD">
              <w:rPr>
                <w:rFonts w:hint="eastAsia"/>
                <w:sz w:val="18"/>
                <w:szCs w:val="20"/>
              </w:rPr>
              <w:t>する</w:t>
            </w:r>
            <w:r w:rsidRPr="00A653FD">
              <w:rPr>
                <w:rFonts w:hint="eastAsia"/>
                <w:sz w:val="18"/>
                <w:szCs w:val="20"/>
              </w:rPr>
              <w:t>などして販売に携わっている人々の仕事に見られる工夫を考えたり</w:t>
            </w:r>
            <w:r w:rsidR="00BC2F92" w:rsidRPr="00A653FD">
              <w:rPr>
                <w:rFonts w:hint="eastAsia"/>
                <w:sz w:val="18"/>
                <w:szCs w:val="20"/>
              </w:rPr>
              <w:t>、</w:t>
            </w:r>
            <w:r w:rsidRPr="00A653FD">
              <w:rPr>
                <w:rFonts w:hint="eastAsia"/>
                <w:sz w:val="18"/>
                <w:szCs w:val="20"/>
              </w:rPr>
              <w:t>学習したことを</w:t>
            </w:r>
            <w:r w:rsidR="00774A36" w:rsidRPr="00A653FD">
              <w:rPr>
                <w:rFonts w:hint="eastAsia"/>
                <w:sz w:val="18"/>
                <w:szCs w:val="20"/>
              </w:rPr>
              <w:t>もとに</w:t>
            </w:r>
            <w:r w:rsidRPr="00A653FD">
              <w:rPr>
                <w:rFonts w:hint="eastAsia"/>
                <w:sz w:val="18"/>
                <w:szCs w:val="20"/>
              </w:rPr>
              <w:t>社会への関わり方を選択・判断したりして</w:t>
            </w:r>
            <w:r w:rsidR="00BC2F92" w:rsidRPr="00A653FD">
              <w:rPr>
                <w:rFonts w:hint="eastAsia"/>
                <w:sz w:val="18"/>
                <w:szCs w:val="20"/>
              </w:rPr>
              <w:t>、</w:t>
            </w:r>
            <w:r w:rsidRPr="00A653FD">
              <w:rPr>
                <w:rFonts w:hint="eastAsia"/>
                <w:sz w:val="18"/>
                <w:szCs w:val="20"/>
              </w:rPr>
              <w:t>適切に表現している。</w:t>
            </w:r>
          </w:p>
        </w:tc>
        <w:tc>
          <w:tcPr>
            <w:tcW w:w="2832" w:type="dxa"/>
          </w:tcPr>
          <w:p w14:paraId="295DF053" w14:textId="4A056010" w:rsidR="005D0D16" w:rsidRPr="00A653FD" w:rsidRDefault="005D0D16" w:rsidP="00BE5AF2">
            <w:pPr>
              <w:rPr>
                <w:sz w:val="18"/>
                <w:szCs w:val="20"/>
              </w:rPr>
            </w:pPr>
            <w:r w:rsidRPr="00A653FD">
              <w:rPr>
                <w:rFonts w:hint="eastAsia"/>
                <w:sz w:val="18"/>
                <w:szCs w:val="20"/>
              </w:rPr>
              <w:t>・地域に見られる販売の仕事について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1FE74BF1" w14:textId="410DB3B2" w:rsidR="00D6648D" w:rsidRPr="00A653FD" w:rsidRDefault="00D6648D" w:rsidP="00D6648D">
      <w:pPr>
        <w:widowControl/>
        <w:jc w:val="left"/>
        <w:rPr>
          <w:b/>
          <w:sz w:val="20"/>
          <w:szCs w:val="20"/>
        </w:rPr>
      </w:pPr>
    </w:p>
    <w:p w14:paraId="1FBF029C" w14:textId="29ECF1A7" w:rsidR="00E429EA" w:rsidRPr="00A653FD" w:rsidRDefault="005D0D16" w:rsidP="00D6648D">
      <w:pPr>
        <w:widowControl/>
        <w:jc w:val="left"/>
        <w:rPr>
          <w:b/>
          <w:sz w:val="20"/>
          <w:szCs w:val="20"/>
        </w:rPr>
      </w:pPr>
      <w:r w:rsidRPr="00A653FD">
        <w:rPr>
          <w:b/>
          <w:sz w:val="20"/>
          <w:szCs w:val="20"/>
        </w:rPr>
        <w:br w:type="page"/>
      </w:r>
    </w:p>
    <w:p w14:paraId="5DE268B6" w14:textId="10C3CADD" w:rsidR="00F87500" w:rsidRPr="00A653FD" w:rsidRDefault="00F87500" w:rsidP="00F87500">
      <w:pPr>
        <w:rPr>
          <w:rFonts w:asciiTheme="majorEastAsia" w:eastAsiaTheme="majorEastAsia" w:hAnsiTheme="majorEastAsia"/>
          <w:b/>
          <w:bCs/>
          <w:szCs w:val="20"/>
        </w:rPr>
      </w:pPr>
      <w:r w:rsidRPr="00A653FD">
        <w:rPr>
          <w:rFonts w:asciiTheme="majorEastAsia" w:eastAsiaTheme="majorEastAsia" w:hAnsiTheme="majorEastAsia" w:hint="eastAsia"/>
          <w:b/>
          <w:bCs/>
          <w:szCs w:val="20"/>
        </w:rPr>
        <w:lastRenderedPageBreak/>
        <w:t>大単元</w:t>
      </w:r>
      <w:r w:rsidR="00C235F0" w:rsidRPr="00A653FD">
        <w:rPr>
          <w:rFonts w:asciiTheme="majorEastAsia" w:eastAsiaTheme="majorEastAsia" w:hAnsiTheme="majorEastAsia" w:hint="eastAsia"/>
          <w:b/>
          <w:bCs/>
          <w:szCs w:val="20"/>
        </w:rPr>
        <w:t xml:space="preserve">名：２　はたらく人とわたしたちのくらし　</w:t>
      </w:r>
      <w:r w:rsidRPr="00A653FD">
        <w:rPr>
          <w:rFonts w:asciiTheme="majorEastAsia" w:eastAsiaTheme="majorEastAsia" w:hAnsiTheme="majorEastAsia" w:hint="eastAsia"/>
          <w:b/>
          <w:bCs/>
          <w:szCs w:val="20"/>
        </w:rPr>
        <w:t>【配当１時間】</w:t>
      </w:r>
    </w:p>
    <w:p w14:paraId="51D7F42B" w14:textId="77777777" w:rsidR="00F87500" w:rsidRPr="00A653FD" w:rsidRDefault="00F87500" w:rsidP="00F87500">
      <w:pPr>
        <w:ind w:firstLineChars="2400" w:firstLine="4819"/>
        <w:rPr>
          <w:rFonts w:asciiTheme="majorEastAsia" w:eastAsiaTheme="majorEastAsia" w:hAnsiTheme="majorEastAsia"/>
          <w:b/>
          <w:sz w:val="20"/>
          <w:szCs w:val="20"/>
        </w:rPr>
      </w:pPr>
    </w:p>
    <w:p w14:paraId="64BEFE98" w14:textId="007A3E8F" w:rsidR="00F87500" w:rsidRPr="00A653FD" w:rsidRDefault="00F87500" w:rsidP="00F87500">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4"/>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A653FD" w14:paraId="33B8C9D7" w14:textId="77777777" w:rsidTr="00BE5AF2">
        <w:trPr>
          <w:trHeight w:val="397"/>
        </w:trPr>
        <w:tc>
          <w:tcPr>
            <w:tcW w:w="1276" w:type="dxa"/>
            <w:shd w:val="clear" w:color="auto" w:fill="D9D9D9" w:themeFill="background1" w:themeFillShade="D9"/>
            <w:tcMar>
              <w:left w:w="57" w:type="dxa"/>
              <w:right w:w="57" w:type="dxa"/>
            </w:tcMar>
            <w:vAlign w:val="center"/>
          </w:tcPr>
          <w:p w14:paraId="0E39F96B" w14:textId="77777777" w:rsidR="00F87500" w:rsidRPr="00A653FD" w:rsidRDefault="00F87500" w:rsidP="00F87500">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61223C6F" w14:textId="77777777" w:rsidR="00F87500" w:rsidRPr="00A653FD" w:rsidRDefault="00F87500" w:rsidP="00F87500">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97561DC" w14:textId="77777777" w:rsidR="00F87500" w:rsidRPr="00A653FD" w:rsidRDefault="00F87500" w:rsidP="00F87500">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7383893" w14:textId="77777777" w:rsidR="00F87500" w:rsidRPr="00A653FD" w:rsidRDefault="00F87500" w:rsidP="00F87500">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32DF186D" w14:textId="77777777" w:rsidR="00F87500" w:rsidRPr="00A653FD" w:rsidRDefault="00F87500" w:rsidP="00F87500">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F87500" w:rsidRPr="00A653FD" w14:paraId="67343FB8" w14:textId="77777777" w:rsidTr="00BE5AF2">
        <w:trPr>
          <w:cantSplit/>
          <w:trHeight w:val="1418"/>
        </w:trPr>
        <w:tc>
          <w:tcPr>
            <w:tcW w:w="1276" w:type="dxa"/>
            <w:tcMar>
              <w:top w:w="57" w:type="dxa"/>
              <w:left w:w="57" w:type="dxa"/>
              <w:bottom w:w="57" w:type="dxa"/>
              <w:right w:w="57" w:type="dxa"/>
            </w:tcMar>
            <w:vAlign w:val="center"/>
          </w:tcPr>
          <w:p w14:paraId="53241871" w14:textId="5050B821" w:rsidR="00F87500" w:rsidRPr="00A653FD" w:rsidRDefault="00F87500" w:rsidP="00F87500">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オリエンテーション</w:t>
            </w:r>
            <w:r w:rsidRPr="00A653FD">
              <w:rPr>
                <w:rFonts w:asciiTheme="majorEastAsia" w:eastAsiaTheme="majorEastAsia" w:hAnsiTheme="majorEastAsia" w:hint="eastAsia"/>
                <w:sz w:val="18"/>
                <w:szCs w:val="18"/>
              </w:rPr>
              <w:br/>
              <w:t>p.</w:t>
            </w:r>
            <w:r w:rsidR="00EF1FFE" w:rsidRPr="00A653FD">
              <w:rPr>
                <w:rFonts w:asciiTheme="majorEastAsia" w:eastAsiaTheme="majorEastAsia" w:hAnsiTheme="majorEastAsia" w:hint="eastAsia"/>
                <w:sz w:val="18"/>
                <w:szCs w:val="18"/>
              </w:rPr>
              <w:t>4</w:t>
            </w:r>
            <w:r w:rsidR="00EF1FFE" w:rsidRPr="00A653FD">
              <w:rPr>
                <w:rFonts w:asciiTheme="majorEastAsia" w:eastAsiaTheme="majorEastAsia" w:hAnsiTheme="majorEastAsia"/>
                <w:sz w:val="18"/>
                <w:szCs w:val="18"/>
              </w:rPr>
              <w:t>6</w:t>
            </w:r>
            <w:r w:rsidR="00EF1FFE" w:rsidRPr="00A653FD">
              <w:rPr>
                <w:rFonts w:asciiTheme="majorEastAsia" w:eastAsiaTheme="majorEastAsia" w:hAnsiTheme="majorEastAsia" w:hint="eastAsia"/>
                <w:sz w:val="18"/>
                <w:szCs w:val="18"/>
              </w:rPr>
              <w:t>～4</w:t>
            </w:r>
            <w:r w:rsidR="00EF1FFE"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【配時1】</w:t>
            </w:r>
          </w:p>
          <w:p w14:paraId="2ACA9100" w14:textId="77777777" w:rsidR="00F87500" w:rsidRPr="00A653FD" w:rsidRDefault="00F87500" w:rsidP="00F87500">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382980B2" w14:textId="28E57988" w:rsidR="00F87500" w:rsidRPr="00A653FD" w:rsidRDefault="00F87500" w:rsidP="00F87500">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まち探検で見つけた働く人に関心をもち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学習の見通しをもつ</w:t>
            </w:r>
            <w:r w:rsidR="00847567">
              <w:rPr>
                <w:rFonts w:ascii="ＭＳ 明朝" w:eastAsia="ＭＳ 明朝" w:hAnsi="ＭＳ 明朝" w:hint="eastAsia"/>
                <w:sz w:val="18"/>
                <w:szCs w:val="18"/>
              </w:rPr>
              <w:t>。</w:t>
            </w:r>
          </w:p>
        </w:tc>
        <w:tc>
          <w:tcPr>
            <w:tcW w:w="2693" w:type="dxa"/>
            <w:tcMar>
              <w:top w:w="57" w:type="dxa"/>
              <w:left w:w="57" w:type="dxa"/>
              <w:bottom w:w="57" w:type="dxa"/>
              <w:right w:w="57" w:type="dxa"/>
            </w:tcMar>
            <w:vAlign w:val="center"/>
          </w:tcPr>
          <w:p w14:paraId="2B3B0262" w14:textId="545A44C0" w:rsidR="00F87500" w:rsidRPr="00A653FD" w:rsidRDefault="00F87500" w:rsidP="00F87500">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○まち探検や市の様子調べの活動をふり返り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地域には販売や生産の仕事があり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それらの仕事がわたしたちの生活とどのようなかかわりがあるのか関心をもち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学習の見通しをもつ。</w:t>
            </w:r>
            <w:r w:rsidRPr="00A653FD">
              <w:rPr>
                <w:rFonts w:ascii="ＭＳ 明朝" w:eastAsia="ＭＳ 明朝" w:hAnsi="ＭＳ 明朝" w:hint="eastAsia"/>
                <w:sz w:val="18"/>
                <w:szCs w:val="18"/>
              </w:rPr>
              <w:br/>
              <w:t>◆まちには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販売や生産の仕事に</w:t>
            </w:r>
            <w:r w:rsidR="00774A36" w:rsidRPr="00A653FD">
              <w:rPr>
                <w:rFonts w:ascii="ＭＳ 明朝" w:eastAsia="ＭＳ 明朝" w:hAnsi="ＭＳ 明朝" w:hint="eastAsia"/>
                <w:sz w:val="18"/>
                <w:szCs w:val="18"/>
              </w:rPr>
              <w:t>携わる</w:t>
            </w:r>
            <w:r w:rsidRPr="00A653FD">
              <w:rPr>
                <w:rFonts w:ascii="ＭＳ 明朝" w:eastAsia="ＭＳ 明朝" w:hAnsi="ＭＳ 明朝" w:hint="eastAsia"/>
                <w:sz w:val="18"/>
                <w:szCs w:val="18"/>
              </w:rPr>
              <w:t>人たちがいること。</w:t>
            </w:r>
          </w:p>
        </w:tc>
        <w:tc>
          <w:tcPr>
            <w:tcW w:w="2552" w:type="dxa"/>
            <w:tcMar>
              <w:top w:w="57" w:type="dxa"/>
              <w:left w:w="57" w:type="dxa"/>
              <w:bottom w:w="57" w:type="dxa"/>
              <w:right w:w="57" w:type="dxa"/>
            </w:tcMar>
            <w:vAlign w:val="center"/>
          </w:tcPr>
          <w:p w14:paraId="11D73BA7" w14:textId="2B53AE7F" w:rsidR="00F87500" w:rsidRPr="00A653FD" w:rsidRDefault="00F87500" w:rsidP="00F87500">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①まち探検の学習をふり返り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どのような仕事</w:t>
            </w:r>
            <w:r w:rsidR="00642716">
              <w:rPr>
                <w:rFonts w:ascii="ＭＳ 明朝" w:eastAsia="ＭＳ 明朝" w:hAnsi="ＭＳ 明朝" w:hint="eastAsia"/>
                <w:sz w:val="18"/>
                <w:szCs w:val="18"/>
              </w:rPr>
              <w:t>をして</w:t>
            </w:r>
            <w:r w:rsidRPr="00A653FD">
              <w:rPr>
                <w:rFonts w:ascii="ＭＳ 明朝" w:eastAsia="ＭＳ 明朝" w:hAnsi="ＭＳ 明朝" w:hint="eastAsia"/>
                <w:sz w:val="18"/>
                <w:szCs w:val="18"/>
              </w:rPr>
              <w:t>働く人がいたか発表する。</w:t>
            </w:r>
            <w:r w:rsidRPr="00A653FD">
              <w:rPr>
                <w:rFonts w:ascii="ＭＳ 明朝" w:eastAsia="ＭＳ 明朝" w:hAnsi="ＭＳ 明朝" w:hint="eastAsia"/>
                <w:sz w:val="18"/>
                <w:szCs w:val="18"/>
              </w:rPr>
              <w:br/>
              <w:t>②あげられた仕事を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販売や生産にかかわるもの</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サービスにかかわるものに分類する。</w:t>
            </w:r>
            <w:r w:rsidRPr="00A653FD">
              <w:rPr>
                <w:rFonts w:ascii="ＭＳ 明朝" w:eastAsia="ＭＳ 明朝" w:hAnsi="ＭＳ 明朝" w:hint="eastAsia"/>
                <w:sz w:val="18"/>
                <w:szCs w:val="18"/>
              </w:rPr>
              <w:br/>
              <w:t>③それぞれの仕事と自分たちの生活とのかかわりについて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話し合う。</w:t>
            </w:r>
          </w:p>
        </w:tc>
        <w:tc>
          <w:tcPr>
            <w:tcW w:w="2409" w:type="dxa"/>
            <w:tcMar>
              <w:top w:w="57" w:type="dxa"/>
              <w:left w:w="57" w:type="dxa"/>
              <w:bottom w:w="57" w:type="dxa"/>
              <w:right w:w="57" w:type="dxa"/>
            </w:tcMar>
            <w:vAlign w:val="center"/>
          </w:tcPr>
          <w:p w14:paraId="0918252D" w14:textId="0C0A125A" w:rsidR="00F87500" w:rsidRPr="00A653FD" w:rsidRDefault="00F87500" w:rsidP="00F87500">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D466D5"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教科書の写真から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それぞれどのような仕事で働く人なのかを考え</w:t>
            </w:r>
            <w:r w:rsidR="00BC2F92" w:rsidRPr="00A653FD">
              <w:rPr>
                <w:rFonts w:ascii="ＭＳ 明朝" w:eastAsia="ＭＳ 明朝" w:hAnsi="ＭＳ 明朝" w:hint="eastAsia"/>
                <w:sz w:val="18"/>
                <w:szCs w:val="18"/>
              </w:rPr>
              <w:t>、</w:t>
            </w:r>
            <w:r w:rsidR="005C69C7" w:rsidRPr="00A653FD">
              <w:rPr>
                <w:rFonts w:ascii="ＭＳ 明朝" w:eastAsia="ＭＳ 明朝" w:hAnsi="ＭＳ 明朝" w:hint="eastAsia"/>
                <w:sz w:val="18"/>
                <w:szCs w:val="18"/>
              </w:rPr>
              <w:t>表現している。（発）</w:t>
            </w:r>
          </w:p>
          <w:p w14:paraId="7E56E8F7" w14:textId="77777777" w:rsidR="00F87500" w:rsidRPr="00A653FD" w:rsidRDefault="00F87500" w:rsidP="00F87500">
            <w:pPr>
              <w:spacing w:line="280" w:lineRule="exact"/>
              <w:rPr>
                <w:rFonts w:ascii="ＭＳ 明朝" w:eastAsia="ＭＳ 明朝" w:hAnsi="ＭＳ 明朝" w:cs="ＭＳ Ｐゴシック"/>
                <w:sz w:val="18"/>
                <w:szCs w:val="18"/>
              </w:rPr>
            </w:pPr>
          </w:p>
        </w:tc>
      </w:tr>
    </w:tbl>
    <w:p w14:paraId="5A7D5693" w14:textId="384F5ACD" w:rsidR="009000A3" w:rsidRPr="00A653FD" w:rsidRDefault="009000A3" w:rsidP="00F87500">
      <w:pPr>
        <w:widowControl/>
        <w:jc w:val="left"/>
      </w:pPr>
    </w:p>
    <w:p w14:paraId="003F25CC" w14:textId="0353F7E2" w:rsidR="009000A3" w:rsidRPr="00A653FD" w:rsidRDefault="00B94EAB" w:rsidP="009000A3">
      <w:pPr>
        <w:rPr>
          <w:rFonts w:asciiTheme="majorEastAsia" w:eastAsiaTheme="majorEastAsia" w:hAnsiTheme="majorEastAsia"/>
          <w:b/>
          <w:kern w:val="0"/>
          <w:sz w:val="20"/>
          <w:szCs w:val="20"/>
        </w:rPr>
      </w:pPr>
      <w:r w:rsidRPr="00A653FD">
        <w:rPr>
          <w:rFonts w:asciiTheme="majorEastAsia" w:eastAsiaTheme="majorEastAsia" w:hAnsiTheme="majorEastAsia" w:hint="eastAsia"/>
          <w:b/>
          <w:sz w:val="20"/>
          <w:szCs w:val="20"/>
        </w:rPr>
        <w:t>小単元名：</w:t>
      </w:r>
      <w:r w:rsidR="009000A3" w:rsidRPr="00A653FD">
        <w:rPr>
          <w:rFonts w:asciiTheme="majorEastAsia" w:eastAsiaTheme="majorEastAsia" w:hAnsiTheme="majorEastAsia" w:hint="eastAsia"/>
          <w:b/>
          <w:sz w:val="20"/>
          <w:szCs w:val="20"/>
        </w:rPr>
        <w:t xml:space="preserve">１　</w:t>
      </w:r>
      <w:r w:rsidR="009000A3" w:rsidRPr="00A653FD">
        <w:rPr>
          <w:rFonts w:asciiTheme="majorEastAsia" w:eastAsiaTheme="majorEastAsia" w:hAnsiTheme="majorEastAsia" w:hint="eastAsia"/>
          <w:b/>
          <w:kern w:val="0"/>
          <w:sz w:val="20"/>
          <w:szCs w:val="20"/>
        </w:rPr>
        <w:t>店ではたらく人と仕事</w:t>
      </w:r>
      <w:r w:rsidRPr="00A653FD">
        <w:rPr>
          <w:rFonts w:asciiTheme="majorEastAsia" w:eastAsiaTheme="majorEastAsia" w:hAnsiTheme="majorEastAsia" w:hint="eastAsia"/>
          <w:b/>
          <w:kern w:val="0"/>
          <w:sz w:val="20"/>
          <w:szCs w:val="20"/>
        </w:rPr>
        <w:t xml:space="preserve">　</w:t>
      </w:r>
      <w:r w:rsidR="009000A3" w:rsidRPr="00A653FD">
        <w:rPr>
          <w:rFonts w:asciiTheme="majorEastAsia" w:eastAsiaTheme="majorEastAsia" w:hAnsiTheme="majorEastAsia" w:hint="eastAsia"/>
          <w:b/>
          <w:kern w:val="0"/>
          <w:sz w:val="20"/>
          <w:szCs w:val="20"/>
        </w:rPr>
        <w:t>【配当1</w:t>
      </w:r>
      <w:r w:rsidR="00642716">
        <w:rPr>
          <w:rFonts w:asciiTheme="majorEastAsia" w:eastAsiaTheme="majorEastAsia" w:hAnsiTheme="majorEastAsia"/>
          <w:b/>
          <w:kern w:val="0"/>
          <w:sz w:val="20"/>
          <w:szCs w:val="20"/>
        </w:rPr>
        <w:t>0</w:t>
      </w:r>
      <w:r w:rsidR="009000A3" w:rsidRPr="00A653FD">
        <w:rPr>
          <w:rFonts w:asciiTheme="majorEastAsia" w:eastAsiaTheme="majorEastAsia" w:hAnsiTheme="majorEastAsia" w:hint="eastAsia"/>
          <w:b/>
          <w:kern w:val="0"/>
          <w:sz w:val="20"/>
          <w:szCs w:val="20"/>
        </w:rPr>
        <w:t>時間】</w:t>
      </w:r>
    </w:p>
    <w:p w14:paraId="1199B95C" w14:textId="77777777" w:rsidR="009000A3" w:rsidRPr="00A653FD" w:rsidRDefault="009000A3" w:rsidP="009000A3">
      <w:pPr>
        <w:rPr>
          <w:rFonts w:asciiTheme="majorEastAsia" w:eastAsiaTheme="majorEastAsia" w:hAnsiTheme="majorEastAsia"/>
        </w:rPr>
      </w:pPr>
    </w:p>
    <w:p w14:paraId="5168C561" w14:textId="028B74DA" w:rsidR="009000A3" w:rsidRPr="00A653FD" w:rsidRDefault="009000A3" w:rsidP="009000A3">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5"/>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21694305" w14:textId="77777777" w:rsidTr="007A1277">
        <w:trPr>
          <w:gridAfter w:val="1"/>
          <w:wAfter w:w="9" w:type="dxa"/>
          <w:trHeight w:val="397"/>
        </w:trPr>
        <w:tc>
          <w:tcPr>
            <w:tcW w:w="1275" w:type="dxa"/>
            <w:shd w:val="clear" w:color="auto" w:fill="D9D9D9" w:themeFill="background1" w:themeFillShade="D9"/>
            <w:tcMar>
              <w:left w:w="57" w:type="dxa"/>
              <w:right w:w="57" w:type="dxa"/>
            </w:tcMar>
            <w:vAlign w:val="center"/>
          </w:tcPr>
          <w:p w14:paraId="3B6902F8" w14:textId="77777777" w:rsidR="009000A3" w:rsidRPr="00A653FD" w:rsidRDefault="009000A3" w:rsidP="009000A3">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1" w:type="dxa"/>
            <w:shd w:val="clear" w:color="auto" w:fill="D9D9D9" w:themeFill="background1" w:themeFillShade="D9"/>
            <w:tcMar>
              <w:left w:w="57" w:type="dxa"/>
              <w:right w:w="57" w:type="dxa"/>
            </w:tcMar>
            <w:vAlign w:val="center"/>
          </w:tcPr>
          <w:p w14:paraId="46A3C341" w14:textId="77777777" w:rsidR="009000A3" w:rsidRPr="00A653FD" w:rsidRDefault="009000A3" w:rsidP="009000A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1" w:type="dxa"/>
            <w:shd w:val="clear" w:color="auto" w:fill="D9D9D9" w:themeFill="background1" w:themeFillShade="D9"/>
            <w:tcMar>
              <w:left w:w="57" w:type="dxa"/>
              <w:right w:w="57" w:type="dxa"/>
            </w:tcMar>
            <w:vAlign w:val="center"/>
          </w:tcPr>
          <w:p w14:paraId="13866251" w14:textId="77777777" w:rsidR="009000A3" w:rsidRPr="00A653FD" w:rsidRDefault="009000A3" w:rsidP="009000A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0" w:type="dxa"/>
            <w:shd w:val="clear" w:color="auto" w:fill="D9D9D9" w:themeFill="background1" w:themeFillShade="D9"/>
            <w:tcMar>
              <w:left w:w="57" w:type="dxa"/>
              <w:right w:w="57" w:type="dxa"/>
            </w:tcMar>
            <w:vAlign w:val="center"/>
          </w:tcPr>
          <w:p w14:paraId="25767EC4" w14:textId="77777777" w:rsidR="009000A3" w:rsidRPr="00A653FD" w:rsidRDefault="009000A3" w:rsidP="009000A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7" w:type="dxa"/>
            <w:shd w:val="clear" w:color="auto" w:fill="D9D9D9" w:themeFill="background1" w:themeFillShade="D9"/>
            <w:tcMar>
              <w:left w:w="57" w:type="dxa"/>
              <w:right w:w="57" w:type="dxa"/>
            </w:tcMar>
            <w:vAlign w:val="center"/>
          </w:tcPr>
          <w:p w14:paraId="4DE9E7AA" w14:textId="77777777" w:rsidR="009000A3" w:rsidRPr="00A653FD" w:rsidRDefault="009000A3" w:rsidP="009000A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25A630B9" w14:textId="77777777" w:rsidTr="007A1277">
        <w:trPr>
          <w:gridAfter w:val="1"/>
          <w:wAfter w:w="9" w:type="dxa"/>
          <w:cantSplit/>
          <w:trHeight w:val="1418"/>
        </w:trPr>
        <w:tc>
          <w:tcPr>
            <w:tcW w:w="1275" w:type="dxa"/>
            <w:tcMar>
              <w:top w:w="57" w:type="dxa"/>
              <w:left w:w="57" w:type="dxa"/>
              <w:bottom w:w="57" w:type="dxa"/>
              <w:right w:w="57" w:type="dxa"/>
            </w:tcMar>
            <w:vAlign w:val="center"/>
          </w:tcPr>
          <w:p w14:paraId="5E3CDD9F" w14:textId="4DE3A34B" w:rsidR="009000A3" w:rsidRPr="00A653FD" w:rsidRDefault="009000A3" w:rsidP="009000A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買い物はどこで</w:t>
            </w:r>
            <w:r w:rsidRPr="00A653FD">
              <w:rPr>
                <w:rFonts w:asciiTheme="majorEastAsia" w:eastAsiaTheme="majorEastAsia" w:hAnsiTheme="majorEastAsia" w:hint="eastAsia"/>
                <w:sz w:val="18"/>
                <w:szCs w:val="18"/>
              </w:rPr>
              <w:br/>
              <w:t>p.</w:t>
            </w:r>
            <w:r w:rsidR="00EF1FFE" w:rsidRPr="00A653FD">
              <w:rPr>
                <w:rFonts w:asciiTheme="majorEastAsia" w:eastAsiaTheme="majorEastAsia" w:hAnsiTheme="majorEastAsia"/>
                <w:sz w:val="18"/>
                <w:szCs w:val="18"/>
              </w:rPr>
              <w:t>48</w:t>
            </w:r>
            <w:r w:rsidR="00EF1FFE" w:rsidRPr="00A653FD">
              <w:rPr>
                <w:rFonts w:asciiTheme="majorEastAsia" w:eastAsiaTheme="majorEastAsia" w:hAnsiTheme="majorEastAsia" w:hint="eastAsia"/>
                <w:sz w:val="18"/>
                <w:szCs w:val="18"/>
              </w:rPr>
              <w:t>～4</w:t>
            </w:r>
            <w:r w:rsidR="00EF1FFE"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【配時1】</w:t>
            </w:r>
          </w:p>
          <w:p w14:paraId="600F0F8D" w14:textId="77777777" w:rsidR="009000A3" w:rsidRPr="00A653FD" w:rsidRDefault="009000A3" w:rsidP="009000A3">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3CD4788D" w14:textId="1AE6705A"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家の人の買い物に関心をもち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行った店や買った品物などを調べて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カードにまとめる計画を立てる</w:t>
            </w:r>
            <w:r w:rsidR="00847567">
              <w:rPr>
                <w:rFonts w:ascii="ＭＳ 明朝" w:eastAsia="ＭＳ 明朝" w:hAnsi="ＭＳ 明朝" w:hint="eastAsia"/>
                <w:sz w:val="18"/>
                <w:szCs w:val="18"/>
              </w:rPr>
              <w:t>。</w:t>
            </w:r>
          </w:p>
        </w:tc>
        <w:tc>
          <w:tcPr>
            <w:tcW w:w="2691" w:type="dxa"/>
            <w:tcMar>
              <w:top w:w="57" w:type="dxa"/>
              <w:left w:w="57" w:type="dxa"/>
              <w:bottom w:w="57" w:type="dxa"/>
              <w:right w:w="57" w:type="dxa"/>
            </w:tcMar>
            <w:vAlign w:val="center"/>
          </w:tcPr>
          <w:p w14:paraId="3E219B61" w14:textId="4A1BB2B8"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○家の人がどんな店で買い物をしているのか発表し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買い物調べの計画を立てる。</w:t>
            </w:r>
            <w:r w:rsidRPr="00A653FD">
              <w:rPr>
                <w:rFonts w:ascii="ＭＳ 明朝" w:eastAsia="ＭＳ 明朝" w:hAnsi="ＭＳ 明朝" w:hint="eastAsia"/>
                <w:sz w:val="18"/>
                <w:szCs w:val="18"/>
              </w:rPr>
              <w:br/>
              <w:t>◆家の人がさまざまな店で買い物をしたり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さまざまな商品を買ったりしていること。</w:t>
            </w:r>
          </w:p>
        </w:tc>
        <w:tc>
          <w:tcPr>
            <w:tcW w:w="2550" w:type="dxa"/>
            <w:tcMar>
              <w:top w:w="57" w:type="dxa"/>
              <w:left w:w="57" w:type="dxa"/>
              <w:bottom w:w="57" w:type="dxa"/>
              <w:right w:w="57" w:type="dxa"/>
            </w:tcMar>
            <w:vAlign w:val="center"/>
          </w:tcPr>
          <w:p w14:paraId="2A52B021" w14:textId="69744454"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①買い物の経験を発表する。</w:t>
            </w:r>
            <w:r w:rsidRPr="00A653FD">
              <w:rPr>
                <w:rFonts w:ascii="ＭＳ 明朝" w:eastAsia="ＭＳ 明朝" w:hAnsi="ＭＳ 明朝" w:hint="eastAsia"/>
                <w:sz w:val="18"/>
                <w:szCs w:val="18"/>
              </w:rPr>
              <w:br/>
              <w:t>②家の人がよく行く店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よく買う品物を発表する。</w:t>
            </w:r>
            <w:r w:rsidRPr="00A653FD">
              <w:rPr>
                <w:rFonts w:ascii="ＭＳ 明朝" w:eastAsia="ＭＳ 明朝" w:hAnsi="ＭＳ 明朝" w:hint="eastAsia"/>
                <w:sz w:val="18"/>
                <w:szCs w:val="18"/>
              </w:rPr>
              <w:br/>
              <w:t>③家の人の買い物について調べる計画を立てる。</w:t>
            </w:r>
          </w:p>
        </w:tc>
        <w:tc>
          <w:tcPr>
            <w:tcW w:w="2407" w:type="dxa"/>
            <w:tcMar>
              <w:top w:w="57" w:type="dxa"/>
              <w:left w:w="57" w:type="dxa"/>
              <w:bottom w:w="57" w:type="dxa"/>
              <w:right w:w="57" w:type="dxa"/>
            </w:tcMar>
            <w:vAlign w:val="center"/>
          </w:tcPr>
          <w:p w14:paraId="413BBE4D" w14:textId="1DAB4CBA" w:rsidR="009000A3" w:rsidRPr="00A653FD" w:rsidRDefault="009000A3" w:rsidP="009000A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家の人が買い物に行く店や買う商品について調べて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カードにまとめる計画を立てている。（発）</w:t>
            </w:r>
          </w:p>
          <w:p w14:paraId="2C00616C" w14:textId="77777777" w:rsidR="009000A3" w:rsidRPr="00A653FD" w:rsidRDefault="009000A3" w:rsidP="009000A3">
            <w:pPr>
              <w:spacing w:line="280" w:lineRule="exact"/>
              <w:rPr>
                <w:rFonts w:ascii="ＭＳ 明朝" w:eastAsia="ＭＳ 明朝" w:hAnsi="ＭＳ 明朝" w:cs="ＭＳ Ｐゴシック"/>
                <w:sz w:val="18"/>
                <w:szCs w:val="18"/>
              </w:rPr>
            </w:pPr>
          </w:p>
        </w:tc>
      </w:tr>
      <w:tr w:rsidR="00A653FD" w:rsidRPr="00A653FD" w14:paraId="20CFFA89" w14:textId="77777777" w:rsidTr="007A1277">
        <w:trPr>
          <w:gridAfter w:val="1"/>
          <w:wAfter w:w="9" w:type="dxa"/>
          <w:cantSplit/>
          <w:trHeight w:val="1418"/>
        </w:trPr>
        <w:tc>
          <w:tcPr>
            <w:tcW w:w="1275" w:type="dxa"/>
            <w:tcMar>
              <w:top w:w="57" w:type="dxa"/>
              <w:left w:w="57" w:type="dxa"/>
              <w:bottom w:w="57" w:type="dxa"/>
              <w:right w:w="57" w:type="dxa"/>
            </w:tcMar>
            <w:vAlign w:val="center"/>
          </w:tcPr>
          <w:p w14:paraId="73A7DD6E" w14:textId="62C590CB" w:rsidR="009000A3" w:rsidRPr="00A653FD" w:rsidRDefault="009000A3" w:rsidP="009000A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買い物調べでわかったこと</w:t>
            </w:r>
            <w:r w:rsidRPr="00A653FD">
              <w:rPr>
                <w:rFonts w:asciiTheme="majorEastAsia" w:eastAsiaTheme="majorEastAsia" w:hAnsiTheme="majorEastAsia" w:hint="eastAsia"/>
                <w:sz w:val="18"/>
                <w:szCs w:val="18"/>
              </w:rPr>
              <w:br/>
              <w:t>p.</w:t>
            </w:r>
            <w:r w:rsidR="00EF1FFE" w:rsidRPr="00A653FD">
              <w:rPr>
                <w:rFonts w:asciiTheme="majorEastAsia" w:eastAsiaTheme="majorEastAsia" w:hAnsiTheme="majorEastAsia" w:hint="eastAsia"/>
                <w:sz w:val="18"/>
                <w:szCs w:val="18"/>
              </w:rPr>
              <w:t>5</w:t>
            </w:r>
            <w:r w:rsidR="00EF1FFE" w:rsidRPr="00A653FD">
              <w:rPr>
                <w:rFonts w:asciiTheme="majorEastAsia" w:eastAsiaTheme="majorEastAsia" w:hAnsiTheme="majorEastAsia"/>
                <w:sz w:val="18"/>
                <w:szCs w:val="18"/>
              </w:rPr>
              <w:t>0</w:t>
            </w:r>
            <w:r w:rsidR="00EF1FFE" w:rsidRPr="00A653FD">
              <w:rPr>
                <w:rFonts w:asciiTheme="majorEastAsia" w:eastAsiaTheme="majorEastAsia" w:hAnsiTheme="majorEastAsia" w:hint="eastAsia"/>
                <w:sz w:val="18"/>
                <w:szCs w:val="18"/>
              </w:rPr>
              <w:t>～5</w:t>
            </w:r>
            <w:r w:rsidR="00EF1FFE" w:rsidRPr="00A653FD">
              <w:rPr>
                <w:rFonts w:asciiTheme="majorEastAsia" w:eastAsiaTheme="majorEastAsia" w:hAnsiTheme="majorEastAsia"/>
                <w:sz w:val="18"/>
                <w:szCs w:val="18"/>
              </w:rPr>
              <w:t>1</w:t>
            </w:r>
            <w:r w:rsidRPr="00A653FD">
              <w:rPr>
                <w:rFonts w:asciiTheme="majorEastAsia" w:eastAsiaTheme="majorEastAsia" w:hAnsiTheme="majorEastAsia" w:hint="eastAsia"/>
                <w:sz w:val="18"/>
                <w:szCs w:val="18"/>
              </w:rPr>
              <w:br/>
              <w:t>【配時1】</w:t>
            </w:r>
          </w:p>
          <w:p w14:paraId="09E6B5F5" w14:textId="77777777" w:rsidR="009000A3" w:rsidRPr="00A653FD" w:rsidRDefault="009000A3" w:rsidP="009000A3">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72DF282E" w14:textId="558BAF97"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買い物調べカードを集計し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w:t>
            </w:r>
            <w:r w:rsidR="00EF1FFE" w:rsidRPr="00A653FD">
              <w:rPr>
                <w:rFonts w:ascii="ＭＳ 明朝" w:eastAsia="ＭＳ 明朝" w:hAnsi="ＭＳ 明朝" w:hint="eastAsia"/>
                <w:sz w:val="18"/>
                <w:szCs w:val="18"/>
              </w:rPr>
              <w:t>場所</w:t>
            </w:r>
            <w:r w:rsidRPr="00A653FD">
              <w:rPr>
                <w:rFonts w:ascii="ＭＳ 明朝" w:eastAsia="ＭＳ 明朝" w:hAnsi="ＭＳ 明朝" w:hint="eastAsia"/>
                <w:sz w:val="18"/>
                <w:szCs w:val="18"/>
              </w:rPr>
              <w:t>や行った回数に着目して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店の分布や多くの人が行った店を</w:t>
            </w:r>
            <w:r w:rsidR="00774A36" w:rsidRPr="00A653FD">
              <w:rPr>
                <w:rFonts w:ascii="ＭＳ 明朝" w:eastAsia="ＭＳ 明朝" w:hAnsi="ＭＳ 明朝" w:hint="eastAsia"/>
                <w:sz w:val="18"/>
                <w:szCs w:val="18"/>
              </w:rPr>
              <w:t>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その意味を表現</w:t>
            </w:r>
            <w:r w:rsidR="00847567">
              <w:rPr>
                <w:rFonts w:ascii="ＭＳ 明朝" w:eastAsia="ＭＳ 明朝" w:hAnsi="ＭＳ 明朝" w:hint="eastAsia"/>
                <w:sz w:val="18"/>
                <w:szCs w:val="18"/>
              </w:rPr>
              <w:t>する。</w:t>
            </w:r>
          </w:p>
        </w:tc>
        <w:tc>
          <w:tcPr>
            <w:tcW w:w="2691" w:type="dxa"/>
            <w:tcMar>
              <w:top w:w="57" w:type="dxa"/>
              <w:left w:w="57" w:type="dxa"/>
              <w:bottom w:w="57" w:type="dxa"/>
              <w:right w:w="57" w:type="dxa"/>
            </w:tcMar>
            <w:vAlign w:val="center"/>
          </w:tcPr>
          <w:p w14:paraId="7615650B" w14:textId="2741FDCE" w:rsidR="009000A3" w:rsidRPr="00A653FD" w:rsidRDefault="009000A3" w:rsidP="009000A3">
            <w:pPr>
              <w:spacing w:line="280" w:lineRule="exact"/>
              <w:rPr>
                <w:rFonts w:ascii="ＭＳ 明朝" w:eastAsia="ＭＳ 明朝" w:hAnsi="ＭＳ 明朝" w:cs="ＭＳ Ｐゴシック"/>
                <w:sz w:val="18"/>
                <w:szCs w:val="18"/>
              </w:rPr>
            </w:pPr>
            <w:r w:rsidRPr="00A653FD">
              <w:rPr>
                <w:rFonts w:ascii="ＭＳ 明朝" w:eastAsia="ＭＳ 明朝" w:hAnsi="ＭＳ 明朝" w:hint="eastAsia"/>
                <w:sz w:val="18"/>
                <w:szCs w:val="18"/>
              </w:rPr>
              <w:t>○買い物調べの成果を発表し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お店のある場所や調べた人の人数を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地図や表・グラフにまとめ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気づいたことを話し合う。</w:t>
            </w:r>
            <w:r w:rsidRPr="00A653FD">
              <w:rPr>
                <w:rFonts w:ascii="ＭＳ 明朝" w:eastAsia="ＭＳ 明朝" w:hAnsi="ＭＳ 明朝" w:hint="eastAsia"/>
                <w:sz w:val="18"/>
                <w:szCs w:val="18"/>
              </w:rPr>
              <w:br/>
              <w:t>◆人が多く通る場所に店が多かったり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多くの人がスーパーマーケットに買い物に行ったりしていること。</w:t>
            </w:r>
          </w:p>
        </w:tc>
        <w:tc>
          <w:tcPr>
            <w:tcW w:w="2550" w:type="dxa"/>
            <w:tcMar>
              <w:top w:w="57" w:type="dxa"/>
              <w:left w:w="57" w:type="dxa"/>
              <w:bottom w:w="57" w:type="dxa"/>
              <w:right w:w="57" w:type="dxa"/>
            </w:tcMar>
            <w:vAlign w:val="center"/>
          </w:tcPr>
          <w:p w14:paraId="2DD24C69" w14:textId="0E69C06C"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①買い物調べでわかったことを発表する。</w:t>
            </w:r>
            <w:r w:rsidRPr="00A653FD">
              <w:rPr>
                <w:rFonts w:ascii="ＭＳ 明朝" w:eastAsia="ＭＳ 明朝" w:hAnsi="ＭＳ 明朝" w:hint="eastAsia"/>
                <w:sz w:val="18"/>
                <w:szCs w:val="18"/>
              </w:rPr>
              <w:br/>
              <w:t>②調べた店の分布を買い物地図にまとめ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気づいたことを発表する。</w:t>
            </w:r>
            <w:r w:rsidRPr="00A653FD">
              <w:rPr>
                <w:rFonts w:ascii="ＭＳ 明朝" w:eastAsia="ＭＳ 明朝" w:hAnsi="ＭＳ 明朝" w:hint="eastAsia"/>
                <w:sz w:val="18"/>
                <w:szCs w:val="18"/>
              </w:rPr>
              <w:br/>
              <w:t>③クラス全体で</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よく行く店の数を表やグラフにまとめ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気づいたことを発表し合う。</w:t>
            </w:r>
          </w:p>
        </w:tc>
        <w:tc>
          <w:tcPr>
            <w:tcW w:w="2407" w:type="dxa"/>
            <w:tcMar>
              <w:top w:w="57" w:type="dxa"/>
              <w:left w:w="57" w:type="dxa"/>
              <w:bottom w:w="57" w:type="dxa"/>
              <w:right w:w="57" w:type="dxa"/>
            </w:tcMar>
            <w:vAlign w:val="center"/>
          </w:tcPr>
          <w:p w14:paraId="77CA23E5" w14:textId="0639C694" w:rsidR="009000A3" w:rsidRPr="00A653FD" w:rsidRDefault="009000A3" w:rsidP="009000A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買い物調べカードの集計をもとに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分布図やグラフに表し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その意味を表現している。（発）</w:t>
            </w:r>
          </w:p>
        </w:tc>
      </w:tr>
      <w:tr w:rsidR="00A653FD" w:rsidRPr="00A653FD" w14:paraId="0D7F26CE" w14:textId="77777777" w:rsidTr="007A1277">
        <w:tblPrEx>
          <w:tblCellMar>
            <w:left w:w="99" w:type="dxa"/>
            <w:right w:w="99" w:type="dxa"/>
          </w:tblCellMar>
        </w:tblPrEx>
        <w:trPr>
          <w:cantSplit/>
          <w:trHeight w:val="3550"/>
        </w:trPr>
        <w:tc>
          <w:tcPr>
            <w:tcW w:w="1275" w:type="dxa"/>
            <w:vAlign w:val="center"/>
          </w:tcPr>
          <w:p w14:paraId="65CB1470" w14:textId="075C22DF" w:rsidR="009000A3" w:rsidRPr="00A653FD" w:rsidRDefault="009000A3" w:rsidP="009000A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レシートからわかること</w:t>
            </w:r>
            <w:r w:rsidRPr="00A653FD">
              <w:rPr>
                <w:rFonts w:asciiTheme="majorEastAsia" w:eastAsiaTheme="majorEastAsia" w:hAnsiTheme="majorEastAsia" w:hint="eastAsia"/>
                <w:sz w:val="18"/>
                <w:szCs w:val="18"/>
              </w:rPr>
              <w:br/>
              <w:t>p.</w:t>
            </w:r>
            <w:r w:rsidR="00EF1FFE" w:rsidRPr="00A653FD">
              <w:rPr>
                <w:rFonts w:asciiTheme="majorEastAsia" w:eastAsiaTheme="majorEastAsia" w:hAnsiTheme="majorEastAsia" w:hint="eastAsia"/>
                <w:sz w:val="18"/>
                <w:szCs w:val="18"/>
              </w:rPr>
              <w:t>5</w:t>
            </w:r>
            <w:r w:rsidR="00EF1FFE" w:rsidRPr="00A653FD">
              <w:rPr>
                <w:rFonts w:asciiTheme="majorEastAsia" w:eastAsiaTheme="majorEastAsia" w:hAnsiTheme="majorEastAsia"/>
                <w:sz w:val="18"/>
                <w:szCs w:val="18"/>
              </w:rPr>
              <w:t>2</w:t>
            </w:r>
            <w:r w:rsidR="00EF1FFE" w:rsidRPr="00A653FD">
              <w:rPr>
                <w:rFonts w:asciiTheme="majorEastAsia" w:eastAsiaTheme="majorEastAsia" w:hAnsiTheme="majorEastAsia" w:hint="eastAsia"/>
                <w:sz w:val="18"/>
                <w:szCs w:val="18"/>
              </w:rPr>
              <w:t>～</w:t>
            </w:r>
            <w:r w:rsidR="00EF1FFE" w:rsidRPr="00A653FD">
              <w:rPr>
                <w:rFonts w:asciiTheme="majorEastAsia" w:eastAsiaTheme="majorEastAsia" w:hAnsiTheme="majorEastAsia"/>
                <w:sz w:val="18"/>
                <w:szCs w:val="18"/>
              </w:rPr>
              <w:t>53</w:t>
            </w:r>
            <w:r w:rsidRPr="00A653FD">
              <w:rPr>
                <w:rFonts w:asciiTheme="majorEastAsia" w:eastAsiaTheme="majorEastAsia" w:hAnsiTheme="majorEastAsia" w:hint="eastAsia"/>
                <w:sz w:val="18"/>
                <w:szCs w:val="18"/>
              </w:rPr>
              <w:br/>
              <w:t>【配時1】</w:t>
            </w:r>
          </w:p>
          <w:p w14:paraId="3ADBEF25" w14:textId="1A007F3F" w:rsidR="009000A3" w:rsidRPr="00A653FD" w:rsidRDefault="00481F82" w:rsidP="009000A3">
            <w:pPr>
              <w:spacing w:line="280" w:lineRule="exact"/>
              <w:rPr>
                <w:rFonts w:asciiTheme="majorEastAsia" w:eastAsiaTheme="majorEastAsia" w:hAnsiTheme="majorEastAsia" w:cs="ＭＳ Ｐゴシック"/>
                <w:sz w:val="18"/>
                <w:szCs w:val="18"/>
              </w:rPr>
            </w:pPr>
            <w:r w:rsidRPr="00A653FD">
              <w:rPr>
                <w:noProof/>
              </w:rPr>
              <mc:AlternateContent>
                <mc:Choice Requires="wps">
                  <w:drawing>
                    <wp:anchor distT="0" distB="0" distL="114300" distR="114300" simplePos="0" relativeHeight="251738112" behindDoc="0" locked="0" layoutInCell="1" allowOverlap="1" wp14:anchorId="0E2777A1" wp14:editId="5226AD43">
                      <wp:simplePos x="0" y="0"/>
                      <wp:positionH relativeFrom="page">
                        <wp:posOffset>632460</wp:posOffset>
                      </wp:positionH>
                      <wp:positionV relativeFrom="paragraph">
                        <wp:posOffset>667385</wp:posOffset>
                      </wp:positionV>
                      <wp:extent cx="5705475" cy="598805"/>
                      <wp:effectExtent l="0" t="0" r="28575" b="10795"/>
                      <wp:wrapNone/>
                      <wp:docPr id="39" name="正方形/長方形 1"/>
                      <wp:cNvGraphicFramePr/>
                      <a:graphic xmlns:a="http://schemas.openxmlformats.org/drawingml/2006/main">
                        <a:graphicData uri="http://schemas.microsoft.com/office/word/2010/wordprocessingShape">
                          <wps:wsp>
                            <wps:cNvSpPr/>
                            <wps:spPr>
                              <a:xfrm>
                                <a:off x="0" y="0"/>
                                <a:ext cx="5705475" cy="598805"/>
                              </a:xfrm>
                              <a:prstGeom prst="rect">
                                <a:avLst/>
                              </a:prstGeom>
                              <a:solidFill>
                                <a:sysClr val="window" lastClr="FFFFFF"/>
                              </a:solidFill>
                              <a:ln w="19050" cap="flat" cmpd="sng" algn="ctr">
                                <a:solidFill>
                                  <a:sysClr val="windowText" lastClr="000000"/>
                                </a:solidFill>
                                <a:prstDash val="solid"/>
                              </a:ln>
                              <a:effectLst/>
                            </wps:spPr>
                            <wps:txbx>
                              <w:txbxContent>
                                <w:p w14:paraId="5742EEA4" w14:textId="48CA03A3" w:rsidR="004F241E" w:rsidRDefault="004F241E" w:rsidP="003F38AD">
                                  <w:pPr>
                                    <w:ind w:left="1325" w:hangingChars="600" w:hanging="1325"/>
                                    <w:rPr>
                                      <w:rFonts w:asciiTheme="majorEastAsia" w:eastAsiaTheme="majorEastAsia" w:hAnsiTheme="majorEastAsia" w:cs="+mn-cs"/>
                                      <w:b/>
                                      <w:color w:val="000000"/>
                                      <w:sz w:val="22"/>
                                      <w:szCs w:val="28"/>
                                    </w:rPr>
                                  </w:pPr>
                                  <w:r w:rsidRPr="001341B8">
                                    <w:rPr>
                                      <w:rFonts w:asciiTheme="majorEastAsia" w:eastAsiaTheme="majorEastAsia" w:hAnsiTheme="majorEastAsia" w:cs="+mn-cs" w:hint="eastAsia"/>
                                      <w:b/>
                                      <w:color w:val="000000"/>
                                      <w:sz w:val="22"/>
                                      <w:szCs w:val="28"/>
                                    </w:rPr>
                                    <w:t>学習問題　　店ではたらく人たちは</w:t>
                                  </w:r>
                                  <w:r w:rsidR="00BC2F92">
                                    <w:rPr>
                                      <w:rFonts w:asciiTheme="majorEastAsia" w:eastAsiaTheme="majorEastAsia" w:hAnsiTheme="majorEastAsia" w:cs="+mn-cs" w:hint="eastAsia"/>
                                      <w:b/>
                                      <w:color w:val="000000"/>
                                      <w:sz w:val="22"/>
                                      <w:szCs w:val="28"/>
                                    </w:rPr>
                                    <w:t>、</w:t>
                                  </w:r>
                                  <w:r w:rsidRPr="001341B8">
                                    <w:rPr>
                                      <w:rFonts w:asciiTheme="majorEastAsia" w:eastAsiaTheme="majorEastAsia" w:hAnsiTheme="majorEastAsia" w:cs="+mn-cs" w:hint="eastAsia"/>
                                      <w:b/>
                                      <w:color w:val="000000"/>
                                      <w:sz w:val="22"/>
                                      <w:szCs w:val="28"/>
                                    </w:rPr>
                                    <w:t>お客さんによろこんで</w:t>
                                  </w:r>
                                  <w:r>
                                    <w:rPr>
                                      <w:rFonts w:asciiTheme="majorEastAsia" w:eastAsiaTheme="majorEastAsia" w:hAnsiTheme="majorEastAsia" w:cs="+mn-cs" w:hint="eastAsia"/>
                                      <w:b/>
                                      <w:color w:val="000000"/>
                                      <w:sz w:val="22"/>
                                      <w:szCs w:val="28"/>
                                    </w:rPr>
                                    <w:t>買って</w:t>
                                  </w:r>
                                  <w:r w:rsidRPr="001341B8">
                                    <w:rPr>
                                      <w:rFonts w:asciiTheme="majorEastAsia" w:eastAsiaTheme="majorEastAsia" w:hAnsiTheme="majorEastAsia" w:cs="+mn-cs" w:hint="eastAsia"/>
                                      <w:b/>
                                      <w:color w:val="000000"/>
                                      <w:sz w:val="22"/>
                                      <w:szCs w:val="28"/>
                                    </w:rPr>
                                    <w:t>もらえるように</w:t>
                                  </w:r>
                                  <w:r w:rsidR="00BC2F92">
                                    <w:rPr>
                                      <w:rFonts w:asciiTheme="majorEastAsia" w:eastAsiaTheme="majorEastAsia" w:hAnsiTheme="majorEastAsia" w:cs="+mn-cs" w:hint="eastAsia"/>
                                      <w:b/>
                                      <w:color w:val="000000"/>
                                      <w:sz w:val="22"/>
                                      <w:szCs w:val="28"/>
                                    </w:rPr>
                                    <w:t>、</w:t>
                                  </w:r>
                                </w:p>
                                <w:p w14:paraId="2861F439" w14:textId="3DC9F853" w:rsidR="004F241E" w:rsidRPr="001341B8" w:rsidRDefault="004F241E" w:rsidP="0011295A">
                                  <w:pPr>
                                    <w:ind w:leftChars="600" w:left="1260" w:firstLineChars="50" w:firstLine="110"/>
                                    <w:rPr>
                                      <w:rFonts w:asciiTheme="majorEastAsia" w:eastAsiaTheme="majorEastAsia" w:hAnsiTheme="majorEastAsia"/>
                                      <w:b/>
                                      <w:kern w:val="0"/>
                                      <w:sz w:val="28"/>
                                      <w:szCs w:val="24"/>
                                    </w:rPr>
                                  </w:pPr>
                                  <w:r w:rsidRPr="001341B8">
                                    <w:rPr>
                                      <w:rFonts w:asciiTheme="majorEastAsia" w:eastAsiaTheme="majorEastAsia" w:hAnsiTheme="majorEastAsia" w:cs="+mn-cs" w:hint="eastAsia"/>
                                      <w:b/>
                                      <w:color w:val="000000"/>
                                      <w:sz w:val="22"/>
                                      <w:szCs w:val="28"/>
                                    </w:rPr>
                                    <w:t>どのようなくふうをして売り上げを高めているのだろう。</w:t>
                                  </w:r>
                                </w:p>
                                <w:p w14:paraId="50E303C0" w14:textId="77777777" w:rsidR="004F241E" w:rsidRPr="008E0159" w:rsidRDefault="004F241E" w:rsidP="009000A3"/>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E2777A1" id="正方形/長方形 1" o:spid="_x0000_s1028" style="position:absolute;left:0;text-align:left;margin-left:49.8pt;margin-top:52.55pt;width:449.25pt;height:47.1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" fillcolor="window" strokecolor="windowText" strokeweight="1.5pt">
                      <v:textbox>
                        <w:txbxContent>
                          <w:p w14:paraId="5742EEA4" w14:textId="48CA03A3" w:rsidR="004F241E" w:rsidRDefault="004F241E" w:rsidP="003F38AD">
                            <w:pPr>
                              <w:ind w:left="1325" w:hangingChars="600" w:hanging="1325"/>
                              <w:rPr>
                                <w:rFonts w:asciiTheme="majorEastAsia" w:eastAsiaTheme="majorEastAsia" w:hAnsiTheme="majorEastAsia" w:cs="+mn-cs"/>
                                <w:b/>
                                <w:color w:val="000000"/>
                                <w:sz w:val="22"/>
                                <w:szCs w:val="28"/>
                              </w:rPr>
                            </w:pPr>
                            <w:r w:rsidRPr="001341B8">
                              <w:rPr>
                                <w:rFonts w:asciiTheme="majorEastAsia" w:eastAsiaTheme="majorEastAsia" w:hAnsiTheme="majorEastAsia" w:cs="+mn-cs" w:hint="eastAsia"/>
                                <w:b/>
                                <w:color w:val="000000"/>
                                <w:sz w:val="22"/>
                                <w:szCs w:val="28"/>
                              </w:rPr>
                              <w:t>学習問題　　店ではたらく人たちは</w:t>
                            </w:r>
                            <w:r w:rsidR="00BC2F92">
                              <w:rPr>
                                <w:rFonts w:asciiTheme="majorEastAsia" w:eastAsiaTheme="majorEastAsia" w:hAnsiTheme="majorEastAsia" w:cs="+mn-cs" w:hint="eastAsia"/>
                                <w:b/>
                                <w:color w:val="000000"/>
                                <w:sz w:val="22"/>
                                <w:szCs w:val="28"/>
                              </w:rPr>
                              <w:t>、</w:t>
                            </w:r>
                            <w:r w:rsidRPr="001341B8">
                              <w:rPr>
                                <w:rFonts w:asciiTheme="majorEastAsia" w:eastAsiaTheme="majorEastAsia" w:hAnsiTheme="majorEastAsia" w:cs="+mn-cs" w:hint="eastAsia"/>
                                <w:b/>
                                <w:color w:val="000000"/>
                                <w:sz w:val="22"/>
                                <w:szCs w:val="28"/>
                              </w:rPr>
                              <w:t>お客さんによろこんで</w:t>
                            </w:r>
                            <w:r>
                              <w:rPr>
                                <w:rFonts w:asciiTheme="majorEastAsia" w:eastAsiaTheme="majorEastAsia" w:hAnsiTheme="majorEastAsia" w:cs="+mn-cs" w:hint="eastAsia"/>
                                <w:b/>
                                <w:color w:val="000000"/>
                                <w:sz w:val="22"/>
                                <w:szCs w:val="28"/>
                              </w:rPr>
                              <w:t>買って</w:t>
                            </w:r>
                            <w:r w:rsidRPr="001341B8">
                              <w:rPr>
                                <w:rFonts w:asciiTheme="majorEastAsia" w:eastAsiaTheme="majorEastAsia" w:hAnsiTheme="majorEastAsia" w:cs="+mn-cs" w:hint="eastAsia"/>
                                <w:b/>
                                <w:color w:val="000000"/>
                                <w:sz w:val="22"/>
                                <w:szCs w:val="28"/>
                              </w:rPr>
                              <w:t>もらえるように</w:t>
                            </w:r>
                            <w:r w:rsidR="00BC2F92">
                              <w:rPr>
                                <w:rFonts w:asciiTheme="majorEastAsia" w:eastAsiaTheme="majorEastAsia" w:hAnsiTheme="majorEastAsia" w:cs="+mn-cs" w:hint="eastAsia"/>
                                <w:b/>
                                <w:color w:val="000000"/>
                                <w:sz w:val="22"/>
                                <w:szCs w:val="28"/>
                              </w:rPr>
                              <w:t>、</w:t>
                            </w:r>
                          </w:p>
                          <w:p w14:paraId="2861F439" w14:textId="3DC9F853" w:rsidR="004F241E" w:rsidRPr="001341B8" w:rsidRDefault="004F241E" w:rsidP="0011295A">
                            <w:pPr>
                              <w:ind w:leftChars="600" w:left="1260" w:firstLineChars="50" w:firstLine="110"/>
                              <w:rPr>
                                <w:rFonts w:asciiTheme="majorEastAsia" w:eastAsiaTheme="majorEastAsia" w:hAnsiTheme="majorEastAsia"/>
                                <w:b/>
                                <w:kern w:val="0"/>
                                <w:sz w:val="28"/>
                                <w:szCs w:val="24"/>
                              </w:rPr>
                            </w:pPr>
                            <w:r w:rsidRPr="001341B8">
                              <w:rPr>
                                <w:rFonts w:asciiTheme="majorEastAsia" w:eastAsiaTheme="majorEastAsia" w:hAnsiTheme="majorEastAsia" w:cs="+mn-cs" w:hint="eastAsia"/>
                                <w:b/>
                                <w:color w:val="000000"/>
                                <w:sz w:val="22"/>
                                <w:szCs w:val="28"/>
                              </w:rPr>
                              <w:t>どのようなくふうをして売り上げを高めているのだろう。</w:t>
                            </w:r>
                          </w:p>
                          <w:p w14:paraId="50E303C0" w14:textId="77777777" w:rsidR="004F241E" w:rsidRPr="008E0159" w:rsidRDefault="004F241E" w:rsidP="009000A3"/>
                        </w:txbxContent>
                      </v:textbox>
                      <w10:wrap anchorx="page"/>
                    </v:rect>
                  </w:pict>
                </mc:Fallback>
              </mc:AlternateContent>
            </w:r>
          </w:p>
        </w:tc>
        <w:tc>
          <w:tcPr>
            <w:tcW w:w="1841" w:type="dxa"/>
            <w:vAlign w:val="center"/>
          </w:tcPr>
          <w:p w14:paraId="22722BD8" w14:textId="423A4C80"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レシートに着目し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買い物の情報や店が売り上げを</w:t>
            </w:r>
            <w:r w:rsidR="00D65A12" w:rsidRPr="00A653FD">
              <w:rPr>
                <w:rFonts w:ascii="ＭＳ 明朝" w:eastAsia="ＭＳ 明朝" w:hAnsi="ＭＳ 明朝" w:hint="eastAsia"/>
                <w:sz w:val="18"/>
                <w:szCs w:val="18"/>
              </w:rPr>
              <w:t>高める工夫</w:t>
            </w:r>
            <w:r w:rsidRPr="00A653FD">
              <w:rPr>
                <w:rFonts w:ascii="ＭＳ 明朝" w:eastAsia="ＭＳ 明朝" w:hAnsi="ＭＳ 明朝" w:hint="eastAsia"/>
                <w:sz w:val="18"/>
                <w:szCs w:val="18"/>
              </w:rPr>
              <w:t>を捉え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学習問題をつくる</w:t>
            </w:r>
            <w:r w:rsidR="00A32022">
              <w:rPr>
                <w:rFonts w:ascii="ＭＳ 明朝" w:eastAsia="ＭＳ 明朝" w:hAnsi="ＭＳ 明朝" w:hint="eastAsia"/>
                <w:sz w:val="18"/>
                <w:szCs w:val="18"/>
              </w:rPr>
              <w:t>。</w:t>
            </w:r>
          </w:p>
          <w:p w14:paraId="1108C94D" w14:textId="77777777" w:rsidR="009000A3" w:rsidRPr="00A653FD" w:rsidRDefault="009000A3" w:rsidP="009000A3">
            <w:pPr>
              <w:spacing w:line="280" w:lineRule="exact"/>
              <w:rPr>
                <w:rFonts w:ascii="ＭＳ 明朝" w:eastAsia="ＭＳ 明朝" w:hAnsi="ＭＳ 明朝"/>
                <w:sz w:val="18"/>
                <w:szCs w:val="18"/>
              </w:rPr>
            </w:pPr>
          </w:p>
          <w:p w14:paraId="191F3B8F" w14:textId="77777777" w:rsidR="009000A3" w:rsidRPr="00A653FD" w:rsidRDefault="009000A3" w:rsidP="009000A3">
            <w:pPr>
              <w:spacing w:line="280" w:lineRule="exact"/>
              <w:rPr>
                <w:rFonts w:ascii="ＭＳ 明朝" w:eastAsia="ＭＳ 明朝" w:hAnsi="ＭＳ 明朝"/>
                <w:sz w:val="18"/>
                <w:szCs w:val="18"/>
              </w:rPr>
            </w:pPr>
          </w:p>
          <w:p w14:paraId="5E3C9358" w14:textId="12B73888" w:rsidR="009000A3" w:rsidRPr="00A653FD" w:rsidRDefault="009000A3" w:rsidP="009000A3">
            <w:pPr>
              <w:spacing w:line="280" w:lineRule="exact"/>
              <w:rPr>
                <w:rFonts w:ascii="ＭＳ 明朝" w:eastAsia="ＭＳ 明朝" w:hAnsi="ＭＳ 明朝"/>
                <w:sz w:val="18"/>
                <w:szCs w:val="18"/>
              </w:rPr>
            </w:pPr>
          </w:p>
          <w:p w14:paraId="54ED923A" w14:textId="77777777" w:rsidR="009000A3" w:rsidRPr="00A653FD" w:rsidRDefault="009000A3" w:rsidP="009000A3">
            <w:pPr>
              <w:spacing w:line="280" w:lineRule="exact"/>
              <w:rPr>
                <w:rFonts w:ascii="ＭＳ 明朝" w:eastAsia="ＭＳ 明朝" w:hAnsi="ＭＳ 明朝"/>
                <w:sz w:val="18"/>
                <w:szCs w:val="18"/>
              </w:rPr>
            </w:pPr>
          </w:p>
          <w:p w14:paraId="390F8D31" w14:textId="77777777" w:rsidR="009000A3" w:rsidRPr="00A653FD" w:rsidRDefault="009000A3" w:rsidP="009000A3">
            <w:pPr>
              <w:spacing w:line="280" w:lineRule="exact"/>
              <w:rPr>
                <w:rFonts w:ascii="ＭＳ 明朝" w:eastAsia="ＭＳ 明朝" w:hAnsi="ＭＳ 明朝" w:cs="ＭＳ Ｐゴシック"/>
                <w:sz w:val="18"/>
                <w:szCs w:val="18"/>
              </w:rPr>
            </w:pPr>
          </w:p>
        </w:tc>
        <w:tc>
          <w:tcPr>
            <w:tcW w:w="2691" w:type="dxa"/>
            <w:vAlign w:val="center"/>
          </w:tcPr>
          <w:p w14:paraId="24A86DA4" w14:textId="7ED638CB"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○レシートを調べ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店が売り上げを</w:t>
            </w:r>
            <w:r w:rsidR="00D65A12" w:rsidRPr="00A653FD">
              <w:rPr>
                <w:rFonts w:ascii="ＭＳ 明朝" w:eastAsia="ＭＳ 明朝" w:hAnsi="ＭＳ 明朝" w:hint="eastAsia"/>
                <w:sz w:val="18"/>
                <w:szCs w:val="18"/>
              </w:rPr>
              <w:t>高める工夫</w:t>
            </w:r>
            <w:r w:rsidRPr="00A653FD">
              <w:rPr>
                <w:rFonts w:ascii="ＭＳ 明朝" w:eastAsia="ＭＳ 明朝" w:hAnsi="ＭＳ 明朝" w:hint="eastAsia"/>
                <w:sz w:val="18"/>
                <w:szCs w:val="18"/>
              </w:rPr>
              <w:t>について話し合い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学習問題をつくる。</w:t>
            </w:r>
            <w:r w:rsidRPr="00A653FD">
              <w:rPr>
                <w:rFonts w:ascii="ＭＳ 明朝" w:eastAsia="ＭＳ 明朝" w:hAnsi="ＭＳ 明朝" w:hint="eastAsia"/>
                <w:sz w:val="18"/>
                <w:szCs w:val="18"/>
              </w:rPr>
              <w:br/>
              <w:t>◆店の売り上げを高める</w:t>
            </w:r>
            <w:r w:rsidR="00D65A12" w:rsidRPr="00A653FD">
              <w:rPr>
                <w:rFonts w:ascii="ＭＳ 明朝" w:eastAsia="ＭＳ 明朝" w:hAnsi="ＭＳ 明朝" w:hint="eastAsia"/>
                <w:sz w:val="18"/>
                <w:szCs w:val="18"/>
              </w:rPr>
              <w:t>工夫</w:t>
            </w:r>
            <w:r w:rsidRPr="00A653FD">
              <w:rPr>
                <w:rFonts w:ascii="ＭＳ 明朝" w:eastAsia="ＭＳ 明朝" w:hAnsi="ＭＳ 明朝" w:hint="eastAsia"/>
                <w:sz w:val="18"/>
                <w:szCs w:val="18"/>
              </w:rPr>
              <w:t>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学習問題をつくること。</w:t>
            </w:r>
          </w:p>
          <w:p w14:paraId="6C82E213" w14:textId="77777777" w:rsidR="009000A3" w:rsidRPr="00A653FD" w:rsidRDefault="009000A3" w:rsidP="009000A3">
            <w:pPr>
              <w:spacing w:line="280" w:lineRule="exact"/>
              <w:rPr>
                <w:rFonts w:ascii="ＭＳ 明朝" w:eastAsia="ＭＳ 明朝" w:hAnsi="ＭＳ 明朝"/>
                <w:sz w:val="18"/>
                <w:szCs w:val="18"/>
              </w:rPr>
            </w:pPr>
          </w:p>
          <w:p w14:paraId="7427E743" w14:textId="77777777" w:rsidR="009000A3" w:rsidRPr="00A653FD" w:rsidRDefault="009000A3" w:rsidP="009000A3">
            <w:pPr>
              <w:spacing w:line="280" w:lineRule="exact"/>
              <w:rPr>
                <w:rFonts w:ascii="ＭＳ 明朝" w:eastAsia="ＭＳ 明朝" w:hAnsi="ＭＳ 明朝"/>
                <w:sz w:val="18"/>
                <w:szCs w:val="18"/>
              </w:rPr>
            </w:pPr>
          </w:p>
          <w:p w14:paraId="39DFF8FD" w14:textId="77777777" w:rsidR="009000A3" w:rsidRPr="00A653FD" w:rsidRDefault="009000A3" w:rsidP="009000A3">
            <w:pPr>
              <w:spacing w:line="280" w:lineRule="exact"/>
              <w:rPr>
                <w:rFonts w:ascii="ＭＳ 明朝" w:eastAsia="ＭＳ 明朝" w:hAnsi="ＭＳ 明朝"/>
                <w:sz w:val="18"/>
                <w:szCs w:val="18"/>
              </w:rPr>
            </w:pPr>
          </w:p>
          <w:p w14:paraId="605FE14B" w14:textId="77777777" w:rsidR="009000A3" w:rsidRPr="00A653FD" w:rsidRDefault="009000A3" w:rsidP="009000A3">
            <w:pPr>
              <w:spacing w:line="280" w:lineRule="exact"/>
              <w:rPr>
                <w:rFonts w:ascii="ＭＳ 明朝" w:eastAsia="ＭＳ 明朝" w:hAnsi="ＭＳ 明朝"/>
                <w:sz w:val="18"/>
                <w:szCs w:val="18"/>
              </w:rPr>
            </w:pPr>
          </w:p>
          <w:p w14:paraId="5952DCDA" w14:textId="77777777" w:rsidR="009000A3" w:rsidRPr="00A653FD" w:rsidRDefault="009000A3" w:rsidP="009000A3">
            <w:pPr>
              <w:spacing w:line="280" w:lineRule="exact"/>
              <w:rPr>
                <w:rFonts w:ascii="ＭＳ 明朝" w:eastAsia="ＭＳ 明朝" w:hAnsi="ＭＳ 明朝"/>
                <w:sz w:val="18"/>
                <w:szCs w:val="18"/>
              </w:rPr>
            </w:pPr>
          </w:p>
        </w:tc>
        <w:tc>
          <w:tcPr>
            <w:tcW w:w="2550" w:type="dxa"/>
          </w:tcPr>
          <w:p w14:paraId="1E9C2DA4" w14:textId="77777777" w:rsidR="00EF1FFE" w:rsidRPr="00A653FD" w:rsidRDefault="00EF1FFE" w:rsidP="00481F82">
            <w:pPr>
              <w:spacing w:line="280" w:lineRule="exact"/>
              <w:rPr>
                <w:rFonts w:ascii="ＭＳ 明朝" w:eastAsia="ＭＳ 明朝" w:hAnsi="ＭＳ 明朝"/>
                <w:sz w:val="18"/>
                <w:szCs w:val="18"/>
              </w:rPr>
            </w:pPr>
          </w:p>
          <w:p w14:paraId="6D011C75" w14:textId="77777777" w:rsidR="009000A3" w:rsidRPr="00A653FD" w:rsidRDefault="009000A3" w:rsidP="00481F8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①レシートを調べて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気づいたことを発表する。</w:t>
            </w:r>
            <w:r w:rsidRPr="00A653FD">
              <w:rPr>
                <w:rFonts w:ascii="ＭＳ 明朝" w:eastAsia="ＭＳ 明朝" w:hAnsi="ＭＳ 明朝" w:hint="eastAsia"/>
                <w:sz w:val="18"/>
                <w:szCs w:val="18"/>
              </w:rPr>
              <w:br/>
              <w:t>②</w:t>
            </w:r>
            <w:r w:rsidR="00D65A12" w:rsidRPr="00A653FD">
              <w:rPr>
                <w:rFonts w:ascii="ＭＳ 明朝" w:eastAsia="ＭＳ 明朝" w:hAnsi="ＭＳ 明朝" w:hint="eastAsia"/>
                <w:sz w:val="18"/>
                <w:szCs w:val="18"/>
              </w:rPr>
              <w:t>売り上げを高める工夫</w:t>
            </w:r>
            <w:r w:rsidRPr="00A653FD">
              <w:rPr>
                <w:rFonts w:ascii="ＭＳ 明朝" w:eastAsia="ＭＳ 明朝" w:hAnsi="ＭＳ 明朝" w:hint="eastAsia"/>
                <w:sz w:val="18"/>
                <w:szCs w:val="18"/>
              </w:rPr>
              <w:t>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店員にインタビューする。</w:t>
            </w:r>
            <w:r w:rsidRPr="00A653FD">
              <w:rPr>
                <w:rFonts w:ascii="ＭＳ 明朝" w:eastAsia="ＭＳ 明朝" w:hAnsi="ＭＳ 明朝" w:hint="eastAsia"/>
                <w:sz w:val="18"/>
                <w:szCs w:val="18"/>
              </w:rPr>
              <w:br/>
              <w:t>③売り上げを高めるための</w:t>
            </w:r>
            <w:r w:rsidR="00D65A12" w:rsidRPr="00A653FD">
              <w:rPr>
                <w:rFonts w:ascii="ＭＳ 明朝" w:eastAsia="ＭＳ 明朝" w:hAnsi="ＭＳ 明朝" w:hint="eastAsia"/>
                <w:sz w:val="18"/>
                <w:szCs w:val="18"/>
              </w:rPr>
              <w:t>工夫</w:t>
            </w:r>
            <w:r w:rsidRPr="00A653FD">
              <w:rPr>
                <w:rFonts w:ascii="ＭＳ 明朝" w:eastAsia="ＭＳ 明朝" w:hAnsi="ＭＳ 明朝" w:hint="eastAsia"/>
                <w:sz w:val="18"/>
                <w:szCs w:val="18"/>
              </w:rPr>
              <w:t>について考え（疑問を出し合い）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学習問題をつくる。</w:t>
            </w:r>
          </w:p>
          <w:p w14:paraId="227F37C1" w14:textId="7026E13F" w:rsidR="00EF1FFE" w:rsidRPr="00A653FD" w:rsidRDefault="00EF1FFE" w:rsidP="00481F82">
            <w:pPr>
              <w:spacing w:line="280" w:lineRule="exact"/>
              <w:rPr>
                <w:rFonts w:ascii="ＭＳ 明朝" w:eastAsia="ＭＳ 明朝" w:hAnsi="ＭＳ 明朝"/>
                <w:sz w:val="18"/>
                <w:szCs w:val="18"/>
              </w:rPr>
            </w:pPr>
          </w:p>
        </w:tc>
        <w:tc>
          <w:tcPr>
            <w:tcW w:w="2416" w:type="dxa"/>
            <w:gridSpan w:val="2"/>
            <w:vAlign w:val="center"/>
          </w:tcPr>
          <w:p w14:paraId="03A94A66" w14:textId="77777777" w:rsidR="00EF1FFE" w:rsidRPr="00A653FD" w:rsidRDefault="00EF1FFE" w:rsidP="009000A3">
            <w:pPr>
              <w:spacing w:line="280" w:lineRule="exact"/>
              <w:rPr>
                <w:rFonts w:asciiTheme="majorEastAsia" w:eastAsiaTheme="majorEastAsia" w:hAnsiTheme="majorEastAsia"/>
                <w:b/>
                <w:bCs/>
                <w:sz w:val="18"/>
                <w:szCs w:val="18"/>
              </w:rPr>
            </w:pPr>
          </w:p>
          <w:p w14:paraId="2CD67DDD" w14:textId="77777777" w:rsidR="00EF1FFE" w:rsidRPr="00A653FD" w:rsidRDefault="00EF1FFE" w:rsidP="009000A3">
            <w:pPr>
              <w:spacing w:line="280" w:lineRule="exact"/>
              <w:rPr>
                <w:rFonts w:asciiTheme="majorEastAsia" w:eastAsiaTheme="majorEastAsia" w:hAnsiTheme="majorEastAsia"/>
                <w:b/>
                <w:bCs/>
                <w:sz w:val="18"/>
                <w:szCs w:val="18"/>
              </w:rPr>
            </w:pPr>
          </w:p>
          <w:p w14:paraId="058ABCD6" w14:textId="1097DBC3" w:rsidR="009000A3" w:rsidRPr="00A653FD" w:rsidRDefault="009000A3" w:rsidP="009000A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レシートの情報から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店が売り上げを</w:t>
            </w:r>
            <w:r w:rsidR="00D65A12" w:rsidRPr="00A653FD">
              <w:rPr>
                <w:rFonts w:ascii="ＭＳ 明朝" w:eastAsia="ＭＳ 明朝" w:hAnsi="ＭＳ 明朝" w:hint="eastAsia"/>
                <w:sz w:val="18"/>
                <w:szCs w:val="18"/>
              </w:rPr>
              <w:t>高める工夫</w:t>
            </w:r>
            <w:r w:rsidRPr="00A653FD">
              <w:rPr>
                <w:rFonts w:ascii="ＭＳ 明朝" w:eastAsia="ＭＳ 明朝" w:hAnsi="ＭＳ 明朝" w:hint="eastAsia"/>
                <w:sz w:val="18"/>
                <w:szCs w:val="18"/>
              </w:rPr>
              <w:t>について話し合い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学習問題をつくっている。（発）（ノ）</w:t>
            </w:r>
          </w:p>
          <w:p w14:paraId="367B096D" w14:textId="77777777" w:rsidR="009000A3" w:rsidRPr="00A653FD" w:rsidRDefault="009000A3" w:rsidP="009000A3">
            <w:pPr>
              <w:spacing w:line="280" w:lineRule="exact"/>
              <w:rPr>
                <w:rFonts w:ascii="ＭＳ 明朝" w:eastAsia="ＭＳ 明朝" w:hAnsi="ＭＳ 明朝"/>
                <w:sz w:val="18"/>
                <w:szCs w:val="18"/>
              </w:rPr>
            </w:pPr>
          </w:p>
          <w:p w14:paraId="29257078" w14:textId="77777777" w:rsidR="009000A3" w:rsidRPr="00A653FD" w:rsidRDefault="009000A3" w:rsidP="009000A3">
            <w:pPr>
              <w:spacing w:line="280" w:lineRule="exact"/>
              <w:rPr>
                <w:rFonts w:ascii="ＭＳ 明朝" w:eastAsia="ＭＳ 明朝" w:hAnsi="ＭＳ 明朝"/>
                <w:sz w:val="18"/>
                <w:szCs w:val="18"/>
              </w:rPr>
            </w:pPr>
          </w:p>
          <w:p w14:paraId="062FBC9C" w14:textId="77777777" w:rsidR="009000A3" w:rsidRPr="00A653FD" w:rsidRDefault="009000A3" w:rsidP="009000A3">
            <w:pPr>
              <w:spacing w:line="280" w:lineRule="exact"/>
              <w:rPr>
                <w:rFonts w:ascii="ＭＳ 明朝" w:eastAsia="ＭＳ 明朝" w:hAnsi="ＭＳ 明朝"/>
                <w:sz w:val="18"/>
                <w:szCs w:val="18"/>
              </w:rPr>
            </w:pPr>
          </w:p>
          <w:p w14:paraId="7063670A" w14:textId="77777777" w:rsidR="009000A3" w:rsidRPr="00A653FD" w:rsidRDefault="009000A3" w:rsidP="009000A3">
            <w:pPr>
              <w:spacing w:line="280" w:lineRule="exact"/>
              <w:rPr>
                <w:rFonts w:ascii="ＭＳ 明朝" w:eastAsia="ＭＳ 明朝" w:hAnsi="ＭＳ 明朝"/>
                <w:sz w:val="18"/>
                <w:szCs w:val="18"/>
              </w:rPr>
            </w:pPr>
          </w:p>
          <w:p w14:paraId="60130897" w14:textId="77777777" w:rsidR="009000A3" w:rsidRPr="00A653FD" w:rsidRDefault="009000A3" w:rsidP="009000A3">
            <w:pPr>
              <w:spacing w:line="280" w:lineRule="exact"/>
              <w:rPr>
                <w:rFonts w:ascii="ＭＳ 明朝" w:eastAsia="ＭＳ 明朝" w:hAnsi="ＭＳ 明朝"/>
                <w:sz w:val="18"/>
                <w:szCs w:val="18"/>
              </w:rPr>
            </w:pPr>
          </w:p>
          <w:p w14:paraId="553D6C6F" w14:textId="77777777" w:rsidR="00481F82" w:rsidRPr="00A653FD" w:rsidRDefault="00481F82" w:rsidP="009000A3">
            <w:pPr>
              <w:spacing w:line="280" w:lineRule="exact"/>
              <w:rPr>
                <w:rFonts w:ascii="ＭＳ 明朝" w:eastAsia="ＭＳ 明朝" w:hAnsi="ＭＳ 明朝"/>
                <w:sz w:val="18"/>
                <w:szCs w:val="18"/>
              </w:rPr>
            </w:pPr>
          </w:p>
          <w:p w14:paraId="3075C786" w14:textId="77777777" w:rsidR="00481F82" w:rsidRPr="00A653FD" w:rsidRDefault="00481F82" w:rsidP="009000A3">
            <w:pPr>
              <w:spacing w:line="280" w:lineRule="exact"/>
              <w:rPr>
                <w:rFonts w:ascii="ＭＳ 明朝" w:eastAsia="ＭＳ 明朝" w:hAnsi="ＭＳ 明朝"/>
                <w:sz w:val="18"/>
                <w:szCs w:val="18"/>
              </w:rPr>
            </w:pPr>
          </w:p>
          <w:p w14:paraId="3074D794" w14:textId="77777777" w:rsidR="00481F82" w:rsidRPr="00A653FD" w:rsidRDefault="00481F82" w:rsidP="009000A3">
            <w:pPr>
              <w:spacing w:line="280" w:lineRule="exact"/>
              <w:rPr>
                <w:rFonts w:ascii="ＭＳ 明朝" w:eastAsia="ＭＳ 明朝" w:hAnsi="ＭＳ 明朝"/>
                <w:sz w:val="18"/>
                <w:szCs w:val="18"/>
              </w:rPr>
            </w:pPr>
          </w:p>
        </w:tc>
      </w:tr>
      <w:tr w:rsidR="00A653FD" w:rsidRPr="00A653FD" w14:paraId="4EE3F911" w14:textId="77777777" w:rsidTr="007A1277">
        <w:trPr>
          <w:gridAfter w:val="1"/>
          <w:wAfter w:w="9" w:type="dxa"/>
          <w:cantSplit/>
          <w:trHeight w:val="1418"/>
        </w:trPr>
        <w:tc>
          <w:tcPr>
            <w:tcW w:w="1275" w:type="dxa"/>
            <w:tcMar>
              <w:top w:w="57" w:type="dxa"/>
              <w:left w:w="57" w:type="dxa"/>
              <w:bottom w:w="57" w:type="dxa"/>
              <w:right w:w="57" w:type="dxa"/>
            </w:tcMar>
            <w:vAlign w:val="center"/>
          </w:tcPr>
          <w:p w14:paraId="62005EBD" w14:textId="50DB6B43" w:rsidR="009000A3" w:rsidRPr="00A653FD" w:rsidRDefault="009000A3" w:rsidP="009000A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lastRenderedPageBreak/>
              <w:t>学習の見通しを立てよう</w:t>
            </w:r>
            <w:r w:rsidRPr="00A653FD">
              <w:rPr>
                <w:rFonts w:asciiTheme="majorEastAsia" w:eastAsiaTheme="majorEastAsia" w:hAnsiTheme="majorEastAsia" w:hint="eastAsia"/>
                <w:sz w:val="18"/>
                <w:szCs w:val="18"/>
              </w:rPr>
              <w:br/>
              <w:t>p.</w:t>
            </w:r>
            <w:r w:rsidR="005B0FE4" w:rsidRPr="00A653FD">
              <w:rPr>
                <w:rFonts w:asciiTheme="majorEastAsia" w:eastAsiaTheme="majorEastAsia" w:hAnsiTheme="majorEastAsia" w:hint="eastAsia"/>
                <w:sz w:val="18"/>
                <w:szCs w:val="18"/>
              </w:rPr>
              <w:t>5</w:t>
            </w:r>
            <w:r w:rsidR="005B0FE4" w:rsidRPr="00A653FD">
              <w:rPr>
                <w:rFonts w:asciiTheme="majorEastAsia" w:eastAsiaTheme="majorEastAsia" w:hAnsiTheme="majorEastAsia"/>
                <w:sz w:val="18"/>
                <w:szCs w:val="18"/>
              </w:rPr>
              <w:t>4</w:t>
            </w:r>
            <w:r w:rsidR="005B0FE4" w:rsidRPr="00A653FD">
              <w:rPr>
                <w:rFonts w:asciiTheme="majorEastAsia" w:eastAsiaTheme="majorEastAsia" w:hAnsiTheme="majorEastAsia" w:hint="eastAsia"/>
                <w:sz w:val="18"/>
                <w:szCs w:val="18"/>
              </w:rPr>
              <w:t>～5</w:t>
            </w:r>
            <w:r w:rsidR="005B0FE4"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【配時1】</w:t>
            </w:r>
          </w:p>
          <w:p w14:paraId="433F5173" w14:textId="77777777" w:rsidR="009000A3" w:rsidRPr="00A653FD" w:rsidRDefault="009000A3" w:rsidP="009000A3">
            <w:pPr>
              <w:spacing w:line="280" w:lineRule="exact"/>
              <w:rPr>
                <w:rFonts w:asciiTheme="majorEastAsia" w:eastAsiaTheme="majorEastAsia" w:hAnsiTheme="majorEastAsia" w:cs="ＭＳ Ｐゴシック"/>
                <w:sz w:val="18"/>
                <w:szCs w:val="18"/>
              </w:rPr>
            </w:pPr>
          </w:p>
        </w:tc>
        <w:tc>
          <w:tcPr>
            <w:tcW w:w="1841" w:type="dxa"/>
            <w:tcMar>
              <w:top w:w="57" w:type="dxa"/>
              <w:left w:w="57" w:type="dxa"/>
              <w:bottom w:w="57" w:type="dxa"/>
              <w:right w:w="57" w:type="dxa"/>
            </w:tcMar>
            <w:vAlign w:val="center"/>
          </w:tcPr>
          <w:p w14:paraId="6F248BFB" w14:textId="400FC465"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学習問題について予想して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販売の仕事を調べる学習の見通しを立てる</w:t>
            </w:r>
            <w:r w:rsidR="005C0D99">
              <w:rPr>
                <w:rFonts w:ascii="ＭＳ 明朝" w:eastAsia="ＭＳ 明朝" w:hAnsi="ＭＳ 明朝" w:hint="eastAsia"/>
                <w:sz w:val="18"/>
                <w:szCs w:val="18"/>
              </w:rPr>
              <w:t>。</w:t>
            </w:r>
          </w:p>
          <w:p w14:paraId="681B08E7" w14:textId="77777777" w:rsidR="009000A3" w:rsidRPr="00A653FD" w:rsidRDefault="009000A3" w:rsidP="009000A3">
            <w:pPr>
              <w:spacing w:line="280" w:lineRule="exact"/>
              <w:rPr>
                <w:rFonts w:ascii="ＭＳ 明朝" w:eastAsia="ＭＳ 明朝" w:hAnsi="ＭＳ 明朝" w:cs="ＭＳ Ｐゴシック"/>
                <w:sz w:val="18"/>
                <w:szCs w:val="18"/>
              </w:rPr>
            </w:pPr>
          </w:p>
        </w:tc>
        <w:tc>
          <w:tcPr>
            <w:tcW w:w="2691" w:type="dxa"/>
            <w:tcMar>
              <w:top w:w="57" w:type="dxa"/>
              <w:left w:w="57" w:type="dxa"/>
              <w:bottom w:w="57" w:type="dxa"/>
              <w:right w:w="57" w:type="dxa"/>
            </w:tcMar>
            <w:vAlign w:val="center"/>
          </w:tcPr>
          <w:p w14:paraId="70317555" w14:textId="5CD59691"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○スーパーマーケットを見学する計画を立て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見学の視点を確認する。</w:t>
            </w:r>
            <w:r w:rsidRPr="00A653FD">
              <w:rPr>
                <w:rFonts w:ascii="ＭＳ 明朝" w:eastAsia="ＭＳ 明朝" w:hAnsi="ＭＳ 明朝" w:hint="eastAsia"/>
                <w:sz w:val="18"/>
                <w:szCs w:val="18"/>
              </w:rPr>
              <w:br/>
              <w:t>◆学習問題について予想しながら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学習計画を考えること。</w:t>
            </w:r>
          </w:p>
          <w:p w14:paraId="346F41E7" w14:textId="77777777" w:rsidR="009000A3" w:rsidRPr="00A653FD" w:rsidRDefault="009000A3" w:rsidP="009000A3">
            <w:pPr>
              <w:spacing w:line="280" w:lineRule="exact"/>
              <w:rPr>
                <w:rFonts w:ascii="ＭＳ 明朝" w:eastAsia="ＭＳ 明朝" w:hAnsi="ＭＳ 明朝" w:cs="ＭＳ Ｐゴシック"/>
                <w:sz w:val="18"/>
                <w:szCs w:val="18"/>
              </w:rPr>
            </w:pPr>
          </w:p>
        </w:tc>
        <w:tc>
          <w:tcPr>
            <w:tcW w:w="2550" w:type="dxa"/>
            <w:tcMar>
              <w:top w:w="57" w:type="dxa"/>
              <w:left w:w="57" w:type="dxa"/>
              <w:bottom w:w="57" w:type="dxa"/>
              <w:right w:w="57" w:type="dxa"/>
            </w:tcMar>
            <w:vAlign w:val="center"/>
          </w:tcPr>
          <w:p w14:paraId="2B4016DB" w14:textId="71642E8E"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①教科書のイラストを使って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店の様子を観察する。</w:t>
            </w:r>
            <w:r w:rsidRPr="00A653FD">
              <w:rPr>
                <w:rFonts w:ascii="ＭＳ 明朝" w:eastAsia="ＭＳ 明朝" w:hAnsi="ＭＳ 明朝" w:hint="eastAsia"/>
                <w:sz w:val="18"/>
                <w:szCs w:val="18"/>
              </w:rPr>
              <w:br/>
              <w:t>②調べたことを整理し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店の工夫について予想する。</w:t>
            </w:r>
            <w:r w:rsidRPr="00A653FD">
              <w:rPr>
                <w:rFonts w:ascii="ＭＳ 明朝" w:eastAsia="ＭＳ 明朝" w:hAnsi="ＭＳ 明朝" w:hint="eastAsia"/>
                <w:sz w:val="18"/>
                <w:szCs w:val="18"/>
              </w:rPr>
              <w:br/>
              <w:t>③スーパーマーケットを見学する計画を立てる。</w:t>
            </w:r>
          </w:p>
          <w:p w14:paraId="54B9A487" w14:textId="77777777" w:rsidR="009000A3" w:rsidRPr="00A653FD" w:rsidRDefault="009000A3" w:rsidP="009000A3">
            <w:pPr>
              <w:spacing w:line="280" w:lineRule="exact"/>
              <w:rPr>
                <w:rFonts w:ascii="ＭＳ 明朝" w:eastAsia="ＭＳ 明朝" w:hAnsi="ＭＳ 明朝" w:cs="ＭＳ Ｐゴシック"/>
                <w:sz w:val="18"/>
                <w:szCs w:val="18"/>
              </w:rPr>
            </w:pPr>
          </w:p>
        </w:tc>
        <w:tc>
          <w:tcPr>
            <w:tcW w:w="2407" w:type="dxa"/>
            <w:tcMar>
              <w:top w:w="57" w:type="dxa"/>
              <w:left w:w="57" w:type="dxa"/>
              <w:bottom w:w="57" w:type="dxa"/>
              <w:right w:w="57" w:type="dxa"/>
            </w:tcMar>
            <w:vAlign w:val="center"/>
          </w:tcPr>
          <w:p w14:paraId="70E9A821" w14:textId="22FC4433" w:rsidR="009000A3" w:rsidRPr="00A653FD" w:rsidRDefault="003F38AD" w:rsidP="003F38AD">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【態</w:t>
            </w:r>
            <w:r w:rsidR="009000A3" w:rsidRPr="00A653FD">
              <w:rPr>
                <w:rFonts w:asciiTheme="majorEastAsia" w:eastAsiaTheme="majorEastAsia" w:hAnsiTheme="majorEastAsia" w:hint="eastAsia"/>
                <w:b/>
                <w:bCs/>
                <w:sz w:val="18"/>
                <w:szCs w:val="18"/>
              </w:rPr>
              <w:t>】</w:t>
            </w:r>
            <w:r w:rsidR="005C69C7" w:rsidRPr="00A653FD">
              <w:rPr>
                <w:rFonts w:ascii="ＭＳ 明朝" w:eastAsia="ＭＳ 明朝" w:hAnsi="ＭＳ 明朝" w:hint="eastAsia"/>
                <w:sz w:val="18"/>
                <w:szCs w:val="18"/>
              </w:rPr>
              <w:t>店の売り上げを高める工夫について予想し</w:t>
            </w:r>
            <w:r w:rsidR="00BC2F92" w:rsidRPr="00A653FD">
              <w:rPr>
                <w:rFonts w:ascii="ＭＳ 明朝" w:eastAsia="ＭＳ 明朝" w:hAnsi="ＭＳ 明朝" w:hint="eastAsia"/>
                <w:sz w:val="18"/>
                <w:szCs w:val="18"/>
              </w:rPr>
              <w:t>、</w:t>
            </w:r>
            <w:r w:rsidR="009000A3" w:rsidRPr="00A653FD">
              <w:rPr>
                <w:rFonts w:ascii="ＭＳ 明朝" w:eastAsia="ＭＳ 明朝" w:hAnsi="ＭＳ 明朝" w:hint="eastAsia"/>
                <w:sz w:val="18"/>
                <w:szCs w:val="18"/>
              </w:rPr>
              <w:t>学習の見通しを立てて</w:t>
            </w:r>
            <w:r w:rsidR="005C69C7" w:rsidRPr="00A653FD">
              <w:rPr>
                <w:rFonts w:ascii="ＭＳ 明朝" w:eastAsia="ＭＳ 明朝" w:hAnsi="ＭＳ 明朝" w:hint="eastAsia"/>
                <w:sz w:val="18"/>
                <w:szCs w:val="18"/>
              </w:rPr>
              <w:t>主体的に</w:t>
            </w:r>
            <w:r w:rsidR="005B0FE4" w:rsidRPr="00A653FD">
              <w:rPr>
                <w:rFonts w:ascii="ＭＳ 明朝" w:eastAsia="ＭＳ 明朝" w:hAnsi="ＭＳ 明朝" w:hint="eastAsia"/>
                <w:sz w:val="18"/>
                <w:szCs w:val="18"/>
              </w:rPr>
              <w:t>追究</w:t>
            </w:r>
            <w:r w:rsidR="005C69C7" w:rsidRPr="00A653FD">
              <w:rPr>
                <w:rFonts w:ascii="ＭＳ 明朝" w:eastAsia="ＭＳ 明朝" w:hAnsi="ＭＳ 明朝" w:hint="eastAsia"/>
                <w:sz w:val="18"/>
                <w:szCs w:val="18"/>
              </w:rPr>
              <w:t>しようとして</w:t>
            </w:r>
            <w:r w:rsidR="009000A3" w:rsidRPr="00A653FD">
              <w:rPr>
                <w:rFonts w:ascii="ＭＳ 明朝" w:eastAsia="ＭＳ 明朝" w:hAnsi="ＭＳ 明朝" w:hint="eastAsia"/>
                <w:sz w:val="18"/>
                <w:szCs w:val="18"/>
              </w:rPr>
              <w:t>いる。（発）（ノ）</w:t>
            </w:r>
          </w:p>
        </w:tc>
      </w:tr>
      <w:tr w:rsidR="00A653FD" w:rsidRPr="00A653FD" w14:paraId="386DB094" w14:textId="77777777" w:rsidTr="007A1277">
        <w:trPr>
          <w:gridAfter w:val="1"/>
          <w:wAfter w:w="9" w:type="dxa"/>
          <w:cantSplit/>
          <w:trHeight w:val="1418"/>
        </w:trPr>
        <w:tc>
          <w:tcPr>
            <w:tcW w:w="1275" w:type="dxa"/>
            <w:tcMar>
              <w:top w:w="57" w:type="dxa"/>
              <w:left w:w="57" w:type="dxa"/>
              <w:bottom w:w="57" w:type="dxa"/>
              <w:right w:w="57" w:type="dxa"/>
            </w:tcMar>
            <w:vAlign w:val="center"/>
          </w:tcPr>
          <w:p w14:paraId="1AD6DD6A" w14:textId="02CE0319" w:rsidR="009000A3" w:rsidRPr="00A653FD" w:rsidRDefault="009000A3" w:rsidP="009000A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スーパーマーケットの様子を調べよう</w:t>
            </w:r>
            <w:r w:rsidRPr="00A653FD">
              <w:rPr>
                <w:rFonts w:asciiTheme="majorEastAsia" w:eastAsiaTheme="majorEastAsia" w:hAnsiTheme="majorEastAsia" w:hint="eastAsia"/>
                <w:sz w:val="18"/>
                <w:szCs w:val="18"/>
              </w:rPr>
              <w:br/>
              <w:t>p.</w:t>
            </w:r>
            <w:r w:rsidR="004A0EEA" w:rsidRPr="00A653FD">
              <w:rPr>
                <w:rFonts w:asciiTheme="majorEastAsia" w:eastAsiaTheme="majorEastAsia" w:hAnsiTheme="majorEastAsia"/>
                <w:sz w:val="18"/>
                <w:szCs w:val="18"/>
              </w:rPr>
              <w:t>56</w:t>
            </w:r>
            <w:r w:rsidR="004A0EEA" w:rsidRPr="00A653FD">
              <w:rPr>
                <w:rFonts w:asciiTheme="majorEastAsia" w:eastAsiaTheme="majorEastAsia" w:hAnsiTheme="majorEastAsia" w:hint="eastAsia"/>
                <w:sz w:val="18"/>
                <w:szCs w:val="18"/>
              </w:rPr>
              <w:t>～5</w:t>
            </w:r>
            <w:r w:rsidR="004A0EEA"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【配時2】</w:t>
            </w:r>
          </w:p>
          <w:p w14:paraId="3FF8F5FD" w14:textId="77777777" w:rsidR="009000A3" w:rsidRPr="00A653FD" w:rsidRDefault="009000A3" w:rsidP="009000A3">
            <w:pPr>
              <w:spacing w:line="280" w:lineRule="exact"/>
              <w:rPr>
                <w:rFonts w:asciiTheme="majorEastAsia" w:eastAsiaTheme="majorEastAsia" w:hAnsiTheme="majorEastAsia"/>
                <w:sz w:val="18"/>
                <w:szCs w:val="18"/>
              </w:rPr>
            </w:pPr>
          </w:p>
        </w:tc>
        <w:tc>
          <w:tcPr>
            <w:tcW w:w="1841" w:type="dxa"/>
            <w:tcMar>
              <w:top w:w="57" w:type="dxa"/>
              <w:left w:w="57" w:type="dxa"/>
              <w:bottom w:w="57" w:type="dxa"/>
              <w:right w:w="57" w:type="dxa"/>
            </w:tcMar>
            <w:vAlign w:val="center"/>
          </w:tcPr>
          <w:p w14:paraId="4D01B384" w14:textId="3ADA995E"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スーパーマーケットの売り場の様子に着目して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さまざまな工夫とその目的を</w:t>
            </w:r>
            <w:r w:rsidR="00774A36" w:rsidRPr="00A653FD">
              <w:rPr>
                <w:rFonts w:ascii="ＭＳ 明朝" w:eastAsia="ＭＳ 明朝" w:hAnsi="ＭＳ 明朝" w:hint="eastAsia"/>
                <w:sz w:val="18"/>
                <w:szCs w:val="18"/>
              </w:rPr>
              <w:t>捉え</w:t>
            </w:r>
            <w:r w:rsidRPr="00A653FD">
              <w:rPr>
                <w:rFonts w:ascii="ＭＳ 明朝" w:eastAsia="ＭＳ 明朝" w:hAnsi="ＭＳ 明朝" w:hint="eastAsia"/>
                <w:sz w:val="18"/>
                <w:szCs w:val="18"/>
              </w:rPr>
              <w:t>る。</w:t>
            </w:r>
          </w:p>
        </w:tc>
        <w:tc>
          <w:tcPr>
            <w:tcW w:w="2691" w:type="dxa"/>
            <w:tcMar>
              <w:top w:w="57" w:type="dxa"/>
              <w:left w:w="57" w:type="dxa"/>
              <w:bottom w:w="57" w:type="dxa"/>
              <w:right w:w="57" w:type="dxa"/>
            </w:tcMar>
            <w:vAlign w:val="center"/>
          </w:tcPr>
          <w:p w14:paraId="5550A92A" w14:textId="6D351CAD"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○スーパーマーケットを見学し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売り場の様子の工夫について調べ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わかったことをカードに書く。</w:t>
            </w:r>
            <w:r w:rsidRPr="00A653FD">
              <w:rPr>
                <w:rFonts w:ascii="ＭＳ 明朝" w:eastAsia="ＭＳ 明朝" w:hAnsi="ＭＳ 明朝" w:hint="eastAsia"/>
                <w:sz w:val="18"/>
                <w:szCs w:val="18"/>
              </w:rPr>
              <w:br/>
              <w:t>◆スーパーマーケットでは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店の売り上げを高めるために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値段・品ぞろえ・新鮮さ・便利さなどの工夫をしていること。</w:t>
            </w:r>
          </w:p>
        </w:tc>
        <w:tc>
          <w:tcPr>
            <w:tcW w:w="2550" w:type="dxa"/>
            <w:tcMar>
              <w:top w:w="57" w:type="dxa"/>
              <w:left w:w="57" w:type="dxa"/>
              <w:bottom w:w="57" w:type="dxa"/>
              <w:right w:w="57" w:type="dxa"/>
            </w:tcMar>
            <w:vAlign w:val="center"/>
          </w:tcPr>
          <w:p w14:paraId="1276A4C6" w14:textId="49441202"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①スーパーマーケットを見学して見つけた工夫をカードに書く。</w:t>
            </w:r>
            <w:r w:rsidRPr="00A653FD">
              <w:rPr>
                <w:rFonts w:ascii="ＭＳ 明朝" w:eastAsia="ＭＳ 明朝" w:hAnsi="ＭＳ 明朝" w:hint="eastAsia"/>
                <w:sz w:val="18"/>
                <w:szCs w:val="18"/>
              </w:rPr>
              <w:br/>
              <w:t>②それぞれの工夫の理由を考えて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値段</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品ぞろえ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新鮮さ</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便利さなどに分類する。</w:t>
            </w:r>
            <w:r w:rsidRPr="00A653FD">
              <w:rPr>
                <w:rFonts w:ascii="ＭＳ 明朝" w:eastAsia="ＭＳ 明朝" w:hAnsi="ＭＳ 明朝" w:hint="eastAsia"/>
                <w:sz w:val="18"/>
                <w:szCs w:val="18"/>
              </w:rPr>
              <w:br/>
              <w:t>③障がいのある人やお年寄りに利用しやすい工夫などを見つけて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カードに書く。</w:t>
            </w:r>
          </w:p>
        </w:tc>
        <w:tc>
          <w:tcPr>
            <w:tcW w:w="2407" w:type="dxa"/>
            <w:tcMar>
              <w:top w:w="57" w:type="dxa"/>
              <w:left w:w="57" w:type="dxa"/>
              <w:bottom w:w="57" w:type="dxa"/>
              <w:right w:w="57" w:type="dxa"/>
            </w:tcMar>
            <w:vAlign w:val="center"/>
          </w:tcPr>
          <w:p w14:paraId="6C9C04B6" w14:textId="2A5F4792" w:rsidR="009000A3" w:rsidRPr="00A653FD" w:rsidRDefault="009000A3" w:rsidP="009000A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事前に決めた視点ごとに売り場の様子を観察して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必要な情報を集めている。（行）（ノ）</w:t>
            </w:r>
          </w:p>
        </w:tc>
      </w:tr>
      <w:tr w:rsidR="00A653FD" w:rsidRPr="00A653FD" w14:paraId="42638915" w14:textId="77777777" w:rsidTr="007A1277">
        <w:trPr>
          <w:gridAfter w:val="1"/>
          <w:wAfter w:w="9" w:type="dxa"/>
          <w:cantSplit/>
          <w:trHeight w:val="1418"/>
        </w:trPr>
        <w:tc>
          <w:tcPr>
            <w:tcW w:w="1275" w:type="dxa"/>
            <w:tcMar>
              <w:top w:w="57" w:type="dxa"/>
              <w:left w:w="57" w:type="dxa"/>
              <w:bottom w:w="57" w:type="dxa"/>
              <w:right w:w="57" w:type="dxa"/>
            </w:tcMar>
            <w:vAlign w:val="center"/>
          </w:tcPr>
          <w:p w14:paraId="631BFE59" w14:textId="6E949AA4" w:rsidR="009000A3" w:rsidRPr="00A653FD" w:rsidRDefault="009000A3" w:rsidP="009000A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店ではたらく人の様子</w:t>
            </w:r>
            <w:r w:rsidRPr="00A653FD">
              <w:rPr>
                <w:rFonts w:asciiTheme="majorEastAsia" w:eastAsiaTheme="majorEastAsia" w:hAnsiTheme="majorEastAsia" w:hint="eastAsia"/>
                <w:sz w:val="18"/>
                <w:szCs w:val="18"/>
              </w:rPr>
              <w:br/>
              <w:t>p.</w:t>
            </w:r>
            <w:r w:rsidR="004A0EEA" w:rsidRPr="00A653FD">
              <w:rPr>
                <w:rFonts w:asciiTheme="majorEastAsia" w:eastAsiaTheme="majorEastAsia" w:hAnsiTheme="majorEastAsia" w:hint="eastAsia"/>
                <w:sz w:val="18"/>
                <w:szCs w:val="18"/>
              </w:rPr>
              <w:t>5</w:t>
            </w:r>
            <w:r w:rsidR="004A0EEA" w:rsidRPr="00A653FD">
              <w:rPr>
                <w:rFonts w:asciiTheme="majorEastAsia" w:eastAsiaTheme="majorEastAsia" w:hAnsiTheme="majorEastAsia"/>
                <w:sz w:val="18"/>
                <w:szCs w:val="18"/>
              </w:rPr>
              <w:t>8</w:t>
            </w:r>
            <w:r w:rsidR="004A0EEA" w:rsidRPr="00A653FD">
              <w:rPr>
                <w:rFonts w:asciiTheme="majorEastAsia" w:eastAsiaTheme="majorEastAsia" w:hAnsiTheme="majorEastAsia" w:hint="eastAsia"/>
                <w:sz w:val="18"/>
                <w:szCs w:val="18"/>
              </w:rPr>
              <w:t>～5</w:t>
            </w:r>
            <w:r w:rsidR="004A0EEA"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【配時1】</w:t>
            </w:r>
          </w:p>
        </w:tc>
        <w:tc>
          <w:tcPr>
            <w:tcW w:w="1841" w:type="dxa"/>
            <w:tcMar>
              <w:top w:w="57" w:type="dxa"/>
              <w:left w:w="57" w:type="dxa"/>
              <w:bottom w:w="57" w:type="dxa"/>
              <w:right w:w="57" w:type="dxa"/>
            </w:tcMar>
            <w:vAlign w:val="center"/>
          </w:tcPr>
          <w:p w14:paraId="43F97B57" w14:textId="3099BD54"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スーパーマーケットで働く人にインタビューして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仕事の様子や気をつけていることを捉える。</w:t>
            </w:r>
          </w:p>
        </w:tc>
        <w:tc>
          <w:tcPr>
            <w:tcW w:w="2691" w:type="dxa"/>
            <w:tcMar>
              <w:top w:w="57" w:type="dxa"/>
              <w:left w:w="57" w:type="dxa"/>
              <w:bottom w:w="57" w:type="dxa"/>
              <w:right w:w="57" w:type="dxa"/>
            </w:tcMar>
            <w:vAlign w:val="center"/>
          </w:tcPr>
          <w:p w14:paraId="54FD9EBB" w14:textId="69757D0A"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○スーパーマーケットで働く人たちが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それぞれどのような工夫をして仕事をしていたかを調べ</w:t>
            </w:r>
            <w:r w:rsidR="00BC2F92" w:rsidRPr="00A653FD">
              <w:rPr>
                <w:rFonts w:ascii="ＭＳ 明朝" w:eastAsia="ＭＳ 明朝" w:hAnsi="ＭＳ 明朝" w:hint="eastAsia"/>
                <w:sz w:val="18"/>
                <w:szCs w:val="18"/>
              </w:rPr>
              <w:t>、</w:t>
            </w:r>
            <w:r w:rsidR="004A0EEA" w:rsidRPr="00A653FD">
              <w:rPr>
                <w:rFonts w:ascii="ＭＳ 明朝" w:eastAsia="ＭＳ 明朝" w:hAnsi="ＭＳ 明朝" w:hint="eastAsia"/>
                <w:sz w:val="18"/>
                <w:szCs w:val="18"/>
              </w:rPr>
              <w:t>発表</w:t>
            </w:r>
            <w:r w:rsidRPr="00A653FD">
              <w:rPr>
                <w:rFonts w:ascii="ＭＳ 明朝" w:eastAsia="ＭＳ 明朝" w:hAnsi="ＭＳ 明朝" w:hint="eastAsia"/>
                <w:sz w:val="18"/>
                <w:szCs w:val="18"/>
              </w:rPr>
              <w:t>する。</w:t>
            </w:r>
            <w:r w:rsidRPr="00A653FD">
              <w:rPr>
                <w:rFonts w:ascii="ＭＳ 明朝" w:eastAsia="ＭＳ 明朝" w:hAnsi="ＭＳ 明朝" w:hint="eastAsia"/>
                <w:sz w:val="18"/>
                <w:szCs w:val="18"/>
              </w:rPr>
              <w:br/>
              <w:t>◆スーパーマーケットには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さまざまな仕事があり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それぞれ工夫をしたり協力したりしながら働く人がいること。</w:t>
            </w:r>
          </w:p>
        </w:tc>
        <w:tc>
          <w:tcPr>
            <w:tcW w:w="2550" w:type="dxa"/>
            <w:tcMar>
              <w:top w:w="57" w:type="dxa"/>
              <w:left w:w="57" w:type="dxa"/>
              <w:bottom w:w="57" w:type="dxa"/>
              <w:right w:w="57" w:type="dxa"/>
            </w:tcMar>
            <w:vAlign w:val="center"/>
          </w:tcPr>
          <w:p w14:paraId="20BF5BE1" w14:textId="7AD238EF"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①店で働く人の様子を観察し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発表する。</w:t>
            </w:r>
            <w:r w:rsidRPr="00A653FD">
              <w:rPr>
                <w:rFonts w:ascii="ＭＳ 明朝" w:eastAsia="ＭＳ 明朝" w:hAnsi="ＭＳ 明朝" w:hint="eastAsia"/>
                <w:sz w:val="18"/>
                <w:szCs w:val="18"/>
              </w:rPr>
              <w:br/>
              <w:t>②店で働く人の仕事のくふうについて考え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話し合う。</w:t>
            </w:r>
            <w:r w:rsidRPr="00A653FD">
              <w:rPr>
                <w:rFonts w:ascii="ＭＳ 明朝" w:eastAsia="ＭＳ 明朝" w:hAnsi="ＭＳ 明朝" w:hint="eastAsia"/>
                <w:sz w:val="18"/>
                <w:szCs w:val="18"/>
              </w:rPr>
              <w:br/>
              <w:t>③働く人たちどうしの協力について考える。</w:t>
            </w:r>
          </w:p>
        </w:tc>
        <w:tc>
          <w:tcPr>
            <w:tcW w:w="2407" w:type="dxa"/>
            <w:tcMar>
              <w:top w:w="57" w:type="dxa"/>
              <w:left w:w="57" w:type="dxa"/>
              <w:bottom w:w="57" w:type="dxa"/>
              <w:right w:w="57" w:type="dxa"/>
            </w:tcMar>
            <w:vAlign w:val="center"/>
          </w:tcPr>
          <w:p w14:paraId="68348873" w14:textId="2532E37F" w:rsidR="009000A3" w:rsidRPr="00A653FD" w:rsidRDefault="009000A3" w:rsidP="009000A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店には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販売の他にさまざまな仕事で働く人がいることを理解している。（発）（ノ）</w:t>
            </w:r>
          </w:p>
        </w:tc>
      </w:tr>
      <w:tr w:rsidR="00A653FD" w:rsidRPr="00A653FD" w14:paraId="0ED9F1AD" w14:textId="77777777" w:rsidTr="007A1277">
        <w:trPr>
          <w:gridAfter w:val="1"/>
          <w:wAfter w:w="9" w:type="dxa"/>
          <w:cantSplit/>
          <w:trHeight w:val="1418"/>
        </w:trPr>
        <w:tc>
          <w:tcPr>
            <w:tcW w:w="1275" w:type="dxa"/>
            <w:tcMar>
              <w:top w:w="57" w:type="dxa"/>
              <w:left w:w="57" w:type="dxa"/>
              <w:bottom w:w="57" w:type="dxa"/>
              <w:right w:w="57" w:type="dxa"/>
            </w:tcMar>
            <w:vAlign w:val="center"/>
          </w:tcPr>
          <w:p w14:paraId="7F8EB448" w14:textId="6BBCD216" w:rsidR="009000A3" w:rsidRPr="00A653FD" w:rsidRDefault="009000A3" w:rsidP="009000A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商品はどこから</w:t>
            </w:r>
            <w:r w:rsidRPr="00A653FD">
              <w:rPr>
                <w:rFonts w:asciiTheme="majorEastAsia" w:eastAsiaTheme="majorEastAsia" w:hAnsiTheme="majorEastAsia" w:hint="eastAsia"/>
                <w:sz w:val="18"/>
                <w:szCs w:val="18"/>
              </w:rPr>
              <w:br/>
              <w:t>p.</w:t>
            </w:r>
            <w:r w:rsidR="004A0EEA" w:rsidRPr="00A653FD">
              <w:rPr>
                <w:rFonts w:asciiTheme="majorEastAsia" w:eastAsiaTheme="majorEastAsia" w:hAnsiTheme="majorEastAsia"/>
                <w:sz w:val="18"/>
                <w:szCs w:val="18"/>
              </w:rPr>
              <w:t>60</w:t>
            </w:r>
            <w:r w:rsidR="004A0EEA" w:rsidRPr="00A653FD">
              <w:rPr>
                <w:rFonts w:asciiTheme="majorEastAsia" w:eastAsiaTheme="majorEastAsia" w:hAnsiTheme="majorEastAsia" w:hint="eastAsia"/>
                <w:sz w:val="18"/>
                <w:szCs w:val="18"/>
              </w:rPr>
              <w:t>～6</w:t>
            </w:r>
            <w:r w:rsidR="004A0EEA" w:rsidRPr="00A653FD">
              <w:rPr>
                <w:rFonts w:asciiTheme="majorEastAsia" w:eastAsiaTheme="majorEastAsia" w:hAnsiTheme="majorEastAsia"/>
                <w:sz w:val="18"/>
                <w:szCs w:val="18"/>
              </w:rPr>
              <w:t>1</w:t>
            </w:r>
            <w:r w:rsidRPr="00A653FD">
              <w:rPr>
                <w:rFonts w:asciiTheme="majorEastAsia" w:eastAsiaTheme="majorEastAsia" w:hAnsiTheme="majorEastAsia" w:hint="eastAsia"/>
                <w:sz w:val="18"/>
                <w:szCs w:val="18"/>
              </w:rPr>
              <w:br/>
              <w:t>【配時1】</w:t>
            </w:r>
          </w:p>
          <w:p w14:paraId="20A71D34" w14:textId="77777777" w:rsidR="009000A3" w:rsidRPr="00A653FD" w:rsidRDefault="009000A3" w:rsidP="009000A3">
            <w:pPr>
              <w:spacing w:line="280" w:lineRule="exact"/>
              <w:rPr>
                <w:rFonts w:asciiTheme="majorEastAsia" w:eastAsiaTheme="majorEastAsia" w:hAnsiTheme="majorEastAsia"/>
                <w:sz w:val="18"/>
                <w:szCs w:val="18"/>
              </w:rPr>
            </w:pPr>
          </w:p>
        </w:tc>
        <w:tc>
          <w:tcPr>
            <w:tcW w:w="1841" w:type="dxa"/>
            <w:tcMar>
              <w:top w:w="57" w:type="dxa"/>
              <w:left w:w="57" w:type="dxa"/>
              <w:bottom w:w="57" w:type="dxa"/>
              <w:right w:w="57" w:type="dxa"/>
            </w:tcMar>
            <w:vAlign w:val="center"/>
          </w:tcPr>
          <w:p w14:paraId="46180EDC" w14:textId="7F461D6D"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商品の仕入れ先に着目し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それらが国内や</w:t>
            </w:r>
            <w:r w:rsidR="004A0EEA" w:rsidRPr="00A653FD">
              <w:rPr>
                <w:rFonts w:ascii="ＭＳ 明朝" w:eastAsia="ＭＳ 明朝" w:hAnsi="ＭＳ 明朝" w:hint="eastAsia"/>
                <w:sz w:val="18"/>
                <w:szCs w:val="18"/>
              </w:rPr>
              <w:t>国外</w:t>
            </w:r>
            <w:r w:rsidRPr="00A653FD">
              <w:rPr>
                <w:rFonts w:ascii="ＭＳ 明朝" w:eastAsia="ＭＳ 明朝" w:hAnsi="ＭＳ 明朝" w:hint="eastAsia"/>
                <w:sz w:val="18"/>
                <w:szCs w:val="18"/>
              </w:rPr>
              <w:t>にわたることを白地図にまとめて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他地域と広く関わっていることを捉える。</w:t>
            </w:r>
          </w:p>
        </w:tc>
        <w:tc>
          <w:tcPr>
            <w:tcW w:w="2691" w:type="dxa"/>
            <w:tcMar>
              <w:top w:w="57" w:type="dxa"/>
              <w:left w:w="57" w:type="dxa"/>
              <w:bottom w:w="57" w:type="dxa"/>
              <w:right w:w="57" w:type="dxa"/>
            </w:tcMar>
            <w:vAlign w:val="center"/>
          </w:tcPr>
          <w:p w14:paraId="23FEE5E4" w14:textId="43EC3123"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○スーパーマーケットの商品の産地を調べ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白地図に位置</w:t>
            </w:r>
            <w:r w:rsidR="00045C29" w:rsidRPr="00A653FD">
              <w:rPr>
                <w:rFonts w:ascii="ＭＳ 明朝" w:eastAsia="ＭＳ 明朝" w:hAnsi="ＭＳ 明朝" w:hint="eastAsia"/>
                <w:sz w:val="18"/>
                <w:szCs w:val="18"/>
              </w:rPr>
              <w:t>づ</w:t>
            </w:r>
            <w:r w:rsidRPr="00A653FD">
              <w:rPr>
                <w:rFonts w:ascii="ＭＳ 明朝" w:eastAsia="ＭＳ 明朝" w:hAnsi="ＭＳ 明朝" w:hint="eastAsia"/>
                <w:sz w:val="18"/>
                <w:szCs w:val="18"/>
              </w:rPr>
              <w:t>け整理する。</w:t>
            </w:r>
            <w:r w:rsidRPr="00A653FD">
              <w:rPr>
                <w:rFonts w:ascii="ＭＳ 明朝" w:eastAsia="ＭＳ 明朝" w:hAnsi="ＭＳ 明朝" w:hint="eastAsia"/>
                <w:sz w:val="18"/>
                <w:szCs w:val="18"/>
              </w:rPr>
              <w:br/>
              <w:t>◆商品の産地や仕入れ先を通じて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国内の他地域や外国と関わりがあること。</w:t>
            </w:r>
          </w:p>
        </w:tc>
        <w:tc>
          <w:tcPr>
            <w:tcW w:w="2550" w:type="dxa"/>
            <w:tcMar>
              <w:top w:w="57" w:type="dxa"/>
              <w:left w:w="57" w:type="dxa"/>
              <w:bottom w:w="57" w:type="dxa"/>
              <w:right w:w="57" w:type="dxa"/>
            </w:tcMar>
            <w:vAlign w:val="center"/>
          </w:tcPr>
          <w:p w14:paraId="04C618C0" w14:textId="1D611710"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①商品の値札やパッケージ</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広告のちらしから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それらの産地を調べる。</w:t>
            </w:r>
            <w:r w:rsidRPr="00A653FD">
              <w:rPr>
                <w:rFonts w:ascii="ＭＳ 明朝" w:eastAsia="ＭＳ 明朝" w:hAnsi="ＭＳ 明朝" w:hint="eastAsia"/>
                <w:sz w:val="18"/>
                <w:szCs w:val="18"/>
              </w:rPr>
              <w:br/>
              <w:t>②調べた商品のパッケージや広告のちらしを切り取り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それらの産地を表す白地図に貼る。</w:t>
            </w:r>
            <w:r w:rsidRPr="00A653FD">
              <w:rPr>
                <w:rFonts w:ascii="ＭＳ 明朝" w:eastAsia="ＭＳ 明朝" w:hAnsi="ＭＳ 明朝" w:hint="eastAsia"/>
                <w:sz w:val="18"/>
                <w:szCs w:val="18"/>
              </w:rPr>
              <w:br/>
              <w:t>③他地域との</w:t>
            </w:r>
            <w:r w:rsidR="00942909" w:rsidRPr="00A653FD">
              <w:rPr>
                <w:rFonts w:ascii="ＭＳ 明朝" w:eastAsia="ＭＳ 明朝" w:hAnsi="ＭＳ 明朝" w:hint="eastAsia"/>
                <w:sz w:val="18"/>
                <w:szCs w:val="18"/>
              </w:rPr>
              <w:t>関わり</w:t>
            </w:r>
            <w:r w:rsidRPr="00A653FD">
              <w:rPr>
                <w:rFonts w:ascii="ＭＳ 明朝" w:eastAsia="ＭＳ 明朝" w:hAnsi="ＭＳ 明朝" w:hint="eastAsia"/>
                <w:sz w:val="18"/>
                <w:szCs w:val="18"/>
              </w:rPr>
              <w:t>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わかったことを発表する。</w:t>
            </w:r>
          </w:p>
        </w:tc>
        <w:tc>
          <w:tcPr>
            <w:tcW w:w="2407" w:type="dxa"/>
            <w:tcMar>
              <w:top w:w="57" w:type="dxa"/>
              <w:left w:w="57" w:type="dxa"/>
              <w:bottom w:w="57" w:type="dxa"/>
              <w:right w:w="57" w:type="dxa"/>
            </w:tcMar>
            <w:vAlign w:val="center"/>
          </w:tcPr>
          <w:p w14:paraId="3EB024B7" w14:textId="53180601" w:rsidR="009000A3" w:rsidRPr="00A653FD" w:rsidRDefault="009000A3" w:rsidP="009000A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店は商品の仕入れを通じて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国内外の他地域と</w:t>
            </w:r>
            <w:r w:rsidR="00045C29" w:rsidRPr="00A653FD">
              <w:rPr>
                <w:rFonts w:ascii="ＭＳ 明朝" w:eastAsia="ＭＳ 明朝" w:hAnsi="ＭＳ 明朝" w:hint="eastAsia"/>
                <w:sz w:val="18"/>
                <w:szCs w:val="18"/>
              </w:rPr>
              <w:t>か</w:t>
            </w:r>
            <w:r w:rsidR="00942909" w:rsidRPr="00A653FD">
              <w:rPr>
                <w:rFonts w:ascii="ＭＳ 明朝" w:eastAsia="ＭＳ 明朝" w:hAnsi="ＭＳ 明朝" w:hint="eastAsia"/>
                <w:sz w:val="18"/>
                <w:szCs w:val="18"/>
              </w:rPr>
              <w:t>関わって</w:t>
            </w:r>
            <w:r w:rsidRPr="00A653FD">
              <w:rPr>
                <w:rFonts w:ascii="ＭＳ 明朝" w:eastAsia="ＭＳ 明朝" w:hAnsi="ＭＳ 明朝" w:hint="eastAsia"/>
                <w:sz w:val="18"/>
                <w:szCs w:val="18"/>
              </w:rPr>
              <w:t>いることを理解している。（発）</w:t>
            </w:r>
          </w:p>
          <w:p w14:paraId="067D4558" w14:textId="77777777" w:rsidR="009000A3" w:rsidRPr="00A653FD" w:rsidRDefault="009000A3" w:rsidP="009000A3">
            <w:pPr>
              <w:rPr>
                <w:rFonts w:ascii="ＭＳ 明朝" w:eastAsia="ＭＳ 明朝" w:hAnsi="ＭＳ 明朝"/>
                <w:sz w:val="18"/>
                <w:szCs w:val="18"/>
              </w:rPr>
            </w:pPr>
          </w:p>
        </w:tc>
      </w:tr>
      <w:tr w:rsidR="00A653FD" w:rsidRPr="00A653FD" w14:paraId="42F2C1BD" w14:textId="77777777" w:rsidTr="007A1277">
        <w:trPr>
          <w:gridAfter w:val="1"/>
          <w:wAfter w:w="9" w:type="dxa"/>
          <w:cantSplit/>
          <w:trHeight w:val="1418"/>
        </w:trPr>
        <w:tc>
          <w:tcPr>
            <w:tcW w:w="1275" w:type="dxa"/>
            <w:tcMar>
              <w:top w:w="57" w:type="dxa"/>
              <w:left w:w="57" w:type="dxa"/>
              <w:bottom w:w="57" w:type="dxa"/>
              <w:right w:w="57" w:type="dxa"/>
            </w:tcMar>
            <w:vAlign w:val="center"/>
          </w:tcPr>
          <w:p w14:paraId="5A192FDF" w14:textId="6270925A" w:rsidR="009000A3" w:rsidRPr="00A653FD" w:rsidRDefault="009000A3" w:rsidP="009000A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買い物で気をつけていることと店のくふう</w:t>
            </w:r>
            <w:r w:rsidRPr="00A653FD">
              <w:rPr>
                <w:rFonts w:asciiTheme="majorEastAsia" w:eastAsiaTheme="majorEastAsia" w:hAnsiTheme="majorEastAsia" w:hint="eastAsia"/>
                <w:sz w:val="18"/>
                <w:szCs w:val="18"/>
              </w:rPr>
              <w:br/>
              <w:t>p.</w:t>
            </w:r>
            <w:r w:rsidR="00942909" w:rsidRPr="00A653FD">
              <w:rPr>
                <w:rFonts w:asciiTheme="majorEastAsia" w:eastAsiaTheme="majorEastAsia" w:hAnsiTheme="majorEastAsia" w:hint="eastAsia"/>
                <w:sz w:val="18"/>
                <w:szCs w:val="18"/>
              </w:rPr>
              <w:t>6</w:t>
            </w:r>
            <w:r w:rsidR="00942909" w:rsidRPr="00A653FD">
              <w:rPr>
                <w:rFonts w:asciiTheme="majorEastAsia" w:eastAsiaTheme="majorEastAsia" w:hAnsiTheme="majorEastAsia"/>
                <w:sz w:val="18"/>
                <w:szCs w:val="18"/>
              </w:rPr>
              <w:t>2</w:t>
            </w:r>
            <w:r w:rsidR="00942909" w:rsidRPr="00A653FD">
              <w:rPr>
                <w:rFonts w:asciiTheme="majorEastAsia" w:eastAsiaTheme="majorEastAsia" w:hAnsiTheme="majorEastAsia" w:hint="eastAsia"/>
                <w:sz w:val="18"/>
                <w:szCs w:val="18"/>
              </w:rPr>
              <w:t>～6</w:t>
            </w:r>
            <w:r w:rsidR="00942909"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【配時1】</w:t>
            </w:r>
          </w:p>
        </w:tc>
        <w:tc>
          <w:tcPr>
            <w:tcW w:w="1841" w:type="dxa"/>
            <w:tcMar>
              <w:top w:w="57" w:type="dxa"/>
              <w:left w:w="57" w:type="dxa"/>
              <w:bottom w:w="57" w:type="dxa"/>
              <w:right w:w="57" w:type="dxa"/>
            </w:tcMar>
            <w:vAlign w:val="center"/>
          </w:tcPr>
          <w:p w14:paraId="134E566E" w14:textId="2EBD178B"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客や家の人の買い物の仕方に着目し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商品を買う時の願いを捉え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それらに店は対応していることを整理・分析する。</w:t>
            </w:r>
          </w:p>
        </w:tc>
        <w:tc>
          <w:tcPr>
            <w:tcW w:w="2691" w:type="dxa"/>
            <w:tcMar>
              <w:top w:w="57" w:type="dxa"/>
              <w:left w:w="57" w:type="dxa"/>
              <w:bottom w:w="57" w:type="dxa"/>
              <w:right w:w="57" w:type="dxa"/>
            </w:tcMar>
            <w:vAlign w:val="center"/>
          </w:tcPr>
          <w:p w14:paraId="3F567A53" w14:textId="71212719"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○客や家の人が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買い物で気をつけていることを調べ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それについて店はどのように対応しているのか整理する。</w:t>
            </w:r>
            <w:r w:rsidRPr="00A653FD">
              <w:rPr>
                <w:rFonts w:ascii="ＭＳ 明朝" w:eastAsia="ＭＳ 明朝" w:hAnsi="ＭＳ 明朝" w:hint="eastAsia"/>
                <w:sz w:val="18"/>
                <w:szCs w:val="18"/>
              </w:rPr>
              <w:br/>
              <w:t>◆客が買い物で気をつけていることに対応して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店では工夫して仕事をしていること。</w:t>
            </w:r>
          </w:p>
        </w:tc>
        <w:tc>
          <w:tcPr>
            <w:tcW w:w="2550" w:type="dxa"/>
            <w:tcMar>
              <w:top w:w="57" w:type="dxa"/>
              <w:left w:w="57" w:type="dxa"/>
              <w:bottom w:w="57" w:type="dxa"/>
              <w:right w:w="57" w:type="dxa"/>
            </w:tcMar>
            <w:vAlign w:val="center"/>
          </w:tcPr>
          <w:p w14:paraId="739F9D1D" w14:textId="6A9D708F"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①客や家の人に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買い物で気をつけていることをインタビューする。</w:t>
            </w:r>
            <w:r w:rsidRPr="00A653FD">
              <w:rPr>
                <w:rFonts w:ascii="ＭＳ 明朝" w:eastAsia="ＭＳ 明朝" w:hAnsi="ＭＳ 明朝" w:hint="eastAsia"/>
                <w:sz w:val="18"/>
                <w:szCs w:val="18"/>
              </w:rPr>
              <w:br/>
              <w:t>②客や家の人が気をつけていることにつながる</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店の工夫を調べる。</w:t>
            </w:r>
            <w:r w:rsidRPr="00A653FD">
              <w:rPr>
                <w:rFonts w:ascii="ＭＳ 明朝" w:eastAsia="ＭＳ 明朝" w:hAnsi="ＭＳ 明朝" w:hint="eastAsia"/>
                <w:sz w:val="18"/>
                <w:szCs w:val="18"/>
              </w:rPr>
              <w:br/>
              <w:t>③客や家の人が気持ちよく買い物するための店の工夫について考え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発表する。</w:t>
            </w:r>
          </w:p>
        </w:tc>
        <w:tc>
          <w:tcPr>
            <w:tcW w:w="2407" w:type="dxa"/>
            <w:tcMar>
              <w:top w:w="57" w:type="dxa"/>
              <w:left w:w="57" w:type="dxa"/>
              <w:bottom w:w="57" w:type="dxa"/>
              <w:right w:w="57" w:type="dxa"/>
            </w:tcMar>
            <w:vAlign w:val="center"/>
          </w:tcPr>
          <w:p w14:paraId="4D5B4F01" w14:textId="77E254A8" w:rsidR="009000A3" w:rsidRPr="00A653FD" w:rsidRDefault="009000A3" w:rsidP="009000A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消費者にはさまざまな関心があり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販売者はそれらに対応していることを考え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両者の</w:t>
            </w:r>
            <w:r w:rsidR="00462F4D" w:rsidRPr="00A653FD">
              <w:rPr>
                <w:rFonts w:ascii="ＭＳ 明朝" w:eastAsia="ＭＳ 明朝" w:hAnsi="ＭＳ 明朝" w:hint="eastAsia"/>
                <w:sz w:val="18"/>
                <w:szCs w:val="18"/>
              </w:rPr>
              <w:t>かか</w:t>
            </w:r>
            <w:r w:rsidRPr="00A653FD">
              <w:rPr>
                <w:rFonts w:ascii="ＭＳ 明朝" w:eastAsia="ＭＳ 明朝" w:hAnsi="ＭＳ 明朝" w:hint="eastAsia"/>
                <w:sz w:val="18"/>
                <w:szCs w:val="18"/>
              </w:rPr>
              <w:t>わりを整理・分類している。（発）（ノ）</w:t>
            </w:r>
          </w:p>
        </w:tc>
      </w:tr>
      <w:tr w:rsidR="00A653FD" w:rsidRPr="00A653FD" w14:paraId="27C1BFD0" w14:textId="77777777" w:rsidTr="007A1277">
        <w:trPr>
          <w:gridAfter w:val="1"/>
          <w:wAfter w:w="9" w:type="dxa"/>
          <w:cantSplit/>
          <w:trHeight w:val="1418"/>
        </w:trPr>
        <w:tc>
          <w:tcPr>
            <w:tcW w:w="1275" w:type="dxa"/>
            <w:tcMar>
              <w:top w:w="57" w:type="dxa"/>
              <w:left w:w="57" w:type="dxa"/>
              <w:bottom w:w="57" w:type="dxa"/>
              <w:right w:w="57" w:type="dxa"/>
            </w:tcMar>
            <w:vAlign w:val="center"/>
          </w:tcPr>
          <w:p w14:paraId="75FF4A78" w14:textId="6095CE8C" w:rsidR="009000A3" w:rsidRPr="00A653FD" w:rsidRDefault="003F611F" w:rsidP="009000A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〈まとめる〉</w:t>
            </w:r>
            <w:r w:rsidR="009000A3" w:rsidRPr="00A653FD">
              <w:rPr>
                <w:rFonts w:asciiTheme="majorEastAsia" w:eastAsiaTheme="majorEastAsia" w:hAnsiTheme="majorEastAsia" w:hint="eastAsia"/>
                <w:sz w:val="18"/>
                <w:szCs w:val="18"/>
              </w:rPr>
              <w:br/>
              <w:t>店のくふうをまとめよう</w:t>
            </w:r>
            <w:r w:rsidR="009000A3" w:rsidRPr="00A653FD">
              <w:rPr>
                <w:rFonts w:asciiTheme="majorEastAsia" w:eastAsiaTheme="majorEastAsia" w:hAnsiTheme="majorEastAsia" w:hint="eastAsia"/>
                <w:sz w:val="18"/>
                <w:szCs w:val="18"/>
              </w:rPr>
              <w:br/>
              <w:t>p.</w:t>
            </w:r>
            <w:r w:rsidR="00942909" w:rsidRPr="00A653FD">
              <w:rPr>
                <w:rFonts w:asciiTheme="majorEastAsia" w:eastAsiaTheme="majorEastAsia" w:hAnsiTheme="majorEastAsia" w:hint="eastAsia"/>
                <w:sz w:val="18"/>
                <w:szCs w:val="18"/>
              </w:rPr>
              <w:t>6</w:t>
            </w:r>
            <w:r w:rsidR="00942909" w:rsidRPr="00A653FD">
              <w:rPr>
                <w:rFonts w:asciiTheme="majorEastAsia" w:eastAsiaTheme="majorEastAsia" w:hAnsiTheme="majorEastAsia"/>
                <w:sz w:val="18"/>
                <w:szCs w:val="18"/>
              </w:rPr>
              <w:t>4</w:t>
            </w:r>
            <w:r w:rsidR="00942909" w:rsidRPr="00A653FD">
              <w:rPr>
                <w:rFonts w:asciiTheme="majorEastAsia" w:eastAsiaTheme="majorEastAsia" w:hAnsiTheme="majorEastAsia" w:hint="eastAsia"/>
                <w:sz w:val="18"/>
                <w:szCs w:val="18"/>
              </w:rPr>
              <w:t>～6</w:t>
            </w:r>
            <w:r w:rsidR="00942909" w:rsidRPr="00A653FD">
              <w:rPr>
                <w:rFonts w:asciiTheme="majorEastAsia" w:eastAsiaTheme="majorEastAsia" w:hAnsiTheme="majorEastAsia"/>
                <w:sz w:val="18"/>
                <w:szCs w:val="18"/>
              </w:rPr>
              <w:t>5</w:t>
            </w:r>
            <w:r w:rsidR="009000A3" w:rsidRPr="00A653FD">
              <w:rPr>
                <w:rFonts w:asciiTheme="majorEastAsia" w:eastAsiaTheme="majorEastAsia" w:hAnsiTheme="majorEastAsia" w:hint="eastAsia"/>
                <w:sz w:val="18"/>
                <w:szCs w:val="18"/>
              </w:rPr>
              <w:br/>
              <w:t>【配時1】</w:t>
            </w:r>
          </w:p>
          <w:p w14:paraId="5DD8E37D" w14:textId="77777777" w:rsidR="009000A3" w:rsidRPr="00A653FD" w:rsidRDefault="009000A3" w:rsidP="009000A3">
            <w:pPr>
              <w:spacing w:line="280" w:lineRule="exact"/>
              <w:rPr>
                <w:rFonts w:asciiTheme="majorEastAsia" w:eastAsiaTheme="majorEastAsia" w:hAnsiTheme="majorEastAsia"/>
                <w:sz w:val="18"/>
                <w:szCs w:val="18"/>
              </w:rPr>
            </w:pPr>
          </w:p>
        </w:tc>
        <w:tc>
          <w:tcPr>
            <w:tcW w:w="1841" w:type="dxa"/>
            <w:tcMar>
              <w:top w:w="57" w:type="dxa"/>
              <w:left w:w="57" w:type="dxa"/>
              <w:bottom w:w="57" w:type="dxa"/>
              <w:right w:w="57" w:type="dxa"/>
            </w:tcMar>
            <w:vAlign w:val="center"/>
          </w:tcPr>
          <w:p w14:paraId="649C2307" w14:textId="3C5D4BA8" w:rsidR="009000A3" w:rsidRPr="00A653FD" w:rsidRDefault="009000A3" w:rsidP="00C963B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店の</w:t>
            </w:r>
            <w:r w:rsidR="00C963B6" w:rsidRPr="00A653FD">
              <w:rPr>
                <w:rFonts w:ascii="ＭＳ 明朝" w:eastAsia="ＭＳ 明朝" w:hAnsi="ＭＳ 明朝" w:hint="eastAsia"/>
                <w:sz w:val="18"/>
                <w:szCs w:val="18"/>
              </w:rPr>
              <w:t>仕事は客の願いを踏まえて売り上げを高めるよう工夫していることについて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関係図づくりを通じて考え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表現する。</w:t>
            </w:r>
          </w:p>
        </w:tc>
        <w:tc>
          <w:tcPr>
            <w:tcW w:w="2691" w:type="dxa"/>
            <w:tcMar>
              <w:top w:w="57" w:type="dxa"/>
              <w:left w:w="57" w:type="dxa"/>
              <w:bottom w:w="57" w:type="dxa"/>
              <w:right w:w="57" w:type="dxa"/>
            </w:tcMar>
            <w:vAlign w:val="center"/>
          </w:tcPr>
          <w:p w14:paraId="54F89D9B" w14:textId="31B6D902"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○客の願いと店の工夫との関係をまとめ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気がついたことを発表する。</w:t>
            </w:r>
            <w:r w:rsidRPr="00A653FD">
              <w:rPr>
                <w:rFonts w:ascii="ＭＳ 明朝" w:eastAsia="ＭＳ 明朝" w:hAnsi="ＭＳ 明朝" w:hint="eastAsia"/>
                <w:sz w:val="18"/>
                <w:szCs w:val="18"/>
              </w:rPr>
              <w:br/>
              <w:t>◆店は客の願いに合わせた工夫や仕事をすることで</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売り上げを高めようとしていること。</w:t>
            </w:r>
          </w:p>
        </w:tc>
        <w:tc>
          <w:tcPr>
            <w:tcW w:w="2550" w:type="dxa"/>
            <w:tcMar>
              <w:top w:w="57" w:type="dxa"/>
              <w:left w:w="57" w:type="dxa"/>
              <w:bottom w:w="57" w:type="dxa"/>
              <w:right w:w="57" w:type="dxa"/>
            </w:tcMar>
            <w:vAlign w:val="center"/>
          </w:tcPr>
          <w:p w14:paraId="60C329E2" w14:textId="1D5C1E2B" w:rsidR="009000A3" w:rsidRPr="00A653FD" w:rsidRDefault="009000A3" w:rsidP="009000A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①学習をふり返り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客の願いと店の工夫を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短冊カードに書く。</w:t>
            </w:r>
            <w:r w:rsidRPr="00A653FD">
              <w:rPr>
                <w:rFonts w:ascii="ＭＳ 明朝" w:eastAsia="ＭＳ 明朝" w:hAnsi="ＭＳ 明朝" w:hint="eastAsia"/>
                <w:sz w:val="18"/>
                <w:szCs w:val="18"/>
              </w:rPr>
              <w:br/>
              <w:t>②客の願いと店の工夫を対応させ</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関係図にまとめる。</w:t>
            </w:r>
            <w:r w:rsidRPr="00A653FD">
              <w:rPr>
                <w:rFonts w:ascii="ＭＳ 明朝" w:eastAsia="ＭＳ 明朝" w:hAnsi="ＭＳ 明朝" w:hint="eastAsia"/>
                <w:sz w:val="18"/>
                <w:szCs w:val="18"/>
              </w:rPr>
              <w:br/>
              <w:t>③関係図をもとに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気がついたことを話し合う。</w:t>
            </w:r>
          </w:p>
        </w:tc>
        <w:tc>
          <w:tcPr>
            <w:tcW w:w="2407" w:type="dxa"/>
            <w:tcMar>
              <w:top w:w="57" w:type="dxa"/>
              <w:left w:w="57" w:type="dxa"/>
              <w:bottom w:w="57" w:type="dxa"/>
              <w:right w:w="57" w:type="dxa"/>
            </w:tcMar>
            <w:vAlign w:val="center"/>
          </w:tcPr>
          <w:p w14:paraId="3A2AB67E" w14:textId="3465589E" w:rsidR="009000A3" w:rsidRPr="00A653FD" w:rsidRDefault="009000A3" w:rsidP="009000A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客の願いと店の</w:t>
            </w:r>
            <w:r w:rsidR="003F38AD" w:rsidRPr="00A653FD">
              <w:rPr>
                <w:rFonts w:ascii="ＭＳ 明朝" w:eastAsia="ＭＳ 明朝" w:hAnsi="ＭＳ 明朝" w:hint="eastAsia"/>
                <w:sz w:val="18"/>
                <w:szCs w:val="18"/>
              </w:rPr>
              <w:t>工夫</w:t>
            </w:r>
            <w:r w:rsidRPr="00A653FD">
              <w:rPr>
                <w:rFonts w:ascii="ＭＳ 明朝" w:eastAsia="ＭＳ 明朝" w:hAnsi="ＭＳ 明朝" w:hint="eastAsia"/>
                <w:sz w:val="18"/>
                <w:szCs w:val="18"/>
              </w:rPr>
              <w:t>を関連</w:t>
            </w:r>
            <w:r w:rsidR="00194948" w:rsidRPr="00A653FD">
              <w:rPr>
                <w:rFonts w:ascii="ＭＳ 明朝" w:eastAsia="ＭＳ 明朝" w:hAnsi="ＭＳ 明朝" w:hint="eastAsia"/>
                <w:sz w:val="18"/>
                <w:szCs w:val="18"/>
              </w:rPr>
              <w:t>づ</w:t>
            </w:r>
            <w:r w:rsidRPr="00A653FD">
              <w:rPr>
                <w:rFonts w:ascii="ＭＳ 明朝" w:eastAsia="ＭＳ 明朝" w:hAnsi="ＭＳ 明朝" w:hint="eastAsia"/>
                <w:sz w:val="18"/>
                <w:szCs w:val="18"/>
              </w:rPr>
              <w:t>けて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関係図に表現している。（発）（ノ）</w:t>
            </w:r>
            <w:r w:rsidRPr="00A653FD">
              <w:rPr>
                <w:rFonts w:ascii="ＭＳ 明朝" w:eastAsia="ＭＳ 明朝" w:hAnsi="ＭＳ 明朝" w:hint="eastAsia"/>
                <w:sz w:val="18"/>
                <w:szCs w:val="18"/>
              </w:rPr>
              <w:br/>
            </w:r>
            <w:r w:rsidRPr="00A653FD">
              <w:rPr>
                <w:rFonts w:asciiTheme="majorEastAsia" w:eastAsiaTheme="majorEastAsia" w:hAnsiTheme="majorEastAsia" w:hint="eastAsia"/>
                <w:b/>
                <w:bCs/>
                <w:sz w:val="18"/>
                <w:szCs w:val="18"/>
              </w:rPr>
              <w:t>【態】</w:t>
            </w:r>
            <w:r w:rsidRPr="00A653FD">
              <w:rPr>
                <w:rFonts w:ascii="ＭＳ 明朝" w:eastAsia="ＭＳ 明朝" w:hAnsi="ＭＳ 明朝" w:hint="eastAsia"/>
                <w:sz w:val="18"/>
                <w:szCs w:val="18"/>
              </w:rPr>
              <w:t>これまでの学び方をふり返</w:t>
            </w:r>
            <w:r w:rsidR="00194948" w:rsidRPr="00A653FD">
              <w:rPr>
                <w:rFonts w:ascii="ＭＳ 明朝" w:eastAsia="ＭＳ 明朝" w:hAnsi="ＭＳ 明朝" w:hint="eastAsia"/>
                <w:sz w:val="18"/>
                <w:szCs w:val="18"/>
              </w:rPr>
              <w:t>り</w:t>
            </w:r>
            <w:r w:rsidR="00BC2F92" w:rsidRPr="00A653FD">
              <w:rPr>
                <w:rFonts w:ascii="ＭＳ 明朝" w:eastAsia="ＭＳ 明朝" w:hAnsi="ＭＳ 明朝" w:hint="eastAsia"/>
                <w:sz w:val="18"/>
                <w:szCs w:val="18"/>
              </w:rPr>
              <w:t>、</w:t>
            </w:r>
            <w:r w:rsidR="00194948" w:rsidRPr="00A653FD">
              <w:rPr>
                <w:rFonts w:ascii="ＭＳ 明朝" w:eastAsia="ＭＳ 明朝" w:hAnsi="ＭＳ 明朝" w:hint="eastAsia"/>
                <w:sz w:val="18"/>
                <w:szCs w:val="18"/>
              </w:rPr>
              <w:t>これからの学習に生かそうとし</w:t>
            </w:r>
            <w:r w:rsidRPr="00A653FD">
              <w:rPr>
                <w:rFonts w:ascii="ＭＳ 明朝" w:eastAsia="ＭＳ 明朝" w:hAnsi="ＭＳ 明朝" w:hint="eastAsia"/>
                <w:sz w:val="18"/>
                <w:szCs w:val="18"/>
              </w:rPr>
              <w:t>ている。（発）（ノ）</w:t>
            </w:r>
          </w:p>
          <w:p w14:paraId="13A7CF20" w14:textId="77777777" w:rsidR="009000A3" w:rsidRPr="00A653FD" w:rsidRDefault="009000A3" w:rsidP="009000A3">
            <w:pPr>
              <w:spacing w:line="280" w:lineRule="exact"/>
              <w:rPr>
                <w:rFonts w:ascii="ＭＳ 明朝" w:eastAsia="ＭＳ 明朝" w:hAnsi="ＭＳ 明朝"/>
                <w:sz w:val="18"/>
                <w:szCs w:val="18"/>
              </w:rPr>
            </w:pPr>
          </w:p>
        </w:tc>
      </w:tr>
    </w:tbl>
    <w:p w14:paraId="01FF6977" w14:textId="5A72B9C0" w:rsidR="00E429EA" w:rsidRPr="00A653FD" w:rsidRDefault="009000A3">
      <w:pPr>
        <w:widowControl/>
        <w:jc w:val="left"/>
        <w:rPr>
          <w:b/>
          <w:sz w:val="20"/>
          <w:szCs w:val="20"/>
        </w:rPr>
      </w:pPr>
      <w:r w:rsidRPr="00A653FD">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3844D7" w:rsidRPr="00A653FD" w14:paraId="6BFA49AA" w14:textId="77777777" w:rsidTr="00E429EA">
        <w:trPr>
          <w:trHeight w:val="692"/>
        </w:trPr>
        <w:tc>
          <w:tcPr>
            <w:tcW w:w="1265" w:type="dxa"/>
            <w:vAlign w:val="center"/>
          </w:tcPr>
          <w:p w14:paraId="07592CF4" w14:textId="77777777" w:rsidR="003844D7" w:rsidRPr="00A653FD" w:rsidRDefault="003844D7"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小単元２</w:t>
            </w:r>
          </w:p>
        </w:tc>
        <w:tc>
          <w:tcPr>
            <w:tcW w:w="4901" w:type="dxa"/>
            <w:vAlign w:val="center"/>
          </w:tcPr>
          <w:p w14:paraId="031E3C4D" w14:textId="7F636DF5" w:rsidR="003844D7" w:rsidRPr="00A653FD" w:rsidRDefault="00426717"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〈せんたく〉</w:t>
            </w:r>
            <w:r w:rsidR="00314A17" w:rsidRPr="00A653FD">
              <w:rPr>
                <w:rFonts w:asciiTheme="majorEastAsia" w:eastAsiaTheme="majorEastAsia" w:hAnsiTheme="majorEastAsia" w:hint="eastAsia"/>
                <w:b/>
                <w:sz w:val="24"/>
                <w:szCs w:val="24"/>
              </w:rPr>
              <w:t>工場で</w:t>
            </w:r>
            <w:r w:rsidR="00AE7252" w:rsidRPr="00A653FD">
              <w:rPr>
                <w:rFonts w:asciiTheme="majorEastAsia" w:eastAsiaTheme="majorEastAsia" w:hAnsiTheme="majorEastAsia" w:hint="eastAsia"/>
                <w:b/>
                <w:sz w:val="24"/>
                <w:szCs w:val="24"/>
              </w:rPr>
              <w:t>はたら</w:t>
            </w:r>
            <w:r w:rsidR="00314A17" w:rsidRPr="00A653FD">
              <w:rPr>
                <w:rFonts w:asciiTheme="majorEastAsia" w:eastAsiaTheme="majorEastAsia" w:hAnsiTheme="majorEastAsia" w:hint="eastAsia"/>
                <w:b/>
                <w:sz w:val="24"/>
                <w:szCs w:val="24"/>
              </w:rPr>
              <w:t>く人と仕事</w:t>
            </w:r>
          </w:p>
        </w:tc>
        <w:tc>
          <w:tcPr>
            <w:tcW w:w="1964" w:type="dxa"/>
            <w:vAlign w:val="center"/>
          </w:tcPr>
          <w:p w14:paraId="39FBF72B" w14:textId="19848E02" w:rsidR="003844D7" w:rsidRPr="00A653FD" w:rsidRDefault="003844D7" w:rsidP="00314A17">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AE7252" w:rsidRPr="00A653FD">
              <w:rPr>
                <w:rFonts w:asciiTheme="majorEastAsia" w:eastAsiaTheme="majorEastAsia" w:hAnsiTheme="majorEastAsia" w:hint="eastAsia"/>
                <w:b/>
                <w:sz w:val="20"/>
                <w:szCs w:val="20"/>
              </w:rPr>
              <w:t>8</w:t>
            </w:r>
            <w:r w:rsidRPr="00A653FD">
              <w:rPr>
                <w:rFonts w:asciiTheme="majorEastAsia" w:eastAsiaTheme="majorEastAsia" w:hAnsiTheme="majorEastAsia" w:hint="eastAsia"/>
                <w:b/>
                <w:sz w:val="20"/>
                <w:szCs w:val="20"/>
              </w:rPr>
              <w:t>時間</w:t>
            </w:r>
          </w:p>
        </w:tc>
        <w:tc>
          <w:tcPr>
            <w:tcW w:w="2524" w:type="dxa"/>
            <w:vAlign w:val="center"/>
          </w:tcPr>
          <w:p w14:paraId="1245F203" w14:textId="0D489070" w:rsidR="00314A17" w:rsidRPr="00A653FD" w:rsidRDefault="003844D7"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314A17" w:rsidRPr="00A653FD">
              <w:rPr>
                <w:rFonts w:asciiTheme="majorEastAsia" w:eastAsiaTheme="majorEastAsia" w:hAnsiTheme="majorEastAsia" w:hint="eastAsia"/>
                <w:b/>
                <w:sz w:val="20"/>
                <w:szCs w:val="20"/>
              </w:rPr>
              <w:t>３</w:t>
            </w:r>
          </w:p>
          <w:p w14:paraId="206208DA" w14:textId="4385A6E4" w:rsidR="003844D7" w:rsidRPr="00A653FD" w:rsidRDefault="00590F72"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B641AA" w:rsidRPr="00A653FD">
              <w:rPr>
                <w:rFonts w:asciiTheme="majorEastAsia" w:eastAsiaTheme="majorEastAsia" w:hAnsiTheme="majorEastAsia"/>
                <w:b/>
                <w:sz w:val="20"/>
                <w:szCs w:val="20"/>
              </w:rPr>
              <w:t>68</w:t>
            </w:r>
            <w:r w:rsidR="00B641AA" w:rsidRPr="00A653FD">
              <w:rPr>
                <w:rFonts w:asciiTheme="majorEastAsia" w:eastAsiaTheme="majorEastAsia" w:hAnsiTheme="majorEastAsia" w:hint="eastAsia"/>
                <w:b/>
                <w:sz w:val="20"/>
                <w:szCs w:val="20"/>
              </w:rPr>
              <w:t>～8</w:t>
            </w:r>
            <w:r w:rsidR="00B641AA" w:rsidRPr="00A653FD">
              <w:rPr>
                <w:rFonts w:asciiTheme="majorEastAsia" w:eastAsiaTheme="majorEastAsia" w:hAnsiTheme="majorEastAsia"/>
                <w:b/>
                <w:sz w:val="20"/>
                <w:szCs w:val="20"/>
              </w:rPr>
              <w:t>1</w:t>
            </w:r>
          </w:p>
        </w:tc>
      </w:tr>
    </w:tbl>
    <w:p w14:paraId="7BE900FB" w14:textId="77777777" w:rsidR="003844D7" w:rsidRPr="00A653FD" w:rsidRDefault="003844D7" w:rsidP="00F62EB5"/>
    <w:p w14:paraId="34D791B3"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86912" behindDoc="0" locked="0" layoutInCell="1" allowOverlap="1" wp14:anchorId="3FF1FE30" wp14:editId="41B141D7">
                <wp:simplePos x="0" y="0"/>
                <wp:positionH relativeFrom="column">
                  <wp:posOffset>601980</wp:posOffset>
                </wp:positionH>
                <wp:positionV relativeFrom="paragraph">
                  <wp:posOffset>111760</wp:posOffset>
                </wp:positionV>
                <wp:extent cx="62484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E424F80" id="直線コネクタ 19"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KmOXhrdAQAAdAMAAA4AAAAAAAAAAAAAAAAALgIAAGRycy9lMm9Eb2MueG1sUEsBAi0AFAAGAAgA&#10;AAAhAKDITaD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目　　標</w:t>
      </w:r>
    </w:p>
    <w:p w14:paraId="4CFD44E3" w14:textId="77777777" w:rsidR="003844D7" w:rsidRPr="00A653FD" w:rsidRDefault="003844D7" w:rsidP="003844D7">
      <w:pPr>
        <w:spacing w:line="280" w:lineRule="exact"/>
        <w:ind w:left="180" w:hangingChars="100" w:hanging="180"/>
        <w:rPr>
          <w:sz w:val="18"/>
          <w:szCs w:val="18"/>
        </w:rPr>
        <w:sectPr w:rsidR="003844D7" w:rsidRPr="00A653FD" w:rsidSect="00C631AC">
          <w:type w:val="continuous"/>
          <w:pgSz w:w="11906" w:h="16838" w:code="9"/>
          <w:pgMar w:top="567" w:right="567" w:bottom="567" w:left="567" w:header="851" w:footer="284" w:gutter="0"/>
          <w:cols w:space="425"/>
          <w:docGrid w:type="linesAndChars" w:linePitch="360"/>
        </w:sectPr>
      </w:pPr>
    </w:p>
    <w:p w14:paraId="0BC59474" w14:textId="01C5B8F9" w:rsidR="00B53B7F" w:rsidRPr="00A653FD" w:rsidRDefault="00B53B7F" w:rsidP="00B53B7F">
      <w:pPr>
        <w:spacing w:line="280" w:lineRule="exact"/>
        <w:ind w:leftChars="100" w:left="390" w:hangingChars="100" w:hanging="180"/>
        <w:rPr>
          <w:sz w:val="18"/>
          <w:szCs w:val="18"/>
        </w:rPr>
      </w:pPr>
      <w:r w:rsidRPr="00A653FD">
        <w:rPr>
          <w:rFonts w:hint="eastAsia"/>
          <w:sz w:val="18"/>
          <w:szCs w:val="18"/>
        </w:rPr>
        <w:t>●地域の産業の様子を</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地図帳などの資料を通して</w:t>
      </w:r>
      <w:r w:rsidR="00BC2F92" w:rsidRPr="00A653FD">
        <w:rPr>
          <w:rFonts w:hint="eastAsia"/>
          <w:sz w:val="18"/>
          <w:szCs w:val="18"/>
        </w:rPr>
        <w:t>、</w:t>
      </w:r>
      <w:r w:rsidRPr="00A653FD">
        <w:rPr>
          <w:rFonts w:hint="eastAsia"/>
          <w:sz w:val="18"/>
          <w:szCs w:val="18"/>
        </w:rPr>
        <w:t>必要な情報を調べまとめる技能を身に付けるようにする。</w:t>
      </w:r>
    </w:p>
    <w:p w14:paraId="35DCE3F5" w14:textId="20652411" w:rsidR="00B53B7F" w:rsidRPr="00A653FD" w:rsidRDefault="00B53B7F" w:rsidP="00B53B7F">
      <w:pPr>
        <w:spacing w:line="280" w:lineRule="exact"/>
        <w:ind w:leftChars="100" w:left="390" w:hangingChars="100" w:hanging="180"/>
        <w:rPr>
          <w:sz w:val="18"/>
          <w:szCs w:val="18"/>
        </w:rPr>
      </w:pPr>
      <w:r w:rsidRPr="00A653FD">
        <w:rPr>
          <w:rFonts w:hint="eastAsia"/>
          <w:sz w:val="18"/>
          <w:szCs w:val="18"/>
        </w:rPr>
        <w:t>●地域の産業の特色や意味</w:t>
      </w:r>
      <w:r w:rsidR="00BC2F92" w:rsidRPr="00A653FD">
        <w:rPr>
          <w:rFonts w:hint="eastAsia"/>
          <w:sz w:val="18"/>
          <w:szCs w:val="18"/>
        </w:rPr>
        <w:t>、</w:t>
      </w:r>
      <w:r w:rsidRPr="00A653FD">
        <w:rPr>
          <w:rFonts w:hint="eastAsia"/>
          <w:sz w:val="18"/>
          <w:szCs w:val="18"/>
        </w:rPr>
        <w:t>人々の生活との関連を考える力や</w:t>
      </w:r>
      <w:r w:rsidR="00BC2F92" w:rsidRPr="00A653FD">
        <w:rPr>
          <w:rFonts w:hint="eastAsia"/>
          <w:sz w:val="18"/>
          <w:szCs w:val="18"/>
        </w:rPr>
        <w:t>、</w:t>
      </w:r>
      <w:r w:rsidRPr="00A653FD">
        <w:rPr>
          <w:rFonts w:hint="eastAsia"/>
          <w:sz w:val="18"/>
          <w:szCs w:val="18"/>
        </w:rPr>
        <w:t>考えたことを表現する力を養う。</w:t>
      </w:r>
    </w:p>
    <w:p w14:paraId="76220238" w14:textId="78751E2E" w:rsidR="00B53B7F" w:rsidRPr="00A653FD" w:rsidRDefault="00B53B7F" w:rsidP="00B53B7F">
      <w:pPr>
        <w:spacing w:line="280" w:lineRule="exact"/>
        <w:ind w:leftChars="100" w:left="390" w:hangingChars="100" w:hanging="180"/>
        <w:rPr>
          <w:sz w:val="18"/>
          <w:szCs w:val="18"/>
        </w:rPr>
      </w:pPr>
      <w:r w:rsidRPr="00A653FD">
        <w:rPr>
          <w:rFonts w:hint="eastAsia"/>
          <w:sz w:val="18"/>
          <w:szCs w:val="18"/>
        </w:rPr>
        <w:t>●学習問題を追究・解決するために</w:t>
      </w:r>
      <w:r w:rsidR="00BC2F92" w:rsidRPr="00A653FD">
        <w:rPr>
          <w:rFonts w:hint="eastAsia"/>
          <w:sz w:val="18"/>
          <w:szCs w:val="18"/>
        </w:rPr>
        <w:t>、</w:t>
      </w:r>
      <w:r w:rsidRPr="00A653FD">
        <w:rPr>
          <w:rFonts w:hint="eastAsia"/>
          <w:sz w:val="18"/>
          <w:szCs w:val="18"/>
        </w:rPr>
        <w:t>地域の産業の様子について意欲的に調べ</w:t>
      </w:r>
      <w:r w:rsidR="00BC2F92" w:rsidRPr="00A653FD">
        <w:rPr>
          <w:rFonts w:hint="eastAsia"/>
          <w:sz w:val="18"/>
          <w:szCs w:val="18"/>
        </w:rPr>
        <w:t>、</w:t>
      </w:r>
      <w:r w:rsidRPr="00A653FD">
        <w:rPr>
          <w:rFonts w:hint="eastAsia"/>
          <w:sz w:val="18"/>
          <w:szCs w:val="18"/>
        </w:rPr>
        <w:t>特色や相互の関連</w:t>
      </w:r>
      <w:r w:rsidR="00BC2F92" w:rsidRPr="00A653FD">
        <w:rPr>
          <w:rFonts w:hint="eastAsia"/>
          <w:sz w:val="18"/>
          <w:szCs w:val="18"/>
        </w:rPr>
        <w:t>、</w:t>
      </w:r>
      <w:r w:rsidRPr="00A653FD">
        <w:rPr>
          <w:rFonts w:hint="eastAsia"/>
          <w:sz w:val="18"/>
          <w:szCs w:val="18"/>
        </w:rPr>
        <w:t>意味について粘り強く考えたり</w:t>
      </w:r>
      <w:r w:rsidR="00BC2F92" w:rsidRPr="00A653FD">
        <w:rPr>
          <w:rFonts w:hint="eastAsia"/>
          <w:sz w:val="18"/>
          <w:szCs w:val="18"/>
        </w:rPr>
        <w:t>、</w:t>
      </w:r>
      <w:r w:rsidRPr="00A653FD">
        <w:rPr>
          <w:rFonts w:hint="eastAsia"/>
          <w:sz w:val="18"/>
          <w:szCs w:val="18"/>
        </w:rPr>
        <w:t>調べたことや考えたことを表現しようしたりする主体的な学習態度を養う。</w:t>
      </w:r>
    </w:p>
    <w:p w14:paraId="19B730CC" w14:textId="77777777" w:rsidR="007F63FF" w:rsidRPr="00A653FD" w:rsidRDefault="007F63FF" w:rsidP="007F63FF">
      <w:pPr>
        <w:spacing w:line="280" w:lineRule="exact"/>
        <w:ind w:leftChars="100" w:left="390" w:hangingChars="100" w:hanging="180"/>
        <w:rPr>
          <w:sz w:val="18"/>
          <w:szCs w:val="18"/>
        </w:rPr>
      </w:pPr>
    </w:p>
    <w:p w14:paraId="23D7B42A" w14:textId="77777777" w:rsidR="003844D7" w:rsidRPr="00A653FD" w:rsidRDefault="003844D7" w:rsidP="003844D7">
      <w:pPr>
        <w:sectPr w:rsidR="003844D7" w:rsidRPr="00A653FD" w:rsidSect="00C631AC">
          <w:type w:val="continuous"/>
          <w:pgSz w:w="11906" w:h="16838" w:code="9"/>
          <w:pgMar w:top="567" w:right="567" w:bottom="567" w:left="567" w:header="851" w:footer="284" w:gutter="0"/>
          <w:cols w:num="2" w:space="425"/>
          <w:docGrid w:type="linesAndChars" w:linePitch="360"/>
        </w:sectPr>
      </w:pPr>
    </w:p>
    <w:p w14:paraId="25276FA0" w14:textId="77777777" w:rsidR="007F63FF" w:rsidRPr="00A653FD" w:rsidRDefault="007F63FF" w:rsidP="00F62EB5">
      <w:pPr>
        <w:rPr>
          <w:rFonts w:asciiTheme="majorEastAsia" w:eastAsiaTheme="majorEastAsia" w:hAnsiTheme="majorEastAsia"/>
          <w:b/>
          <w:sz w:val="20"/>
          <w:szCs w:val="20"/>
        </w:rPr>
      </w:pPr>
    </w:p>
    <w:p w14:paraId="74F201B9"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87936" behindDoc="0" locked="0" layoutInCell="1" allowOverlap="1" wp14:anchorId="4837BD1B" wp14:editId="1D5E9325">
                <wp:simplePos x="0" y="0"/>
                <wp:positionH relativeFrom="column">
                  <wp:posOffset>601980</wp:posOffset>
                </wp:positionH>
                <wp:positionV relativeFrom="paragraph">
                  <wp:posOffset>95885</wp:posOffset>
                </wp:positionV>
                <wp:extent cx="62484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CD23A0A" id="直線コネクタ 20"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" strokecolor="windowText" strokeweight="1.25pt"/>
            </w:pict>
          </mc:Fallback>
        </mc:AlternateContent>
      </w:r>
      <w:r w:rsidRPr="00A653FD">
        <w:rPr>
          <w:rFonts w:asciiTheme="majorEastAsia" w:eastAsiaTheme="majorEastAsia" w:hAnsiTheme="majorEastAsia" w:hint="eastAsia"/>
          <w:b/>
          <w:sz w:val="20"/>
          <w:szCs w:val="20"/>
        </w:rPr>
        <w:t>評価規準</w:t>
      </w:r>
    </w:p>
    <w:p w14:paraId="033903AE" w14:textId="77777777" w:rsidR="007F63FF" w:rsidRPr="00A653FD" w:rsidRDefault="007F63FF" w:rsidP="00472FEE">
      <w:pPr>
        <w:spacing w:line="280" w:lineRule="exact"/>
        <w:ind w:leftChars="100" w:left="390" w:hangingChars="100" w:hanging="180"/>
        <w:rPr>
          <w:sz w:val="18"/>
          <w:szCs w:val="18"/>
        </w:rPr>
        <w:sectPr w:rsidR="007F63FF" w:rsidRPr="00A653FD" w:rsidSect="00C631AC">
          <w:type w:val="continuous"/>
          <w:pgSz w:w="11906" w:h="16838" w:code="9"/>
          <w:pgMar w:top="567" w:right="567" w:bottom="567" w:left="567" w:header="851" w:footer="284" w:gutter="0"/>
          <w:cols w:space="425"/>
          <w:docGrid w:type="linesAndChars" w:linePitch="360"/>
        </w:sectPr>
      </w:pPr>
    </w:p>
    <w:p w14:paraId="0AE37E99" w14:textId="37470F53" w:rsidR="00D6648D" w:rsidRPr="00A653FD" w:rsidRDefault="00D6648D">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4"/>
        <w:gridCol w:w="2829"/>
      </w:tblGrid>
      <w:tr w:rsidR="00A653FD" w:rsidRPr="00A653FD" w14:paraId="7CE53B34" w14:textId="77777777" w:rsidTr="00426717">
        <w:trPr>
          <w:jc w:val="center"/>
        </w:trPr>
        <w:tc>
          <w:tcPr>
            <w:tcW w:w="2831" w:type="dxa"/>
          </w:tcPr>
          <w:p w14:paraId="3E62F943" w14:textId="77777777" w:rsidR="00B53B7F" w:rsidRPr="00A653FD" w:rsidRDefault="00B53B7F" w:rsidP="00BE5AF2">
            <w:pPr>
              <w:jc w:val="center"/>
              <w:rPr>
                <w:b/>
                <w:bCs/>
              </w:rPr>
            </w:pPr>
            <w:bookmarkStart w:id="3" w:name="_Hlk18499729"/>
            <w:r w:rsidRPr="00A653FD">
              <w:rPr>
                <w:rFonts w:hint="eastAsia"/>
                <w:b/>
                <w:bCs/>
                <w:sz w:val="18"/>
                <w:szCs w:val="20"/>
              </w:rPr>
              <w:t>知識・技能</w:t>
            </w:r>
          </w:p>
        </w:tc>
        <w:tc>
          <w:tcPr>
            <w:tcW w:w="2834" w:type="dxa"/>
          </w:tcPr>
          <w:p w14:paraId="7601543B" w14:textId="77777777" w:rsidR="00B53B7F" w:rsidRPr="00A653FD" w:rsidRDefault="00B53B7F" w:rsidP="00BE5AF2">
            <w:pPr>
              <w:jc w:val="center"/>
              <w:rPr>
                <w:b/>
                <w:bCs/>
                <w:sz w:val="18"/>
                <w:szCs w:val="20"/>
              </w:rPr>
            </w:pPr>
            <w:r w:rsidRPr="00A653FD">
              <w:rPr>
                <w:rFonts w:hint="eastAsia"/>
                <w:b/>
                <w:bCs/>
                <w:sz w:val="18"/>
                <w:szCs w:val="20"/>
              </w:rPr>
              <w:t>思考・判断・表現</w:t>
            </w:r>
          </w:p>
        </w:tc>
        <w:tc>
          <w:tcPr>
            <w:tcW w:w="2829" w:type="dxa"/>
          </w:tcPr>
          <w:p w14:paraId="2C0953EB" w14:textId="77777777" w:rsidR="00B53B7F" w:rsidRPr="00A653FD" w:rsidRDefault="00B53B7F" w:rsidP="00BE5AF2">
            <w:pPr>
              <w:jc w:val="center"/>
              <w:rPr>
                <w:b/>
                <w:bCs/>
                <w:sz w:val="18"/>
                <w:szCs w:val="20"/>
              </w:rPr>
            </w:pPr>
            <w:r w:rsidRPr="00A653FD">
              <w:rPr>
                <w:rFonts w:hint="eastAsia"/>
                <w:b/>
                <w:bCs/>
                <w:sz w:val="18"/>
                <w:szCs w:val="20"/>
              </w:rPr>
              <w:t>主体的に学習に取り組む態度</w:t>
            </w:r>
          </w:p>
        </w:tc>
      </w:tr>
      <w:tr w:rsidR="00B53B7F" w:rsidRPr="00A653FD" w14:paraId="088463B6" w14:textId="77777777" w:rsidTr="00426717">
        <w:trPr>
          <w:jc w:val="center"/>
        </w:trPr>
        <w:tc>
          <w:tcPr>
            <w:tcW w:w="2831" w:type="dxa"/>
          </w:tcPr>
          <w:p w14:paraId="011D3C1F" w14:textId="655A089E" w:rsidR="00B53B7F" w:rsidRPr="00A653FD" w:rsidRDefault="00C963B6" w:rsidP="00BE5AF2">
            <w:pPr>
              <w:rPr>
                <w:sz w:val="18"/>
                <w:szCs w:val="20"/>
              </w:rPr>
            </w:pPr>
            <w:r w:rsidRPr="00A653FD">
              <w:rPr>
                <w:rFonts w:hint="eastAsia"/>
                <w:sz w:val="18"/>
                <w:szCs w:val="20"/>
              </w:rPr>
              <w:t>・生産の仕事の種類や工場がある場所の分布</w:t>
            </w:r>
            <w:r w:rsidR="00BC2F92" w:rsidRPr="00A653FD">
              <w:rPr>
                <w:rFonts w:hint="eastAsia"/>
                <w:sz w:val="18"/>
                <w:szCs w:val="20"/>
              </w:rPr>
              <w:t>、</w:t>
            </w:r>
            <w:r w:rsidRPr="00A653FD">
              <w:rPr>
                <w:rFonts w:hint="eastAsia"/>
                <w:sz w:val="18"/>
                <w:szCs w:val="20"/>
              </w:rPr>
              <w:t>仕事の工程などについて見学・調査したり地図などで調べたりして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生産に携わっている人々の仕事の様子を理解している。</w:t>
            </w:r>
          </w:p>
          <w:p w14:paraId="5998190C" w14:textId="6EFDEA97" w:rsidR="00B53B7F" w:rsidRPr="00A653FD" w:rsidRDefault="00B53B7F" w:rsidP="00BE5AF2">
            <w:pPr>
              <w:rPr>
                <w:sz w:val="18"/>
                <w:szCs w:val="20"/>
              </w:rPr>
            </w:pPr>
            <w:r w:rsidRPr="00A653FD">
              <w:rPr>
                <w:rFonts w:hint="eastAsia"/>
                <w:sz w:val="18"/>
                <w:szCs w:val="20"/>
              </w:rPr>
              <w:t>・調べたことをノートにまとめ</w:t>
            </w:r>
            <w:r w:rsidR="00BC2F92" w:rsidRPr="00A653FD">
              <w:rPr>
                <w:rFonts w:hint="eastAsia"/>
                <w:sz w:val="18"/>
                <w:szCs w:val="20"/>
              </w:rPr>
              <w:t>、</w:t>
            </w:r>
            <w:r w:rsidRPr="00A653FD">
              <w:rPr>
                <w:rFonts w:hint="eastAsia"/>
                <w:sz w:val="18"/>
                <w:szCs w:val="20"/>
              </w:rPr>
              <w:t>生産の仕事は</w:t>
            </w:r>
            <w:r w:rsidR="00BC2F92" w:rsidRPr="00A653FD">
              <w:rPr>
                <w:rFonts w:hint="eastAsia"/>
                <w:sz w:val="18"/>
                <w:szCs w:val="20"/>
              </w:rPr>
              <w:t>、</w:t>
            </w:r>
            <w:r w:rsidRPr="00A653FD">
              <w:rPr>
                <w:rFonts w:hint="eastAsia"/>
                <w:sz w:val="18"/>
                <w:szCs w:val="20"/>
              </w:rPr>
              <w:t>地域の人々の生活と密接な関わりをもって行われていることを理解している。</w:t>
            </w:r>
          </w:p>
        </w:tc>
        <w:tc>
          <w:tcPr>
            <w:tcW w:w="2834" w:type="dxa"/>
          </w:tcPr>
          <w:p w14:paraId="3B05CC82" w14:textId="5EC356B3" w:rsidR="00B53B7F" w:rsidRPr="00A653FD" w:rsidRDefault="00B53B7F" w:rsidP="00BE5AF2">
            <w:pPr>
              <w:rPr>
                <w:sz w:val="18"/>
                <w:szCs w:val="20"/>
              </w:rPr>
            </w:pPr>
            <w:r w:rsidRPr="00A653FD">
              <w:rPr>
                <w:rFonts w:hint="eastAsia"/>
                <w:sz w:val="18"/>
                <w:szCs w:val="20"/>
              </w:rPr>
              <w:t>・</w:t>
            </w:r>
            <w:r w:rsidR="0078544D" w:rsidRPr="00A653FD">
              <w:rPr>
                <w:rFonts w:hint="eastAsia"/>
                <w:sz w:val="18"/>
                <w:szCs w:val="20"/>
              </w:rPr>
              <w:t>生産の</w:t>
            </w:r>
            <w:r w:rsidRPr="00A653FD">
              <w:rPr>
                <w:rFonts w:hint="eastAsia"/>
                <w:sz w:val="18"/>
                <w:szCs w:val="20"/>
              </w:rPr>
              <w:t>仕事の種類や</w:t>
            </w:r>
            <w:r w:rsidR="0078544D" w:rsidRPr="00A653FD">
              <w:rPr>
                <w:rFonts w:hint="eastAsia"/>
                <w:sz w:val="18"/>
                <w:szCs w:val="20"/>
              </w:rPr>
              <w:t>工場がある場所の分布</w:t>
            </w:r>
            <w:r w:rsidR="00BC2F92" w:rsidRPr="00A653FD">
              <w:rPr>
                <w:rFonts w:hint="eastAsia"/>
                <w:sz w:val="18"/>
                <w:szCs w:val="20"/>
              </w:rPr>
              <w:t>、</w:t>
            </w:r>
            <w:r w:rsidRPr="00A653FD">
              <w:rPr>
                <w:rFonts w:hint="eastAsia"/>
                <w:sz w:val="18"/>
                <w:szCs w:val="20"/>
              </w:rPr>
              <w:t>仕事の工程などに着目して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生産に携わっている人々の仕事の様子について考え表現している。</w:t>
            </w:r>
          </w:p>
          <w:p w14:paraId="688372C9" w14:textId="30AEC7D8" w:rsidR="00B53B7F" w:rsidRPr="00A653FD" w:rsidRDefault="00B53B7F" w:rsidP="00BE5AF2">
            <w:pPr>
              <w:rPr>
                <w:sz w:val="18"/>
                <w:szCs w:val="20"/>
              </w:rPr>
            </w:pPr>
            <w:r w:rsidRPr="00A653FD">
              <w:rPr>
                <w:rFonts w:hint="eastAsia"/>
                <w:sz w:val="18"/>
                <w:szCs w:val="20"/>
              </w:rPr>
              <w:t>・</w:t>
            </w:r>
            <w:r w:rsidR="004308C8" w:rsidRPr="00A653FD">
              <w:rPr>
                <w:rFonts w:hint="eastAsia"/>
                <w:sz w:val="18"/>
                <w:szCs w:val="20"/>
              </w:rPr>
              <w:t>生産の仕事の種類や工場がある場所の分布</w:t>
            </w:r>
            <w:r w:rsidR="00BC2F92" w:rsidRPr="00A653FD">
              <w:rPr>
                <w:rFonts w:hint="eastAsia"/>
                <w:sz w:val="18"/>
                <w:szCs w:val="20"/>
              </w:rPr>
              <w:t>、</w:t>
            </w:r>
            <w:r w:rsidR="004308C8" w:rsidRPr="00A653FD">
              <w:rPr>
                <w:rFonts w:hint="eastAsia"/>
                <w:sz w:val="18"/>
                <w:szCs w:val="20"/>
              </w:rPr>
              <w:t>仕事の工程などと地</w:t>
            </w:r>
            <w:r w:rsidR="00B641AA" w:rsidRPr="00A653FD">
              <w:rPr>
                <w:rFonts w:hint="eastAsia"/>
                <w:sz w:val="18"/>
                <w:szCs w:val="20"/>
              </w:rPr>
              <w:t>域</w:t>
            </w:r>
            <w:r w:rsidR="004308C8" w:rsidRPr="00A653FD">
              <w:rPr>
                <w:rFonts w:hint="eastAsia"/>
                <w:sz w:val="18"/>
                <w:szCs w:val="20"/>
              </w:rPr>
              <w:t>のくらしを</w:t>
            </w:r>
            <w:r w:rsidRPr="00A653FD">
              <w:rPr>
                <w:rFonts w:hint="eastAsia"/>
                <w:sz w:val="18"/>
                <w:szCs w:val="20"/>
                <w:shd w:val="clear" w:color="auto" w:fill="FFFFFF" w:themeFill="background1"/>
              </w:rPr>
              <w:t>比較・関連付け</w:t>
            </w:r>
            <w:r w:rsidR="004308C8" w:rsidRPr="00A653FD">
              <w:rPr>
                <w:rFonts w:hint="eastAsia"/>
                <w:sz w:val="18"/>
                <w:szCs w:val="20"/>
                <w:shd w:val="clear" w:color="auto" w:fill="FFFFFF" w:themeFill="background1"/>
              </w:rPr>
              <w:t>たり</w:t>
            </w:r>
            <w:r w:rsidR="00BC2F92" w:rsidRPr="00A653FD">
              <w:rPr>
                <w:rFonts w:hint="eastAsia"/>
                <w:sz w:val="18"/>
                <w:szCs w:val="20"/>
                <w:shd w:val="clear" w:color="auto" w:fill="FFFFFF" w:themeFill="background1"/>
              </w:rPr>
              <w:t>、</w:t>
            </w:r>
            <w:r w:rsidR="004308C8" w:rsidRPr="00A653FD">
              <w:rPr>
                <w:rFonts w:hint="eastAsia"/>
                <w:sz w:val="18"/>
                <w:szCs w:val="20"/>
                <w:shd w:val="clear" w:color="auto" w:fill="FFFFFF" w:themeFill="background1"/>
              </w:rPr>
              <w:t>わかったことを</w:t>
            </w:r>
            <w:r w:rsidRPr="00A653FD">
              <w:rPr>
                <w:rFonts w:hint="eastAsia"/>
                <w:sz w:val="18"/>
                <w:szCs w:val="20"/>
                <w:shd w:val="clear" w:color="auto" w:fill="FFFFFF" w:themeFill="background1"/>
              </w:rPr>
              <w:t>総合</w:t>
            </w:r>
            <w:r w:rsidR="004308C8" w:rsidRPr="00A653FD">
              <w:rPr>
                <w:rFonts w:hint="eastAsia"/>
                <w:sz w:val="18"/>
                <w:szCs w:val="20"/>
                <w:shd w:val="clear" w:color="auto" w:fill="FFFFFF" w:themeFill="background1"/>
              </w:rPr>
              <w:t>する</w:t>
            </w:r>
            <w:r w:rsidRPr="00A653FD">
              <w:rPr>
                <w:rFonts w:hint="eastAsia"/>
                <w:sz w:val="18"/>
                <w:szCs w:val="20"/>
                <w:shd w:val="clear" w:color="auto" w:fill="FFFFFF" w:themeFill="background1"/>
              </w:rPr>
              <w:t>などして地域の人々の生活との関連を考えたり</w:t>
            </w:r>
            <w:r w:rsidR="00BC2F92" w:rsidRPr="00A653FD">
              <w:rPr>
                <w:rFonts w:hint="eastAsia"/>
                <w:sz w:val="18"/>
                <w:szCs w:val="20"/>
                <w:shd w:val="clear" w:color="auto" w:fill="FFFFFF" w:themeFill="background1"/>
              </w:rPr>
              <w:t>、</w:t>
            </w:r>
            <w:r w:rsidRPr="00A653FD">
              <w:rPr>
                <w:rFonts w:hint="eastAsia"/>
                <w:sz w:val="18"/>
                <w:szCs w:val="20"/>
                <w:shd w:val="clear" w:color="auto" w:fill="FFFFFF" w:themeFill="background1"/>
              </w:rPr>
              <w:t>学習したことを</w:t>
            </w:r>
            <w:r w:rsidR="00774A36" w:rsidRPr="00A653FD">
              <w:rPr>
                <w:rFonts w:hint="eastAsia"/>
                <w:sz w:val="18"/>
                <w:szCs w:val="20"/>
                <w:shd w:val="clear" w:color="auto" w:fill="FFFFFF" w:themeFill="background1"/>
              </w:rPr>
              <w:t>もとに</w:t>
            </w:r>
            <w:r w:rsidRPr="00A653FD">
              <w:rPr>
                <w:rFonts w:hint="eastAsia"/>
                <w:sz w:val="18"/>
                <w:szCs w:val="20"/>
                <w:shd w:val="clear" w:color="auto" w:fill="FFFFFF" w:themeFill="background1"/>
              </w:rPr>
              <w:t>社会への関わり方を選択・判断したりして</w:t>
            </w:r>
            <w:r w:rsidR="00BC2F92" w:rsidRPr="00A653FD">
              <w:rPr>
                <w:rFonts w:hint="eastAsia"/>
                <w:sz w:val="18"/>
                <w:szCs w:val="20"/>
                <w:shd w:val="clear" w:color="auto" w:fill="FFFFFF" w:themeFill="background1"/>
              </w:rPr>
              <w:t>、</w:t>
            </w:r>
            <w:r w:rsidRPr="00A653FD">
              <w:rPr>
                <w:rFonts w:hint="eastAsia"/>
                <w:sz w:val="18"/>
                <w:szCs w:val="20"/>
                <w:shd w:val="clear" w:color="auto" w:fill="FFFFFF" w:themeFill="background1"/>
              </w:rPr>
              <w:t>適切に表現している。</w:t>
            </w:r>
          </w:p>
        </w:tc>
        <w:tc>
          <w:tcPr>
            <w:tcW w:w="2829" w:type="dxa"/>
          </w:tcPr>
          <w:p w14:paraId="15D787E0" w14:textId="092827CB" w:rsidR="00B53B7F" w:rsidRPr="00A653FD" w:rsidRDefault="00B53B7F" w:rsidP="00BE5AF2">
            <w:pPr>
              <w:rPr>
                <w:sz w:val="18"/>
                <w:szCs w:val="20"/>
              </w:rPr>
            </w:pPr>
            <w:r w:rsidRPr="00A653FD">
              <w:rPr>
                <w:rFonts w:hint="eastAsia"/>
                <w:sz w:val="18"/>
                <w:szCs w:val="20"/>
              </w:rPr>
              <w:t>・地域に見られる生産の仕事について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bookmarkEnd w:id="3"/>
    </w:tbl>
    <w:p w14:paraId="3C23B43A" w14:textId="40C5DD14" w:rsidR="00B53B7F" w:rsidRPr="00A653FD" w:rsidRDefault="00B53B7F">
      <w:pPr>
        <w:widowControl/>
        <w:jc w:val="left"/>
        <w:rPr>
          <w:rFonts w:asciiTheme="majorEastAsia" w:eastAsiaTheme="majorEastAsia" w:hAnsiTheme="majorEastAsia"/>
          <w:sz w:val="18"/>
          <w:szCs w:val="18"/>
        </w:rPr>
      </w:pPr>
    </w:p>
    <w:p w14:paraId="7C853C07" w14:textId="219A99C6" w:rsidR="00047B3F" w:rsidRPr="00A653FD" w:rsidRDefault="00B53B7F">
      <w:pPr>
        <w:widowControl/>
        <w:jc w:val="left"/>
        <w:rPr>
          <w:b/>
          <w:sz w:val="20"/>
          <w:szCs w:val="20"/>
        </w:rPr>
      </w:pPr>
      <w:r w:rsidRPr="00A653FD">
        <w:rPr>
          <w:b/>
          <w:sz w:val="20"/>
          <w:szCs w:val="20"/>
        </w:rPr>
        <w:br w:type="page"/>
      </w:r>
    </w:p>
    <w:p w14:paraId="0C4DBCDD" w14:textId="350FF049" w:rsidR="00A93003" w:rsidRPr="00A653FD" w:rsidRDefault="0097119A" w:rsidP="00A93003">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小単元名：</w:t>
      </w:r>
      <w:r w:rsidR="00A93003" w:rsidRPr="00A653FD">
        <w:rPr>
          <w:rFonts w:asciiTheme="majorEastAsia" w:eastAsiaTheme="majorEastAsia" w:hAnsiTheme="majorEastAsia" w:hint="eastAsia"/>
          <w:b/>
          <w:bCs/>
          <w:sz w:val="20"/>
          <w:szCs w:val="20"/>
        </w:rPr>
        <w:t>２　工場ではたらく人と仕事　【配当８時間】</w:t>
      </w:r>
    </w:p>
    <w:p w14:paraId="1D5325DB" w14:textId="1387CF4A" w:rsidR="00A93003" w:rsidRPr="00A653FD" w:rsidRDefault="00C963B6" w:rsidP="00A93003">
      <w:pPr>
        <w:jc w:val="lef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※「工場ではたらく人と仕事」または「農家の仕事」を選択して学習</w:t>
      </w:r>
    </w:p>
    <w:p w14:paraId="19E0058C" w14:textId="67F533B2" w:rsidR="00A93003" w:rsidRPr="00A653FD" w:rsidRDefault="00A93003" w:rsidP="00A93003">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6"/>
        <w:tblW w:w="10803" w:type="dxa"/>
        <w:tblInd w:w="57" w:type="dxa"/>
        <w:tblLayout w:type="fixed"/>
        <w:tblLook w:val="04A0" w:firstRow="1" w:lastRow="0" w:firstColumn="1" w:lastColumn="0" w:noHBand="0" w:noVBand="1"/>
      </w:tblPr>
      <w:tblGrid>
        <w:gridCol w:w="1278"/>
        <w:gridCol w:w="1846"/>
        <w:gridCol w:w="2699"/>
        <w:gridCol w:w="2557"/>
        <w:gridCol w:w="2414"/>
        <w:gridCol w:w="9"/>
      </w:tblGrid>
      <w:tr w:rsidR="00A653FD" w:rsidRPr="00A653FD" w14:paraId="2F0DBF19" w14:textId="77777777" w:rsidTr="00BE5AF2">
        <w:trPr>
          <w:gridAfter w:val="1"/>
          <w:wAfter w:w="9" w:type="dxa"/>
          <w:trHeight w:val="397"/>
        </w:trPr>
        <w:tc>
          <w:tcPr>
            <w:tcW w:w="1279" w:type="dxa"/>
            <w:shd w:val="clear" w:color="auto" w:fill="D9D9D9" w:themeFill="background1" w:themeFillShade="D9"/>
            <w:tcMar>
              <w:left w:w="57" w:type="dxa"/>
              <w:right w:w="57" w:type="dxa"/>
            </w:tcMar>
            <w:vAlign w:val="center"/>
          </w:tcPr>
          <w:p w14:paraId="42418E2C" w14:textId="77777777" w:rsidR="00A93003" w:rsidRPr="00A653FD" w:rsidRDefault="00A93003" w:rsidP="00A93003">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8" w:type="dxa"/>
            <w:shd w:val="clear" w:color="auto" w:fill="D9D9D9" w:themeFill="background1" w:themeFillShade="D9"/>
            <w:tcMar>
              <w:left w:w="57" w:type="dxa"/>
              <w:right w:w="57" w:type="dxa"/>
            </w:tcMar>
            <w:vAlign w:val="center"/>
          </w:tcPr>
          <w:p w14:paraId="67F7FE4E" w14:textId="77777777" w:rsidR="00A93003" w:rsidRPr="00A653FD" w:rsidRDefault="00A93003" w:rsidP="00A9300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701" w:type="dxa"/>
            <w:shd w:val="clear" w:color="auto" w:fill="D9D9D9" w:themeFill="background1" w:themeFillShade="D9"/>
            <w:tcMar>
              <w:left w:w="57" w:type="dxa"/>
              <w:right w:w="57" w:type="dxa"/>
            </w:tcMar>
            <w:vAlign w:val="center"/>
          </w:tcPr>
          <w:p w14:paraId="2FE3EBC0" w14:textId="77777777" w:rsidR="00A93003" w:rsidRPr="00A653FD" w:rsidRDefault="00A93003" w:rsidP="00A9300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9" w:type="dxa"/>
            <w:shd w:val="clear" w:color="auto" w:fill="D9D9D9" w:themeFill="background1" w:themeFillShade="D9"/>
            <w:tcMar>
              <w:left w:w="57" w:type="dxa"/>
              <w:right w:w="57" w:type="dxa"/>
            </w:tcMar>
            <w:vAlign w:val="center"/>
          </w:tcPr>
          <w:p w14:paraId="55D7F06D" w14:textId="77777777" w:rsidR="00A93003" w:rsidRPr="00A653FD" w:rsidRDefault="00A93003" w:rsidP="00A9300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16" w:type="dxa"/>
            <w:shd w:val="clear" w:color="auto" w:fill="D9D9D9" w:themeFill="background1" w:themeFillShade="D9"/>
            <w:tcMar>
              <w:left w:w="57" w:type="dxa"/>
              <w:right w:w="57" w:type="dxa"/>
            </w:tcMar>
            <w:vAlign w:val="center"/>
          </w:tcPr>
          <w:p w14:paraId="582F70F8" w14:textId="77777777" w:rsidR="00A93003" w:rsidRPr="00A653FD" w:rsidRDefault="00A93003" w:rsidP="00A93003">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66E10B7D" w14:textId="77777777" w:rsidTr="00EE0B93">
        <w:trPr>
          <w:gridAfter w:val="1"/>
          <w:wAfter w:w="9" w:type="dxa"/>
          <w:trHeight w:val="1418"/>
        </w:trPr>
        <w:tc>
          <w:tcPr>
            <w:tcW w:w="1279" w:type="dxa"/>
            <w:tcMar>
              <w:top w:w="57" w:type="dxa"/>
              <w:left w:w="57" w:type="dxa"/>
              <w:bottom w:w="57" w:type="dxa"/>
              <w:right w:w="57" w:type="dxa"/>
            </w:tcMar>
            <w:vAlign w:val="center"/>
          </w:tcPr>
          <w:p w14:paraId="3D68F63A" w14:textId="52E3176A" w:rsidR="00A93003" w:rsidRPr="00A653FD" w:rsidRDefault="00A93003" w:rsidP="00A93003">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まちで人気のしゅうまい</w:t>
            </w:r>
            <w:r w:rsidRPr="00A653FD">
              <w:rPr>
                <w:rFonts w:asciiTheme="majorEastAsia" w:eastAsiaTheme="majorEastAsia" w:hAnsiTheme="majorEastAsia" w:hint="eastAsia"/>
                <w:sz w:val="18"/>
                <w:szCs w:val="18"/>
              </w:rPr>
              <w:br/>
              <w:t>p.</w:t>
            </w:r>
            <w:r w:rsidR="00B641AA" w:rsidRPr="00A653FD">
              <w:rPr>
                <w:rFonts w:asciiTheme="majorEastAsia" w:eastAsiaTheme="majorEastAsia" w:hAnsiTheme="majorEastAsia"/>
                <w:sz w:val="18"/>
                <w:szCs w:val="18"/>
              </w:rPr>
              <w:t>68</w:t>
            </w:r>
            <w:r w:rsidR="00B641AA" w:rsidRPr="00A653FD">
              <w:rPr>
                <w:rFonts w:asciiTheme="majorEastAsia" w:eastAsiaTheme="majorEastAsia" w:hAnsiTheme="majorEastAsia" w:hint="eastAsia"/>
                <w:sz w:val="18"/>
                <w:szCs w:val="18"/>
              </w:rPr>
              <w:t>～6</w:t>
            </w:r>
            <w:r w:rsidR="00B641AA"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【配時1】</w:t>
            </w:r>
          </w:p>
        </w:tc>
        <w:tc>
          <w:tcPr>
            <w:tcW w:w="1848" w:type="dxa"/>
            <w:tcMar>
              <w:top w:w="57" w:type="dxa"/>
              <w:left w:w="57" w:type="dxa"/>
              <w:bottom w:w="57" w:type="dxa"/>
              <w:right w:w="57" w:type="dxa"/>
            </w:tcMar>
            <w:vAlign w:val="center"/>
          </w:tcPr>
          <w:p w14:paraId="7EBAE83B" w14:textId="6BD20007" w:rsidR="00A93003" w:rsidRPr="00A653FD" w:rsidRDefault="00A93003" w:rsidP="00481F8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地元でつくられているしゅうまいに関心を</w:t>
            </w:r>
            <w:r w:rsidR="000E117B" w:rsidRPr="00A653FD">
              <w:rPr>
                <w:rFonts w:ascii="ＭＳ 明朝" w:eastAsia="ＭＳ 明朝" w:hAnsi="ＭＳ 明朝" w:hint="eastAsia"/>
                <w:sz w:val="18"/>
                <w:szCs w:val="18"/>
              </w:rPr>
              <w:t>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しゅうまいの製造や消費について疑問を</w:t>
            </w:r>
            <w:r w:rsidR="00EE0B93">
              <w:rPr>
                <w:rFonts w:ascii="ＭＳ 明朝" w:eastAsia="ＭＳ 明朝" w:hAnsi="ＭＳ 明朝" w:hint="eastAsia"/>
                <w:sz w:val="18"/>
                <w:szCs w:val="18"/>
              </w:rPr>
              <w:t>もつ。</w:t>
            </w:r>
          </w:p>
        </w:tc>
        <w:tc>
          <w:tcPr>
            <w:tcW w:w="2701" w:type="dxa"/>
            <w:tcMar>
              <w:top w:w="57" w:type="dxa"/>
              <w:left w:w="57" w:type="dxa"/>
              <w:bottom w:w="57" w:type="dxa"/>
              <w:right w:w="57" w:type="dxa"/>
            </w:tcMar>
            <w:vAlign w:val="center"/>
          </w:tcPr>
          <w:p w14:paraId="7B7C0EDC" w14:textId="77777777" w:rsidR="00EE0B93" w:rsidRDefault="00481F82" w:rsidP="00EE0B93">
            <w:pPr>
              <w:spacing w:line="280" w:lineRule="exact"/>
              <w:jc w:val="left"/>
              <w:rPr>
                <w:rFonts w:ascii="ＭＳ 明朝" w:eastAsia="ＭＳ 明朝" w:hAnsi="ＭＳ 明朝"/>
                <w:sz w:val="18"/>
                <w:szCs w:val="18"/>
              </w:rPr>
            </w:pPr>
            <w:r w:rsidRPr="00A653FD">
              <w:rPr>
                <w:rFonts w:ascii="ＭＳ 明朝" w:eastAsia="ＭＳ 明朝" w:hAnsi="ＭＳ 明朝" w:hint="eastAsia"/>
                <w:sz w:val="18"/>
                <w:szCs w:val="18"/>
              </w:rPr>
              <w:t>○自分たちの市でつくられているしゅうまいに関心（興味）をも</w:t>
            </w:r>
            <w:r w:rsidR="00A93003" w:rsidRPr="00A653FD">
              <w:rPr>
                <w:rFonts w:ascii="ＭＳ 明朝" w:eastAsia="ＭＳ 明朝" w:hAnsi="ＭＳ 明朝" w:hint="eastAsia"/>
                <w:sz w:val="18"/>
                <w:szCs w:val="18"/>
              </w:rPr>
              <w:t>ち</w:t>
            </w:r>
            <w:r w:rsidR="00BC2F92" w:rsidRPr="00A653FD">
              <w:rPr>
                <w:rFonts w:ascii="ＭＳ 明朝" w:eastAsia="ＭＳ 明朝" w:hAnsi="ＭＳ 明朝" w:hint="eastAsia"/>
                <w:sz w:val="18"/>
                <w:szCs w:val="18"/>
              </w:rPr>
              <w:t>、</w:t>
            </w:r>
            <w:r w:rsidR="00A93003" w:rsidRPr="00A653FD">
              <w:rPr>
                <w:rFonts w:ascii="ＭＳ 明朝" w:eastAsia="ＭＳ 明朝" w:hAnsi="ＭＳ 明朝" w:hint="eastAsia"/>
                <w:sz w:val="18"/>
                <w:szCs w:val="18"/>
              </w:rPr>
              <w:t>販売店の店員にインタビューしたり</w:t>
            </w:r>
            <w:r w:rsidR="00BC2F92" w:rsidRPr="00A653FD">
              <w:rPr>
                <w:rFonts w:ascii="ＭＳ 明朝" w:eastAsia="ＭＳ 明朝" w:hAnsi="ＭＳ 明朝" w:hint="eastAsia"/>
                <w:sz w:val="18"/>
                <w:szCs w:val="18"/>
              </w:rPr>
              <w:t>、</w:t>
            </w:r>
            <w:r w:rsidR="00A93003" w:rsidRPr="00A653FD">
              <w:rPr>
                <w:rFonts w:ascii="ＭＳ 明朝" w:eastAsia="ＭＳ 明朝" w:hAnsi="ＭＳ 明朝" w:hint="eastAsia"/>
                <w:sz w:val="18"/>
                <w:szCs w:val="18"/>
              </w:rPr>
              <w:t>疑問点を質問したりする。</w:t>
            </w:r>
          </w:p>
          <w:p w14:paraId="636C257A" w14:textId="746F0A46" w:rsidR="00A93003" w:rsidRPr="00A653FD" w:rsidRDefault="00A93003" w:rsidP="00EE0B93">
            <w:pPr>
              <w:spacing w:line="280" w:lineRule="exact"/>
              <w:jc w:val="left"/>
              <w:rPr>
                <w:rFonts w:ascii="ＭＳ 明朝" w:eastAsia="ＭＳ 明朝" w:hAnsi="ＭＳ 明朝"/>
                <w:sz w:val="18"/>
                <w:szCs w:val="18"/>
              </w:rPr>
            </w:pPr>
            <w:r w:rsidRPr="00A653FD">
              <w:rPr>
                <w:rFonts w:ascii="ＭＳ 明朝" w:eastAsia="ＭＳ 明朝" w:hAnsi="ＭＳ 明朝" w:hint="eastAsia"/>
                <w:sz w:val="18"/>
                <w:szCs w:val="18"/>
              </w:rPr>
              <w:t>◆自分たちの市の名物と呼ばれるものが工場でつくられたり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多くの人に</w:t>
            </w:r>
            <w:r w:rsidR="00C963B6" w:rsidRPr="00A653FD">
              <w:rPr>
                <w:rFonts w:ascii="ＭＳ 明朝" w:eastAsia="ＭＳ 明朝" w:hAnsi="ＭＳ 明朝" w:hint="eastAsia"/>
                <w:sz w:val="18"/>
                <w:szCs w:val="18"/>
              </w:rPr>
              <w:t>消費されたりして</w:t>
            </w:r>
            <w:r w:rsidRPr="00A653FD">
              <w:rPr>
                <w:rFonts w:ascii="ＭＳ 明朝" w:eastAsia="ＭＳ 明朝" w:hAnsi="ＭＳ 明朝" w:hint="eastAsia"/>
                <w:sz w:val="18"/>
                <w:szCs w:val="18"/>
              </w:rPr>
              <w:t>いること。</w:t>
            </w:r>
          </w:p>
        </w:tc>
        <w:tc>
          <w:tcPr>
            <w:tcW w:w="2559" w:type="dxa"/>
            <w:tcMar>
              <w:top w:w="57" w:type="dxa"/>
              <w:left w:w="57" w:type="dxa"/>
              <w:bottom w:w="57" w:type="dxa"/>
              <w:right w:w="57" w:type="dxa"/>
            </w:tcMar>
            <w:vAlign w:val="center"/>
          </w:tcPr>
          <w:p w14:paraId="46E6B7E0" w14:textId="2735B361" w:rsidR="00A93003" w:rsidRPr="00A653FD" w:rsidRDefault="00A93003" w:rsidP="00A93003">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①スーパーマーケットの弁当としゅうまい販売店の弁当を比べる。</w:t>
            </w:r>
            <w:r w:rsidRPr="00A653FD">
              <w:rPr>
                <w:rFonts w:ascii="ＭＳ 明朝" w:eastAsia="ＭＳ 明朝" w:hAnsi="ＭＳ 明朝" w:hint="eastAsia"/>
                <w:sz w:val="18"/>
                <w:szCs w:val="18"/>
              </w:rPr>
              <w:br/>
              <w:t>②しゅうまい販売店の店員にインタビューし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わかったことをカードに書く。</w:t>
            </w:r>
            <w:r w:rsidRPr="00A653FD">
              <w:rPr>
                <w:rFonts w:ascii="ＭＳ 明朝" w:eastAsia="ＭＳ 明朝" w:hAnsi="ＭＳ 明朝" w:hint="eastAsia"/>
                <w:sz w:val="18"/>
                <w:szCs w:val="18"/>
              </w:rPr>
              <w:br/>
              <w:t>③自分たちの市でしゅうまいがどれくらい消費されているか調べ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気づいたことを発表する。</w:t>
            </w:r>
          </w:p>
        </w:tc>
        <w:tc>
          <w:tcPr>
            <w:tcW w:w="2416" w:type="dxa"/>
            <w:tcMar>
              <w:top w:w="57" w:type="dxa"/>
              <w:left w:w="57" w:type="dxa"/>
              <w:bottom w:w="57" w:type="dxa"/>
              <w:right w:w="57" w:type="dxa"/>
            </w:tcMar>
            <w:vAlign w:val="center"/>
          </w:tcPr>
          <w:p w14:paraId="1C28DE33" w14:textId="7CBDF8B2" w:rsidR="00A93003" w:rsidRPr="00A653FD" w:rsidRDefault="00A93003" w:rsidP="00EE0B9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市の名物とよばれるものを製造する工場とはどのような所かを考え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疑問に思ったことを質問している。（行）（発）</w:t>
            </w:r>
          </w:p>
        </w:tc>
      </w:tr>
      <w:tr w:rsidR="00A653FD" w:rsidRPr="00A653FD" w14:paraId="60E71C6B" w14:textId="77777777" w:rsidTr="00E21D21">
        <w:tblPrEx>
          <w:tblCellMar>
            <w:left w:w="99" w:type="dxa"/>
            <w:right w:w="99" w:type="dxa"/>
          </w:tblCellMar>
        </w:tblPrEx>
        <w:trPr>
          <w:trHeight w:val="3168"/>
        </w:trPr>
        <w:tc>
          <w:tcPr>
            <w:tcW w:w="1279" w:type="dxa"/>
            <w:vAlign w:val="center"/>
          </w:tcPr>
          <w:p w14:paraId="6282A6C1" w14:textId="78FF11B3" w:rsidR="00A93003" w:rsidRPr="00A653FD" w:rsidRDefault="00A93003" w:rsidP="00A93003">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学習問題をつくり</w:t>
            </w:r>
            <w:r w:rsidR="00BC2F92"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学習の見通しを立てよう</w:t>
            </w:r>
            <w:r w:rsidRPr="00A653FD">
              <w:rPr>
                <w:rFonts w:asciiTheme="majorEastAsia" w:eastAsiaTheme="majorEastAsia" w:hAnsiTheme="majorEastAsia" w:cs="ＭＳ Ｐゴシック" w:hint="eastAsia"/>
                <w:sz w:val="18"/>
                <w:szCs w:val="18"/>
              </w:rPr>
              <w:br/>
              <w:t>p.</w:t>
            </w:r>
            <w:r w:rsidR="00B641AA" w:rsidRPr="00A653FD">
              <w:rPr>
                <w:rFonts w:asciiTheme="majorEastAsia" w:eastAsiaTheme="majorEastAsia" w:hAnsiTheme="majorEastAsia" w:cs="ＭＳ Ｐゴシック" w:hint="eastAsia"/>
                <w:sz w:val="18"/>
                <w:szCs w:val="18"/>
              </w:rPr>
              <w:t>7</w:t>
            </w:r>
            <w:r w:rsidR="00B641AA" w:rsidRPr="00A653FD">
              <w:rPr>
                <w:rFonts w:asciiTheme="majorEastAsia" w:eastAsiaTheme="majorEastAsia" w:hAnsiTheme="majorEastAsia" w:cs="ＭＳ Ｐゴシック"/>
                <w:sz w:val="18"/>
                <w:szCs w:val="18"/>
              </w:rPr>
              <w:t>0</w:t>
            </w:r>
            <w:r w:rsidR="00B641AA" w:rsidRPr="00A653FD">
              <w:rPr>
                <w:rFonts w:asciiTheme="majorEastAsia" w:eastAsiaTheme="majorEastAsia" w:hAnsiTheme="majorEastAsia" w:cs="ＭＳ Ｐゴシック" w:hint="eastAsia"/>
                <w:sz w:val="18"/>
                <w:szCs w:val="18"/>
              </w:rPr>
              <w:t>～7</w:t>
            </w:r>
            <w:r w:rsidR="00B641AA" w:rsidRPr="00A653FD">
              <w:rPr>
                <w:rFonts w:asciiTheme="majorEastAsia" w:eastAsiaTheme="majorEastAsia" w:hAnsiTheme="majorEastAsia" w:cs="ＭＳ Ｐゴシック"/>
                <w:sz w:val="18"/>
                <w:szCs w:val="18"/>
              </w:rPr>
              <w:t>1</w:t>
            </w:r>
            <w:r w:rsidRPr="00A653FD">
              <w:rPr>
                <w:rFonts w:asciiTheme="majorEastAsia" w:eastAsiaTheme="majorEastAsia" w:hAnsiTheme="majorEastAsia" w:cs="ＭＳ Ｐゴシック" w:hint="eastAsia"/>
                <w:sz w:val="18"/>
                <w:szCs w:val="18"/>
              </w:rPr>
              <w:br/>
              <w:t>【配時1】</w:t>
            </w:r>
          </w:p>
          <w:p w14:paraId="49442CFA" w14:textId="77777777" w:rsidR="00A93003" w:rsidRPr="00A653FD" w:rsidRDefault="00A93003" w:rsidP="00A93003">
            <w:pPr>
              <w:spacing w:line="280" w:lineRule="exact"/>
              <w:rPr>
                <w:rFonts w:asciiTheme="majorEastAsia" w:eastAsiaTheme="majorEastAsia" w:hAnsiTheme="majorEastAsia" w:cs="ＭＳ Ｐゴシック"/>
                <w:sz w:val="18"/>
                <w:szCs w:val="18"/>
              </w:rPr>
            </w:pPr>
          </w:p>
          <w:p w14:paraId="577E5E1E" w14:textId="77777777" w:rsidR="00A93003" w:rsidRPr="00A653FD" w:rsidRDefault="00A93003" w:rsidP="00A93003">
            <w:pPr>
              <w:spacing w:line="280" w:lineRule="exact"/>
              <w:rPr>
                <w:rFonts w:asciiTheme="majorEastAsia" w:eastAsiaTheme="majorEastAsia" w:hAnsiTheme="majorEastAsia" w:cs="ＭＳ Ｐゴシック"/>
                <w:sz w:val="18"/>
                <w:szCs w:val="18"/>
              </w:rPr>
            </w:pPr>
          </w:p>
          <w:p w14:paraId="25ED82EF" w14:textId="7D19E736" w:rsidR="00A93003" w:rsidRPr="00A653FD" w:rsidRDefault="00426717" w:rsidP="00A93003">
            <w:pPr>
              <w:spacing w:line="280" w:lineRule="exact"/>
              <w:rPr>
                <w:rFonts w:asciiTheme="majorEastAsia" w:eastAsiaTheme="majorEastAsia" w:hAnsiTheme="majorEastAsia" w:cs="ＭＳ Ｐゴシック"/>
                <w:sz w:val="18"/>
                <w:szCs w:val="18"/>
              </w:rPr>
            </w:pPr>
            <w:r w:rsidRPr="00A653FD">
              <w:rPr>
                <w:noProof/>
              </w:rPr>
              <mc:AlternateContent>
                <mc:Choice Requires="wps">
                  <w:drawing>
                    <wp:anchor distT="0" distB="0" distL="114300" distR="114300" simplePos="0" relativeHeight="251740160" behindDoc="0" locked="0" layoutInCell="1" allowOverlap="1" wp14:anchorId="68BB4EA9" wp14:editId="6002E6E6">
                      <wp:simplePos x="0" y="0"/>
                      <wp:positionH relativeFrom="column">
                        <wp:posOffset>650240</wp:posOffset>
                      </wp:positionH>
                      <wp:positionV relativeFrom="paragraph">
                        <wp:posOffset>203200</wp:posOffset>
                      </wp:positionV>
                      <wp:extent cx="5181600" cy="581025"/>
                      <wp:effectExtent l="0" t="0" r="19050" b="28575"/>
                      <wp:wrapNone/>
                      <wp:docPr id="40" name="正方形/長方形 2"/>
                      <wp:cNvGraphicFramePr/>
                      <a:graphic xmlns:a="http://schemas.openxmlformats.org/drawingml/2006/main">
                        <a:graphicData uri="http://schemas.microsoft.com/office/word/2010/wordprocessingShape">
                          <wps:wsp>
                            <wps:cNvSpPr/>
                            <wps:spPr>
                              <a:xfrm>
                                <a:off x="0" y="0"/>
                                <a:ext cx="5181600" cy="581025"/>
                              </a:xfrm>
                              <a:prstGeom prst="rect">
                                <a:avLst/>
                              </a:prstGeom>
                              <a:solidFill>
                                <a:sysClr val="window" lastClr="FFFFFF"/>
                              </a:solidFill>
                              <a:ln w="19050" cap="flat" cmpd="sng" algn="ctr">
                                <a:solidFill>
                                  <a:sysClr val="windowText" lastClr="000000"/>
                                </a:solidFill>
                                <a:prstDash val="solid"/>
                              </a:ln>
                              <a:effectLst/>
                            </wps:spPr>
                            <wps:txbx>
                              <w:txbxContent>
                                <w:p w14:paraId="222A6E92" w14:textId="078F956B" w:rsidR="004F241E" w:rsidRDefault="004F241E" w:rsidP="00A93003">
                                  <w:pPr>
                                    <w:rPr>
                                      <w:rFonts w:asciiTheme="majorEastAsia" w:eastAsiaTheme="majorEastAsia" w:hAnsiTheme="majorEastAsia" w:cs="+mn-cs"/>
                                      <w:b/>
                                      <w:color w:val="000000"/>
                                      <w:sz w:val="22"/>
                                      <w:szCs w:val="28"/>
                                    </w:rPr>
                                  </w:pPr>
                                  <w:r w:rsidRPr="002F1F8B">
                                    <w:rPr>
                                      <w:rFonts w:asciiTheme="majorEastAsia" w:eastAsiaTheme="majorEastAsia" w:hAnsiTheme="majorEastAsia" w:cs="+mn-cs" w:hint="eastAsia"/>
                                      <w:b/>
                                      <w:color w:val="000000"/>
                                      <w:sz w:val="22"/>
                                      <w:szCs w:val="28"/>
                                    </w:rPr>
                                    <w:t>学習問題　　工場の仕事</w:t>
                                  </w:r>
                                  <w:r>
                                    <w:rPr>
                                      <w:rFonts w:asciiTheme="majorEastAsia" w:eastAsiaTheme="majorEastAsia" w:hAnsiTheme="majorEastAsia" w:cs="+mn-cs" w:hint="eastAsia"/>
                                      <w:b/>
                                      <w:color w:val="000000"/>
                                      <w:sz w:val="22"/>
                                      <w:szCs w:val="28"/>
                                    </w:rPr>
                                    <w:t>に</w:t>
                                  </w:r>
                                  <w:r w:rsidRPr="002F1F8B">
                                    <w:rPr>
                                      <w:rFonts w:asciiTheme="majorEastAsia" w:eastAsiaTheme="majorEastAsia" w:hAnsiTheme="majorEastAsia" w:cs="+mn-cs" w:hint="eastAsia"/>
                                      <w:b/>
                                      <w:color w:val="000000"/>
                                      <w:sz w:val="22"/>
                                      <w:szCs w:val="28"/>
                                    </w:rPr>
                                    <w:t>は</w:t>
                                  </w:r>
                                  <w:r>
                                    <w:rPr>
                                      <w:rFonts w:asciiTheme="majorEastAsia" w:eastAsiaTheme="majorEastAsia" w:hAnsiTheme="majorEastAsia" w:cs="+mn-cs" w:hint="eastAsia"/>
                                      <w:b/>
                                      <w:color w:val="000000"/>
                                      <w:sz w:val="22"/>
                                      <w:szCs w:val="28"/>
                                    </w:rPr>
                                    <w:t>どのようなくふうがあり</w:t>
                                  </w:r>
                                  <w:r w:rsidR="00BC2F92">
                                    <w:rPr>
                                      <w:rFonts w:asciiTheme="majorEastAsia" w:eastAsiaTheme="majorEastAsia" w:hAnsiTheme="majorEastAsia" w:cs="+mn-cs" w:hint="eastAsia"/>
                                      <w:b/>
                                      <w:color w:val="000000"/>
                                      <w:sz w:val="22"/>
                                      <w:szCs w:val="28"/>
                                    </w:rPr>
                                    <w:t>、</w:t>
                                  </w:r>
                                  <w:r w:rsidRPr="002F1F8B">
                                    <w:rPr>
                                      <w:rFonts w:asciiTheme="majorEastAsia" w:eastAsiaTheme="majorEastAsia" w:hAnsiTheme="majorEastAsia" w:cs="+mn-cs" w:hint="eastAsia"/>
                                      <w:b/>
                                      <w:color w:val="000000"/>
                                      <w:sz w:val="22"/>
                                      <w:szCs w:val="28"/>
                                    </w:rPr>
                                    <w:t>わたしたち</w:t>
                                  </w:r>
                                  <w:r>
                                    <w:rPr>
                                      <w:rFonts w:asciiTheme="majorEastAsia" w:eastAsiaTheme="majorEastAsia" w:hAnsiTheme="majorEastAsia" w:cs="+mn-cs" w:hint="eastAsia"/>
                                      <w:b/>
                                      <w:color w:val="000000"/>
                                      <w:sz w:val="22"/>
                                      <w:szCs w:val="28"/>
                                    </w:rPr>
                                    <w:t>のくらし</w:t>
                                  </w:r>
                                  <w:r w:rsidRPr="002F1F8B">
                                    <w:rPr>
                                      <w:rFonts w:asciiTheme="majorEastAsia" w:eastAsiaTheme="majorEastAsia" w:hAnsiTheme="majorEastAsia" w:cs="+mn-cs" w:hint="eastAsia"/>
                                      <w:b/>
                                      <w:color w:val="000000"/>
                                      <w:sz w:val="22"/>
                                      <w:szCs w:val="28"/>
                                    </w:rPr>
                                    <w:t>と</w:t>
                                  </w:r>
                                </w:p>
                                <w:p w14:paraId="49625294" w14:textId="50E0A4BD" w:rsidR="004F241E" w:rsidRPr="002F1F8B" w:rsidRDefault="004F241E" w:rsidP="00426717">
                                  <w:pPr>
                                    <w:ind w:firstLineChars="600" w:firstLine="1325"/>
                                    <w:rPr>
                                      <w:rFonts w:asciiTheme="majorEastAsia" w:eastAsiaTheme="majorEastAsia" w:hAnsiTheme="majorEastAsia"/>
                                      <w:b/>
                                      <w:kern w:val="0"/>
                                      <w:szCs w:val="24"/>
                                    </w:rPr>
                                  </w:pPr>
                                  <w:r w:rsidRPr="002F1F8B">
                                    <w:rPr>
                                      <w:rFonts w:asciiTheme="majorEastAsia" w:eastAsiaTheme="majorEastAsia" w:hAnsiTheme="majorEastAsia" w:cs="+mn-cs" w:hint="eastAsia"/>
                                      <w:b/>
                                      <w:color w:val="000000"/>
                                      <w:sz w:val="22"/>
                                      <w:szCs w:val="28"/>
                                    </w:rPr>
                                    <w:t>どのようなつながりがあるのだろう。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8BB4EA9" id="正方形/長方形 2" o:spid="_x0000_s1029" style="position:absolute;left:0;text-align:left;margin-left:51.2pt;margin-top:16pt;width:408pt;height:4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" fillcolor="window" strokecolor="windowText" strokeweight="1.5pt">
                      <v:textbox>
                        <w:txbxContent>
                          <w:p w14:paraId="222A6E92" w14:textId="078F956B" w:rsidR="004F241E" w:rsidRDefault="004F241E" w:rsidP="00A93003">
                            <w:pPr>
                              <w:rPr>
                                <w:rFonts w:asciiTheme="majorEastAsia" w:eastAsiaTheme="majorEastAsia" w:hAnsiTheme="majorEastAsia" w:cs="+mn-cs"/>
                                <w:b/>
                                <w:color w:val="000000"/>
                                <w:sz w:val="22"/>
                                <w:szCs w:val="28"/>
                              </w:rPr>
                            </w:pPr>
                            <w:r w:rsidRPr="002F1F8B">
                              <w:rPr>
                                <w:rFonts w:asciiTheme="majorEastAsia" w:eastAsiaTheme="majorEastAsia" w:hAnsiTheme="majorEastAsia" w:cs="+mn-cs" w:hint="eastAsia"/>
                                <w:b/>
                                <w:color w:val="000000"/>
                                <w:sz w:val="22"/>
                                <w:szCs w:val="28"/>
                              </w:rPr>
                              <w:t>学習問題　　工場の仕事</w:t>
                            </w:r>
                            <w:r>
                              <w:rPr>
                                <w:rFonts w:asciiTheme="majorEastAsia" w:eastAsiaTheme="majorEastAsia" w:hAnsiTheme="majorEastAsia" w:cs="+mn-cs" w:hint="eastAsia"/>
                                <w:b/>
                                <w:color w:val="000000"/>
                                <w:sz w:val="22"/>
                                <w:szCs w:val="28"/>
                              </w:rPr>
                              <w:t>に</w:t>
                            </w:r>
                            <w:r w:rsidRPr="002F1F8B">
                              <w:rPr>
                                <w:rFonts w:asciiTheme="majorEastAsia" w:eastAsiaTheme="majorEastAsia" w:hAnsiTheme="majorEastAsia" w:cs="+mn-cs" w:hint="eastAsia"/>
                                <w:b/>
                                <w:color w:val="000000"/>
                                <w:sz w:val="22"/>
                                <w:szCs w:val="28"/>
                              </w:rPr>
                              <w:t>は</w:t>
                            </w:r>
                            <w:r>
                              <w:rPr>
                                <w:rFonts w:asciiTheme="majorEastAsia" w:eastAsiaTheme="majorEastAsia" w:hAnsiTheme="majorEastAsia" w:cs="+mn-cs" w:hint="eastAsia"/>
                                <w:b/>
                                <w:color w:val="000000"/>
                                <w:sz w:val="22"/>
                                <w:szCs w:val="28"/>
                              </w:rPr>
                              <w:t>どのようなくふうがあり</w:t>
                            </w:r>
                            <w:r w:rsidR="00BC2F92">
                              <w:rPr>
                                <w:rFonts w:asciiTheme="majorEastAsia" w:eastAsiaTheme="majorEastAsia" w:hAnsiTheme="majorEastAsia" w:cs="+mn-cs" w:hint="eastAsia"/>
                                <w:b/>
                                <w:color w:val="000000"/>
                                <w:sz w:val="22"/>
                                <w:szCs w:val="28"/>
                              </w:rPr>
                              <w:t>、</w:t>
                            </w:r>
                            <w:r w:rsidRPr="002F1F8B">
                              <w:rPr>
                                <w:rFonts w:asciiTheme="majorEastAsia" w:eastAsiaTheme="majorEastAsia" w:hAnsiTheme="majorEastAsia" w:cs="+mn-cs" w:hint="eastAsia"/>
                                <w:b/>
                                <w:color w:val="000000"/>
                                <w:sz w:val="22"/>
                                <w:szCs w:val="28"/>
                              </w:rPr>
                              <w:t>わたしたち</w:t>
                            </w:r>
                            <w:r>
                              <w:rPr>
                                <w:rFonts w:asciiTheme="majorEastAsia" w:eastAsiaTheme="majorEastAsia" w:hAnsiTheme="majorEastAsia" w:cs="+mn-cs" w:hint="eastAsia"/>
                                <w:b/>
                                <w:color w:val="000000"/>
                                <w:sz w:val="22"/>
                                <w:szCs w:val="28"/>
                              </w:rPr>
                              <w:t>のくらし</w:t>
                            </w:r>
                            <w:r w:rsidRPr="002F1F8B">
                              <w:rPr>
                                <w:rFonts w:asciiTheme="majorEastAsia" w:eastAsiaTheme="majorEastAsia" w:hAnsiTheme="majorEastAsia" w:cs="+mn-cs" w:hint="eastAsia"/>
                                <w:b/>
                                <w:color w:val="000000"/>
                                <w:sz w:val="22"/>
                                <w:szCs w:val="28"/>
                              </w:rPr>
                              <w:t>と</w:t>
                            </w:r>
                          </w:p>
                          <w:p w14:paraId="49625294" w14:textId="50E0A4BD" w:rsidR="004F241E" w:rsidRPr="002F1F8B" w:rsidRDefault="004F241E" w:rsidP="00426717">
                            <w:pPr>
                              <w:ind w:firstLineChars="600" w:firstLine="1325"/>
                              <w:rPr>
                                <w:rFonts w:asciiTheme="majorEastAsia" w:eastAsiaTheme="majorEastAsia" w:hAnsiTheme="majorEastAsia"/>
                                <w:b/>
                                <w:kern w:val="0"/>
                                <w:szCs w:val="24"/>
                              </w:rPr>
                            </w:pPr>
                            <w:r w:rsidRPr="002F1F8B">
                              <w:rPr>
                                <w:rFonts w:asciiTheme="majorEastAsia" w:eastAsiaTheme="majorEastAsia" w:hAnsiTheme="majorEastAsia" w:cs="+mn-cs" w:hint="eastAsia"/>
                                <w:b/>
                                <w:color w:val="000000"/>
                                <w:sz w:val="22"/>
                                <w:szCs w:val="28"/>
                              </w:rPr>
                              <w:t>どのようなつながりがあるのだろう。</w:t>
                            </w:r>
                          </w:p>
                        </w:txbxContent>
                      </v:textbox>
                    </v:rect>
                  </w:pict>
                </mc:Fallback>
              </mc:AlternateContent>
            </w:r>
          </w:p>
        </w:tc>
        <w:tc>
          <w:tcPr>
            <w:tcW w:w="1848" w:type="dxa"/>
            <w:vAlign w:val="center"/>
          </w:tcPr>
          <w:p w14:paraId="23C4E317" w14:textId="1F7A7135"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市内の工場分布に着目し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しゅうまい工場の位置や店員の話をもとに学習問題をつくり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学習の見通しを立てる</w:t>
            </w:r>
            <w:r w:rsidR="00E21D21">
              <w:rPr>
                <w:rFonts w:ascii="ＭＳ 明朝" w:eastAsia="ＭＳ 明朝" w:hAnsi="ＭＳ 明朝" w:cs="ＭＳ Ｐゴシック" w:hint="eastAsia"/>
                <w:sz w:val="18"/>
                <w:szCs w:val="18"/>
              </w:rPr>
              <w:t>。</w:t>
            </w:r>
          </w:p>
          <w:p w14:paraId="33AD3E43" w14:textId="77777777" w:rsidR="00426717" w:rsidRPr="00A653FD" w:rsidRDefault="00426717" w:rsidP="00A93003">
            <w:pPr>
              <w:spacing w:line="280" w:lineRule="exact"/>
              <w:rPr>
                <w:rFonts w:ascii="ＭＳ 明朝" w:eastAsia="ＭＳ 明朝" w:hAnsi="ＭＳ 明朝" w:cs="ＭＳ Ｐゴシック"/>
                <w:sz w:val="18"/>
                <w:szCs w:val="18"/>
              </w:rPr>
            </w:pPr>
          </w:p>
          <w:p w14:paraId="536D6108" w14:textId="77777777" w:rsidR="00426717" w:rsidRPr="00A653FD" w:rsidRDefault="00426717" w:rsidP="00A93003">
            <w:pPr>
              <w:spacing w:line="280" w:lineRule="exact"/>
              <w:rPr>
                <w:rFonts w:ascii="ＭＳ 明朝" w:eastAsia="ＭＳ 明朝" w:hAnsi="ＭＳ 明朝" w:cs="ＭＳ Ｐゴシック"/>
                <w:sz w:val="18"/>
                <w:szCs w:val="18"/>
              </w:rPr>
            </w:pPr>
          </w:p>
          <w:p w14:paraId="5348C225" w14:textId="77777777" w:rsidR="00A93003" w:rsidRPr="00A653FD" w:rsidRDefault="00A93003" w:rsidP="00A93003">
            <w:pPr>
              <w:spacing w:line="280" w:lineRule="exact"/>
              <w:rPr>
                <w:rFonts w:ascii="ＭＳ 明朝" w:eastAsia="ＭＳ 明朝" w:hAnsi="ＭＳ 明朝" w:cs="ＭＳ Ｐゴシック"/>
                <w:sz w:val="18"/>
                <w:szCs w:val="18"/>
              </w:rPr>
            </w:pPr>
          </w:p>
          <w:p w14:paraId="294CE8A6" w14:textId="77777777" w:rsidR="00A93003" w:rsidRPr="00A653FD" w:rsidRDefault="00A93003" w:rsidP="00A93003">
            <w:pPr>
              <w:spacing w:line="280" w:lineRule="exact"/>
              <w:rPr>
                <w:rFonts w:ascii="ＭＳ 明朝" w:eastAsia="ＭＳ 明朝" w:hAnsi="ＭＳ 明朝" w:cs="ＭＳ Ｐゴシック"/>
                <w:sz w:val="18"/>
                <w:szCs w:val="18"/>
              </w:rPr>
            </w:pPr>
          </w:p>
          <w:p w14:paraId="0685EEAB" w14:textId="77777777" w:rsidR="00A93003" w:rsidRPr="00A653FD" w:rsidRDefault="00A93003" w:rsidP="00A93003">
            <w:pPr>
              <w:spacing w:line="280" w:lineRule="exact"/>
              <w:rPr>
                <w:rFonts w:ascii="ＭＳ 明朝" w:eastAsia="ＭＳ 明朝" w:hAnsi="ＭＳ 明朝" w:cs="ＭＳ Ｐゴシック"/>
                <w:sz w:val="18"/>
                <w:szCs w:val="18"/>
              </w:rPr>
            </w:pPr>
          </w:p>
        </w:tc>
        <w:tc>
          <w:tcPr>
            <w:tcW w:w="2701" w:type="dxa"/>
            <w:vAlign w:val="center"/>
          </w:tcPr>
          <w:p w14:paraId="5B21B8BD" w14:textId="6D1F6A0E"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○市内の主な工場の分布を調べ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工場の仕事を調べる学習の見通しを立てる。</w:t>
            </w:r>
            <w:r w:rsidRPr="00A653FD">
              <w:rPr>
                <w:rFonts w:ascii="ＭＳ 明朝" w:eastAsia="ＭＳ 明朝" w:hAnsi="ＭＳ 明朝" w:cs="ＭＳ Ｐゴシック" w:hint="eastAsia"/>
                <w:sz w:val="18"/>
                <w:szCs w:val="18"/>
              </w:rPr>
              <w:br/>
              <w:t>◆市内の主な工場分布をもとに学習問題をつくり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それについて予想しながら学習計画を考えること。</w:t>
            </w:r>
          </w:p>
          <w:p w14:paraId="732D1FDD" w14:textId="77777777" w:rsidR="00426717" w:rsidRPr="00A653FD" w:rsidRDefault="00426717" w:rsidP="00A93003">
            <w:pPr>
              <w:spacing w:line="280" w:lineRule="exact"/>
              <w:rPr>
                <w:rFonts w:ascii="ＭＳ 明朝" w:eastAsia="ＭＳ 明朝" w:hAnsi="ＭＳ 明朝" w:cs="ＭＳ Ｐゴシック"/>
                <w:sz w:val="18"/>
                <w:szCs w:val="18"/>
              </w:rPr>
            </w:pPr>
          </w:p>
          <w:p w14:paraId="53AA9D9D" w14:textId="77777777" w:rsidR="00426717" w:rsidRPr="00A653FD" w:rsidRDefault="00426717" w:rsidP="00A93003">
            <w:pPr>
              <w:spacing w:line="280" w:lineRule="exact"/>
              <w:rPr>
                <w:rFonts w:ascii="ＭＳ 明朝" w:eastAsia="ＭＳ 明朝" w:hAnsi="ＭＳ 明朝" w:cs="ＭＳ Ｐゴシック"/>
                <w:sz w:val="18"/>
                <w:szCs w:val="18"/>
              </w:rPr>
            </w:pPr>
          </w:p>
          <w:p w14:paraId="37B9015A" w14:textId="77777777" w:rsidR="00A93003" w:rsidRPr="00A653FD" w:rsidRDefault="00A93003" w:rsidP="00A93003">
            <w:pPr>
              <w:spacing w:line="280" w:lineRule="exact"/>
              <w:rPr>
                <w:rFonts w:ascii="ＭＳ 明朝" w:eastAsia="ＭＳ 明朝" w:hAnsi="ＭＳ 明朝" w:cs="ＭＳ Ｐゴシック"/>
                <w:sz w:val="18"/>
                <w:szCs w:val="18"/>
              </w:rPr>
            </w:pPr>
          </w:p>
          <w:p w14:paraId="4F75B99A" w14:textId="77777777" w:rsidR="00A93003" w:rsidRPr="00A653FD" w:rsidRDefault="00A93003" w:rsidP="00A93003">
            <w:pPr>
              <w:spacing w:line="280" w:lineRule="exact"/>
              <w:rPr>
                <w:rFonts w:ascii="ＭＳ 明朝" w:eastAsia="ＭＳ 明朝" w:hAnsi="ＭＳ 明朝" w:cs="ＭＳ Ｐゴシック"/>
                <w:sz w:val="18"/>
                <w:szCs w:val="18"/>
              </w:rPr>
            </w:pPr>
          </w:p>
          <w:p w14:paraId="725E35F7" w14:textId="77777777" w:rsidR="00A93003" w:rsidRPr="00A653FD" w:rsidRDefault="00A93003" w:rsidP="00A93003">
            <w:pPr>
              <w:spacing w:line="280" w:lineRule="exact"/>
              <w:rPr>
                <w:rFonts w:ascii="ＭＳ 明朝" w:eastAsia="ＭＳ 明朝" w:hAnsi="ＭＳ 明朝" w:cs="ＭＳ Ｐゴシック"/>
                <w:sz w:val="18"/>
                <w:szCs w:val="18"/>
              </w:rPr>
            </w:pPr>
          </w:p>
        </w:tc>
        <w:tc>
          <w:tcPr>
            <w:tcW w:w="2559" w:type="dxa"/>
          </w:tcPr>
          <w:p w14:paraId="5799D3A5" w14:textId="77777777" w:rsidR="00433C01" w:rsidRPr="00A653FD" w:rsidRDefault="00433C01" w:rsidP="00E21D21">
            <w:pPr>
              <w:spacing w:line="280" w:lineRule="exact"/>
              <w:rPr>
                <w:rFonts w:ascii="ＭＳ 明朝" w:eastAsia="ＭＳ 明朝" w:hAnsi="ＭＳ 明朝" w:cs="ＭＳ Ｐゴシック"/>
                <w:sz w:val="18"/>
                <w:szCs w:val="18"/>
              </w:rPr>
            </w:pPr>
          </w:p>
          <w:p w14:paraId="53D73DCE" w14:textId="77777777" w:rsidR="00433C01" w:rsidRPr="00A653FD" w:rsidRDefault="00433C01" w:rsidP="00E21D21">
            <w:pPr>
              <w:spacing w:line="280" w:lineRule="exact"/>
              <w:rPr>
                <w:rFonts w:ascii="ＭＳ 明朝" w:eastAsia="ＭＳ 明朝" w:hAnsi="ＭＳ 明朝" w:cs="ＭＳ Ｐゴシック"/>
                <w:sz w:val="18"/>
                <w:szCs w:val="18"/>
              </w:rPr>
            </w:pPr>
          </w:p>
          <w:p w14:paraId="23492996" w14:textId="43594C77" w:rsidR="00A93003" w:rsidRPr="00A653FD" w:rsidRDefault="00A93003" w:rsidP="00E21D21">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①市内の主な工場の分布について調べる。</w:t>
            </w:r>
            <w:r w:rsidRPr="00A653FD">
              <w:rPr>
                <w:rFonts w:ascii="ＭＳ 明朝" w:eastAsia="ＭＳ 明朝" w:hAnsi="ＭＳ 明朝" w:cs="ＭＳ Ｐゴシック" w:hint="eastAsia"/>
                <w:sz w:val="18"/>
                <w:szCs w:val="18"/>
              </w:rPr>
              <w:br/>
              <w:t>②工場の位置や店員の話をもとに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学習問題をつくる。</w:t>
            </w:r>
            <w:r w:rsidRPr="00A653FD">
              <w:rPr>
                <w:rFonts w:ascii="ＭＳ 明朝" w:eastAsia="ＭＳ 明朝" w:hAnsi="ＭＳ 明朝" w:cs="ＭＳ Ｐゴシック" w:hint="eastAsia"/>
                <w:sz w:val="18"/>
                <w:szCs w:val="18"/>
              </w:rPr>
              <w:br/>
              <w:t>③学習問題について予想し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学習の見通しを立てる。</w:t>
            </w:r>
          </w:p>
          <w:p w14:paraId="3A09915C" w14:textId="77777777" w:rsidR="00A93003" w:rsidRPr="00A653FD" w:rsidRDefault="00A93003" w:rsidP="00E21D21">
            <w:pPr>
              <w:spacing w:line="280" w:lineRule="exact"/>
              <w:rPr>
                <w:rFonts w:ascii="ＭＳ 明朝" w:eastAsia="ＭＳ 明朝" w:hAnsi="ＭＳ 明朝" w:cs="ＭＳ Ｐゴシック"/>
                <w:sz w:val="18"/>
                <w:szCs w:val="18"/>
              </w:rPr>
            </w:pPr>
          </w:p>
          <w:p w14:paraId="07D921AB" w14:textId="77777777" w:rsidR="00433C01" w:rsidRPr="00A653FD" w:rsidRDefault="00433C01" w:rsidP="00E21D21">
            <w:pPr>
              <w:spacing w:line="280" w:lineRule="exact"/>
              <w:rPr>
                <w:rFonts w:ascii="ＭＳ 明朝" w:eastAsia="ＭＳ 明朝" w:hAnsi="ＭＳ 明朝" w:cs="ＭＳ Ｐゴシック"/>
                <w:sz w:val="18"/>
                <w:szCs w:val="18"/>
              </w:rPr>
            </w:pPr>
          </w:p>
          <w:p w14:paraId="0131E52E" w14:textId="77777777" w:rsidR="00433C01" w:rsidRPr="00A653FD" w:rsidRDefault="00433C01" w:rsidP="00E21D21">
            <w:pPr>
              <w:spacing w:line="280" w:lineRule="exact"/>
              <w:rPr>
                <w:rFonts w:ascii="ＭＳ 明朝" w:eastAsia="ＭＳ 明朝" w:hAnsi="ＭＳ 明朝" w:cs="ＭＳ Ｐゴシック"/>
                <w:sz w:val="18"/>
                <w:szCs w:val="18"/>
              </w:rPr>
            </w:pPr>
          </w:p>
        </w:tc>
        <w:tc>
          <w:tcPr>
            <w:tcW w:w="2416" w:type="dxa"/>
            <w:gridSpan w:val="2"/>
            <w:vAlign w:val="center"/>
          </w:tcPr>
          <w:p w14:paraId="7231C609" w14:textId="0EA42803"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市内の主な工場の分布を読み取り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しゅうまい工場に</w:t>
            </w:r>
            <w:r w:rsidR="000E117B" w:rsidRPr="00A653FD">
              <w:rPr>
                <w:rFonts w:ascii="ＭＳ 明朝" w:eastAsia="ＭＳ 明朝" w:hAnsi="ＭＳ 明朝" w:cs="ＭＳ Ｐゴシック" w:hint="eastAsia"/>
                <w:sz w:val="18"/>
                <w:szCs w:val="18"/>
              </w:rPr>
              <w:t>かか</w:t>
            </w:r>
            <w:r w:rsidRPr="00A653FD">
              <w:rPr>
                <w:rFonts w:ascii="ＭＳ 明朝" w:eastAsia="ＭＳ 明朝" w:hAnsi="ＭＳ 明朝" w:cs="ＭＳ Ｐゴシック" w:hint="eastAsia"/>
                <w:sz w:val="18"/>
                <w:szCs w:val="18"/>
              </w:rPr>
              <w:t>わる疑問から学習問題をつくり</w:t>
            </w:r>
            <w:r w:rsidR="00BC2F92" w:rsidRPr="00A653FD">
              <w:rPr>
                <w:rFonts w:ascii="ＭＳ 明朝" w:eastAsia="ＭＳ 明朝" w:hAnsi="ＭＳ 明朝" w:cs="ＭＳ Ｐゴシック" w:hint="eastAsia"/>
                <w:sz w:val="18"/>
                <w:szCs w:val="18"/>
              </w:rPr>
              <w:t>、</w:t>
            </w:r>
            <w:r w:rsidR="00426717" w:rsidRPr="00A653FD">
              <w:rPr>
                <w:rFonts w:ascii="ＭＳ 明朝" w:eastAsia="ＭＳ 明朝" w:hAnsi="ＭＳ 明朝" w:cs="ＭＳ Ｐゴシック" w:hint="eastAsia"/>
                <w:sz w:val="18"/>
                <w:szCs w:val="18"/>
              </w:rPr>
              <w:t>表現している</w:t>
            </w:r>
            <w:r w:rsidRPr="00A653FD">
              <w:rPr>
                <w:rFonts w:ascii="ＭＳ 明朝" w:eastAsia="ＭＳ 明朝" w:hAnsi="ＭＳ 明朝" w:cs="ＭＳ Ｐゴシック" w:hint="eastAsia"/>
                <w:sz w:val="18"/>
                <w:szCs w:val="18"/>
              </w:rPr>
              <w:t>。（発）（ノ）</w:t>
            </w:r>
          </w:p>
          <w:p w14:paraId="7A874D8A" w14:textId="7A4A8C40" w:rsidR="00A93003" w:rsidRPr="00A653FD" w:rsidRDefault="00426717" w:rsidP="00A93003">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sz w:val="18"/>
                <w:szCs w:val="18"/>
              </w:rPr>
              <w:t>【態】</w:t>
            </w:r>
            <w:r w:rsidRPr="00A653FD">
              <w:rPr>
                <w:rFonts w:ascii="ＭＳ 明朝" w:eastAsia="ＭＳ 明朝" w:hAnsi="ＭＳ 明朝" w:cs="ＭＳ Ｐゴシック" w:hint="eastAsia"/>
                <w:sz w:val="18"/>
                <w:szCs w:val="18"/>
              </w:rPr>
              <w:t>工場</w:t>
            </w:r>
            <w:r w:rsidR="000E117B" w:rsidRPr="00A653FD">
              <w:rPr>
                <w:rFonts w:ascii="ＭＳ 明朝" w:eastAsia="ＭＳ 明朝" w:hAnsi="ＭＳ 明朝" w:cs="ＭＳ Ｐゴシック" w:hint="eastAsia"/>
                <w:sz w:val="18"/>
                <w:szCs w:val="18"/>
              </w:rPr>
              <w:t>の仕事を</w:t>
            </w:r>
            <w:r w:rsidRPr="00A653FD">
              <w:rPr>
                <w:rFonts w:ascii="ＭＳ 明朝" w:eastAsia="ＭＳ 明朝" w:hAnsi="ＭＳ 明朝" w:cs="ＭＳ Ｐゴシック" w:hint="eastAsia"/>
                <w:sz w:val="18"/>
                <w:szCs w:val="18"/>
              </w:rPr>
              <w:t>調べる学習問題について予想し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学習の見通しを立てて</w:t>
            </w:r>
            <w:r w:rsidR="000E117B" w:rsidRPr="00A653FD">
              <w:rPr>
                <w:rFonts w:ascii="ＭＳ 明朝" w:eastAsia="ＭＳ 明朝" w:hAnsi="ＭＳ 明朝" w:cs="ＭＳ Ｐゴシック" w:hint="eastAsia"/>
                <w:sz w:val="18"/>
                <w:szCs w:val="18"/>
              </w:rPr>
              <w:t>主体的に</w:t>
            </w:r>
            <w:r w:rsidR="008256A3" w:rsidRPr="00A653FD">
              <w:rPr>
                <w:rFonts w:ascii="ＭＳ 明朝" w:eastAsia="ＭＳ 明朝" w:hAnsi="ＭＳ 明朝" w:cs="ＭＳ Ｐゴシック" w:hint="eastAsia"/>
                <w:sz w:val="18"/>
                <w:szCs w:val="18"/>
              </w:rPr>
              <w:t>追究</w:t>
            </w:r>
            <w:r w:rsidR="000E117B" w:rsidRPr="00A653FD">
              <w:rPr>
                <w:rFonts w:ascii="ＭＳ 明朝" w:eastAsia="ＭＳ 明朝" w:hAnsi="ＭＳ 明朝" w:cs="ＭＳ Ｐゴシック" w:hint="eastAsia"/>
                <w:sz w:val="18"/>
                <w:szCs w:val="18"/>
              </w:rPr>
              <w:t>しようとして</w:t>
            </w:r>
            <w:r w:rsidRPr="00A653FD">
              <w:rPr>
                <w:rFonts w:ascii="ＭＳ 明朝" w:eastAsia="ＭＳ 明朝" w:hAnsi="ＭＳ 明朝" w:cs="ＭＳ Ｐゴシック" w:hint="eastAsia"/>
                <w:sz w:val="18"/>
                <w:szCs w:val="18"/>
              </w:rPr>
              <w:t>いる。（発）（ノ）</w:t>
            </w:r>
          </w:p>
          <w:p w14:paraId="55D591AC" w14:textId="77777777" w:rsidR="00426717" w:rsidRPr="00A653FD" w:rsidRDefault="00426717" w:rsidP="00A93003">
            <w:pPr>
              <w:spacing w:line="280" w:lineRule="exact"/>
              <w:rPr>
                <w:rFonts w:ascii="ＭＳ 明朝" w:eastAsia="ＭＳ 明朝" w:hAnsi="ＭＳ 明朝" w:cs="ＭＳ Ｐゴシック"/>
                <w:sz w:val="18"/>
                <w:szCs w:val="18"/>
              </w:rPr>
            </w:pPr>
          </w:p>
          <w:p w14:paraId="7D424A66" w14:textId="77777777" w:rsidR="00426717" w:rsidRPr="00A653FD" w:rsidRDefault="00426717" w:rsidP="00A93003">
            <w:pPr>
              <w:spacing w:line="280" w:lineRule="exact"/>
              <w:rPr>
                <w:rFonts w:ascii="ＭＳ 明朝" w:eastAsia="ＭＳ 明朝" w:hAnsi="ＭＳ 明朝" w:cs="ＭＳ Ｐゴシック"/>
                <w:sz w:val="18"/>
                <w:szCs w:val="18"/>
              </w:rPr>
            </w:pPr>
          </w:p>
          <w:p w14:paraId="2CBD66DC" w14:textId="77777777" w:rsidR="00426717" w:rsidRPr="00A653FD" w:rsidRDefault="00426717" w:rsidP="00A93003">
            <w:pPr>
              <w:spacing w:line="280" w:lineRule="exact"/>
              <w:rPr>
                <w:rFonts w:ascii="ＭＳ 明朝" w:eastAsia="ＭＳ 明朝" w:hAnsi="ＭＳ 明朝" w:cs="ＭＳ Ｐゴシック"/>
                <w:sz w:val="18"/>
                <w:szCs w:val="18"/>
              </w:rPr>
            </w:pPr>
          </w:p>
          <w:p w14:paraId="791FCA8E" w14:textId="77777777" w:rsidR="00426717" w:rsidRPr="00A653FD" w:rsidRDefault="00426717" w:rsidP="00A93003">
            <w:pPr>
              <w:spacing w:line="280" w:lineRule="exact"/>
              <w:rPr>
                <w:rFonts w:ascii="ＭＳ 明朝" w:eastAsia="ＭＳ 明朝" w:hAnsi="ＭＳ 明朝" w:cs="ＭＳ Ｐゴシック"/>
                <w:sz w:val="18"/>
                <w:szCs w:val="18"/>
              </w:rPr>
            </w:pPr>
          </w:p>
          <w:p w14:paraId="33B69FB2" w14:textId="77777777" w:rsidR="00A93003" w:rsidRPr="00A653FD" w:rsidRDefault="00A93003" w:rsidP="00A93003">
            <w:pPr>
              <w:spacing w:line="280" w:lineRule="exact"/>
              <w:rPr>
                <w:rFonts w:ascii="ＭＳ 明朝" w:eastAsia="ＭＳ 明朝" w:hAnsi="ＭＳ 明朝" w:cs="ＭＳ Ｐゴシック"/>
                <w:sz w:val="18"/>
                <w:szCs w:val="18"/>
              </w:rPr>
            </w:pPr>
          </w:p>
          <w:p w14:paraId="00192D2F" w14:textId="77777777" w:rsidR="00A93003" w:rsidRPr="00A653FD" w:rsidRDefault="00A93003" w:rsidP="00A93003">
            <w:pPr>
              <w:spacing w:line="280" w:lineRule="exact"/>
              <w:rPr>
                <w:rFonts w:ascii="ＭＳ 明朝" w:eastAsia="ＭＳ 明朝" w:hAnsi="ＭＳ 明朝" w:cs="ＭＳ Ｐゴシック"/>
                <w:sz w:val="18"/>
                <w:szCs w:val="18"/>
              </w:rPr>
            </w:pPr>
          </w:p>
        </w:tc>
      </w:tr>
      <w:tr w:rsidR="00A653FD" w:rsidRPr="00A653FD" w14:paraId="5C2B5D3F" w14:textId="77777777" w:rsidTr="00BE5AF2">
        <w:trPr>
          <w:gridAfter w:val="1"/>
          <w:wAfter w:w="9" w:type="dxa"/>
          <w:trHeight w:val="1418"/>
        </w:trPr>
        <w:tc>
          <w:tcPr>
            <w:tcW w:w="1279" w:type="dxa"/>
            <w:tcMar>
              <w:top w:w="57" w:type="dxa"/>
              <w:left w:w="57" w:type="dxa"/>
              <w:bottom w:w="57" w:type="dxa"/>
              <w:right w:w="57" w:type="dxa"/>
            </w:tcMar>
            <w:vAlign w:val="center"/>
          </w:tcPr>
          <w:p w14:paraId="1D3A257E" w14:textId="03C0019D" w:rsidR="00A93003" w:rsidRPr="00A653FD" w:rsidRDefault="00A93003" w:rsidP="00A93003">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工場をたずねて</w:t>
            </w:r>
            <w:r w:rsidRPr="00A653FD">
              <w:rPr>
                <w:rFonts w:asciiTheme="majorEastAsia" w:eastAsiaTheme="majorEastAsia" w:hAnsiTheme="majorEastAsia" w:cs="ＭＳ Ｐゴシック" w:hint="eastAsia"/>
                <w:sz w:val="18"/>
                <w:szCs w:val="18"/>
              </w:rPr>
              <w:br/>
              <w:t>p.</w:t>
            </w:r>
            <w:r w:rsidR="008B7305" w:rsidRPr="00A653FD">
              <w:rPr>
                <w:rFonts w:asciiTheme="majorEastAsia" w:eastAsiaTheme="majorEastAsia" w:hAnsiTheme="majorEastAsia" w:cs="ＭＳ Ｐゴシック"/>
                <w:sz w:val="18"/>
                <w:szCs w:val="18"/>
              </w:rPr>
              <w:t>72</w:t>
            </w:r>
            <w:r w:rsidR="008B7305" w:rsidRPr="00A653FD">
              <w:rPr>
                <w:rFonts w:asciiTheme="majorEastAsia" w:eastAsiaTheme="majorEastAsia" w:hAnsiTheme="majorEastAsia" w:cs="ＭＳ Ｐゴシック" w:hint="eastAsia"/>
                <w:sz w:val="18"/>
                <w:szCs w:val="18"/>
              </w:rPr>
              <w:t>～7</w:t>
            </w:r>
            <w:r w:rsidR="008B7305" w:rsidRPr="00A653FD">
              <w:rPr>
                <w:rFonts w:asciiTheme="majorEastAsia" w:eastAsiaTheme="majorEastAsia" w:hAnsiTheme="majorEastAsia" w:cs="ＭＳ Ｐゴシック"/>
                <w:sz w:val="18"/>
                <w:szCs w:val="18"/>
              </w:rPr>
              <w:t>3</w:t>
            </w:r>
            <w:r w:rsidRPr="00A653FD">
              <w:rPr>
                <w:rFonts w:asciiTheme="majorEastAsia" w:eastAsiaTheme="majorEastAsia" w:hAnsiTheme="majorEastAsia" w:cs="ＭＳ Ｐゴシック" w:hint="eastAsia"/>
                <w:sz w:val="18"/>
                <w:szCs w:val="18"/>
              </w:rPr>
              <w:br/>
              <w:t>【配時2】</w:t>
            </w:r>
          </w:p>
          <w:p w14:paraId="5ABD141C" w14:textId="77777777" w:rsidR="00A93003" w:rsidRPr="00A653FD" w:rsidRDefault="00A93003" w:rsidP="00A93003">
            <w:pPr>
              <w:spacing w:line="280" w:lineRule="exact"/>
              <w:rPr>
                <w:rFonts w:asciiTheme="majorEastAsia" w:eastAsiaTheme="majorEastAsia" w:hAnsiTheme="majorEastAsia" w:cs="ＭＳ Ｐゴシック"/>
                <w:sz w:val="18"/>
                <w:szCs w:val="18"/>
              </w:rPr>
            </w:pPr>
          </w:p>
        </w:tc>
        <w:tc>
          <w:tcPr>
            <w:tcW w:w="1848" w:type="dxa"/>
            <w:tcMar>
              <w:top w:w="57" w:type="dxa"/>
              <w:left w:w="57" w:type="dxa"/>
              <w:bottom w:w="57" w:type="dxa"/>
              <w:right w:w="57" w:type="dxa"/>
            </w:tcMar>
            <w:vAlign w:val="center"/>
          </w:tcPr>
          <w:p w14:paraId="3C7E3AE6" w14:textId="3755BADF"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しゅうまい工場を見学して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しゅうまいづくりの工程や働く人の仕事について捉える。</w:t>
            </w:r>
          </w:p>
        </w:tc>
        <w:tc>
          <w:tcPr>
            <w:tcW w:w="2701" w:type="dxa"/>
            <w:tcMar>
              <w:top w:w="57" w:type="dxa"/>
              <w:left w:w="57" w:type="dxa"/>
              <w:bottom w:w="57" w:type="dxa"/>
              <w:right w:w="57" w:type="dxa"/>
            </w:tcMar>
            <w:vAlign w:val="center"/>
          </w:tcPr>
          <w:p w14:paraId="4000C36C" w14:textId="77777777" w:rsidR="00E21D21" w:rsidRDefault="00A93003" w:rsidP="00E21D21">
            <w:pPr>
              <w:spacing w:line="280" w:lineRule="exact"/>
              <w:jc w:val="lef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○工場を見学して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しゅうまいの製造工程を調べ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わかったことを整理する。</w:t>
            </w:r>
          </w:p>
          <w:p w14:paraId="7465CC36" w14:textId="129D84EA" w:rsidR="00A93003" w:rsidRPr="00A653FD" w:rsidRDefault="00A93003" w:rsidP="00E21D21">
            <w:pPr>
              <w:spacing w:line="280" w:lineRule="exact"/>
              <w:jc w:val="lef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◆工場では機械による流れ作業によって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多くのしゅうまいを製造していること。</w:t>
            </w:r>
          </w:p>
        </w:tc>
        <w:tc>
          <w:tcPr>
            <w:tcW w:w="2559" w:type="dxa"/>
            <w:tcMar>
              <w:top w:w="57" w:type="dxa"/>
              <w:left w:w="57" w:type="dxa"/>
              <w:bottom w:w="57" w:type="dxa"/>
              <w:right w:w="57" w:type="dxa"/>
            </w:tcMar>
            <w:vAlign w:val="center"/>
          </w:tcPr>
          <w:p w14:paraId="005817F3" w14:textId="02A53343"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①工場を見学し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しゅうまいの製造工程を観察する。</w:t>
            </w:r>
            <w:r w:rsidRPr="00A653FD">
              <w:rPr>
                <w:rFonts w:ascii="ＭＳ 明朝" w:eastAsia="ＭＳ 明朝" w:hAnsi="ＭＳ 明朝" w:cs="ＭＳ Ｐゴシック" w:hint="eastAsia"/>
                <w:sz w:val="18"/>
                <w:szCs w:val="18"/>
              </w:rPr>
              <w:br/>
              <w:t>②工場</w:t>
            </w:r>
            <w:r w:rsidR="008B7305" w:rsidRPr="00A653FD">
              <w:rPr>
                <w:rFonts w:ascii="ＭＳ 明朝" w:eastAsia="ＭＳ 明朝" w:hAnsi="ＭＳ 明朝" w:cs="ＭＳ Ｐゴシック" w:hint="eastAsia"/>
                <w:sz w:val="18"/>
                <w:szCs w:val="18"/>
              </w:rPr>
              <w:t>で働く</w:t>
            </w:r>
            <w:r w:rsidRPr="00A653FD">
              <w:rPr>
                <w:rFonts w:ascii="ＭＳ 明朝" w:eastAsia="ＭＳ 明朝" w:hAnsi="ＭＳ 明朝" w:cs="ＭＳ Ｐゴシック" w:hint="eastAsia"/>
                <w:sz w:val="18"/>
                <w:szCs w:val="18"/>
              </w:rPr>
              <w:t>人の説明を聞き</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メモを取る。</w:t>
            </w:r>
            <w:r w:rsidRPr="00A653FD">
              <w:rPr>
                <w:rFonts w:ascii="ＭＳ 明朝" w:eastAsia="ＭＳ 明朝" w:hAnsi="ＭＳ 明朝" w:cs="ＭＳ Ｐゴシック" w:hint="eastAsia"/>
                <w:sz w:val="18"/>
                <w:szCs w:val="18"/>
              </w:rPr>
              <w:br/>
              <w:t>③しゅうまいの製造工程や作業についてたしかめる。</w:t>
            </w:r>
          </w:p>
          <w:p w14:paraId="4E9B8125" w14:textId="77777777" w:rsidR="00A93003" w:rsidRPr="00A653FD" w:rsidRDefault="00A93003" w:rsidP="00A93003">
            <w:pPr>
              <w:spacing w:line="280" w:lineRule="exact"/>
              <w:rPr>
                <w:rFonts w:ascii="ＭＳ 明朝" w:eastAsia="ＭＳ 明朝" w:hAnsi="ＭＳ 明朝" w:cs="ＭＳ Ｐゴシック"/>
                <w:sz w:val="18"/>
                <w:szCs w:val="18"/>
              </w:rPr>
            </w:pPr>
          </w:p>
        </w:tc>
        <w:tc>
          <w:tcPr>
            <w:tcW w:w="2416" w:type="dxa"/>
            <w:tcMar>
              <w:top w:w="57" w:type="dxa"/>
              <w:left w:w="57" w:type="dxa"/>
              <w:bottom w:w="57" w:type="dxa"/>
              <w:right w:w="57" w:type="dxa"/>
            </w:tcMar>
            <w:vAlign w:val="center"/>
          </w:tcPr>
          <w:p w14:paraId="71DA3B8C" w14:textId="40F8820B"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しゅうまいの製造工程や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そこで働く人の仕事を理解している。（行）（ノ）</w:t>
            </w:r>
          </w:p>
        </w:tc>
      </w:tr>
      <w:tr w:rsidR="00A653FD" w:rsidRPr="00A653FD" w14:paraId="15B10966" w14:textId="77777777" w:rsidTr="00BE5AF2">
        <w:trPr>
          <w:gridAfter w:val="1"/>
          <w:wAfter w:w="9" w:type="dxa"/>
          <w:trHeight w:val="1418"/>
        </w:trPr>
        <w:tc>
          <w:tcPr>
            <w:tcW w:w="1279" w:type="dxa"/>
            <w:tcMar>
              <w:top w:w="57" w:type="dxa"/>
              <w:left w:w="57" w:type="dxa"/>
              <w:bottom w:w="57" w:type="dxa"/>
              <w:right w:w="57" w:type="dxa"/>
            </w:tcMar>
            <w:vAlign w:val="center"/>
          </w:tcPr>
          <w:p w14:paraId="06A52F9A" w14:textId="4006CFE2" w:rsidR="00A93003" w:rsidRPr="00A653FD" w:rsidRDefault="00A93003" w:rsidP="00A93003">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はたらく人が気をつけていること</w:t>
            </w:r>
            <w:r w:rsidRPr="00A653FD">
              <w:rPr>
                <w:rFonts w:asciiTheme="majorEastAsia" w:eastAsiaTheme="majorEastAsia" w:hAnsiTheme="majorEastAsia" w:cs="ＭＳ Ｐゴシック" w:hint="eastAsia"/>
                <w:sz w:val="18"/>
                <w:szCs w:val="18"/>
              </w:rPr>
              <w:br/>
              <w:t>p.</w:t>
            </w:r>
            <w:r w:rsidR="00AA35C6" w:rsidRPr="00A653FD">
              <w:rPr>
                <w:rFonts w:asciiTheme="majorEastAsia" w:eastAsiaTheme="majorEastAsia" w:hAnsiTheme="majorEastAsia" w:cs="ＭＳ Ｐゴシック"/>
                <w:sz w:val="18"/>
                <w:szCs w:val="18"/>
              </w:rPr>
              <w:t>74</w:t>
            </w:r>
            <w:r w:rsidR="00AA35C6" w:rsidRPr="00A653FD">
              <w:rPr>
                <w:rFonts w:asciiTheme="majorEastAsia" w:eastAsiaTheme="majorEastAsia" w:hAnsiTheme="majorEastAsia" w:cs="ＭＳ Ｐゴシック" w:hint="eastAsia"/>
                <w:sz w:val="18"/>
                <w:szCs w:val="18"/>
              </w:rPr>
              <w:t>～7</w:t>
            </w:r>
            <w:r w:rsidR="00AA35C6" w:rsidRPr="00A653FD">
              <w:rPr>
                <w:rFonts w:asciiTheme="majorEastAsia" w:eastAsiaTheme="majorEastAsia" w:hAnsiTheme="majorEastAsia" w:cs="ＭＳ Ｐゴシック"/>
                <w:sz w:val="18"/>
                <w:szCs w:val="18"/>
              </w:rPr>
              <w:t>5</w:t>
            </w:r>
            <w:r w:rsidRPr="00A653FD">
              <w:rPr>
                <w:rFonts w:asciiTheme="majorEastAsia" w:eastAsiaTheme="majorEastAsia" w:hAnsiTheme="majorEastAsia" w:cs="ＭＳ Ｐゴシック" w:hint="eastAsia"/>
                <w:sz w:val="18"/>
                <w:szCs w:val="18"/>
              </w:rPr>
              <w:br/>
              <w:t>【配時1】</w:t>
            </w:r>
          </w:p>
        </w:tc>
        <w:tc>
          <w:tcPr>
            <w:tcW w:w="1848" w:type="dxa"/>
            <w:tcMar>
              <w:top w:w="57" w:type="dxa"/>
              <w:left w:w="57" w:type="dxa"/>
              <w:bottom w:w="57" w:type="dxa"/>
              <w:right w:w="57" w:type="dxa"/>
            </w:tcMar>
            <w:vAlign w:val="center"/>
          </w:tcPr>
          <w:p w14:paraId="0A1FE823" w14:textId="15DE9FE9"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工場の設備や働く人たちの服装に着目し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衛生や安全の大切さを捉える。</w:t>
            </w:r>
          </w:p>
        </w:tc>
        <w:tc>
          <w:tcPr>
            <w:tcW w:w="2701" w:type="dxa"/>
            <w:tcMar>
              <w:top w:w="57" w:type="dxa"/>
              <w:left w:w="57" w:type="dxa"/>
              <w:bottom w:w="57" w:type="dxa"/>
              <w:right w:w="57" w:type="dxa"/>
            </w:tcMar>
            <w:vAlign w:val="center"/>
          </w:tcPr>
          <w:p w14:paraId="05193B3E" w14:textId="69D5F2F5" w:rsidR="00426717"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○工場の設備や働く人たちの服装などを調べ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工場で働く人たちは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どんなことに気をつけながらしゅうまいをつくっているか話し合う。</w:t>
            </w:r>
            <w:r w:rsidRPr="00A653FD">
              <w:rPr>
                <w:rFonts w:ascii="ＭＳ 明朝" w:eastAsia="ＭＳ 明朝" w:hAnsi="ＭＳ 明朝" w:cs="ＭＳ Ｐゴシック" w:hint="eastAsia"/>
                <w:sz w:val="18"/>
                <w:szCs w:val="18"/>
              </w:rPr>
              <w:br/>
              <w:t>◆工場で働く人たちは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特に衛生と安全に気をつけてしゅうまいづくりに取り組んでいること。</w:t>
            </w:r>
          </w:p>
        </w:tc>
        <w:tc>
          <w:tcPr>
            <w:tcW w:w="2559" w:type="dxa"/>
            <w:tcMar>
              <w:top w:w="57" w:type="dxa"/>
              <w:left w:w="57" w:type="dxa"/>
              <w:bottom w:w="57" w:type="dxa"/>
              <w:right w:w="57" w:type="dxa"/>
            </w:tcMar>
            <w:vAlign w:val="center"/>
          </w:tcPr>
          <w:p w14:paraId="340279AA" w14:textId="047AA6D8"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①工場の施設や働く人の服装について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気づいたことを発表し合う。</w:t>
            </w:r>
            <w:r w:rsidRPr="00A653FD">
              <w:rPr>
                <w:rFonts w:ascii="ＭＳ 明朝" w:eastAsia="ＭＳ 明朝" w:hAnsi="ＭＳ 明朝" w:cs="ＭＳ Ｐゴシック" w:hint="eastAsia"/>
                <w:sz w:val="18"/>
                <w:szCs w:val="18"/>
              </w:rPr>
              <w:br/>
              <w:t>②工場で働く人が気をつけていることを調べる。</w:t>
            </w:r>
            <w:r w:rsidRPr="00A653FD">
              <w:rPr>
                <w:rFonts w:ascii="ＭＳ 明朝" w:eastAsia="ＭＳ 明朝" w:hAnsi="ＭＳ 明朝" w:cs="ＭＳ Ｐゴシック" w:hint="eastAsia"/>
                <w:sz w:val="18"/>
                <w:szCs w:val="18"/>
              </w:rPr>
              <w:br/>
              <w:t>③調べてわかったことや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考えたことをまとめる。</w:t>
            </w:r>
          </w:p>
        </w:tc>
        <w:tc>
          <w:tcPr>
            <w:tcW w:w="2416" w:type="dxa"/>
            <w:tcMar>
              <w:top w:w="57" w:type="dxa"/>
              <w:left w:w="57" w:type="dxa"/>
              <w:bottom w:w="57" w:type="dxa"/>
              <w:right w:w="57" w:type="dxa"/>
            </w:tcMar>
            <w:vAlign w:val="center"/>
          </w:tcPr>
          <w:p w14:paraId="5E0234D0" w14:textId="151BE229" w:rsidR="00A93003" w:rsidRPr="00A653FD" w:rsidRDefault="00A93003" w:rsidP="00A93003">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工場内の設備や働く人の服装をもとに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安全や衛生の大切さについて理解している。（ノ）</w:t>
            </w:r>
          </w:p>
        </w:tc>
      </w:tr>
      <w:tr w:rsidR="00A653FD" w:rsidRPr="00A653FD" w14:paraId="236082F9" w14:textId="77777777" w:rsidTr="00BE5AF2">
        <w:trPr>
          <w:gridAfter w:val="1"/>
          <w:wAfter w:w="9" w:type="dxa"/>
          <w:cantSplit/>
          <w:trHeight w:val="1418"/>
        </w:trPr>
        <w:tc>
          <w:tcPr>
            <w:tcW w:w="1279" w:type="dxa"/>
            <w:tcMar>
              <w:top w:w="57" w:type="dxa"/>
              <w:left w:w="57" w:type="dxa"/>
              <w:bottom w:w="57" w:type="dxa"/>
              <w:right w:w="57" w:type="dxa"/>
            </w:tcMar>
            <w:vAlign w:val="center"/>
          </w:tcPr>
          <w:p w14:paraId="43C24EDE" w14:textId="48968816" w:rsidR="00A93003" w:rsidRPr="00A653FD" w:rsidRDefault="00A93003" w:rsidP="00A93003">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lastRenderedPageBreak/>
              <w:t>工場ではたらく人たち</w:t>
            </w:r>
            <w:r w:rsidRPr="00A653FD">
              <w:rPr>
                <w:rFonts w:asciiTheme="majorEastAsia" w:eastAsiaTheme="majorEastAsia" w:hAnsiTheme="majorEastAsia" w:cs="ＭＳ Ｐゴシック" w:hint="eastAsia"/>
                <w:sz w:val="18"/>
                <w:szCs w:val="18"/>
              </w:rPr>
              <w:br/>
              <w:t>p.</w:t>
            </w:r>
            <w:r w:rsidR="0028124A" w:rsidRPr="00A653FD">
              <w:rPr>
                <w:rFonts w:asciiTheme="majorEastAsia" w:eastAsiaTheme="majorEastAsia" w:hAnsiTheme="majorEastAsia" w:cs="ＭＳ Ｐゴシック" w:hint="eastAsia"/>
                <w:sz w:val="18"/>
                <w:szCs w:val="18"/>
              </w:rPr>
              <w:t>7</w:t>
            </w:r>
            <w:r w:rsidR="0028124A" w:rsidRPr="00A653FD">
              <w:rPr>
                <w:rFonts w:asciiTheme="majorEastAsia" w:eastAsiaTheme="majorEastAsia" w:hAnsiTheme="majorEastAsia" w:cs="ＭＳ Ｐゴシック"/>
                <w:sz w:val="18"/>
                <w:szCs w:val="18"/>
              </w:rPr>
              <w:t>6</w:t>
            </w:r>
            <w:r w:rsidR="0028124A" w:rsidRPr="00A653FD">
              <w:rPr>
                <w:rFonts w:asciiTheme="majorEastAsia" w:eastAsiaTheme="majorEastAsia" w:hAnsiTheme="majorEastAsia" w:cs="ＭＳ Ｐゴシック" w:hint="eastAsia"/>
                <w:sz w:val="18"/>
                <w:szCs w:val="18"/>
              </w:rPr>
              <w:t>～7</w:t>
            </w:r>
            <w:r w:rsidR="0028124A" w:rsidRPr="00A653FD">
              <w:rPr>
                <w:rFonts w:asciiTheme="majorEastAsia" w:eastAsiaTheme="majorEastAsia" w:hAnsiTheme="majorEastAsia" w:cs="ＭＳ Ｐゴシック"/>
                <w:sz w:val="18"/>
                <w:szCs w:val="18"/>
              </w:rPr>
              <w:t>7</w:t>
            </w:r>
            <w:r w:rsidRPr="00A653FD">
              <w:rPr>
                <w:rFonts w:asciiTheme="majorEastAsia" w:eastAsiaTheme="majorEastAsia" w:hAnsiTheme="majorEastAsia" w:cs="ＭＳ Ｐゴシック" w:hint="eastAsia"/>
                <w:sz w:val="18"/>
                <w:szCs w:val="18"/>
              </w:rPr>
              <w:br/>
              <w:t>【配時1】</w:t>
            </w:r>
          </w:p>
          <w:p w14:paraId="10587910" w14:textId="77777777" w:rsidR="00A93003" w:rsidRPr="00A653FD" w:rsidRDefault="00A93003" w:rsidP="00A93003">
            <w:pPr>
              <w:spacing w:line="280" w:lineRule="exact"/>
              <w:rPr>
                <w:rFonts w:asciiTheme="majorEastAsia" w:eastAsiaTheme="majorEastAsia" w:hAnsiTheme="majorEastAsia" w:cs="ＭＳ Ｐゴシック"/>
                <w:sz w:val="18"/>
                <w:szCs w:val="18"/>
              </w:rPr>
            </w:pPr>
          </w:p>
        </w:tc>
        <w:tc>
          <w:tcPr>
            <w:tcW w:w="1848" w:type="dxa"/>
            <w:tcMar>
              <w:top w:w="57" w:type="dxa"/>
              <w:left w:w="57" w:type="dxa"/>
              <w:bottom w:w="57" w:type="dxa"/>
              <w:right w:w="57" w:type="dxa"/>
            </w:tcMar>
            <w:vAlign w:val="center"/>
          </w:tcPr>
          <w:p w14:paraId="2D290932" w14:textId="0365FC53"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工場の製造以外の部門で働く人に着目し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互いに協力していることを捉える。</w:t>
            </w:r>
          </w:p>
          <w:p w14:paraId="1A52875A" w14:textId="77777777" w:rsidR="00A93003" w:rsidRPr="00A653FD" w:rsidRDefault="00A93003" w:rsidP="00A93003">
            <w:pPr>
              <w:spacing w:line="280" w:lineRule="exact"/>
              <w:rPr>
                <w:rFonts w:ascii="ＭＳ 明朝" w:eastAsia="ＭＳ 明朝" w:hAnsi="ＭＳ 明朝" w:cs="ＭＳ Ｐゴシック"/>
                <w:sz w:val="18"/>
                <w:szCs w:val="18"/>
              </w:rPr>
            </w:pPr>
          </w:p>
        </w:tc>
        <w:tc>
          <w:tcPr>
            <w:tcW w:w="2701" w:type="dxa"/>
            <w:tcMar>
              <w:top w:w="57" w:type="dxa"/>
              <w:left w:w="57" w:type="dxa"/>
              <w:bottom w:w="57" w:type="dxa"/>
              <w:right w:w="57" w:type="dxa"/>
            </w:tcMar>
            <w:vAlign w:val="center"/>
          </w:tcPr>
          <w:p w14:paraId="6B1F4668" w14:textId="1FEBA739" w:rsidR="00426717"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○しゅうまい製造以外の仕事や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仕事別の労働時間などについて調べ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 xml:space="preserve">工場内における分業と協力について話し合う。　　　　　　　　　　　　　　</w:t>
            </w:r>
            <w:r w:rsidRPr="00A653FD">
              <w:rPr>
                <w:rFonts w:ascii="ＭＳ 明朝" w:eastAsia="ＭＳ 明朝" w:hAnsi="ＭＳ 明朝" w:cs="ＭＳ Ｐゴシック" w:hint="eastAsia"/>
                <w:sz w:val="18"/>
                <w:szCs w:val="18"/>
              </w:rPr>
              <w:br/>
            </w:r>
            <w:r w:rsidR="00C963B6" w:rsidRPr="00A653FD">
              <w:rPr>
                <w:rFonts w:ascii="ＭＳ 明朝" w:eastAsia="ＭＳ 明朝" w:hAnsi="ＭＳ 明朝" w:cs="ＭＳ Ｐゴシック" w:hint="eastAsia"/>
                <w:sz w:val="18"/>
                <w:szCs w:val="18"/>
              </w:rPr>
              <w:t>◆工場ではしゅうまい製造以外にも関係するさまざまな仕事があり</w:t>
            </w:r>
            <w:r w:rsidR="00BC2F92" w:rsidRPr="00A653FD">
              <w:rPr>
                <w:rFonts w:ascii="ＭＳ 明朝" w:eastAsia="ＭＳ 明朝" w:hAnsi="ＭＳ 明朝" w:cs="ＭＳ Ｐゴシック" w:hint="eastAsia"/>
                <w:sz w:val="18"/>
                <w:szCs w:val="18"/>
              </w:rPr>
              <w:t>、</w:t>
            </w:r>
            <w:r w:rsidR="00C963B6" w:rsidRPr="00A653FD">
              <w:rPr>
                <w:rFonts w:ascii="ＭＳ 明朝" w:eastAsia="ＭＳ 明朝" w:hAnsi="ＭＳ 明朝" w:cs="ＭＳ Ｐゴシック" w:hint="eastAsia"/>
                <w:sz w:val="18"/>
                <w:szCs w:val="18"/>
              </w:rPr>
              <w:t>仕事によって働く時間をずらすなどの工夫をしていること。</w:t>
            </w:r>
          </w:p>
        </w:tc>
        <w:tc>
          <w:tcPr>
            <w:tcW w:w="2559" w:type="dxa"/>
            <w:tcMar>
              <w:top w:w="57" w:type="dxa"/>
              <w:left w:w="57" w:type="dxa"/>
              <w:bottom w:w="57" w:type="dxa"/>
              <w:right w:w="57" w:type="dxa"/>
            </w:tcMar>
            <w:vAlign w:val="center"/>
          </w:tcPr>
          <w:p w14:paraId="29DD0542" w14:textId="4C6BCDEE"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①工場には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製造の他にどのような仕事があるのか調べる。</w:t>
            </w:r>
            <w:r w:rsidRPr="00A653FD">
              <w:rPr>
                <w:rFonts w:ascii="ＭＳ 明朝" w:eastAsia="ＭＳ 明朝" w:hAnsi="ＭＳ 明朝" w:cs="ＭＳ Ｐゴシック" w:hint="eastAsia"/>
                <w:sz w:val="18"/>
                <w:szCs w:val="18"/>
              </w:rPr>
              <w:br/>
              <w:t>②工場で働く人の協力の仕方について考える。</w:t>
            </w:r>
            <w:r w:rsidRPr="00A653FD">
              <w:rPr>
                <w:rFonts w:ascii="ＭＳ 明朝" w:eastAsia="ＭＳ 明朝" w:hAnsi="ＭＳ 明朝" w:cs="ＭＳ Ｐゴシック" w:hint="eastAsia"/>
                <w:sz w:val="18"/>
                <w:szCs w:val="18"/>
              </w:rPr>
              <w:br/>
              <w:t>③工場と地域との関わりについて考え</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話し合う。</w:t>
            </w:r>
          </w:p>
        </w:tc>
        <w:tc>
          <w:tcPr>
            <w:tcW w:w="2416" w:type="dxa"/>
            <w:tcMar>
              <w:top w:w="57" w:type="dxa"/>
              <w:left w:w="57" w:type="dxa"/>
              <w:bottom w:w="57" w:type="dxa"/>
              <w:right w:w="57" w:type="dxa"/>
            </w:tcMar>
            <w:vAlign w:val="center"/>
          </w:tcPr>
          <w:p w14:paraId="1F1F8A06" w14:textId="6851F818"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工場には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w:t>
            </w:r>
            <w:r w:rsidR="00426717" w:rsidRPr="00A653FD">
              <w:rPr>
                <w:rFonts w:ascii="ＭＳ 明朝" w:eastAsia="ＭＳ 明朝" w:hAnsi="ＭＳ 明朝" w:cs="ＭＳ Ｐゴシック" w:hint="eastAsia"/>
                <w:sz w:val="18"/>
                <w:szCs w:val="18"/>
              </w:rPr>
              <w:t>製造の他</w:t>
            </w:r>
            <w:r w:rsidRPr="00A653FD">
              <w:rPr>
                <w:rFonts w:ascii="ＭＳ 明朝" w:eastAsia="ＭＳ 明朝" w:hAnsi="ＭＳ 明朝" w:cs="ＭＳ Ｐゴシック" w:hint="eastAsia"/>
                <w:sz w:val="18"/>
                <w:szCs w:val="18"/>
              </w:rPr>
              <w:t>にさまざまな仕事をする人がおり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互いに協力して仕事をしていることを理解している。（ノ）</w:t>
            </w:r>
          </w:p>
          <w:p w14:paraId="17FEC1E1" w14:textId="77777777" w:rsidR="00A93003" w:rsidRPr="00A653FD" w:rsidRDefault="00A93003" w:rsidP="00A93003">
            <w:pPr>
              <w:spacing w:line="280" w:lineRule="exact"/>
              <w:rPr>
                <w:rFonts w:ascii="ＭＳ 明朝" w:eastAsia="ＭＳ 明朝" w:hAnsi="ＭＳ 明朝" w:cs="ＭＳ Ｐゴシック"/>
                <w:sz w:val="18"/>
                <w:szCs w:val="18"/>
              </w:rPr>
            </w:pPr>
          </w:p>
        </w:tc>
      </w:tr>
      <w:tr w:rsidR="00A653FD" w:rsidRPr="00A653FD" w14:paraId="75B3AAB4" w14:textId="77777777" w:rsidTr="00BE5AF2">
        <w:trPr>
          <w:gridAfter w:val="1"/>
          <w:wAfter w:w="9" w:type="dxa"/>
          <w:trHeight w:val="1418"/>
        </w:trPr>
        <w:tc>
          <w:tcPr>
            <w:tcW w:w="1279" w:type="dxa"/>
            <w:tcMar>
              <w:top w:w="57" w:type="dxa"/>
              <w:left w:w="57" w:type="dxa"/>
              <w:bottom w:w="57" w:type="dxa"/>
              <w:right w:w="57" w:type="dxa"/>
            </w:tcMar>
            <w:vAlign w:val="center"/>
          </w:tcPr>
          <w:p w14:paraId="488D40B4" w14:textId="289CB347" w:rsidR="00A93003" w:rsidRPr="00A653FD" w:rsidRDefault="00A93003" w:rsidP="00A93003">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製品はどこへ</w:t>
            </w:r>
            <w:r w:rsidR="00BC2F92"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原料はどこから</w:t>
            </w:r>
            <w:r w:rsidRPr="00A653FD">
              <w:rPr>
                <w:rFonts w:asciiTheme="majorEastAsia" w:eastAsiaTheme="majorEastAsia" w:hAnsiTheme="majorEastAsia" w:cs="ＭＳ Ｐゴシック" w:hint="eastAsia"/>
                <w:sz w:val="18"/>
                <w:szCs w:val="18"/>
              </w:rPr>
              <w:br/>
              <w:t>p.</w:t>
            </w:r>
            <w:r w:rsidR="0028124A" w:rsidRPr="00A653FD">
              <w:rPr>
                <w:rFonts w:asciiTheme="majorEastAsia" w:eastAsiaTheme="majorEastAsia" w:hAnsiTheme="majorEastAsia" w:cs="ＭＳ Ｐゴシック" w:hint="eastAsia"/>
                <w:sz w:val="18"/>
                <w:szCs w:val="18"/>
              </w:rPr>
              <w:t>7</w:t>
            </w:r>
            <w:r w:rsidR="0028124A" w:rsidRPr="00A653FD">
              <w:rPr>
                <w:rFonts w:asciiTheme="majorEastAsia" w:eastAsiaTheme="majorEastAsia" w:hAnsiTheme="majorEastAsia" w:cs="ＭＳ Ｐゴシック"/>
                <w:sz w:val="18"/>
                <w:szCs w:val="18"/>
              </w:rPr>
              <w:t>8</w:t>
            </w:r>
            <w:r w:rsidR="0028124A" w:rsidRPr="00A653FD">
              <w:rPr>
                <w:rFonts w:asciiTheme="majorEastAsia" w:eastAsiaTheme="majorEastAsia" w:hAnsiTheme="majorEastAsia" w:cs="ＭＳ Ｐゴシック" w:hint="eastAsia"/>
                <w:sz w:val="18"/>
                <w:szCs w:val="18"/>
              </w:rPr>
              <w:t>～7</w:t>
            </w:r>
            <w:r w:rsidR="0028124A" w:rsidRPr="00A653FD">
              <w:rPr>
                <w:rFonts w:asciiTheme="majorEastAsia" w:eastAsiaTheme="majorEastAsia" w:hAnsiTheme="majorEastAsia" w:cs="ＭＳ Ｐゴシック"/>
                <w:sz w:val="18"/>
                <w:szCs w:val="18"/>
              </w:rPr>
              <w:t>9</w:t>
            </w:r>
            <w:r w:rsidRPr="00A653FD">
              <w:rPr>
                <w:rFonts w:asciiTheme="majorEastAsia" w:eastAsiaTheme="majorEastAsia" w:hAnsiTheme="majorEastAsia" w:cs="ＭＳ Ｐゴシック" w:hint="eastAsia"/>
                <w:sz w:val="18"/>
                <w:szCs w:val="18"/>
              </w:rPr>
              <w:br/>
              <w:t>【配時1】</w:t>
            </w:r>
          </w:p>
          <w:p w14:paraId="6DF826B5" w14:textId="77777777" w:rsidR="00A93003" w:rsidRPr="00A653FD" w:rsidRDefault="00A93003" w:rsidP="00A93003">
            <w:pPr>
              <w:spacing w:line="280" w:lineRule="exact"/>
              <w:rPr>
                <w:rFonts w:asciiTheme="majorEastAsia" w:eastAsiaTheme="majorEastAsia" w:hAnsiTheme="majorEastAsia" w:cs="ＭＳ Ｐゴシック"/>
                <w:sz w:val="18"/>
                <w:szCs w:val="18"/>
              </w:rPr>
            </w:pPr>
          </w:p>
        </w:tc>
        <w:tc>
          <w:tcPr>
            <w:tcW w:w="1848" w:type="dxa"/>
            <w:tcMar>
              <w:top w:w="57" w:type="dxa"/>
              <w:left w:w="57" w:type="dxa"/>
              <w:bottom w:w="57" w:type="dxa"/>
              <w:right w:w="57" w:type="dxa"/>
            </w:tcMar>
            <w:vAlign w:val="center"/>
          </w:tcPr>
          <w:p w14:paraId="63F1EE7B" w14:textId="7A2784FC"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製品とその原料に着目し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製品の配送先や原料の産地の広がりを捉え</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国内外の他地域との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りを捉える。</w:t>
            </w:r>
          </w:p>
        </w:tc>
        <w:tc>
          <w:tcPr>
            <w:tcW w:w="2701" w:type="dxa"/>
            <w:tcMar>
              <w:top w:w="57" w:type="dxa"/>
              <w:left w:w="57" w:type="dxa"/>
              <w:bottom w:w="57" w:type="dxa"/>
              <w:right w:w="57" w:type="dxa"/>
            </w:tcMar>
            <w:vAlign w:val="center"/>
          </w:tcPr>
          <w:p w14:paraId="5356C0EB" w14:textId="40058972" w:rsidR="00C963B6" w:rsidRPr="00A653FD" w:rsidRDefault="00A93003" w:rsidP="00C963B6">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○しゅうまいの配送先や原料の産地</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輸送のための工夫について調べ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 xml:space="preserve">話し合う。　　　　　　　　　　　　　　　</w:t>
            </w:r>
            <w:r w:rsidRPr="00A653FD">
              <w:rPr>
                <w:rFonts w:ascii="ＭＳ 明朝" w:eastAsia="ＭＳ 明朝" w:hAnsi="ＭＳ 明朝" w:cs="ＭＳ Ｐゴシック" w:hint="eastAsia"/>
                <w:sz w:val="18"/>
                <w:szCs w:val="18"/>
              </w:rPr>
              <w:br/>
            </w:r>
            <w:r w:rsidR="00C963B6" w:rsidRPr="00A653FD">
              <w:rPr>
                <w:rFonts w:ascii="ＭＳ 明朝" w:eastAsia="ＭＳ 明朝" w:hAnsi="ＭＳ 明朝" w:cs="ＭＳ Ｐゴシック" w:hint="eastAsia"/>
                <w:sz w:val="18"/>
                <w:szCs w:val="18"/>
              </w:rPr>
              <w:t>◆工場で生産された製品は高速道路などを利用して配送されたり</w:t>
            </w:r>
            <w:r w:rsidR="00BC2F92" w:rsidRPr="00A653FD">
              <w:rPr>
                <w:rFonts w:ascii="ＭＳ 明朝" w:eastAsia="ＭＳ 明朝" w:hAnsi="ＭＳ 明朝" w:cs="ＭＳ Ｐゴシック" w:hint="eastAsia"/>
                <w:sz w:val="18"/>
                <w:szCs w:val="18"/>
              </w:rPr>
              <w:t>、</w:t>
            </w:r>
            <w:r w:rsidR="00C963B6" w:rsidRPr="00A653FD">
              <w:rPr>
                <w:rFonts w:ascii="ＭＳ 明朝" w:eastAsia="ＭＳ 明朝" w:hAnsi="ＭＳ 明朝" w:cs="ＭＳ Ｐゴシック" w:hint="eastAsia"/>
                <w:sz w:val="18"/>
                <w:szCs w:val="18"/>
              </w:rPr>
              <w:t>しゅうまいの原料が国内外のさまざな地域から運ばれてきたりすること。</w:t>
            </w:r>
          </w:p>
        </w:tc>
        <w:tc>
          <w:tcPr>
            <w:tcW w:w="2559" w:type="dxa"/>
            <w:tcMar>
              <w:top w:w="57" w:type="dxa"/>
              <w:left w:w="57" w:type="dxa"/>
              <w:bottom w:w="57" w:type="dxa"/>
              <w:right w:w="57" w:type="dxa"/>
            </w:tcMar>
            <w:vAlign w:val="center"/>
          </w:tcPr>
          <w:p w14:paraId="4233E837" w14:textId="68BA5CE9"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①工場でつくられた製品は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どこへ運ば</w:t>
            </w:r>
            <w:r w:rsidR="0028124A" w:rsidRPr="00A653FD">
              <w:rPr>
                <w:rFonts w:ascii="ＭＳ 明朝" w:eastAsia="ＭＳ 明朝" w:hAnsi="ＭＳ 明朝" w:cs="ＭＳ Ｐゴシック" w:hint="eastAsia"/>
                <w:sz w:val="18"/>
                <w:szCs w:val="18"/>
              </w:rPr>
              <w:t>れ</w:t>
            </w:r>
            <w:r w:rsidRPr="00A653FD">
              <w:rPr>
                <w:rFonts w:ascii="ＭＳ 明朝" w:eastAsia="ＭＳ 明朝" w:hAnsi="ＭＳ 明朝" w:cs="ＭＳ Ｐゴシック" w:hint="eastAsia"/>
                <w:sz w:val="18"/>
                <w:szCs w:val="18"/>
              </w:rPr>
              <w:t>るのか調べ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発表する。</w:t>
            </w:r>
            <w:r w:rsidRPr="00A653FD">
              <w:rPr>
                <w:rFonts w:ascii="ＭＳ 明朝" w:eastAsia="ＭＳ 明朝" w:hAnsi="ＭＳ 明朝" w:cs="ＭＳ Ｐゴシック" w:hint="eastAsia"/>
                <w:sz w:val="18"/>
                <w:szCs w:val="18"/>
              </w:rPr>
              <w:br/>
              <w:t>②製品の原料は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どこから運ばれてくるのか調べ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発表する。</w:t>
            </w:r>
            <w:r w:rsidRPr="00A653FD">
              <w:rPr>
                <w:rFonts w:ascii="ＭＳ 明朝" w:eastAsia="ＭＳ 明朝" w:hAnsi="ＭＳ 明朝" w:cs="ＭＳ Ｐゴシック" w:hint="eastAsia"/>
                <w:sz w:val="18"/>
                <w:szCs w:val="18"/>
              </w:rPr>
              <w:br/>
              <w:t>③調べたことをもとに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他地域との関わりについて話し合う。</w:t>
            </w:r>
          </w:p>
        </w:tc>
        <w:tc>
          <w:tcPr>
            <w:tcW w:w="2416" w:type="dxa"/>
            <w:tcMar>
              <w:top w:w="57" w:type="dxa"/>
              <w:left w:w="57" w:type="dxa"/>
              <w:bottom w:w="57" w:type="dxa"/>
              <w:right w:w="57" w:type="dxa"/>
            </w:tcMar>
            <w:vAlign w:val="center"/>
          </w:tcPr>
          <w:p w14:paraId="5C604E96" w14:textId="27D47360"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しゅうまいの配送先や原料の産地について調べ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分布図や資料などをもとに読み取っている。（発）（ノ）</w:t>
            </w:r>
          </w:p>
        </w:tc>
      </w:tr>
      <w:tr w:rsidR="00A653FD" w:rsidRPr="00A653FD" w14:paraId="4CF832A2" w14:textId="77777777" w:rsidTr="00BE5AF2">
        <w:trPr>
          <w:gridAfter w:val="1"/>
          <w:wAfter w:w="9" w:type="dxa"/>
          <w:trHeight w:val="1418"/>
        </w:trPr>
        <w:tc>
          <w:tcPr>
            <w:tcW w:w="1279" w:type="dxa"/>
            <w:tcMar>
              <w:top w:w="57" w:type="dxa"/>
              <w:left w:w="57" w:type="dxa"/>
              <w:bottom w:w="57" w:type="dxa"/>
              <w:right w:w="57" w:type="dxa"/>
            </w:tcMar>
            <w:vAlign w:val="center"/>
          </w:tcPr>
          <w:p w14:paraId="08A8AFE8" w14:textId="65C6D1EE" w:rsidR="00A93003" w:rsidRPr="00A653FD" w:rsidRDefault="00F02D99" w:rsidP="00A93003">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〈まとめる〉</w:t>
            </w:r>
            <w:r w:rsidR="00A93003" w:rsidRPr="00A653FD">
              <w:rPr>
                <w:rFonts w:asciiTheme="majorEastAsia" w:eastAsiaTheme="majorEastAsia" w:hAnsiTheme="majorEastAsia" w:cs="ＭＳ Ｐゴシック" w:hint="eastAsia"/>
                <w:sz w:val="18"/>
                <w:szCs w:val="18"/>
              </w:rPr>
              <w:br/>
              <w:t>地いきとともに歩むものづくり</w:t>
            </w:r>
            <w:r w:rsidR="00A93003" w:rsidRPr="00A653FD">
              <w:rPr>
                <w:rFonts w:asciiTheme="majorEastAsia" w:eastAsiaTheme="majorEastAsia" w:hAnsiTheme="majorEastAsia" w:cs="ＭＳ Ｐゴシック" w:hint="eastAsia"/>
                <w:sz w:val="18"/>
                <w:szCs w:val="18"/>
              </w:rPr>
              <w:br/>
              <w:t>p.</w:t>
            </w:r>
            <w:r w:rsidR="0028124A" w:rsidRPr="00A653FD">
              <w:rPr>
                <w:rFonts w:asciiTheme="majorEastAsia" w:eastAsiaTheme="majorEastAsia" w:hAnsiTheme="majorEastAsia" w:cs="ＭＳ Ｐゴシック"/>
                <w:sz w:val="18"/>
                <w:szCs w:val="18"/>
              </w:rPr>
              <w:t>80</w:t>
            </w:r>
            <w:r w:rsidR="0028124A" w:rsidRPr="00A653FD">
              <w:rPr>
                <w:rFonts w:asciiTheme="majorEastAsia" w:eastAsiaTheme="majorEastAsia" w:hAnsiTheme="majorEastAsia" w:cs="ＭＳ Ｐゴシック" w:hint="eastAsia"/>
                <w:sz w:val="18"/>
                <w:szCs w:val="18"/>
              </w:rPr>
              <w:t>～8</w:t>
            </w:r>
            <w:r w:rsidR="0028124A" w:rsidRPr="00A653FD">
              <w:rPr>
                <w:rFonts w:asciiTheme="majorEastAsia" w:eastAsiaTheme="majorEastAsia" w:hAnsiTheme="majorEastAsia" w:cs="ＭＳ Ｐゴシック"/>
                <w:sz w:val="18"/>
                <w:szCs w:val="18"/>
              </w:rPr>
              <w:t>1</w:t>
            </w:r>
            <w:r w:rsidR="00A93003" w:rsidRPr="00A653FD">
              <w:rPr>
                <w:rFonts w:asciiTheme="majorEastAsia" w:eastAsiaTheme="majorEastAsia" w:hAnsiTheme="majorEastAsia" w:cs="ＭＳ Ｐゴシック" w:hint="eastAsia"/>
                <w:sz w:val="18"/>
                <w:szCs w:val="18"/>
              </w:rPr>
              <w:br/>
              <w:t>【配時1】</w:t>
            </w:r>
          </w:p>
        </w:tc>
        <w:tc>
          <w:tcPr>
            <w:tcW w:w="1848" w:type="dxa"/>
            <w:tcMar>
              <w:top w:w="57" w:type="dxa"/>
              <w:left w:w="57" w:type="dxa"/>
              <w:bottom w:w="57" w:type="dxa"/>
              <w:right w:w="57" w:type="dxa"/>
            </w:tcMar>
            <w:vAlign w:val="center"/>
          </w:tcPr>
          <w:p w14:paraId="4A711C24" w14:textId="1912D9A7"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学習内容と学び方をふり返り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工場の仕事と地域の関わりについて整理・分析し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ノートに表現する</w:t>
            </w:r>
            <w:r w:rsidR="00EA2410">
              <w:rPr>
                <w:rFonts w:ascii="ＭＳ 明朝" w:eastAsia="ＭＳ 明朝" w:hAnsi="ＭＳ 明朝" w:cs="ＭＳ Ｐゴシック" w:hint="eastAsia"/>
                <w:sz w:val="18"/>
                <w:szCs w:val="18"/>
              </w:rPr>
              <w:t>。</w:t>
            </w:r>
          </w:p>
        </w:tc>
        <w:tc>
          <w:tcPr>
            <w:tcW w:w="2701" w:type="dxa"/>
            <w:tcMar>
              <w:top w:w="57" w:type="dxa"/>
              <w:left w:w="57" w:type="dxa"/>
              <w:bottom w:w="57" w:type="dxa"/>
              <w:right w:w="57" w:type="dxa"/>
            </w:tcMar>
            <w:vAlign w:val="center"/>
          </w:tcPr>
          <w:p w14:paraId="7596213D" w14:textId="77777777" w:rsidR="00EA2410" w:rsidRDefault="00A93003" w:rsidP="00EA2410">
            <w:pPr>
              <w:spacing w:line="280" w:lineRule="exact"/>
              <w:jc w:val="lef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○工場のごみを少なくする工夫や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しゅうまいづくりが始まった経緯を調べ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工場と地域の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りについて話し合い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学習についてまとめる。</w:t>
            </w:r>
          </w:p>
          <w:p w14:paraId="70516824" w14:textId="12417E47" w:rsidR="00426717" w:rsidRPr="00A653FD" w:rsidRDefault="00A93003" w:rsidP="00EA2410">
            <w:pPr>
              <w:spacing w:line="280" w:lineRule="exact"/>
              <w:jc w:val="lef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◆工場の人たちは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環境への配慮やまちの歴史を大切にして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地域との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りの中で仕事をしていること。</w:t>
            </w:r>
          </w:p>
        </w:tc>
        <w:tc>
          <w:tcPr>
            <w:tcW w:w="2559" w:type="dxa"/>
            <w:tcMar>
              <w:top w:w="57" w:type="dxa"/>
              <w:left w:w="57" w:type="dxa"/>
              <w:bottom w:w="57" w:type="dxa"/>
              <w:right w:w="57" w:type="dxa"/>
            </w:tcMar>
            <w:vAlign w:val="center"/>
          </w:tcPr>
          <w:p w14:paraId="7E152FD3" w14:textId="4BF8BD1A"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①工場のごみを少なくする工夫や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しゅうまいづくりが始まった経緯を調べ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わかったことを発表する。</w:t>
            </w:r>
            <w:r w:rsidRPr="00A653FD">
              <w:rPr>
                <w:rFonts w:ascii="ＭＳ 明朝" w:eastAsia="ＭＳ 明朝" w:hAnsi="ＭＳ 明朝" w:cs="ＭＳ Ｐゴシック" w:hint="eastAsia"/>
                <w:sz w:val="18"/>
                <w:szCs w:val="18"/>
              </w:rPr>
              <w:br/>
              <w:t>②工場と地域との関わりについて考え</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発表する。</w:t>
            </w:r>
            <w:r w:rsidRPr="00A653FD">
              <w:rPr>
                <w:rFonts w:ascii="ＭＳ 明朝" w:eastAsia="ＭＳ 明朝" w:hAnsi="ＭＳ 明朝" w:cs="ＭＳ Ｐゴシック" w:hint="eastAsia"/>
                <w:sz w:val="18"/>
                <w:szCs w:val="18"/>
              </w:rPr>
              <w:br/>
              <w:t>③これまでの学習を振り返り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工場と地域との関わりについてノートにまとめる。</w:t>
            </w:r>
          </w:p>
        </w:tc>
        <w:tc>
          <w:tcPr>
            <w:tcW w:w="2416" w:type="dxa"/>
            <w:tcMar>
              <w:top w:w="57" w:type="dxa"/>
              <w:left w:w="57" w:type="dxa"/>
              <w:bottom w:w="57" w:type="dxa"/>
              <w:right w:w="57" w:type="dxa"/>
            </w:tcMar>
            <w:vAlign w:val="center"/>
          </w:tcPr>
          <w:p w14:paraId="0DD8B082" w14:textId="2E7BC023" w:rsidR="00A93003" w:rsidRPr="00A653FD" w:rsidRDefault="00A93003" w:rsidP="00A93003">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工場の仕事と地域の人々の暮らしとの</w:t>
            </w:r>
            <w:r w:rsidR="0028124A" w:rsidRPr="00A653FD">
              <w:rPr>
                <w:rFonts w:ascii="ＭＳ 明朝" w:eastAsia="ＭＳ 明朝" w:hAnsi="ＭＳ 明朝" w:cs="ＭＳ Ｐゴシック" w:hint="eastAsia"/>
                <w:sz w:val="18"/>
                <w:szCs w:val="18"/>
              </w:rPr>
              <w:t>関わり</w:t>
            </w:r>
            <w:r w:rsidRPr="00A653FD">
              <w:rPr>
                <w:rFonts w:ascii="ＭＳ 明朝" w:eastAsia="ＭＳ 明朝" w:hAnsi="ＭＳ 明朝" w:cs="ＭＳ Ｐゴシック" w:hint="eastAsia"/>
                <w:sz w:val="18"/>
                <w:szCs w:val="18"/>
              </w:rPr>
              <w:t>について考え</w:t>
            </w:r>
            <w:r w:rsidR="00BC2F92" w:rsidRPr="00A653FD">
              <w:rPr>
                <w:rFonts w:ascii="ＭＳ 明朝" w:eastAsia="ＭＳ 明朝" w:hAnsi="ＭＳ 明朝" w:cs="ＭＳ Ｐゴシック" w:hint="eastAsia"/>
                <w:sz w:val="18"/>
                <w:szCs w:val="18"/>
              </w:rPr>
              <w:t>、</w:t>
            </w:r>
            <w:r w:rsidR="00BD6705" w:rsidRPr="00A653FD">
              <w:rPr>
                <w:rFonts w:ascii="ＭＳ 明朝" w:eastAsia="ＭＳ 明朝" w:hAnsi="ＭＳ 明朝" w:cs="ＭＳ Ｐゴシック" w:hint="eastAsia"/>
                <w:sz w:val="18"/>
                <w:szCs w:val="18"/>
              </w:rPr>
              <w:t>これまでの追究をまとめ</w:t>
            </w:r>
            <w:r w:rsidRPr="00A653FD">
              <w:rPr>
                <w:rFonts w:ascii="ＭＳ 明朝" w:eastAsia="ＭＳ 明朝" w:hAnsi="ＭＳ 明朝" w:cs="ＭＳ Ｐゴシック" w:hint="eastAsia"/>
                <w:sz w:val="18"/>
                <w:szCs w:val="18"/>
              </w:rPr>
              <w:t>ノートに表現している。（ノ）</w:t>
            </w:r>
            <w:r w:rsidRPr="00A653FD">
              <w:rPr>
                <w:rFonts w:ascii="ＭＳ 明朝" w:eastAsia="ＭＳ 明朝" w:hAnsi="ＭＳ 明朝" w:cs="ＭＳ Ｐゴシック" w:hint="eastAsia"/>
                <w:sz w:val="18"/>
                <w:szCs w:val="18"/>
              </w:rPr>
              <w:br/>
            </w:r>
            <w:r w:rsidRPr="00A653FD">
              <w:rPr>
                <w:rFonts w:asciiTheme="majorEastAsia" w:eastAsiaTheme="majorEastAsia" w:hAnsiTheme="majorEastAsia" w:cs="ＭＳ Ｐゴシック" w:hint="eastAsia"/>
                <w:b/>
                <w:bCs/>
                <w:sz w:val="18"/>
                <w:szCs w:val="18"/>
              </w:rPr>
              <w:t>【態】</w:t>
            </w:r>
            <w:r w:rsidRPr="00A653FD">
              <w:rPr>
                <w:rFonts w:ascii="ＭＳ 明朝" w:eastAsia="ＭＳ 明朝" w:hAnsi="ＭＳ 明朝" w:cs="ＭＳ Ｐゴシック" w:hint="eastAsia"/>
                <w:sz w:val="18"/>
                <w:szCs w:val="18"/>
              </w:rPr>
              <w:t>これまでの学び方をふり返</w:t>
            </w:r>
            <w:r w:rsidR="00BD6705" w:rsidRPr="00A653FD">
              <w:rPr>
                <w:rFonts w:ascii="ＭＳ 明朝" w:eastAsia="ＭＳ 明朝" w:hAnsi="ＭＳ 明朝" w:cs="ＭＳ Ｐゴシック" w:hint="eastAsia"/>
                <w:sz w:val="18"/>
                <w:szCs w:val="18"/>
              </w:rPr>
              <w:t>り</w:t>
            </w:r>
            <w:r w:rsidR="00BC2F92" w:rsidRPr="00A653FD">
              <w:rPr>
                <w:rFonts w:ascii="ＭＳ 明朝" w:eastAsia="ＭＳ 明朝" w:hAnsi="ＭＳ 明朝" w:cs="ＭＳ Ｐゴシック" w:hint="eastAsia"/>
                <w:sz w:val="18"/>
                <w:szCs w:val="18"/>
              </w:rPr>
              <w:t>、</w:t>
            </w:r>
            <w:r w:rsidR="00BD6705" w:rsidRPr="00A653FD">
              <w:rPr>
                <w:rFonts w:ascii="ＭＳ 明朝" w:eastAsia="ＭＳ 明朝" w:hAnsi="ＭＳ 明朝" w:cs="ＭＳ Ｐゴシック" w:hint="eastAsia"/>
                <w:sz w:val="18"/>
                <w:szCs w:val="18"/>
              </w:rPr>
              <w:t>これからの学習に生かそうとして</w:t>
            </w:r>
            <w:r w:rsidRPr="00A653FD">
              <w:rPr>
                <w:rFonts w:ascii="ＭＳ 明朝" w:eastAsia="ＭＳ 明朝" w:hAnsi="ＭＳ 明朝" w:cs="ＭＳ Ｐゴシック" w:hint="eastAsia"/>
                <w:sz w:val="18"/>
                <w:szCs w:val="18"/>
              </w:rPr>
              <w:t>いる。（発）（ノ）</w:t>
            </w:r>
          </w:p>
        </w:tc>
      </w:tr>
    </w:tbl>
    <w:p w14:paraId="4D8D19ED" w14:textId="6CA0C4B0" w:rsidR="00A93003" w:rsidRPr="00A653FD" w:rsidRDefault="00A93003">
      <w:pPr>
        <w:widowControl/>
        <w:jc w:val="left"/>
        <w:rPr>
          <w:b/>
          <w:sz w:val="20"/>
          <w:szCs w:val="20"/>
        </w:rPr>
      </w:pPr>
      <w:r w:rsidRPr="00A653FD">
        <w:rPr>
          <w:b/>
          <w:sz w:val="20"/>
          <w:szCs w:val="20"/>
        </w:rPr>
        <w:br w:type="page"/>
      </w:r>
    </w:p>
    <w:tbl>
      <w:tblPr>
        <w:tblStyle w:val="a3"/>
        <w:tblW w:w="0" w:type="auto"/>
        <w:tblInd w:w="108" w:type="dxa"/>
        <w:tblLook w:val="04A0" w:firstRow="1" w:lastRow="0" w:firstColumn="1" w:lastColumn="0" w:noHBand="0" w:noVBand="1"/>
      </w:tblPr>
      <w:tblGrid>
        <w:gridCol w:w="1264"/>
        <w:gridCol w:w="4903"/>
        <w:gridCol w:w="1964"/>
        <w:gridCol w:w="2523"/>
      </w:tblGrid>
      <w:tr w:rsidR="003844D7" w:rsidRPr="00A653FD" w14:paraId="5BC0C771" w14:textId="77777777" w:rsidTr="00047B3F">
        <w:trPr>
          <w:trHeight w:val="692"/>
        </w:trPr>
        <w:tc>
          <w:tcPr>
            <w:tcW w:w="1264" w:type="dxa"/>
            <w:vAlign w:val="center"/>
          </w:tcPr>
          <w:p w14:paraId="547C6EA0" w14:textId="77777777" w:rsidR="003844D7" w:rsidRPr="00A653FD" w:rsidRDefault="003844D7" w:rsidP="0096620B">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w:t>
            </w:r>
            <w:r w:rsidR="0096620B" w:rsidRPr="00A653FD">
              <w:rPr>
                <w:rFonts w:asciiTheme="majorEastAsia" w:eastAsiaTheme="majorEastAsia" w:hAnsiTheme="majorEastAsia" w:hint="eastAsia"/>
                <w:b/>
                <w:sz w:val="24"/>
                <w:szCs w:val="24"/>
              </w:rPr>
              <w:t>２</w:t>
            </w:r>
          </w:p>
        </w:tc>
        <w:tc>
          <w:tcPr>
            <w:tcW w:w="4903" w:type="dxa"/>
            <w:vAlign w:val="center"/>
          </w:tcPr>
          <w:p w14:paraId="44ACCF0F" w14:textId="77777777" w:rsidR="003844D7" w:rsidRPr="00A653FD" w:rsidRDefault="00AA13E7" w:rsidP="00F76DE9">
            <w:pPr>
              <w:rPr>
                <w:rFonts w:asciiTheme="majorEastAsia" w:eastAsiaTheme="majorEastAsia" w:hAnsiTheme="majorEastAsia"/>
                <w:b/>
                <w:sz w:val="24"/>
                <w:szCs w:val="24"/>
              </w:rPr>
            </w:pPr>
            <w:r w:rsidRPr="00A653FD">
              <w:rPr>
                <w:rFonts w:asciiTheme="majorEastAsia" w:eastAsiaTheme="majorEastAsia" w:hAnsiTheme="majorEastAsia"/>
                <w:b/>
                <w:sz w:val="24"/>
                <w:szCs w:val="24"/>
              </w:rPr>
              <w:t>〈せんたく〉</w:t>
            </w:r>
            <w:r w:rsidR="004A2E6B" w:rsidRPr="00A653FD">
              <w:rPr>
                <w:rFonts w:asciiTheme="majorEastAsia" w:eastAsiaTheme="majorEastAsia" w:hAnsiTheme="majorEastAsia" w:hint="eastAsia"/>
                <w:b/>
                <w:sz w:val="24"/>
                <w:szCs w:val="24"/>
              </w:rPr>
              <w:t>農</w:t>
            </w:r>
            <w:r w:rsidR="00CC369B" w:rsidRPr="00A653FD">
              <w:rPr>
                <w:rFonts w:asciiTheme="majorEastAsia" w:eastAsiaTheme="majorEastAsia" w:hAnsiTheme="majorEastAsia" w:hint="eastAsia"/>
                <w:b/>
                <w:sz w:val="24"/>
                <w:szCs w:val="24"/>
              </w:rPr>
              <w:t>家の仕事</w:t>
            </w:r>
          </w:p>
        </w:tc>
        <w:tc>
          <w:tcPr>
            <w:tcW w:w="1964" w:type="dxa"/>
            <w:vAlign w:val="center"/>
          </w:tcPr>
          <w:p w14:paraId="3490519C" w14:textId="7EBBA5E2" w:rsidR="003844D7" w:rsidRPr="00A653FD" w:rsidRDefault="003844D7" w:rsidP="00F76DE9">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CC3A35" w:rsidRPr="00A653FD">
              <w:rPr>
                <w:rFonts w:asciiTheme="majorEastAsia" w:eastAsiaTheme="majorEastAsia" w:hAnsiTheme="majorEastAsia" w:hint="eastAsia"/>
                <w:b/>
                <w:sz w:val="20"/>
                <w:szCs w:val="20"/>
              </w:rPr>
              <w:t>8</w:t>
            </w:r>
            <w:r w:rsidRPr="00A653FD">
              <w:rPr>
                <w:rFonts w:asciiTheme="majorEastAsia" w:eastAsiaTheme="majorEastAsia" w:hAnsiTheme="majorEastAsia" w:hint="eastAsia"/>
                <w:b/>
                <w:sz w:val="20"/>
                <w:szCs w:val="20"/>
              </w:rPr>
              <w:t>時間</w:t>
            </w:r>
          </w:p>
        </w:tc>
        <w:tc>
          <w:tcPr>
            <w:tcW w:w="2523" w:type="dxa"/>
            <w:vAlign w:val="center"/>
          </w:tcPr>
          <w:p w14:paraId="1F979B60" w14:textId="5BE6398F" w:rsidR="00CC369B" w:rsidRPr="00A653FD" w:rsidRDefault="003844D7"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CC369B" w:rsidRPr="00A653FD">
              <w:rPr>
                <w:rFonts w:asciiTheme="majorEastAsia" w:eastAsiaTheme="majorEastAsia" w:hAnsiTheme="majorEastAsia" w:hint="eastAsia"/>
                <w:b/>
                <w:sz w:val="20"/>
                <w:szCs w:val="20"/>
              </w:rPr>
              <w:t>３</w:t>
            </w:r>
          </w:p>
          <w:p w14:paraId="16307337" w14:textId="64C717DB" w:rsidR="003844D7" w:rsidRPr="00A653FD" w:rsidRDefault="00590F72"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451540" w:rsidRPr="00A653FD">
              <w:rPr>
                <w:rFonts w:asciiTheme="majorEastAsia" w:eastAsiaTheme="majorEastAsia" w:hAnsiTheme="majorEastAsia" w:hint="eastAsia"/>
                <w:b/>
                <w:sz w:val="20"/>
                <w:szCs w:val="20"/>
              </w:rPr>
              <w:t>8</w:t>
            </w:r>
            <w:r w:rsidR="00451540" w:rsidRPr="00A653FD">
              <w:rPr>
                <w:rFonts w:asciiTheme="majorEastAsia" w:eastAsiaTheme="majorEastAsia" w:hAnsiTheme="majorEastAsia"/>
                <w:b/>
                <w:sz w:val="20"/>
                <w:szCs w:val="20"/>
              </w:rPr>
              <w:t>2</w:t>
            </w:r>
            <w:r w:rsidR="00451540" w:rsidRPr="00A653FD">
              <w:rPr>
                <w:rFonts w:asciiTheme="majorEastAsia" w:eastAsiaTheme="majorEastAsia" w:hAnsiTheme="majorEastAsia" w:hint="eastAsia"/>
                <w:b/>
                <w:sz w:val="20"/>
                <w:szCs w:val="20"/>
              </w:rPr>
              <w:t>～9</w:t>
            </w:r>
            <w:r w:rsidR="00451540" w:rsidRPr="00A653FD">
              <w:rPr>
                <w:rFonts w:asciiTheme="majorEastAsia" w:eastAsiaTheme="majorEastAsia" w:hAnsiTheme="majorEastAsia"/>
                <w:b/>
                <w:sz w:val="20"/>
                <w:szCs w:val="20"/>
              </w:rPr>
              <w:t>3</w:t>
            </w:r>
          </w:p>
        </w:tc>
      </w:tr>
    </w:tbl>
    <w:p w14:paraId="0DB01850" w14:textId="77777777" w:rsidR="003844D7" w:rsidRPr="00A653FD" w:rsidRDefault="003844D7" w:rsidP="00F62EB5">
      <w:pPr>
        <w:widowControl/>
        <w:jc w:val="left"/>
      </w:pPr>
    </w:p>
    <w:p w14:paraId="37A17BDF"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1008" behindDoc="0" locked="0" layoutInCell="1" allowOverlap="1" wp14:anchorId="692C8102" wp14:editId="6B5E085C">
                <wp:simplePos x="0" y="0"/>
                <wp:positionH relativeFrom="column">
                  <wp:posOffset>601980</wp:posOffset>
                </wp:positionH>
                <wp:positionV relativeFrom="paragraph">
                  <wp:posOffset>111760</wp:posOffset>
                </wp:positionV>
                <wp:extent cx="62484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A29633C" id="直線コネクタ 22"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N6wdUjdAQAAdAMAAA4AAAAAAAAAAAAAAAAALgIAAGRycy9lMm9Eb2MueG1sUEsBAi0AFAAGAAgA&#10;AAAhAKDITaD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目　　標</w:t>
      </w:r>
    </w:p>
    <w:p w14:paraId="4919E670" w14:textId="77777777" w:rsidR="003844D7" w:rsidRPr="00A653FD" w:rsidRDefault="003844D7" w:rsidP="004E297B">
      <w:pPr>
        <w:spacing w:line="280" w:lineRule="exact"/>
        <w:rPr>
          <w:sz w:val="18"/>
          <w:szCs w:val="18"/>
        </w:rPr>
        <w:sectPr w:rsidR="003844D7" w:rsidRPr="00A653FD" w:rsidSect="00C631AC">
          <w:type w:val="continuous"/>
          <w:pgSz w:w="11906" w:h="16838" w:code="9"/>
          <w:pgMar w:top="567" w:right="567" w:bottom="567" w:left="567" w:header="851" w:footer="284" w:gutter="0"/>
          <w:cols w:space="425"/>
          <w:docGrid w:type="linesAndChars" w:linePitch="360"/>
        </w:sectPr>
      </w:pPr>
    </w:p>
    <w:p w14:paraId="74BBFF3C" w14:textId="18FE9EC2" w:rsidR="004E297B" w:rsidRPr="00A653FD" w:rsidRDefault="004E297B" w:rsidP="004E297B">
      <w:pPr>
        <w:widowControl/>
        <w:spacing w:line="280" w:lineRule="exact"/>
        <w:ind w:leftChars="100" w:left="390" w:hangingChars="100" w:hanging="180"/>
        <w:jc w:val="left"/>
        <w:rPr>
          <w:sz w:val="18"/>
          <w:szCs w:val="18"/>
        </w:rPr>
      </w:pPr>
      <w:r w:rsidRPr="00A653FD">
        <w:rPr>
          <w:rFonts w:hint="eastAsia"/>
          <w:sz w:val="18"/>
          <w:szCs w:val="18"/>
        </w:rPr>
        <w:t>●地域の産業の様子を</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地図帳などの資料を通して</w:t>
      </w:r>
      <w:r w:rsidR="00BC2F92" w:rsidRPr="00A653FD">
        <w:rPr>
          <w:rFonts w:hint="eastAsia"/>
          <w:sz w:val="18"/>
          <w:szCs w:val="18"/>
        </w:rPr>
        <w:t>、</w:t>
      </w:r>
      <w:r w:rsidRPr="00A653FD">
        <w:rPr>
          <w:rFonts w:hint="eastAsia"/>
          <w:sz w:val="18"/>
          <w:szCs w:val="18"/>
        </w:rPr>
        <w:t>必要な情報を調べまとめる技能を身に付けるようにする。</w:t>
      </w:r>
    </w:p>
    <w:p w14:paraId="6B3B9FCC" w14:textId="309AD63A" w:rsidR="004E297B" w:rsidRPr="00A653FD" w:rsidRDefault="004E297B" w:rsidP="004E297B">
      <w:pPr>
        <w:widowControl/>
        <w:spacing w:line="280" w:lineRule="exact"/>
        <w:ind w:leftChars="100" w:left="390" w:hangingChars="100" w:hanging="180"/>
        <w:jc w:val="left"/>
        <w:rPr>
          <w:sz w:val="18"/>
          <w:szCs w:val="18"/>
        </w:rPr>
      </w:pPr>
      <w:r w:rsidRPr="00A653FD">
        <w:rPr>
          <w:rFonts w:hint="eastAsia"/>
          <w:sz w:val="18"/>
          <w:szCs w:val="18"/>
        </w:rPr>
        <w:t>●地域の産業の特色や意味</w:t>
      </w:r>
      <w:r w:rsidR="00BC2F92" w:rsidRPr="00A653FD">
        <w:rPr>
          <w:rFonts w:hint="eastAsia"/>
          <w:sz w:val="18"/>
          <w:szCs w:val="18"/>
        </w:rPr>
        <w:t>、</w:t>
      </w:r>
      <w:r w:rsidRPr="00A653FD">
        <w:rPr>
          <w:rFonts w:hint="eastAsia"/>
          <w:sz w:val="18"/>
          <w:szCs w:val="18"/>
        </w:rPr>
        <w:t>人々の生活との関連を考える力や</w:t>
      </w:r>
      <w:r w:rsidR="00BC2F92" w:rsidRPr="00A653FD">
        <w:rPr>
          <w:rFonts w:hint="eastAsia"/>
          <w:sz w:val="18"/>
          <w:szCs w:val="18"/>
        </w:rPr>
        <w:t>、</w:t>
      </w:r>
      <w:r w:rsidRPr="00A653FD">
        <w:rPr>
          <w:rFonts w:hint="eastAsia"/>
          <w:sz w:val="18"/>
          <w:szCs w:val="18"/>
        </w:rPr>
        <w:t>考えたことを表現する力を養う。</w:t>
      </w:r>
    </w:p>
    <w:p w14:paraId="696E50D0" w14:textId="5E2C01F8" w:rsidR="004E297B" w:rsidRPr="00A653FD" w:rsidRDefault="004E297B" w:rsidP="004E297B">
      <w:pPr>
        <w:widowControl/>
        <w:spacing w:line="280" w:lineRule="exact"/>
        <w:ind w:leftChars="100" w:left="390" w:hangingChars="100" w:hanging="180"/>
        <w:jc w:val="left"/>
        <w:rPr>
          <w:sz w:val="18"/>
          <w:szCs w:val="18"/>
        </w:rPr>
      </w:pPr>
      <w:r w:rsidRPr="00A653FD">
        <w:rPr>
          <w:rFonts w:hint="eastAsia"/>
          <w:sz w:val="18"/>
          <w:szCs w:val="18"/>
        </w:rPr>
        <w:t>●学習問題を追究・解決するために</w:t>
      </w:r>
      <w:r w:rsidR="00BC2F92" w:rsidRPr="00A653FD">
        <w:rPr>
          <w:rFonts w:hint="eastAsia"/>
          <w:sz w:val="18"/>
          <w:szCs w:val="18"/>
        </w:rPr>
        <w:t>、</w:t>
      </w:r>
      <w:r w:rsidRPr="00A653FD">
        <w:rPr>
          <w:rFonts w:hint="eastAsia"/>
          <w:sz w:val="18"/>
          <w:szCs w:val="18"/>
        </w:rPr>
        <w:t>地域の産業の様子について意欲的に調べ</w:t>
      </w:r>
      <w:r w:rsidR="00BC2F92" w:rsidRPr="00A653FD">
        <w:rPr>
          <w:rFonts w:hint="eastAsia"/>
          <w:sz w:val="18"/>
          <w:szCs w:val="18"/>
        </w:rPr>
        <w:t>、</w:t>
      </w:r>
      <w:r w:rsidRPr="00A653FD">
        <w:rPr>
          <w:rFonts w:hint="eastAsia"/>
          <w:sz w:val="18"/>
          <w:szCs w:val="18"/>
        </w:rPr>
        <w:t>特色や相互の関連</w:t>
      </w:r>
      <w:r w:rsidR="00BC2F92" w:rsidRPr="00A653FD">
        <w:rPr>
          <w:rFonts w:hint="eastAsia"/>
          <w:sz w:val="18"/>
          <w:szCs w:val="18"/>
        </w:rPr>
        <w:t>、</w:t>
      </w:r>
      <w:r w:rsidRPr="00A653FD">
        <w:rPr>
          <w:rFonts w:hint="eastAsia"/>
          <w:sz w:val="18"/>
          <w:szCs w:val="18"/>
        </w:rPr>
        <w:t>意味について粘り強く考えたり</w:t>
      </w:r>
      <w:r w:rsidR="00BC2F92" w:rsidRPr="00A653FD">
        <w:rPr>
          <w:rFonts w:hint="eastAsia"/>
          <w:sz w:val="18"/>
          <w:szCs w:val="18"/>
        </w:rPr>
        <w:t>、</w:t>
      </w:r>
      <w:r w:rsidRPr="00A653FD">
        <w:rPr>
          <w:rFonts w:hint="eastAsia"/>
          <w:sz w:val="18"/>
          <w:szCs w:val="18"/>
        </w:rPr>
        <w:t>調べたことや考えたことを表現しようしたりする主体的な学習態度を養う。</w:t>
      </w:r>
    </w:p>
    <w:p w14:paraId="255D81D5" w14:textId="77777777" w:rsidR="0002691E" w:rsidRPr="00A653FD" w:rsidRDefault="0002691E" w:rsidP="0002691E">
      <w:pPr>
        <w:widowControl/>
        <w:spacing w:line="280" w:lineRule="exact"/>
        <w:ind w:leftChars="100" w:left="390" w:hangingChars="100" w:hanging="180"/>
        <w:jc w:val="left"/>
        <w:rPr>
          <w:sz w:val="18"/>
          <w:szCs w:val="18"/>
        </w:rPr>
      </w:pPr>
    </w:p>
    <w:p w14:paraId="70833A90" w14:textId="77777777" w:rsidR="00CC369B" w:rsidRPr="00A653FD" w:rsidRDefault="00CC369B" w:rsidP="002B6D68">
      <w:pPr>
        <w:widowControl/>
        <w:spacing w:line="280" w:lineRule="exact"/>
        <w:ind w:leftChars="100" w:left="390" w:hangingChars="100" w:hanging="180"/>
        <w:jc w:val="left"/>
        <w:rPr>
          <w:sz w:val="18"/>
          <w:szCs w:val="18"/>
        </w:rPr>
        <w:sectPr w:rsidR="00CC369B" w:rsidRPr="00A653FD" w:rsidSect="002B6D68">
          <w:type w:val="continuous"/>
          <w:pgSz w:w="11906" w:h="16838" w:code="9"/>
          <w:pgMar w:top="567" w:right="567" w:bottom="567" w:left="567" w:header="851" w:footer="284" w:gutter="0"/>
          <w:cols w:num="2" w:space="425"/>
          <w:docGrid w:type="linesAndChars" w:linePitch="360"/>
        </w:sectPr>
      </w:pPr>
    </w:p>
    <w:p w14:paraId="756A8E3C" w14:textId="77777777" w:rsidR="00A70CE4" w:rsidRPr="00A653FD" w:rsidRDefault="00A70CE4" w:rsidP="002B6D68">
      <w:pPr>
        <w:widowControl/>
        <w:spacing w:line="280" w:lineRule="exact"/>
        <w:ind w:leftChars="100" w:left="411" w:hangingChars="100" w:hanging="201"/>
        <w:jc w:val="left"/>
        <w:rPr>
          <w:rFonts w:asciiTheme="majorEastAsia" w:eastAsiaTheme="majorEastAsia" w:hAnsiTheme="majorEastAsia"/>
          <w:b/>
          <w:sz w:val="20"/>
          <w:szCs w:val="20"/>
        </w:rPr>
      </w:pPr>
    </w:p>
    <w:p w14:paraId="13DF919B" w14:textId="77777777" w:rsidR="00D30D46" w:rsidRPr="00A653FD" w:rsidRDefault="00D30D46" w:rsidP="00A70CE4">
      <w:pPr>
        <w:spacing w:line="280" w:lineRule="exact"/>
        <w:rPr>
          <w:rFonts w:asciiTheme="majorEastAsia" w:eastAsiaTheme="majorEastAsia" w:hAnsiTheme="majorEastAsia"/>
          <w:b/>
          <w:sz w:val="20"/>
          <w:szCs w:val="20"/>
        </w:rPr>
        <w:sectPr w:rsidR="00D30D46" w:rsidRPr="00A653FD" w:rsidSect="002B6D68">
          <w:type w:val="continuous"/>
          <w:pgSz w:w="11906" w:h="16838" w:code="9"/>
          <w:pgMar w:top="567" w:right="567" w:bottom="567" w:left="567" w:header="851" w:footer="284" w:gutter="0"/>
          <w:cols w:space="425"/>
          <w:docGrid w:type="linesAndChars" w:linePitch="360"/>
        </w:sectPr>
      </w:pPr>
    </w:p>
    <w:p w14:paraId="02E199E4" w14:textId="77777777" w:rsidR="003844D7" w:rsidRPr="00A653FD" w:rsidRDefault="003844D7" w:rsidP="00A70CE4">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2032" behindDoc="0" locked="0" layoutInCell="1" allowOverlap="1" wp14:anchorId="11739B13" wp14:editId="1B10DFE0">
                <wp:simplePos x="0" y="0"/>
                <wp:positionH relativeFrom="column">
                  <wp:posOffset>601980</wp:posOffset>
                </wp:positionH>
                <wp:positionV relativeFrom="paragraph">
                  <wp:posOffset>95885</wp:posOffset>
                </wp:positionV>
                <wp:extent cx="62484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12566E3" id="直線コネクタ 23"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iU3QEAAHQDAAAOAAAAZHJzL2Uyb0RvYy54bWysU82O0zAQviPxDpbvNNmyu1R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pc84cWLqj+8/f7r9/Ouy/Hj58POy/HPY/GBVJqSFgQw3XbhXHDMMqZtpbFW1+EyG2Leru&#10;TurKbWKCNi+n57Pzmi5BPNSqX40hYnopvWU5aLnRLhOHBjavMNHH6OjDkbzt/I02plyecWwg513M&#10;XlwQNJCHlIFEoQ3ECt2aMzBrMqdIsUCiN7rL7RkId3htItsA+YNs1fnhlublzAAmKhCJ8mT2NMJv&#10;rXmeJWB/bC6l8ZhxGVoW+43jZ+mOYuXozne7omGVM7ragj7aMHvncU7x459l8RM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LHQiJTdAQAAdAMAAA4AAAAAAAAAAAAAAAAALgIAAGRycy9lMm9Eb2MueG1sUEsBAi0AFAAGAAgA&#10;AAAhAD2h79T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評価規準</w:t>
      </w:r>
    </w:p>
    <w:p w14:paraId="23D9643F" w14:textId="77777777" w:rsidR="00A70CE4" w:rsidRPr="00A653FD" w:rsidRDefault="00A70CE4" w:rsidP="00472FEE">
      <w:pPr>
        <w:spacing w:line="280" w:lineRule="exact"/>
        <w:ind w:leftChars="100" w:left="390" w:hangingChars="100" w:hanging="180"/>
        <w:rPr>
          <w:sz w:val="18"/>
          <w:szCs w:val="18"/>
        </w:rPr>
        <w:sectPr w:rsidR="00A70CE4" w:rsidRPr="00A653FD" w:rsidSect="00C631AC">
          <w:type w:val="continuous"/>
          <w:pgSz w:w="11906" w:h="16838" w:code="9"/>
          <w:pgMar w:top="567" w:right="567" w:bottom="567" w:left="567" w:header="851" w:footer="284" w:gutter="0"/>
          <w:cols w:space="425"/>
          <w:docGrid w:type="linesAndChars" w:linePitch="360"/>
        </w:sectPr>
      </w:pPr>
    </w:p>
    <w:p w14:paraId="06FF79AF" w14:textId="2CE1E257" w:rsidR="0002691E" w:rsidRPr="00A653FD" w:rsidRDefault="0002691E">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1"/>
        <w:gridCol w:w="2832"/>
      </w:tblGrid>
      <w:tr w:rsidR="00A653FD" w:rsidRPr="00A653FD" w14:paraId="0370BE10" w14:textId="77777777" w:rsidTr="00BE5AF2">
        <w:trPr>
          <w:jc w:val="center"/>
        </w:trPr>
        <w:tc>
          <w:tcPr>
            <w:tcW w:w="2831" w:type="dxa"/>
          </w:tcPr>
          <w:p w14:paraId="24FF6745" w14:textId="77777777" w:rsidR="003D05AE" w:rsidRPr="00A653FD" w:rsidRDefault="003D05AE" w:rsidP="00BE5AF2">
            <w:pPr>
              <w:jc w:val="center"/>
              <w:rPr>
                <w:b/>
                <w:bCs/>
              </w:rPr>
            </w:pPr>
            <w:r w:rsidRPr="00A653FD">
              <w:rPr>
                <w:rFonts w:hint="eastAsia"/>
                <w:b/>
                <w:bCs/>
                <w:sz w:val="18"/>
                <w:szCs w:val="20"/>
              </w:rPr>
              <w:t>知識・技能</w:t>
            </w:r>
          </w:p>
        </w:tc>
        <w:tc>
          <w:tcPr>
            <w:tcW w:w="2831" w:type="dxa"/>
          </w:tcPr>
          <w:p w14:paraId="752993A9" w14:textId="77777777" w:rsidR="003D05AE" w:rsidRPr="00A653FD" w:rsidRDefault="003D05AE" w:rsidP="00BE5AF2">
            <w:pPr>
              <w:jc w:val="center"/>
              <w:rPr>
                <w:b/>
                <w:bCs/>
                <w:sz w:val="18"/>
                <w:szCs w:val="20"/>
              </w:rPr>
            </w:pPr>
            <w:r w:rsidRPr="00A653FD">
              <w:rPr>
                <w:rFonts w:hint="eastAsia"/>
                <w:b/>
                <w:bCs/>
                <w:sz w:val="18"/>
                <w:szCs w:val="20"/>
              </w:rPr>
              <w:t>思考・判断・表現</w:t>
            </w:r>
          </w:p>
        </w:tc>
        <w:tc>
          <w:tcPr>
            <w:tcW w:w="2832" w:type="dxa"/>
          </w:tcPr>
          <w:p w14:paraId="5712B32E" w14:textId="77777777" w:rsidR="003D05AE" w:rsidRPr="00A653FD" w:rsidRDefault="003D05AE" w:rsidP="00BE5AF2">
            <w:pPr>
              <w:jc w:val="center"/>
              <w:rPr>
                <w:b/>
                <w:bCs/>
                <w:sz w:val="18"/>
                <w:szCs w:val="20"/>
              </w:rPr>
            </w:pPr>
            <w:r w:rsidRPr="00A653FD">
              <w:rPr>
                <w:rFonts w:hint="eastAsia"/>
                <w:b/>
                <w:bCs/>
                <w:sz w:val="18"/>
                <w:szCs w:val="20"/>
              </w:rPr>
              <w:t>主体的に学習に取り組む態度</w:t>
            </w:r>
          </w:p>
        </w:tc>
      </w:tr>
      <w:tr w:rsidR="003D05AE" w:rsidRPr="00A653FD" w14:paraId="0C7ED393" w14:textId="77777777" w:rsidTr="00BE5AF2">
        <w:trPr>
          <w:jc w:val="center"/>
        </w:trPr>
        <w:tc>
          <w:tcPr>
            <w:tcW w:w="2831" w:type="dxa"/>
          </w:tcPr>
          <w:p w14:paraId="173810D4" w14:textId="45555DC7" w:rsidR="003D05AE" w:rsidRPr="00A653FD" w:rsidRDefault="00C963B6" w:rsidP="00BE5AF2">
            <w:pPr>
              <w:rPr>
                <w:sz w:val="18"/>
                <w:szCs w:val="20"/>
              </w:rPr>
            </w:pPr>
            <w:r w:rsidRPr="00A653FD">
              <w:rPr>
                <w:rFonts w:hint="eastAsia"/>
                <w:sz w:val="18"/>
                <w:szCs w:val="20"/>
              </w:rPr>
              <w:t>・農作物などをつくる仕事の種類や</w:t>
            </w:r>
            <w:r w:rsidR="00BC2F92" w:rsidRPr="00A653FD">
              <w:rPr>
                <w:rFonts w:hint="eastAsia"/>
                <w:sz w:val="18"/>
                <w:szCs w:val="20"/>
              </w:rPr>
              <w:t>、</w:t>
            </w:r>
            <w:r w:rsidRPr="00A653FD">
              <w:rPr>
                <w:rFonts w:hint="eastAsia"/>
                <w:sz w:val="18"/>
                <w:szCs w:val="20"/>
              </w:rPr>
              <w:t>田や畑の場所や産地の分布</w:t>
            </w:r>
            <w:r w:rsidR="00BC2F92" w:rsidRPr="00A653FD">
              <w:rPr>
                <w:rFonts w:hint="eastAsia"/>
                <w:sz w:val="18"/>
                <w:szCs w:val="20"/>
              </w:rPr>
              <w:t>、</w:t>
            </w:r>
            <w:r w:rsidRPr="00A653FD">
              <w:rPr>
                <w:rFonts w:hint="eastAsia"/>
                <w:sz w:val="18"/>
                <w:szCs w:val="20"/>
              </w:rPr>
              <w:t>働く人の仕事の工程などについて見学・調査したり地図などで調べたりして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生産に携わっている人々の仕事の様子を理解している。</w:t>
            </w:r>
          </w:p>
          <w:p w14:paraId="5CEA6483" w14:textId="100709F3" w:rsidR="003D05AE" w:rsidRPr="00A653FD" w:rsidRDefault="003D05AE" w:rsidP="00BE5AF2">
            <w:pPr>
              <w:rPr>
                <w:sz w:val="18"/>
                <w:szCs w:val="20"/>
              </w:rPr>
            </w:pPr>
            <w:r w:rsidRPr="00A653FD">
              <w:rPr>
                <w:rFonts w:hint="eastAsia"/>
                <w:sz w:val="18"/>
                <w:szCs w:val="20"/>
              </w:rPr>
              <w:t>・調べたことをノートにまとめ</w:t>
            </w:r>
            <w:r w:rsidR="00BC2F92" w:rsidRPr="00A653FD">
              <w:rPr>
                <w:rFonts w:hint="eastAsia"/>
                <w:sz w:val="18"/>
                <w:szCs w:val="20"/>
              </w:rPr>
              <w:t>、</w:t>
            </w:r>
            <w:r w:rsidRPr="00A653FD">
              <w:rPr>
                <w:rFonts w:hint="eastAsia"/>
                <w:sz w:val="18"/>
                <w:szCs w:val="20"/>
              </w:rPr>
              <w:t>生産の仕事は</w:t>
            </w:r>
            <w:r w:rsidR="00BC2F92" w:rsidRPr="00A653FD">
              <w:rPr>
                <w:rFonts w:hint="eastAsia"/>
                <w:sz w:val="18"/>
                <w:szCs w:val="20"/>
              </w:rPr>
              <w:t>、</w:t>
            </w:r>
            <w:r w:rsidRPr="00A653FD">
              <w:rPr>
                <w:rFonts w:hint="eastAsia"/>
                <w:sz w:val="18"/>
                <w:szCs w:val="20"/>
              </w:rPr>
              <w:t>地域の人々の生活と密接な関わりをもって行われていることを理解している。</w:t>
            </w:r>
          </w:p>
        </w:tc>
        <w:tc>
          <w:tcPr>
            <w:tcW w:w="2831" w:type="dxa"/>
          </w:tcPr>
          <w:p w14:paraId="271EEB14" w14:textId="221E0DA1" w:rsidR="003D05AE" w:rsidRPr="00A653FD" w:rsidRDefault="003D05AE" w:rsidP="00BE5AF2">
            <w:pPr>
              <w:rPr>
                <w:sz w:val="18"/>
                <w:szCs w:val="20"/>
              </w:rPr>
            </w:pPr>
            <w:r w:rsidRPr="00A653FD">
              <w:rPr>
                <w:rFonts w:hint="eastAsia"/>
                <w:sz w:val="18"/>
                <w:szCs w:val="20"/>
              </w:rPr>
              <w:t>・</w:t>
            </w:r>
            <w:r w:rsidR="00027876" w:rsidRPr="00A653FD">
              <w:rPr>
                <w:rFonts w:hint="eastAsia"/>
                <w:sz w:val="18"/>
                <w:szCs w:val="20"/>
              </w:rPr>
              <w:t>農作物などをつくる</w:t>
            </w:r>
            <w:r w:rsidRPr="00A653FD">
              <w:rPr>
                <w:rFonts w:hint="eastAsia"/>
                <w:sz w:val="18"/>
                <w:szCs w:val="20"/>
              </w:rPr>
              <w:t>仕事の種類や</w:t>
            </w:r>
            <w:r w:rsidR="00BC2F92" w:rsidRPr="00A653FD">
              <w:rPr>
                <w:rFonts w:hint="eastAsia"/>
                <w:sz w:val="18"/>
                <w:szCs w:val="20"/>
              </w:rPr>
              <w:t>、</w:t>
            </w:r>
            <w:r w:rsidR="00027876" w:rsidRPr="00A653FD">
              <w:rPr>
                <w:rFonts w:hint="eastAsia"/>
                <w:sz w:val="18"/>
                <w:szCs w:val="20"/>
              </w:rPr>
              <w:t>田や畑の場所や</w:t>
            </w:r>
            <w:r w:rsidRPr="00A653FD">
              <w:rPr>
                <w:rFonts w:hint="eastAsia"/>
                <w:sz w:val="18"/>
                <w:szCs w:val="20"/>
              </w:rPr>
              <w:t>産地の分布</w:t>
            </w:r>
            <w:r w:rsidR="00BC2F92" w:rsidRPr="00A653FD">
              <w:rPr>
                <w:rFonts w:hint="eastAsia"/>
                <w:sz w:val="18"/>
                <w:szCs w:val="20"/>
              </w:rPr>
              <w:t>、</w:t>
            </w:r>
            <w:r w:rsidR="00027876" w:rsidRPr="00A653FD">
              <w:rPr>
                <w:rFonts w:hint="eastAsia"/>
                <w:sz w:val="18"/>
                <w:szCs w:val="20"/>
              </w:rPr>
              <w:t>働く人の</w:t>
            </w:r>
            <w:r w:rsidRPr="00A653FD">
              <w:rPr>
                <w:rFonts w:hint="eastAsia"/>
                <w:sz w:val="18"/>
                <w:szCs w:val="20"/>
              </w:rPr>
              <w:t>仕事の工程などに着目して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生産に携わっている人々の仕事の様子について考え表現している。</w:t>
            </w:r>
          </w:p>
          <w:p w14:paraId="682D30E9" w14:textId="36CF4B5C" w:rsidR="003D05AE" w:rsidRPr="00A653FD" w:rsidRDefault="003D05AE" w:rsidP="00BE5AF2">
            <w:pPr>
              <w:rPr>
                <w:sz w:val="18"/>
                <w:szCs w:val="20"/>
              </w:rPr>
            </w:pPr>
            <w:r w:rsidRPr="00A653FD">
              <w:rPr>
                <w:rFonts w:hint="eastAsia"/>
                <w:sz w:val="18"/>
                <w:szCs w:val="20"/>
              </w:rPr>
              <w:t>・</w:t>
            </w:r>
            <w:r w:rsidR="00027876" w:rsidRPr="00A653FD">
              <w:rPr>
                <w:rFonts w:hint="eastAsia"/>
                <w:sz w:val="18"/>
                <w:szCs w:val="20"/>
              </w:rPr>
              <w:t>農作物などをつくる仕事の種類や</w:t>
            </w:r>
            <w:r w:rsidR="00BC2F92" w:rsidRPr="00A653FD">
              <w:rPr>
                <w:rFonts w:hint="eastAsia"/>
                <w:sz w:val="18"/>
                <w:szCs w:val="20"/>
              </w:rPr>
              <w:t>、</w:t>
            </w:r>
            <w:r w:rsidR="00027876" w:rsidRPr="00A653FD">
              <w:rPr>
                <w:rFonts w:hint="eastAsia"/>
                <w:sz w:val="18"/>
                <w:szCs w:val="20"/>
              </w:rPr>
              <w:t>田や畑の場所や産地の分布</w:t>
            </w:r>
            <w:r w:rsidR="00BC2F92" w:rsidRPr="00A653FD">
              <w:rPr>
                <w:rFonts w:hint="eastAsia"/>
                <w:sz w:val="18"/>
                <w:szCs w:val="20"/>
              </w:rPr>
              <w:t>、</w:t>
            </w:r>
            <w:r w:rsidR="00027876" w:rsidRPr="00A653FD">
              <w:rPr>
                <w:rFonts w:hint="eastAsia"/>
                <w:sz w:val="18"/>
                <w:szCs w:val="20"/>
              </w:rPr>
              <w:t>働く人の仕事の工程など</w:t>
            </w:r>
            <w:r w:rsidR="00F8197D" w:rsidRPr="00A653FD">
              <w:rPr>
                <w:rFonts w:hint="eastAsia"/>
                <w:sz w:val="18"/>
                <w:szCs w:val="20"/>
              </w:rPr>
              <w:t>地域</w:t>
            </w:r>
            <w:r w:rsidR="00027876" w:rsidRPr="00A653FD">
              <w:rPr>
                <w:rFonts w:hint="eastAsia"/>
                <w:sz w:val="18"/>
                <w:szCs w:val="20"/>
              </w:rPr>
              <w:t>のくらしを</w:t>
            </w:r>
            <w:r w:rsidRPr="00A653FD">
              <w:rPr>
                <w:rFonts w:hint="eastAsia"/>
                <w:sz w:val="18"/>
                <w:szCs w:val="20"/>
              </w:rPr>
              <w:t>比較・関連付け</w:t>
            </w:r>
            <w:r w:rsidR="00027876" w:rsidRPr="00A653FD">
              <w:rPr>
                <w:rFonts w:hint="eastAsia"/>
                <w:sz w:val="18"/>
                <w:szCs w:val="20"/>
              </w:rPr>
              <w:t>たり</w:t>
            </w:r>
            <w:r w:rsidR="00BC2F92" w:rsidRPr="00A653FD">
              <w:rPr>
                <w:rFonts w:hint="eastAsia"/>
                <w:sz w:val="18"/>
                <w:szCs w:val="20"/>
              </w:rPr>
              <w:t>、</w:t>
            </w:r>
            <w:r w:rsidR="00027876" w:rsidRPr="00A653FD">
              <w:rPr>
                <w:rFonts w:hint="eastAsia"/>
                <w:sz w:val="18"/>
                <w:szCs w:val="20"/>
              </w:rPr>
              <w:t>わかったことを</w:t>
            </w:r>
            <w:r w:rsidRPr="00A653FD">
              <w:rPr>
                <w:rFonts w:hint="eastAsia"/>
                <w:sz w:val="18"/>
                <w:szCs w:val="20"/>
              </w:rPr>
              <w:t>総合</w:t>
            </w:r>
            <w:r w:rsidR="00027876" w:rsidRPr="00A653FD">
              <w:rPr>
                <w:rFonts w:hint="eastAsia"/>
                <w:sz w:val="18"/>
                <w:szCs w:val="20"/>
              </w:rPr>
              <w:t>する</w:t>
            </w:r>
            <w:r w:rsidRPr="00A653FD">
              <w:rPr>
                <w:rFonts w:hint="eastAsia"/>
                <w:sz w:val="18"/>
                <w:szCs w:val="20"/>
              </w:rPr>
              <w:t>などして地域の人々の生活との関連を考えたり</w:t>
            </w:r>
            <w:r w:rsidR="00BC2F92" w:rsidRPr="00A653FD">
              <w:rPr>
                <w:rFonts w:hint="eastAsia"/>
                <w:sz w:val="18"/>
                <w:szCs w:val="20"/>
              </w:rPr>
              <w:t>、</w:t>
            </w:r>
            <w:r w:rsidRPr="00A653FD">
              <w:rPr>
                <w:rFonts w:hint="eastAsia"/>
                <w:sz w:val="18"/>
                <w:szCs w:val="20"/>
              </w:rPr>
              <w:t>学習したことを</w:t>
            </w:r>
            <w:r w:rsidR="00774A36" w:rsidRPr="00A653FD">
              <w:rPr>
                <w:rFonts w:hint="eastAsia"/>
                <w:sz w:val="18"/>
                <w:szCs w:val="20"/>
              </w:rPr>
              <w:t>もとに</w:t>
            </w:r>
            <w:r w:rsidRPr="00A653FD">
              <w:rPr>
                <w:rFonts w:hint="eastAsia"/>
                <w:sz w:val="18"/>
                <w:szCs w:val="20"/>
              </w:rPr>
              <w:t>社会への関わり方を選択・判断したりして</w:t>
            </w:r>
            <w:r w:rsidR="00BC2F92" w:rsidRPr="00A653FD">
              <w:rPr>
                <w:rFonts w:hint="eastAsia"/>
                <w:sz w:val="18"/>
                <w:szCs w:val="20"/>
              </w:rPr>
              <w:t>、</w:t>
            </w:r>
            <w:r w:rsidRPr="00A653FD">
              <w:rPr>
                <w:rFonts w:hint="eastAsia"/>
                <w:sz w:val="18"/>
                <w:szCs w:val="20"/>
              </w:rPr>
              <w:t>適切に表現している。</w:t>
            </w:r>
          </w:p>
        </w:tc>
        <w:tc>
          <w:tcPr>
            <w:tcW w:w="2832" w:type="dxa"/>
          </w:tcPr>
          <w:p w14:paraId="28BA41E6" w14:textId="5A9F2017" w:rsidR="003D05AE" w:rsidRPr="00A653FD" w:rsidRDefault="003D05AE" w:rsidP="00BE5AF2">
            <w:pPr>
              <w:rPr>
                <w:sz w:val="18"/>
                <w:szCs w:val="20"/>
              </w:rPr>
            </w:pPr>
            <w:r w:rsidRPr="00A653FD">
              <w:rPr>
                <w:rFonts w:hint="eastAsia"/>
                <w:sz w:val="18"/>
                <w:szCs w:val="20"/>
              </w:rPr>
              <w:t>・地域に見られる生産の仕事について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70B4E8E9" w14:textId="77777777" w:rsidR="003D05AE" w:rsidRPr="00A653FD" w:rsidRDefault="003D05AE">
      <w:pPr>
        <w:widowControl/>
        <w:jc w:val="left"/>
        <w:rPr>
          <w:rFonts w:asciiTheme="majorEastAsia" w:eastAsiaTheme="majorEastAsia" w:hAnsiTheme="majorEastAsia"/>
          <w:sz w:val="18"/>
          <w:szCs w:val="18"/>
        </w:rPr>
      </w:pPr>
    </w:p>
    <w:p w14:paraId="7121806C" w14:textId="2347A25A" w:rsidR="00E452EC" w:rsidRPr="00A653FD" w:rsidRDefault="003844D7">
      <w:pPr>
        <w:widowControl/>
        <w:jc w:val="left"/>
        <w:rPr>
          <w:b/>
          <w:sz w:val="20"/>
          <w:szCs w:val="20"/>
        </w:rPr>
      </w:pPr>
      <w:r w:rsidRPr="00A653FD">
        <w:rPr>
          <w:b/>
          <w:sz w:val="20"/>
          <w:szCs w:val="20"/>
        </w:rPr>
        <w:br w:type="page"/>
      </w:r>
    </w:p>
    <w:p w14:paraId="734988D8" w14:textId="6AEC7F68" w:rsidR="00E452EC" w:rsidRPr="00A653FD" w:rsidRDefault="0058468E" w:rsidP="00E452EC">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小単元名：</w:t>
      </w:r>
      <w:r w:rsidR="00E452EC" w:rsidRPr="00A653FD">
        <w:rPr>
          <w:rFonts w:asciiTheme="majorEastAsia" w:eastAsiaTheme="majorEastAsia" w:hAnsiTheme="majorEastAsia" w:hint="eastAsia"/>
          <w:b/>
          <w:bCs/>
          <w:sz w:val="20"/>
          <w:szCs w:val="20"/>
        </w:rPr>
        <w:t>２　農家の仕事　【配当８時間】</w:t>
      </w:r>
    </w:p>
    <w:p w14:paraId="6713C518" w14:textId="5FA1954F" w:rsidR="00E452EC" w:rsidRPr="00A653FD" w:rsidRDefault="0011295A" w:rsidP="00E452EC">
      <w:pPr>
        <w:jc w:val="lef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※「工場ではたらく人と仕事」または「農家の仕事」を選択して学習</w:t>
      </w:r>
    </w:p>
    <w:p w14:paraId="7C7D2905" w14:textId="5A53182C" w:rsidR="00E452EC" w:rsidRPr="00A653FD" w:rsidRDefault="00E452EC" w:rsidP="00E452EC">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7"/>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2600A442"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689B95F5" w14:textId="77777777" w:rsidR="00E452EC" w:rsidRPr="00A653FD" w:rsidRDefault="00E452EC" w:rsidP="00E452EC">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33D4BCA2" w14:textId="77777777" w:rsidR="00E452EC" w:rsidRPr="00A653FD" w:rsidRDefault="00E452EC" w:rsidP="00E452EC">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03556A86" w14:textId="77777777" w:rsidR="00E452EC" w:rsidRPr="00A653FD" w:rsidRDefault="00E452EC" w:rsidP="00E452EC">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EE437B8" w14:textId="77777777" w:rsidR="00E452EC" w:rsidRPr="00A653FD" w:rsidRDefault="00E452EC" w:rsidP="00E452EC">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143A9206" w14:textId="77777777" w:rsidR="00E452EC" w:rsidRPr="00A653FD" w:rsidRDefault="00E452EC" w:rsidP="00E452EC">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5EE47E91" w14:textId="77777777" w:rsidTr="00BE5AF2">
        <w:trPr>
          <w:gridAfter w:val="1"/>
          <w:wAfter w:w="9" w:type="dxa"/>
          <w:trHeight w:val="2333"/>
        </w:trPr>
        <w:tc>
          <w:tcPr>
            <w:tcW w:w="1276" w:type="dxa"/>
            <w:tcMar>
              <w:top w:w="57" w:type="dxa"/>
              <w:left w:w="57" w:type="dxa"/>
              <w:bottom w:w="57" w:type="dxa"/>
              <w:right w:w="57" w:type="dxa"/>
            </w:tcMar>
            <w:vAlign w:val="center"/>
          </w:tcPr>
          <w:p w14:paraId="01AA34AC" w14:textId="38FC3976" w:rsidR="00E452EC" w:rsidRPr="00A653FD" w:rsidRDefault="00E452EC" w:rsidP="00E452E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地いきでつくられる野菜</w:t>
            </w:r>
            <w:r w:rsidRPr="00A653FD">
              <w:rPr>
                <w:rFonts w:asciiTheme="majorEastAsia" w:eastAsiaTheme="majorEastAsia" w:hAnsiTheme="majorEastAsia" w:hint="eastAsia"/>
                <w:sz w:val="18"/>
                <w:szCs w:val="18"/>
              </w:rPr>
              <w:br/>
              <w:t>p.</w:t>
            </w:r>
            <w:r w:rsidR="00E91B26" w:rsidRPr="00A653FD">
              <w:rPr>
                <w:rFonts w:asciiTheme="majorEastAsia" w:eastAsiaTheme="majorEastAsia" w:hAnsiTheme="majorEastAsia" w:hint="eastAsia"/>
                <w:sz w:val="18"/>
                <w:szCs w:val="18"/>
              </w:rPr>
              <w:t>8</w:t>
            </w:r>
            <w:r w:rsidR="00E91B26" w:rsidRPr="00A653FD">
              <w:rPr>
                <w:rFonts w:asciiTheme="majorEastAsia" w:eastAsiaTheme="majorEastAsia" w:hAnsiTheme="majorEastAsia"/>
                <w:sz w:val="18"/>
                <w:szCs w:val="18"/>
              </w:rPr>
              <w:t>2</w:t>
            </w:r>
            <w:r w:rsidR="00E91B26" w:rsidRPr="00A653FD">
              <w:rPr>
                <w:rFonts w:asciiTheme="majorEastAsia" w:eastAsiaTheme="majorEastAsia" w:hAnsiTheme="majorEastAsia" w:hint="eastAsia"/>
                <w:sz w:val="18"/>
                <w:szCs w:val="18"/>
              </w:rPr>
              <w:t>～8</w:t>
            </w:r>
            <w:r w:rsidR="00E91B26"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【配時1】</w:t>
            </w:r>
          </w:p>
          <w:p w14:paraId="79B362E7" w14:textId="77777777" w:rsidR="00E452EC" w:rsidRPr="00A653FD" w:rsidRDefault="00E452EC" w:rsidP="00E452EC">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71E62F81" w14:textId="00151409" w:rsidR="00E452EC" w:rsidRPr="00A653FD" w:rsidRDefault="00426717" w:rsidP="00426717">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スーパーマーケットの野菜売り場や給食の食材に関心をもち</w:t>
            </w:r>
            <w:r w:rsidR="00BC2F92" w:rsidRPr="00A653FD">
              <w:rPr>
                <w:rFonts w:ascii="ＭＳ 明朝" w:eastAsia="ＭＳ 明朝" w:hAnsi="ＭＳ 明朝" w:hint="eastAsia"/>
                <w:sz w:val="18"/>
                <w:szCs w:val="18"/>
              </w:rPr>
              <w:t>、</w:t>
            </w:r>
            <w:r w:rsidR="00E452EC" w:rsidRPr="00A653FD">
              <w:rPr>
                <w:rFonts w:ascii="ＭＳ 明朝" w:eastAsia="ＭＳ 明朝" w:hAnsi="ＭＳ 明朝" w:hint="eastAsia"/>
                <w:sz w:val="18"/>
                <w:szCs w:val="18"/>
              </w:rPr>
              <w:t>地元</w:t>
            </w:r>
            <w:r w:rsidRPr="00A653FD">
              <w:rPr>
                <w:rFonts w:ascii="ＭＳ 明朝" w:eastAsia="ＭＳ 明朝" w:hAnsi="ＭＳ 明朝" w:hint="eastAsia"/>
                <w:sz w:val="18"/>
                <w:szCs w:val="18"/>
              </w:rPr>
              <w:t>で生産されている</w:t>
            </w:r>
            <w:r w:rsidR="00E452EC" w:rsidRPr="00A653FD">
              <w:rPr>
                <w:rFonts w:ascii="ＭＳ 明朝" w:eastAsia="ＭＳ 明朝" w:hAnsi="ＭＳ 明朝" w:hint="eastAsia"/>
                <w:sz w:val="18"/>
                <w:szCs w:val="18"/>
              </w:rPr>
              <w:t>農作物</w:t>
            </w:r>
            <w:r w:rsidRPr="00A653FD">
              <w:rPr>
                <w:rFonts w:ascii="ＭＳ 明朝" w:eastAsia="ＭＳ 明朝" w:hAnsi="ＭＳ 明朝" w:hint="eastAsia"/>
                <w:sz w:val="18"/>
                <w:szCs w:val="18"/>
              </w:rPr>
              <w:t>について</w:t>
            </w:r>
            <w:r w:rsidR="00E452EC" w:rsidRPr="00A653FD">
              <w:rPr>
                <w:rFonts w:ascii="ＭＳ 明朝" w:eastAsia="ＭＳ 明朝" w:hAnsi="ＭＳ 明朝" w:hint="eastAsia"/>
                <w:sz w:val="18"/>
                <w:szCs w:val="18"/>
              </w:rPr>
              <w:t>捉える。</w:t>
            </w:r>
          </w:p>
        </w:tc>
        <w:tc>
          <w:tcPr>
            <w:tcW w:w="2693" w:type="dxa"/>
            <w:tcMar>
              <w:top w:w="57" w:type="dxa"/>
              <w:left w:w="57" w:type="dxa"/>
              <w:bottom w:w="57" w:type="dxa"/>
              <w:right w:w="57" w:type="dxa"/>
            </w:tcMar>
            <w:vAlign w:val="center"/>
          </w:tcPr>
          <w:p w14:paraId="26B94959" w14:textId="6FE1A0D7" w:rsidR="00426717" w:rsidRPr="00A653FD" w:rsidRDefault="00E452EC" w:rsidP="00E452E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○店で地元産の野菜が販売されていることや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学校の栄養士の話をもとに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地域でつくられている野菜について疑問に思ったことをあげる。</w:t>
            </w:r>
            <w:r w:rsidRPr="00A653FD">
              <w:rPr>
                <w:rFonts w:ascii="ＭＳ 明朝" w:eastAsia="ＭＳ 明朝" w:hAnsi="ＭＳ 明朝" w:hint="eastAsia"/>
                <w:sz w:val="18"/>
                <w:szCs w:val="18"/>
              </w:rPr>
              <w:br/>
              <w:t>◆自分たちの市では野菜が生産されており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店で売られたり給食の材料に使われたりすること。</w:t>
            </w:r>
          </w:p>
        </w:tc>
        <w:tc>
          <w:tcPr>
            <w:tcW w:w="2552" w:type="dxa"/>
            <w:tcMar>
              <w:top w:w="57" w:type="dxa"/>
              <w:left w:w="57" w:type="dxa"/>
              <w:bottom w:w="57" w:type="dxa"/>
              <w:right w:w="57" w:type="dxa"/>
            </w:tcMar>
            <w:vAlign w:val="center"/>
          </w:tcPr>
          <w:p w14:paraId="2D3F9AF3" w14:textId="199B2099" w:rsidR="00E452EC" w:rsidRPr="00A653FD" w:rsidRDefault="00E452EC" w:rsidP="00E452EC">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①スーパーマーケットの地元野菜売り場を想起させ</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話し合う。</w:t>
            </w:r>
            <w:r w:rsidRPr="00A653FD">
              <w:rPr>
                <w:rFonts w:ascii="ＭＳ 明朝" w:eastAsia="ＭＳ 明朝" w:hAnsi="ＭＳ 明朝" w:hint="eastAsia"/>
                <w:sz w:val="18"/>
                <w:szCs w:val="18"/>
              </w:rPr>
              <w:br/>
              <w:t>②地元野菜の食材について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栄養士の先生に話を聞く。</w:t>
            </w:r>
            <w:r w:rsidRPr="00A653FD">
              <w:rPr>
                <w:rFonts w:ascii="ＭＳ 明朝" w:eastAsia="ＭＳ 明朝" w:hAnsi="ＭＳ 明朝" w:hint="eastAsia"/>
                <w:sz w:val="18"/>
                <w:szCs w:val="18"/>
              </w:rPr>
              <w:br/>
              <w:t>③身近な地域や市でつくられた野菜について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話し合う。</w:t>
            </w:r>
          </w:p>
        </w:tc>
        <w:tc>
          <w:tcPr>
            <w:tcW w:w="2409" w:type="dxa"/>
            <w:tcMar>
              <w:top w:w="57" w:type="dxa"/>
              <w:left w:w="57" w:type="dxa"/>
              <w:bottom w:w="57" w:type="dxa"/>
              <w:right w:w="57" w:type="dxa"/>
            </w:tcMar>
            <w:vAlign w:val="center"/>
          </w:tcPr>
          <w:p w14:paraId="7C2817EB" w14:textId="385743C5" w:rsidR="00E452EC" w:rsidRPr="00A653FD" w:rsidRDefault="00E452EC" w:rsidP="00E452EC">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地元の農作物が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店の野菜売り場にあったり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給食に使われたりしていることを理解している。（ノ）</w:t>
            </w:r>
          </w:p>
          <w:p w14:paraId="292A82B1" w14:textId="77777777" w:rsidR="00E452EC" w:rsidRPr="00A653FD" w:rsidRDefault="00E452EC" w:rsidP="00E452EC">
            <w:pPr>
              <w:spacing w:line="280" w:lineRule="exact"/>
              <w:rPr>
                <w:rFonts w:ascii="ＭＳ 明朝" w:eastAsia="ＭＳ 明朝" w:hAnsi="ＭＳ 明朝" w:cs="ＭＳ Ｐゴシック"/>
                <w:sz w:val="18"/>
                <w:szCs w:val="18"/>
              </w:rPr>
            </w:pPr>
          </w:p>
        </w:tc>
      </w:tr>
      <w:tr w:rsidR="00A653FD" w:rsidRPr="00A653FD" w14:paraId="79031682" w14:textId="77777777" w:rsidTr="00BE5AF2">
        <w:tblPrEx>
          <w:tblCellMar>
            <w:left w:w="99" w:type="dxa"/>
            <w:right w:w="99" w:type="dxa"/>
          </w:tblCellMar>
        </w:tblPrEx>
        <w:trPr>
          <w:trHeight w:val="4440"/>
        </w:trPr>
        <w:tc>
          <w:tcPr>
            <w:tcW w:w="1276" w:type="dxa"/>
            <w:vAlign w:val="center"/>
          </w:tcPr>
          <w:p w14:paraId="7ED85857" w14:textId="6A37CD99" w:rsidR="00E452EC" w:rsidRPr="00A653FD" w:rsidRDefault="00E452EC" w:rsidP="00E452EC">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学習問題をつくり</w:t>
            </w:r>
            <w:r w:rsidR="00BC2F92"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学習の見通しを立てよう</w:t>
            </w:r>
            <w:r w:rsidRPr="00A653FD">
              <w:rPr>
                <w:rFonts w:asciiTheme="majorEastAsia" w:eastAsiaTheme="majorEastAsia" w:hAnsiTheme="majorEastAsia" w:cs="ＭＳ Ｐゴシック" w:hint="eastAsia"/>
                <w:sz w:val="18"/>
                <w:szCs w:val="18"/>
              </w:rPr>
              <w:br/>
              <w:t>p.</w:t>
            </w:r>
            <w:r w:rsidR="00E91B26" w:rsidRPr="00A653FD">
              <w:rPr>
                <w:rFonts w:asciiTheme="majorEastAsia" w:eastAsiaTheme="majorEastAsia" w:hAnsiTheme="majorEastAsia" w:cs="ＭＳ Ｐゴシック" w:hint="eastAsia"/>
                <w:sz w:val="18"/>
                <w:szCs w:val="18"/>
              </w:rPr>
              <w:t>8</w:t>
            </w:r>
            <w:r w:rsidR="00E91B26" w:rsidRPr="00A653FD">
              <w:rPr>
                <w:rFonts w:asciiTheme="majorEastAsia" w:eastAsiaTheme="majorEastAsia" w:hAnsiTheme="majorEastAsia" w:cs="ＭＳ Ｐゴシック"/>
                <w:sz w:val="18"/>
                <w:szCs w:val="18"/>
              </w:rPr>
              <w:t>4</w:t>
            </w:r>
            <w:r w:rsidR="00E91B26" w:rsidRPr="00A653FD">
              <w:rPr>
                <w:rFonts w:asciiTheme="majorEastAsia" w:eastAsiaTheme="majorEastAsia" w:hAnsiTheme="majorEastAsia" w:cs="ＭＳ Ｐゴシック" w:hint="eastAsia"/>
                <w:sz w:val="18"/>
                <w:szCs w:val="18"/>
              </w:rPr>
              <w:t>～8</w:t>
            </w:r>
            <w:r w:rsidR="00E91B26" w:rsidRPr="00A653FD">
              <w:rPr>
                <w:rFonts w:asciiTheme="majorEastAsia" w:eastAsiaTheme="majorEastAsia" w:hAnsiTheme="majorEastAsia" w:cs="ＭＳ Ｐゴシック"/>
                <w:sz w:val="18"/>
                <w:szCs w:val="18"/>
              </w:rPr>
              <w:t>5</w:t>
            </w:r>
            <w:r w:rsidRPr="00A653FD">
              <w:rPr>
                <w:rFonts w:asciiTheme="majorEastAsia" w:eastAsiaTheme="majorEastAsia" w:hAnsiTheme="majorEastAsia" w:cs="ＭＳ Ｐゴシック" w:hint="eastAsia"/>
                <w:sz w:val="18"/>
                <w:szCs w:val="18"/>
              </w:rPr>
              <w:br/>
              <w:t>【配時1】</w:t>
            </w:r>
          </w:p>
          <w:p w14:paraId="4CC1EF60" w14:textId="147892DC" w:rsidR="00E452EC" w:rsidRPr="00A653FD" w:rsidRDefault="00426717" w:rsidP="00E452EC">
            <w:pPr>
              <w:spacing w:line="280" w:lineRule="exact"/>
              <w:rPr>
                <w:rFonts w:asciiTheme="majorEastAsia" w:eastAsiaTheme="majorEastAsia" w:hAnsiTheme="majorEastAsia" w:cs="ＭＳ Ｐゴシック"/>
                <w:sz w:val="18"/>
                <w:szCs w:val="18"/>
              </w:rPr>
            </w:pPr>
            <w:r w:rsidRPr="00A653FD">
              <w:rPr>
                <w:noProof/>
              </w:rPr>
              <mc:AlternateContent>
                <mc:Choice Requires="wps">
                  <w:drawing>
                    <wp:anchor distT="0" distB="0" distL="114300" distR="114300" simplePos="0" relativeHeight="251742208" behindDoc="0" locked="0" layoutInCell="1" allowOverlap="1" wp14:anchorId="593FECC4" wp14:editId="279FF107">
                      <wp:simplePos x="0" y="0"/>
                      <wp:positionH relativeFrom="column">
                        <wp:posOffset>685165</wp:posOffset>
                      </wp:positionH>
                      <wp:positionV relativeFrom="paragraph">
                        <wp:posOffset>1009650</wp:posOffset>
                      </wp:positionV>
                      <wp:extent cx="5286375" cy="561975"/>
                      <wp:effectExtent l="0" t="0" r="28575" b="28575"/>
                      <wp:wrapNone/>
                      <wp:docPr id="41" name="正方形/長方形 1"/>
                      <wp:cNvGraphicFramePr/>
                      <a:graphic xmlns:a="http://schemas.openxmlformats.org/drawingml/2006/main">
                        <a:graphicData uri="http://schemas.microsoft.com/office/word/2010/wordprocessingShape">
                          <wps:wsp>
                            <wps:cNvSpPr/>
                            <wps:spPr>
                              <a:xfrm>
                                <a:off x="0" y="0"/>
                                <a:ext cx="5286375" cy="561975"/>
                              </a:xfrm>
                              <a:prstGeom prst="rect">
                                <a:avLst/>
                              </a:prstGeom>
                              <a:solidFill>
                                <a:sysClr val="window" lastClr="FFFFFF"/>
                              </a:solidFill>
                              <a:ln w="25400" cap="flat" cmpd="sng" algn="ctr">
                                <a:solidFill>
                                  <a:sysClr val="windowText" lastClr="000000"/>
                                </a:solidFill>
                                <a:prstDash val="solid"/>
                              </a:ln>
                              <a:effectLst/>
                            </wps:spPr>
                            <wps:txbx>
                              <w:txbxContent>
                                <w:p w14:paraId="77C2951F" w14:textId="535ABA93" w:rsidR="004F241E" w:rsidRDefault="004F241E" w:rsidP="00426717">
                                  <w:pPr>
                                    <w:jc w:val="center"/>
                                    <w:rPr>
                                      <w:rFonts w:asciiTheme="majorEastAsia" w:eastAsiaTheme="majorEastAsia" w:hAnsiTheme="majorEastAsia" w:cs="+mn-cs"/>
                                      <w:b/>
                                      <w:color w:val="000000"/>
                                      <w:sz w:val="22"/>
                                    </w:rPr>
                                  </w:pPr>
                                  <w:r w:rsidRPr="00426717">
                                    <w:rPr>
                                      <w:rFonts w:asciiTheme="majorEastAsia" w:eastAsiaTheme="majorEastAsia" w:hAnsiTheme="majorEastAsia" w:cs="+mn-cs" w:hint="eastAsia"/>
                                      <w:b/>
                                      <w:color w:val="000000"/>
                                      <w:sz w:val="22"/>
                                    </w:rPr>
                                    <w:t xml:space="preserve">学習問題　</w:t>
                                  </w:r>
                                  <w:r w:rsidRPr="00426717">
                                    <w:rPr>
                                      <w:rFonts w:asciiTheme="majorEastAsia" w:eastAsiaTheme="majorEastAsia" w:hAnsiTheme="majorEastAsia" w:cs="+mn-cs"/>
                                      <w:b/>
                                      <w:color w:val="000000"/>
                                      <w:sz w:val="22"/>
                                    </w:rPr>
                                    <w:t xml:space="preserve"> 農家の仕事</w:t>
                                  </w:r>
                                  <w:r w:rsidRPr="00426717">
                                    <w:rPr>
                                      <w:rFonts w:asciiTheme="majorEastAsia" w:eastAsiaTheme="majorEastAsia" w:hAnsiTheme="majorEastAsia" w:cs="+mn-cs" w:hint="eastAsia"/>
                                      <w:b/>
                                      <w:color w:val="000000"/>
                                      <w:sz w:val="22"/>
                                    </w:rPr>
                                    <w:t>に</w:t>
                                  </w:r>
                                  <w:r w:rsidRPr="00426717">
                                    <w:rPr>
                                      <w:rFonts w:asciiTheme="majorEastAsia" w:eastAsiaTheme="majorEastAsia" w:hAnsiTheme="majorEastAsia" w:cs="+mn-cs"/>
                                      <w:b/>
                                      <w:color w:val="000000"/>
                                      <w:sz w:val="22"/>
                                    </w:rPr>
                                    <w:t>は</w:t>
                                  </w:r>
                                  <w:r w:rsidRPr="00426717">
                                    <w:rPr>
                                      <w:rFonts w:asciiTheme="majorEastAsia" w:eastAsiaTheme="majorEastAsia" w:hAnsiTheme="majorEastAsia" w:cs="+mn-cs" w:hint="eastAsia"/>
                                      <w:b/>
                                      <w:color w:val="000000"/>
                                      <w:sz w:val="22"/>
                                    </w:rPr>
                                    <w:t>どのようなくふうがあり</w:t>
                                  </w:r>
                                  <w:r w:rsidR="00BC2F92">
                                    <w:rPr>
                                      <w:rFonts w:asciiTheme="majorEastAsia" w:eastAsiaTheme="majorEastAsia" w:hAnsiTheme="majorEastAsia" w:cs="+mn-cs"/>
                                      <w:b/>
                                      <w:color w:val="000000"/>
                                      <w:sz w:val="22"/>
                                    </w:rPr>
                                    <w:t>、</w:t>
                                  </w:r>
                                  <w:r w:rsidRPr="00426717">
                                    <w:rPr>
                                      <w:rFonts w:asciiTheme="majorEastAsia" w:eastAsiaTheme="majorEastAsia" w:hAnsiTheme="majorEastAsia" w:cs="+mn-cs"/>
                                      <w:b/>
                                      <w:color w:val="000000"/>
                                      <w:sz w:val="22"/>
                                    </w:rPr>
                                    <w:t>わたしたち</w:t>
                                  </w:r>
                                  <w:r w:rsidRPr="00426717">
                                    <w:rPr>
                                      <w:rFonts w:asciiTheme="majorEastAsia" w:eastAsiaTheme="majorEastAsia" w:hAnsiTheme="majorEastAsia" w:cs="+mn-cs" w:hint="eastAsia"/>
                                      <w:b/>
                                      <w:color w:val="000000"/>
                                      <w:sz w:val="22"/>
                                    </w:rPr>
                                    <w:t>のくらし</w:t>
                                  </w:r>
                                  <w:r w:rsidRPr="00426717">
                                    <w:rPr>
                                      <w:rFonts w:asciiTheme="majorEastAsia" w:eastAsiaTheme="majorEastAsia" w:hAnsiTheme="majorEastAsia" w:cs="+mn-cs"/>
                                      <w:b/>
                                      <w:color w:val="000000"/>
                                      <w:sz w:val="22"/>
                                    </w:rPr>
                                    <w:t>と</w:t>
                                  </w:r>
                                </w:p>
                                <w:p w14:paraId="2EFAB095" w14:textId="30908890" w:rsidR="004F241E" w:rsidRPr="00426717" w:rsidRDefault="004F241E" w:rsidP="0011295A">
                                  <w:pPr>
                                    <w:ind w:firstLineChars="600" w:firstLine="1325"/>
                                    <w:rPr>
                                      <w:rFonts w:asciiTheme="majorEastAsia" w:eastAsiaTheme="majorEastAsia" w:hAnsiTheme="majorEastAsia" w:cs="+mn-cs"/>
                                      <w:b/>
                                      <w:color w:val="000000"/>
                                      <w:sz w:val="22"/>
                                    </w:rPr>
                                  </w:pPr>
                                  <w:r w:rsidRPr="00426717">
                                    <w:rPr>
                                      <w:rFonts w:asciiTheme="majorEastAsia" w:eastAsiaTheme="majorEastAsia" w:hAnsiTheme="majorEastAsia" w:cs="+mn-cs"/>
                                      <w:b/>
                                      <w:color w:val="000000"/>
                                      <w:sz w:val="22"/>
                                    </w:rPr>
                                    <w:t>どのようなつながりがあるのだろう。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93FECC4" id="_x0000_s1030" style="position:absolute;left:0;text-align:left;margin-left:53.95pt;margin-top:79.5pt;width:416.25pt;height:4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" fillcolor="window" strokecolor="windowText" strokeweight="2pt">
                      <v:textbox>
                        <w:txbxContent>
                          <w:p w14:paraId="77C2951F" w14:textId="535ABA93" w:rsidR="004F241E" w:rsidRDefault="004F241E" w:rsidP="00426717">
                            <w:pPr>
                              <w:jc w:val="center"/>
                              <w:rPr>
                                <w:rFonts w:asciiTheme="majorEastAsia" w:eastAsiaTheme="majorEastAsia" w:hAnsiTheme="majorEastAsia" w:cs="+mn-cs"/>
                                <w:b/>
                                <w:color w:val="000000"/>
                                <w:sz w:val="22"/>
                              </w:rPr>
                            </w:pPr>
                            <w:r w:rsidRPr="00426717">
                              <w:rPr>
                                <w:rFonts w:asciiTheme="majorEastAsia" w:eastAsiaTheme="majorEastAsia" w:hAnsiTheme="majorEastAsia" w:cs="+mn-cs" w:hint="eastAsia"/>
                                <w:b/>
                                <w:color w:val="000000"/>
                                <w:sz w:val="22"/>
                              </w:rPr>
                              <w:t xml:space="preserve">学習問題　</w:t>
                            </w:r>
                            <w:r w:rsidRPr="00426717">
                              <w:rPr>
                                <w:rFonts w:asciiTheme="majorEastAsia" w:eastAsiaTheme="majorEastAsia" w:hAnsiTheme="majorEastAsia" w:cs="+mn-cs"/>
                                <w:b/>
                                <w:color w:val="000000"/>
                                <w:sz w:val="22"/>
                              </w:rPr>
                              <w:t xml:space="preserve"> 農家の仕事</w:t>
                            </w:r>
                            <w:r w:rsidRPr="00426717">
                              <w:rPr>
                                <w:rFonts w:asciiTheme="majorEastAsia" w:eastAsiaTheme="majorEastAsia" w:hAnsiTheme="majorEastAsia" w:cs="+mn-cs" w:hint="eastAsia"/>
                                <w:b/>
                                <w:color w:val="000000"/>
                                <w:sz w:val="22"/>
                              </w:rPr>
                              <w:t>に</w:t>
                            </w:r>
                            <w:r w:rsidRPr="00426717">
                              <w:rPr>
                                <w:rFonts w:asciiTheme="majorEastAsia" w:eastAsiaTheme="majorEastAsia" w:hAnsiTheme="majorEastAsia" w:cs="+mn-cs"/>
                                <w:b/>
                                <w:color w:val="000000"/>
                                <w:sz w:val="22"/>
                              </w:rPr>
                              <w:t>は</w:t>
                            </w:r>
                            <w:r w:rsidRPr="00426717">
                              <w:rPr>
                                <w:rFonts w:asciiTheme="majorEastAsia" w:eastAsiaTheme="majorEastAsia" w:hAnsiTheme="majorEastAsia" w:cs="+mn-cs" w:hint="eastAsia"/>
                                <w:b/>
                                <w:color w:val="000000"/>
                                <w:sz w:val="22"/>
                              </w:rPr>
                              <w:t>どのようなくふうがあり</w:t>
                            </w:r>
                            <w:r w:rsidR="00BC2F92">
                              <w:rPr>
                                <w:rFonts w:asciiTheme="majorEastAsia" w:eastAsiaTheme="majorEastAsia" w:hAnsiTheme="majorEastAsia" w:cs="+mn-cs"/>
                                <w:b/>
                                <w:color w:val="000000"/>
                                <w:sz w:val="22"/>
                              </w:rPr>
                              <w:t>、</w:t>
                            </w:r>
                            <w:r w:rsidRPr="00426717">
                              <w:rPr>
                                <w:rFonts w:asciiTheme="majorEastAsia" w:eastAsiaTheme="majorEastAsia" w:hAnsiTheme="majorEastAsia" w:cs="+mn-cs"/>
                                <w:b/>
                                <w:color w:val="000000"/>
                                <w:sz w:val="22"/>
                              </w:rPr>
                              <w:t>わたしたち</w:t>
                            </w:r>
                            <w:r w:rsidRPr="00426717">
                              <w:rPr>
                                <w:rFonts w:asciiTheme="majorEastAsia" w:eastAsiaTheme="majorEastAsia" w:hAnsiTheme="majorEastAsia" w:cs="+mn-cs" w:hint="eastAsia"/>
                                <w:b/>
                                <w:color w:val="000000"/>
                                <w:sz w:val="22"/>
                              </w:rPr>
                              <w:t>のくらし</w:t>
                            </w:r>
                            <w:r w:rsidRPr="00426717">
                              <w:rPr>
                                <w:rFonts w:asciiTheme="majorEastAsia" w:eastAsiaTheme="majorEastAsia" w:hAnsiTheme="majorEastAsia" w:cs="+mn-cs"/>
                                <w:b/>
                                <w:color w:val="000000"/>
                                <w:sz w:val="22"/>
                              </w:rPr>
                              <w:t>と</w:t>
                            </w:r>
                          </w:p>
                          <w:p w14:paraId="2EFAB095" w14:textId="30908890" w:rsidR="004F241E" w:rsidRPr="00426717" w:rsidRDefault="004F241E" w:rsidP="0011295A">
                            <w:pPr>
                              <w:ind w:firstLineChars="600" w:firstLine="1325"/>
                              <w:rPr>
                                <w:rFonts w:asciiTheme="majorEastAsia" w:eastAsiaTheme="majorEastAsia" w:hAnsiTheme="majorEastAsia" w:cs="+mn-cs"/>
                                <w:b/>
                                <w:color w:val="000000"/>
                                <w:sz w:val="22"/>
                              </w:rPr>
                            </w:pPr>
                            <w:r w:rsidRPr="00426717">
                              <w:rPr>
                                <w:rFonts w:asciiTheme="majorEastAsia" w:eastAsiaTheme="majorEastAsia" w:hAnsiTheme="majorEastAsia" w:cs="+mn-cs"/>
                                <w:b/>
                                <w:color w:val="000000"/>
                                <w:sz w:val="22"/>
                              </w:rPr>
                              <w:t>どのようなつながりがあるのだろう。</w:t>
                            </w:r>
                          </w:p>
                        </w:txbxContent>
                      </v:textbox>
                    </v:rect>
                  </w:pict>
                </mc:Fallback>
              </mc:AlternateContent>
            </w:r>
          </w:p>
        </w:tc>
        <w:tc>
          <w:tcPr>
            <w:tcW w:w="1843" w:type="dxa"/>
            <w:vAlign w:val="center"/>
          </w:tcPr>
          <w:p w14:paraId="470913C3" w14:textId="240EA56B" w:rsidR="00E452EC" w:rsidRPr="00A653FD" w:rsidRDefault="00647A48" w:rsidP="00E452EC">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市内ではさまざまな農作物がつくられていることに着目し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市で盛んなこまつなづくりについて取り上げ学習問題をつくり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学習の見通しを立てる</w:t>
            </w:r>
            <w:r w:rsidR="00E21370">
              <w:rPr>
                <w:rFonts w:ascii="ＭＳ 明朝" w:eastAsia="ＭＳ 明朝" w:hAnsi="ＭＳ 明朝" w:cs="ＭＳ Ｐゴシック" w:hint="eastAsia"/>
                <w:sz w:val="18"/>
                <w:szCs w:val="18"/>
              </w:rPr>
              <w:t>。</w:t>
            </w:r>
          </w:p>
          <w:p w14:paraId="4247EA2B" w14:textId="77777777" w:rsidR="00E452EC" w:rsidRPr="00A653FD" w:rsidRDefault="00E452EC" w:rsidP="00E452EC">
            <w:pPr>
              <w:spacing w:line="280" w:lineRule="exact"/>
              <w:rPr>
                <w:rFonts w:ascii="ＭＳ 明朝" w:eastAsia="ＭＳ 明朝" w:hAnsi="ＭＳ 明朝" w:cs="ＭＳ Ｐゴシック"/>
                <w:sz w:val="18"/>
                <w:szCs w:val="18"/>
              </w:rPr>
            </w:pPr>
          </w:p>
          <w:p w14:paraId="5BEF54A7" w14:textId="77777777" w:rsidR="00E452EC" w:rsidRPr="00A653FD" w:rsidRDefault="00E452EC" w:rsidP="00E452EC">
            <w:pPr>
              <w:spacing w:line="280" w:lineRule="exact"/>
              <w:rPr>
                <w:rFonts w:ascii="ＭＳ 明朝" w:eastAsia="ＭＳ 明朝" w:hAnsi="ＭＳ 明朝" w:cs="ＭＳ Ｐゴシック"/>
                <w:sz w:val="18"/>
                <w:szCs w:val="18"/>
              </w:rPr>
            </w:pPr>
          </w:p>
          <w:p w14:paraId="078F6D21" w14:textId="77777777" w:rsidR="00E452EC" w:rsidRPr="00A653FD" w:rsidRDefault="00E452EC" w:rsidP="00E452EC">
            <w:pPr>
              <w:spacing w:line="280" w:lineRule="exact"/>
              <w:rPr>
                <w:rFonts w:ascii="ＭＳ 明朝" w:eastAsia="ＭＳ 明朝" w:hAnsi="ＭＳ 明朝" w:cs="ＭＳ Ｐゴシック"/>
                <w:sz w:val="18"/>
                <w:szCs w:val="18"/>
              </w:rPr>
            </w:pPr>
          </w:p>
          <w:p w14:paraId="245A3207" w14:textId="77777777" w:rsidR="00E452EC" w:rsidRPr="00A653FD" w:rsidRDefault="00E452EC" w:rsidP="00E452EC">
            <w:pPr>
              <w:spacing w:line="280" w:lineRule="exact"/>
              <w:rPr>
                <w:rFonts w:ascii="ＭＳ 明朝" w:eastAsia="ＭＳ 明朝" w:hAnsi="ＭＳ 明朝" w:cs="ＭＳ Ｐゴシック"/>
                <w:sz w:val="18"/>
                <w:szCs w:val="18"/>
              </w:rPr>
            </w:pPr>
          </w:p>
          <w:p w14:paraId="333E025F" w14:textId="77777777" w:rsidR="00E452EC" w:rsidRPr="00A653FD" w:rsidRDefault="00E452EC" w:rsidP="00E452EC">
            <w:pPr>
              <w:spacing w:line="280" w:lineRule="exact"/>
              <w:rPr>
                <w:rFonts w:ascii="ＭＳ 明朝" w:eastAsia="ＭＳ 明朝" w:hAnsi="ＭＳ 明朝" w:cs="ＭＳ Ｐゴシック"/>
                <w:sz w:val="18"/>
                <w:szCs w:val="18"/>
              </w:rPr>
            </w:pPr>
          </w:p>
          <w:p w14:paraId="6CEDC974" w14:textId="77777777" w:rsidR="00E452EC" w:rsidRPr="00A653FD" w:rsidRDefault="00E452EC" w:rsidP="00E452EC">
            <w:pPr>
              <w:spacing w:line="280" w:lineRule="exact"/>
              <w:rPr>
                <w:rFonts w:ascii="ＭＳ 明朝" w:eastAsia="ＭＳ 明朝" w:hAnsi="ＭＳ 明朝" w:cs="ＭＳ Ｐゴシック"/>
                <w:sz w:val="18"/>
                <w:szCs w:val="18"/>
              </w:rPr>
            </w:pPr>
          </w:p>
        </w:tc>
        <w:tc>
          <w:tcPr>
            <w:tcW w:w="2693" w:type="dxa"/>
            <w:vAlign w:val="center"/>
          </w:tcPr>
          <w:p w14:paraId="60EBB5B2" w14:textId="31BBDE6F" w:rsidR="00E452EC" w:rsidRPr="00A653FD" w:rsidRDefault="00E452EC" w:rsidP="00426717">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○市内の主な農作物の分布を調べ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市で盛んなこまつな</w:t>
            </w:r>
            <w:r w:rsidR="00426717" w:rsidRPr="00A653FD">
              <w:rPr>
                <w:rFonts w:ascii="ＭＳ 明朝" w:eastAsia="ＭＳ 明朝" w:hAnsi="ＭＳ 明朝" w:cs="ＭＳ Ｐゴシック" w:hint="eastAsia"/>
                <w:sz w:val="18"/>
                <w:szCs w:val="18"/>
              </w:rPr>
              <w:t>生産</w:t>
            </w:r>
            <w:r w:rsidRPr="00A653FD">
              <w:rPr>
                <w:rFonts w:ascii="ＭＳ 明朝" w:eastAsia="ＭＳ 明朝" w:hAnsi="ＭＳ 明朝" w:cs="ＭＳ Ｐゴシック" w:hint="eastAsia"/>
                <w:sz w:val="18"/>
                <w:szCs w:val="18"/>
              </w:rPr>
              <w:t>を取り上げて学習問題をつくり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農家の仕事を調べる学習の見通しを立てる。</w:t>
            </w:r>
            <w:r w:rsidRPr="00A653FD">
              <w:rPr>
                <w:rFonts w:ascii="ＭＳ 明朝" w:eastAsia="ＭＳ 明朝" w:hAnsi="ＭＳ 明朝" w:cs="ＭＳ Ｐゴシック" w:hint="eastAsia"/>
                <w:sz w:val="18"/>
                <w:szCs w:val="18"/>
              </w:rPr>
              <w:br/>
              <w:t>◆こまつなが給食に使われていることや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こまつな生産は市の北部に多いことをもとに学習問題をつくり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それについて予想しながら学習計画を考えること。</w:t>
            </w:r>
          </w:p>
          <w:p w14:paraId="141356C2" w14:textId="77777777" w:rsidR="00A7597C" w:rsidRPr="00A653FD" w:rsidRDefault="00A7597C" w:rsidP="00426717">
            <w:pPr>
              <w:spacing w:line="280" w:lineRule="exact"/>
              <w:rPr>
                <w:rFonts w:ascii="ＭＳ 明朝" w:eastAsia="ＭＳ 明朝" w:hAnsi="ＭＳ 明朝" w:cs="ＭＳ Ｐゴシック"/>
                <w:sz w:val="18"/>
                <w:szCs w:val="18"/>
              </w:rPr>
            </w:pPr>
          </w:p>
          <w:p w14:paraId="44F41064" w14:textId="77777777" w:rsidR="00A7597C" w:rsidRPr="00A653FD" w:rsidRDefault="00A7597C" w:rsidP="00426717">
            <w:pPr>
              <w:spacing w:line="280" w:lineRule="exact"/>
              <w:rPr>
                <w:rFonts w:ascii="ＭＳ 明朝" w:eastAsia="ＭＳ 明朝" w:hAnsi="ＭＳ 明朝" w:cs="ＭＳ Ｐゴシック"/>
                <w:sz w:val="18"/>
                <w:szCs w:val="18"/>
              </w:rPr>
            </w:pPr>
          </w:p>
          <w:p w14:paraId="4DA664E0" w14:textId="77777777" w:rsidR="00A7597C" w:rsidRPr="00A653FD" w:rsidRDefault="00A7597C" w:rsidP="00426717">
            <w:pPr>
              <w:spacing w:line="280" w:lineRule="exact"/>
              <w:rPr>
                <w:rFonts w:ascii="ＭＳ 明朝" w:eastAsia="ＭＳ 明朝" w:hAnsi="ＭＳ 明朝" w:cs="ＭＳ Ｐゴシック"/>
                <w:sz w:val="18"/>
                <w:szCs w:val="18"/>
              </w:rPr>
            </w:pPr>
          </w:p>
          <w:p w14:paraId="0378BED8" w14:textId="77777777" w:rsidR="00A7597C" w:rsidRPr="00A653FD" w:rsidRDefault="00A7597C" w:rsidP="00426717">
            <w:pPr>
              <w:spacing w:line="280" w:lineRule="exact"/>
              <w:rPr>
                <w:rFonts w:ascii="ＭＳ 明朝" w:eastAsia="ＭＳ 明朝" w:hAnsi="ＭＳ 明朝" w:cs="ＭＳ Ｐゴシック"/>
                <w:sz w:val="18"/>
                <w:szCs w:val="18"/>
              </w:rPr>
            </w:pPr>
          </w:p>
          <w:p w14:paraId="79566A43" w14:textId="20A92837" w:rsidR="00A7597C" w:rsidRPr="00A653FD" w:rsidRDefault="00A7597C" w:rsidP="00426717">
            <w:pPr>
              <w:spacing w:line="280" w:lineRule="exact"/>
              <w:rPr>
                <w:rFonts w:ascii="ＭＳ 明朝" w:eastAsia="ＭＳ 明朝" w:hAnsi="ＭＳ 明朝" w:cs="ＭＳ Ｐゴシック"/>
                <w:sz w:val="18"/>
                <w:szCs w:val="18"/>
              </w:rPr>
            </w:pPr>
          </w:p>
        </w:tc>
        <w:tc>
          <w:tcPr>
            <w:tcW w:w="2552" w:type="dxa"/>
            <w:vAlign w:val="center"/>
          </w:tcPr>
          <w:p w14:paraId="033787C0" w14:textId="0CA5DE09" w:rsidR="00E452EC" w:rsidRPr="00A653FD" w:rsidRDefault="00E452EC" w:rsidP="00E452EC">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①市内で生産されている野菜の種類と場所を調べる。</w:t>
            </w:r>
            <w:r w:rsidRPr="00A653FD">
              <w:rPr>
                <w:rFonts w:ascii="ＭＳ 明朝" w:eastAsia="ＭＳ 明朝" w:hAnsi="ＭＳ 明朝" w:cs="ＭＳ Ｐゴシック" w:hint="eastAsia"/>
                <w:sz w:val="18"/>
                <w:szCs w:val="18"/>
              </w:rPr>
              <w:br/>
              <w:t>②市内で盛んなこまつなづくりを取り上げ</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学習問題をつくる。</w:t>
            </w:r>
            <w:r w:rsidRPr="00A653FD">
              <w:rPr>
                <w:rFonts w:ascii="ＭＳ 明朝" w:eastAsia="ＭＳ 明朝" w:hAnsi="ＭＳ 明朝" w:cs="ＭＳ Ｐゴシック" w:hint="eastAsia"/>
                <w:sz w:val="18"/>
                <w:szCs w:val="18"/>
              </w:rPr>
              <w:br/>
              <w:t>③学習問題について予想し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学習の見通しを立てる。</w:t>
            </w:r>
          </w:p>
          <w:p w14:paraId="045F8A86" w14:textId="77777777" w:rsidR="00E452EC" w:rsidRPr="00A653FD" w:rsidRDefault="00E452EC" w:rsidP="00E452EC">
            <w:pPr>
              <w:spacing w:line="280" w:lineRule="exact"/>
              <w:rPr>
                <w:rFonts w:ascii="ＭＳ 明朝" w:eastAsia="ＭＳ 明朝" w:hAnsi="ＭＳ 明朝" w:cs="ＭＳ Ｐゴシック"/>
                <w:sz w:val="18"/>
                <w:szCs w:val="18"/>
              </w:rPr>
            </w:pPr>
          </w:p>
          <w:p w14:paraId="6051EBE1" w14:textId="77777777" w:rsidR="00E452EC" w:rsidRPr="00A653FD" w:rsidRDefault="00E452EC" w:rsidP="00E452EC">
            <w:pPr>
              <w:spacing w:line="280" w:lineRule="exact"/>
              <w:rPr>
                <w:rFonts w:ascii="ＭＳ 明朝" w:eastAsia="ＭＳ 明朝" w:hAnsi="ＭＳ 明朝" w:cs="ＭＳ Ｐゴシック"/>
                <w:sz w:val="18"/>
                <w:szCs w:val="18"/>
              </w:rPr>
            </w:pPr>
          </w:p>
          <w:p w14:paraId="41D30639" w14:textId="77777777" w:rsidR="00E452EC" w:rsidRPr="00A653FD" w:rsidRDefault="00E452EC" w:rsidP="00E452EC">
            <w:pPr>
              <w:spacing w:line="280" w:lineRule="exact"/>
              <w:rPr>
                <w:rFonts w:ascii="ＭＳ 明朝" w:eastAsia="ＭＳ 明朝" w:hAnsi="ＭＳ 明朝" w:cs="ＭＳ Ｐゴシック"/>
                <w:sz w:val="18"/>
                <w:szCs w:val="18"/>
              </w:rPr>
            </w:pPr>
          </w:p>
          <w:p w14:paraId="57A28E0D" w14:textId="77777777" w:rsidR="00E452EC" w:rsidRPr="00A653FD" w:rsidRDefault="00E452EC" w:rsidP="00E452EC">
            <w:pPr>
              <w:spacing w:line="280" w:lineRule="exact"/>
              <w:rPr>
                <w:rFonts w:ascii="ＭＳ 明朝" w:eastAsia="ＭＳ 明朝" w:hAnsi="ＭＳ 明朝" w:cs="ＭＳ Ｐゴシック"/>
                <w:sz w:val="18"/>
                <w:szCs w:val="18"/>
              </w:rPr>
            </w:pPr>
          </w:p>
          <w:p w14:paraId="12305E4B" w14:textId="77777777" w:rsidR="00E452EC" w:rsidRPr="00A653FD" w:rsidRDefault="00E452EC" w:rsidP="00E452EC">
            <w:pPr>
              <w:spacing w:line="280" w:lineRule="exact"/>
              <w:rPr>
                <w:rFonts w:ascii="ＭＳ 明朝" w:eastAsia="ＭＳ 明朝" w:hAnsi="ＭＳ 明朝" w:cs="ＭＳ Ｐゴシック"/>
                <w:sz w:val="18"/>
                <w:szCs w:val="18"/>
              </w:rPr>
            </w:pPr>
          </w:p>
        </w:tc>
        <w:tc>
          <w:tcPr>
            <w:tcW w:w="2409" w:type="dxa"/>
            <w:gridSpan w:val="2"/>
            <w:vAlign w:val="center"/>
          </w:tcPr>
          <w:p w14:paraId="649E275B" w14:textId="4746CB4E" w:rsidR="00E452EC" w:rsidRPr="00A653FD" w:rsidRDefault="00E452EC" w:rsidP="00E452EC">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市内の主な農作物の分布を読み取り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こまつなを生産する農家の仕事を取り上げて学習問題をつくり</w:t>
            </w:r>
            <w:r w:rsidR="00BC2F92" w:rsidRPr="00A653FD">
              <w:rPr>
                <w:rFonts w:ascii="ＭＳ 明朝" w:eastAsia="ＭＳ 明朝" w:hAnsi="ＭＳ 明朝" w:cs="ＭＳ Ｐゴシック" w:hint="eastAsia"/>
                <w:sz w:val="18"/>
                <w:szCs w:val="18"/>
              </w:rPr>
              <w:t>、</w:t>
            </w:r>
            <w:r w:rsidR="00426717" w:rsidRPr="00A653FD">
              <w:rPr>
                <w:rFonts w:ascii="ＭＳ 明朝" w:eastAsia="ＭＳ 明朝" w:hAnsi="ＭＳ 明朝" w:cs="ＭＳ Ｐゴシック" w:hint="eastAsia"/>
                <w:sz w:val="18"/>
                <w:szCs w:val="18"/>
              </w:rPr>
              <w:t>表現している</w:t>
            </w:r>
            <w:r w:rsidRPr="00A653FD">
              <w:rPr>
                <w:rFonts w:ascii="ＭＳ 明朝" w:eastAsia="ＭＳ 明朝" w:hAnsi="ＭＳ 明朝" w:cs="ＭＳ Ｐゴシック" w:hint="eastAsia"/>
                <w:sz w:val="18"/>
                <w:szCs w:val="18"/>
              </w:rPr>
              <w:t>。（発）（ノ）</w:t>
            </w:r>
          </w:p>
          <w:p w14:paraId="2258AC2C" w14:textId="7FE547D3" w:rsidR="00E452EC" w:rsidRPr="00A653FD" w:rsidRDefault="00426717" w:rsidP="00E452EC">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sz w:val="18"/>
                <w:szCs w:val="18"/>
              </w:rPr>
              <w:t>【態】</w:t>
            </w:r>
            <w:r w:rsidRPr="00A653FD">
              <w:rPr>
                <w:rFonts w:asciiTheme="minorEastAsia" w:hAnsiTheme="minorEastAsia" w:cs="ＭＳ Ｐゴシック" w:hint="eastAsia"/>
                <w:sz w:val="18"/>
                <w:szCs w:val="18"/>
              </w:rPr>
              <w:t>農家の仕事を調べる学習問題について予想</w:t>
            </w:r>
            <w:r w:rsidRPr="00A653FD">
              <w:rPr>
                <w:rFonts w:ascii="ＭＳ 明朝" w:eastAsia="ＭＳ 明朝" w:hAnsi="ＭＳ 明朝" w:cs="ＭＳ Ｐゴシック" w:hint="eastAsia"/>
                <w:sz w:val="18"/>
                <w:szCs w:val="18"/>
              </w:rPr>
              <w:t>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学習の見通しを立てて</w:t>
            </w:r>
            <w:r w:rsidR="00CA657B" w:rsidRPr="00A653FD">
              <w:rPr>
                <w:rFonts w:ascii="ＭＳ 明朝" w:eastAsia="ＭＳ 明朝" w:hAnsi="ＭＳ 明朝" w:cs="ＭＳ Ｐゴシック" w:hint="eastAsia"/>
                <w:sz w:val="18"/>
                <w:szCs w:val="18"/>
              </w:rPr>
              <w:t>主体的に</w:t>
            </w:r>
            <w:r w:rsidR="00E91B26" w:rsidRPr="00A653FD">
              <w:rPr>
                <w:rFonts w:ascii="ＭＳ 明朝" w:eastAsia="ＭＳ 明朝" w:hAnsi="ＭＳ 明朝" w:cs="ＭＳ Ｐゴシック" w:hint="eastAsia"/>
                <w:sz w:val="18"/>
                <w:szCs w:val="18"/>
              </w:rPr>
              <w:t>追究</w:t>
            </w:r>
            <w:r w:rsidR="00CA657B" w:rsidRPr="00A653FD">
              <w:rPr>
                <w:rFonts w:ascii="ＭＳ 明朝" w:eastAsia="ＭＳ 明朝" w:hAnsi="ＭＳ 明朝" w:cs="ＭＳ Ｐゴシック" w:hint="eastAsia"/>
                <w:sz w:val="18"/>
                <w:szCs w:val="18"/>
              </w:rPr>
              <w:t>しようとして</w:t>
            </w:r>
            <w:r w:rsidRPr="00A653FD">
              <w:rPr>
                <w:rFonts w:ascii="ＭＳ 明朝" w:eastAsia="ＭＳ 明朝" w:hAnsi="ＭＳ 明朝" w:cs="ＭＳ Ｐゴシック" w:hint="eastAsia"/>
                <w:sz w:val="18"/>
                <w:szCs w:val="18"/>
              </w:rPr>
              <w:t>いる。（発）（ノ）</w:t>
            </w:r>
          </w:p>
          <w:p w14:paraId="3ED1CCDB" w14:textId="77777777" w:rsidR="00E452EC" w:rsidRPr="00A653FD" w:rsidRDefault="00E452EC" w:rsidP="00E452EC">
            <w:pPr>
              <w:spacing w:line="280" w:lineRule="exact"/>
              <w:rPr>
                <w:rFonts w:ascii="ＭＳ 明朝" w:eastAsia="ＭＳ 明朝" w:hAnsi="ＭＳ 明朝" w:cs="ＭＳ Ｐゴシック"/>
                <w:sz w:val="18"/>
                <w:szCs w:val="18"/>
              </w:rPr>
            </w:pPr>
          </w:p>
          <w:p w14:paraId="11ACC23B" w14:textId="77777777" w:rsidR="00E452EC" w:rsidRPr="00A653FD" w:rsidRDefault="00E452EC" w:rsidP="00E452EC">
            <w:pPr>
              <w:spacing w:line="280" w:lineRule="exact"/>
              <w:rPr>
                <w:rFonts w:ascii="ＭＳ 明朝" w:eastAsia="ＭＳ 明朝" w:hAnsi="ＭＳ 明朝" w:cs="ＭＳ Ｐゴシック"/>
                <w:sz w:val="18"/>
                <w:szCs w:val="18"/>
              </w:rPr>
            </w:pPr>
          </w:p>
          <w:p w14:paraId="2BA40EA7" w14:textId="77777777" w:rsidR="00E452EC" w:rsidRPr="00A653FD" w:rsidRDefault="00E452EC" w:rsidP="00E452EC">
            <w:pPr>
              <w:spacing w:line="280" w:lineRule="exact"/>
              <w:rPr>
                <w:rFonts w:ascii="ＭＳ 明朝" w:eastAsia="ＭＳ 明朝" w:hAnsi="ＭＳ 明朝" w:cs="ＭＳ Ｐゴシック"/>
                <w:sz w:val="18"/>
                <w:szCs w:val="18"/>
              </w:rPr>
            </w:pPr>
          </w:p>
          <w:p w14:paraId="4FD2DF81" w14:textId="77777777" w:rsidR="00E452EC" w:rsidRPr="00A653FD" w:rsidRDefault="00E452EC" w:rsidP="00E452EC">
            <w:pPr>
              <w:spacing w:line="280" w:lineRule="exact"/>
              <w:rPr>
                <w:rFonts w:ascii="ＭＳ 明朝" w:eastAsia="ＭＳ 明朝" w:hAnsi="ＭＳ 明朝" w:cs="ＭＳ Ｐゴシック"/>
                <w:sz w:val="18"/>
                <w:szCs w:val="18"/>
              </w:rPr>
            </w:pPr>
          </w:p>
          <w:p w14:paraId="67D53299" w14:textId="77777777" w:rsidR="00E452EC" w:rsidRPr="00A653FD" w:rsidRDefault="00E452EC" w:rsidP="00E452EC">
            <w:pPr>
              <w:spacing w:line="280" w:lineRule="exact"/>
              <w:rPr>
                <w:rFonts w:ascii="ＭＳ 明朝" w:eastAsia="ＭＳ 明朝" w:hAnsi="ＭＳ 明朝" w:cs="ＭＳ Ｐゴシック"/>
                <w:sz w:val="18"/>
                <w:szCs w:val="18"/>
              </w:rPr>
            </w:pPr>
          </w:p>
        </w:tc>
      </w:tr>
      <w:tr w:rsidR="00A653FD" w:rsidRPr="00A653FD" w14:paraId="0BAA5901" w14:textId="77777777" w:rsidTr="00BE5AF2">
        <w:trPr>
          <w:gridAfter w:val="1"/>
          <w:wAfter w:w="9" w:type="dxa"/>
          <w:trHeight w:val="1418"/>
        </w:trPr>
        <w:tc>
          <w:tcPr>
            <w:tcW w:w="1276" w:type="dxa"/>
            <w:tcMar>
              <w:top w:w="57" w:type="dxa"/>
              <w:left w:w="57" w:type="dxa"/>
              <w:bottom w:w="57" w:type="dxa"/>
              <w:right w:w="57" w:type="dxa"/>
            </w:tcMar>
            <w:vAlign w:val="center"/>
          </w:tcPr>
          <w:p w14:paraId="06836DE5" w14:textId="4C411A06" w:rsidR="00E452EC" w:rsidRPr="00A653FD" w:rsidRDefault="00E452EC" w:rsidP="00E452EC">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加藤さんの畑をたずねて</w:t>
            </w:r>
            <w:r w:rsidRPr="00A653FD">
              <w:rPr>
                <w:rFonts w:asciiTheme="majorEastAsia" w:eastAsiaTheme="majorEastAsia" w:hAnsiTheme="majorEastAsia" w:hint="eastAsia"/>
                <w:sz w:val="18"/>
                <w:szCs w:val="18"/>
              </w:rPr>
              <w:br/>
              <w:t>p.</w:t>
            </w:r>
            <w:r w:rsidR="00E91B26" w:rsidRPr="00A653FD">
              <w:rPr>
                <w:rFonts w:asciiTheme="majorEastAsia" w:eastAsiaTheme="majorEastAsia" w:hAnsiTheme="majorEastAsia"/>
                <w:sz w:val="18"/>
                <w:szCs w:val="18"/>
              </w:rPr>
              <w:t>86</w:t>
            </w:r>
            <w:r w:rsidR="00E91B26" w:rsidRPr="00A653FD">
              <w:rPr>
                <w:rFonts w:asciiTheme="majorEastAsia" w:eastAsiaTheme="majorEastAsia" w:hAnsiTheme="majorEastAsia" w:hint="eastAsia"/>
                <w:sz w:val="18"/>
                <w:szCs w:val="18"/>
              </w:rPr>
              <w:t>～8</w:t>
            </w:r>
            <w:r w:rsidR="00E91B26"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【配時2】</w:t>
            </w:r>
          </w:p>
          <w:p w14:paraId="7B1B969F" w14:textId="77777777" w:rsidR="00E452EC" w:rsidRPr="00A653FD" w:rsidRDefault="00E452EC" w:rsidP="00E452EC">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6C6E46F2" w14:textId="36399C54" w:rsidR="00E452EC" w:rsidRPr="00A653FD" w:rsidRDefault="00E452EC" w:rsidP="00E452EC">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農家の畑を見学して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こまつなづくりの過程や農家の仕事について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捉える。</w:t>
            </w:r>
          </w:p>
        </w:tc>
        <w:tc>
          <w:tcPr>
            <w:tcW w:w="2693" w:type="dxa"/>
            <w:tcMar>
              <w:top w:w="57" w:type="dxa"/>
              <w:left w:w="57" w:type="dxa"/>
              <w:bottom w:w="57" w:type="dxa"/>
              <w:right w:w="57" w:type="dxa"/>
            </w:tcMar>
            <w:vAlign w:val="center"/>
          </w:tcPr>
          <w:p w14:paraId="5DA4B569" w14:textId="157838D4" w:rsidR="00A7597C" w:rsidRPr="00A653FD" w:rsidRDefault="00E452EC" w:rsidP="00A7597C">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○農家を見学し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こまつなの生産過程を調べ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わかったことを整理する。</w:t>
            </w:r>
            <w:r w:rsidRPr="00A653FD">
              <w:rPr>
                <w:rFonts w:ascii="ＭＳ 明朝" w:eastAsia="ＭＳ 明朝" w:hAnsi="ＭＳ 明朝" w:cs="ＭＳ Ｐゴシック" w:hint="eastAsia"/>
                <w:sz w:val="18"/>
                <w:szCs w:val="18"/>
              </w:rPr>
              <w:br/>
              <w:t>◆こまつなは一年中生産できることや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生産するためのさまざまな仕事があること。</w:t>
            </w:r>
          </w:p>
        </w:tc>
        <w:tc>
          <w:tcPr>
            <w:tcW w:w="2552" w:type="dxa"/>
            <w:tcMar>
              <w:top w:w="57" w:type="dxa"/>
              <w:left w:w="57" w:type="dxa"/>
              <w:bottom w:w="57" w:type="dxa"/>
              <w:right w:w="57" w:type="dxa"/>
            </w:tcMar>
            <w:vAlign w:val="center"/>
          </w:tcPr>
          <w:p w14:paraId="12D074F5" w14:textId="10945CDB" w:rsidR="00E452EC" w:rsidRPr="00A653FD" w:rsidRDefault="00E452EC" w:rsidP="000F058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①畑やビニールハウス</w:t>
            </w:r>
            <w:r w:rsidR="00BC2F92" w:rsidRPr="00A653FD">
              <w:rPr>
                <w:rFonts w:ascii="ＭＳ 明朝" w:eastAsia="ＭＳ 明朝" w:hAnsi="ＭＳ 明朝" w:cs="ＭＳ Ｐゴシック" w:hint="eastAsia"/>
                <w:sz w:val="18"/>
                <w:szCs w:val="18"/>
              </w:rPr>
              <w:t>、</w:t>
            </w:r>
            <w:r w:rsidR="000F0589" w:rsidRPr="00A653FD">
              <w:rPr>
                <w:rFonts w:ascii="ＭＳ 明朝" w:eastAsia="ＭＳ 明朝" w:hAnsi="ＭＳ 明朝" w:cs="ＭＳ Ｐゴシック" w:hint="eastAsia"/>
                <w:sz w:val="18"/>
                <w:szCs w:val="18"/>
              </w:rPr>
              <w:t>さまざま</w:t>
            </w:r>
            <w:r w:rsidRPr="00A653FD">
              <w:rPr>
                <w:rFonts w:ascii="ＭＳ 明朝" w:eastAsia="ＭＳ 明朝" w:hAnsi="ＭＳ 明朝" w:cs="ＭＳ Ｐゴシック" w:hint="eastAsia"/>
                <w:sz w:val="18"/>
                <w:szCs w:val="18"/>
              </w:rPr>
              <w:t>な道具を観察する。</w:t>
            </w:r>
            <w:r w:rsidRPr="00A653FD">
              <w:rPr>
                <w:rFonts w:ascii="ＭＳ 明朝" w:eastAsia="ＭＳ 明朝" w:hAnsi="ＭＳ 明朝" w:cs="ＭＳ Ｐゴシック" w:hint="eastAsia"/>
                <w:sz w:val="18"/>
                <w:szCs w:val="18"/>
              </w:rPr>
              <w:br/>
              <w:t>②こまつなづくりの過程や作業</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農家の工夫や努力について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話を聞く。</w:t>
            </w:r>
            <w:r w:rsidRPr="00A653FD">
              <w:rPr>
                <w:rFonts w:ascii="ＭＳ 明朝" w:eastAsia="ＭＳ 明朝" w:hAnsi="ＭＳ 明朝" w:cs="ＭＳ Ｐゴシック" w:hint="eastAsia"/>
                <w:sz w:val="18"/>
                <w:szCs w:val="18"/>
              </w:rPr>
              <w:br/>
              <w:t>③気になったことを質問する。</w:t>
            </w:r>
          </w:p>
        </w:tc>
        <w:tc>
          <w:tcPr>
            <w:tcW w:w="2409" w:type="dxa"/>
            <w:tcMar>
              <w:top w:w="57" w:type="dxa"/>
              <w:left w:w="57" w:type="dxa"/>
              <w:bottom w:w="57" w:type="dxa"/>
              <w:right w:w="57" w:type="dxa"/>
            </w:tcMar>
            <w:vAlign w:val="center"/>
          </w:tcPr>
          <w:p w14:paraId="62239F7D" w14:textId="3A62C030" w:rsidR="00E452EC" w:rsidRPr="00A653FD" w:rsidRDefault="00E452EC" w:rsidP="00E452EC">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農家を訪ねて農地や施設を観察したり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農家の人に話を聞き取ったりして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こまつなの生産過程を理解している。（行）（ノ）</w:t>
            </w:r>
          </w:p>
        </w:tc>
      </w:tr>
      <w:tr w:rsidR="00A653FD" w:rsidRPr="00A653FD" w14:paraId="5F393F0B" w14:textId="77777777" w:rsidTr="00BE5AF2">
        <w:trPr>
          <w:gridAfter w:val="1"/>
          <w:wAfter w:w="9" w:type="dxa"/>
          <w:trHeight w:val="1418"/>
        </w:trPr>
        <w:tc>
          <w:tcPr>
            <w:tcW w:w="1276" w:type="dxa"/>
            <w:tcMar>
              <w:top w:w="57" w:type="dxa"/>
              <w:left w:w="57" w:type="dxa"/>
              <w:bottom w:w="57" w:type="dxa"/>
              <w:right w:w="57" w:type="dxa"/>
            </w:tcMar>
            <w:vAlign w:val="center"/>
          </w:tcPr>
          <w:p w14:paraId="21251FA1" w14:textId="01635F21" w:rsidR="00E452EC" w:rsidRPr="00A653FD" w:rsidRDefault="00E452EC" w:rsidP="00E452EC">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こまつなづくりのくふう</w:t>
            </w:r>
            <w:r w:rsidRPr="00A653FD">
              <w:rPr>
                <w:rFonts w:asciiTheme="majorEastAsia" w:eastAsiaTheme="majorEastAsia" w:hAnsiTheme="majorEastAsia" w:cs="ＭＳ Ｐゴシック" w:hint="eastAsia"/>
                <w:sz w:val="18"/>
                <w:szCs w:val="18"/>
              </w:rPr>
              <w:br/>
              <w:t>p.</w:t>
            </w:r>
            <w:r w:rsidR="00E91B26" w:rsidRPr="00A653FD">
              <w:rPr>
                <w:rFonts w:asciiTheme="majorEastAsia" w:eastAsiaTheme="majorEastAsia" w:hAnsiTheme="majorEastAsia" w:cs="ＭＳ Ｐゴシック" w:hint="eastAsia"/>
                <w:sz w:val="18"/>
                <w:szCs w:val="18"/>
              </w:rPr>
              <w:t>8</w:t>
            </w:r>
            <w:r w:rsidR="00E91B26" w:rsidRPr="00A653FD">
              <w:rPr>
                <w:rFonts w:asciiTheme="majorEastAsia" w:eastAsiaTheme="majorEastAsia" w:hAnsiTheme="majorEastAsia" w:cs="ＭＳ Ｐゴシック"/>
                <w:sz w:val="18"/>
                <w:szCs w:val="18"/>
              </w:rPr>
              <w:t>8</w:t>
            </w:r>
            <w:r w:rsidR="00E91B26" w:rsidRPr="00A653FD">
              <w:rPr>
                <w:rFonts w:asciiTheme="majorEastAsia" w:eastAsiaTheme="majorEastAsia" w:hAnsiTheme="majorEastAsia" w:cs="ＭＳ Ｐゴシック" w:hint="eastAsia"/>
                <w:sz w:val="18"/>
                <w:szCs w:val="18"/>
              </w:rPr>
              <w:t>～8</w:t>
            </w:r>
            <w:r w:rsidR="00E91B26" w:rsidRPr="00A653FD">
              <w:rPr>
                <w:rFonts w:asciiTheme="majorEastAsia" w:eastAsiaTheme="majorEastAsia" w:hAnsiTheme="majorEastAsia" w:cs="ＭＳ Ｐゴシック"/>
                <w:sz w:val="18"/>
                <w:szCs w:val="18"/>
              </w:rPr>
              <w:t>9</w:t>
            </w:r>
            <w:r w:rsidRPr="00A653FD">
              <w:rPr>
                <w:rFonts w:asciiTheme="majorEastAsia" w:eastAsiaTheme="majorEastAsia" w:hAnsiTheme="majorEastAsia" w:cs="ＭＳ Ｐゴシック" w:hint="eastAsia"/>
                <w:sz w:val="18"/>
                <w:szCs w:val="18"/>
              </w:rPr>
              <w:br/>
              <w:t>【配時2】</w:t>
            </w:r>
          </w:p>
        </w:tc>
        <w:tc>
          <w:tcPr>
            <w:tcW w:w="1843" w:type="dxa"/>
            <w:tcMar>
              <w:top w:w="57" w:type="dxa"/>
              <w:left w:w="57" w:type="dxa"/>
              <w:bottom w:w="57" w:type="dxa"/>
              <w:right w:w="57" w:type="dxa"/>
            </w:tcMar>
            <w:vAlign w:val="center"/>
          </w:tcPr>
          <w:p w14:paraId="283B3A08" w14:textId="6A52D413" w:rsidR="00E452EC" w:rsidRPr="00A653FD" w:rsidRDefault="00E452EC" w:rsidP="00E452EC">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こまつなの種まきや土づくりなどの仕事の工夫に着目して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その目的などを捉える。</w:t>
            </w:r>
          </w:p>
        </w:tc>
        <w:tc>
          <w:tcPr>
            <w:tcW w:w="2693" w:type="dxa"/>
            <w:tcMar>
              <w:top w:w="57" w:type="dxa"/>
              <w:left w:w="57" w:type="dxa"/>
              <w:bottom w:w="57" w:type="dxa"/>
              <w:right w:w="57" w:type="dxa"/>
            </w:tcMar>
            <w:vAlign w:val="center"/>
          </w:tcPr>
          <w:p w14:paraId="032E16E2" w14:textId="38400CE8" w:rsidR="00A7597C" w:rsidRPr="00A653FD" w:rsidRDefault="00E452EC" w:rsidP="00A7597C">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○こまつな生産における工夫について調べ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農家の人から聞き取ったことをもとにまとめる。</w:t>
            </w:r>
            <w:r w:rsidRPr="00A653FD">
              <w:rPr>
                <w:rFonts w:ascii="ＭＳ 明朝" w:eastAsia="ＭＳ 明朝" w:hAnsi="ＭＳ 明朝" w:cs="ＭＳ Ｐゴシック" w:hint="eastAsia"/>
                <w:sz w:val="18"/>
                <w:szCs w:val="18"/>
              </w:rPr>
              <w:br/>
              <w:t>◆農家では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こまつな以外にもさまざまな野菜を生産していることや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種まきや土づくりなどの工夫をしていること。</w:t>
            </w:r>
          </w:p>
        </w:tc>
        <w:tc>
          <w:tcPr>
            <w:tcW w:w="2552" w:type="dxa"/>
            <w:tcMar>
              <w:top w:w="57" w:type="dxa"/>
              <w:left w:w="57" w:type="dxa"/>
              <w:bottom w:w="57" w:type="dxa"/>
              <w:right w:w="57" w:type="dxa"/>
            </w:tcMar>
            <w:vAlign w:val="center"/>
          </w:tcPr>
          <w:p w14:paraId="1A3084A4" w14:textId="1FEF88F6" w:rsidR="00A7597C" w:rsidRPr="00A653FD" w:rsidRDefault="00E452EC" w:rsidP="00A7597C">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①作物カレンダーを見て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こまつなづくりの期間と仕事を確かめる。</w:t>
            </w:r>
            <w:r w:rsidRPr="00A653FD">
              <w:rPr>
                <w:rFonts w:ascii="ＭＳ 明朝" w:eastAsia="ＭＳ 明朝" w:hAnsi="ＭＳ 明朝" w:cs="ＭＳ Ｐゴシック" w:hint="eastAsia"/>
                <w:sz w:val="18"/>
                <w:szCs w:val="18"/>
              </w:rPr>
              <w:br/>
              <w:t>②農家の仕事（種まき</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シートの利用</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土づくり）の工夫についてまとめる。</w:t>
            </w:r>
            <w:r w:rsidRPr="00A653FD">
              <w:rPr>
                <w:rFonts w:ascii="ＭＳ 明朝" w:eastAsia="ＭＳ 明朝" w:hAnsi="ＭＳ 明朝" w:cs="ＭＳ Ｐゴシック" w:hint="eastAsia"/>
                <w:sz w:val="18"/>
                <w:szCs w:val="18"/>
              </w:rPr>
              <w:br/>
              <w:t>③農家の仕事の</w:t>
            </w:r>
            <w:r w:rsidR="00C172E9" w:rsidRPr="00A653FD">
              <w:rPr>
                <w:rFonts w:ascii="ＭＳ 明朝" w:eastAsia="ＭＳ 明朝" w:hAnsi="ＭＳ 明朝" w:cs="ＭＳ Ｐゴシック" w:hint="eastAsia"/>
                <w:sz w:val="18"/>
                <w:szCs w:val="18"/>
              </w:rPr>
              <w:t>工夫</w:t>
            </w:r>
            <w:r w:rsidRPr="00A653FD">
              <w:rPr>
                <w:rFonts w:ascii="ＭＳ 明朝" w:eastAsia="ＭＳ 明朝" w:hAnsi="ＭＳ 明朝" w:cs="ＭＳ Ｐゴシック" w:hint="eastAsia"/>
                <w:sz w:val="18"/>
                <w:szCs w:val="18"/>
              </w:rPr>
              <w:t>を整理し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話し合う。</w:t>
            </w:r>
          </w:p>
        </w:tc>
        <w:tc>
          <w:tcPr>
            <w:tcW w:w="2409" w:type="dxa"/>
            <w:tcMar>
              <w:top w:w="57" w:type="dxa"/>
              <w:left w:w="57" w:type="dxa"/>
              <w:bottom w:w="57" w:type="dxa"/>
              <w:right w:w="57" w:type="dxa"/>
            </w:tcMar>
            <w:vAlign w:val="center"/>
          </w:tcPr>
          <w:p w14:paraId="525D4552" w14:textId="58777080" w:rsidR="00E452EC" w:rsidRPr="00A653FD" w:rsidRDefault="00E452EC" w:rsidP="00E452EC">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こまつなを育てる仕事には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種まきの時期や土づくりなど</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さまざまな工夫があることを理解している。（発）（ノ）</w:t>
            </w:r>
          </w:p>
        </w:tc>
      </w:tr>
      <w:tr w:rsidR="00A653FD" w:rsidRPr="00A653FD" w14:paraId="2BE4F1DF" w14:textId="77777777" w:rsidTr="00BE5AF2">
        <w:trPr>
          <w:gridAfter w:val="1"/>
          <w:wAfter w:w="9" w:type="dxa"/>
          <w:trHeight w:val="1418"/>
        </w:trPr>
        <w:tc>
          <w:tcPr>
            <w:tcW w:w="1276" w:type="dxa"/>
            <w:tcMar>
              <w:top w:w="57" w:type="dxa"/>
              <w:left w:w="57" w:type="dxa"/>
              <w:bottom w:w="57" w:type="dxa"/>
              <w:right w:w="57" w:type="dxa"/>
            </w:tcMar>
            <w:vAlign w:val="center"/>
          </w:tcPr>
          <w:p w14:paraId="3234642F" w14:textId="532B67A5" w:rsidR="00E452EC" w:rsidRPr="00A653FD" w:rsidRDefault="00E452EC" w:rsidP="00E452EC">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こまつなはどこへ</w:t>
            </w:r>
            <w:r w:rsidRPr="00A653FD">
              <w:rPr>
                <w:rFonts w:asciiTheme="majorEastAsia" w:eastAsiaTheme="majorEastAsia" w:hAnsiTheme="majorEastAsia" w:cs="ＭＳ Ｐゴシック" w:hint="eastAsia"/>
                <w:sz w:val="18"/>
                <w:szCs w:val="18"/>
              </w:rPr>
              <w:br/>
              <w:t>p.</w:t>
            </w:r>
            <w:r w:rsidR="00C172E9" w:rsidRPr="00A653FD">
              <w:rPr>
                <w:rFonts w:asciiTheme="majorEastAsia" w:eastAsiaTheme="majorEastAsia" w:hAnsiTheme="majorEastAsia" w:cs="ＭＳ Ｐゴシック"/>
                <w:sz w:val="18"/>
                <w:szCs w:val="18"/>
              </w:rPr>
              <w:t>90</w:t>
            </w:r>
            <w:r w:rsidR="00C172E9" w:rsidRPr="00A653FD">
              <w:rPr>
                <w:rFonts w:asciiTheme="majorEastAsia" w:eastAsiaTheme="majorEastAsia" w:hAnsiTheme="majorEastAsia" w:cs="ＭＳ Ｐゴシック" w:hint="eastAsia"/>
                <w:sz w:val="18"/>
                <w:szCs w:val="18"/>
              </w:rPr>
              <w:t>～9</w:t>
            </w:r>
            <w:r w:rsidR="00C172E9" w:rsidRPr="00A653FD">
              <w:rPr>
                <w:rFonts w:asciiTheme="majorEastAsia" w:eastAsiaTheme="majorEastAsia" w:hAnsiTheme="majorEastAsia" w:cs="ＭＳ Ｐゴシック"/>
                <w:sz w:val="18"/>
                <w:szCs w:val="18"/>
              </w:rPr>
              <w:t>1</w:t>
            </w:r>
            <w:r w:rsidRPr="00A653FD">
              <w:rPr>
                <w:rFonts w:asciiTheme="majorEastAsia" w:eastAsiaTheme="majorEastAsia" w:hAnsiTheme="majorEastAsia" w:cs="ＭＳ Ｐゴシック" w:hint="eastAsia"/>
                <w:sz w:val="18"/>
                <w:szCs w:val="18"/>
              </w:rPr>
              <w:br/>
              <w:t>【配時1】</w:t>
            </w:r>
          </w:p>
          <w:p w14:paraId="1EF43B17" w14:textId="77777777" w:rsidR="00E452EC" w:rsidRPr="00A653FD" w:rsidRDefault="00E452EC" w:rsidP="00E452EC">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1A8B96EF" w14:textId="76C49B0C" w:rsidR="00E452EC" w:rsidRPr="00A653FD" w:rsidRDefault="00E452EC" w:rsidP="00E452EC">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こまつなの出荷に着目して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その過程や出荷先を捉え</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地域や他地域との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りを捉える。</w:t>
            </w:r>
          </w:p>
        </w:tc>
        <w:tc>
          <w:tcPr>
            <w:tcW w:w="2693" w:type="dxa"/>
            <w:tcMar>
              <w:top w:w="57" w:type="dxa"/>
              <w:left w:w="57" w:type="dxa"/>
              <w:bottom w:w="57" w:type="dxa"/>
              <w:right w:w="57" w:type="dxa"/>
            </w:tcMar>
            <w:vAlign w:val="center"/>
          </w:tcPr>
          <w:p w14:paraId="7829FD6D" w14:textId="4F27D352" w:rsidR="00E452EC" w:rsidRPr="00A653FD" w:rsidRDefault="00E452EC" w:rsidP="000F058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○こまつなの収穫から出荷までの様子や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出荷先について調べ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農家と自分たちの生活との</w:t>
            </w:r>
            <w:r w:rsidR="000F0589" w:rsidRPr="00A653FD">
              <w:rPr>
                <w:rFonts w:ascii="ＭＳ 明朝" w:eastAsia="ＭＳ 明朝" w:hAnsi="ＭＳ 明朝" w:cs="ＭＳ Ｐゴシック" w:hint="eastAsia"/>
                <w:sz w:val="18"/>
                <w:szCs w:val="18"/>
              </w:rPr>
              <w:t>つな</w:t>
            </w:r>
            <w:r w:rsidRPr="00A653FD">
              <w:rPr>
                <w:rFonts w:ascii="ＭＳ 明朝" w:eastAsia="ＭＳ 明朝" w:hAnsi="ＭＳ 明朝" w:cs="ＭＳ Ｐゴシック" w:hint="eastAsia"/>
                <w:sz w:val="18"/>
                <w:szCs w:val="18"/>
              </w:rPr>
              <w:t>がりに気が</w:t>
            </w:r>
            <w:r w:rsidR="000F0589" w:rsidRPr="00A653FD">
              <w:rPr>
                <w:rFonts w:ascii="ＭＳ 明朝" w:eastAsia="ＭＳ 明朝" w:hAnsi="ＭＳ 明朝" w:cs="ＭＳ Ｐゴシック" w:hint="eastAsia"/>
                <w:sz w:val="18"/>
                <w:szCs w:val="18"/>
              </w:rPr>
              <w:t>つ</w:t>
            </w:r>
            <w:r w:rsidRPr="00A653FD">
              <w:rPr>
                <w:rFonts w:ascii="ＭＳ 明朝" w:eastAsia="ＭＳ 明朝" w:hAnsi="ＭＳ 明朝" w:cs="ＭＳ Ｐゴシック" w:hint="eastAsia"/>
                <w:sz w:val="18"/>
                <w:szCs w:val="18"/>
              </w:rPr>
              <w:t>く。</w:t>
            </w:r>
            <w:r w:rsidRPr="00A653FD">
              <w:rPr>
                <w:rFonts w:ascii="ＭＳ 明朝" w:eastAsia="ＭＳ 明朝" w:hAnsi="ＭＳ 明朝" w:cs="ＭＳ Ｐゴシック" w:hint="eastAsia"/>
                <w:sz w:val="18"/>
                <w:szCs w:val="18"/>
              </w:rPr>
              <w:br/>
              <w:t>◆収穫したこまつなは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地元や他の地域に出荷され</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自分たちの生活とつながっていること。</w:t>
            </w:r>
          </w:p>
        </w:tc>
        <w:tc>
          <w:tcPr>
            <w:tcW w:w="2552" w:type="dxa"/>
            <w:tcMar>
              <w:top w:w="57" w:type="dxa"/>
              <w:left w:w="57" w:type="dxa"/>
              <w:bottom w:w="57" w:type="dxa"/>
              <w:right w:w="57" w:type="dxa"/>
            </w:tcMar>
            <w:vAlign w:val="center"/>
          </w:tcPr>
          <w:p w14:paraId="7DEC3E0C" w14:textId="2B729268" w:rsidR="00E452EC" w:rsidRPr="00A653FD" w:rsidRDefault="00E452EC" w:rsidP="00E452EC">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①こまつなの収穫の様子をふり返る。</w:t>
            </w:r>
            <w:r w:rsidRPr="00A653FD">
              <w:rPr>
                <w:rFonts w:ascii="ＭＳ 明朝" w:eastAsia="ＭＳ 明朝" w:hAnsi="ＭＳ 明朝" w:cs="ＭＳ Ｐゴシック" w:hint="eastAsia"/>
                <w:sz w:val="18"/>
                <w:szCs w:val="18"/>
              </w:rPr>
              <w:br/>
              <w:t>②こまつなの出荷先について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調べる。</w:t>
            </w:r>
            <w:r w:rsidRPr="00A653FD">
              <w:rPr>
                <w:rFonts w:ascii="ＭＳ 明朝" w:eastAsia="ＭＳ 明朝" w:hAnsi="ＭＳ 明朝" w:cs="ＭＳ Ｐゴシック" w:hint="eastAsia"/>
                <w:sz w:val="18"/>
                <w:szCs w:val="18"/>
              </w:rPr>
              <w:br/>
              <w:t>③こまつなが市の内外にある店などに運ばれていることを確かめる。</w:t>
            </w:r>
          </w:p>
        </w:tc>
        <w:tc>
          <w:tcPr>
            <w:tcW w:w="2409" w:type="dxa"/>
            <w:tcMar>
              <w:top w:w="57" w:type="dxa"/>
              <w:left w:w="57" w:type="dxa"/>
              <w:bottom w:w="57" w:type="dxa"/>
              <w:right w:w="57" w:type="dxa"/>
            </w:tcMar>
            <w:vAlign w:val="center"/>
          </w:tcPr>
          <w:p w14:paraId="6B155183" w14:textId="4D69BDAB" w:rsidR="00E452EC" w:rsidRPr="00A653FD" w:rsidRDefault="00E452EC" w:rsidP="00E452EC">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こまつなの収穫から出荷の過程や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市内外の各地に出荷されていることを理解している。（ノ）（発）</w:t>
            </w:r>
          </w:p>
        </w:tc>
      </w:tr>
      <w:tr w:rsidR="00A653FD" w:rsidRPr="00A653FD" w14:paraId="37C9F16E" w14:textId="77777777" w:rsidTr="00BE5AF2">
        <w:trPr>
          <w:gridAfter w:val="1"/>
          <w:wAfter w:w="9" w:type="dxa"/>
          <w:trHeight w:val="1418"/>
        </w:trPr>
        <w:tc>
          <w:tcPr>
            <w:tcW w:w="1276" w:type="dxa"/>
            <w:tcMar>
              <w:top w:w="57" w:type="dxa"/>
              <w:left w:w="57" w:type="dxa"/>
              <w:bottom w:w="57" w:type="dxa"/>
              <w:right w:w="57" w:type="dxa"/>
            </w:tcMar>
            <w:vAlign w:val="center"/>
          </w:tcPr>
          <w:p w14:paraId="091FC56B" w14:textId="38FF64AA" w:rsidR="00E452EC" w:rsidRPr="00A653FD" w:rsidRDefault="00BA6323" w:rsidP="00E452EC">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lastRenderedPageBreak/>
              <w:t>〈まとめる〉</w:t>
            </w:r>
            <w:r w:rsidR="00E452EC" w:rsidRPr="00A653FD">
              <w:rPr>
                <w:rFonts w:asciiTheme="majorEastAsia" w:eastAsiaTheme="majorEastAsia" w:hAnsiTheme="majorEastAsia" w:cs="ＭＳ Ｐゴシック" w:hint="eastAsia"/>
                <w:sz w:val="18"/>
                <w:szCs w:val="18"/>
              </w:rPr>
              <w:br/>
              <w:t>地いきとつながる野菜づくり</w:t>
            </w:r>
            <w:r w:rsidR="00E452EC" w:rsidRPr="00A653FD">
              <w:rPr>
                <w:rFonts w:asciiTheme="majorEastAsia" w:eastAsiaTheme="majorEastAsia" w:hAnsiTheme="majorEastAsia" w:cs="ＭＳ Ｐゴシック" w:hint="eastAsia"/>
                <w:sz w:val="18"/>
                <w:szCs w:val="18"/>
              </w:rPr>
              <w:br/>
              <w:t>p.</w:t>
            </w:r>
            <w:r w:rsidR="00C172E9" w:rsidRPr="00A653FD">
              <w:rPr>
                <w:rFonts w:asciiTheme="majorEastAsia" w:eastAsiaTheme="majorEastAsia" w:hAnsiTheme="majorEastAsia" w:cs="ＭＳ Ｐゴシック" w:hint="eastAsia"/>
                <w:sz w:val="18"/>
                <w:szCs w:val="18"/>
              </w:rPr>
              <w:t>9</w:t>
            </w:r>
            <w:r w:rsidR="00C172E9" w:rsidRPr="00A653FD">
              <w:rPr>
                <w:rFonts w:asciiTheme="majorEastAsia" w:eastAsiaTheme="majorEastAsia" w:hAnsiTheme="majorEastAsia" w:cs="ＭＳ Ｐゴシック"/>
                <w:sz w:val="18"/>
                <w:szCs w:val="18"/>
              </w:rPr>
              <w:t>2</w:t>
            </w:r>
            <w:r w:rsidR="00C172E9" w:rsidRPr="00A653FD">
              <w:rPr>
                <w:rFonts w:asciiTheme="majorEastAsia" w:eastAsiaTheme="majorEastAsia" w:hAnsiTheme="majorEastAsia" w:cs="ＭＳ Ｐゴシック" w:hint="eastAsia"/>
                <w:sz w:val="18"/>
                <w:szCs w:val="18"/>
              </w:rPr>
              <w:t>～9</w:t>
            </w:r>
            <w:r w:rsidR="00C172E9" w:rsidRPr="00A653FD">
              <w:rPr>
                <w:rFonts w:asciiTheme="majorEastAsia" w:eastAsiaTheme="majorEastAsia" w:hAnsiTheme="majorEastAsia" w:cs="ＭＳ Ｐゴシック"/>
                <w:sz w:val="18"/>
                <w:szCs w:val="18"/>
              </w:rPr>
              <w:t>3</w:t>
            </w:r>
            <w:r w:rsidR="00E452EC"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vAlign w:val="center"/>
          </w:tcPr>
          <w:p w14:paraId="22E53F56" w14:textId="4B80DE1E" w:rsidR="00E452EC" w:rsidRPr="00A653FD" w:rsidRDefault="00481F82" w:rsidP="00E452EC">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学習内容と学び方をふり返り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農家の仕事と地域のくらしとのつな</w:t>
            </w:r>
            <w:r w:rsidR="00E452EC" w:rsidRPr="00A653FD">
              <w:rPr>
                <w:rFonts w:ascii="ＭＳ 明朝" w:eastAsia="ＭＳ 明朝" w:hAnsi="ＭＳ 明朝" w:cs="ＭＳ Ｐゴシック" w:hint="eastAsia"/>
                <w:sz w:val="18"/>
                <w:szCs w:val="18"/>
              </w:rPr>
              <w:t>がりについて整理・分析し</w:t>
            </w:r>
            <w:r w:rsidR="00BC2F92" w:rsidRPr="00A653FD">
              <w:rPr>
                <w:rFonts w:ascii="ＭＳ 明朝" w:eastAsia="ＭＳ 明朝" w:hAnsi="ＭＳ 明朝" w:cs="ＭＳ Ｐゴシック" w:hint="eastAsia"/>
                <w:sz w:val="18"/>
                <w:szCs w:val="18"/>
              </w:rPr>
              <w:t>、</w:t>
            </w:r>
            <w:r w:rsidR="00E452EC" w:rsidRPr="00A653FD">
              <w:rPr>
                <w:rFonts w:ascii="ＭＳ 明朝" w:eastAsia="ＭＳ 明朝" w:hAnsi="ＭＳ 明朝" w:cs="ＭＳ Ｐゴシック" w:hint="eastAsia"/>
                <w:sz w:val="18"/>
                <w:szCs w:val="18"/>
              </w:rPr>
              <w:t>ノートに</w:t>
            </w:r>
            <w:r w:rsidR="00CA657B" w:rsidRPr="00A653FD">
              <w:rPr>
                <w:rFonts w:ascii="ＭＳ 明朝" w:eastAsia="ＭＳ 明朝" w:hAnsi="ＭＳ 明朝" w:cs="ＭＳ Ｐゴシック" w:hint="eastAsia"/>
                <w:sz w:val="18"/>
                <w:szCs w:val="18"/>
              </w:rPr>
              <w:t>表現する</w:t>
            </w:r>
            <w:r w:rsidR="00E452EC" w:rsidRPr="00A653FD">
              <w:rPr>
                <w:rFonts w:ascii="ＭＳ 明朝" w:eastAsia="ＭＳ 明朝" w:hAnsi="ＭＳ 明朝" w:cs="ＭＳ Ｐゴシック" w:hint="eastAsia"/>
                <w:sz w:val="18"/>
                <w:szCs w:val="18"/>
              </w:rPr>
              <w:t>。</w:t>
            </w:r>
          </w:p>
        </w:tc>
        <w:tc>
          <w:tcPr>
            <w:tcW w:w="2693" w:type="dxa"/>
            <w:tcMar>
              <w:top w:w="57" w:type="dxa"/>
              <w:left w:w="57" w:type="dxa"/>
              <w:bottom w:w="57" w:type="dxa"/>
              <w:right w:w="57" w:type="dxa"/>
            </w:tcMar>
            <w:vAlign w:val="center"/>
          </w:tcPr>
          <w:p w14:paraId="4FBB9930" w14:textId="41DF6A55" w:rsidR="00E452EC" w:rsidRPr="00A653FD" w:rsidRDefault="00E452EC" w:rsidP="00481F82">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○農家の仕事と地域の暮らしとの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りについて調べ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 xml:space="preserve">こまつな生産についてまとめる。　　　　　　　　　　　　　　　　</w:t>
            </w:r>
            <w:r w:rsidR="00481F82" w:rsidRPr="00A653FD">
              <w:rPr>
                <w:rFonts w:ascii="ＭＳ 明朝" w:eastAsia="ＭＳ 明朝" w:hAnsi="ＭＳ 明朝" w:cs="ＭＳ Ｐゴシック" w:hint="eastAsia"/>
                <w:sz w:val="18"/>
                <w:szCs w:val="18"/>
              </w:rPr>
              <w:t xml:space="preserve">　　　◆農家は農業体験や作物の直売などで地域の人たちとつながりをも</w:t>
            </w:r>
            <w:r w:rsidRPr="00A653FD">
              <w:rPr>
                <w:rFonts w:ascii="ＭＳ 明朝" w:eastAsia="ＭＳ 明朝" w:hAnsi="ＭＳ 明朝" w:cs="ＭＳ Ｐゴシック" w:hint="eastAsia"/>
                <w:sz w:val="18"/>
                <w:szCs w:val="18"/>
              </w:rPr>
              <w:t>ったり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農地が地域の環境保全に役立っていたりすること。</w:t>
            </w:r>
          </w:p>
        </w:tc>
        <w:tc>
          <w:tcPr>
            <w:tcW w:w="2552" w:type="dxa"/>
            <w:tcMar>
              <w:top w:w="57" w:type="dxa"/>
              <w:left w:w="57" w:type="dxa"/>
              <w:bottom w:w="57" w:type="dxa"/>
              <w:right w:w="57" w:type="dxa"/>
            </w:tcMar>
            <w:vAlign w:val="center"/>
          </w:tcPr>
          <w:p w14:paraId="6AF0A332" w14:textId="19446941" w:rsidR="00E452EC" w:rsidRPr="00A653FD" w:rsidRDefault="00E452EC" w:rsidP="00481F82">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①こまつなづくりと地域との</w:t>
            </w:r>
            <w:r w:rsidR="000F0589" w:rsidRPr="00A653FD">
              <w:rPr>
                <w:rFonts w:ascii="ＭＳ 明朝" w:eastAsia="ＭＳ 明朝" w:hAnsi="ＭＳ 明朝" w:cs="ＭＳ Ｐゴシック" w:hint="eastAsia"/>
                <w:sz w:val="18"/>
                <w:szCs w:val="18"/>
              </w:rPr>
              <w:t>つなが</w:t>
            </w:r>
            <w:r w:rsidRPr="00A653FD">
              <w:rPr>
                <w:rFonts w:ascii="ＭＳ 明朝" w:eastAsia="ＭＳ 明朝" w:hAnsi="ＭＳ 明朝" w:cs="ＭＳ Ｐゴシック" w:hint="eastAsia"/>
                <w:sz w:val="18"/>
                <w:szCs w:val="18"/>
              </w:rPr>
              <w:t>りについて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尋ねる。</w:t>
            </w:r>
            <w:r w:rsidRPr="00A653FD">
              <w:rPr>
                <w:rFonts w:ascii="ＭＳ 明朝" w:eastAsia="ＭＳ 明朝" w:hAnsi="ＭＳ 明朝" w:cs="ＭＳ Ｐゴシック" w:hint="eastAsia"/>
                <w:sz w:val="18"/>
                <w:szCs w:val="18"/>
              </w:rPr>
              <w:br/>
              <w:t>②これまでの学習をふり返り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農家の仕事と地域との</w:t>
            </w:r>
            <w:r w:rsidR="00481F82" w:rsidRPr="00A653FD">
              <w:rPr>
                <w:rFonts w:ascii="ＭＳ 明朝" w:eastAsia="ＭＳ 明朝" w:hAnsi="ＭＳ 明朝" w:cs="ＭＳ Ｐゴシック" w:hint="eastAsia"/>
                <w:sz w:val="18"/>
                <w:szCs w:val="18"/>
              </w:rPr>
              <w:t>つな</w:t>
            </w:r>
            <w:r w:rsidRPr="00A653FD">
              <w:rPr>
                <w:rFonts w:ascii="ＭＳ 明朝" w:eastAsia="ＭＳ 明朝" w:hAnsi="ＭＳ 明朝" w:cs="ＭＳ Ｐゴシック" w:hint="eastAsia"/>
                <w:sz w:val="18"/>
                <w:szCs w:val="18"/>
              </w:rPr>
              <w:t>がりについてノートにまとめる。</w:t>
            </w:r>
            <w:r w:rsidRPr="00A653FD">
              <w:rPr>
                <w:rFonts w:ascii="ＭＳ 明朝" w:eastAsia="ＭＳ 明朝" w:hAnsi="ＭＳ 明朝" w:cs="ＭＳ Ｐゴシック" w:hint="eastAsia"/>
                <w:sz w:val="18"/>
                <w:szCs w:val="18"/>
              </w:rPr>
              <w:br/>
              <w:t>③まとめたことをもとに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発表し合う。</w:t>
            </w:r>
          </w:p>
        </w:tc>
        <w:tc>
          <w:tcPr>
            <w:tcW w:w="2409" w:type="dxa"/>
            <w:tcMar>
              <w:top w:w="57" w:type="dxa"/>
              <w:left w:w="57" w:type="dxa"/>
              <w:bottom w:w="57" w:type="dxa"/>
              <w:right w:w="57" w:type="dxa"/>
            </w:tcMar>
            <w:vAlign w:val="center"/>
          </w:tcPr>
          <w:p w14:paraId="2CB1B06C" w14:textId="29D6046F" w:rsidR="00481F82" w:rsidRPr="00A653FD" w:rsidRDefault="00E452EC" w:rsidP="00E452EC">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農家の仕事と地域の人々の暮らしとの</w:t>
            </w:r>
            <w:r w:rsidR="00481F82" w:rsidRPr="00A653FD">
              <w:rPr>
                <w:rFonts w:ascii="ＭＳ 明朝" w:eastAsia="ＭＳ 明朝" w:hAnsi="ＭＳ 明朝" w:cs="ＭＳ Ｐゴシック" w:hint="eastAsia"/>
                <w:sz w:val="18"/>
                <w:szCs w:val="18"/>
              </w:rPr>
              <w:t>つな</w:t>
            </w:r>
            <w:r w:rsidRPr="00A653FD">
              <w:rPr>
                <w:rFonts w:ascii="ＭＳ 明朝" w:eastAsia="ＭＳ 明朝" w:hAnsi="ＭＳ 明朝" w:cs="ＭＳ Ｐゴシック" w:hint="eastAsia"/>
                <w:sz w:val="18"/>
                <w:szCs w:val="18"/>
              </w:rPr>
              <w:t>がりを考え</w:t>
            </w:r>
            <w:r w:rsidR="00BC2F92" w:rsidRPr="00A653FD">
              <w:rPr>
                <w:rFonts w:ascii="ＭＳ 明朝" w:eastAsia="ＭＳ 明朝" w:hAnsi="ＭＳ 明朝" w:cs="ＭＳ Ｐゴシック" w:hint="eastAsia"/>
                <w:sz w:val="18"/>
                <w:szCs w:val="18"/>
              </w:rPr>
              <w:t>、</w:t>
            </w:r>
            <w:r w:rsidR="00CA657B" w:rsidRPr="00A653FD">
              <w:rPr>
                <w:rFonts w:ascii="ＭＳ 明朝" w:eastAsia="ＭＳ 明朝" w:hAnsi="ＭＳ 明朝" w:cs="ＭＳ Ｐゴシック" w:hint="eastAsia"/>
                <w:sz w:val="18"/>
                <w:szCs w:val="18"/>
              </w:rPr>
              <w:t>これまでの追究をまとめ</w:t>
            </w:r>
            <w:r w:rsidRPr="00A653FD">
              <w:rPr>
                <w:rFonts w:ascii="ＭＳ 明朝" w:eastAsia="ＭＳ 明朝" w:hAnsi="ＭＳ 明朝" w:cs="ＭＳ Ｐゴシック" w:hint="eastAsia"/>
                <w:sz w:val="18"/>
                <w:szCs w:val="18"/>
              </w:rPr>
              <w:t>ノートに表現している。（ノ）</w:t>
            </w:r>
            <w:r w:rsidRPr="00A653FD">
              <w:rPr>
                <w:rFonts w:ascii="ＭＳ 明朝" w:eastAsia="ＭＳ 明朝" w:hAnsi="ＭＳ 明朝" w:cs="ＭＳ Ｐゴシック" w:hint="eastAsia"/>
                <w:sz w:val="18"/>
                <w:szCs w:val="18"/>
              </w:rPr>
              <w:br/>
            </w:r>
            <w:r w:rsidRPr="00A653FD">
              <w:rPr>
                <w:rFonts w:asciiTheme="majorEastAsia" w:eastAsiaTheme="majorEastAsia" w:hAnsiTheme="majorEastAsia" w:cs="ＭＳ Ｐゴシック" w:hint="eastAsia"/>
                <w:b/>
                <w:bCs/>
                <w:sz w:val="18"/>
                <w:szCs w:val="18"/>
              </w:rPr>
              <w:t>【態】</w:t>
            </w:r>
            <w:r w:rsidRPr="00A653FD">
              <w:rPr>
                <w:rFonts w:ascii="ＭＳ 明朝" w:eastAsia="ＭＳ 明朝" w:hAnsi="ＭＳ 明朝" w:cs="ＭＳ Ｐゴシック" w:hint="eastAsia"/>
                <w:sz w:val="18"/>
                <w:szCs w:val="18"/>
              </w:rPr>
              <w:t>これまでの学び方をふり返</w:t>
            </w:r>
            <w:r w:rsidR="00CA657B" w:rsidRPr="00A653FD">
              <w:rPr>
                <w:rFonts w:ascii="ＭＳ 明朝" w:eastAsia="ＭＳ 明朝" w:hAnsi="ＭＳ 明朝" w:cs="ＭＳ Ｐゴシック" w:hint="eastAsia"/>
                <w:sz w:val="18"/>
                <w:szCs w:val="18"/>
              </w:rPr>
              <w:t>り</w:t>
            </w:r>
            <w:r w:rsidR="00BC2F92" w:rsidRPr="00A653FD">
              <w:rPr>
                <w:rFonts w:ascii="ＭＳ 明朝" w:eastAsia="ＭＳ 明朝" w:hAnsi="ＭＳ 明朝" w:cs="ＭＳ Ｐゴシック" w:hint="eastAsia"/>
                <w:sz w:val="18"/>
                <w:szCs w:val="18"/>
              </w:rPr>
              <w:t>、</w:t>
            </w:r>
            <w:r w:rsidR="00CA657B" w:rsidRPr="00A653FD">
              <w:rPr>
                <w:rFonts w:ascii="ＭＳ 明朝" w:eastAsia="ＭＳ 明朝" w:hAnsi="ＭＳ 明朝" w:cs="ＭＳ Ｐゴシック" w:hint="eastAsia"/>
                <w:sz w:val="18"/>
                <w:szCs w:val="18"/>
              </w:rPr>
              <w:t>これからの学習に生かそうとし</w:t>
            </w:r>
            <w:r w:rsidRPr="00A653FD">
              <w:rPr>
                <w:rFonts w:ascii="ＭＳ 明朝" w:eastAsia="ＭＳ 明朝" w:hAnsi="ＭＳ 明朝" w:cs="ＭＳ Ｐゴシック" w:hint="eastAsia"/>
                <w:sz w:val="18"/>
                <w:szCs w:val="18"/>
              </w:rPr>
              <w:t>ている。（発）（ノ）</w:t>
            </w:r>
          </w:p>
        </w:tc>
      </w:tr>
    </w:tbl>
    <w:p w14:paraId="19D1DE3E" w14:textId="6D9F92CE" w:rsidR="00B97507" w:rsidRPr="00A653FD" w:rsidRDefault="00E452EC">
      <w:pPr>
        <w:widowControl/>
        <w:jc w:val="left"/>
        <w:rPr>
          <w:b/>
          <w:sz w:val="20"/>
          <w:szCs w:val="20"/>
        </w:rPr>
      </w:pPr>
      <w:r w:rsidRPr="00A653FD">
        <w:rPr>
          <w:b/>
          <w:sz w:val="20"/>
          <w:szCs w:val="20"/>
        </w:rPr>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B97507" w:rsidRPr="00A653FD" w14:paraId="57FCD388" w14:textId="77777777" w:rsidTr="00055A1A">
        <w:trPr>
          <w:trHeight w:val="692"/>
        </w:trPr>
        <w:tc>
          <w:tcPr>
            <w:tcW w:w="1276" w:type="dxa"/>
            <w:vAlign w:val="center"/>
          </w:tcPr>
          <w:p w14:paraId="71168C62" w14:textId="46FCF8F4"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大単元３</w:t>
            </w:r>
          </w:p>
        </w:tc>
        <w:tc>
          <w:tcPr>
            <w:tcW w:w="4961" w:type="dxa"/>
            <w:vAlign w:val="center"/>
          </w:tcPr>
          <w:p w14:paraId="09147148" w14:textId="401601A1"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地いきの安全を守る</w:t>
            </w:r>
          </w:p>
        </w:tc>
        <w:tc>
          <w:tcPr>
            <w:tcW w:w="1985" w:type="dxa"/>
            <w:vAlign w:val="center"/>
          </w:tcPr>
          <w:p w14:paraId="704A9D5D" w14:textId="151225FF" w:rsidR="00B97507" w:rsidRPr="00A653FD" w:rsidRDefault="00B97507" w:rsidP="00055A1A">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配当時間　1</w:t>
            </w:r>
            <w:r w:rsidR="00553439">
              <w:rPr>
                <w:rFonts w:asciiTheme="majorEastAsia" w:eastAsiaTheme="majorEastAsia" w:hAnsiTheme="majorEastAsia" w:hint="eastAsia"/>
                <w:b/>
                <w:sz w:val="20"/>
                <w:szCs w:val="20"/>
              </w:rPr>
              <w:t>8</w:t>
            </w:r>
            <w:r w:rsidRPr="00A653FD">
              <w:rPr>
                <w:rFonts w:asciiTheme="majorEastAsia" w:eastAsiaTheme="majorEastAsia" w:hAnsiTheme="majorEastAsia" w:hint="eastAsia"/>
                <w:b/>
                <w:sz w:val="20"/>
                <w:szCs w:val="20"/>
              </w:rPr>
              <w:t>時間</w:t>
            </w:r>
          </w:p>
        </w:tc>
        <w:tc>
          <w:tcPr>
            <w:tcW w:w="2551" w:type="dxa"/>
            <w:vAlign w:val="center"/>
          </w:tcPr>
          <w:p w14:paraId="7983DA30" w14:textId="77777777" w:rsidR="00B97507" w:rsidRPr="00A653FD" w:rsidRDefault="00B97507" w:rsidP="00055A1A">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教科書　３</w:t>
            </w:r>
          </w:p>
          <w:p w14:paraId="525668BC" w14:textId="08374FB3" w:rsidR="00B97507" w:rsidRPr="00A653FD" w:rsidRDefault="00B97507" w:rsidP="00055A1A">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133048" w:rsidRPr="00A653FD">
              <w:rPr>
                <w:rFonts w:asciiTheme="majorEastAsia" w:eastAsiaTheme="majorEastAsia" w:hAnsiTheme="majorEastAsia" w:hint="eastAsia"/>
                <w:b/>
                <w:sz w:val="20"/>
                <w:szCs w:val="20"/>
              </w:rPr>
              <w:t>9</w:t>
            </w:r>
            <w:r w:rsidR="00133048" w:rsidRPr="00A653FD">
              <w:rPr>
                <w:rFonts w:asciiTheme="majorEastAsia" w:eastAsiaTheme="majorEastAsia" w:hAnsiTheme="majorEastAsia"/>
                <w:b/>
                <w:sz w:val="20"/>
                <w:szCs w:val="20"/>
              </w:rPr>
              <w:t>4</w:t>
            </w:r>
            <w:r w:rsidRPr="00A653FD">
              <w:rPr>
                <w:rFonts w:asciiTheme="majorEastAsia" w:eastAsiaTheme="majorEastAsia" w:hAnsiTheme="majorEastAsia" w:hint="eastAsia"/>
                <w:b/>
                <w:sz w:val="20"/>
                <w:szCs w:val="20"/>
              </w:rPr>
              <w:t>～12</w:t>
            </w:r>
            <w:r w:rsidR="00133048" w:rsidRPr="00A653FD">
              <w:rPr>
                <w:rFonts w:asciiTheme="majorEastAsia" w:eastAsiaTheme="majorEastAsia" w:hAnsiTheme="majorEastAsia" w:hint="eastAsia"/>
                <w:b/>
                <w:sz w:val="20"/>
                <w:szCs w:val="20"/>
              </w:rPr>
              <w:t>7</w:t>
            </w:r>
          </w:p>
        </w:tc>
      </w:tr>
    </w:tbl>
    <w:p w14:paraId="194BDD14" w14:textId="77777777" w:rsidR="00B97507" w:rsidRPr="00A653FD" w:rsidRDefault="00B97507" w:rsidP="00B97507">
      <w:pPr>
        <w:rPr>
          <w:rFonts w:asciiTheme="majorEastAsia" w:eastAsiaTheme="majorEastAsia" w:hAnsiTheme="majorEastAsia"/>
          <w:b/>
          <w:sz w:val="20"/>
          <w:szCs w:val="20"/>
        </w:rPr>
        <w:sectPr w:rsidR="00B97507" w:rsidRPr="00A653FD" w:rsidSect="00C631AC">
          <w:type w:val="continuous"/>
          <w:pgSz w:w="11906" w:h="16838" w:code="9"/>
          <w:pgMar w:top="567" w:right="567" w:bottom="567" w:left="567" w:header="851" w:footer="284" w:gutter="0"/>
          <w:cols w:space="425"/>
          <w:docGrid w:type="linesAndChars" w:linePitch="360"/>
        </w:sectPr>
      </w:pPr>
    </w:p>
    <w:p w14:paraId="077828E3" w14:textId="77777777" w:rsidR="00B97507" w:rsidRPr="00A653FD" w:rsidRDefault="00B97507" w:rsidP="00B97507">
      <w:pPr>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27872" behindDoc="0" locked="0" layoutInCell="1" allowOverlap="1" wp14:anchorId="0821FD4A" wp14:editId="1AFEACD8">
                <wp:simplePos x="0" y="0"/>
                <wp:positionH relativeFrom="column">
                  <wp:posOffset>601980</wp:posOffset>
                </wp:positionH>
                <wp:positionV relativeFrom="paragraph">
                  <wp:posOffset>111760</wp:posOffset>
                </wp:positionV>
                <wp:extent cx="62484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A5A32A2" id="直線コネクタ 9"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Pj5qEHdAQAAcgMAAA4AAAAAAAAAAAAAAAAALgIAAGRycy9lMm9Eb2MueG1sUEsBAi0AFAAGAAgA&#10;AAAhAKDITaD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目　　標</w:t>
      </w:r>
    </w:p>
    <w:p w14:paraId="27C540D7" w14:textId="77777777" w:rsidR="00B97507" w:rsidRPr="00A653FD" w:rsidRDefault="00B97507" w:rsidP="00B97507">
      <w:pPr>
        <w:spacing w:line="280" w:lineRule="exact"/>
        <w:rPr>
          <w:sz w:val="18"/>
          <w:szCs w:val="18"/>
        </w:rPr>
        <w:sectPr w:rsidR="00B97507" w:rsidRPr="00A653FD" w:rsidSect="00C631AC">
          <w:type w:val="continuous"/>
          <w:pgSz w:w="11906" w:h="16838" w:code="9"/>
          <w:pgMar w:top="567" w:right="567" w:bottom="567" w:left="567" w:header="851" w:footer="284" w:gutter="0"/>
          <w:cols w:space="425"/>
          <w:docGrid w:type="linesAndChars" w:linePitch="360"/>
        </w:sectPr>
      </w:pPr>
    </w:p>
    <w:p w14:paraId="67E81DA5" w14:textId="2A42C685" w:rsidR="0002691E" w:rsidRPr="00A653FD" w:rsidRDefault="0002691E" w:rsidP="0002691E">
      <w:pPr>
        <w:spacing w:line="280" w:lineRule="exact"/>
        <w:ind w:leftChars="100" w:left="390" w:hangingChars="100" w:hanging="180"/>
        <w:rPr>
          <w:sz w:val="18"/>
          <w:szCs w:val="18"/>
        </w:rPr>
      </w:pPr>
      <w:r w:rsidRPr="00A653FD">
        <w:rPr>
          <w:rFonts w:hint="eastAsia"/>
          <w:sz w:val="18"/>
          <w:szCs w:val="18"/>
        </w:rPr>
        <w:t>●地域の安全を守るための諸活動について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地図帳や各種の具体的資料を通して</w:t>
      </w:r>
      <w:r w:rsidR="00BC2F92" w:rsidRPr="00A653FD">
        <w:rPr>
          <w:rFonts w:hint="eastAsia"/>
          <w:sz w:val="18"/>
          <w:szCs w:val="18"/>
        </w:rPr>
        <w:t>、</w:t>
      </w:r>
      <w:r w:rsidRPr="00A653FD">
        <w:rPr>
          <w:rFonts w:hint="eastAsia"/>
          <w:sz w:val="18"/>
          <w:szCs w:val="18"/>
        </w:rPr>
        <w:t>必要な情報を調べまとめる技能を身に付けるようにする。</w:t>
      </w:r>
    </w:p>
    <w:p w14:paraId="475B4EB4" w14:textId="7927E6F2" w:rsidR="0002691E" w:rsidRPr="00A653FD" w:rsidRDefault="0002691E" w:rsidP="0002691E">
      <w:pPr>
        <w:spacing w:line="280" w:lineRule="exact"/>
        <w:ind w:leftChars="100" w:left="390" w:hangingChars="100" w:hanging="180"/>
        <w:rPr>
          <w:sz w:val="18"/>
          <w:szCs w:val="18"/>
        </w:rPr>
      </w:pPr>
      <w:r w:rsidRPr="00A653FD">
        <w:rPr>
          <w:rFonts w:hint="eastAsia"/>
          <w:sz w:val="18"/>
          <w:szCs w:val="18"/>
        </w:rPr>
        <w:t>●地域の安全を守るための諸活動の特色や相互の関連</w:t>
      </w:r>
      <w:r w:rsidR="00BC2F92" w:rsidRPr="00A653FD">
        <w:rPr>
          <w:rFonts w:hint="eastAsia"/>
          <w:sz w:val="18"/>
          <w:szCs w:val="18"/>
        </w:rPr>
        <w:t>、</w:t>
      </w:r>
      <w:r w:rsidRPr="00A653FD">
        <w:rPr>
          <w:rFonts w:hint="eastAsia"/>
          <w:sz w:val="18"/>
          <w:szCs w:val="18"/>
        </w:rPr>
        <w:t>意味を考える力</w:t>
      </w:r>
      <w:r w:rsidR="00BC2F92" w:rsidRPr="00A653FD">
        <w:rPr>
          <w:rFonts w:hint="eastAsia"/>
          <w:sz w:val="18"/>
          <w:szCs w:val="18"/>
        </w:rPr>
        <w:t>、</w:t>
      </w:r>
      <w:r w:rsidRPr="00A653FD">
        <w:rPr>
          <w:rFonts w:hint="eastAsia"/>
          <w:sz w:val="18"/>
          <w:szCs w:val="18"/>
        </w:rPr>
        <w:t>社会に見られる課題を把握して、その解決に向けて社会への関わり方を選択・判断する力</w:t>
      </w:r>
      <w:r w:rsidR="00BC2F92" w:rsidRPr="00A653FD">
        <w:rPr>
          <w:rFonts w:hint="eastAsia"/>
          <w:sz w:val="18"/>
          <w:szCs w:val="18"/>
        </w:rPr>
        <w:t>、</w:t>
      </w:r>
      <w:r w:rsidRPr="00A653FD">
        <w:rPr>
          <w:rFonts w:hint="eastAsia"/>
          <w:sz w:val="18"/>
          <w:szCs w:val="18"/>
        </w:rPr>
        <w:t>考えたことや選択・判断したことを表現する力を養う。</w:t>
      </w:r>
    </w:p>
    <w:p w14:paraId="177FA9F5" w14:textId="405A0682" w:rsidR="00B97507" w:rsidRPr="00A653FD" w:rsidRDefault="0002691E" w:rsidP="0002691E">
      <w:pPr>
        <w:spacing w:line="280" w:lineRule="exact"/>
        <w:ind w:leftChars="100" w:left="390" w:hangingChars="100" w:hanging="180"/>
        <w:rPr>
          <w:sz w:val="18"/>
          <w:szCs w:val="18"/>
        </w:rPr>
      </w:pPr>
      <w:r w:rsidRPr="00A653FD">
        <w:rPr>
          <w:rFonts w:hint="eastAsia"/>
          <w:sz w:val="18"/>
          <w:szCs w:val="18"/>
        </w:rPr>
        <w:t>●地域の安全を守るための諸活動について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よりよい社会を考え学習したことを社会生活に生かそうとする態度を養うとともに</w:t>
      </w:r>
      <w:r w:rsidR="00BC2F92" w:rsidRPr="00A653FD">
        <w:rPr>
          <w:rFonts w:hint="eastAsia"/>
          <w:sz w:val="18"/>
          <w:szCs w:val="18"/>
        </w:rPr>
        <w:t>、</w:t>
      </w:r>
      <w:r w:rsidRPr="00A653FD">
        <w:rPr>
          <w:rFonts w:hint="eastAsia"/>
          <w:sz w:val="18"/>
          <w:szCs w:val="18"/>
        </w:rPr>
        <w:t>思考や理解を通して</w:t>
      </w:r>
      <w:r w:rsidR="00BC2F92" w:rsidRPr="00A653FD">
        <w:rPr>
          <w:rFonts w:hint="eastAsia"/>
          <w:sz w:val="18"/>
          <w:szCs w:val="18"/>
        </w:rPr>
        <w:t>、</w:t>
      </w:r>
      <w:r w:rsidRPr="00A653FD">
        <w:rPr>
          <w:rFonts w:hint="eastAsia"/>
          <w:sz w:val="18"/>
          <w:szCs w:val="18"/>
        </w:rPr>
        <w:t>地域社会に対する誇りと愛情</w:t>
      </w:r>
      <w:r w:rsidR="00BC2F92" w:rsidRPr="00A653FD">
        <w:rPr>
          <w:rFonts w:hint="eastAsia"/>
          <w:sz w:val="18"/>
          <w:szCs w:val="18"/>
        </w:rPr>
        <w:t>、</w:t>
      </w:r>
      <w:r w:rsidRPr="00A653FD">
        <w:rPr>
          <w:rFonts w:hint="eastAsia"/>
          <w:sz w:val="18"/>
          <w:szCs w:val="18"/>
        </w:rPr>
        <w:t>地域社会の一員としての自覚を養う。</w:t>
      </w:r>
    </w:p>
    <w:p w14:paraId="2286E512" w14:textId="77777777" w:rsidR="0002691E" w:rsidRPr="00A653FD" w:rsidRDefault="0002691E" w:rsidP="0002691E">
      <w:pPr>
        <w:spacing w:line="280" w:lineRule="exact"/>
        <w:rPr>
          <w:sz w:val="18"/>
          <w:szCs w:val="18"/>
        </w:rPr>
      </w:pPr>
    </w:p>
    <w:p w14:paraId="46BBA683" w14:textId="77777777" w:rsidR="006D172E" w:rsidRPr="00A653FD" w:rsidRDefault="006D172E" w:rsidP="0002691E">
      <w:pPr>
        <w:spacing w:line="280" w:lineRule="exact"/>
        <w:rPr>
          <w:sz w:val="18"/>
          <w:szCs w:val="18"/>
        </w:rPr>
      </w:pPr>
    </w:p>
    <w:p w14:paraId="5E3285BD" w14:textId="2C0E96CB" w:rsidR="006D172E" w:rsidRPr="00A653FD" w:rsidRDefault="006D172E" w:rsidP="0002691E">
      <w:pPr>
        <w:spacing w:line="280" w:lineRule="exact"/>
        <w:rPr>
          <w:sz w:val="18"/>
          <w:szCs w:val="18"/>
        </w:rPr>
        <w:sectPr w:rsidR="006D172E" w:rsidRPr="00A653FD" w:rsidSect="00C631AC">
          <w:type w:val="continuous"/>
          <w:pgSz w:w="11906" w:h="16838" w:code="9"/>
          <w:pgMar w:top="567" w:right="567" w:bottom="567" w:left="567" w:header="851" w:footer="284" w:gutter="0"/>
          <w:cols w:num="2" w:space="425"/>
          <w:docGrid w:type="linesAndChars" w:linePitch="360"/>
        </w:sectPr>
      </w:pPr>
    </w:p>
    <w:p w14:paraId="7A67C6DD" w14:textId="77777777" w:rsidR="0002691E" w:rsidRPr="00A653FD" w:rsidRDefault="0002691E" w:rsidP="00B97507">
      <w:pPr>
        <w:spacing w:line="280" w:lineRule="exact"/>
        <w:rPr>
          <w:rFonts w:asciiTheme="majorEastAsia" w:eastAsiaTheme="majorEastAsia" w:hAnsiTheme="majorEastAsia"/>
          <w:b/>
          <w:sz w:val="20"/>
          <w:szCs w:val="20"/>
        </w:rPr>
      </w:pPr>
    </w:p>
    <w:p w14:paraId="534191E1" w14:textId="01BE3E46"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28896" behindDoc="0" locked="0" layoutInCell="1" allowOverlap="1" wp14:anchorId="37398D59" wp14:editId="35F04F9F">
                <wp:simplePos x="0" y="0"/>
                <wp:positionH relativeFrom="column">
                  <wp:posOffset>601980</wp:posOffset>
                </wp:positionH>
                <wp:positionV relativeFrom="paragraph">
                  <wp:posOffset>95885</wp:posOffset>
                </wp:positionV>
                <wp:extent cx="62484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E5A0856" id="直線コネクタ 16"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Fq5YTDdAQAAdAMAAA4AAAAAAAAAAAAAAAAALgIAAGRycy9lMm9Eb2MueG1sUEsBAi0AFAAGAAgA&#10;AAAhAD2h79T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評価規準</w:t>
      </w:r>
    </w:p>
    <w:p w14:paraId="746294ED" w14:textId="77777777" w:rsidR="00B97507" w:rsidRPr="00A653FD" w:rsidRDefault="00B97507" w:rsidP="00B97507">
      <w:pPr>
        <w:spacing w:line="280" w:lineRule="exact"/>
        <w:rPr>
          <w:sz w:val="18"/>
          <w:szCs w:val="18"/>
        </w:rPr>
      </w:pPr>
    </w:p>
    <w:p w14:paraId="15864600" w14:textId="146B532D" w:rsidR="00D73D33" w:rsidRPr="00A653FD" w:rsidRDefault="00D73D33" w:rsidP="00B97507">
      <w:pPr>
        <w:spacing w:line="280" w:lineRule="exact"/>
        <w:rPr>
          <w:sz w:val="18"/>
          <w:szCs w:val="18"/>
        </w:rPr>
        <w:sectPr w:rsidR="00D73D33" w:rsidRPr="00A653FD" w:rsidSect="00C631AC">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3400"/>
        <w:gridCol w:w="3400"/>
        <w:gridCol w:w="3402"/>
      </w:tblGrid>
      <w:tr w:rsidR="00A653FD" w:rsidRPr="00A653FD" w14:paraId="4FDAC7C8" w14:textId="77777777" w:rsidTr="00F1175D">
        <w:trPr>
          <w:trHeight w:val="285"/>
          <w:jc w:val="center"/>
        </w:trPr>
        <w:tc>
          <w:tcPr>
            <w:tcW w:w="3400" w:type="dxa"/>
          </w:tcPr>
          <w:p w14:paraId="70D0EE37" w14:textId="77777777" w:rsidR="00F1175D" w:rsidRPr="00A653FD" w:rsidRDefault="00F1175D" w:rsidP="0046744D">
            <w:pPr>
              <w:jc w:val="center"/>
              <w:rPr>
                <w:b/>
                <w:bCs/>
              </w:rPr>
            </w:pPr>
            <w:r w:rsidRPr="00A653FD">
              <w:rPr>
                <w:rFonts w:hint="eastAsia"/>
                <w:b/>
                <w:bCs/>
                <w:sz w:val="18"/>
                <w:szCs w:val="20"/>
              </w:rPr>
              <w:t>知識・技能</w:t>
            </w:r>
          </w:p>
        </w:tc>
        <w:tc>
          <w:tcPr>
            <w:tcW w:w="3400" w:type="dxa"/>
          </w:tcPr>
          <w:p w14:paraId="1A4FB0D1" w14:textId="77777777" w:rsidR="00F1175D" w:rsidRPr="00A653FD" w:rsidRDefault="00F1175D" w:rsidP="0046744D">
            <w:pPr>
              <w:jc w:val="center"/>
              <w:rPr>
                <w:b/>
                <w:bCs/>
                <w:sz w:val="18"/>
                <w:szCs w:val="20"/>
              </w:rPr>
            </w:pPr>
            <w:r w:rsidRPr="00A653FD">
              <w:rPr>
                <w:rFonts w:hint="eastAsia"/>
                <w:b/>
                <w:bCs/>
                <w:sz w:val="18"/>
                <w:szCs w:val="20"/>
              </w:rPr>
              <w:t>思考・判断・表現</w:t>
            </w:r>
          </w:p>
        </w:tc>
        <w:tc>
          <w:tcPr>
            <w:tcW w:w="3402" w:type="dxa"/>
          </w:tcPr>
          <w:p w14:paraId="7E3EF21A" w14:textId="77777777" w:rsidR="00F1175D" w:rsidRPr="00A653FD" w:rsidRDefault="00F1175D" w:rsidP="0046744D">
            <w:pPr>
              <w:jc w:val="center"/>
              <w:rPr>
                <w:b/>
                <w:bCs/>
              </w:rPr>
            </w:pPr>
            <w:r w:rsidRPr="00A653FD">
              <w:rPr>
                <w:rFonts w:hint="eastAsia"/>
                <w:b/>
                <w:bCs/>
                <w:sz w:val="18"/>
                <w:szCs w:val="20"/>
              </w:rPr>
              <w:t>主体的に学習に取り組む態度</w:t>
            </w:r>
          </w:p>
        </w:tc>
      </w:tr>
      <w:tr w:rsidR="00A653FD" w:rsidRPr="00A653FD" w14:paraId="1F905740" w14:textId="77777777" w:rsidTr="00F1175D">
        <w:trPr>
          <w:trHeight w:val="2826"/>
          <w:jc w:val="center"/>
        </w:trPr>
        <w:tc>
          <w:tcPr>
            <w:tcW w:w="3400" w:type="dxa"/>
          </w:tcPr>
          <w:p w14:paraId="172F12B5" w14:textId="402E9076" w:rsidR="00F1175D" w:rsidRPr="00A653FD" w:rsidRDefault="00F1175D" w:rsidP="0046744D">
            <w:pPr>
              <w:rPr>
                <w:sz w:val="18"/>
                <w:szCs w:val="20"/>
              </w:rPr>
            </w:pPr>
            <w:r w:rsidRPr="00A653FD">
              <w:rPr>
                <w:rFonts w:hint="eastAsia"/>
                <w:sz w:val="18"/>
                <w:szCs w:val="20"/>
              </w:rPr>
              <w:t>・消防署や警察署などの関係機関は</w:t>
            </w:r>
            <w:r w:rsidR="00BC2F92" w:rsidRPr="00A653FD">
              <w:rPr>
                <w:rFonts w:hint="eastAsia"/>
                <w:sz w:val="18"/>
                <w:szCs w:val="20"/>
              </w:rPr>
              <w:t>、</w:t>
            </w:r>
            <w:r w:rsidRPr="00A653FD">
              <w:rPr>
                <w:rFonts w:hint="eastAsia"/>
                <w:sz w:val="18"/>
                <w:szCs w:val="20"/>
              </w:rPr>
              <w:t>地域の安全を守るために</w:t>
            </w:r>
            <w:r w:rsidR="00BC2F92" w:rsidRPr="00A653FD">
              <w:rPr>
                <w:rFonts w:hint="eastAsia"/>
                <w:sz w:val="18"/>
                <w:szCs w:val="20"/>
              </w:rPr>
              <w:t>、</w:t>
            </w:r>
            <w:r w:rsidRPr="00A653FD">
              <w:rPr>
                <w:rFonts w:hint="eastAsia"/>
                <w:sz w:val="18"/>
                <w:szCs w:val="20"/>
              </w:rPr>
              <w:t>相互に連携して緊急時に対処する体制をとっていることや</w:t>
            </w:r>
            <w:r w:rsidR="00BC2F92" w:rsidRPr="00A653FD">
              <w:rPr>
                <w:rFonts w:hint="eastAsia"/>
                <w:sz w:val="18"/>
                <w:szCs w:val="20"/>
              </w:rPr>
              <w:t>、</w:t>
            </w:r>
            <w:r w:rsidRPr="00A653FD">
              <w:rPr>
                <w:rFonts w:hint="eastAsia"/>
                <w:sz w:val="18"/>
                <w:szCs w:val="20"/>
              </w:rPr>
              <w:t>関係機関が地域の人々と協力して火災や事故などの防止に努めていることを理解している。</w:t>
            </w:r>
          </w:p>
          <w:p w14:paraId="03ED756F" w14:textId="34343392" w:rsidR="00F1175D" w:rsidRPr="00A653FD" w:rsidRDefault="00F1175D" w:rsidP="0046744D">
            <w:pPr>
              <w:rPr>
                <w:sz w:val="18"/>
                <w:szCs w:val="20"/>
              </w:rPr>
            </w:pPr>
            <w:r w:rsidRPr="00A653FD">
              <w:rPr>
                <w:rFonts w:hint="eastAsia"/>
                <w:sz w:val="18"/>
                <w:szCs w:val="20"/>
              </w:rPr>
              <w:t>・見学・調査したり地図などの資料で調べたりして</w:t>
            </w:r>
            <w:r w:rsidR="00BC2F92" w:rsidRPr="00A653FD">
              <w:rPr>
                <w:rFonts w:hint="eastAsia"/>
                <w:sz w:val="18"/>
                <w:szCs w:val="20"/>
              </w:rPr>
              <w:t>、</w:t>
            </w:r>
            <w:r w:rsidRPr="00A653FD">
              <w:rPr>
                <w:rFonts w:hint="eastAsia"/>
                <w:sz w:val="18"/>
                <w:szCs w:val="20"/>
              </w:rPr>
              <w:t>まとめ</w:t>
            </w:r>
            <w:r w:rsidR="00BA2669" w:rsidRPr="00A653FD">
              <w:rPr>
                <w:rFonts w:hint="eastAsia"/>
                <w:sz w:val="18"/>
                <w:szCs w:val="20"/>
              </w:rPr>
              <w:t>ている</w:t>
            </w:r>
            <w:r w:rsidRPr="00A653FD">
              <w:rPr>
                <w:rFonts w:hint="eastAsia"/>
                <w:sz w:val="18"/>
                <w:szCs w:val="20"/>
              </w:rPr>
              <w:t>。</w:t>
            </w:r>
          </w:p>
        </w:tc>
        <w:tc>
          <w:tcPr>
            <w:tcW w:w="3400" w:type="dxa"/>
          </w:tcPr>
          <w:p w14:paraId="47BEE855" w14:textId="50296D2E" w:rsidR="00F1175D" w:rsidRPr="00A653FD" w:rsidRDefault="00F1175D" w:rsidP="0046744D">
            <w:pPr>
              <w:rPr>
                <w:sz w:val="18"/>
                <w:szCs w:val="20"/>
              </w:rPr>
            </w:pPr>
            <w:r w:rsidRPr="00A653FD">
              <w:rPr>
                <w:rFonts w:hint="eastAsia"/>
                <w:sz w:val="18"/>
                <w:szCs w:val="20"/>
              </w:rPr>
              <w:t>・施設・設備などの配置</w:t>
            </w:r>
            <w:r w:rsidR="00BC2F92" w:rsidRPr="00A653FD">
              <w:rPr>
                <w:rFonts w:hint="eastAsia"/>
                <w:sz w:val="18"/>
                <w:szCs w:val="20"/>
              </w:rPr>
              <w:t>、</w:t>
            </w:r>
            <w:r w:rsidRPr="00A653FD">
              <w:rPr>
                <w:rFonts w:hint="eastAsia"/>
                <w:sz w:val="18"/>
                <w:szCs w:val="20"/>
              </w:rPr>
              <w:t>緊急時への備えや対応などに着目して</w:t>
            </w:r>
            <w:r w:rsidR="00BC2F92" w:rsidRPr="00A653FD">
              <w:rPr>
                <w:rFonts w:hint="eastAsia"/>
                <w:sz w:val="18"/>
                <w:szCs w:val="20"/>
              </w:rPr>
              <w:t>、</w:t>
            </w:r>
            <w:r w:rsidRPr="00A653FD">
              <w:rPr>
                <w:rFonts w:hint="eastAsia"/>
                <w:sz w:val="18"/>
                <w:szCs w:val="20"/>
              </w:rPr>
              <w:t>関係機関や地域の人々の諸活動を捉え</w:t>
            </w:r>
            <w:r w:rsidR="00BC2F92" w:rsidRPr="00A653FD">
              <w:rPr>
                <w:rFonts w:hint="eastAsia"/>
                <w:sz w:val="18"/>
                <w:szCs w:val="20"/>
              </w:rPr>
              <w:t>、</w:t>
            </w:r>
            <w:r w:rsidRPr="00A653FD">
              <w:rPr>
                <w:rFonts w:hint="eastAsia"/>
                <w:sz w:val="18"/>
                <w:szCs w:val="20"/>
              </w:rPr>
              <w:t>相互の関連や従事する人々の働きを考え</w:t>
            </w:r>
            <w:r w:rsidR="00BC2F92" w:rsidRPr="00A653FD">
              <w:rPr>
                <w:rFonts w:hint="eastAsia"/>
                <w:sz w:val="18"/>
                <w:szCs w:val="20"/>
              </w:rPr>
              <w:t>、</w:t>
            </w:r>
            <w:r w:rsidRPr="00A653FD">
              <w:rPr>
                <w:rFonts w:hint="eastAsia"/>
                <w:sz w:val="18"/>
                <w:szCs w:val="20"/>
              </w:rPr>
              <w:t>表現している。</w:t>
            </w:r>
          </w:p>
        </w:tc>
        <w:tc>
          <w:tcPr>
            <w:tcW w:w="3402" w:type="dxa"/>
          </w:tcPr>
          <w:p w14:paraId="01E3E9E3" w14:textId="398FC1BD" w:rsidR="00F1175D" w:rsidRPr="00A653FD" w:rsidRDefault="00F1175D" w:rsidP="0046744D">
            <w:pPr>
              <w:rPr>
                <w:sz w:val="18"/>
                <w:szCs w:val="20"/>
              </w:rPr>
            </w:pPr>
            <w:r w:rsidRPr="00A653FD">
              <w:rPr>
                <w:rFonts w:hint="eastAsia"/>
                <w:sz w:val="18"/>
                <w:szCs w:val="20"/>
              </w:rPr>
              <w:t>・地域の安全を守る働きについて</w:t>
            </w:r>
            <w:r w:rsidR="00BC2F92" w:rsidRPr="00A653FD">
              <w:rPr>
                <w:rFonts w:hint="eastAsia"/>
                <w:sz w:val="18"/>
                <w:szCs w:val="20"/>
              </w:rPr>
              <w:t>、</w:t>
            </w:r>
            <w:r w:rsidRPr="00A653FD">
              <w:rPr>
                <w:rFonts w:hint="eastAsia"/>
                <w:sz w:val="18"/>
                <w:szCs w:val="20"/>
              </w:rPr>
              <w:t>主体的に問題解決しようとしている。</w:t>
            </w:r>
          </w:p>
        </w:tc>
      </w:tr>
    </w:tbl>
    <w:p w14:paraId="3B1A0089" w14:textId="1FDA5CD4" w:rsidR="00B97507" w:rsidRPr="00A653FD" w:rsidRDefault="00F1175D"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b/>
          <w:sz w:val="20"/>
          <w:szCs w:val="20"/>
        </w:rPr>
        <w:br w:type="page"/>
      </w:r>
    </w:p>
    <w:p w14:paraId="64B773BB" w14:textId="77777777"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29920" behindDoc="0" locked="0" layoutInCell="1" allowOverlap="1" wp14:anchorId="5F2B5AC1" wp14:editId="1D458FB5">
                <wp:simplePos x="0" y="0"/>
                <wp:positionH relativeFrom="column">
                  <wp:posOffset>878205</wp:posOffset>
                </wp:positionH>
                <wp:positionV relativeFrom="paragraph">
                  <wp:posOffset>92710</wp:posOffset>
                </wp:positionV>
                <wp:extent cx="59721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34F6B46D" id="直線コネクタ 17"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" strokecolor="windowText" strokeweight="1.25pt"/>
            </w:pict>
          </mc:Fallback>
        </mc:AlternateContent>
      </w:r>
      <w:r w:rsidRPr="00A653FD">
        <w:rPr>
          <w:rFonts w:asciiTheme="majorEastAsia" w:eastAsiaTheme="majorEastAsia" w:hAnsiTheme="majorEastAsia" w:hint="eastAsia"/>
          <w:b/>
          <w:sz w:val="20"/>
          <w:szCs w:val="20"/>
        </w:rPr>
        <w:t>大単元の構成</w:t>
      </w:r>
    </w:p>
    <w:p w14:paraId="6CDFAEDD" w14:textId="77777777" w:rsidR="00B97507" w:rsidRPr="00A653FD" w:rsidRDefault="00B97507" w:rsidP="00B97507">
      <w:pPr>
        <w:spacing w:line="280" w:lineRule="exact"/>
        <w:rPr>
          <w:sz w:val="18"/>
          <w:szCs w:val="18"/>
        </w:rPr>
      </w:pPr>
    </w:p>
    <w:tbl>
      <w:tblPr>
        <w:tblStyle w:val="a3"/>
        <w:tblW w:w="9703" w:type="dxa"/>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2"/>
        <w:gridCol w:w="507"/>
        <w:gridCol w:w="765"/>
        <w:gridCol w:w="39"/>
        <w:gridCol w:w="726"/>
        <w:gridCol w:w="765"/>
        <w:gridCol w:w="252"/>
        <w:gridCol w:w="322"/>
        <w:gridCol w:w="1868"/>
        <w:gridCol w:w="673"/>
        <w:gridCol w:w="1928"/>
        <w:gridCol w:w="17"/>
        <w:gridCol w:w="79"/>
      </w:tblGrid>
      <w:tr w:rsidR="00A653FD" w:rsidRPr="00A653FD" w14:paraId="3CEB9A33" w14:textId="77777777" w:rsidTr="00D414E2">
        <w:trPr>
          <w:cantSplit/>
          <w:trHeight w:val="492"/>
        </w:trPr>
        <w:tc>
          <w:tcPr>
            <w:tcW w:w="1762" w:type="dxa"/>
          </w:tcPr>
          <w:p w14:paraId="762CD016" w14:textId="77777777" w:rsidR="003E3DFE" w:rsidRPr="00A653FD" w:rsidRDefault="003E3DFE" w:rsidP="00055A1A">
            <w:pPr>
              <w:spacing w:line="280" w:lineRule="exact"/>
              <w:ind w:firstLineChars="300" w:firstLine="540"/>
              <w:jc w:val="left"/>
              <w:rPr>
                <w:rFonts w:asciiTheme="majorEastAsia" w:eastAsiaTheme="majorEastAsia" w:hAnsiTheme="majorEastAsia"/>
                <w:sz w:val="18"/>
                <w:szCs w:val="18"/>
              </w:rPr>
            </w:pPr>
          </w:p>
        </w:tc>
        <w:tc>
          <w:tcPr>
            <w:tcW w:w="1311" w:type="dxa"/>
            <w:gridSpan w:val="3"/>
            <w:tcBorders>
              <w:right w:val="single" w:sz="4" w:space="0" w:color="auto"/>
            </w:tcBorders>
          </w:tcPr>
          <w:p w14:paraId="61919188" w14:textId="20934000" w:rsidR="003E3DFE" w:rsidRPr="00A653FD" w:rsidRDefault="003E3DFE" w:rsidP="00055A1A">
            <w:pPr>
              <w:spacing w:line="280" w:lineRule="exact"/>
              <w:rPr>
                <w:rFonts w:asciiTheme="majorEastAsia" w:eastAsiaTheme="majorEastAsia" w:hAnsiTheme="majorEastAsia"/>
                <w:sz w:val="18"/>
                <w:szCs w:val="18"/>
              </w:rPr>
            </w:pPr>
          </w:p>
        </w:tc>
        <w:tc>
          <w:tcPr>
            <w:tcW w:w="3933" w:type="dxa"/>
            <w:gridSpan w:val="5"/>
            <w:tcBorders>
              <w:top w:val="single" w:sz="4" w:space="0" w:color="auto"/>
              <w:left w:val="single" w:sz="4" w:space="0" w:color="auto"/>
              <w:bottom w:val="single" w:sz="4" w:space="0" w:color="auto"/>
              <w:right w:val="single" w:sz="4" w:space="0" w:color="auto"/>
            </w:tcBorders>
            <w:vAlign w:val="center"/>
          </w:tcPr>
          <w:p w14:paraId="5A4D81E6" w14:textId="4C0AFF9D" w:rsidR="003E3DFE" w:rsidRPr="00A653FD" w:rsidRDefault="003E3DFE" w:rsidP="003E3DFE">
            <w:pPr>
              <w:spacing w:line="280" w:lineRule="exact"/>
              <w:jc w:val="center"/>
              <w:rPr>
                <w:b/>
                <w:bCs/>
                <w:sz w:val="18"/>
                <w:szCs w:val="18"/>
              </w:rPr>
            </w:pPr>
            <w:r w:rsidRPr="00A653FD">
              <w:rPr>
                <w:rFonts w:asciiTheme="majorEastAsia" w:eastAsiaTheme="majorEastAsia" w:hAnsiTheme="majorEastAsia" w:hint="eastAsia"/>
                <w:b/>
                <w:bCs/>
                <w:sz w:val="18"/>
                <w:szCs w:val="18"/>
              </w:rPr>
              <w:t>オリエンテーション　①</w:t>
            </w:r>
          </w:p>
        </w:tc>
        <w:tc>
          <w:tcPr>
            <w:tcW w:w="2697" w:type="dxa"/>
            <w:gridSpan w:val="4"/>
            <w:tcBorders>
              <w:left w:val="single" w:sz="4" w:space="0" w:color="auto"/>
            </w:tcBorders>
          </w:tcPr>
          <w:p w14:paraId="66F0BF66" w14:textId="1E930928" w:rsidR="003E3DFE" w:rsidRPr="00A653FD" w:rsidRDefault="003E3DFE" w:rsidP="00055A1A">
            <w:pPr>
              <w:spacing w:line="280" w:lineRule="exact"/>
              <w:rPr>
                <w:sz w:val="18"/>
                <w:szCs w:val="18"/>
              </w:rPr>
            </w:pPr>
          </w:p>
        </w:tc>
      </w:tr>
      <w:tr w:rsidR="00A653FD" w:rsidRPr="00A653FD" w14:paraId="1CABE25B" w14:textId="77777777" w:rsidTr="00D414E2">
        <w:trPr>
          <w:gridAfter w:val="1"/>
          <w:wAfter w:w="79" w:type="dxa"/>
          <w:cantSplit/>
          <w:trHeight w:val="296"/>
        </w:trPr>
        <w:tc>
          <w:tcPr>
            <w:tcW w:w="2269" w:type="dxa"/>
            <w:gridSpan w:val="2"/>
            <w:vMerge w:val="restart"/>
            <w:tcBorders>
              <w:bottom w:val="single" w:sz="4" w:space="0" w:color="auto"/>
            </w:tcBorders>
            <w:vAlign w:val="center"/>
          </w:tcPr>
          <w:p w14:paraId="358770D1"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vMerge w:val="restart"/>
            <w:vAlign w:val="center"/>
          </w:tcPr>
          <w:p w14:paraId="5447F239"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gridSpan w:val="2"/>
            <w:vMerge w:val="restart"/>
            <w:tcBorders>
              <w:right w:val="single" w:sz="4" w:space="0" w:color="auto"/>
            </w:tcBorders>
            <w:vAlign w:val="center"/>
          </w:tcPr>
          <w:p w14:paraId="67244BB2"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vMerge w:val="restart"/>
            <w:tcBorders>
              <w:left w:val="single" w:sz="4" w:space="0" w:color="auto"/>
            </w:tcBorders>
            <w:vAlign w:val="center"/>
          </w:tcPr>
          <w:p w14:paraId="27FFD70C" w14:textId="3E5EC212" w:rsidR="003E3DFE" w:rsidRPr="00A653FD" w:rsidRDefault="003E3DFE" w:rsidP="00055A1A">
            <w:pPr>
              <w:spacing w:line="280" w:lineRule="exact"/>
              <w:rPr>
                <w:rFonts w:asciiTheme="majorEastAsia" w:eastAsiaTheme="majorEastAsia" w:hAnsiTheme="majorEastAsia"/>
                <w:sz w:val="18"/>
                <w:szCs w:val="18"/>
              </w:rPr>
            </w:pPr>
          </w:p>
        </w:tc>
        <w:tc>
          <w:tcPr>
            <w:tcW w:w="252" w:type="dxa"/>
            <w:tcMar>
              <w:left w:w="57" w:type="dxa"/>
              <w:right w:w="57" w:type="dxa"/>
            </w:tcMar>
            <w:vAlign w:val="center"/>
          </w:tcPr>
          <w:p w14:paraId="1CE9A806" w14:textId="77777777" w:rsidR="003E3DFE" w:rsidRPr="00A653FD" w:rsidRDefault="003E3DFE" w:rsidP="00055A1A">
            <w:pPr>
              <w:spacing w:line="280" w:lineRule="exact"/>
              <w:rPr>
                <w:rFonts w:asciiTheme="majorEastAsia" w:eastAsiaTheme="majorEastAsia" w:hAnsiTheme="majorEastAsia"/>
                <w:sz w:val="18"/>
                <w:szCs w:val="18"/>
              </w:rPr>
            </w:pPr>
          </w:p>
        </w:tc>
        <w:tc>
          <w:tcPr>
            <w:tcW w:w="322" w:type="dxa"/>
            <w:tcBorders>
              <w:bottom w:val="single" w:sz="4" w:space="0" w:color="auto"/>
            </w:tcBorders>
            <w:vAlign w:val="center"/>
          </w:tcPr>
          <w:p w14:paraId="4ADFBEA7" w14:textId="77777777" w:rsidR="003E3DFE" w:rsidRPr="00A653FD" w:rsidRDefault="003E3DFE"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tcBorders>
            <w:vAlign w:val="center"/>
          </w:tcPr>
          <w:p w14:paraId="04A1E9A8" w14:textId="77777777" w:rsidR="003E3DFE" w:rsidRPr="00A653FD" w:rsidRDefault="003E3DFE" w:rsidP="00055A1A">
            <w:pPr>
              <w:spacing w:line="280" w:lineRule="exact"/>
              <w:rPr>
                <w:rFonts w:asciiTheme="majorEastAsia" w:eastAsiaTheme="majorEastAsia" w:hAnsiTheme="majorEastAsia"/>
                <w:sz w:val="18"/>
                <w:szCs w:val="18"/>
              </w:rPr>
            </w:pPr>
          </w:p>
        </w:tc>
        <w:tc>
          <w:tcPr>
            <w:tcW w:w="1945" w:type="dxa"/>
            <w:gridSpan w:val="2"/>
            <w:vMerge w:val="restart"/>
            <w:vAlign w:val="center"/>
          </w:tcPr>
          <w:p w14:paraId="528D9577" w14:textId="77777777" w:rsidR="003E3DFE" w:rsidRPr="00A653FD" w:rsidRDefault="003E3DFE" w:rsidP="00055A1A">
            <w:pPr>
              <w:spacing w:line="280" w:lineRule="exact"/>
              <w:rPr>
                <w:rFonts w:asciiTheme="majorEastAsia" w:eastAsiaTheme="majorEastAsia" w:hAnsiTheme="majorEastAsia"/>
                <w:sz w:val="18"/>
                <w:szCs w:val="18"/>
              </w:rPr>
            </w:pPr>
          </w:p>
        </w:tc>
      </w:tr>
      <w:tr w:rsidR="00A653FD" w:rsidRPr="00A653FD" w14:paraId="2F2E9E1F" w14:textId="77777777" w:rsidTr="00D414E2">
        <w:trPr>
          <w:gridAfter w:val="1"/>
          <w:wAfter w:w="79" w:type="dxa"/>
          <w:cantSplit/>
          <w:trHeight w:hRule="exact" w:val="382"/>
        </w:trPr>
        <w:tc>
          <w:tcPr>
            <w:tcW w:w="2269" w:type="dxa"/>
            <w:gridSpan w:val="2"/>
            <w:vMerge/>
            <w:tcBorders>
              <w:bottom w:val="single" w:sz="4" w:space="0" w:color="auto"/>
            </w:tcBorders>
            <w:vAlign w:val="center"/>
          </w:tcPr>
          <w:p w14:paraId="091774A9"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vMerge/>
            <w:vAlign w:val="center"/>
          </w:tcPr>
          <w:p w14:paraId="74C85C1C"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gridSpan w:val="2"/>
            <w:vMerge/>
            <w:tcBorders>
              <w:right w:val="single" w:sz="4" w:space="0" w:color="auto"/>
            </w:tcBorders>
            <w:vAlign w:val="center"/>
          </w:tcPr>
          <w:p w14:paraId="45829A1A" w14:textId="77777777" w:rsidR="003E3DFE" w:rsidRPr="00A653FD" w:rsidRDefault="003E3DFE" w:rsidP="00055A1A">
            <w:pPr>
              <w:spacing w:line="280" w:lineRule="exact"/>
              <w:rPr>
                <w:rFonts w:asciiTheme="majorEastAsia" w:eastAsiaTheme="majorEastAsia" w:hAnsiTheme="majorEastAsia"/>
                <w:sz w:val="18"/>
                <w:szCs w:val="18"/>
              </w:rPr>
            </w:pPr>
          </w:p>
        </w:tc>
        <w:tc>
          <w:tcPr>
            <w:tcW w:w="765" w:type="dxa"/>
            <w:vMerge/>
            <w:tcBorders>
              <w:left w:val="single" w:sz="4" w:space="0" w:color="auto"/>
            </w:tcBorders>
            <w:vAlign w:val="center"/>
          </w:tcPr>
          <w:p w14:paraId="63E32254" w14:textId="15F50B8A" w:rsidR="003E3DFE" w:rsidRPr="00A653FD" w:rsidRDefault="003E3DFE"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1BA8CD6E" w14:textId="77777777" w:rsidR="003E3DFE" w:rsidRPr="00A653FD" w:rsidRDefault="003E3DFE" w:rsidP="00055A1A">
            <w:pPr>
              <w:spacing w:line="280" w:lineRule="exact"/>
              <w:rPr>
                <w:rFonts w:asciiTheme="majorEastAsia" w:eastAsiaTheme="majorEastAsia" w:hAnsiTheme="majorEastAsia"/>
                <w:sz w:val="18"/>
                <w:szCs w:val="18"/>
              </w:rPr>
            </w:pPr>
          </w:p>
        </w:tc>
        <w:tc>
          <w:tcPr>
            <w:tcW w:w="322" w:type="dxa"/>
            <w:tcBorders>
              <w:top w:val="single" w:sz="4" w:space="0" w:color="auto"/>
              <w:left w:val="single" w:sz="4" w:space="0" w:color="auto"/>
            </w:tcBorders>
            <w:vAlign w:val="center"/>
          </w:tcPr>
          <w:p w14:paraId="35DDB16E" w14:textId="77777777" w:rsidR="003E3DFE" w:rsidRPr="00A653FD" w:rsidRDefault="003E3DFE"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14EC92D8" w14:textId="77777777" w:rsidR="003E3DFE" w:rsidRPr="00A653FD" w:rsidRDefault="003E3DFE" w:rsidP="00055A1A">
            <w:pPr>
              <w:spacing w:line="280" w:lineRule="exact"/>
              <w:rPr>
                <w:rFonts w:asciiTheme="majorEastAsia" w:eastAsiaTheme="majorEastAsia" w:hAnsiTheme="majorEastAsia"/>
                <w:sz w:val="18"/>
                <w:szCs w:val="18"/>
              </w:rPr>
            </w:pPr>
          </w:p>
        </w:tc>
        <w:tc>
          <w:tcPr>
            <w:tcW w:w="1945" w:type="dxa"/>
            <w:gridSpan w:val="2"/>
            <w:vMerge/>
            <w:tcBorders>
              <w:left w:val="single" w:sz="4" w:space="0" w:color="auto"/>
            </w:tcBorders>
            <w:vAlign w:val="center"/>
          </w:tcPr>
          <w:p w14:paraId="52CA1FB1" w14:textId="77777777" w:rsidR="003E3DFE" w:rsidRPr="00A653FD" w:rsidRDefault="003E3DFE" w:rsidP="00055A1A">
            <w:pPr>
              <w:spacing w:line="280" w:lineRule="exact"/>
              <w:rPr>
                <w:rFonts w:asciiTheme="majorEastAsia" w:eastAsiaTheme="majorEastAsia" w:hAnsiTheme="majorEastAsia"/>
                <w:sz w:val="18"/>
                <w:szCs w:val="18"/>
              </w:rPr>
            </w:pPr>
          </w:p>
        </w:tc>
      </w:tr>
      <w:tr w:rsidR="00A653FD" w:rsidRPr="00A653FD" w14:paraId="5F0BEA9A" w14:textId="77777777" w:rsidTr="00D414E2">
        <w:trPr>
          <w:gridAfter w:val="2"/>
          <w:wAfter w:w="96" w:type="dxa"/>
          <w:cantSplit/>
          <w:trHeight w:hRule="exact" w:val="166"/>
        </w:trPr>
        <w:tc>
          <w:tcPr>
            <w:tcW w:w="4564" w:type="dxa"/>
            <w:gridSpan w:val="6"/>
            <w:vMerge w:val="restart"/>
            <w:tcBorders>
              <w:top w:val="single" w:sz="4" w:space="0" w:color="auto"/>
              <w:left w:val="single" w:sz="4" w:space="0" w:color="auto"/>
              <w:right w:val="single" w:sz="4" w:space="0" w:color="auto"/>
            </w:tcBorders>
            <w:vAlign w:val="center"/>
          </w:tcPr>
          <w:p w14:paraId="2A74D66B" w14:textId="0CC040A5" w:rsidR="00B97507" w:rsidRPr="00A653FD" w:rsidRDefault="00B97507" w:rsidP="00055A1A">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 xml:space="preserve">１　</w:t>
            </w:r>
            <w:r w:rsidR="00226B94" w:rsidRPr="00A653FD">
              <w:rPr>
                <w:rFonts w:asciiTheme="majorEastAsia" w:eastAsiaTheme="majorEastAsia" w:hAnsiTheme="majorEastAsia" w:hint="eastAsia"/>
                <w:b/>
                <w:bCs/>
                <w:sz w:val="18"/>
                <w:szCs w:val="18"/>
              </w:rPr>
              <w:t>火事からまちを守る</w:t>
            </w:r>
            <w:r w:rsidRPr="00A653FD">
              <w:rPr>
                <w:rFonts w:asciiTheme="majorEastAsia" w:eastAsiaTheme="majorEastAsia" w:hAnsiTheme="majorEastAsia" w:hint="eastAsia"/>
                <w:b/>
                <w:bCs/>
                <w:sz w:val="18"/>
                <w:szCs w:val="18"/>
              </w:rPr>
              <w:t xml:space="preserve">　</w:t>
            </w:r>
            <w:r w:rsidR="002E3CC3" w:rsidRPr="00A653FD">
              <w:rPr>
                <w:rFonts w:asciiTheme="majorEastAsia" w:eastAsiaTheme="majorEastAsia" w:hAnsiTheme="majorEastAsia" w:hint="eastAsia"/>
                <w:b/>
                <w:bCs/>
                <w:sz w:val="18"/>
                <w:szCs w:val="18"/>
              </w:rPr>
              <w:t>⑨</w:t>
            </w:r>
          </w:p>
        </w:tc>
        <w:tc>
          <w:tcPr>
            <w:tcW w:w="252" w:type="dxa"/>
            <w:tcBorders>
              <w:left w:val="single" w:sz="4" w:space="0" w:color="auto"/>
              <w:right w:val="single" w:sz="4" w:space="0" w:color="auto"/>
            </w:tcBorders>
            <w:tcMar>
              <w:left w:w="57" w:type="dxa"/>
              <w:right w:w="57" w:type="dxa"/>
            </w:tcMar>
            <w:vAlign w:val="center"/>
          </w:tcPr>
          <w:p w14:paraId="5F528177"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7B3D8DB7" w14:textId="77777777" w:rsidR="00B97507" w:rsidRPr="00A653FD" w:rsidRDefault="00B97507" w:rsidP="00055A1A">
            <w:pPr>
              <w:spacing w:line="280" w:lineRule="exact"/>
              <w:rPr>
                <w:rFonts w:asciiTheme="majorEastAsia" w:eastAsiaTheme="majorEastAsia" w:hAnsiTheme="majorEastAsia"/>
                <w:sz w:val="18"/>
                <w:szCs w:val="18"/>
              </w:rPr>
            </w:pPr>
          </w:p>
        </w:tc>
        <w:tc>
          <w:tcPr>
            <w:tcW w:w="4469" w:type="dxa"/>
            <w:gridSpan w:val="3"/>
            <w:vMerge w:val="restart"/>
            <w:tcBorders>
              <w:top w:val="single" w:sz="4" w:space="0" w:color="auto"/>
              <w:left w:val="single" w:sz="4" w:space="0" w:color="auto"/>
              <w:bottom w:val="single" w:sz="4" w:space="0" w:color="auto"/>
              <w:right w:val="single" w:sz="4" w:space="0" w:color="auto"/>
            </w:tcBorders>
            <w:vAlign w:val="center"/>
          </w:tcPr>
          <w:p w14:paraId="03729D5F" w14:textId="645E36DC" w:rsidR="00B97507" w:rsidRPr="00A653FD" w:rsidRDefault="00B97507" w:rsidP="00055A1A">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 xml:space="preserve">２　</w:t>
            </w:r>
            <w:r w:rsidR="002E3CC3" w:rsidRPr="00A653FD">
              <w:rPr>
                <w:rFonts w:asciiTheme="majorEastAsia" w:eastAsiaTheme="majorEastAsia" w:hAnsiTheme="majorEastAsia" w:hint="eastAsia"/>
                <w:b/>
                <w:bCs/>
                <w:sz w:val="18"/>
                <w:szCs w:val="18"/>
              </w:rPr>
              <w:t xml:space="preserve">事故や事件からまちを守る　</w:t>
            </w:r>
            <w:r w:rsidR="009A08B9">
              <w:rPr>
                <w:rFonts w:asciiTheme="majorEastAsia" w:eastAsiaTheme="majorEastAsia" w:hAnsiTheme="majorEastAsia" w:hint="eastAsia"/>
                <w:b/>
                <w:bCs/>
                <w:sz w:val="18"/>
                <w:szCs w:val="18"/>
              </w:rPr>
              <w:t>⑧</w:t>
            </w:r>
          </w:p>
        </w:tc>
      </w:tr>
      <w:tr w:rsidR="00A653FD" w:rsidRPr="00A653FD" w14:paraId="528F1531" w14:textId="77777777" w:rsidTr="00D414E2">
        <w:trPr>
          <w:gridAfter w:val="2"/>
          <w:wAfter w:w="96" w:type="dxa"/>
          <w:cantSplit/>
          <w:trHeight w:hRule="exact" w:val="293"/>
        </w:trPr>
        <w:tc>
          <w:tcPr>
            <w:tcW w:w="4564" w:type="dxa"/>
            <w:gridSpan w:val="6"/>
            <w:vMerge/>
            <w:tcBorders>
              <w:left w:val="single" w:sz="4" w:space="0" w:color="auto"/>
              <w:bottom w:val="single" w:sz="4" w:space="0" w:color="auto"/>
              <w:right w:val="single" w:sz="4" w:space="0" w:color="auto"/>
            </w:tcBorders>
            <w:vAlign w:val="center"/>
          </w:tcPr>
          <w:p w14:paraId="6733EC69" w14:textId="77777777" w:rsidR="00B97507" w:rsidRPr="00A653FD" w:rsidRDefault="00B97507" w:rsidP="00055A1A">
            <w:pPr>
              <w:spacing w:line="280" w:lineRule="exact"/>
              <w:rPr>
                <w:rFonts w:asciiTheme="majorEastAsia" w:eastAsiaTheme="majorEastAsia" w:hAnsiTheme="majorEastAsia"/>
                <w:sz w:val="18"/>
                <w:szCs w:val="18"/>
              </w:rPr>
            </w:pPr>
          </w:p>
        </w:tc>
        <w:tc>
          <w:tcPr>
            <w:tcW w:w="252" w:type="dxa"/>
            <w:tcBorders>
              <w:left w:val="single" w:sz="4" w:space="0" w:color="auto"/>
              <w:right w:val="single" w:sz="4" w:space="0" w:color="auto"/>
            </w:tcBorders>
            <w:tcMar>
              <w:left w:w="57" w:type="dxa"/>
              <w:right w:w="57" w:type="dxa"/>
            </w:tcMar>
            <w:vAlign w:val="center"/>
          </w:tcPr>
          <w:p w14:paraId="4E016983"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2739999D" w14:textId="77777777" w:rsidR="00B97507" w:rsidRPr="00A653FD" w:rsidRDefault="00B97507" w:rsidP="00055A1A">
            <w:pPr>
              <w:spacing w:line="280" w:lineRule="exact"/>
              <w:rPr>
                <w:rFonts w:asciiTheme="majorEastAsia" w:eastAsiaTheme="majorEastAsia" w:hAnsiTheme="majorEastAsia"/>
                <w:sz w:val="18"/>
                <w:szCs w:val="18"/>
              </w:rPr>
            </w:pPr>
          </w:p>
        </w:tc>
        <w:tc>
          <w:tcPr>
            <w:tcW w:w="4469" w:type="dxa"/>
            <w:gridSpan w:val="3"/>
            <w:vMerge/>
            <w:tcBorders>
              <w:left w:val="single" w:sz="4" w:space="0" w:color="auto"/>
              <w:bottom w:val="single" w:sz="4" w:space="0" w:color="auto"/>
              <w:right w:val="single" w:sz="4" w:space="0" w:color="auto"/>
            </w:tcBorders>
            <w:vAlign w:val="center"/>
          </w:tcPr>
          <w:p w14:paraId="67C6D966" w14:textId="77777777" w:rsidR="00B97507" w:rsidRPr="00A653FD" w:rsidRDefault="00B97507" w:rsidP="00055A1A">
            <w:pPr>
              <w:spacing w:line="280" w:lineRule="exact"/>
              <w:ind w:firstLineChars="300" w:firstLine="540"/>
              <w:jc w:val="left"/>
              <w:rPr>
                <w:rFonts w:asciiTheme="majorEastAsia" w:eastAsiaTheme="majorEastAsia" w:hAnsiTheme="majorEastAsia"/>
                <w:sz w:val="18"/>
                <w:szCs w:val="18"/>
              </w:rPr>
            </w:pPr>
          </w:p>
        </w:tc>
      </w:tr>
      <w:tr w:rsidR="00A653FD" w:rsidRPr="00A653FD" w14:paraId="029B4B21"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562CCB4C" w14:textId="77777777" w:rsidR="00B97507" w:rsidRPr="00A653FD" w:rsidRDefault="00B97507" w:rsidP="00055A1A">
            <w:pPr>
              <w:spacing w:line="280" w:lineRule="exact"/>
              <w:rPr>
                <w:rFonts w:asciiTheme="majorEastAsia" w:eastAsiaTheme="majorEastAsia" w:hAnsiTheme="maj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0F7FFBED" w14:textId="77777777" w:rsidR="00B97507" w:rsidRPr="00A653FD" w:rsidRDefault="00B97507"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3BF07A5B"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1392C4EF" w14:textId="77777777" w:rsidR="00B97507" w:rsidRPr="00A653FD" w:rsidRDefault="00B97507" w:rsidP="00055A1A">
            <w:pPr>
              <w:spacing w:line="280" w:lineRule="exact"/>
              <w:rPr>
                <w:rFonts w:asciiTheme="majorEastAsia" w:eastAsiaTheme="majorEastAsia" w:hAnsiTheme="majorEastAsia"/>
                <w:sz w:val="18"/>
                <w:szCs w:val="18"/>
              </w:rPr>
            </w:pPr>
          </w:p>
        </w:tc>
        <w:tc>
          <w:tcPr>
            <w:tcW w:w="2541" w:type="dxa"/>
            <w:gridSpan w:val="2"/>
            <w:tcBorders>
              <w:right w:val="single" w:sz="4" w:space="0" w:color="auto"/>
            </w:tcBorders>
            <w:vAlign w:val="center"/>
          </w:tcPr>
          <w:p w14:paraId="0099D06E" w14:textId="77777777" w:rsidR="00B97507" w:rsidRPr="00A653FD" w:rsidRDefault="00B97507" w:rsidP="00055A1A">
            <w:pPr>
              <w:spacing w:line="280" w:lineRule="exact"/>
              <w:rPr>
                <w:rFonts w:asciiTheme="majorEastAsia" w:eastAsiaTheme="majorEastAsia" w:hAnsiTheme="majorEastAsia"/>
                <w:sz w:val="18"/>
                <w:szCs w:val="18"/>
              </w:rPr>
            </w:pPr>
          </w:p>
        </w:tc>
        <w:tc>
          <w:tcPr>
            <w:tcW w:w="1945" w:type="dxa"/>
            <w:gridSpan w:val="2"/>
            <w:tcBorders>
              <w:left w:val="single" w:sz="4" w:space="0" w:color="auto"/>
            </w:tcBorders>
            <w:vAlign w:val="center"/>
          </w:tcPr>
          <w:p w14:paraId="27DDCA01" w14:textId="77777777" w:rsidR="00B97507" w:rsidRPr="00A653FD" w:rsidRDefault="00B97507" w:rsidP="00055A1A">
            <w:pPr>
              <w:spacing w:line="280" w:lineRule="exact"/>
              <w:rPr>
                <w:rFonts w:asciiTheme="majorEastAsia" w:eastAsiaTheme="majorEastAsia" w:hAnsiTheme="majorEastAsia"/>
                <w:sz w:val="18"/>
                <w:szCs w:val="18"/>
              </w:rPr>
            </w:pPr>
          </w:p>
        </w:tc>
      </w:tr>
      <w:tr w:rsidR="00A653FD" w:rsidRPr="00A653FD" w14:paraId="73871F78" w14:textId="77777777" w:rsidTr="00D414E2">
        <w:trPr>
          <w:gridAfter w:val="2"/>
          <w:wAfter w:w="96" w:type="dxa"/>
          <w:cantSplit/>
          <w:trHeight w:hRule="exact" w:val="147"/>
        </w:trPr>
        <w:tc>
          <w:tcPr>
            <w:tcW w:w="4564" w:type="dxa"/>
            <w:gridSpan w:val="6"/>
            <w:vMerge w:val="restart"/>
            <w:tcBorders>
              <w:top w:val="single" w:sz="4" w:space="0" w:color="auto"/>
              <w:left w:val="single" w:sz="4" w:space="0" w:color="auto"/>
              <w:bottom w:val="single" w:sz="4" w:space="0" w:color="auto"/>
              <w:right w:val="single" w:sz="4" w:space="0" w:color="auto"/>
            </w:tcBorders>
            <w:vAlign w:val="center"/>
          </w:tcPr>
          <w:p w14:paraId="1A9DE9E6" w14:textId="401506B9" w:rsidR="00B97507" w:rsidRPr="00A653FD" w:rsidRDefault="00226B94"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火事が起きたらどうなる　①</w:t>
            </w:r>
          </w:p>
        </w:tc>
        <w:tc>
          <w:tcPr>
            <w:tcW w:w="252" w:type="dxa"/>
            <w:tcBorders>
              <w:left w:val="single" w:sz="4" w:space="0" w:color="auto"/>
              <w:right w:val="single" w:sz="4" w:space="0" w:color="auto"/>
            </w:tcBorders>
            <w:tcMar>
              <w:left w:w="57" w:type="dxa"/>
              <w:right w:w="57" w:type="dxa"/>
            </w:tcMar>
            <w:vAlign w:val="center"/>
          </w:tcPr>
          <w:p w14:paraId="3722E188"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5032DD62" w14:textId="77777777" w:rsidR="00B97507" w:rsidRPr="00A653FD" w:rsidRDefault="00B97507" w:rsidP="00055A1A">
            <w:pPr>
              <w:spacing w:line="280" w:lineRule="exact"/>
              <w:rPr>
                <w:rFonts w:asciiTheme="majorEastAsia" w:eastAsiaTheme="majorEastAsia" w:hAnsiTheme="majorEastAsia"/>
                <w:sz w:val="18"/>
                <w:szCs w:val="18"/>
              </w:rPr>
            </w:pPr>
          </w:p>
        </w:tc>
        <w:tc>
          <w:tcPr>
            <w:tcW w:w="4469" w:type="dxa"/>
            <w:gridSpan w:val="3"/>
            <w:vMerge w:val="restart"/>
            <w:tcBorders>
              <w:top w:val="single" w:sz="4" w:space="0" w:color="auto"/>
              <w:left w:val="single" w:sz="4" w:space="0" w:color="auto"/>
              <w:bottom w:val="single" w:sz="4" w:space="0" w:color="auto"/>
              <w:right w:val="single" w:sz="4" w:space="0" w:color="auto"/>
            </w:tcBorders>
            <w:vAlign w:val="center"/>
          </w:tcPr>
          <w:p w14:paraId="4A63D8F6" w14:textId="487DC740" w:rsidR="00B97507"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事故が起きたら</w:t>
            </w:r>
            <w:r w:rsidR="00B97507" w:rsidRPr="00A653FD">
              <w:rPr>
                <w:rFonts w:asciiTheme="minorEastAsia" w:hAnsiTheme="minorEastAsia" w:hint="eastAsia"/>
                <w:sz w:val="18"/>
                <w:szCs w:val="18"/>
              </w:rPr>
              <w:t xml:space="preserve">　①</w:t>
            </w:r>
          </w:p>
        </w:tc>
      </w:tr>
      <w:tr w:rsidR="00A653FD" w:rsidRPr="00A653FD" w14:paraId="3F50B2B8" w14:textId="77777777" w:rsidTr="00D414E2">
        <w:trPr>
          <w:gridAfter w:val="2"/>
          <w:wAfter w:w="96" w:type="dxa"/>
          <w:cantSplit/>
          <w:trHeight w:hRule="exact" w:val="197"/>
        </w:trPr>
        <w:tc>
          <w:tcPr>
            <w:tcW w:w="4564" w:type="dxa"/>
            <w:gridSpan w:val="6"/>
            <w:vMerge/>
            <w:tcBorders>
              <w:left w:val="single" w:sz="4" w:space="0" w:color="auto"/>
              <w:bottom w:val="single" w:sz="4" w:space="0" w:color="auto"/>
              <w:right w:val="single" w:sz="4" w:space="0" w:color="auto"/>
            </w:tcBorders>
            <w:vAlign w:val="center"/>
          </w:tcPr>
          <w:p w14:paraId="21CF3116" w14:textId="77777777" w:rsidR="00B97507" w:rsidRPr="00A653FD" w:rsidRDefault="00B97507" w:rsidP="00055A1A">
            <w:pPr>
              <w:spacing w:line="280" w:lineRule="exact"/>
              <w:rPr>
                <w:rFonts w:asciiTheme="majorEastAsia" w:eastAsiaTheme="majorEastAsia" w:hAnsiTheme="majorEastAsia"/>
                <w:sz w:val="18"/>
                <w:szCs w:val="18"/>
              </w:rPr>
            </w:pPr>
          </w:p>
        </w:tc>
        <w:tc>
          <w:tcPr>
            <w:tcW w:w="252" w:type="dxa"/>
            <w:tcBorders>
              <w:left w:val="single" w:sz="4" w:space="0" w:color="auto"/>
              <w:right w:val="single" w:sz="4" w:space="0" w:color="auto"/>
            </w:tcBorders>
            <w:tcMar>
              <w:left w:w="57" w:type="dxa"/>
              <w:right w:w="57" w:type="dxa"/>
            </w:tcMar>
            <w:vAlign w:val="center"/>
          </w:tcPr>
          <w:p w14:paraId="249AE173"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64C7C50D" w14:textId="77777777" w:rsidR="00B97507" w:rsidRPr="00A653FD" w:rsidRDefault="00B97507" w:rsidP="00055A1A">
            <w:pPr>
              <w:spacing w:line="280" w:lineRule="exact"/>
              <w:rPr>
                <w:rFonts w:asciiTheme="majorEastAsia" w:eastAsiaTheme="majorEastAsia" w:hAnsiTheme="majorEastAsia"/>
                <w:sz w:val="18"/>
                <w:szCs w:val="18"/>
              </w:rPr>
            </w:pPr>
          </w:p>
        </w:tc>
        <w:tc>
          <w:tcPr>
            <w:tcW w:w="4469" w:type="dxa"/>
            <w:gridSpan w:val="3"/>
            <w:vMerge/>
            <w:tcBorders>
              <w:left w:val="single" w:sz="4" w:space="0" w:color="auto"/>
              <w:bottom w:val="single" w:sz="4" w:space="0" w:color="auto"/>
              <w:right w:val="single" w:sz="4" w:space="0" w:color="auto"/>
            </w:tcBorders>
            <w:vAlign w:val="center"/>
          </w:tcPr>
          <w:p w14:paraId="5EDF807A" w14:textId="77777777" w:rsidR="00B97507" w:rsidRPr="00A653FD" w:rsidRDefault="00B97507" w:rsidP="00055A1A">
            <w:pPr>
              <w:spacing w:line="280" w:lineRule="exact"/>
              <w:rPr>
                <w:rFonts w:asciiTheme="minorEastAsia" w:hAnsiTheme="minorEastAsia"/>
                <w:sz w:val="18"/>
                <w:szCs w:val="18"/>
              </w:rPr>
            </w:pPr>
          </w:p>
        </w:tc>
      </w:tr>
      <w:tr w:rsidR="00A653FD" w:rsidRPr="00A653FD" w14:paraId="5FA069C6"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15E513FD" w14:textId="77777777" w:rsidR="00B97507" w:rsidRPr="00A653FD" w:rsidRDefault="00B97507"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103C8DE8" w14:textId="77777777" w:rsidR="00B97507" w:rsidRPr="00A653FD" w:rsidRDefault="00B97507"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7E1CAB35"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2CE11DB8" w14:textId="77777777" w:rsidR="00B97507" w:rsidRPr="00A653FD" w:rsidRDefault="00B97507"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533DF349" w14:textId="77777777" w:rsidR="00B97507" w:rsidRPr="00A653FD" w:rsidRDefault="00B97507"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tcBorders>
            <w:vAlign w:val="center"/>
          </w:tcPr>
          <w:p w14:paraId="0AAB1063" w14:textId="77777777" w:rsidR="00B97507" w:rsidRPr="00A653FD" w:rsidRDefault="00B97507" w:rsidP="00055A1A">
            <w:pPr>
              <w:spacing w:line="280" w:lineRule="exact"/>
              <w:ind w:firstLineChars="100" w:firstLine="180"/>
              <w:rPr>
                <w:rFonts w:asciiTheme="minorEastAsia" w:hAnsiTheme="minorEastAsia"/>
                <w:sz w:val="18"/>
                <w:szCs w:val="18"/>
              </w:rPr>
            </w:pPr>
          </w:p>
        </w:tc>
      </w:tr>
      <w:tr w:rsidR="00A653FD" w:rsidRPr="00A653FD" w14:paraId="4960B839" w14:textId="77777777" w:rsidTr="00D414E2">
        <w:trPr>
          <w:gridAfter w:val="2"/>
          <w:wAfter w:w="96" w:type="dxa"/>
          <w:cantSplit/>
          <w:trHeight w:hRule="exact" w:val="434"/>
        </w:trPr>
        <w:tc>
          <w:tcPr>
            <w:tcW w:w="4564" w:type="dxa"/>
            <w:gridSpan w:val="6"/>
            <w:tcBorders>
              <w:top w:val="single" w:sz="4" w:space="0" w:color="auto"/>
              <w:left w:val="single" w:sz="4" w:space="0" w:color="auto"/>
              <w:bottom w:val="single" w:sz="4" w:space="0" w:color="auto"/>
              <w:right w:val="single" w:sz="4" w:space="0" w:color="auto"/>
            </w:tcBorders>
            <w:vAlign w:val="center"/>
          </w:tcPr>
          <w:p w14:paraId="2806B988" w14:textId="67578C69" w:rsidR="00B97507" w:rsidRPr="00A653FD" w:rsidRDefault="00226B94"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w:t>
            </w:r>
            <w:r w:rsidR="00A7597C"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52" w:type="dxa"/>
            <w:tcBorders>
              <w:left w:val="single" w:sz="4" w:space="0" w:color="auto"/>
              <w:right w:val="single" w:sz="4" w:space="0" w:color="auto"/>
            </w:tcBorders>
            <w:tcMar>
              <w:left w:w="57" w:type="dxa"/>
              <w:right w:w="57" w:type="dxa"/>
            </w:tcMar>
            <w:vAlign w:val="center"/>
          </w:tcPr>
          <w:p w14:paraId="25085FC3"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D4E8F02" w14:textId="77777777" w:rsidR="00B97507" w:rsidRPr="00A653FD" w:rsidRDefault="00B97507"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vAlign w:val="center"/>
          </w:tcPr>
          <w:p w14:paraId="59D13164" w14:textId="72911FBE" w:rsidR="00B97507"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w:t>
            </w:r>
            <w:r w:rsidR="0099050D"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0DECA454"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1E8835F4" w14:textId="77777777" w:rsidR="00B97507" w:rsidRPr="00A653FD" w:rsidRDefault="00B97507"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A8AA3E9" w14:textId="77777777" w:rsidR="00B97507" w:rsidRPr="00A653FD" w:rsidRDefault="00B97507"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63BF0C6A"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334C387E" w14:textId="77777777" w:rsidR="00B97507" w:rsidRPr="00A653FD" w:rsidRDefault="00B97507"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0E200887" w14:textId="77777777" w:rsidR="00B97507" w:rsidRPr="00A653FD" w:rsidRDefault="00B97507" w:rsidP="00055A1A">
            <w:pPr>
              <w:spacing w:line="280" w:lineRule="exact"/>
              <w:rPr>
                <w:rFonts w:asciiTheme="minorEastAsia" w:hAnsiTheme="minorEastAsia"/>
                <w:sz w:val="18"/>
                <w:szCs w:val="18"/>
              </w:rPr>
            </w:pPr>
          </w:p>
        </w:tc>
        <w:tc>
          <w:tcPr>
            <w:tcW w:w="1945" w:type="dxa"/>
            <w:gridSpan w:val="2"/>
            <w:tcBorders>
              <w:left w:val="single" w:sz="4" w:space="0" w:color="auto"/>
            </w:tcBorders>
            <w:vAlign w:val="center"/>
          </w:tcPr>
          <w:p w14:paraId="7DF3D2D8" w14:textId="77777777" w:rsidR="00B97507" w:rsidRPr="00A653FD" w:rsidRDefault="00B97507" w:rsidP="00055A1A">
            <w:pPr>
              <w:spacing w:line="280" w:lineRule="exact"/>
              <w:rPr>
                <w:rFonts w:asciiTheme="minorEastAsia" w:hAnsiTheme="minorEastAsia"/>
                <w:sz w:val="18"/>
                <w:szCs w:val="18"/>
              </w:rPr>
            </w:pPr>
          </w:p>
        </w:tc>
      </w:tr>
      <w:tr w:rsidR="00A653FD" w:rsidRPr="00A653FD" w14:paraId="7DB01B08" w14:textId="77777777" w:rsidTr="00D414E2">
        <w:trPr>
          <w:gridAfter w:val="2"/>
          <w:wAfter w:w="96" w:type="dxa"/>
          <w:cantSplit/>
          <w:trHeight w:hRule="exact" w:val="344"/>
        </w:trPr>
        <w:tc>
          <w:tcPr>
            <w:tcW w:w="4564" w:type="dxa"/>
            <w:gridSpan w:val="6"/>
            <w:tcBorders>
              <w:top w:val="single" w:sz="4" w:space="0" w:color="auto"/>
              <w:left w:val="single" w:sz="4" w:space="0" w:color="auto"/>
              <w:bottom w:val="single" w:sz="4" w:space="0" w:color="auto"/>
              <w:right w:val="single" w:sz="4" w:space="0" w:color="auto"/>
            </w:tcBorders>
            <w:vAlign w:val="center"/>
          </w:tcPr>
          <w:p w14:paraId="4A68E7BB" w14:textId="08A73D88" w:rsidR="00B97507" w:rsidRPr="00A653FD" w:rsidRDefault="00226B94"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消防しょをたずねて　①</w:t>
            </w:r>
          </w:p>
        </w:tc>
        <w:tc>
          <w:tcPr>
            <w:tcW w:w="252" w:type="dxa"/>
            <w:tcBorders>
              <w:left w:val="single" w:sz="4" w:space="0" w:color="auto"/>
              <w:right w:val="single" w:sz="4" w:space="0" w:color="auto"/>
            </w:tcBorders>
            <w:tcMar>
              <w:left w:w="57" w:type="dxa"/>
              <w:right w:w="57" w:type="dxa"/>
            </w:tcMar>
            <w:vAlign w:val="center"/>
          </w:tcPr>
          <w:p w14:paraId="358EDA22"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4532517" w14:textId="77777777" w:rsidR="00B97507" w:rsidRPr="00A653FD" w:rsidRDefault="00B97507"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vAlign w:val="center"/>
          </w:tcPr>
          <w:p w14:paraId="44C2BBEC" w14:textId="1CDBDDE7" w:rsidR="00B97507"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交通事故のしょり</w:t>
            </w:r>
            <w:r w:rsidR="0099050D"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325CAE4F"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6809FAFD" w14:textId="77777777" w:rsidR="00B97507" w:rsidRPr="00A653FD" w:rsidRDefault="00B97507"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1EEAA21" w14:textId="77777777" w:rsidR="00B97507" w:rsidRPr="00A653FD" w:rsidRDefault="00B97507"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1C01953F" w14:textId="77777777" w:rsidR="00B97507" w:rsidRPr="00A653FD" w:rsidRDefault="00B97507"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03C762E3" w14:textId="77777777" w:rsidR="00B97507" w:rsidRPr="00A653FD" w:rsidRDefault="00B97507"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13295F81" w14:textId="77777777" w:rsidR="00B97507" w:rsidRPr="00A653FD" w:rsidRDefault="00B97507"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tcBorders>
            <w:vAlign w:val="center"/>
          </w:tcPr>
          <w:p w14:paraId="3541A4D1" w14:textId="77777777" w:rsidR="00B97507" w:rsidRPr="00A653FD" w:rsidRDefault="00B97507" w:rsidP="00055A1A">
            <w:pPr>
              <w:spacing w:line="280" w:lineRule="exact"/>
              <w:ind w:firstLineChars="100" w:firstLine="180"/>
              <w:rPr>
                <w:rFonts w:asciiTheme="minorEastAsia" w:hAnsiTheme="minorEastAsia"/>
                <w:sz w:val="18"/>
                <w:szCs w:val="18"/>
              </w:rPr>
            </w:pPr>
          </w:p>
        </w:tc>
      </w:tr>
      <w:tr w:rsidR="00A653FD" w:rsidRPr="00A653FD" w14:paraId="3DA21E66" w14:textId="77777777" w:rsidTr="00D414E2">
        <w:trPr>
          <w:gridAfter w:val="2"/>
          <w:wAfter w:w="96" w:type="dxa"/>
          <w:cantSplit/>
          <w:trHeight w:hRule="exact" w:val="436"/>
        </w:trPr>
        <w:tc>
          <w:tcPr>
            <w:tcW w:w="4564" w:type="dxa"/>
            <w:gridSpan w:val="6"/>
            <w:tcBorders>
              <w:top w:val="single" w:sz="4" w:space="0" w:color="auto"/>
              <w:left w:val="single" w:sz="4" w:space="0" w:color="auto"/>
              <w:bottom w:val="single" w:sz="4" w:space="0" w:color="auto"/>
              <w:right w:val="single" w:sz="4" w:space="0" w:color="auto"/>
            </w:tcBorders>
            <w:vAlign w:val="center"/>
          </w:tcPr>
          <w:p w14:paraId="7CDB347D" w14:textId="32F9FD32" w:rsidR="00226B94" w:rsidRPr="00A653FD" w:rsidRDefault="00226B94" w:rsidP="00055A1A">
            <w:pPr>
              <w:spacing w:line="280" w:lineRule="exact"/>
              <w:jc w:val="center"/>
              <w:rPr>
                <w:rFonts w:asciiTheme="minorEastAsia" w:hAnsiTheme="minorEastAsia"/>
                <w:sz w:val="18"/>
                <w:szCs w:val="18"/>
              </w:rPr>
            </w:pPr>
            <w:r w:rsidRPr="00A653FD">
              <w:rPr>
                <w:rFonts w:asciiTheme="minorEastAsia" w:hAnsiTheme="minorEastAsia" w:hint="eastAsia"/>
                <w:sz w:val="18"/>
                <w:szCs w:val="18"/>
              </w:rPr>
              <w:t>消防しょとさまざまな人のはたらき　①</w:t>
            </w:r>
          </w:p>
        </w:tc>
        <w:tc>
          <w:tcPr>
            <w:tcW w:w="252" w:type="dxa"/>
            <w:tcBorders>
              <w:left w:val="single" w:sz="4" w:space="0" w:color="auto"/>
              <w:right w:val="single" w:sz="4" w:space="0" w:color="auto"/>
            </w:tcBorders>
            <w:tcMar>
              <w:left w:w="57" w:type="dxa"/>
              <w:right w:w="57" w:type="dxa"/>
            </w:tcMar>
            <w:vAlign w:val="center"/>
          </w:tcPr>
          <w:p w14:paraId="05E51B30" w14:textId="3C009183"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150B4BD" w14:textId="77777777" w:rsidR="00226B94" w:rsidRPr="00A653FD" w:rsidRDefault="00226B94"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vAlign w:val="center"/>
          </w:tcPr>
          <w:p w14:paraId="50328842" w14:textId="39DCBB83" w:rsidR="00226B94"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けいさつの仕事</w:t>
            </w:r>
            <w:r w:rsidR="0099050D"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4C58E72A"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16C397CC" w14:textId="77777777" w:rsidR="00226B94" w:rsidRPr="00A653FD" w:rsidRDefault="00226B94"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DFC547E" w14:textId="77777777" w:rsidR="00226B94" w:rsidRPr="00A653FD" w:rsidRDefault="00226B94"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68A33C9B" w14:textId="5C095B31"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5958FBCC" w14:textId="77777777" w:rsidR="00226B94" w:rsidRPr="00A653FD" w:rsidRDefault="00226B94"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45C093C1" w14:textId="77777777" w:rsidR="00226B94" w:rsidRPr="00A653FD" w:rsidRDefault="00226B94"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tcBorders>
            <w:vAlign w:val="center"/>
          </w:tcPr>
          <w:p w14:paraId="07F13A5E" w14:textId="77777777" w:rsidR="00226B94" w:rsidRPr="00A653FD" w:rsidRDefault="00226B94" w:rsidP="00055A1A">
            <w:pPr>
              <w:spacing w:line="280" w:lineRule="exact"/>
              <w:ind w:firstLineChars="100" w:firstLine="180"/>
              <w:rPr>
                <w:rFonts w:asciiTheme="minorEastAsia" w:hAnsiTheme="minorEastAsia"/>
                <w:sz w:val="18"/>
                <w:szCs w:val="18"/>
              </w:rPr>
            </w:pPr>
          </w:p>
        </w:tc>
      </w:tr>
      <w:tr w:rsidR="00A653FD" w:rsidRPr="00A653FD" w14:paraId="412D07B9" w14:textId="77777777" w:rsidTr="00D414E2">
        <w:trPr>
          <w:gridAfter w:val="2"/>
          <w:wAfter w:w="96" w:type="dxa"/>
          <w:cantSplit/>
          <w:trHeight w:hRule="exact" w:val="344"/>
        </w:trPr>
        <w:tc>
          <w:tcPr>
            <w:tcW w:w="4564" w:type="dxa"/>
            <w:gridSpan w:val="6"/>
            <w:tcBorders>
              <w:top w:val="single" w:sz="4" w:space="0" w:color="auto"/>
              <w:left w:val="single" w:sz="4" w:space="0" w:color="auto"/>
              <w:bottom w:val="single" w:sz="4" w:space="0" w:color="auto"/>
              <w:right w:val="single" w:sz="4" w:space="0" w:color="auto"/>
            </w:tcBorders>
            <w:vAlign w:val="center"/>
          </w:tcPr>
          <w:p w14:paraId="15BCD0F0" w14:textId="6D18DBB4" w:rsidR="00226B94" w:rsidRPr="00A653FD" w:rsidRDefault="00226B94" w:rsidP="00226B94">
            <w:pPr>
              <w:spacing w:line="280" w:lineRule="exact"/>
              <w:jc w:val="center"/>
              <w:rPr>
                <w:rFonts w:asciiTheme="minorEastAsia" w:hAnsiTheme="minorEastAsia"/>
                <w:sz w:val="18"/>
                <w:szCs w:val="18"/>
              </w:rPr>
            </w:pPr>
            <w:r w:rsidRPr="00A653FD">
              <w:rPr>
                <w:rFonts w:asciiTheme="minorEastAsia" w:hAnsiTheme="minorEastAsia" w:hint="eastAsia"/>
                <w:sz w:val="18"/>
                <w:szCs w:val="18"/>
              </w:rPr>
              <w:t>消防しょの１日　①</w:t>
            </w:r>
          </w:p>
        </w:tc>
        <w:tc>
          <w:tcPr>
            <w:tcW w:w="252" w:type="dxa"/>
            <w:tcBorders>
              <w:left w:val="single" w:sz="4" w:space="0" w:color="auto"/>
              <w:right w:val="single" w:sz="4" w:space="0" w:color="auto"/>
            </w:tcBorders>
            <w:tcMar>
              <w:left w:w="57" w:type="dxa"/>
              <w:right w:w="57" w:type="dxa"/>
            </w:tcMar>
            <w:vAlign w:val="center"/>
          </w:tcPr>
          <w:p w14:paraId="3479D0A9" w14:textId="77FBE63E"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046C4F4" w14:textId="77777777" w:rsidR="00226B94" w:rsidRPr="00A653FD" w:rsidRDefault="00226B94"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vAlign w:val="center"/>
          </w:tcPr>
          <w:p w14:paraId="75FE8B25" w14:textId="64126D33" w:rsidR="00226B94"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学校のまわりを調べよう</w:t>
            </w:r>
            <w:r w:rsidR="0099050D"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76494EAD" w14:textId="77777777" w:rsidTr="00D414E2">
        <w:trPr>
          <w:gridAfter w:val="1"/>
          <w:wAfter w:w="79"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206E97B1" w14:textId="77777777" w:rsidR="00226B94" w:rsidRPr="00A653FD" w:rsidRDefault="00226B94" w:rsidP="00055A1A">
            <w:pPr>
              <w:spacing w:line="280" w:lineRule="exact"/>
              <w:rPr>
                <w:rFonts w:asciiTheme="majorEastAsia" w:eastAsiaTheme="majorEastAsia" w:hAnsiTheme="maj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53F58540" w14:textId="77777777" w:rsidR="00226B94" w:rsidRPr="00A653FD" w:rsidRDefault="00226B94"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4DBE2110" w14:textId="51DADA4C"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120752C2" w14:textId="77777777" w:rsidR="00226B94" w:rsidRPr="00A653FD" w:rsidRDefault="00226B94"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3DFE9E30" w14:textId="77777777" w:rsidR="00226B94" w:rsidRPr="00A653FD" w:rsidRDefault="00226B94" w:rsidP="00055A1A">
            <w:pPr>
              <w:spacing w:line="280" w:lineRule="exact"/>
              <w:jc w:val="center"/>
              <w:rPr>
                <w:rFonts w:asciiTheme="minorEastAsia" w:hAnsiTheme="minorEastAsia"/>
                <w:sz w:val="18"/>
                <w:szCs w:val="18"/>
              </w:rPr>
            </w:pPr>
          </w:p>
        </w:tc>
        <w:tc>
          <w:tcPr>
            <w:tcW w:w="1945" w:type="dxa"/>
            <w:gridSpan w:val="2"/>
            <w:tcBorders>
              <w:left w:val="single" w:sz="4" w:space="0" w:color="auto"/>
            </w:tcBorders>
            <w:vAlign w:val="center"/>
          </w:tcPr>
          <w:p w14:paraId="6C077CBD" w14:textId="77777777" w:rsidR="00226B94" w:rsidRPr="00A653FD" w:rsidRDefault="00226B94" w:rsidP="00055A1A">
            <w:pPr>
              <w:spacing w:line="280" w:lineRule="exact"/>
              <w:rPr>
                <w:rFonts w:asciiTheme="minorEastAsia" w:hAnsiTheme="minorEastAsia"/>
                <w:sz w:val="18"/>
                <w:szCs w:val="18"/>
              </w:rPr>
            </w:pPr>
          </w:p>
        </w:tc>
      </w:tr>
      <w:tr w:rsidR="00A653FD" w:rsidRPr="00A653FD" w14:paraId="3A171125" w14:textId="77777777" w:rsidTr="00D414E2">
        <w:trPr>
          <w:gridAfter w:val="2"/>
          <w:wAfter w:w="96" w:type="dxa"/>
          <w:cantSplit/>
          <w:trHeight w:val="363"/>
        </w:trPr>
        <w:tc>
          <w:tcPr>
            <w:tcW w:w="4564" w:type="dxa"/>
            <w:gridSpan w:val="6"/>
            <w:tcBorders>
              <w:top w:val="single" w:sz="4" w:space="0" w:color="auto"/>
              <w:left w:val="single" w:sz="4" w:space="0" w:color="auto"/>
              <w:bottom w:val="single" w:sz="4" w:space="0" w:color="auto"/>
              <w:right w:val="single" w:sz="4" w:space="0" w:color="auto"/>
            </w:tcBorders>
            <w:vAlign w:val="center"/>
          </w:tcPr>
          <w:p w14:paraId="3CADC76C" w14:textId="622E253F" w:rsidR="00226B94" w:rsidRPr="00A653FD" w:rsidRDefault="00226B94" w:rsidP="002E3CC3">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学校の消防せつびを調べよう　①</w:t>
            </w:r>
          </w:p>
        </w:tc>
        <w:tc>
          <w:tcPr>
            <w:tcW w:w="252" w:type="dxa"/>
            <w:tcBorders>
              <w:left w:val="single" w:sz="4" w:space="0" w:color="auto"/>
              <w:right w:val="single" w:sz="4" w:space="0" w:color="auto"/>
            </w:tcBorders>
            <w:tcMar>
              <w:left w:w="57" w:type="dxa"/>
              <w:right w:w="57" w:type="dxa"/>
            </w:tcMar>
            <w:vAlign w:val="center"/>
          </w:tcPr>
          <w:p w14:paraId="6CF5B8F4" w14:textId="14D4A43F"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29C55BF5" w14:textId="77777777" w:rsidR="00226B94" w:rsidRPr="00A653FD" w:rsidRDefault="00226B94"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vAlign w:val="center"/>
          </w:tcPr>
          <w:p w14:paraId="13658E76" w14:textId="31F42AD9" w:rsidR="00226B94" w:rsidRPr="00A653FD" w:rsidRDefault="002E3CC3" w:rsidP="00055A1A">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地いきの人の協力</w:t>
            </w:r>
            <w:r w:rsidR="0099050D"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774D0443" w14:textId="77777777" w:rsidTr="00D414E2">
        <w:trPr>
          <w:gridAfter w:val="1"/>
          <w:wAfter w:w="79" w:type="dxa"/>
          <w:cantSplit/>
          <w:trHeight w:hRule="exact" w:val="253"/>
        </w:trPr>
        <w:tc>
          <w:tcPr>
            <w:tcW w:w="2269" w:type="dxa"/>
            <w:gridSpan w:val="2"/>
            <w:tcBorders>
              <w:top w:val="single" w:sz="4" w:space="0" w:color="auto"/>
              <w:bottom w:val="single" w:sz="4" w:space="0" w:color="auto"/>
              <w:right w:val="single" w:sz="4" w:space="0" w:color="auto"/>
            </w:tcBorders>
            <w:vAlign w:val="center"/>
          </w:tcPr>
          <w:p w14:paraId="7DE96BC6" w14:textId="77777777" w:rsidR="00226B94" w:rsidRPr="00A653FD" w:rsidRDefault="00226B94" w:rsidP="00055A1A">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4CCA18C7" w14:textId="77777777" w:rsidR="00226B94" w:rsidRPr="00A653FD" w:rsidRDefault="00226B94" w:rsidP="00055A1A">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7ED8886E" w14:textId="3EA14B14" w:rsidR="00226B94" w:rsidRPr="00A653FD" w:rsidRDefault="00226B94"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53F6EDC1" w14:textId="77777777" w:rsidR="00226B94" w:rsidRPr="00A653FD" w:rsidRDefault="00226B94" w:rsidP="00055A1A">
            <w:pPr>
              <w:spacing w:line="280" w:lineRule="exact"/>
              <w:rPr>
                <w:rFonts w:asciiTheme="majorEastAsia" w:eastAsiaTheme="majorEastAsia" w:hAnsiTheme="majorEastAsia"/>
                <w:sz w:val="18"/>
                <w:szCs w:val="18"/>
              </w:rPr>
            </w:pPr>
          </w:p>
        </w:tc>
        <w:tc>
          <w:tcPr>
            <w:tcW w:w="2541" w:type="dxa"/>
            <w:gridSpan w:val="2"/>
            <w:tcBorders>
              <w:bottom w:val="single" w:sz="4" w:space="0" w:color="auto"/>
              <w:right w:val="single" w:sz="4" w:space="0" w:color="auto"/>
            </w:tcBorders>
            <w:vAlign w:val="center"/>
          </w:tcPr>
          <w:p w14:paraId="430BE073" w14:textId="77777777" w:rsidR="00226B94" w:rsidRPr="00A653FD" w:rsidRDefault="00226B94" w:rsidP="00055A1A">
            <w:pPr>
              <w:spacing w:line="280" w:lineRule="exact"/>
              <w:ind w:firstLineChars="100" w:firstLine="180"/>
              <w:rPr>
                <w:rFonts w:asciiTheme="minorEastAsia" w:hAnsiTheme="minorEastAsia"/>
                <w:sz w:val="18"/>
                <w:szCs w:val="18"/>
              </w:rPr>
            </w:pPr>
          </w:p>
        </w:tc>
        <w:tc>
          <w:tcPr>
            <w:tcW w:w="1945" w:type="dxa"/>
            <w:gridSpan w:val="2"/>
            <w:tcBorders>
              <w:left w:val="single" w:sz="4" w:space="0" w:color="auto"/>
              <w:bottom w:val="single" w:sz="4" w:space="0" w:color="auto"/>
            </w:tcBorders>
            <w:vAlign w:val="center"/>
          </w:tcPr>
          <w:p w14:paraId="39AE85BA" w14:textId="77777777" w:rsidR="00226B94" w:rsidRPr="00A653FD" w:rsidRDefault="00226B94" w:rsidP="00055A1A">
            <w:pPr>
              <w:spacing w:line="280" w:lineRule="exact"/>
              <w:ind w:firstLineChars="100" w:firstLine="180"/>
              <w:rPr>
                <w:rFonts w:asciiTheme="minorEastAsia" w:hAnsiTheme="minorEastAsia"/>
                <w:sz w:val="18"/>
                <w:szCs w:val="18"/>
              </w:rPr>
            </w:pPr>
          </w:p>
        </w:tc>
      </w:tr>
      <w:tr w:rsidR="00A653FD" w:rsidRPr="00A653FD" w14:paraId="63F30B66" w14:textId="77777777" w:rsidTr="00D414E2">
        <w:trPr>
          <w:gridAfter w:val="1"/>
          <w:wAfter w:w="79" w:type="dxa"/>
          <w:cantSplit/>
          <w:trHeight w:val="556"/>
        </w:trPr>
        <w:tc>
          <w:tcPr>
            <w:tcW w:w="4564" w:type="dxa"/>
            <w:gridSpan w:val="6"/>
            <w:tcBorders>
              <w:top w:val="single" w:sz="4" w:space="0" w:color="auto"/>
              <w:left w:val="single" w:sz="4" w:space="0" w:color="auto"/>
              <w:right w:val="single" w:sz="4" w:space="0" w:color="auto"/>
            </w:tcBorders>
            <w:vAlign w:val="center"/>
          </w:tcPr>
          <w:p w14:paraId="71B67F5A" w14:textId="53CFA92D" w:rsidR="0099050D" w:rsidRPr="00A653FD" w:rsidRDefault="0099050D" w:rsidP="00226B94">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地いきの人々の協力　①</w:t>
            </w:r>
          </w:p>
        </w:tc>
        <w:tc>
          <w:tcPr>
            <w:tcW w:w="252" w:type="dxa"/>
            <w:tcBorders>
              <w:left w:val="single" w:sz="4" w:space="0" w:color="auto"/>
              <w:right w:val="single" w:sz="4" w:space="0" w:color="auto"/>
            </w:tcBorders>
            <w:tcMar>
              <w:left w:w="57" w:type="dxa"/>
              <w:right w:w="57" w:type="dxa"/>
            </w:tcMar>
            <w:vAlign w:val="center"/>
          </w:tcPr>
          <w:p w14:paraId="4CE9C706" w14:textId="29425B54" w:rsidR="0099050D" w:rsidRPr="00A653FD" w:rsidRDefault="0099050D"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3F85112A" w14:textId="77777777" w:rsidR="0099050D" w:rsidRPr="00A653FD" w:rsidRDefault="0099050D" w:rsidP="00055A1A">
            <w:pPr>
              <w:spacing w:line="280" w:lineRule="exact"/>
              <w:rPr>
                <w:rFonts w:asciiTheme="majorEastAsia" w:eastAsiaTheme="majorEastAsia" w:hAnsiTheme="majorEastAsia"/>
                <w:sz w:val="18"/>
                <w:szCs w:val="18"/>
              </w:rPr>
            </w:pPr>
          </w:p>
        </w:tc>
        <w:tc>
          <w:tcPr>
            <w:tcW w:w="4486" w:type="dxa"/>
            <w:gridSpan w:val="4"/>
            <w:tcBorders>
              <w:top w:val="single" w:sz="4" w:space="0" w:color="auto"/>
              <w:left w:val="single" w:sz="4" w:space="0" w:color="auto"/>
              <w:bottom w:val="single" w:sz="4" w:space="0" w:color="auto"/>
              <w:right w:val="single" w:sz="4" w:space="0" w:color="auto"/>
            </w:tcBorders>
            <w:vAlign w:val="center"/>
          </w:tcPr>
          <w:p w14:paraId="008EB550" w14:textId="77777777" w:rsidR="0099050D" w:rsidRPr="00A653FD" w:rsidRDefault="0099050D" w:rsidP="0099050D">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12B5CFD6" w14:textId="5F816F9E" w:rsidR="0099050D" w:rsidRPr="00A653FD" w:rsidRDefault="0099050D" w:rsidP="002E3CC3">
            <w:pPr>
              <w:spacing w:line="280" w:lineRule="exact"/>
              <w:jc w:val="center"/>
              <w:rPr>
                <w:rFonts w:asciiTheme="minorEastAsia" w:hAnsiTheme="minorEastAsia"/>
                <w:b/>
                <w:bCs/>
                <w:sz w:val="18"/>
                <w:szCs w:val="18"/>
              </w:rPr>
            </w:pPr>
            <w:r w:rsidRPr="00A653FD">
              <w:rPr>
                <w:rFonts w:asciiTheme="minorEastAsia" w:hAnsiTheme="minorEastAsia" w:hint="eastAsia"/>
                <w:sz w:val="18"/>
                <w:szCs w:val="18"/>
              </w:rPr>
              <w:t>事故や事件からまちを守るはたらき　①</w:t>
            </w:r>
          </w:p>
        </w:tc>
      </w:tr>
      <w:tr w:rsidR="00D414E2" w:rsidRPr="00A653FD" w14:paraId="055F3D89" w14:textId="20628D34" w:rsidTr="00D414E2">
        <w:trPr>
          <w:gridAfter w:val="2"/>
          <w:wAfter w:w="96" w:type="dxa"/>
          <w:cantSplit/>
          <w:trHeight w:hRule="exact" w:val="197"/>
        </w:trPr>
        <w:tc>
          <w:tcPr>
            <w:tcW w:w="2269" w:type="dxa"/>
            <w:gridSpan w:val="2"/>
            <w:tcBorders>
              <w:top w:val="single" w:sz="4" w:space="0" w:color="auto"/>
              <w:bottom w:val="single" w:sz="4" w:space="0" w:color="auto"/>
              <w:right w:val="single" w:sz="4" w:space="0" w:color="auto"/>
            </w:tcBorders>
            <w:vAlign w:val="center"/>
          </w:tcPr>
          <w:p w14:paraId="410CACDA" w14:textId="77777777" w:rsidR="00D414E2" w:rsidRPr="00A653FD" w:rsidRDefault="00D414E2" w:rsidP="00055A1A">
            <w:pPr>
              <w:spacing w:line="280" w:lineRule="exact"/>
              <w:rPr>
                <w:rFonts w:asciiTheme="majorEastAsia" w:eastAsiaTheme="majorEastAsia" w:hAnsiTheme="maj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68E20505" w14:textId="77777777" w:rsidR="00D414E2" w:rsidRPr="00A653FD" w:rsidRDefault="00D414E2" w:rsidP="00055A1A">
            <w:pPr>
              <w:spacing w:line="280" w:lineRule="exact"/>
              <w:rPr>
                <w:rFonts w:asciiTheme="majorEastAsia" w:eastAsiaTheme="majorEastAsia" w:hAnsiTheme="majorEastAsia"/>
                <w:sz w:val="18"/>
                <w:szCs w:val="18"/>
              </w:rPr>
            </w:pPr>
          </w:p>
        </w:tc>
        <w:tc>
          <w:tcPr>
            <w:tcW w:w="252" w:type="dxa"/>
            <w:tcBorders>
              <w:right w:val="single" w:sz="4" w:space="0" w:color="auto"/>
            </w:tcBorders>
            <w:tcMar>
              <w:left w:w="57" w:type="dxa"/>
              <w:right w:w="57" w:type="dxa"/>
            </w:tcMar>
            <w:vAlign w:val="center"/>
          </w:tcPr>
          <w:p w14:paraId="1E5008AE" w14:textId="5C028CD7" w:rsidR="00D414E2" w:rsidRPr="00A653FD" w:rsidRDefault="00D414E2" w:rsidP="00055A1A">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3D2AF675" w14:textId="77777777" w:rsidR="00D414E2" w:rsidRPr="00A653FD" w:rsidRDefault="00D414E2" w:rsidP="00055A1A">
            <w:pPr>
              <w:spacing w:line="280" w:lineRule="exact"/>
              <w:rPr>
                <w:rFonts w:asciiTheme="majorEastAsia" w:eastAsiaTheme="majorEastAsia" w:hAnsiTheme="majorEastAsia"/>
                <w:sz w:val="18"/>
                <w:szCs w:val="18"/>
              </w:rPr>
            </w:pPr>
          </w:p>
        </w:tc>
        <w:tc>
          <w:tcPr>
            <w:tcW w:w="2541" w:type="dxa"/>
            <w:gridSpan w:val="2"/>
            <w:tcBorders>
              <w:top w:val="single" w:sz="4" w:space="0" w:color="auto"/>
              <w:bottom w:val="single" w:sz="4" w:space="0" w:color="auto"/>
              <w:right w:val="single" w:sz="4" w:space="0" w:color="auto"/>
            </w:tcBorders>
            <w:vAlign w:val="center"/>
          </w:tcPr>
          <w:p w14:paraId="162E32CA" w14:textId="0214CB62" w:rsidR="00D414E2" w:rsidRPr="00A653FD" w:rsidRDefault="00D414E2" w:rsidP="00055A1A">
            <w:pPr>
              <w:spacing w:line="280" w:lineRule="exact"/>
              <w:rPr>
                <w:rFonts w:asciiTheme="minorEastAsia" w:hAnsiTheme="minorEastAsia"/>
                <w:sz w:val="18"/>
                <w:szCs w:val="18"/>
              </w:rPr>
            </w:pPr>
          </w:p>
        </w:tc>
        <w:tc>
          <w:tcPr>
            <w:tcW w:w="1928" w:type="dxa"/>
            <w:tcBorders>
              <w:top w:val="single" w:sz="4" w:space="0" w:color="auto"/>
              <w:left w:val="single" w:sz="4" w:space="0" w:color="auto"/>
              <w:bottom w:val="single" w:sz="4" w:space="0" w:color="auto"/>
            </w:tcBorders>
            <w:vAlign w:val="center"/>
          </w:tcPr>
          <w:p w14:paraId="7FCFD196" w14:textId="77777777" w:rsidR="00D414E2" w:rsidRPr="00A653FD" w:rsidRDefault="00D414E2" w:rsidP="00055A1A">
            <w:pPr>
              <w:spacing w:line="280" w:lineRule="exact"/>
              <w:rPr>
                <w:rFonts w:asciiTheme="minorEastAsia" w:hAnsiTheme="minorEastAsia"/>
                <w:sz w:val="18"/>
                <w:szCs w:val="18"/>
              </w:rPr>
            </w:pPr>
          </w:p>
        </w:tc>
      </w:tr>
      <w:tr w:rsidR="00D414E2" w:rsidRPr="00A653FD" w14:paraId="6B31C7AB" w14:textId="370AF806" w:rsidTr="00D414E2">
        <w:trPr>
          <w:gridAfter w:val="2"/>
          <w:wAfter w:w="96" w:type="dxa"/>
          <w:cantSplit/>
          <w:trHeight w:val="558"/>
        </w:trPr>
        <w:tc>
          <w:tcPr>
            <w:tcW w:w="4564" w:type="dxa"/>
            <w:gridSpan w:val="6"/>
            <w:tcBorders>
              <w:top w:val="single" w:sz="4" w:space="0" w:color="auto"/>
              <w:left w:val="single" w:sz="4" w:space="0" w:color="auto"/>
              <w:right w:val="single" w:sz="4" w:space="0" w:color="auto"/>
            </w:tcBorders>
            <w:vAlign w:val="center"/>
          </w:tcPr>
          <w:p w14:paraId="1809A692" w14:textId="77777777" w:rsidR="00D414E2" w:rsidRPr="00A653FD" w:rsidRDefault="00D414E2" w:rsidP="0099050D">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06E91474" w14:textId="4547F566" w:rsidR="00D414E2" w:rsidRPr="00A653FD" w:rsidRDefault="00D414E2" w:rsidP="0099050D">
            <w:pPr>
              <w:spacing w:line="280" w:lineRule="exact"/>
              <w:jc w:val="center"/>
              <w:rPr>
                <w:rFonts w:asciiTheme="minorEastAsia" w:hAnsiTheme="minorEastAsia"/>
                <w:b/>
                <w:bCs/>
                <w:sz w:val="18"/>
                <w:szCs w:val="18"/>
              </w:rPr>
            </w:pPr>
            <w:r w:rsidRPr="00A653FD">
              <w:rPr>
                <w:rFonts w:asciiTheme="minorEastAsia" w:hAnsiTheme="minorEastAsia" w:hint="eastAsia"/>
                <w:sz w:val="18"/>
                <w:szCs w:val="18"/>
              </w:rPr>
              <w:t>火事からまちを守るはたらき　①</w:t>
            </w:r>
          </w:p>
        </w:tc>
        <w:tc>
          <w:tcPr>
            <w:tcW w:w="252" w:type="dxa"/>
            <w:tcBorders>
              <w:left w:val="single" w:sz="4" w:space="0" w:color="auto"/>
            </w:tcBorders>
            <w:tcMar>
              <w:left w:w="57" w:type="dxa"/>
              <w:right w:w="57" w:type="dxa"/>
            </w:tcMar>
            <w:vAlign w:val="center"/>
          </w:tcPr>
          <w:p w14:paraId="725298AE" w14:textId="28C7753B" w:rsidR="00D414E2" w:rsidRPr="00A653FD" w:rsidRDefault="00D414E2" w:rsidP="00055A1A">
            <w:pPr>
              <w:spacing w:line="280" w:lineRule="exact"/>
              <w:rPr>
                <w:rFonts w:asciiTheme="majorEastAsia" w:eastAsiaTheme="majorEastAsia" w:hAnsiTheme="majorEastAsia"/>
                <w:sz w:val="18"/>
                <w:szCs w:val="18"/>
              </w:rPr>
            </w:pPr>
          </w:p>
        </w:tc>
        <w:tc>
          <w:tcPr>
            <w:tcW w:w="322" w:type="dxa"/>
            <w:tcBorders>
              <w:left w:val="single" w:sz="4" w:space="0" w:color="auto"/>
              <w:right w:val="single" w:sz="4" w:space="0" w:color="auto"/>
            </w:tcBorders>
            <w:vAlign w:val="center"/>
          </w:tcPr>
          <w:p w14:paraId="41E44312" w14:textId="77777777" w:rsidR="00D414E2" w:rsidRPr="00A653FD" w:rsidRDefault="00D414E2" w:rsidP="00055A1A">
            <w:pPr>
              <w:spacing w:line="280" w:lineRule="exact"/>
              <w:rPr>
                <w:rFonts w:asciiTheme="majorEastAsia" w:eastAsiaTheme="majorEastAsia" w:hAnsiTheme="majorEastAsia"/>
                <w:sz w:val="18"/>
                <w:szCs w:val="18"/>
              </w:rPr>
            </w:pPr>
          </w:p>
        </w:tc>
        <w:tc>
          <w:tcPr>
            <w:tcW w:w="4469" w:type="dxa"/>
            <w:gridSpan w:val="3"/>
            <w:tcBorders>
              <w:top w:val="single" w:sz="4" w:space="0" w:color="auto"/>
              <w:left w:val="single" w:sz="4" w:space="0" w:color="auto"/>
              <w:bottom w:val="single" w:sz="4" w:space="0" w:color="auto"/>
              <w:right w:val="single" w:sz="4" w:space="0" w:color="auto"/>
            </w:tcBorders>
          </w:tcPr>
          <w:p w14:paraId="0DA4B55F" w14:textId="77777777" w:rsidR="00D414E2" w:rsidRPr="00A653FD" w:rsidRDefault="00D414E2" w:rsidP="009A08B9">
            <w:pPr>
              <w:spacing w:line="280" w:lineRule="exact"/>
              <w:rPr>
                <w:rFonts w:asciiTheme="minorEastAsia" w:hAnsiTheme="minorEastAsia"/>
                <w:b/>
                <w:bCs/>
                <w:sz w:val="18"/>
                <w:szCs w:val="18"/>
              </w:rPr>
            </w:pPr>
            <w:r w:rsidRPr="00A653FD">
              <w:rPr>
                <w:rFonts w:asciiTheme="minorEastAsia" w:hAnsiTheme="minorEastAsia" w:hint="eastAsia"/>
                <w:b/>
                <w:bCs/>
                <w:sz w:val="18"/>
                <w:szCs w:val="18"/>
              </w:rPr>
              <w:t>つなげる</w:t>
            </w:r>
          </w:p>
          <w:p w14:paraId="3AD9DA44" w14:textId="5F78BD61" w:rsidR="00D414E2" w:rsidRPr="009A08B9" w:rsidRDefault="00D414E2" w:rsidP="00D414E2">
            <w:pPr>
              <w:spacing w:line="280" w:lineRule="exact"/>
              <w:jc w:val="center"/>
              <w:rPr>
                <w:rFonts w:asciiTheme="minorEastAsia" w:hAnsiTheme="minorEastAsia"/>
                <w:sz w:val="18"/>
                <w:szCs w:val="18"/>
              </w:rPr>
            </w:pPr>
            <w:r>
              <w:rPr>
                <w:rFonts w:asciiTheme="minorEastAsia" w:hAnsiTheme="minorEastAsia" w:hint="eastAsia"/>
                <w:sz w:val="18"/>
                <w:szCs w:val="18"/>
              </w:rPr>
              <w:t>地いきの安全マップをつくろう　①</w:t>
            </w:r>
          </w:p>
        </w:tc>
      </w:tr>
      <w:tr w:rsidR="00A653FD" w:rsidRPr="00A653FD" w14:paraId="12C0402A" w14:textId="77777777" w:rsidTr="00D414E2">
        <w:trPr>
          <w:gridAfter w:val="2"/>
          <w:wAfter w:w="96" w:type="dxa"/>
          <w:cantSplit/>
          <w:trHeight w:hRule="exact" w:val="270"/>
        </w:trPr>
        <w:tc>
          <w:tcPr>
            <w:tcW w:w="2269" w:type="dxa"/>
            <w:gridSpan w:val="2"/>
            <w:tcBorders>
              <w:top w:val="single" w:sz="4" w:space="0" w:color="auto"/>
              <w:bottom w:val="single" w:sz="4" w:space="0" w:color="auto"/>
              <w:right w:val="single" w:sz="4" w:space="0" w:color="auto"/>
            </w:tcBorders>
            <w:vAlign w:val="center"/>
          </w:tcPr>
          <w:p w14:paraId="36098EBB" w14:textId="77777777" w:rsidR="0099050D" w:rsidRPr="00A653FD" w:rsidRDefault="0099050D" w:rsidP="0099050D">
            <w:pPr>
              <w:spacing w:line="280" w:lineRule="exact"/>
              <w:rPr>
                <w:rFonts w:asciiTheme="minorEastAsia" w:hAnsiTheme="minorEastAsia"/>
                <w:sz w:val="18"/>
                <w:szCs w:val="18"/>
              </w:rPr>
            </w:pPr>
          </w:p>
        </w:tc>
        <w:tc>
          <w:tcPr>
            <w:tcW w:w="2295" w:type="dxa"/>
            <w:gridSpan w:val="4"/>
            <w:tcBorders>
              <w:top w:val="single" w:sz="4" w:space="0" w:color="auto"/>
              <w:left w:val="single" w:sz="4" w:space="0" w:color="auto"/>
              <w:bottom w:val="single" w:sz="4" w:space="0" w:color="auto"/>
            </w:tcBorders>
            <w:vAlign w:val="center"/>
          </w:tcPr>
          <w:p w14:paraId="5D8D139B" w14:textId="77777777" w:rsidR="0099050D" w:rsidRPr="00A653FD" w:rsidRDefault="0099050D" w:rsidP="0099050D">
            <w:pPr>
              <w:spacing w:line="280" w:lineRule="exact"/>
              <w:rPr>
                <w:rFonts w:asciiTheme="minorEastAsia" w:hAnsiTheme="minorEastAsia"/>
                <w:sz w:val="18"/>
                <w:szCs w:val="18"/>
              </w:rPr>
            </w:pPr>
          </w:p>
        </w:tc>
        <w:tc>
          <w:tcPr>
            <w:tcW w:w="252" w:type="dxa"/>
            <w:tcBorders>
              <w:right w:val="single" w:sz="4" w:space="0" w:color="auto"/>
            </w:tcBorders>
            <w:tcMar>
              <w:left w:w="57" w:type="dxa"/>
              <w:right w:w="57" w:type="dxa"/>
            </w:tcMar>
            <w:vAlign w:val="center"/>
          </w:tcPr>
          <w:p w14:paraId="27B56E5B" w14:textId="66C2E30B" w:rsidR="0099050D" w:rsidRPr="00A653FD" w:rsidRDefault="0099050D" w:rsidP="0099050D">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00B34762" w14:textId="77777777" w:rsidR="0099050D" w:rsidRPr="00A653FD" w:rsidRDefault="0099050D" w:rsidP="0099050D">
            <w:pPr>
              <w:spacing w:line="280" w:lineRule="exact"/>
              <w:rPr>
                <w:rFonts w:asciiTheme="majorEastAsia" w:eastAsiaTheme="majorEastAsia" w:hAnsiTheme="majorEastAsia"/>
                <w:sz w:val="18"/>
                <w:szCs w:val="18"/>
              </w:rPr>
            </w:pPr>
          </w:p>
        </w:tc>
        <w:tc>
          <w:tcPr>
            <w:tcW w:w="4469" w:type="dxa"/>
            <w:gridSpan w:val="3"/>
            <w:tcBorders>
              <w:top w:val="single" w:sz="4" w:space="0" w:color="auto"/>
            </w:tcBorders>
            <w:vAlign w:val="bottom"/>
          </w:tcPr>
          <w:p w14:paraId="76576B67" w14:textId="1C90E10A" w:rsidR="0099050D" w:rsidRPr="00A653FD" w:rsidRDefault="0099050D" w:rsidP="0099050D">
            <w:pPr>
              <w:wordWrap w:val="0"/>
              <w:spacing w:line="280" w:lineRule="exact"/>
              <w:jc w:val="right"/>
              <w:rPr>
                <w:rFonts w:asciiTheme="minorEastAsia" w:hAnsiTheme="minorEastAsia"/>
                <w:sz w:val="18"/>
                <w:szCs w:val="18"/>
              </w:rPr>
            </w:pPr>
          </w:p>
        </w:tc>
      </w:tr>
      <w:tr w:rsidR="00A653FD" w:rsidRPr="00A653FD" w14:paraId="5888128D" w14:textId="77777777" w:rsidTr="00D414E2">
        <w:trPr>
          <w:gridAfter w:val="2"/>
          <w:wAfter w:w="96" w:type="dxa"/>
          <w:cantSplit/>
          <w:trHeight w:val="433"/>
        </w:trPr>
        <w:tc>
          <w:tcPr>
            <w:tcW w:w="4564" w:type="dxa"/>
            <w:gridSpan w:val="6"/>
            <w:vMerge w:val="restart"/>
            <w:tcBorders>
              <w:top w:val="single" w:sz="4" w:space="0" w:color="auto"/>
              <w:left w:val="single" w:sz="4" w:space="0" w:color="auto"/>
              <w:right w:val="single" w:sz="4" w:space="0" w:color="auto"/>
            </w:tcBorders>
            <w:vAlign w:val="center"/>
          </w:tcPr>
          <w:p w14:paraId="71985772" w14:textId="77777777" w:rsidR="0099050D" w:rsidRPr="00A653FD" w:rsidRDefault="0099050D" w:rsidP="0099050D">
            <w:pPr>
              <w:spacing w:line="280" w:lineRule="exact"/>
              <w:rPr>
                <w:rFonts w:asciiTheme="minorEastAsia" w:hAnsiTheme="minorEastAsia"/>
                <w:b/>
                <w:bCs/>
                <w:sz w:val="18"/>
                <w:szCs w:val="18"/>
              </w:rPr>
            </w:pPr>
            <w:r w:rsidRPr="00A653FD">
              <w:rPr>
                <w:rFonts w:asciiTheme="minorEastAsia" w:hAnsiTheme="minorEastAsia" w:hint="eastAsia"/>
                <w:b/>
                <w:bCs/>
                <w:sz w:val="18"/>
                <w:szCs w:val="18"/>
              </w:rPr>
              <w:t>つなげる</w:t>
            </w:r>
          </w:p>
          <w:p w14:paraId="3D43C72F" w14:textId="58A35DD1" w:rsidR="00A7597C" w:rsidRPr="00A653FD" w:rsidRDefault="0099050D" w:rsidP="0099050D">
            <w:pPr>
              <w:spacing w:line="280" w:lineRule="exact"/>
              <w:jc w:val="center"/>
              <w:rPr>
                <w:rFonts w:asciiTheme="minorEastAsia" w:hAnsiTheme="minorEastAsia"/>
                <w:sz w:val="18"/>
                <w:szCs w:val="18"/>
              </w:rPr>
            </w:pPr>
            <w:r w:rsidRPr="00A653FD">
              <w:rPr>
                <w:rFonts w:asciiTheme="minorEastAsia" w:hAnsiTheme="minorEastAsia" w:hint="eastAsia"/>
                <w:sz w:val="18"/>
                <w:szCs w:val="18"/>
              </w:rPr>
              <w:t>自分やまち</w:t>
            </w:r>
            <w:r w:rsidR="00A7597C" w:rsidRPr="00A653FD">
              <w:rPr>
                <w:rFonts w:asciiTheme="minorEastAsia" w:hAnsiTheme="minorEastAsia" w:hint="eastAsia"/>
                <w:sz w:val="18"/>
                <w:szCs w:val="18"/>
              </w:rPr>
              <w:t>の安全</w:t>
            </w:r>
            <w:r w:rsidRPr="00A653FD">
              <w:rPr>
                <w:rFonts w:asciiTheme="minorEastAsia" w:hAnsiTheme="minorEastAsia" w:hint="eastAsia"/>
                <w:sz w:val="18"/>
                <w:szCs w:val="18"/>
              </w:rPr>
              <w:t>を守るために</w:t>
            </w:r>
            <w:r w:rsidR="00BC2F92" w:rsidRPr="00A653FD">
              <w:rPr>
                <w:rFonts w:asciiTheme="minorEastAsia" w:hAnsiTheme="minorEastAsia" w:hint="eastAsia"/>
                <w:sz w:val="18"/>
                <w:szCs w:val="18"/>
              </w:rPr>
              <w:t>、</w:t>
            </w:r>
          </w:p>
          <w:p w14:paraId="50E73758" w14:textId="54E9F1C2" w:rsidR="0099050D" w:rsidRPr="00A653FD" w:rsidRDefault="0099050D" w:rsidP="0011295A">
            <w:pPr>
              <w:spacing w:line="280" w:lineRule="exact"/>
              <w:ind w:firstLineChars="450" w:firstLine="810"/>
              <w:rPr>
                <w:rFonts w:asciiTheme="minorEastAsia" w:hAnsiTheme="minorEastAsia"/>
                <w:sz w:val="18"/>
                <w:szCs w:val="18"/>
              </w:rPr>
            </w:pPr>
            <w:r w:rsidRPr="00A653FD">
              <w:rPr>
                <w:rFonts w:asciiTheme="minorEastAsia" w:hAnsiTheme="minorEastAsia" w:hint="eastAsia"/>
                <w:sz w:val="18"/>
                <w:szCs w:val="18"/>
              </w:rPr>
              <w:t>わたしたちにできること</w:t>
            </w:r>
            <w:r w:rsidR="00A7597C" w:rsidRPr="00A653FD">
              <w:rPr>
                <w:rFonts w:asciiTheme="minorEastAsia" w:hAnsiTheme="minorEastAsia" w:hint="eastAsia"/>
                <w:sz w:val="18"/>
                <w:szCs w:val="18"/>
              </w:rPr>
              <w:t xml:space="preserve"> </w:t>
            </w:r>
            <w:r w:rsidR="0011295A"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52" w:type="dxa"/>
            <w:tcBorders>
              <w:left w:val="single" w:sz="4" w:space="0" w:color="auto"/>
              <w:bottom w:val="single" w:sz="4" w:space="0" w:color="auto"/>
            </w:tcBorders>
            <w:tcMar>
              <w:left w:w="57" w:type="dxa"/>
              <w:right w:w="57" w:type="dxa"/>
            </w:tcMar>
            <w:vAlign w:val="center"/>
          </w:tcPr>
          <w:p w14:paraId="430DE54C" w14:textId="77777777" w:rsidR="0099050D" w:rsidRPr="00A653FD" w:rsidRDefault="0099050D" w:rsidP="0099050D">
            <w:pPr>
              <w:spacing w:line="280" w:lineRule="exact"/>
              <w:rPr>
                <w:rFonts w:asciiTheme="majorEastAsia" w:eastAsiaTheme="majorEastAsia" w:hAnsiTheme="majorEastAsia"/>
                <w:sz w:val="18"/>
                <w:szCs w:val="18"/>
              </w:rPr>
            </w:pPr>
          </w:p>
        </w:tc>
        <w:tc>
          <w:tcPr>
            <w:tcW w:w="322" w:type="dxa"/>
            <w:tcBorders>
              <w:left w:val="single" w:sz="4" w:space="0" w:color="auto"/>
            </w:tcBorders>
            <w:vAlign w:val="center"/>
          </w:tcPr>
          <w:p w14:paraId="51431943" w14:textId="2B06E863" w:rsidR="0099050D" w:rsidRPr="00A653FD" w:rsidRDefault="0099050D" w:rsidP="0099050D">
            <w:pPr>
              <w:spacing w:line="280" w:lineRule="exact"/>
              <w:rPr>
                <w:rFonts w:asciiTheme="majorEastAsia" w:eastAsiaTheme="majorEastAsia" w:hAnsiTheme="majorEastAsia"/>
                <w:sz w:val="18"/>
                <w:szCs w:val="18"/>
              </w:rPr>
            </w:pPr>
          </w:p>
        </w:tc>
        <w:tc>
          <w:tcPr>
            <w:tcW w:w="4469" w:type="dxa"/>
            <w:gridSpan w:val="3"/>
            <w:vMerge w:val="restart"/>
            <w:vAlign w:val="bottom"/>
          </w:tcPr>
          <w:p w14:paraId="162D0791" w14:textId="36062913" w:rsidR="0099050D" w:rsidRPr="00A653FD" w:rsidRDefault="0099050D" w:rsidP="0099050D">
            <w:pPr>
              <w:wordWrap w:val="0"/>
              <w:spacing w:line="280" w:lineRule="exact"/>
              <w:jc w:val="right"/>
              <w:rPr>
                <w:rFonts w:asciiTheme="minorEastAsia" w:hAnsiTheme="minorEastAsia"/>
                <w:sz w:val="18"/>
                <w:szCs w:val="18"/>
              </w:rPr>
            </w:pPr>
          </w:p>
        </w:tc>
      </w:tr>
      <w:tr w:rsidR="00A653FD" w:rsidRPr="00A653FD" w14:paraId="628A1681" w14:textId="77777777" w:rsidTr="00D414E2">
        <w:trPr>
          <w:gridAfter w:val="2"/>
          <w:wAfter w:w="96" w:type="dxa"/>
          <w:cantSplit/>
          <w:trHeight w:val="180"/>
        </w:trPr>
        <w:tc>
          <w:tcPr>
            <w:tcW w:w="4564" w:type="dxa"/>
            <w:gridSpan w:val="6"/>
            <w:vMerge/>
            <w:tcBorders>
              <w:left w:val="single" w:sz="4" w:space="0" w:color="auto"/>
              <w:bottom w:val="single" w:sz="4" w:space="0" w:color="auto"/>
              <w:right w:val="single" w:sz="4" w:space="0" w:color="auto"/>
            </w:tcBorders>
            <w:vAlign w:val="center"/>
          </w:tcPr>
          <w:p w14:paraId="3EB0709E" w14:textId="77777777" w:rsidR="0099050D" w:rsidRPr="00A653FD" w:rsidRDefault="0099050D" w:rsidP="0099050D">
            <w:pPr>
              <w:spacing w:line="280" w:lineRule="exact"/>
              <w:rPr>
                <w:rFonts w:asciiTheme="minorEastAsia" w:hAnsiTheme="minorEastAsia"/>
                <w:sz w:val="18"/>
                <w:szCs w:val="18"/>
              </w:rPr>
            </w:pPr>
          </w:p>
        </w:tc>
        <w:tc>
          <w:tcPr>
            <w:tcW w:w="252" w:type="dxa"/>
            <w:tcBorders>
              <w:top w:val="single" w:sz="4" w:space="0" w:color="auto"/>
              <w:left w:val="single" w:sz="4" w:space="0" w:color="auto"/>
            </w:tcBorders>
            <w:tcMar>
              <w:left w:w="57" w:type="dxa"/>
              <w:right w:w="57" w:type="dxa"/>
            </w:tcMar>
            <w:vAlign w:val="center"/>
          </w:tcPr>
          <w:p w14:paraId="614EE729" w14:textId="77777777" w:rsidR="0099050D" w:rsidRPr="00A653FD" w:rsidRDefault="0099050D" w:rsidP="0099050D">
            <w:pPr>
              <w:spacing w:line="280" w:lineRule="exact"/>
              <w:rPr>
                <w:rFonts w:asciiTheme="majorEastAsia" w:eastAsiaTheme="majorEastAsia" w:hAnsiTheme="majorEastAsia"/>
                <w:sz w:val="18"/>
                <w:szCs w:val="18"/>
              </w:rPr>
            </w:pPr>
          </w:p>
        </w:tc>
        <w:tc>
          <w:tcPr>
            <w:tcW w:w="322" w:type="dxa"/>
            <w:vAlign w:val="center"/>
          </w:tcPr>
          <w:p w14:paraId="11DD3A2A" w14:textId="0DB12E6E" w:rsidR="0099050D" w:rsidRPr="00A653FD" w:rsidRDefault="0099050D" w:rsidP="0099050D">
            <w:pPr>
              <w:spacing w:line="280" w:lineRule="exact"/>
              <w:rPr>
                <w:rFonts w:asciiTheme="majorEastAsia" w:eastAsiaTheme="majorEastAsia" w:hAnsiTheme="majorEastAsia"/>
                <w:sz w:val="18"/>
                <w:szCs w:val="18"/>
              </w:rPr>
            </w:pPr>
          </w:p>
        </w:tc>
        <w:tc>
          <w:tcPr>
            <w:tcW w:w="4469" w:type="dxa"/>
            <w:gridSpan w:val="3"/>
            <w:vMerge/>
            <w:vAlign w:val="bottom"/>
          </w:tcPr>
          <w:p w14:paraId="6F0D0BC9" w14:textId="77777777" w:rsidR="0099050D" w:rsidRPr="00A653FD" w:rsidRDefault="0099050D" w:rsidP="0099050D">
            <w:pPr>
              <w:wordWrap w:val="0"/>
              <w:spacing w:line="280" w:lineRule="exact"/>
              <w:jc w:val="right"/>
              <w:rPr>
                <w:rFonts w:asciiTheme="minorEastAsia" w:hAnsiTheme="minorEastAsia"/>
                <w:sz w:val="18"/>
                <w:szCs w:val="18"/>
              </w:rPr>
            </w:pPr>
          </w:p>
        </w:tc>
      </w:tr>
    </w:tbl>
    <w:p w14:paraId="56F7A171" w14:textId="663EC1C7" w:rsidR="00F1175D" w:rsidRPr="00A653FD" w:rsidRDefault="00B97507" w:rsidP="00F14398">
      <w:pPr>
        <w:widowControl/>
        <w:spacing w:line="280" w:lineRule="exact"/>
        <w:jc w:val="left"/>
        <w:rPr>
          <w:rFonts w:asciiTheme="minorEastAsia" w:hAnsiTheme="minorEastAsia"/>
          <w:sz w:val="18"/>
          <w:szCs w:val="18"/>
        </w:rPr>
      </w:pPr>
      <w:r w:rsidRPr="00A653FD">
        <w:rPr>
          <w:rFonts w:asciiTheme="minorEastAsia" w:hAnsiTheme="minorEastAsia" w:hint="eastAsia"/>
          <w:sz w:val="18"/>
          <w:szCs w:val="18"/>
        </w:rPr>
        <w:t>○の中の数字は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配当時数。</w:t>
      </w:r>
      <w:r w:rsidR="00F1175D" w:rsidRPr="00A653FD">
        <w:rPr>
          <w:rFonts w:asciiTheme="minorEastAsia" w:hAnsiTheme="minorEastAsia"/>
          <w:sz w:val="18"/>
          <w:szCs w:val="18"/>
        </w:rPr>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B97507" w:rsidRPr="00A653FD" w14:paraId="62E9F0F5" w14:textId="77777777" w:rsidTr="006B0E3A">
        <w:trPr>
          <w:trHeight w:val="692"/>
        </w:trPr>
        <w:tc>
          <w:tcPr>
            <w:tcW w:w="1265" w:type="dxa"/>
            <w:vAlign w:val="center"/>
          </w:tcPr>
          <w:p w14:paraId="325225E5" w14:textId="77777777"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小単元１</w:t>
            </w:r>
          </w:p>
        </w:tc>
        <w:tc>
          <w:tcPr>
            <w:tcW w:w="4901" w:type="dxa"/>
            <w:vAlign w:val="center"/>
          </w:tcPr>
          <w:p w14:paraId="14849477" w14:textId="7C0E3BA6"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火事からまちを守る</w:t>
            </w:r>
          </w:p>
        </w:tc>
        <w:tc>
          <w:tcPr>
            <w:tcW w:w="1964" w:type="dxa"/>
            <w:vAlign w:val="center"/>
          </w:tcPr>
          <w:p w14:paraId="3D405DA4" w14:textId="04DB202E" w:rsidR="00B97507" w:rsidRPr="00A653FD" w:rsidRDefault="00B97507" w:rsidP="00055A1A">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配当時間　9時間</w:t>
            </w:r>
          </w:p>
        </w:tc>
        <w:tc>
          <w:tcPr>
            <w:tcW w:w="2524" w:type="dxa"/>
            <w:vAlign w:val="center"/>
          </w:tcPr>
          <w:p w14:paraId="69553032" w14:textId="77777777" w:rsidR="00B97507" w:rsidRPr="00A653FD" w:rsidRDefault="00B97507" w:rsidP="00055A1A">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教科書　３</w:t>
            </w:r>
          </w:p>
          <w:p w14:paraId="0426E348" w14:textId="28446DC8" w:rsidR="00B97507" w:rsidRPr="00A653FD" w:rsidRDefault="00B97507" w:rsidP="00055A1A">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P9</w:t>
            </w:r>
            <w:r w:rsidR="00133048" w:rsidRPr="00A653FD">
              <w:rPr>
                <w:rFonts w:asciiTheme="majorEastAsia" w:eastAsiaTheme="majorEastAsia" w:hAnsiTheme="majorEastAsia"/>
                <w:b/>
                <w:sz w:val="20"/>
                <w:szCs w:val="20"/>
              </w:rPr>
              <w:t>6</w:t>
            </w:r>
            <w:r w:rsidRPr="00A653FD">
              <w:rPr>
                <w:rFonts w:asciiTheme="majorEastAsia" w:eastAsiaTheme="majorEastAsia" w:hAnsiTheme="majorEastAsia" w:hint="eastAsia"/>
                <w:b/>
                <w:sz w:val="20"/>
                <w:szCs w:val="20"/>
              </w:rPr>
              <w:t>～11</w:t>
            </w:r>
            <w:r w:rsidR="00133048" w:rsidRPr="00A653FD">
              <w:rPr>
                <w:rFonts w:asciiTheme="majorEastAsia" w:eastAsiaTheme="majorEastAsia" w:hAnsiTheme="majorEastAsia" w:hint="eastAsia"/>
                <w:b/>
                <w:sz w:val="20"/>
                <w:szCs w:val="20"/>
              </w:rPr>
              <w:t>3</w:t>
            </w:r>
          </w:p>
        </w:tc>
      </w:tr>
    </w:tbl>
    <w:p w14:paraId="43CDE2DC" w14:textId="77777777" w:rsidR="00B97507" w:rsidRPr="00A653FD" w:rsidRDefault="00B97507" w:rsidP="00B97507"/>
    <w:p w14:paraId="4C84F56D" w14:textId="77777777"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24800" behindDoc="0" locked="0" layoutInCell="1" allowOverlap="1" wp14:anchorId="10A6D452" wp14:editId="6B2BFECA">
                <wp:simplePos x="0" y="0"/>
                <wp:positionH relativeFrom="column">
                  <wp:posOffset>601980</wp:posOffset>
                </wp:positionH>
                <wp:positionV relativeFrom="paragraph">
                  <wp:posOffset>111760</wp:posOffset>
                </wp:positionV>
                <wp:extent cx="62484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93953CA" id="直線コネクタ 18"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" strokecolor="windowText" strokeweight="1.25pt"/>
            </w:pict>
          </mc:Fallback>
        </mc:AlternateContent>
      </w:r>
      <w:r w:rsidRPr="00A653FD">
        <w:rPr>
          <w:rFonts w:asciiTheme="majorEastAsia" w:eastAsiaTheme="majorEastAsia" w:hAnsiTheme="majorEastAsia" w:hint="eastAsia"/>
          <w:b/>
          <w:sz w:val="20"/>
          <w:szCs w:val="20"/>
        </w:rPr>
        <w:t>目　　標</w:t>
      </w:r>
    </w:p>
    <w:p w14:paraId="23C838D5" w14:textId="77777777" w:rsidR="00B97507" w:rsidRPr="00A653FD" w:rsidRDefault="00B97507" w:rsidP="00B97507">
      <w:pPr>
        <w:spacing w:line="280" w:lineRule="exact"/>
        <w:ind w:left="180" w:hangingChars="100" w:hanging="180"/>
        <w:rPr>
          <w:sz w:val="18"/>
          <w:szCs w:val="18"/>
        </w:rPr>
        <w:sectPr w:rsidR="00B97507" w:rsidRPr="00A653FD" w:rsidSect="00C631AC">
          <w:type w:val="continuous"/>
          <w:pgSz w:w="11906" w:h="16838" w:code="9"/>
          <w:pgMar w:top="567" w:right="567" w:bottom="567" w:left="567" w:header="851" w:footer="284" w:gutter="0"/>
          <w:cols w:space="425"/>
          <w:docGrid w:type="linesAndChars" w:linePitch="360"/>
        </w:sectPr>
      </w:pPr>
    </w:p>
    <w:p w14:paraId="3B076C7E" w14:textId="67B335EF" w:rsidR="005105F9" w:rsidRPr="00A653FD" w:rsidRDefault="00B97507" w:rsidP="005105F9">
      <w:pPr>
        <w:spacing w:line="280" w:lineRule="exact"/>
        <w:ind w:leftChars="100" w:left="390" w:hangingChars="100" w:hanging="180"/>
        <w:rPr>
          <w:sz w:val="18"/>
          <w:szCs w:val="18"/>
        </w:rPr>
      </w:pPr>
      <w:r w:rsidRPr="00A653FD">
        <w:rPr>
          <w:rFonts w:hint="eastAsia"/>
          <w:sz w:val="18"/>
          <w:szCs w:val="18"/>
        </w:rPr>
        <w:t>●</w:t>
      </w:r>
      <w:r w:rsidR="005105F9" w:rsidRPr="00A653FD">
        <w:rPr>
          <w:rFonts w:hint="eastAsia"/>
          <w:sz w:val="18"/>
          <w:szCs w:val="18"/>
        </w:rPr>
        <w:t>消防署の働きについて</w:t>
      </w:r>
      <w:r w:rsidR="00BC2F92" w:rsidRPr="00A653FD">
        <w:rPr>
          <w:rFonts w:hint="eastAsia"/>
          <w:sz w:val="18"/>
          <w:szCs w:val="18"/>
        </w:rPr>
        <w:t>、</w:t>
      </w:r>
      <w:r w:rsidR="005105F9" w:rsidRPr="00A653FD">
        <w:rPr>
          <w:rFonts w:hint="eastAsia"/>
          <w:sz w:val="18"/>
          <w:szCs w:val="18"/>
        </w:rPr>
        <w:t>人々の生活との関連を踏まえて理解するとともに</w:t>
      </w:r>
      <w:r w:rsidR="00BC2F92" w:rsidRPr="00A653FD">
        <w:rPr>
          <w:rFonts w:hint="eastAsia"/>
          <w:sz w:val="18"/>
          <w:szCs w:val="18"/>
        </w:rPr>
        <w:t>、</w:t>
      </w:r>
      <w:r w:rsidR="005105F9" w:rsidRPr="00A653FD">
        <w:rPr>
          <w:rFonts w:hint="eastAsia"/>
          <w:sz w:val="18"/>
          <w:szCs w:val="18"/>
        </w:rPr>
        <w:t>調査活動</w:t>
      </w:r>
      <w:r w:rsidR="00BC2F92" w:rsidRPr="00A653FD">
        <w:rPr>
          <w:rFonts w:hint="eastAsia"/>
          <w:sz w:val="18"/>
          <w:szCs w:val="18"/>
        </w:rPr>
        <w:t>、</w:t>
      </w:r>
      <w:r w:rsidR="005105F9" w:rsidRPr="00A653FD">
        <w:rPr>
          <w:rFonts w:hint="eastAsia"/>
          <w:sz w:val="18"/>
          <w:szCs w:val="18"/>
        </w:rPr>
        <w:t>具体的な資料を通して</w:t>
      </w:r>
      <w:r w:rsidR="00BC2F92" w:rsidRPr="00A653FD">
        <w:rPr>
          <w:rFonts w:hint="eastAsia"/>
          <w:sz w:val="18"/>
          <w:szCs w:val="18"/>
        </w:rPr>
        <w:t>、</w:t>
      </w:r>
      <w:r w:rsidR="005105F9" w:rsidRPr="00A653FD">
        <w:rPr>
          <w:rFonts w:hint="eastAsia"/>
          <w:sz w:val="18"/>
          <w:szCs w:val="18"/>
        </w:rPr>
        <w:t>必要な情報を調べまとめる技能を身に付けるようにする。</w:t>
      </w:r>
    </w:p>
    <w:p w14:paraId="26D9E28F" w14:textId="2B65A9E6" w:rsidR="005105F9" w:rsidRPr="00A653FD" w:rsidRDefault="005105F9" w:rsidP="005105F9">
      <w:pPr>
        <w:spacing w:line="280" w:lineRule="exact"/>
        <w:ind w:leftChars="100" w:left="390" w:hangingChars="100" w:hanging="180"/>
        <w:rPr>
          <w:sz w:val="18"/>
          <w:szCs w:val="18"/>
        </w:rPr>
      </w:pPr>
      <w:r w:rsidRPr="00A653FD">
        <w:rPr>
          <w:rFonts w:hint="eastAsia"/>
          <w:sz w:val="18"/>
          <w:szCs w:val="18"/>
        </w:rPr>
        <w:t>●消防署など関係機関の相互の関連や</w:t>
      </w:r>
      <w:r w:rsidR="00BC2F92" w:rsidRPr="00A653FD">
        <w:rPr>
          <w:rFonts w:hint="eastAsia"/>
          <w:sz w:val="18"/>
          <w:szCs w:val="18"/>
        </w:rPr>
        <w:t>、</w:t>
      </w:r>
      <w:r w:rsidRPr="00A653FD">
        <w:rPr>
          <w:rFonts w:hint="eastAsia"/>
          <w:sz w:val="18"/>
          <w:szCs w:val="18"/>
        </w:rPr>
        <w:t>人々の生活との関連</w:t>
      </w:r>
      <w:r w:rsidR="00BC2F92" w:rsidRPr="00A653FD">
        <w:rPr>
          <w:rFonts w:hint="eastAsia"/>
          <w:sz w:val="18"/>
          <w:szCs w:val="18"/>
        </w:rPr>
        <w:t>、</w:t>
      </w:r>
      <w:r w:rsidRPr="00A653FD">
        <w:rPr>
          <w:rFonts w:hint="eastAsia"/>
          <w:sz w:val="18"/>
          <w:szCs w:val="18"/>
        </w:rPr>
        <w:t>そこに従事する人々の働きについて考え</w:t>
      </w:r>
      <w:r w:rsidR="00BC2F92" w:rsidRPr="00A653FD">
        <w:rPr>
          <w:rFonts w:hint="eastAsia"/>
          <w:sz w:val="18"/>
          <w:szCs w:val="18"/>
        </w:rPr>
        <w:t>、</w:t>
      </w:r>
      <w:r w:rsidRPr="00A653FD">
        <w:rPr>
          <w:rFonts w:hint="eastAsia"/>
          <w:sz w:val="18"/>
          <w:szCs w:val="18"/>
        </w:rPr>
        <w:t>考えたことを表現する力を養う。</w:t>
      </w:r>
    </w:p>
    <w:p w14:paraId="0FD5580D" w14:textId="34EABE1F" w:rsidR="005105F9" w:rsidRPr="00A653FD" w:rsidRDefault="005105F9" w:rsidP="005105F9">
      <w:pPr>
        <w:spacing w:line="280" w:lineRule="exact"/>
        <w:ind w:leftChars="100" w:left="390" w:hangingChars="100" w:hanging="180"/>
        <w:rPr>
          <w:sz w:val="18"/>
          <w:szCs w:val="18"/>
        </w:rPr>
      </w:pPr>
      <w:r w:rsidRPr="00A653FD">
        <w:rPr>
          <w:rFonts w:hint="eastAsia"/>
          <w:sz w:val="18"/>
          <w:szCs w:val="18"/>
        </w:rPr>
        <w:t>●消防署の働きについて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よりよい社会を考え学習したことを社会生活に生かそうとする態度を養うとともに</w:t>
      </w:r>
      <w:r w:rsidR="00BC2F92" w:rsidRPr="00A653FD">
        <w:rPr>
          <w:rFonts w:hint="eastAsia"/>
          <w:sz w:val="18"/>
          <w:szCs w:val="18"/>
        </w:rPr>
        <w:t>、</w:t>
      </w:r>
      <w:r w:rsidRPr="00A653FD">
        <w:rPr>
          <w:rFonts w:hint="eastAsia"/>
          <w:sz w:val="18"/>
          <w:szCs w:val="18"/>
        </w:rPr>
        <w:t>地域社会の一員としての自覚を養う。</w:t>
      </w:r>
    </w:p>
    <w:p w14:paraId="30AED95D" w14:textId="77777777" w:rsidR="00B97507" w:rsidRPr="00A653FD" w:rsidRDefault="00B97507" w:rsidP="00B97507">
      <w:pPr>
        <w:spacing w:line="280" w:lineRule="exact"/>
        <w:ind w:leftChars="100" w:left="390" w:hangingChars="100" w:hanging="180"/>
        <w:rPr>
          <w:sz w:val="18"/>
          <w:szCs w:val="18"/>
        </w:rPr>
      </w:pPr>
    </w:p>
    <w:p w14:paraId="5338FBE0" w14:textId="15D893E8" w:rsidR="006D172E" w:rsidRPr="00A653FD" w:rsidRDefault="006D172E" w:rsidP="006D172E">
      <w:pPr>
        <w:spacing w:line="280" w:lineRule="exact"/>
        <w:rPr>
          <w:sz w:val="18"/>
          <w:szCs w:val="18"/>
        </w:rPr>
        <w:sectPr w:rsidR="006D172E" w:rsidRPr="00A653FD" w:rsidSect="00C631AC">
          <w:type w:val="continuous"/>
          <w:pgSz w:w="11906" w:h="16838" w:code="9"/>
          <w:pgMar w:top="567" w:right="567" w:bottom="567" w:left="567" w:header="851" w:footer="284" w:gutter="0"/>
          <w:cols w:num="2" w:space="425"/>
          <w:docGrid w:type="linesAndChars" w:linePitch="360"/>
        </w:sectPr>
      </w:pPr>
    </w:p>
    <w:p w14:paraId="0CA0C480" w14:textId="085EA3A5" w:rsidR="006D172E" w:rsidRPr="00A653FD" w:rsidRDefault="006D172E" w:rsidP="00B97507">
      <w:pPr>
        <w:sectPr w:rsidR="006D172E" w:rsidRPr="00A653FD" w:rsidSect="00C631AC">
          <w:type w:val="continuous"/>
          <w:pgSz w:w="11906" w:h="16838" w:code="9"/>
          <w:pgMar w:top="567" w:right="567" w:bottom="567" w:left="567" w:header="851" w:footer="284" w:gutter="0"/>
          <w:cols w:space="425"/>
          <w:docGrid w:type="linesAndChars" w:linePitch="360"/>
        </w:sectPr>
      </w:pPr>
    </w:p>
    <w:p w14:paraId="0E9F2377" w14:textId="77777777"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25824" behindDoc="0" locked="0" layoutInCell="1" allowOverlap="1" wp14:anchorId="11DA83A5" wp14:editId="06F918F4">
                <wp:simplePos x="0" y="0"/>
                <wp:positionH relativeFrom="column">
                  <wp:posOffset>601980</wp:posOffset>
                </wp:positionH>
                <wp:positionV relativeFrom="paragraph">
                  <wp:posOffset>95885</wp:posOffset>
                </wp:positionV>
                <wp:extent cx="62484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D4F7A4A" id="直線コネクタ 34"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DWejgy3gEAAHQDAAAOAAAAAAAAAAAAAAAAAC4CAABkcnMvZTJvRG9jLnhtbFBLAQItABQABgAI&#10;AAAAIQA9oe/U3QAAAAkBAAAPAAAAAAAAAAAAAAAAADgEAABkcnMvZG93bnJldi54bWxQSwUGAAAA&#10;AAQABADzAAAAQg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0A205238" w14:textId="77777777" w:rsidR="00B97507" w:rsidRPr="00A653FD" w:rsidRDefault="00B97507" w:rsidP="00CA5B7D">
      <w:pPr>
        <w:spacing w:line="280" w:lineRule="exact"/>
        <w:rPr>
          <w:sz w:val="18"/>
          <w:szCs w:val="18"/>
        </w:rPr>
        <w:sectPr w:rsidR="00B97507" w:rsidRPr="00A653FD" w:rsidSect="00C631AC">
          <w:type w:val="continuous"/>
          <w:pgSz w:w="11906" w:h="16838" w:code="9"/>
          <w:pgMar w:top="567" w:right="567" w:bottom="567" w:left="567" w:header="851" w:footer="284" w:gutter="0"/>
          <w:cols w:num="2" w:space="425"/>
          <w:docGrid w:type="linesAndChars" w:linePitch="360"/>
        </w:sectPr>
      </w:pPr>
    </w:p>
    <w:p w14:paraId="7DC6A363" w14:textId="77777777" w:rsidR="00B97507" w:rsidRPr="00A653FD" w:rsidRDefault="00B97507" w:rsidP="00CA5B7D">
      <w:pPr>
        <w:spacing w:line="280" w:lineRule="exact"/>
        <w:rPr>
          <w:sz w:val="18"/>
          <w:szCs w:val="18"/>
        </w:rPr>
        <w:sectPr w:rsidR="00B97507" w:rsidRPr="00A653FD" w:rsidSect="00CA5B7D">
          <w:type w:val="continuous"/>
          <w:pgSz w:w="11906" w:h="16838" w:code="9"/>
          <w:pgMar w:top="567" w:right="567" w:bottom="567" w:left="567" w:header="851" w:footer="284" w:gutter="0"/>
          <w:cols w:space="425"/>
          <w:docGrid w:type="linesAndChars" w:linePitch="360"/>
        </w:sectPr>
      </w:pPr>
    </w:p>
    <w:tbl>
      <w:tblPr>
        <w:tblStyle w:val="a3"/>
        <w:tblW w:w="0" w:type="auto"/>
        <w:jc w:val="center"/>
        <w:tblLook w:val="04A0" w:firstRow="1" w:lastRow="0" w:firstColumn="1" w:lastColumn="0" w:noHBand="0" w:noVBand="1"/>
      </w:tblPr>
      <w:tblGrid>
        <w:gridCol w:w="2831"/>
        <w:gridCol w:w="2831"/>
        <w:gridCol w:w="2832"/>
      </w:tblGrid>
      <w:tr w:rsidR="00A653FD" w:rsidRPr="00A653FD" w14:paraId="7C1D01A3" w14:textId="77777777" w:rsidTr="00CA5B7D">
        <w:trPr>
          <w:jc w:val="center"/>
        </w:trPr>
        <w:tc>
          <w:tcPr>
            <w:tcW w:w="2831" w:type="dxa"/>
          </w:tcPr>
          <w:p w14:paraId="30AB485E" w14:textId="77777777" w:rsidR="00CA5B7D" w:rsidRPr="00A653FD" w:rsidRDefault="00CA5B7D" w:rsidP="00BE5AF2">
            <w:pPr>
              <w:jc w:val="center"/>
              <w:rPr>
                <w:b/>
                <w:bCs/>
                <w:sz w:val="18"/>
                <w:szCs w:val="20"/>
              </w:rPr>
            </w:pPr>
            <w:r w:rsidRPr="00A653FD">
              <w:rPr>
                <w:rFonts w:hint="eastAsia"/>
                <w:b/>
                <w:bCs/>
                <w:sz w:val="18"/>
                <w:szCs w:val="20"/>
              </w:rPr>
              <w:t>知識・理解</w:t>
            </w:r>
          </w:p>
        </w:tc>
        <w:tc>
          <w:tcPr>
            <w:tcW w:w="2831" w:type="dxa"/>
          </w:tcPr>
          <w:p w14:paraId="360413CB" w14:textId="77777777" w:rsidR="00CA5B7D" w:rsidRPr="00A653FD" w:rsidRDefault="00CA5B7D" w:rsidP="00BE5AF2">
            <w:pPr>
              <w:jc w:val="center"/>
              <w:rPr>
                <w:b/>
                <w:bCs/>
                <w:sz w:val="18"/>
                <w:szCs w:val="20"/>
              </w:rPr>
            </w:pPr>
            <w:r w:rsidRPr="00A653FD">
              <w:rPr>
                <w:rFonts w:hint="eastAsia"/>
                <w:b/>
                <w:bCs/>
                <w:sz w:val="18"/>
                <w:szCs w:val="20"/>
              </w:rPr>
              <w:t>思考・判断・表現</w:t>
            </w:r>
          </w:p>
        </w:tc>
        <w:tc>
          <w:tcPr>
            <w:tcW w:w="2832" w:type="dxa"/>
          </w:tcPr>
          <w:p w14:paraId="55781DD3" w14:textId="77777777" w:rsidR="00CA5B7D" w:rsidRPr="00A653FD" w:rsidRDefault="00CA5B7D" w:rsidP="00BE5AF2">
            <w:pPr>
              <w:jc w:val="center"/>
              <w:rPr>
                <w:b/>
                <w:bCs/>
                <w:sz w:val="18"/>
                <w:szCs w:val="20"/>
              </w:rPr>
            </w:pPr>
            <w:r w:rsidRPr="00A653FD">
              <w:rPr>
                <w:rFonts w:hint="eastAsia"/>
                <w:b/>
                <w:bCs/>
                <w:sz w:val="18"/>
                <w:szCs w:val="20"/>
              </w:rPr>
              <w:t>主体的に学習に取り組む態度</w:t>
            </w:r>
          </w:p>
        </w:tc>
      </w:tr>
      <w:tr w:rsidR="00CA5B7D" w:rsidRPr="00A653FD" w14:paraId="058A3FD5" w14:textId="77777777" w:rsidTr="00CA5B7D">
        <w:trPr>
          <w:jc w:val="center"/>
        </w:trPr>
        <w:tc>
          <w:tcPr>
            <w:tcW w:w="2831" w:type="dxa"/>
          </w:tcPr>
          <w:p w14:paraId="7FD4D02F" w14:textId="3E00BEE8" w:rsidR="00CA5B7D" w:rsidRPr="00A653FD" w:rsidRDefault="00CA5B7D" w:rsidP="00BE5AF2">
            <w:pPr>
              <w:rPr>
                <w:sz w:val="18"/>
                <w:szCs w:val="20"/>
              </w:rPr>
            </w:pPr>
            <w:r w:rsidRPr="00A653FD">
              <w:rPr>
                <w:rFonts w:hint="eastAsia"/>
                <w:sz w:val="18"/>
                <w:szCs w:val="20"/>
              </w:rPr>
              <w:t>・消防署の分布や</w:t>
            </w:r>
            <w:r w:rsidR="00BC2F92" w:rsidRPr="00A653FD">
              <w:rPr>
                <w:rFonts w:hint="eastAsia"/>
                <w:sz w:val="18"/>
                <w:szCs w:val="20"/>
              </w:rPr>
              <w:t>、</w:t>
            </w:r>
            <w:r w:rsidRPr="00A653FD">
              <w:rPr>
                <w:rFonts w:hint="eastAsia"/>
                <w:sz w:val="18"/>
                <w:szCs w:val="20"/>
              </w:rPr>
              <w:t>消火栓や火災報知器</w:t>
            </w:r>
            <w:r w:rsidR="00BC2F92" w:rsidRPr="00A653FD">
              <w:rPr>
                <w:rFonts w:hint="eastAsia"/>
                <w:sz w:val="18"/>
                <w:szCs w:val="20"/>
              </w:rPr>
              <w:t>、</w:t>
            </w:r>
            <w:r w:rsidRPr="00A653FD">
              <w:rPr>
                <w:rFonts w:hint="eastAsia"/>
                <w:sz w:val="18"/>
                <w:szCs w:val="20"/>
              </w:rPr>
              <w:t>消防水利</w:t>
            </w:r>
            <w:r w:rsidR="00BC2F92" w:rsidRPr="00A653FD">
              <w:rPr>
                <w:rFonts w:hint="eastAsia"/>
                <w:sz w:val="18"/>
                <w:szCs w:val="20"/>
              </w:rPr>
              <w:t>、</w:t>
            </w:r>
            <w:r w:rsidRPr="00A653FD">
              <w:rPr>
                <w:rFonts w:hint="eastAsia"/>
                <w:sz w:val="18"/>
                <w:szCs w:val="20"/>
              </w:rPr>
              <w:t>消防団倉庫などの配置</w:t>
            </w:r>
            <w:r w:rsidR="00BC2F92" w:rsidRPr="00A653FD">
              <w:rPr>
                <w:rFonts w:hint="eastAsia"/>
                <w:sz w:val="18"/>
                <w:szCs w:val="20"/>
              </w:rPr>
              <w:t>、</w:t>
            </w:r>
            <w:r w:rsidRPr="00A653FD">
              <w:rPr>
                <w:rFonts w:hint="eastAsia"/>
                <w:sz w:val="18"/>
                <w:szCs w:val="20"/>
              </w:rPr>
              <w:t>働いている人の勤務体制や待機の仕方</w:t>
            </w:r>
            <w:r w:rsidR="00BC2F92" w:rsidRPr="00A653FD">
              <w:rPr>
                <w:rFonts w:hint="eastAsia"/>
                <w:sz w:val="18"/>
                <w:szCs w:val="20"/>
              </w:rPr>
              <w:t>、</w:t>
            </w:r>
            <w:r w:rsidRPr="00A653FD">
              <w:rPr>
                <w:rFonts w:hint="eastAsia"/>
                <w:sz w:val="18"/>
                <w:szCs w:val="20"/>
              </w:rPr>
              <w:t>訓練</w:t>
            </w:r>
            <w:r w:rsidR="00BC2F92" w:rsidRPr="00A653FD">
              <w:rPr>
                <w:rFonts w:hint="eastAsia"/>
                <w:sz w:val="18"/>
                <w:szCs w:val="20"/>
              </w:rPr>
              <w:t>、</w:t>
            </w:r>
            <w:r w:rsidRPr="00A653FD">
              <w:rPr>
                <w:rFonts w:hint="eastAsia"/>
                <w:sz w:val="18"/>
                <w:szCs w:val="20"/>
              </w:rPr>
              <w:t>施設・設備の点検</w:t>
            </w:r>
            <w:r w:rsidR="00BC2F92" w:rsidRPr="00A653FD">
              <w:rPr>
                <w:rFonts w:hint="eastAsia"/>
                <w:sz w:val="18"/>
                <w:szCs w:val="20"/>
              </w:rPr>
              <w:t>、</w:t>
            </w:r>
            <w:r w:rsidRPr="00A653FD">
              <w:rPr>
                <w:rFonts w:hint="eastAsia"/>
                <w:sz w:val="18"/>
                <w:szCs w:val="20"/>
              </w:rPr>
              <w:t>通信指令室を中心とするネットワークなどについて見学・調査したり地図などの資料で調べ</w:t>
            </w:r>
            <w:r w:rsidR="00EC6DBC" w:rsidRPr="00A653FD">
              <w:rPr>
                <w:rFonts w:hint="eastAsia"/>
                <w:sz w:val="18"/>
                <w:szCs w:val="20"/>
              </w:rPr>
              <w:t>たりし</w:t>
            </w:r>
            <w:r w:rsidRPr="00A653FD">
              <w:rPr>
                <w:rFonts w:hint="eastAsia"/>
                <w:sz w:val="18"/>
                <w:szCs w:val="20"/>
              </w:rPr>
              <w:t>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消防署や地域の人々の諸活動を理解している。</w:t>
            </w:r>
          </w:p>
          <w:p w14:paraId="22439296" w14:textId="305E2AA9" w:rsidR="00CA5B7D" w:rsidRPr="00A653FD" w:rsidRDefault="00CA5B7D" w:rsidP="00BE5AF2">
            <w:pPr>
              <w:rPr>
                <w:sz w:val="18"/>
                <w:szCs w:val="20"/>
              </w:rPr>
            </w:pPr>
            <w:r w:rsidRPr="00A653FD">
              <w:rPr>
                <w:rFonts w:hint="eastAsia"/>
                <w:sz w:val="18"/>
                <w:szCs w:val="20"/>
              </w:rPr>
              <w:t>・調べたことを白地図や関係図にまとめ</w:t>
            </w:r>
            <w:r w:rsidR="00BC2F92" w:rsidRPr="00A653FD">
              <w:rPr>
                <w:rFonts w:hint="eastAsia"/>
                <w:sz w:val="18"/>
                <w:szCs w:val="20"/>
              </w:rPr>
              <w:t>、</w:t>
            </w:r>
            <w:r w:rsidRPr="00A653FD">
              <w:rPr>
                <w:rFonts w:hint="eastAsia"/>
                <w:sz w:val="18"/>
                <w:szCs w:val="20"/>
              </w:rPr>
              <w:t>消防署を中心に警察署など関係機関が相互に連携して緊急時に対処する体制をとっていることや</w:t>
            </w:r>
            <w:r w:rsidR="00BC2F92" w:rsidRPr="00A653FD">
              <w:rPr>
                <w:rFonts w:hint="eastAsia"/>
                <w:sz w:val="18"/>
                <w:szCs w:val="20"/>
              </w:rPr>
              <w:t>、</w:t>
            </w:r>
            <w:r w:rsidRPr="00A653FD">
              <w:rPr>
                <w:rFonts w:hint="eastAsia"/>
                <w:sz w:val="18"/>
                <w:szCs w:val="20"/>
              </w:rPr>
              <w:t>関係機関が地域の人々と協力して火事などの防止に努めていることを理解している。</w:t>
            </w:r>
          </w:p>
        </w:tc>
        <w:tc>
          <w:tcPr>
            <w:tcW w:w="2831" w:type="dxa"/>
          </w:tcPr>
          <w:p w14:paraId="155B538B" w14:textId="7E958E25" w:rsidR="00CA5B7D" w:rsidRPr="00A653FD" w:rsidRDefault="00CA5B7D" w:rsidP="00BE5AF2">
            <w:pPr>
              <w:rPr>
                <w:sz w:val="18"/>
                <w:szCs w:val="20"/>
              </w:rPr>
            </w:pPr>
            <w:r w:rsidRPr="00A653FD">
              <w:rPr>
                <w:rFonts w:hint="eastAsia"/>
                <w:sz w:val="18"/>
                <w:szCs w:val="20"/>
              </w:rPr>
              <w:t>・消防署の分布や</w:t>
            </w:r>
            <w:r w:rsidR="00BC2F92" w:rsidRPr="00A653FD">
              <w:rPr>
                <w:rFonts w:hint="eastAsia"/>
                <w:sz w:val="18"/>
                <w:szCs w:val="20"/>
              </w:rPr>
              <w:t>、</w:t>
            </w:r>
            <w:r w:rsidRPr="00A653FD">
              <w:rPr>
                <w:rFonts w:hint="eastAsia"/>
                <w:sz w:val="18"/>
                <w:szCs w:val="20"/>
              </w:rPr>
              <w:t>消火栓や火災報知器</w:t>
            </w:r>
            <w:r w:rsidR="00BC2F92" w:rsidRPr="00A653FD">
              <w:rPr>
                <w:rFonts w:hint="eastAsia"/>
                <w:sz w:val="18"/>
                <w:szCs w:val="20"/>
              </w:rPr>
              <w:t>、</w:t>
            </w:r>
            <w:r w:rsidRPr="00A653FD">
              <w:rPr>
                <w:rFonts w:hint="eastAsia"/>
                <w:sz w:val="18"/>
                <w:szCs w:val="20"/>
              </w:rPr>
              <w:t>消防水利</w:t>
            </w:r>
            <w:r w:rsidR="00BC2F92" w:rsidRPr="00A653FD">
              <w:rPr>
                <w:rFonts w:hint="eastAsia"/>
                <w:sz w:val="18"/>
                <w:szCs w:val="20"/>
              </w:rPr>
              <w:t>、</w:t>
            </w:r>
            <w:r w:rsidRPr="00A653FD">
              <w:rPr>
                <w:rFonts w:hint="eastAsia"/>
                <w:sz w:val="18"/>
                <w:szCs w:val="20"/>
              </w:rPr>
              <w:t>消防団倉庫などの配置</w:t>
            </w:r>
            <w:r w:rsidR="00BC2F92" w:rsidRPr="00A653FD">
              <w:rPr>
                <w:rFonts w:hint="eastAsia"/>
                <w:sz w:val="18"/>
                <w:szCs w:val="20"/>
              </w:rPr>
              <w:t>、</w:t>
            </w:r>
            <w:r w:rsidRPr="00A653FD">
              <w:rPr>
                <w:rFonts w:hint="eastAsia"/>
                <w:sz w:val="18"/>
                <w:szCs w:val="20"/>
              </w:rPr>
              <w:t>働いている人の勤務体制や待機の仕方</w:t>
            </w:r>
            <w:r w:rsidR="00BC2F92" w:rsidRPr="00A653FD">
              <w:rPr>
                <w:rFonts w:hint="eastAsia"/>
                <w:sz w:val="18"/>
                <w:szCs w:val="20"/>
              </w:rPr>
              <w:t>、</w:t>
            </w:r>
            <w:r w:rsidRPr="00A653FD">
              <w:rPr>
                <w:rFonts w:hint="eastAsia"/>
                <w:sz w:val="18"/>
                <w:szCs w:val="20"/>
              </w:rPr>
              <w:t>訓練</w:t>
            </w:r>
            <w:r w:rsidR="00BC2F92" w:rsidRPr="00A653FD">
              <w:rPr>
                <w:rFonts w:hint="eastAsia"/>
                <w:sz w:val="18"/>
                <w:szCs w:val="20"/>
              </w:rPr>
              <w:t>、</w:t>
            </w:r>
            <w:r w:rsidRPr="00A653FD">
              <w:rPr>
                <w:rFonts w:hint="eastAsia"/>
                <w:sz w:val="18"/>
                <w:szCs w:val="20"/>
              </w:rPr>
              <w:t>施設・設備の点検</w:t>
            </w:r>
            <w:r w:rsidR="00BC2F92" w:rsidRPr="00A653FD">
              <w:rPr>
                <w:rFonts w:hint="eastAsia"/>
                <w:sz w:val="18"/>
                <w:szCs w:val="20"/>
              </w:rPr>
              <w:t>、</w:t>
            </w:r>
            <w:r w:rsidRPr="00A653FD">
              <w:rPr>
                <w:rFonts w:hint="eastAsia"/>
                <w:sz w:val="18"/>
                <w:szCs w:val="20"/>
              </w:rPr>
              <w:t>通信指令室を中心とするネットワークなどに着目して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関係機関や地域の人々の諸活動について考え表現している。</w:t>
            </w:r>
          </w:p>
          <w:p w14:paraId="6BA0C72C" w14:textId="2B14C6C8" w:rsidR="00CA5B7D" w:rsidRPr="00A653FD" w:rsidRDefault="00CA5B7D" w:rsidP="00BE5AF2">
            <w:pPr>
              <w:rPr>
                <w:sz w:val="18"/>
                <w:szCs w:val="20"/>
              </w:rPr>
            </w:pPr>
            <w:r w:rsidRPr="00A653FD">
              <w:rPr>
                <w:rFonts w:hint="eastAsia"/>
                <w:sz w:val="18"/>
                <w:szCs w:val="20"/>
              </w:rPr>
              <w:t>・</w:t>
            </w:r>
            <w:r w:rsidR="00E33A99" w:rsidRPr="00A653FD">
              <w:rPr>
                <w:rFonts w:hint="eastAsia"/>
                <w:sz w:val="18"/>
                <w:szCs w:val="20"/>
              </w:rPr>
              <w:t>わかったことを</w:t>
            </w:r>
            <w:r w:rsidRPr="00A653FD">
              <w:rPr>
                <w:rFonts w:hint="eastAsia"/>
                <w:sz w:val="18"/>
                <w:szCs w:val="20"/>
              </w:rPr>
              <w:t>関連付け</w:t>
            </w:r>
            <w:r w:rsidR="00E33A99" w:rsidRPr="00A653FD">
              <w:rPr>
                <w:rFonts w:hint="eastAsia"/>
                <w:sz w:val="18"/>
                <w:szCs w:val="20"/>
              </w:rPr>
              <w:t>たり</w:t>
            </w:r>
            <w:r w:rsidR="00BC2F92" w:rsidRPr="00A653FD">
              <w:rPr>
                <w:rFonts w:hint="eastAsia"/>
                <w:sz w:val="18"/>
                <w:szCs w:val="20"/>
              </w:rPr>
              <w:t>、</w:t>
            </w:r>
            <w:r w:rsidRPr="00A653FD">
              <w:rPr>
                <w:rFonts w:hint="eastAsia"/>
                <w:sz w:val="18"/>
                <w:szCs w:val="20"/>
              </w:rPr>
              <w:t>総合</w:t>
            </w:r>
            <w:r w:rsidR="00E33A99" w:rsidRPr="00A653FD">
              <w:rPr>
                <w:rFonts w:hint="eastAsia"/>
                <w:sz w:val="18"/>
                <w:szCs w:val="20"/>
              </w:rPr>
              <w:t>するなど</w:t>
            </w:r>
            <w:r w:rsidRPr="00A653FD">
              <w:rPr>
                <w:rFonts w:hint="eastAsia"/>
                <w:sz w:val="18"/>
                <w:szCs w:val="20"/>
              </w:rPr>
              <w:t>して消防署を中心とするさまざまな関連機関の連携や従事する人々の働きを考えたり</w:t>
            </w:r>
            <w:r w:rsidR="00BC2F92" w:rsidRPr="00A653FD">
              <w:rPr>
                <w:rFonts w:hint="eastAsia"/>
                <w:sz w:val="18"/>
                <w:szCs w:val="20"/>
              </w:rPr>
              <w:t>、</w:t>
            </w:r>
            <w:r w:rsidRPr="00A653FD">
              <w:rPr>
                <w:rFonts w:hint="eastAsia"/>
                <w:sz w:val="18"/>
                <w:szCs w:val="20"/>
              </w:rPr>
              <w:t>学習したことを</w:t>
            </w:r>
            <w:r w:rsidR="00774A36" w:rsidRPr="00A653FD">
              <w:rPr>
                <w:rFonts w:hint="eastAsia"/>
                <w:sz w:val="18"/>
                <w:szCs w:val="20"/>
              </w:rPr>
              <w:t>もとに</w:t>
            </w:r>
            <w:r w:rsidRPr="00A653FD">
              <w:rPr>
                <w:rFonts w:hint="eastAsia"/>
                <w:sz w:val="18"/>
                <w:szCs w:val="20"/>
              </w:rPr>
              <w:t>社会への関わり方を選択・判断したりして</w:t>
            </w:r>
            <w:r w:rsidR="00BC2F92" w:rsidRPr="00A653FD">
              <w:rPr>
                <w:rFonts w:hint="eastAsia"/>
                <w:sz w:val="18"/>
                <w:szCs w:val="20"/>
              </w:rPr>
              <w:t>、</w:t>
            </w:r>
            <w:r w:rsidRPr="00A653FD">
              <w:rPr>
                <w:rFonts w:hint="eastAsia"/>
                <w:sz w:val="18"/>
                <w:szCs w:val="20"/>
              </w:rPr>
              <w:t>適切に表現している。</w:t>
            </w:r>
          </w:p>
        </w:tc>
        <w:tc>
          <w:tcPr>
            <w:tcW w:w="2832" w:type="dxa"/>
          </w:tcPr>
          <w:p w14:paraId="1205CE5C" w14:textId="57F58047" w:rsidR="00CA5B7D" w:rsidRPr="00A653FD" w:rsidRDefault="00CA5B7D" w:rsidP="00BE5AF2">
            <w:pPr>
              <w:rPr>
                <w:sz w:val="18"/>
                <w:szCs w:val="20"/>
              </w:rPr>
            </w:pPr>
            <w:r w:rsidRPr="00A653FD">
              <w:rPr>
                <w:rFonts w:hint="eastAsia"/>
                <w:sz w:val="18"/>
                <w:szCs w:val="20"/>
              </w:rPr>
              <w:t>・地域の人々の生命や財産を脅かす火災から</w:t>
            </w:r>
            <w:r w:rsidR="00BC2F92" w:rsidRPr="00A653FD">
              <w:rPr>
                <w:rFonts w:hint="eastAsia"/>
                <w:sz w:val="18"/>
                <w:szCs w:val="20"/>
              </w:rPr>
              <w:t>、</w:t>
            </w:r>
            <w:r w:rsidRPr="00A653FD">
              <w:rPr>
                <w:rFonts w:hint="eastAsia"/>
                <w:sz w:val="18"/>
                <w:szCs w:val="20"/>
              </w:rPr>
              <w:t>安全を守る働きについて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p w14:paraId="03CA5E24" w14:textId="3E91209E" w:rsidR="00CA5B7D" w:rsidRPr="00A653FD" w:rsidRDefault="00CA5B7D" w:rsidP="00EC6DBC">
            <w:pPr>
              <w:rPr>
                <w:sz w:val="18"/>
                <w:szCs w:val="20"/>
              </w:rPr>
            </w:pPr>
            <w:r w:rsidRPr="00A653FD">
              <w:rPr>
                <w:rFonts w:hint="eastAsia"/>
                <w:sz w:val="18"/>
                <w:szCs w:val="20"/>
              </w:rPr>
              <w:t>・学習したことを</w:t>
            </w:r>
            <w:r w:rsidR="00A7597C" w:rsidRPr="00A653FD">
              <w:rPr>
                <w:rFonts w:hint="eastAsia"/>
                <w:sz w:val="18"/>
                <w:szCs w:val="20"/>
              </w:rPr>
              <w:t>もとに</w:t>
            </w:r>
            <w:r w:rsidR="00BC2F92" w:rsidRPr="00A653FD">
              <w:rPr>
                <w:rFonts w:hint="eastAsia"/>
                <w:sz w:val="18"/>
                <w:szCs w:val="20"/>
              </w:rPr>
              <w:t>、</w:t>
            </w:r>
            <w:r w:rsidR="00A7597C" w:rsidRPr="00A653FD">
              <w:rPr>
                <w:rFonts w:hint="eastAsia"/>
                <w:sz w:val="18"/>
                <w:szCs w:val="20"/>
              </w:rPr>
              <w:t>地域や自分自身の安全を守るために</w:t>
            </w:r>
            <w:r w:rsidR="00EC6DBC" w:rsidRPr="00A653FD">
              <w:rPr>
                <w:rFonts w:hint="eastAsia"/>
                <w:sz w:val="18"/>
                <w:szCs w:val="20"/>
              </w:rPr>
              <w:t>自分たちにできる</w:t>
            </w:r>
            <w:r w:rsidR="00A7597C" w:rsidRPr="00A653FD">
              <w:rPr>
                <w:rFonts w:hint="eastAsia"/>
                <w:sz w:val="18"/>
                <w:szCs w:val="20"/>
              </w:rPr>
              <w:t>こと</w:t>
            </w:r>
            <w:r w:rsidR="00EC6DBC" w:rsidRPr="00A653FD">
              <w:rPr>
                <w:rFonts w:hint="eastAsia"/>
                <w:sz w:val="18"/>
                <w:szCs w:val="20"/>
              </w:rPr>
              <w:t>を考えようとしている</w:t>
            </w:r>
            <w:r w:rsidRPr="00A653FD">
              <w:rPr>
                <w:rFonts w:hint="eastAsia"/>
                <w:sz w:val="18"/>
                <w:szCs w:val="20"/>
              </w:rPr>
              <w:t>。</w:t>
            </w:r>
          </w:p>
        </w:tc>
      </w:tr>
    </w:tbl>
    <w:p w14:paraId="48770AC5" w14:textId="4FA27B47" w:rsidR="00B97507" w:rsidRPr="00A653FD" w:rsidRDefault="00B97507" w:rsidP="00B97507">
      <w:pPr>
        <w:widowControl/>
        <w:jc w:val="left"/>
      </w:pPr>
    </w:p>
    <w:p w14:paraId="18F38A0C" w14:textId="5A7B6664" w:rsidR="005F0CD6" w:rsidRPr="00A653FD" w:rsidRDefault="00CA5B7D" w:rsidP="00B97507">
      <w:pPr>
        <w:widowControl/>
        <w:jc w:val="left"/>
        <w:rPr>
          <w:b/>
          <w:sz w:val="20"/>
          <w:szCs w:val="20"/>
        </w:rPr>
      </w:pPr>
      <w:r w:rsidRPr="00A653FD">
        <w:rPr>
          <w:b/>
          <w:sz w:val="20"/>
          <w:szCs w:val="20"/>
        </w:rPr>
        <w:br w:type="page"/>
      </w:r>
    </w:p>
    <w:p w14:paraId="4F49E5AD" w14:textId="498D98D6" w:rsidR="005F0CD6" w:rsidRPr="00A653FD" w:rsidRDefault="005F0CD6" w:rsidP="005F0CD6">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大単元</w:t>
      </w:r>
      <w:r w:rsidR="00BC7895" w:rsidRPr="00A653FD">
        <w:rPr>
          <w:rFonts w:asciiTheme="majorEastAsia" w:eastAsiaTheme="majorEastAsia" w:hAnsiTheme="majorEastAsia" w:hint="eastAsia"/>
          <w:b/>
          <w:bCs/>
          <w:sz w:val="20"/>
          <w:szCs w:val="20"/>
        </w:rPr>
        <w:t xml:space="preserve">名：３　地いきの安全を守る　</w:t>
      </w:r>
      <w:r w:rsidRPr="00A653FD">
        <w:rPr>
          <w:rFonts w:asciiTheme="majorEastAsia" w:eastAsiaTheme="majorEastAsia" w:hAnsiTheme="majorEastAsia" w:hint="eastAsia"/>
          <w:b/>
          <w:bCs/>
          <w:sz w:val="20"/>
          <w:szCs w:val="20"/>
        </w:rPr>
        <w:t>【配当１時間】</w:t>
      </w:r>
    </w:p>
    <w:p w14:paraId="60FCF43D" w14:textId="77777777" w:rsidR="005F0CD6" w:rsidRPr="00A653FD" w:rsidRDefault="005F0CD6" w:rsidP="005F0CD6">
      <w:pPr>
        <w:rPr>
          <w:rFonts w:asciiTheme="majorEastAsia" w:eastAsiaTheme="majorEastAsia" w:hAnsiTheme="majorEastAsia"/>
          <w:b/>
          <w:bCs/>
          <w:sz w:val="20"/>
          <w:szCs w:val="20"/>
        </w:rPr>
      </w:pPr>
    </w:p>
    <w:p w14:paraId="6332B28E" w14:textId="1515B42C" w:rsidR="005F0CD6" w:rsidRPr="00A653FD" w:rsidRDefault="005F0CD6" w:rsidP="005F0CD6">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8"/>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A653FD" w14:paraId="6A4EBC74" w14:textId="77777777" w:rsidTr="00BE5AF2">
        <w:trPr>
          <w:trHeight w:val="397"/>
        </w:trPr>
        <w:tc>
          <w:tcPr>
            <w:tcW w:w="1276" w:type="dxa"/>
            <w:shd w:val="clear" w:color="auto" w:fill="D9D9D9" w:themeFill="background1" w:themeFillShade="D9"/>
            <w:tcMar>
              <w:left w:w="57" w:type="dxa"/>
              <w:right w:w="57" w:type="dxa"/>
            </w:tcMar>
            <w:vAlign w:val="center"/>
          </w:tcPr>
          <w:p w14:paraId="2AF8EF18" w14:textId="77777777" w:rsidR="005F0CD6" w:rsidRPr="00A653FD" w:rsidRDefault="005F0CD6" w:rsidP="005F0CD6">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2AF928B6"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39BA26A"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4B27D3E"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7E7BB153"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5F0CD6" w:rsidRPr="00A653FD" w14:paraId="2B3A0213" w14:textId="77777777" w:rsidTr="00BE5AF2">
        <w:trPr>
          <w:trHeight w:val="1418"/>
        </w:trPr>
        <w:tc>
          <w:tcPr>
            <w:tcW w:w="1276" w:type="dxa"/>
            <w:tcMar>
              <w:top w:w="57" w:type="dxa"/>
              <w:left w:w="57" w:type="dxa"/>
              <w:bottom w:w="57" w:type="dxa"/>
              <w:right w:w="57" w:type="dxa"/>
            </w:tcMar>
            <w:vAlign w:val="center"/>
          </w:tcPr>
          <w:p w14:paraId="69A09F5B" w14:textId="74F39FF2" w:rsidR="005F0CD6" w:rsidRPr="00A653FD" w:rsidRDefault="005F0CD6"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オリエンテーション</w:t>
            </w:r>
            <w:r w:rsidRPr="00A653FD">
              <w:rPr>
                <w:rFonts w:asciiTheme="majorEastAsia" w:eastAsiaTheme="majorEastAsia" w:hAnsiTheme="majorEastAsia" w:hint="eastAsia"/>
                <w:sz w:val="18"/>
                <w:szCs w:val="18"/>
              </w:rPr>
              <w:br/>
              <w:t>p.</w:t>
            </w:r>
            <w:r w:rsidR="00133048" w:rsidRPr="00A653FD">
              <w:rPr>
                <w:rFonts w:asciiTheme="majorEastAsia" w:eastAsiaTheme="majorEastAsia" w:hAnsiTheme="majorEastAsia" w:hint="eastAsia"/>
                <w:sz w:val="18"/>
                <w:szCs w:val="18"/>
              </w:rPr>
              <w:t>9</w:t>
            </w:r>
            <w:r w:rsidR="00133048" w:rsidRPr="00A653FD">
              <w:rPr>
                <w:rFonts w:asciiTheme="majorEastAsia" w:eastAsiaTheme="majorEastAsia" w:hAnsiTheme="majorEastAsia"/>
                <w:sz w:val="18"/>
                <w:szCs w:val="18"/>
              </w:rPr>
              <w:t>4</w:t>
            </w:r>
            <w:r w:rsidR="00133048" w:rsidRPr="00A653FD">
              <w:rPr>
                <w:rFonts w:asciiTheme="majorEastAsia" w:eastAsiaTheme="majorEastAsia" w:hAnsiTheme="majorEastAsia" w:hint="eastAsia"/>
                <w:sz w:val="18"/>
                <w:szCs w:val="18"/>
              </w:rPr>
              <w:t>～9</w:t>
            </w:r>
            <w:r w:rsidR="00133048"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【配時1】</w:t>
            </w:r>
          </w:p>
          <w:p w14:paraId="520E5181" w14:textId="77777777" w:rsidR="005F0CD6" w:rsidRPr="00A653FD" w:rsidRDefault="005F0CD6" w:rsidP="005F0CD6">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0A59ADD7" w14:textId="636DBCD9"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火災現場のイラストに着目し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描かれた火事の現場や人々の様子を捉え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消火活動について関心をもつ。</w:t>
            </w:r>
          </w:p>
        </w:tc>
        <w:tc>
          <w:tcPr>
            <w:tcW w:w="2693" w:type="dxa"/>
            <w:tcMar>
              <w:top w:w="57" w:type="dxa"/>
              <w:left w:w="57" w:type="dxa"/>
              <w:bottom w:w="57" w:type="dxa"/>
              <w:right w:w="57" w:type="dxa"/>
            </w:tcMar>
            <w:vAlign w:val="center"/>
          </w:tcPr>
          <w:p w14:paraId="2D6EBAC4" w14:textId="33A8B527"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○火災現場のイラストを読み取り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描かれた状況と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だれが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どのようなことをしているのか</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を発表する。</w:t>
            </w:r>
            <w:r w:rsidRPr="00A653FD">
              <w:rPr>
                <w:rFonts w:ascii="ＭＳ 明朝" w:eastAsia="ＭＳ 明朝" w:hAnsi="ＭＳ 明朝" w:hint="eastAsia"/>
                <w:sz w:val="18"/>
                <w:szCs w:val="18"/>
              </w:rPr>
              <w:br/>
              <w:t>◆火災現場には消防士をはじめ警察官なども駆けつけ</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消火活動に協力していること。</w:t>
            </w:r>
          </w:p>
        </w:tc>
        <w:tc>
          <w:tcPr>
            <w:tcW w:w="2552" w:type="dxa"/>
            <w:tcMar>
              <w:top w:w="57" w:type="dxa"/>
              <w:left w:w="57" w:type="dxa"/>
              <w:bottom w:w="57" w:type="dxa"/>
              <w:right w:w="57" w:type="dxa"/>
            </w:tcMar>
            <w:vAlign w:val="center"/>
          </w:tcPr>
          <w:p w14:paraId="0BFFCABF" w14:textId="534E0EAA"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①イラストを見て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どのような場面なのか</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発言する。</w:t>
            </w:r>
            <w:r w:rsidRPr="00A653FD">
              <w:rPr>
                <w:rFonts w:ascii="ＭＳ 明朝" w:eastAsia="ＭＳ 明朝" w:hAnsi="ＭＳ 明朝" w:hint="eastAsia"/>
                <w:sz w:val="18"/>
                <w:szCs w:val="18"/>
              </w:rPr>
              <w:br/>
              <w:t>②どのような人たちがいるか</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確かめる。</w:t>
            </w:r>
            <w:r w:rsidRPr="00A653FD">
              <w:rPr>
                <w:rFonts w:ascii="ＭＳ 明朝" w:eastAsia="ＭＳ 明朝" w:hAnsi="ＭＳ 明朝" w:hint="eastAsia"/>
                <w:sz w:val="18"/>
                <w:szCs w:val="18"/>
              </w:rPr>
              <w:br/>
              <w:t>③人々がどのようなことをしているのか話し合う。</w:t>
            </w:r>
          </w:p>
          <w:p w14:paraId="6F11B72F" w14:textId="77777777" w:rsidR="005F0CD6" w:rsidRPr="00A653FD" w:rsidRDefault="005F0CD6" w:rsidP="005F0CD6">
            <w:pPr>
              <w:spacing w:line="280" w:lineRule="exact"/>
              <w:rPr>
                <w:rFonts w:ascii="ＭＳ 明朝" w:eastAsia="ＭＳ 明朝" w:hAnsi="ＭＳ 明朝" w:cs="ＭＳ Ｐゴシック"/>
                <w:sz w:val="18"/>
                <w:szCs w:val="18"/>
              </w:rPr>
            </w:pPr>
          </w:p>
        </w:tc>
        <w:tc>
          <w:tcPr>
            <w:tcW w:w="2409" w:type="dxa"/>
            <w:tcMar>
              <w:top w:w="57" w:type="dxa"/>
              <w:left w:w="57" w:type="dxa"/>
              <w:bottom w:w="57" w:type="dxa"/>
              <w:right w:w="57" w:type="dxa"/>
            </w:tcMar>
            <w:vAlign w:val="center"/>
          </w:tcPr>
          <w:p w14:paraId="39AC8A14" w14:textId="11F8DBFD" w:rsidR="005F0CD6" w:rsidRPr="00460BBD" w:rsidRDefault="005F0CD6" w:rsidP="005F0CD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0A1C18" w:rsidRPr="00A653FD">
              <w:rPr>
                <w:rFonts w:asciiTheme="majorEastAsia" w:eastAsiaTheme="majorEastAsia" w:hAnsiTheme="majorEastAsia" w:hint="eastAsia"/>
                <w:b/>
                <w:bCs/>
                <w:sz w:val="18"/>
                <w:szCs w:val="18"/>
              </w:rPr>
              <w:t>知技</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イラストに描かれている場面を読み取り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消防士や警察官などが協力して消火活動をしていることを捉え</w:t>
            </w:r>
            <w:r w:rsidR="000A1C18" w:rsidRPr="00A653FD">
              <w:rPr>
                <w:rFonts w:ascii="ＭＳ 明朝" w:eastAsia="ＭＳ 明朝" w:hAnsi="ＭＳ 明朝" w:hint="eastAsia"/>
                <w:sz w:val="18"/>
                <w:szCs w:val="18"/>
              </w:rPr>
              <w:t>て表現している</w:t>
            </w:r>
            <w:r w:rsidRPr="00A653FD">
              <w:rPr>
                <w:rFonts w:ascii="ＭＳ 明朝" w:eastAsia="ＭＳ 明朝" w:hAnsi="ＭＳ 明朝" w:hint="eastAsia"/>
                <w:sz w:val="18"/>
                <w:szCs w:val="18"/>
              </w:rPr>
              <w:t>。</w:t>
            </w:r>
            <w:r w:rsidR="00460BBD">
              <w:rPr>
                <w:rFonts w:ascii="ＭＳ 明朝" w:eastAsia="ＭＳ 明朝" w:hAnsi="ＭＳ 明朝" w:hint="eastAsia"/>
                <w:sz w:val="18"/>
                <w:szCs w:val="18"/>
              </w:rPr>
              <w:t>（発）</w:t>
            </w:r>
          </w:p>
        </w:tc>
      </w:tr>
    </w:tbl>
    <w:p w14:paraId="277E6315" w14:textId="582D1D49" w:rsidR="005F0CD6" w:rsidRPr="00A653FD" w:rsidRDefault="005F0CD6">
      <w:pPr>
        <w:widowControl/>
        <w:jc w:val="left"/>
        <w:rPr>
          <w:b/>
          <w:sz w:val="20"/>
          <w:szCs w:val="20"/>
        </w:rPr>
      </w:pPr>
    </w:p>
    <w:p w14:paraId="74040922" w14:textId="14607E70" w:rsidR="005F0CD6" w:rsidRPr="00A653FD" w:rsidRDefault="00BC7895" w:rsidP="005F0CD6">
      <w:pPr>
        <w:widowControl/>
        <w:jc w:val="left"/>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t>小単元名：</w:t>
      </w:r>
      <w:r w:rsidR="005F0CD6" w:rsidRPr="00A653FD">
        <w:rPr>
          <w:rFonts w:asciiTheme="majorEastAsia" w:eastAsiaTheme="majorEastAsia" w:hAnsiTheme="majorEastAsia" w:hint="eastAsia"/>
          <w:b/>
          <w:bCs/>
          <w:sz w:val="20"/>
          <w:szCs w:val="20"/>
        </w:rPr>
        <w:t>１　火事からまちを守る</w:t>
      </w:r>
      <w:r w:rsidRPr="00A653FD">
        <w:rPr>
          <w:rFonts w:asciiTheme="majorEastAsia" w:eastAsiaTheme="majorEastAsia" w:hAnsiTheme="majorEastAsia" w:hint="eastAsia"/>
          <w:b/>
          <w:bCs/>
          <w:sz w:val="20"/>
          <w:szCs w:val="20"/>
        </w:rPr>
        <w:t xml:space="preserve">　</w:t>
      </w:r>
      <w:r w:rsidR="005F0CD6" w:rsidRPr="00A653FD">
        <w:rPr>
          <w:rFonts w:asciiTheme="majorEastAsia" w:eastAsiaTheme="majorEastAsia" w:hAnsiTheme="majorEastAsia" w:hint="eastAsia"/>
          <w:b/>
          <w:bCs/>
          <w:sz w:val="20"/>
          <w:szCs w:val="20"/>
        </w:rPr>
        <w:t>【配当９時間】</w:t>
      </w:r>
    </w:p>
    <w:p w14:paraId="59DF5323" w14:textId="77777777" w:rsidR="005F0CD6" w:rsidRPr="00A653FD" w:rsidRDefault="005F0CD6" w:rsidP="005F0CD6">
      <w:pPr>
        <w:widowControl/>
        <w:jc w:val="left"/>
      </w:pPr>
    </w:p>
    <w:p w14:paraId="6785543B" w14:textId="26D43E26" w:rsidR="005F0CD6" w:rsidRPr="00A653FD" w:rsidRDefault="005F0CD6" w:rsidP="005F0CD6">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9"/>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09D74600"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00FD5891" w14:textId="77777777" w:rsidR="005F0CD6" w:rsidRPr="00A653FD" w:rsidRDefault="005F0CD6" w:rsidP="005F0CD6">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123B7331"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0DBEE157"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6ED790F8"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5EE171CA" w14:textId="77777777" w:rsidR="005F0CD6" w:rsidRPr="00A653FD" w:rsidRDefault="005F0CD6" w:rsidP="005F0CD6">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2F5376BA" w14:textId="77777777" w:rsidTr="00BE5AF2">
        <w:trPr>
          <w:gridAfter w:val="1"/>
          <w:wAfter w:w="9" w:type="dxa"/>
          <w:trHeight w:val="1418"/>
        </w:trPr>
        <w:tc>
          <w:tcPr>
            <w:tcW w:w="1276" w:type="dxa"/>
            <w:tcMar>
              <w:top w:w="57" w:type="dxa"/>
              <w:left w:w="57" w:type="dxa"/>
              <w:bottom w:w="57" w:type="dxa"/>
              <w:right w:w="57" w:type="dxa"/>
            </w:tcMar>
            <w:vAlign w:val="center"/>
          </w:tcPr>
          <w:p w14:paraId="22A52BE5" w14:textId="7849644E" w:rsidR="005F0CD6" w:rsidRPr="00A653FD" w:rsidRDefault="005F0CD6"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火事が起きたらどうなる</w:t>
            </w:r>
            <w:r w:rsidRPr="00A653FD">
              <w:rPr>
                <w:rFonts w:asciiTheme="majorEastAsia" w:eastAsiaTheme="majorEastAsia" w:hAnsiTheme="majorEastAsia" w:hint="eastAsia"/>
                <w:sz w:val="18"/>
                <w:szCs w:val="18"/>
              </w:rPr>
              <w:br/>
              <w:t>p.9</w:t>
            </w:r>
            <w:r w:rsidR="00133048" w:rsidRPr="00A653FD">
              <w:rPr>
                <w:rFonts w:asciiTheme="majorEastAsia" w:eastAsiaTheme="majorEastAsia" w:hAnsiTheme="majorEastAsia"/>
                <w:sz w:val="18"/>
                <w:szCs w:val="18"/>
              </w:rPr>
              <w:t>6</w:t>
            </w:r>
            <w:r w:rsidR="00133048" w:rsidRPr="00A653FD">
              <w:rPr>
                <w:rFonts w:asciiTheme="majorEastAsia" w:eastAsiaTheme="majorEastAsia" w:hAnsiTheme="majorEastAsia" w:hint="eastAsia"/>
                <w:sz w:val="18"/>
                <w:szCs w:val="18"/>
              </w:rPr>
              <w:t>～9</w:t>
            </w:r>
            <w:r w:rsidR="00133048"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【配時１】</w:t>
            </w:r>
          </w:p>
          <w:p w14:paraId="3591A504" w14:textId="77777777" w:rsidR="005F0CD6" w:rsidRPr="00A653FD" w:rsidRDefault="005F0CD6" w:rsidP="005F0CD6">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2F746677" w14:textId="48D2AABF"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学校での避難訓練を想起させ</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市内の消防署の分布図を読み取ることを通して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消防署が市内に多数ある理由を考える。</w:t>
            </w:r>
          </w:p>
        </w:tc>
        <w:tc>
          <w:tcPr>
            <w:tcW w:w="2693" w:type="dxa"/>
            <w:tcMar>
              <w:top w:w="57" w:type="dxa"/>
              <w:left w:w="57" w:type="dxa"/>
              <w:bottom w:w="57" w:type="dxa"/>
              <w:right w:w="57" w:type="dxa"/>
            </w:tcMar>
            <w:vAlign w:val="center"/>
          </w:tcPr>
          <w:p w14:paraId="1F8BBF2B" w14:textId="2C323C85"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○学校での避難訓練の様子をふり返るとともに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市内の消防署の分布図を読み取り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わかることを発表する。</w:t>
            </w:r>
            <w:r w:rsidRPr="00A653FD">
              <w:rPr>
                <w:rFonts w:ascii="ＭＳ 明朝" w:eastAsia="ＭＳ 明朝" w:hAnsi="ＭＳ 明朝" w:hint="eastAsia"/>
                <w:sz w:val="18"/>
                <w:szCs w:val="18"/>
              </w:rPr>
              <w:br/>
              <w:t>◆緊急時に対応するには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普段からの心がけが大事であることや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消防署は市内に分散して配置されていること。</w:t>
            </w:r>
          </w:p>
        </w:tc>
        <w:tc>
          <w:tcPr>
            <w:tcW w:w="2552" w:type="dxa"/>
            <w:tcMar>
              <w:top w:w="57" w:type="dxa"/>
              <w:left w:w="57" w:type="dxa"/>
              <w:bottom w:w="57" w:type="dxa"/>
              <w:right w:w="57" w:type="dxa"/>
            </w:tcMar>
            <w:vAlign w:val="center"/>
          </w:tcPr>
          <w:p w14:paraId="4F31A997" w14:textId="7AA8260E"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①避難訓練の体験をふり返る。</w:t>
            </w:r>
            <w:r w:rsidRPr="00A653FD">
              <w:rPr>
                <w:rFonts w:ascii="ＭＳ 明朝" w:eastAsia="ＭＳ 明朝" w:hAnsi="ＭＳ 明朝" w:hint="eastAsia"/>
                <w:sz w:val="18"/>
                <w:szCs w:val="18"/>
              </w:rPr>
              <w:br/>
              <w:t>②市内の消防署や出張所などの分布図を見て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それらの場所を確かめる。</w:t>
            </w:r>
            <w:r w:rsidRPr="00A653FD">
              <w:rPr>
                <w:rFonts w:ascii="ＭＳ 明朝" w:eastAsia="ＭＳ 明朝" w:hAnsi="ＭＳ 明朝" w:hint="eastAsia"/>
                <w:sz w:val="18"/>
                <w:szCs w:val="18"/>
              </w:rPr>
              <w:br/>
              <w:t>③消防署や出張所が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市内に多数ある理由を考える。</w:t>
            </w:r>
          </w:p>
        </w:tc>
        <w:tc>
          <w:tcPr>
            <w:tcW w:w="2409" w:type="dxa"/>
            <w:tcMar>
              <w:top w:w="57" w:type="dxa"/>
              <w:left w:w="57" w:type="dxa"/>
              <w:bottom w:w="57" w:type="dxa"/>
              <w:right w:w="57" w:type="dxa"/>
            </w:tcMar>
            <w:vAlign w:val="center"/>
          </w:tcPr>
          <w:p w14:paraId="29CCC2A1" w14:textId="54ED3E4D" w:rsidR="005F0CD6" w:rsidRPr="00FA2B83" w:rsidRDefault="005F0CD6" w:rsidP="005F0CD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EC6DBC"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市内の消防署の分布図を読み取り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市内に多数ある理由を考え</w:t>
            </w:r>
            <w:r w:rsidR="00BC2F92" w:rsidRPr="00A653FD">
              <w:rPr>
                <w:rFonts w:ascii="ＭＳ 明朝" w:eastAsia="ＭＳ 明朝" w:hAnsi="ＭＳ 明朝" w:hint="eastAsia"/>
                <w:sz w:val="18"/>
                <w:szCs w:val="18"/>
              </w:rPr>
              <w:t>、</w:t>
            </w:r>
            <w:r w:rsidR="000A1C18"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。（発）（ノ）</w:t>
            </w:r>
          </w:p>
        </w:tc>
      </w:tr>
      <w:tr w:rsidR="00A653FD" w:rsidRPr="00A653FD" w14:paraId="4AC1ABF8" w14:textId="77777777" w:rsidTr="00BE5AF2">
        <w:tblPrEx>
          <w:tblCellMar>
            <w:left w:w="99" w:type="dxa"/>
            <w:right w:w="99" w:type="dxa"/>
          </w:tblCellMar>
        </w:tblPrEx>
        <w:trPr>
          <w:trHeight w:val="1418"/>
        </w:trPr>
        <w:tc>
          <w:tcPr>
            <w:tcW w:w="1276" w:type="dxa"/>
            <w:vAlign w:val="center"/>
          </w:tcPr>
          <w:p w14:paraId="2FFE880D" w14:textId="0CE921DC" w:rsidR="005F0CD6" w:rsidRPr="00A653FD" w:rsidRDefault="005F0CD6"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学習問題をつくり</w:t>
            </w:r>
            <w:r w:rsidR="00BC2F92" w:rsidRPr="00A653FD">
              <w:rPr>
                <w:rFonts w:asciiTheme="majorEastAsia" w:eastAsiaTheme="majorEastAsia" w:hAnsiTheme="majorEastAsia" w:hint="eastAsia"/>
                <w:sz w:val="18"/>
                <w:szCs w:val="18"/>
              </w:rPr>
              <w:t>、</w:t>
            </w:r>
            <w:r w:rsidRPr="00A653FD">
              <w:rPr>
                <w:rFonts w:asciiTheme="majorEastAsia" w:eastAsiaTheme="majorEastAsia" w:hAnsiTheme="majorEastAsia" w:hint="eastAsia"/>
                <w:sz w:val="18"/>
                <w:szCs w:val="18"/>
              </w:rPr>
              <w:t>学習の見通しを立てよう</w:t>
            </w:r>
            <w:r w:rsidRPr="00A653FD">
              <w:rPr>
                <w:rFonts w:asciiTheme="majorEastAsia" w:eastAsiaTheme="majorEastAsia" w:hAnsiTheme="majorEastAsia" w:hint="eastAsia"/>
                <w:sz w:val="18"/>
                <w:szCs w:val="18"/>
              </w:rPr>
              <w:br/>
              <w:t>p.9</w:t>
            </w:r>
            <w:r w:rsidR="00133048" w:rsidRPr="00A653FD">
              <w:rPr>
                <w:rFonts w:asciiTheme="majorEastAsia" w:eastAsiaTheme="majorEastAsia" w:hAnsiTheme="majorEastAsia" w:hint="eastAsia"/>
                <w:sz w:val="18"/>
                <w:szCs w:val="18"/>
              </w:rPr>
              <w:t>8～9</w:t>
            </w:r>
            <w:r w:rsidR="00133048"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【配時１】</w:t>
            </w:r>
          </w:p>
        </w:tc>
        <w:tc>
          <w:tcPr>
            <w:tcW w:w="1843" w:type="dxa"/>
            <w:vAlign w:val="center"/>
          </w:tcPr>
          <w:p w14:paraId="52B62354" w14:textId="1E490EE3"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学校で火事が発生したことを想定し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消防署の働きを</w:t>
            </w:r>
            <w:r w:rsidR="00774A36" w:rsidRPr="00A653FD">
              <w:rPr>
                <w:rFonts w:ascii="ＭＳ 明朝" w:eastAsia="ＭＳ 明朝" w:hAnsi="ＭＳ 明朝" w:hint="eastAsia"/>
                <w:sz w:val="18"/>
                <w:szCs w:val="18"/>
              </w:rPr>
              <w:t>取り上げ</w:t>
            </w:r>
            <w:r w:rsidRPr="00A653FD">
              <w:rPr>
                <w:rFonts w:ascii="ＭＳ 明朝" w:eastAsia="ＭＳ 明朝" w:hAnsi="ＭＳ 明朝" w:hint="eastAsia"/>
                <w:sz w:val="18"/>
                <w:szCs w:val="18"/>
              </w:rPr>
              <w:t>て学習問題をつくり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学習の見通しを立てる</w:t>
            </w:r>
            <w:r w:rsidR="00FA2B83">
              <w:rPr>
                <w:rFonts w:ascii="ＭＳ 明朝" w:eastAsia="ＭＳ 明朝" w:hAnsi="ＭＳ 明朝" w:hint="eastAsia"/>
                <w:sz w:val="18"/>
                <w:szCs w:val="18"/>
              </w:rPr>
              <w:t>。</w:t>
            </w:r>
          </w:p>
          <w:p w14:paraId="307627BB" w14:textId="77777777" w:rsidR="005F0CD6" w:rsidRPr="00A653FD" w:rsidRDefault="005F0CD6" w:rsidP="005F0CD6">
            <w:pPr>
              <w:spacing w:line="280" w:lineRule="exact"/>
              <w:rPr>
                <w:rFonts w:ascii="ＭＳ 明朝" w:eastAsia="ＭＳ 明朝" w:hAnsi="ＭＳ 明朝"/>
                <w:sz w:val="18"/>
                <w:szCs w:val="18"/>
              </w:rPr>
            </w:pPr>
          </w:p>
          <w:p w14:paraId="3FDEFF16" w14:textId="7882B694" w:rsidR="005F0CD6" w:rsidRPr="00A653FD" w:rsidRDefault="00EC6DBC" w:rsidP="005F0CD6">
            <w:pPr>
              <w:spacing w:line="280" w:lineRule="exact"/>
              <w:rPr>
                <w:rFonts w:ascii="ＭＳ 明朝" w:eastAsia="ＭＳ 明朝" w:hAnsi="ＭＳ 明朝"/>
                <w:sz w:val="18"/>
                <w:szCs w:val="18"/>
              </w:rPr>
            </w:pPr>
            <w:r w:rsidRPr="00A653FD">
              <w:rPr>
                <w:noProof/>
              </w:rPr>
              <mc:AlternateContent>
                <mc:Choice Requires="wps">
                  <w:drawing>
                    <wp:anchor distT="0" distB="0" distL="114300" distR="114300" simplePos="0" relativeHeight="251744256" behindDoc="0" locked="0" layoutInCell="1" allowOverlap="1" wp14:anchorId="0AC0CE3B" wp14:editId="472B8087">
                      <wp:simplePos x="0" y="0"/>
                      <wp:positionH relativeFrom="column">
                        <wp:posOffset>69850</wp:posOffset>
                      </wp:positionH>
                      <wp:positionV relativeFrom="paragraph">
                        <wp:posOffset>152400</wp:posOffset>
                      </wp:positionV>
                      <wp:extent cx="5429250" cy="381000"/>
                      <wp:effectExtent l="0" t="0" r="19050" b="19050"/>
                      <wp:wrapNone/>
                      <wp:docPr id="42" name="正方形/長方形 1"/>
                      <wp:cNvGraphicFramePr/>
                      <a:graphic xmlns:a="http://schemas.openxmlformats.org/drawingml/2006/main">
                        <a:graphicData uri="http://schemas.microsoft.com/office/word/2010/wordprocessingShape">
                          <wps:wsp>
                            <wps:cNvSpPr/>
                            <wps:spPr>
                              <a:xfrm>
                                <a:off x="0" y="0"/>
                                <a:ext cx="5429250" cy="381000"/>
                              </a:xfrm>
                              <a:prstGeom prst="rect">
                                <a:avLst/>
                              </a:prstGeom>
                              <a:solidFill>
                                <a:sysClr val="window" lastClr="FFFFFF"/>
                              </a:solidFill>
                              <a:ln w="19050" cap="flat" cmpd="sng" algn="ctr">
                                <a:solidFill>
                                  <a:sysClr val="windowText" lastClr="000000"/>
                                </a:solidFill>
                                <a:prstDash val="solid"/>
                              </a:ln>
                              <a:effectLst/>
                            </wps:spPr>
                            <wps:txbx>
                              <w:txbxContent>
                                <w:p w14:paraId="4506570F" w14:textId="5759E755" w:rsidR="004F241E" w:rsidRPr="006F4018" w:rsidRDefault="004F241E" w:rsidP="005F0CD6">
                                  <w:pPr>
                                    <w:rPr>
                                      <w:kern w:val="0"/>
                                      <w:szCs w:val="24"/>
                                    </w:rPr>
                                  </w:pPr>
                                  <w:r w:rsidRPr="00BC7895">
                                    <w:rPr>
                                      <w:rFonts w:asciiTheme="majorEastAsia" w:eastAsiaTheme="majorEastAsia" w:hAnsiTheme="majorEastAsia" w:hint="eastAsia"/>
                                      <w:b/>
                                      <w:color w:val="000000"/>
                                      <w:sz w:val="22"/>
                                      <w:szCs w:val="28"/>
                                    </w:rPr>
                                    <w:t xml:space="preserve">学習問題　</w:t>
                                  </w:r>
                                  <w:r w:rsidRPr="00BC7895">
                                    <w:rPr>
                                      <w:rFonts w:asciiTheme="majorEastAsia" w:eastAsiaTheme="majorEastAsia" w:hAnsiTheme="majorEastAsia"/>
                                      <w:b/>
                                      <w:color w:val="000000"/>
                                      <w:sz w:val="22"/>
                                      <w:szCs w:val="28"/>
                                    </w:rPr>
                                    <w:t xml:space="preserve"> 　消防</w:t>
                                  </w:r>
                                  <w:r w:rsidRPr="00BC7895">
                                    <w:rPr>
                                      <w:rFonts w:asciiTheme="majorEastAsia" w:eastAsiaTheme="majorEastAsia" w:hAnsiTheme="majorEastAsia" w:hint="eastAsia"/>
                                      <w:b/>
                                      <w:color w:val="000000"/>
                                      <w:sz w:val="22"/>
                                      <w:szCs w:val="28"/>
                                    </w:rPr>
                                    <w:t>しょ</w:t>
                                  </w:r>
                                  <w:r w:rsidRPr="00BC7895">
                                    <w:rPr>
                                      <w:rFonts w:asciiTheme="majorEastAsia" w:eastAsiaTheme="majorEastAsia" w:hAnsiTheme="majorEastAsia"/>
                                      <w:b/>
                                      <w:color w:val="000000"/>
                                      <w:sz w:val="22"/>
                                      <w:szCs w:val="28"/>
                                    </w:rPr>
                                    <w:t>は</w:t>
                                  </w:r>
                                  <w:r w:rsidR="00BC2F92">
                                    <w:rPr>
                                      <w:rFonts w:asciiTheme="majorEastAsia" w:eastAsiaTheme="majorEastAsia" w:hAnsiTheme="majorEastAsia"/>
                                      <w:b/>
                                      <w:color w:val="000000"/>
                                      <w:sz w:val="22"/>
                                      <w:szCs w:val="28"/>
                                    </w:rPr>
                                    <w:t>、</w:t>
                                  </w:r>
                                  <w:r w:rsidRPr="00BC7895">
                                    <w:rPr>
                                      <w:rFonts w:asciiTheme="majorEastAsia" w:eastAsiaTheme="majorEastAsia" w:hAnsiTheme="majorEastAsia"/>
                                      <w:b/>
                                      <w:color w:val="000000"/>
                                      <w:sz w:val="22"/>
                                      <w:szCs w:val="28"/>
                                    </w:rPr>
                                    <w:t>どのようにして火事からまちを守っているの</w:t>
                                  </w:r>
                                  <w:r w:rsidRPr="00EC6DBC">
                                    <w:rPr>
                                      <w:rFonts w:asciiTheme="majorEastAsia" w:eastAsiaTheme="majorEastAsia" w:hAnsiTheme="majorEastAsia"/>
                                      <w:b/>
                                      <w:color w:val="000000"/>
                                      <w:sz w:val="22"/>
                                      <w:szCs w:val="28"/>
                                    </w:rPr>
                                    <w:t>だろ</w:t>
                                  </w:r>
                                  <w:r w:rsidRPr="00EC6DBC">
                                    <w:rPr>
                                      <w:rFonts w:asciiTheme="majorEastAsia" w:eastAsiaTheme="majorEastAsia" w:hAnsiTheme="majorEastAsia"/>
                                      <w:b/>
                                      <w:bCs/>
                                      <w:color w:val="000000"/>
                                      <w:sz w:val="22"/>
                                      <w:szCs w:val="28"/>
                                    </w:rPr>
                                    <w:t>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AC0CE3B" id="_x0000_s1031" style="position:absolute;left:0;text-align:left;margin-left:5.5pt;margin-top:12pt;width:427.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" fillcolor="window" strokecolor="windowText" strokeweight="1.5pt">
                      <v:textbox>
                        <w:txbxContent>
                          <w:p w14:paraId="4506570F" w14:textId="5759E755" w:rsidR="004F241E" w:rsidRPr="006F4018" w:rsidRDefault="004F241E" w:rsidP="005F0CD6">
                            <w:pPr>
                              <w:rPr>
                                <w:kern w:val="0"/>
                                <w:szCs w:val="24"/>
                              </w:rPr>
                            </w:pPr>
                            <w:r w:rsidRPr="00BC7895">
                              <w:rPr>
                                <w:rFonts w:asciiTheme="majorEastAsia" w:eastAsiaTheme="majorEastAsia" w:hAnsiTheme="majorEastAsia" w:hint="eastAsia"/>
                                <w:b/>
                                <w:color w:val="000000"/>
                                <w:sz w:val="22"/>
                                <w:szCs w:val="28"/>
                              </w:rPr>
                              <w:t xml:space="preserve">学習問題　</w:t>
                            </w:r>
                            <w:r w:rsidRPr="00BC7895">
                              <w:rPr>
                                <w:rFonts w:asciiTheme="majorEastAsia" w:eastAsiaTheme="majorEastAsia" w:hAnsiTheme="majorEastAsia"/>
                                <w:b/>
                                <w:color w:val="000000"/>
                                <w:sz w:val="22"/>
                                <w:szCs w:val="28"/>
                              </w:rPr>
                              <w:t xml:space="preserve"> 　消防</w:t>
                            </w:r>
                            <w:r w:rsidRPr="00BC7895">
                              <w:rPr>
                                <w:rFonts w:asciiTheme="majorEastAsia" w:eastAsiaTheme="majorEastAsia" w:hAnsiTheme="majorEastAsia" w:hint="eastAsia"/>
                                <w:b/>
                                <w:color w:val="000000"/>
                                <w:sz w:val="22"/>
                                <w:szCs w:val="28"/>
                              </w:rPr>
                              <w:t>しょ</w:t>
                            </w:r>
                            <w:r w:rsidRPr="00BC7895">
                              <w:rPr>
                                <w:rFonts w:asciiTheme="majorEastAsia" w:eastAsiaTheme="majorEastAsia" w:hAnsiTheme="majorEastAsia"/>
                                <w:b/>
                                <w:color w:val="000000"/>
                                <w:sz w:val="22"/>
                                <w:szCs w:val="28"/>
                              </w:rPr>
                              <w:t>は</w:t>
                            </w:r>
                            <w:r w:rsidR="00BC2F92">
                              <w:rPr>
                                <w:rFonts w:asciiTheme="majorEastAsia" w:eastAsiaTheme="majorEastAsia" w:hAnsiTheme="majorEastAsia"/>
                                <w:b/>
                                <w:color w:val="000000"/>
                                <w:sz w:val="22"/>
                                <w:szCs w:val="28"/>
                              </w:rPr>
                              <w:t>、</w:t>
                            </w:r>
                            <w:r w:rsidRPr="00BC7895">
                              <w:rPr>
                                <w:rFonts w:asciiTheme="majorEastAsia" w:eastAsiaTheme="majorEastAsia" w:hAnsiTheme="majorEastAsia"/>
                                <w:b/>
                                <w:color w:val="000000"/>
                                <w:sz w:val="22"/>
                                <w:szCs w:val="28"/>
                              </w:rPr>
                              <w:t>どのようにして火事からまちを守っているの</w:t>
                            </w:r>
                            <w:r w:rsidRPr="00EC6DBC">
                              <w:rPr>
                                <w:rFonts w:asciiTheme="majorEastAsia" w:eastAsiaTheme="majorEastAsia" w:hAnsiTheme="majorEastAsia"/>
                                <w:b/>
                                <w:color w:val="000000"/>
                                <w:sz w:val="22"/>
                                <w:szCs w:val="28"/>
                              </w:rPr>
                              <w:t>だろ</w:t>
                            </w:r>
                            <w:r w:rsidRPr="00EC6DBC">
                              <w:rPr>
                                <w:rFonts w:asciiTheme="majorEastAsia" w:eastAsiaTheme="majorEastAsia" w:hAnsiTheme="majorEastAsia"/>
                                <w:b/>
                                <w:bCs/>
                                <w:color w:val="000000"/>
                                <w:sz w:val="22"/>
                                <w:szCs w:val="28"/>
                              </w:rPr>
                              <w:t>う。</w:t>
                            </w:r>
                          </w:p>
                        </w:txbxContent>
                      </v:textbox>
                    </v:rect>
                  </w:pict>
                </mc:Fallback>
              </mc:AlternateContent>
            </w:r>
          </w:p>
          <w:p w14:paraId="68ECB3C6" w14:textId="77777777" w:rsidR="005F0CD6" w:rsidRPr="00A653FD" w:rsidRDefault="005F0CD6" w:rsidP="005F0CD6">
            <w:pPr>
              <w:spacing w:line="280" w:lineRule="exact"/>
              <w:rPr>
                <w:rFonts w:ascii="ＭＳ 明朝" w:eastAsia="ＭＳ 明朝" w:hAnsi="ＭＳ 明朝"/>
                <w:sz w:val="18"/>
                <w:szCs w:val="18"/>
              </w:rPr>
            </w:pPr>
          </w:p>
        </w:tc>
        <w:tc>
          <w:tcPr>
            <w:tcW w:w="2693" w:type="dxa"/>
            <w:vAlign w:val="center"/>
          </w:tcPr>
          <w:p w14:paraId="5BB9A964" w14:textId="3546F476"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○学校で火災が発生した時の対応について予想して学習問題をつくり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消防署の働きを調べる学習の見通しを立てる。</w:t>
            </w:r>
            <w:r w:rsidRPr="00A653FD">
              <w:rPr>
                <w:rFonts w:ascii="ＭＳ 明朝" w:eastAsia="ＭＳ 明朝" w:hAnsi="ＭＳ 明朝" w:hint="eastAsia"/>
                <w:sz w:val="18"/>
                <w:szCs w:val="18"/>
              </w:rPr>
              <w:br/>
              <w:t>◆火災への対応をもとに学習問題をつくり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それについて予想しながら学習計画を考えること。</w:t>
            </w:r>
          </w:p>
          <w:p w14:paraId="1E1ED0EC" w14:textId="77777777" w:rsidR="00EC6DBC" w:rsidRPr="00A653FD" w:rsidRDefault="00EC6DBC" w:rsidP="005F0CD6">
            <w:pPr>
              <w:spacing w:line="280" w:lineRule="exact"/>
              <w:rPr>
                <w:rFonts w:ascii="ＭＳ 明朝" w:eastAsia="ＭＳ 明朝" w:hAnsi="ＭＳ 明朝"/>
                <w:sz w:val="18"/>
                <w:szCs w:val="18"/>
              </w:rPr>
            </w:pPr>
          </w:p>
          <w:p w14:paraId="1F41ACC0" w14:textId="77777777" w:rsidR="00EC6DBC" w:rsidRPr="00A653FD" w:rsidRDefault="00EC6DBC" w:rsidP="005F0CD6">
            <w:pPr>
              <w:spacing w:line="280" w:lineRule="exact"/>
              <w:rPr>
                <w:rFonts w:ascii="ＭＳ 明朝" w:eastAsia="ＭＳ 明朝" w:hAnsi="ＭＳ 明朝"/>
                <w:sz w:val="18"/>
                <w:szCs w:val="18"/>
              </w:rPr>
            </w:pPr>
          </w:p>
          <w:p w14:paraId="7CA441D5" w14:textId="77777777" w:rsidR="005F0CD6" w:rsidRPr="00A653FD" w:rsidRDefault="005F0CD6" w:rsidP="005F0CD6">
            <w:pPr>
              <w:spacing w:line="280" w:lineRule="exact"/>
              <w:rPr>
                <w:rFonts w:ascii="ＭＳ 明朝" w:eastAsia="ＭＳ 明朝" w:hAnsi="ＭＳ 明朝"/>
                <w:sz w:val="18"/>
                <w:szCs w:val="18"/>
              </w:rPr>
            </w:pPr>
          </w:p>
          <w:p w14:paraId="447E86C8" w14:textId="77777777" w:rsidR="005F0CD6" w:rsidRPr="00A653FD" w:rsidRDefault="005F0CD6" w:rsidP="005F0CD6">
            <w:pPr>
              <w:spacing w:line="280" w:lineRule="exact"/>
              <w:rPr>
                <w:rFonts w:ascii="ＭＳ 明朝" w:eastAsia="ＭＳ 明朝" w:hAnsi="ＭＳ 明朝"/>
                <w:sz w:val="18"/>
                <w:szCs w:val="18"/>
              </w:rPr>
            </w:pPr>
          </w:p>
        </w:tc>
        <w:tc>
          <w:tcPr>
            <w:tcW w:w="2552" w:type="dxa"/>
            <w:vAlign w:val="center"/>
          </w:tcPr>
          <w:p w14:paraId="450590FB" w14:textId="1DDF36EF"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①実際に学校が火事になった時のことを想像する。</w:t>
            </w:r>
            <w:r w:rsidRPr="00A653FD">
              <w:rPr>
                <w:rFonts w:ascii="ＭＳ 明朝" w:eastAsia="ＭＳ 明朝" w:hAnsi="ＭＳ 明朝" w:hint="eastAsia"/>
                <w:sz w:val="18"/>
                <w:szCs w:val="18"/>
              </w:rPr>
              <w:br/>
              <w:t>②消火活動について予想したこと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調べたいことをもとに学習問題をつくる。</w:t>
            </w:r>
            <w:r w:rsidRPr="00A653FD">
              <w:rPr>
                <w:rFonts w:ascii="ＭＳ 明朝" w:eastAsia="ＭＳ 明朝" w:hAnsi="ＭＳ 明朝" w:hint="eastAsia"/>
                <w:sz w:val="18"/>
                <w:szCs w:val="18"/>
              </w:rPr>
              <w:br/>
              <w:t>③学習問題について予想し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学習の見通しを立てる。</w:t>
            </w:r>
          </w:p>
          <w:p w14:paraId="0197BD5C" w14:textId="77777777" w:rsidR="005F0CD6" w:rsidRPr="00A653FD" w:rsidRDefault="005F0CD6" w:rsidP="005F0CD6">
            <w:pPr>
              <w:spacing w:line="280" w:lineRule="exact"/>
              <w:rPr>
                <w:rFonts w:ascii="ＭＳ 明朝" w:eastAsia="ＭＳ 明朝" w:hAnsi="ＭＳ 明朝"/>
                <w:sz w:val="18"/>
                <w:szCs w:val="18"/>
              </w:rPr>
            </w:pPr>
          </w:p>
          <w:p w14:paraId="37283FA8" w14:textId="77777777" w:rsidR="00EC6DBC" w:rsidRPr="00A653FD" w:rsidRDefault="00EC6DBC" w:rsidP="005F0CD6">
            <w:pPr>
              <w:spacing w:line="280" w:lineRule="exact"/>
              <w:rPr>
                <w:rFonts w:ascii="ＭＳ 明朝" w:eastAsia="ＭＳ 明朝" w:hAnsi="ＭＳ 明朝"/>
                <w:sz w:val="18"/>
                <w:szCs w:val="18"/>
              </w:rPr>
            </w:pPr>
          </w:p>
          <w:p w14:paraId="35483389" w14:textId="77777777" w:rsidR="005F0CD6" w:rsidRPr="00A653FD" w:rsidRDefault="005F0CD6" w:rsidP="005F0CD6">
            <w:pPr>
              <w:spacing w:line="280" w:lineRule="exact"/>
              <w:rPr>
                <w:rFonts w:ascii="ＭＳ 明朝" w:eastAsia="ＭＳ 明朝" w:hAnsi="ＭＳ 明朝"/>
                <w:sz w:val="18"/>
                <w:szCs w:val="18"/>
              </w:rPr>
            </w:pPr>
          </w:p>
          <w:p w14:paraId="2DEDE2B1" w14:textId="77777777" w:rsidR="005F0CD6" w:rsidRPr="00A653FD" w:rsidRDefault="005F0CD6" w:rsidP="005F0CD6">
            <w:pPr>
              <w:spacing w:line="280" w:lineRule="exact"/>
              <w:rPr>
                <w:rFonts w:ascii="ＭＳ 明朝" w:eastAsia="ＭＳ 明朝" w:hAnsi="ＭＳ 明朝"/>
                <w:sz w:val="18"/>
                <w:szCs w:val="18"/>
              </w:rPr>
            </w:pPr>
          </w:p>
        </w:tc>
        <w:tc>
          <w:tcPr>
            <w:tcW w:w="2409" w:type="dxa"/>
            <w:gridSpan w:val="2"/>
            <w:vAlign w:val="center"/>
          </w:tcPr>
          <w:p w14:paraId="1A1E7011" w14:textId="3C244AF8" w:rsidR="005F0CD6" w:rsidRPr="00A653FD" w:rsidRDefault="005F0CD6" w:rsidP="005F0CD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学校で火事が発生した時の対応を</w:t>
            </w:r>
            <w:r w:rsidR="00774A36" w:rsidRPr="00A653FD">
              <w:rPr>
                <w:rFonts w:ascii="ＭＳ 明朝" w:eastAsia="ＭＳ 明朝" w:hAnsi="ＭＳ 明朝" w:hint="eastAsia"/>
                <w:sz w:val="18"/>
                <w:szCs w:val="18"/>
              </w:rPr>
              <w:t>取り上げて</w:t>
            </w:r>
            <w:r w:rsidRPr="00A653FD">
              <w:rPr>
                <w:rFonts w:ascii="ＭＳ 明朝" w:eastAsia="ＭＳ 明朝" w:hAnsi="ＭＳ 明朝" w:hint="eastAsia"/>
                <w:sz w:val="18"/>
                <w:szCs w:val="18"/>
              </w:rPr>
              <w:t>学習問題をつくり</w:t>
            </w:r>
            <w:r w:rsidR="00BC2F92" w:rsidRPr="00A653FD">
              <w:rPr>
                <w:rFonts w:ascii="ＭＳ 明朝" w:eastAsia="ＭＳ 明朝" w:hAnsi="ＭＳ 明朝" w:hint="eastAsia"/>
                <w:sz w:val="18"/>
                <w:szCs w:val="18"/>
              </w:rPr>
              <w:t>、</w:t>
            </w:r>
            <w:r w:rsidR="00EC6DBC"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。（発）（ノ）</w:t>
            </w:r>
          </w:p>
          <w:p w14:paraId="1CBDEA26" w14:textId="1A7A508B" w:rsidR="005F0CD6" w:rsidRPr="00A653FD" w:rsidRDefault="00EC6DBC" w:rsidP="005F0CD6">
            <w:pPr>
              <w:spacing w:line="280" w:lineRule="exact"/>
              <w:rPr>
                <w:rFonts w:asciiTheme="minorEastAsia" w:hAnsiTheme="minorEastAsia" w:cs="ＭＳ Ｐゴシック"/>
                <w:sz w:val="18"/>
                <w:szCs w:val="18"/>
              </w:rPr>
            </w:pPr>
            <w:r w:rsidRPr="00A653FD">
              <w:rPr>
                <w:rFonts w:asciiTheme="majorEastAsia" w:eastAsiaTheme="majorEastAsia" w:hAnsiTheme="majorEastAsia" w:cs="ＭＳ Ｐゴシック" w:hint="eastAsia"/>
                <w:b/>
                <w:sz w:val="18"/>
                <w:szCs w:val="18"/>
              </w:rPr>
              <w:t>【態】</w:t>
            </w:r>
            <w:r w:rsidRPr="00A653FD">
              <w:rPr>
                <w:rFonts w:asciiTheme="minorEastAsia" w:hAnsiTheme="minorEastAsia" w:cs="ＭＳ Ｐゴシック" w:hint="eastAsia"/>
                <w:sz w:val="18"/>
                <w:szCs w:val="18"/>
              </w:rPr>
              <w:t>消防の働きを調べる学習問題について予想し</w:t>
            </w:r>
            <w:r w:rsidR="00BC2F92" w:rsidRPr="00A653FD">
              <w:rPr>
                <w:rFonts w:asciiTheme="minorEastAsia" w:hAnsiTheme="minorEastAsia" w:cs="ＭＳ Ｐゴシック" w:hint="eastAsia"/>
                <w:sz w:val="18"/>
                <w:szCs w:val="18"/>
              </w:rPr>
              <w:t>、</w:t>
            </w:r>
            <w:r w:rsidRPr="00A653FD">
              <w:rPr>
                <w:rFonts w:asciiTheme="minorEastAsia" w:hAnsiTheme="minorEastAsia" w:cs="ＭＳ Ｐゴシック" w:hint="eastAsia"/>
                <w:sz w:val="18"/>
                <w:szCs w:val="18"/>
              </w:rPr>
              <w:t>学習の見通しを立てて</w:t>
            </w:r>
            <w:r w:rsidR="007A1D75" w:rsidRPr="00A653FD">
              <w:rPr>
                <w:rFonts w:asciiTheme="minorEastAsia" w:hAnsiTheme="minorEastAsia" w:cs="ＭＳ Ｐゴシック" w:hint="eastAsia"/>
                <w:sz w:val="18"/>
                <w:szCs w:val="18"/>
              </w:rPr>
              <w:t>主体的に</w:t>
            </w:r>
            <w:r w:rsidR="00133048" w:rsidRPr="00A653FD">
              <w:rPr>
                <w:rFonts w:asciiTheme="minorEastAsia" w:hAnsiTheme="minorEastAsia" w:cs="ＭＳ Ｐゴシック" w:hint="eastAsia"/>
                <w:sz w:val="18"/>
                <w:szCs w:val="18"/>
              </w:rPr>
              <w:t>追究</w:t>
            </w:r>
            <w:r w:rsidR="007A1D75" w:rsidRPr="00A653FD">
              <w:rPr>
                <w:rFonts w:asciiTheme="minorEastAsia" w:hAnsiTheme="minorEastAsia" w:cs="ＭＳ Ｐゴシック" w:hint="eastAsia"/>
                <w:sz w:val="18"/>
                <w:szCs w:val="18"/>
              </w:rPr>
              <w:t>しようとして</w:t>
            </w:r>
            <w:r w:rsidRPr="00A653FD">
              <w:rPr>
                <w:rFonts w:asciiTheme="minorEastAsia" w:hAnsiTheme="minorEastAsia" w:cs="ＭＳ Ｐゴシック" w:hint="eastAsia"/>
                <w:sz w:val="18"/>
                <w:szCs w:val="18"/>
              </w:rPr>
              <w:t>いる。（発）（ノ）</w:t>
            </w:r>
          </w:p>
          <w:p w14:paraId="3CCC64D9" w14:textId="798F5F17" w:rsidR="005F0CD6" w:rsidRPr="00A653FD" w:rsidRDefault="005F0CD6" w:rsidP="005F0CD6">
            <w:pPr>
              <w:spacing w:line="280" w:lineRule="exact"/>
              <w:rPr>
                <w:rFonts w:ascii="ＭＳ 明朝" w:eastAsia="ＭＳ 明朝" w:hAnsi="ＭＳ 明朝" w:cs="ＭＳ Ｐゴシック"/>
                <w:sz w:val="18"/>
                <w:szCs w:val="18"/>
              </w:rPr>
            </w:pPr>
          </w:p>
          <w:p w14:paraId="08459B09" w14:textId="77777777" w:rsidR="005F0CD6" w:rsidRPr="00A653FD" w:rsidRDefault="005F0CD6" w:rsidP="005F0CD6">
            <w:pPr>
              <w:spacing w:line="280" w:lineRule="exact"/>
              <w:rPr>
                <w:rFonts w:ascii="ＭＳ 明朝" w:eastAsia="ＭＳ 明朝" w:hAnsi="ＭＳ 明朝" w:cs="ＭＳ Ｐゴシック"/>
                <w:sz w:val="18"/>
                <w:szCs w:val="18"/>
              </w:rPr>
            </w:pPr>
          </w:p>
          <w:p w14:paraId="71595AEB" w14:textId="77777777" w:rsidR="005F0CD6" w:rsidRPr="00A653FD" w:rsidRDefault="005F0CD6" w:rsidP="005F0CD6">
            <w:pPr>
              <w:spacing w:line="280" w:lineRule="exact"/>
              <w:rPr>
                <w:rFonts w:ascii="ＭＳ 明朝" w:eastAsia="ＭＳ 明朝" w:hAnsi="ＭＳ 明朝" w:cs="ＭＳ Ｐゴシック"/>
                <w:sz w:val="18"/>
                <w:szCs w:val="18"/>
              </w:rPr>
            </w:pPr>
          </w:p>
          <w:p w14:paraId="0C01E17C" w14:textId="77777777" w:rsidR="005F0CD6" w:rsidRPr="00A653FD" w:rsidRDefault="005F0CD6" w:rsidP="005F0CD6">
            <w:pPr>
              <w:spacing w:line="280" w:lineRule="exact"/>
              <w:rPr>
                <w:rFonts w:ascii="ＭＳ 明朝" w:eastAsia="ＭＳ 明朝" w:hAnsi="ＭＳ 明朝" w:cs="ＭＳ Ｐゴシック"/>
                <w:sz w:val="18"/>
                <w:szCs w:val="18"/>
              </w:rPr>
            </w:pPr>
          </w:p>
          <w:p w14:paraId="3F340C1E" w14:textId="77777777" w:rsidR="005F0CD6" w:rsidRPr="00A653FD" w:rsidRDefault="005F0CD6" w:rsidP="005F0CD6">
            <w:pPr>
              <w:spacing w:line="280" w:lineRule="exact"/>
              <w:rPr>
                <w:rFonts w:ascii="ＭＳ 明朝" w:eastAsia="ＭＳ 明朝" w:hAnsi="ＭＳ 明朝" w:cs="ＭＳ Ｐゴシック"/>
                <w:sz w:val="18"/>
                <w:szCs w:val="18"/>
              </w:rPr>
            </w:pPr>
          </w:p>
        </w:tc>
      </w:tr>
      <w:tr w:rsidR="00A653FD" w:rsidRPr="00A653FD" w14:paraId="5BC048EF" w14:textId="77777777" w:rsidTr="00BE5AF2">
        <w:trPr>
          <w:gridAfter w:val="1"/>
          <w:wAfter w:w="9" w:type="dxa"/>
          <w:trHeight w:val="1418"/>
        </w:trPr>
        <w:tc>
          <w:tcPr>
            <w:tcW w:w="1276" w:type="dxa"/>
            <w:tcMar>
              <w:top w:w="57" w:type="dxa"/>
              <w:left w:w="57" w:type="dxa"/>
              <w:bottom w:w="57" w:type="dxa"/>
              <w:right w:w="57" w:type="dxa"/>
            </w:tcMar>
            <w:vAlign w:val="center"/>
          </w:tcPr>
          <w:p w14:paraId="02EF3778" w14:textId="6814DAD6" w:rsidR="005F0CD6" w:rsidRPr="00A653FD" w:rsidRDefault="005F0CD6"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消防しょをたずねて</w:t>
            </w:r>
            <w:r w:rsidRPr="00A653FD">
              <w:rPr>
                <w:rFonts w:asciiTheme="majorEastAsia" w:eastAsiaTheme="majorEastAsia" w:hAnsiTheme="majorEastAsia" w:hint="eastAsia"/>
                <w:sz w:val="18"/>
                <w:szCs w:val="18"/>
              </w:rPr>
              <w:br/>
              <w:t>p.</w:t>
            </w:r>
            <w:r w:rsidR="00133048" w:rsidRPr="00A653FD">
              <w:rPr>
                <w:rFonts w:asciiTheme="majorEastAsia" w:eastAsiaTheme="majorEastAsia" w:hAnsiTheme="majorEastAsia" w:hint="eastAsia"/>
                <w:sz w:val="18"/>
                <w:szCs w:val="18"/>
              </w:rPr>
              <w:t>1</w:t>
            </w:r>
            <w:r w:rsidR="00133048" w:rsidRPr="00A653FD">
              <w:rPr>
                <w:rFonts w:asciiTheme="majorEastAsia" w:eastAsiaTheme="majorEastAsia" w:hAnsiTheme="majorEastAsia"/>
                <w:sz w:val="18"/>
                <w:szCs w:val="18"/>
              </w:rPr>
              <w:t>00</w:t>
            </w:r>
            <w:r w:rsidR="00133048" w:rsidRPr="00A653FD">
              <w:rPr>
                <w:rFonts w:asciiTheme="majorEastAsia" w:eastAsiaTheme="majorEastAsia" w:hAnsiTheme="majorEastAsia" w:hint="eastAsia"/>
                <w:sz w:val="18"/>
                <w:szCs w:val="18"/>
              </w:rPr>
              <w:t>～1</w:t>
            </w:r>
            <w:r w:rsidR="00133048" w:rsidRPr="00A653FD">
              <w:rPr>
                <w:rFonts w:asciiTheme="majorEastAsia" w:eastAsiaTheme="majorEastAsia" w:hAnsiTheme="majorEastAsia"/>
                <w:sz w:val="18"/>
                <w:szCs w:val="18"/>
              </w:rPr>
              <w:t>0</w:t>
            </w:r>
            <w:r w:rsidR="00133048" w:rsidRPr="00A653FD">
              <w:rPr>
                <w:rFonts w:asciiTheme="majorEastAsia" w:eastAsiaTheme="majorEastAsia" w:hAnsiTheme="majorEastAsia" w:hint="eastAsia"/>
                <w:sz w:val="18"/>
                <w:szCs w:val="18"/>
              </w:rPr>
              <w:t>1</w:t>
            </w:r>
            <w:r w:rsidRPr="00A653FD">
              <w:rPr>
                <w:rFonts w:asciiTheme="majorEastAsia" w:eastAsiaTheme="majorEastAsia" w:hAnsiTheme="majorEastAsia" w:hint="eastAsia"/>
                <w:sz w:val="18"/>
                <w:szCs w:val="18"/>
              </w:rPr>
              <w:br/>
              <w:t>【配時１】</w:t>
            </w:r>
          </w:p>
        </w:tc>
        <w:tc>
          <w:tcPr>
            <w:tcW w:w="1843" w:type="dxa"/>
            <w:tcMar>
              <w:top w:w="57" w:type="dxa"/>
              <w:left w:w="57" w:type="dxa"/>
              <w:bottom w:w="57" w:type="dxa"/>
              <w:right w:w="57" w:type="dxa"/>
            </w:tcMar>
            <w:vAlign w:val="center"/>
          </w:tcPr>
          <w:p w14:paraId="2E2F9910" w14:textId="4C43816A"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消防署を見学して消防自動車や防火服などに着目し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それらの設備や消火活動について捉える。</w:t>
            </w:r>
          </w:p>
        </w:tc>
        <w:tc>
          <w:tcPr>
            <w:tcW w:w="2693" w:type="dxa"/>
            <w:tcMar>
              <w:top w:w="57" w:type="dxa"/>
              <w:left w:w="57" w:type="dxa"/>
              <w:bottom w:w="57" w:type="dxa"/>
              <w:right w:w="57" w:type="dxa"/>
            </w:tcMar>
            <w:vAlign w:val="center"/>
          </w:tcPr>
          <w:p w14:paraId="730FC391" w14:textId="7BE5022D"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○消防署を見学して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消防自動車や防火服</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迅速な出動の工夫などについて調べる。</w:t>
            </w:r>
            <w:r w:rsidRPr="00A653FD">
              <w:rPr>
                <w:rFonts w:ascii="ＭＳ 明朝" w:eastAsia="ＭＳ 明朝" w:hAnsi="ＭＳ 明朝" w:hint="eastAsia"/>
                <w:sz w:val="18"/>
                <w:szCs w:val="18"/>
              </w:rPr>
              <w:br/>
              <w:t>◆出動までの署員の動きや防火服と靴のセットなどをもとに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消防署は迅速に出動するために備えていること。</w:t>
            </w:r>
          </w:p>
        </w:tc>
        <w:tc>
          <w:tcPr>
            <w:tcW w:w="2552" w:type="dxa"/>
            <w:tcMar>
              <w:top w:w="57" w:type="dxa"/>
              <w:left w:w="57" w:type="dxa"/>
              <w:bottom w:w="57" w:type="dxa"/>
              <w:right w:w="57" w:type="dxa"/>
            </w:tcMar>
            <w:vAlign w:val="center"/>
          </w:tcPr>
          <w:p w14:paraId="3ECE90D4" w14:textId="77777777"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①消防自動車や消火活動で使われる道具を見学する。</w:t>
            </w:r>
            <w:r w:rsidRPr="00A653FD">
              <w:rPr>
                <w:rFonts w:ascii="ＭＳ 明朝" w:eastAsia="ＭＳ 明朝" w:hAnsi="ＭＳ 明朝" w:hint="eastAsia"/>
                <w:sz w:val="18"/>
                <w:szCs w:val="18"/>
              </w:rPr>
              <w:br/>
              <w:t>②迅速かつ確実に消火するための工夫を調べる。</w:t>
            </w:r>
            <w:r w:rsidRPr="00A653FD">
              <w:rPr>
                <w:rFonts w:ascii="ＭＳ 明朝" w:eastAsia="ＭＳ 明朝" w:hAnsi="ＭＳ 明朝" w:hint="eastAsia"/>
                <w:sz w:val="18"/>
                <w:szCs w:val="18"/>
              </w:rPr>
              <w:br/>
              <w:t>③調べたことをカードやノートにまとめる。</w:t>
            </w:r>
          </w:p>
        </w:tc>
        <w:tc>
          <w:tcPr>
            <w:tcW w:w="2409" w:type="dxa"/>
            <w:tcMar>
              <w:top w:w="57" w:type="dxa"/>
              <w:left w:w="57" w:type="dxa"/>
              <w:bottom w:w="57" w:type="dxa"/>
              <w:right w:w="57" w:type="dxa"/>
            </w:tcMar>
            <w:vAlign w:val="center"/>
          </w:tcPr>
          <w:p w14:paraId="1596F84C" w14:textId="5A5627CE" w:rsidR="005F0CD6" w:rsidRPr="00A653FD" w:rsidRDefault="005F0CD6" w:rsidP="005F0CD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消防署を訪ね</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消防自動車や設備などを調べたり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職員の仕事についてインタビューしたりして</w:t>
            </w:r>
            <w:r w:rsidR="00BC2F92" w:rsidRPr="00A653FD">
              <w:rPr>
                <w:rFonts w:ascii="ＭＳ 明朝" w:eastAsia="ＭＳ 明朝" w:hAnsi="ＭＳ 明朝" w:hint="eastAsia"/>
                <w:sz w:val="18"/>
                <w:szCs w:val="18"/>
              </w:rPr>
              <w:t>、</w:t>
            </w:r>
            <w:r w:rsidR="00413E10" w:rsidRPr="00A653FD">
              <w:rPr>
                <w:rFonts w:ascii="ＭＳ 明朝" w:eastAsia="ＭＳ 明朝" w:hAnsi="ＭＳ 明朝" w:hint="eastAsia"/>
                <w:sz w:val="18"/>
                <w:szCs w:val="18"/>
              </w:rPr>
              <w:t>必要な情報を集めて</w:t>
            </w:r>
            <w:r w:rsidRPr="00A653FD">
              <w:rPr>
                <w:rFonts w:ascii="ＭＳ 明朝" w:eastAsia="ＭＳ 明朝" w:hAnsi="ＭＳ 明朝" w:hint="eastAsia"/>
                <w:sz w:val="18"/>
                <w:szCs w:val="18"/>
              </w:rPr>
              <w:t>いる。（発）（行）</w:t>
            </w:r>
          </w:p>
        </w:tc>
      </w:tr>
      <w:tr w:rsidR="00A653FD" w:rsidRPr="00A653FD" w14:paraId="5A1C7356" w14:textId="77777777" w:rsidTr="00BE5AF2">
        <w:trPr>
          <w:gridAfter w:val="1"/>
          <w:wAfter w:w="9" w:type="dxa"/>
          <w:trHeight w:val="1418"/>
        </w:trPr>
        <w:tc>
          <w:tcPr>
            <w:tcW w:w="1276" w:type="dxa"/>
            <w:tcMar>
              <w:top w:w="57" w:type="dxa"/>
              <w:left w:w="57" w:type="dxa"/>
              <w:bottom w:w="57" w:type="dxa"/>
              <w:right w:w="57" w:type="dxa"/>
            </w:tcMar>
            <w:vAlign w:val="center"/>
          </w:tcPr>
          <w:p w14:paraId="7ABAE40B" w14:textId="3912E9A5" w:rsidR="005F0CD6" w:rsidRPr="00A653FD" w:rsidRDefault="005F0CD6"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lastRenderedPageBreak/>
              <w:t>消防しょとさまざまな人のはたらき</w:t>
            </w:r>
            <w:r w:rsidRPr="00A653FD">
              <w:rPr>
                <w:rFonts w:asciiTheme="majorEastAsia" w:eastAsiaTheme="majorEastAsia" w:hAnsiTheme="majorEastAsia" w:hint="eastAsia"/>
                <w:sz w:val="18"/>
                <w:szCs w:val="18"/>
              </w:rPr>
              <w:br/>
              <w:t>p.</w:t>
            </w:r>
            <w:r w:rsidR="00A82283" w:rsidRPr="00A653FD">
              <w:rPr>
                <w:rFonts w:asciiTheme="majorEastAsia" w:eastAsiaTheme="majorEastAsia" w:hAnsiTheme="majorEastAsia"/>
                <w:sz w:val="18"/>
                <w:szCs w:val="18"/>
              </w:rPr>
              <w:t>102</w:t>
            </w:r>
            <w:r w:rsidR="00A82283" w:rsidRPr="00A653FD">
              <w:rPr>
                <w:rFonts w:asciiTheme="majorEastAsia" w:eastAsiaTheme="majorEastAsia" w:hAnsiTheme="majorEastAsia" w:hint="eastAsia"/>
                <w:sz w:val="18"/>
                <w:szCs w:val="18"/>
              </w:rPr>
              <w:t>～</w:t>
            </w:r>
            <w:r w:rsidR="00A82283" w:rsidRPr="00A653FD">
              <w:rPr>
                <w:rFonts w:asciiTheme="majorEastAsia" w:eastAsiaTheme="majorEastAsia" w:hAnsiTheme="majorEastAsia"/>
                <w:sz w:val="18"/>
                <w:szCs w:val="18"/>
              </w:rPr>
              <w:t>103</w:t>
            </w:r>
            <w:r w:rsidRPr="00A653FD">
              <w:rPr>
                <w:rFonts w:asciiTheme="majorEastAsia" w:eastAsiaTheme="majorEastAsia" w:hAnsiTheme="majorEastAsia" w:hint="eastAsia"/>
                <w:sz w:val="18"/>
                <w:szCs w:val="18"/>
              </w:rPr>
              <w:br/>
              <w:t>【配時1】</w:t>
            </w:r>
          </w:p>
          <w:p w14:paraId="6ECB776C" w14:textId="77777777" w:rsidR="005F0CD6" w:rsidRPr="00A653FD" w:rsidRDefault="005F0CD6" w:rsidP="005F0CD6">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762F92BE" w14:textId="73CCE338"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火災に対する消防署や関係機関の働きに着目して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互いに連携して行動していることについて捉える。</w:t>
            </w:r>
          </w:p>
        </w:tc>
        <w:tc>
          <w:tcPr>
            <w:tcW w:w="2693" w:type="dxa"/>
            <w:tcMar>
              <w:top w:w="57" w:type="dxa"/>
              <w:left w:w="57" w:type="dxa"/>
              <w:bottom w:w="57" w:type="dxa"/>
              <w:right w:w="57" w:type="dxa"/>
            </w:tcMar>
            <w:vAlign w:val="center"/>
          </w:tcPr>
          <w:p w14:paraId="1A1D80FB" w14:textId="5B8A8B2E"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○119番の電話はどこにつながり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火災に対してどのような機関と連携・協力しているのかを調べる。　</w:t>
            </w:r>
            <w:r w:rsidRPr="00A653FD">
              <w:rPr>
                <w:rFonts w:ascii="ＭＳ 明朝" w:eastAsia="ＭＳ 明朝" w:hAnsi="ＭＳ 明朝" w:hint="eastAsia"/>
                <w:sz w:val="18"/>
                <w:szCs w:val="18"/>
              </w:rPr>
              <w:br/>
              <w:t>◆119番の通報の</w:t>
            </w:r>
            <w:r w:rsidR="000F0589" w:rsidRPr="00A653FD">
              <w:rPr>
                <w:rFonts w:ascii="ＭＳ 明朝" w:eastAsia="ＭＳ 明朝" w:hAnsi="ＭＳ 明朝" w:hint="eastAsia"/>
                <w:sz w:val="18"/>
                <w:szCs w:val="18"/>
              </w:rPr>
              <w:t>しくみ</w:t>
            </w:r>
            <w:r w:rsidRPr="00A653FD">
              <w:rPr>
                <w:rFonts w:ascii="ＭＳ 明朝" w:eastAsia="ＭＳ 明朝" w:hAnsi="ＭＳ 明朝" w:hint="eastAsia"/>
                <w:sz w:val="18"/>
                <w:szCs w:val="18"/>
              </w:rPr>
              <w:t>図を読み取り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通信指令室を中心として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さまざまな関係機関と連携・協力して火災に対処していること。</w:t>
            </w:r>
          </w:p>
        </w:tc>
        <w:tc>
          <w:tcPr>
            <w:tcW w:w="2552" w:type="dxa"/>
            <w:tcMar>
              <w:top w:w="57" w:type="dxa"/>
              <w:left w:w="57" w:type="dxa"/>
              <w:bottom w:w="57" w:type="dxa"/>
              <w:right w:w="57" w:type="dxa"/>
            </w:tcMar>
            <w:vAlign w:val="center"/>
          </w:tcPr>
          <w:p w14:paraId="53691F8A" w14:textId="2783B2D9"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①119番の電話による通報は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どこにつながるのか調べる。</w:t>
            </w:r>
            <w:r w:rsidRPr="00A653FD">
              <w:rPr>
                <w:rFonts w:ascii="ＭＳ 明朝" w:eastAsia="ＭＳ 明朝" w:hAnsi="ＭＳ 明朝" w:hint="eastAsia"/>
                <w:sz w:val="18"/>
                <w:szCs w:val="18"/>
              </w:rPr>
              <w:br/>
              <w:t>②通報を受けた通信指令室から</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どのような関係機関と連携するのかを調べる。</w:t>
            </w:r>
            <w:r w:rsidRPr="00A653FD">
              <w:rPr>
                <w:rFonts w:ascii="ＭＳ 明朝" w:eastAsia="ＭＳ 明朝" w:hAnsi="ＭＳ 明朝" w:hint="eastAsia"/>
                <w:sz w:val="18"/>
                <w:szCs w:val="18"/>
              </w:rPr>
              <w:br/>
              <w:t>③通信指令室の役割について考える。</w:t>
            </w:r>
          </w:p>
        </w:tc>
        <w:tc>
          <w:tcPr>
            <w:tcW w:w="2409" w:type="dxa"/>
            <w:tcMar>
              <w:top w:w="57" w:type="dxa"/>
              <w:left w:w="57" w:type="dxa"/>
              <w:bottom w:w="57" w:type="dxa"/>
              <w:right w:w="57" w:type="dxa"/>
            </w:tcMar>
            <w:vAlign w:val="center"/>
          </w:tcPr>
          <w:p w14:paraId="30196AA1" w14:textId="0270F498" w:rsidR="005F0CD6" w:rsidRPr="00A653FD" w:rsidRDefault="005F0CD6" w:rsidP="005F0CD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119番の通報の</w:t>
            </w:r>
            <w:r w:rsidR="000F0589" w:rsidRPr="00A653FD">
              <w:rPr>
                <w:rFonts w:ascii="ＭＳ 明朝" w:eastAsia="ＭＳ 明朝" w:hAnsi="ＭＳ 明朝" w:hint="eastAsia"/>
                <w:sz w:val="18"/>
                <w:szCs w:val="18"/>
              </w:rPr>
              <w:t>しくみ</w:t>
            </w:r>
            <w:r w:rsidRPr="00A653FD">
              <w:rPr>
                <w:rFonts w:ascii="ＭＳ 明朝" w:eastAsia="ＭＳ 明朝" w:hAnsi="ＭＳ 明朝" w:hint="eastAsia"/>
                <w:sz w:val="18"/>
                <w:szCs w:val="18"/>
              </w:rPr>
              <w:t>を捉え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緊急時における関係機関との連携や協力について理解している。（発）(ノ)</w:t>
            </w:r>
          </w:p>
        </w:tc>
      </w:tr>
      <w:tr w:rsidR="00A653FD" w:rsidRPr="00A653FD" w14:paraId="1C841D84" w14:textId="77777777" w:rsidTr="00BE5AF2">
        <w:trPr>
          <w:gridAfter w:val="1"/>
          <w:wAfter w:w="9" w:type="dxa"/>
          <w:trHeight w:val="1418"/>
        </w:trPr>
        <w:tc>
          <w:tcPr>
            <w:tcW w:w="1276" w:type="dxa"/>
            <w:tcMar>
              <w:top w:w="57" w:type="dxa"/>
              <w:left w:w="57" w:type="dxa"/>
              <w:bottom w:w="57" w:type="dxa"/>
              <w:right w:w="57" w:type="dxa"/>
            </w:tcMar>
            <w:vAlign w:val="center"/>
          </w:tcPr>
          <w:p w14:paraId="108183B6" w14:textId="074AF650" w:rsidR="005F0CD6" w:rsidRPr="00A653FD" w:rsidRDefault="005F0CD6"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消防しょの1日</w:t>
            </w:r>
            <w:r w:rsidRPr="00A653FD">
              <w:rPr>
                <w:rFonts w:asciiTheme="majorEastAsia" w:eastAsiaTheme="majorEastAsia" w:hAnsiTheme="majorEastAsia" w:hint="eastAsia"/>
                <w:sz w:val="18"/>
                <w:szCs w:val="18"/>
              </w:rPr>
              <w:br/>
              <w:t>p.</w:t>
            </w:r>
            <w:r w:rsidR="00A82283"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04</w:t>
            </w:r>
            <w:r w:rsidR="00A82283"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05</w:t>
            </w:r>
            <w:r w:rsidRPr="00A653FD">
              <w:rPr>
                <w:rFonts w:asciiTheme="majorEastAsia" w:eastAsiaTheme="majorEastAsia" w:hAnsiTheme="majorEastAsia" w:hint="eastAsia"/>
                <w:sz w:val="18"/>
                <w:szCs w:val="18"/>
              </w:rPr>
              <w:br/>
              <w:t>【配時1】</w:t>
            </w:r>
          </w:p>
          <w:p w14:paraId="53A68BF2" w14:textId="77777777" w:rsidR="005F0CD6" w:rsidRPr="00A653FD" w:rsidRDefault="005F0CD6" w:rsidP="005F0CD6">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3753B0E9" w14:textId="10D5CF88"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消防署で</w:t>
            </w:r>
            <w:r w:rsidR="00A82283" w:rsidRPr="00A653FD">
              <w:rPr>
                <w:rFonts w:ascii="ＭＳ 明朝" w:eastAsia="ＭＳ 明朝" w:hAnsi="ＭＳ 明朝" w:hint="eastAsia"/>
                <w:sz w:val="18"/>
                <w:szCs w:val="18"/>
              </w:rPr>
              <w:t>の</w:t>
            </w:r>
            <w:r w:rsidRPr="00A653FD">
              <w:rPr>
                <w:rFonts w:ascii="ＭＳ 明朝" w:eastAsia="ＭＳ 明朝" w:hAnsi="ＭＳ 明朝" w:hint="eastAsia"/>
                <w:sz w:val="18"/>
                <w:szCs w:val="18"/>
              </w:rPr>
              <w:t>日常的な仕事に着目して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設備の点検や出動に備えた訓練などに取り組んでいることについて捉える。</w:t>
            </w:r>
          </w:p>
        </w:tc>
        <w:tc>
          <w:tcPr>
            <w:tcW w:w="2693" w:type="dxa"/>
            <w:tcMar>
              <w:top w:w="57" w:type="dxa"/>
              <w:left w:w="57" w:type="dxa"/>
              <w:bottom w:w="57" w:type="dxa"/>
              <w:right w:w="57" w:type="dxa"/>
            </w:tcMar>
            <w:vAlign w:val="center"/>
          </w:tcPr>
          <w:p w14:paraId="20B6A700" w14:textId="5EE8254C"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○消防や救助の仕事をする人の話を聞いたり勤務時間の表を読み取ったりして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火災が発生していない時の消防署の仕事について調べる。</w:t>
            </w:r>
            <w:r w:rsidRPr="00A653FD">
              <w:rPr>
                <w:rFonts w:ascii="ＭＳ 明朝" w:eastAsia="ＭＳ 明朝" w:hAnsi="ＭＳ 明朝" w:hint="eastAsia"/>
                <w:sz w:val="18"/>
                <w:szCs w:val="18"/>
              </w:rPr>
              <w:br/>
              <w:t>◆消防署には日常的な訓練や点検</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啓発などの仕事があること。</w:t>
            </w:r>
          </w:p>
        </w:tc>
        <w:tc>
          <w:tcPr>
            <w:tcW w:w="2552" w:type="dxa"/>
            <w:tcMar>
              <w:top w:w="57" w:type="dxa"/>
              <w:left w:w="57" w:type="dxa"/>
              <w:bottom w:w="57" w:type="dxa"/>
              <w:right w:w="57" w:type="dxa"/>
            </w:tcMar>
            <w:vAlign w:val="center"/>
          </w:tcPr>
          <w:p w14:paraId="1A316200" w14:textId="43648256"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①出動がない時の</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消防署の仕事を予想する。</w:t>
            </w:r>
            <w:r w:rsidRPr="00A653FD">
              <w:rPr>
                <w:rFonts w:ascii="ＭＳ 明朝" w:eastAsia="ＭＳ 明朝" w:hAnsi="ＭＳ 明朝" w:hint="eastAsia"/>
                <w:sz w:val="18"/>
                <w:szCs w:val="18"/>
              </w:rPr>
              <w:br/>
              <w:t>②消防署の時間別の仕事や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職員の勤務体制について調べる。</w:t>
            </w:r>
            <w:r w:rsidRPr="00A653FD">
              <w:rPr>
                <w:rFonts w:ascii="ＭＳ 明朝" w:eastAsia="ＭＳ 明朝" w:hAnsi="ＭＳ 明朝" w:hint="eastAsia"/>
                <w:sz w:val="18"/>
                <w:szCs w:val="18"/>
              </w:rPr>
              <w:br/>
              <w:t>③消防署の仕事の工夫を考える。</w:t>
            </w:r>
          </w:p>
        </w:tc>
        <w:tc>
          <w:tcPr>
            <w:tcW w:w="2409" w:type="dxa"/>
            <w:tcMar>
              <w:top w:w="57" w:type="dxa"/>
              <w:left w:w="57" w:type="dxa"/>
              <w:bottom w:w="57" w:type="dxa"/>
              <w:right w:w="57" w:type="dxa"/>
            </w:tcMar>
            <w:vAlign w:val="center"/>
          </w:tcPr>
          <w:p w14:paraId="738959E9" w14:textId="5F9B4679" w:rsidR="005F0CD6" w:rsidRPr="00A653FD" w:rsidRDefault="005F0CD6" w:rsidP="005F0CD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消防署員の日常的な仕事や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職員の勤務体制について理解している。（発）(ノ)</w:t>
            </w:r>
          </w:p>
          <w:p w14:paraId="774B3D85" w14:textId="77777777" w:rsidR="005F0CD6" w:rsidRPr="00A653FD" w:rsidRDefault="005F0CD6" w:rsidP="005F0CD6">
            <w:pPr>
              <w:spacing w:line="280" w:lineRule="exact"/>
              <w:rPr>
                <w:rFonts w:ascii="ＭＳ 明朝" w:eastAsia="ＭＳ 明朝" w:hAnsi="ＭＳ 明朝"/>
                <w:sz w:val="18"/>
                <w:szCs w:val="18"/>
              </w:rPr>
            </w:pPr>
          </w:p>
        </w:tc>
      </w:tr>
      <w:tr w:rsidR="00A653FD" w:rsidRPr="00A653FD" w14:paraId="19189473" w14:textId="77777777" w:rsidTr="00BE5AF2">
        <w:trPr>
          <w:gridAfter w:val="1"/>
          <w:wAfter w:w="9" w:type="dxa"/>
          <w:trHeight w:val="926"/>
        </w:trPr>
        <w:tc>
          <w:tcPr>
            <w:tcW w:w="1276" w:type="dxa"/>
            <w:tcMar>
              <w:top w:w="57" w:type="dxa"/>
              <w:left w:w="57" w:type="dxa"/>
              <w:bottom w:w="57" w:type="dxa"/>
              <w:right w:w="57" w:type="dxa"/>
            </w:tcMar>
            <w:vAlign w:val="center"/>
          </w:tcPr>
          <w:p w14:paraId="136D10B8" w14:textId="30D59ECE" w:rsidR="005F0CD6" w:rsidRPr="00A653FD" w:rsidRDefault="005F0CD6"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学校の消防せつびを調べよう</w:t>
            </w:r>
            <w:r w:rsidRPr="00A653FD">
              <w:rPr>
                <w:rFonts w:asciiTheme="majorEastAsia" w:eastAsiaTheme="majorEastAsia" w:hAnsiTheme="majorEastAsia" w:hint="eastAsia"/>
                <w:sz w:val="18"/>
                <w:szCs w:val="18"/>
              </w:rPr>
              <w:br/>
              <w:t>p.</w:t>
            </w:r>
            <w:r w:rsidR="00A82283" w:rsidRPr="00A653FD">
              <w:rPr>
                <w:rFonts w:asciiTheme="majorEastAsia" w:eastAsiaTheme="majorEastAsia" w:hAnsiTheme="majorEastAsia"/>
                <w:sz w:val="18"/>
                <w:szCs w:val="18"/>
              </w:rPr>
              <w:t>106</w:t>
            </w:r>
            <w:r w:rsidR="00A82283"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07</w:t>
            </w:r>
            <w:r w:rsidRPr="00A653FD">
              <w:rPr>
                <w:rFonts w:asciiTheme="majorEastAsia" w:eastAsiaTheme="majorEastAsia" w:hAnsiTheme="majorEastAsia" w:hint="eastAsia"/>
                <w:sz w:val="18"/>
                <w:szCs w:val="18"/>
              </w:rPr>
              <w:br/>
              <w:t>【配時1】</w:t>
            </w:r>
          </w:p>
          <w:p w14:paraId="5A272C6C" w14:textId="77777777" w:rsidR="005F0CD6" w:rsidRPr="00A653FD" w:rsidRDefault="005F0CD6" w:rsidP="005F0CD6">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2BE01350" w14:textId="1CE2567A"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学校の消防設備に着目して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それらの役割や計画的な配置</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火災の際の消防計画が立てられていることについて捉える。</w:t>
            </w:r>
          </w:p>
        </w:tc>
        <w:tc>
          <w:tcPr>
            <w:tcW w:w="2693" w:type="dxa"/>
            <w:tcMar>
              <w:top w:w="57" w:type="dxa"/>
              <w:left w:w="57" w:type="dxa"/>
              <w:bottom w:w="57" w:type="dxa"/>
              <w:right w:w="57" w:type="dxa"/>
            </w:tcMar>
            <w:vAlign w:val="center"/>
          </w:tcPr>
          <w:p w14:paraId="4E51A300" w14:textId="426422D1" w:rsidR="00EC6DBC" w:rsidRPr="00A653FD" w:rsidRDefault="00C963B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○学校の消防設備を調べて配置図にまとめたり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先生の話から学校における消防の取り組みを調べたりする。</w:t>
            </w:r>
            <w:r w:rsidR="005F0CD6" w:rsidRPr="00A653FD">
              <w:rPr>
                <w:rFonts w:ascii="ＭＳ 明朝" w:eastAsia="ＭＳ 明朝" w:hAnsi="ＭＳ 明朝" w:hint="eastAsia"/>
                <w:sz w:val="18"/>
                <w:szCs w:val="18"/>
              </w:rPr>
              <w:br/>
              <w:t>◆学校にはさまざまな消防設備があり</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適切に配置されていること。また</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学校は消防計画に沿って</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火災に備えていること。</w:t>
            </w:r>
          </w:p>
        </w:tc>
        <w:tc>
          <w:tcPr>
            <w:tcW w:w="2552" w:type="dxa"/>
            <w:tcMar>
              <w:top w:w="57" w:type="dxa"/>
              <w:left w:w="57" w:type="dxa"/>
              <w:bottom w:w="57" w:type="dxa"/>
              <w:right w:w="57" w:type="dxa"/>
            </w:tcMar>
            <w:vAlign w:val="center"/>
          </w:tcPr>
          <w:p w14:paraId="3AD0B37F" w14:textId="16987D3A"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①学校の消防設備の場所を調べ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白地図にまとめる。</w:t>
            </w:r>
            <w:r w:rsidRPr="00A653FD">
              <w:rPr>
                <w:rFonts w:ascii="ＭＳ 明朝" w:eastAsia="ＭＳ 明朝" w:hAnsi="ＭＳ 明朝" w:hint="eastAsia"/>
                <w:sz w:val="18"/>
                <w:szCs w:val="18"/>
              </w:rPr>
              <w:br/>
              <w:t>②その場所に消防設備が置かれている理由を考える。</w:t>
            </w:r>
            <w:r w:rsidRPr="00A653FD">
              <w:rPr>
                <w:rFonts w:ascii="ＭＳ 明朝" w:eastAsia="ＭＳ 明朝" w:hAnsi="ＭＳ 明朝" w:hint="eastAsia"/>
                <w:sz w:val="18"/>
                <w:szCs w:val="18"/>
              </w:rPr>
              <w:br/>
              <w:t>③設備の他に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学校での消防の取り組みについて調べる。</w:t>
            </w:r>
          </w:p>
        </w:tc>
        <w:tc>
          <w:tcPr>
            <w:tcW w:w="2409" w:type="dxa"/>
            <w:tcMar>
              <w:top w:w="57" w:type="dxa"/>
              <w:left w:w="57" w:type="dxa"/>
              <w:bottom w:w="57" w:type="dxa"/>
              <w:right w:w="57" w:type="dxa"/>
            </w:tcMar>
            <w:vAlign w:val="center"/>
          </w:tcPr>
          <w:p w14:paraId="014A43D3" w14:textId="7308E79E" w:rsidR="005F0CD6" w:rsidRPr="002210C9" w:rsidRDefault="005F0CD6" w:rsidP="005F0CD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学校の消防設備について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設置場所や役割を調べると</w:t>
            </w:r>
            <w:r w:rsidR="00EC6DBC" w:rsidRPr="00A653FD">
              <w:rPr>
                <w:rFonts w:ascii="ＭＳ 明朝" w:eastAsia="ＭＳ 明朝" w:hAnsi="ＭＳ 明朝" w:hint="eastAsia"/>
                <w:sz w:val="18"/>
                <w:szCs w:val="18"/>
              </w:rPr>
              <w:t>とも</w:t>
            </w:r>
            <w:r w:rsidRPr="00A653FD">
              <w:rPr>
                <w:rFonts w:ascii="ＭＳ 明朝" w:eastAsia="ＭＳ 明朝" w:hAnsi="ＭＳ 明朝" w:hint="eastAsia"/>
                <w:sz w:val="18"/>
                <w:szCs w:val="18"/>
              </w:rPr>
              <w:t>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学校は消防計画をつくり火災に備えていることを理解している。(発)（ノ）</w:t>
            </w:r>
          </w:p>
        </w:tc>
      </w:tr>
      <w:tr w:rsidR="00A653FD" w:rsidRPr="00A653FD" w14:paraId="4CA8C133" w14:textId="77777777" w:rsidTr="00BE5AF2">
        <w:trPr>
          <w:gridAfter w:val="1"/>
          <w:wAfter w:w="9" w:type="dxa"/>
          <w:trHeight w:val="1418"/>
        </w:trPr>
        <w:tc>
          <w:tcPr>
            <w:tcW w:w="1276" w:type="dxa"/>
            <w:tcMar>
              <w:top w:w="57" w:type="dxa"/>
              <w:left w:w="57" w:type="dxa"/>
              <w:bottom w:w="57" w:type="dxa"/>
              <w:right w:w="57" w:type="dxa"/>
            </w:tcMar>
            <w:vAlign w:val="center"/>
          </w:tcPr>
          <w:p w14:paraId="5F03CC5B" w14:textId="0FBC505B" w:rsidR="005F0CD6" w:rsidRPr="00A653FD" w:rsidRDefault="005F0CD6"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地いきの人々の協力</w:t>
            </w:r>
            <w:r w:rsidRPr="00A653FD">
              <w:rPr>
                <w:rFonts w:asciiTheme="majorEastAsia" w:eastAsiaTheme="majorEastAsia" w:hAnsiTheme="majorEastAsia" w:hint="eastAsia"/>
                <w:sz w:val="18"/>
                <w:szCs w:val="18"/>
              </w:rPr>
              <w:br/>
              <w:t>p.10</w:t>
            </w:r>
            <w:r w:rsidR="00A82283" w:rsidRPr="00A653FD">
              <w:rPr>
                <w:rFonts w:asciiTheme="majorEastAsia" w:eastAsiaTheme="majorEastAsia" w:hAnsiTheme="majorEastAsia"/>
                <w:sz w:val="18"/>
                <w:szCs w:val="18"/>
              </w:rPr>
              <w:t>8</w:t>
            </w:r>
            <w:r w:rsidRPr="00A653FD">
              <w:rPr>
                <w:rFonts w:asciiTheme="majorEastAsia" w:eastAsiaTheme="majorEastAsia" w:hAnsiTheme="majorEastAsia" w:hint="eastAsia"/>
                <w:sz w:val="18"/>
                <w:szCs w:val="18"/>
              </w:rPr>
              <w:t>～10</w:t>
            </w:r>
            <w:r w:rsidR="00A82283"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【配時１】</w:t>
            </w:r>
          </w:p>
          <w:p w14:paraId="2FC39677" w14:textId="77777777" w:rsidR="005F0CD6" w:rsidRPr="00A653FD" w:rsidRDefault="005F0CD6" w:rsidP="005F0CD6">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7D701577" w14:textId="5FA5610B"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地域の消防施設に着目して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それらの役割や配置</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消防団などの活動について捉える。</w:t>
            </w:r>
          </w:p>
        </w:tc>
        <w:tc>
          <w:tcPr>
            <w:tcW w:w="2693" w:type="dxa"/>
            <w:tcMar>
              <w:top w:w="57" w:type="dxa"/>
              <w:left w:w="57" w:type="dxa"/>
              <w:bottom w:w="57" w:type="dxa"/>
              <w:right w:w="57" w:type="dxa"/>
            </w:tcMar>
            <w:vAlign w:val="center"/>
          </w:tcPr>
          <w:p w14:paraId="4FF465F3" w14:textId="21222C4E" w:rsidR="00EC6DBC" w:rsidRPr="00A653FD" w:rsidRDefault="00C963B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○地域にある消防設備を調べて白地図にまとめ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消防団などの取り組みについて調べ</w:t>
            </w:r>
            <w:r w:rsidR="00B229D7">
              <w:rPr>
                <w:rFonts w:ascii="ＭＳ 明朝" w:eastAsia="ＭＳ 明朝" w:hAnsi="ＭＳ 明朝" w:hint="eastAsia"/>
                <w:sz w:val="18"/>
                <w:szCs w:val="18"/>
              </w:rPr>
              <w:t>る</w:t>
            </w:r>
            <w:r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br/>
              <w:t>◆地域には</w:t>
            </w:r>
            <w:r w:rsidR="000F0589" w:rsidRPr="00A653FD">
              <w:rPr>
                <w:rFonts w:ascii="ＭＳ 明朝" w:eastAsia="ＭＳ 明朝" w:hAnsi="ＭＳ 明朝" w:hint="eastAsia"/>
                <w:sz w:val="18"/>
                <w:szCs w:val="18"/>
              </w:rPr>
              <w:t>さまざま</w:t>
            </w:r>
            <w:r w:rsidR="005F0CD6" w:rsidRPr="00A653FD">
              <w:rPr>
                <w:rFonts w:ascii="ＭＳ 明朝" w:eastAsia="ＭＳ 明朝" w:hAnsi="ＭＳ 明朝" w:hint="eastAsia"/>
                <w:sz w:val="18"/>
                <w:szCs w:val="18"/>
              </w:rPr>
              <w:t>な消防施設があり</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適切な位置に配置されていること。また</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消防団は消防署と協力して</w:t>
            </w:r>
            <w:r w:rsidR="00BC2F92" w:rsidRPr="00A653FD">
              <w:rPr>
                <w:rFonts w:ascii="ＭＳ 明朝" w:eastAsia="ＭＳ 明朝" w:hAnsi="ＭＳ 明朝" w:hint="eastAsia"/>
                <w:sz w:val="18"/>
                <w:szCs w:val="18"/>
              </w:rPr>
              <w:t>、</w:t>
            </w:r>
            <w:r w:rsidR="005F0CD6" w:rsidRPr="00A653FD">
              <w:rPr>
                <w:rFonts w:ascii="ＭＳ 明朝" w:eastAsia="ＭＳ 明朝" w:hAnsi="ＭＳ 明朝" w:hint="eastAsia"/>
                <w:sz w:val="18"/>
                <w:szCs w:val="18"/>
              </w:rPr>
              <w:t>地域の火災に備えていること。</w:t>
            </w:r>
          </w:p>
        </w:tc>
        <w:tc>
          <w:tcPr>
            <w:tcW w:w="2552" w:type="dxa"/>
            <w:tcMar>
              <w:top w:w="57" w:type="dxa"/>
              <w:left w:w="57" w:type="dxa"/>
              <w:bottom w:w="57" w:type="dxa"/>
              <w:right w:w="57" w:type="dxa"/>
            </w:tcMar>
            <w:vAlign w:val="center"/>
          </w:tcPr>
          <w:p w14:paraId="6DF7EE85" w14:textId="09F8C72A"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①地域の消防施設を調べ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それらの場所を白地図に</w:t>
            </w:r>
            <w:r w:rsidR="00B229D7">
              <w:rPr>
                <w:rFonts w:ascii="ＭＳ 明朝" w:eastAsia="ＭＳ 明朝" w:hAnsi="ＭＳ 明朝" w:hint="eastAsia"/>
                <w:sz w:val="18"/>
                <w:szCs w:val="18"/>
              </w:rPr>
              <w:t>記入する。</w:t>
            </w:r>
            <w:r w:rsidRPr="00A653FD">
              <w:rPr>
                <w:rFonts w:ascii="ＭＳ 明朝" w:eastAsia="ＭＳ 明朝" w:hAnsi="ＭＳ 明朝" w:hint="eastAsia"/>
                <w:sz w:val="18"/>
                <w:szCs w:val="18"/>
              </w:rPr>
              <w:br/>
              <w:t>②消防団などの人々の取り組みについて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調べる。</w:t>
            </w:r>
            <w:r w:rsidRPr="00A653FD">
              <w:rPr>
                <w:rFonts w:ascii="ＭＳ 明朝" w:eastAsia="ＭＳ 明朝" w:hAnsi="ＭＳ 明朝" w:hint="eastAsia"/>
                <w:sz w:val="18"/>
                <w:szCs w:val="18"/>
              </w:rPr>
              <w:br/>
              <w:t>③火事の発生を予防するための地域の人々の取り組みについて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話し合う。</w:t>
            </w:r>
          </w:p>
        </w:tc>
        <w:tc>
          <w:tcPr>
            <w:tcW w:w="2409" w:type="dxa"/>
            <w:tcMar>
              <w:top w:w="57" w:type="dxa"/>
              <w:left w:w="57" w:type="dxa"/>
              <w:bottom w:w="57" w:type="dxa"/>
              <w:right w:w="57" w:type="dxa"/>
            </w:tcMar>
            <w:vAlign w:val="center"/>
          </w:tcPr>
          <w:p w14:paraId="5B865CF3" w14:textId="78F2ED0E" w:rsidR="005F0CD6" w:rsidRPr="00A653FD" w:rsidRDefault="005F0CD6" w:rsidP="005F0CD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地域の消防施設について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設置場所や役割を調べるとともに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消防団など地域の人々は消防署と協力して火災に備えていることを理解している。(発)（ノ）</w:t>
            </w:r>
          </w:p>
        </w:tc>
      </w:tr>
      <w:tr w:rsidR="00A653FD" w:rsidRPr="00A653FD" w14:paraId="7E0638A6" w14:textId="77777777" w:rsidTr="00BE5AF2">
        <w:trPr>
          <w:gridAfter w:val="1"/>
          <w:wAfter w:w="9" w:type="dxa"/>
          <w:trHeight w:val="1418"/>
        </w:trPr>
        <w:tc>
          <w:tcPr>
            <w:tcW w:w="1276" w:type="dxa"/>
            <w:tcMar>
              <w:top w:w="57" w:type="dxa"/>
              <w:left w:w="57" w:type="dxa"/>
              <w:bottom w:w="57" w:type="dxa"/>
              <w:right w:w="57" w:type="dxa"/>
            </w:tcMar>
            <w:vAlign w:val="center"/>
          </w:tcPr>
          <w:p w14:paraId="0108A317" w14:textId="15003E3B" w:rsidR="005F0CD6" w:rsidRPr="00A653FD" w:rsidRDefault="00BC7895"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〈まとめる〉</w:t>
            </w:r>
            <w:r w:rsidR="005F0CD6" w:rsidRPr="00A653FD">
              <w:rPr>
                <w:rFonts w:asciiTheme="majorEastAsia" w:eastAsiaTheme="majorEastAsia" w:hAnsiTheme="majorEastAsia" w:hint="eastAsia"/>
                <w:sz w:val="18"/>
                <w:szCs w:val="18"/>
              </w:rPr>
              <w:br/>
              <w:t>火事からまちを守るはたらき</w:t>
            </w:r>
            <w:r w:rsidR="005F0CD6" w:rsidRPr="00A653FD">
              <w:rPr>
                <w:rFonts w:asciiTheme="majorEastAsia" w:eastAsiaTheme="majorEastAsia" w:hAnsiTheme="majorEastAsia" w:hint="eastAsia"/>
                <w:sz w:val="18"/>
                <w:szCs w:val="18"/>
              </w:rPr>
              <w:br/>
              <w:t>p.1</w:t>
            </w:r>
            <w:r w:rsidR="00A82283" w:rsidRPr="00A653FD">
              <w:rPr>
                <w:rFonts w:asciiTheme="majorEastAsia" w:eastAsiaTheme="majorEastAsia" w:hAnsiTheme="majorEastAsia"/>
                <w:sz w:val="18"/>
                <w:szCs w:val="18"/>
              </w:rPr>
              <w:t>10</w:t>
            </w:r>
            <w:r w:rsidR="005F0CD6"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11</w:t>
            </w:r>
            <w:r w:rsidR="005F0CD6" w:rsidRPr="00A653FD">
              <w:rPr>
                <w:rFonts w:asciiTheme="majorEastAsia" w:eastAsiaTheme="majorEastAsia" w:hAnsiTheme="majorEastAsia" w:hint="eastAsia"/>
                <w:sz w:val="18"/>
                <w:szCs w:val="18"/>
              </w:rPr>
              <w:br/>
              <w:t>【配時１】</w:t>
            </w:r>
          </w:p>
          <w:p w14:paraId="43654980" w14:textId="77777777" w:rsidR="005F0CD6" w:rsidRPr="00A653FD" w:rsidRDefault="005F0CD6" w:rsidP="005F0CD6">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5EE804C9" w14:textId="332688C6"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学習内容と学び方をふり返り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消防署の働きについて整理・分析し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標語に表現する</w:t>
            </w:r>
            <w:r w:rsidR="002210C9">
              <w:rPr>
                <w:rFonts w:ascii="ＭＳ 明朝" w:eastAsia="ＭＳ 明朝" w:hAnsi="ＭＳ 明朝" w:hint="eastAsia"/>
                <w:sz w:val="18"/>
                <w:szCs w:val="18"/>
              </w:rPr>
              <w:t>。</w:t>
            </w:r>
          </w:p>
        </w:tc>
        <w:tc>
          <w:tcPr>
            <w:tcW w:w="2693" w:type="dxa"/>
            <w:tcMar>
              <w:top w:w="57" w:type="dxa"/>
              <w:left w:w="57" w:type="dxa"/>
              <w:bottom w:w="57" w:type="dxa"/>
              <w:right w:w="57" w:type="dxa"/>
            </w:tcMar>
            <w:vAlign w:val="center"/>
          </w:tcPr>
          <w:p w14:paraId="060C6BAA" w14:textId="6859E9DF" w:rsidR="00EC6DBC" w:rsidRPr="00A653FD" w:rsidRDefault="005F0CD6" w:rsidP="005F0CD6">
            <w:pPr>
              <w:spacing w:line="280" w:lineRule="exact"/>
              <w:jc w:val="left"/>
              <w:rPr>
                <w:rFonts w:ascii="ＭＳ 明朝" w:eastAsia="ＭＳ 明朝" w:hAnsi="ＭＳ 明朝"/>
                <w:sz w:val="18"/>
                <w:szCs w:val="18"/>
              </w:rPr>
            </w:pPr>
            <w:r w:rsidRPr="00A653FD">
              <w:rPr>
                <w:rFonts w:ascii="ＭＳ 明朝" w:eastAsia="ＭＳ 明朝" w:hAnsi="ＭＳ 明朝" w:hint="eastAsia"/>
                <w:sz w:val="18"/>
                <w:szCs w:val="18"/>
              </w:rPr>
              <w:t>○消防署の働きについて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消火と防火の面からまとめ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標語に表現する</w:t>
            </w:r>
            <w:r w:rsidR="00B816AB">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　　　　　　　　　　　　　　　　</w:t>
            </w:r>
            <w:r w:rsidR="00C963B6" w:rsidRPr="00A653FD">
              <w:rPr>
                <w:rFonts w:ascii="ＭＳ 明朝" w:eastAsia="ＭＳ 明朝" w:hAnsi="ＭＳ 明朝" w:hint="eastAsia"/>
                <w:sz w:val="18"/>
                <w:szCs w:val="18"/>
              </w:rPr>
              <w:t>◆消防署はさまざまな関係機関と連携・協力して</w:t>
            </w:r>
            <w:r w:rsidR="00BC2F92" w:rsidRPr="00A653FD">
              <w:rPr>
                <w:rFonts w:ascii="ＭＳ 明朝" w:eastAsia="ＭＳ 明朝" w:hAnsi="ＭＳ 明朝" w:hint="eastAsia"/>
                <w:sz w:val="18"/>
                <w:szCs w:val="18"/>
              </w:rPr>
              <w:t>、</w:t>
            </w:r>
            <w:r w:rsidR="00C963B6" w:rsidRPr="00A653FD">
              <w:rPr>
                <w:rFonts w:ascii="ＭＳ 明朝" w:eastAsia="ＭＳ 明朝" w:hAnsi="ＭＳ 明朝" w:hint="eastAsia"/>
                <w:sz w:val="18"/>
                <w:szCs w:val="18"/>
              </w:rPr>
              <w:t>火災に対処したり</w:t>
            </w:r>
            <w:r w:rsidR="00BC2F92" w:rsidRPr="00A653FD">
              <w:rPr>
                <w:rFonts w:ascii="ＭＳ 明朝" w:eastAsia="ＭＳ 明朝" w:hAnsi="ＭＳ 明朝" w:hint="eastAsia"/>
                <w:sz w:val="18"/>
                <w:szCs w:val="18"/>
              </w:rPr>
              <w:t>、</w:t>
            </w:r>
            <w:r w:rsidR="00C963B6" w:rsidRPr="00A653FD">
              <w:rPr>
                <w:rFonts w:ascii="ＭＳ 明朝" w:eastAsia="ＭＳ 明朝" w:hAnsi="ＭＳ 明朝" w:hint="eastAsia"/>
                <w:sz w:val="18"/>
                <w:szCs w:val="18"/>
              </w:rPr>
              <w:t>火災を防ぐ取り組みをしたりしていること。</w:t>
            </w:r>
          </w:p>
        </w:tc>
        <w:tc>
          <w:tcPr>
            <w:tcW w:w="2552" w:type="dxa"/>
            <w:tcMar>
              <w:top w:w="57" w:type="dxa"/>
              <w:left w:w="57" w:type="dxa"/>
              <w:bottom w:w="57" w:type="dxa"/>
              <w:right w:w="57" w:type="dxa"/>
            </w:tcMar>
            <w:vAlign w:val="center"/>
          </w:tcPr>
          <w:p w14:paraId="258B07AA" w14:textId="2A12DD0A"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①学習問題と調べたことをふり返り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関係図にまとめる。</w:t>
            </w:r>
            <w:r w:rsidRPr="00A653FD">
              <w:rPr>
                <w:rFonts w:ascii="ＭＳ 明朝" w:eastAsia="ＭＳ 明朝" w:hAnsi="ＭＳ 明朝" w:hint="eastAsia"/>
                <w:sz w:val="18"/>
                <w:szCs w:val="18"/>
              </w:rPr>
              <w:br/>
              <w:t>②関係図を見て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消防活動について標語にまとめる。</w:t>
            </w:r>
            <w:r w:rsidRPr="00A653FD">
              <w:rPr>
                <w:rFonts w:ascii="ＭＳ 明朝" w:eastAsia="ＭＳ 明朝" w:hAnsi="ＭＳ 明朝" w:hint="eastAsia"/>
                <w:sz w:val="18"/>
                <w:szCs w:val="18"/>
              </w:rPr>
              <w:br/>
              <w:t>③自分がつくった標語の理由について発表し合う。</w:t>
            </w:r>
          </w:p>
        </w:tc>
        <w:tc>
          <w:tcPr>
            <w:tcW w:w="2409" w:type="dxa"/>
            <w:tcMar>
              <w:top w:w="57" w:type="dxa"/>
              <w:left w:w="57" w:type="dxa"/>
              <w:bottom w:w="57" w:type="dxa"/>
              <w:right w:w="57" w:type="dxa"/>
            </w:tcMar>
            <w:vAlign w:val="center"/>
          </w:tcPr>
          <w:p w14:paraId="1AA17138" w14:textId="77777777" w:rsidR="005F0CD6" w:rsidRDefault="005F0CD6" w:rsidP="005F0CD6">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火事からまちを守る働きについて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関係機関の連携を中心に関係図にまとめ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大切だと考える内容を標語に表現している。（発）（ノ）</w:t>
            </w:r>
          </w:p>
          <w:p w14:paraId="10B13B74" w14:textId="77777777" w:rsidR="00B229D7" w:rsidRDefault="00B229D7" w:rsidP="005F0CD6">
            <w:pPr>
              <w:spacing w:line="280" w:lineRule="exact"/>
              <w:rPr>
                <w:rFonts w:asciiTheme="minorEastAsia" w:hAnsiTheme="minorEastAsia"/>
                <w:sz w:val="18"/>
                <w:szCs w:val="18"/>
              </w:rPr>
            </w:pPr>
            <w:r w:rsidRPr="00B229D7">
              <w:rPr>
                <w:rFonts w:asciiTheme="majorEastAsia" w:eastAsiaTheme="majorEastAsia" w:hAnsiTheme="majorEastAsia" w:hint="eastAsia"/>
                <w:b/>
                <w:bCs/>
                <w:sz w:val="18"/>
                <w:szCs w:val="18"/>
              </w:rPr>
              <w:t>【態】</w:t>
            </w:r>
            <w:r w:rsidRPr="00B229D7">
              <w:rPr>
                <w:rFonts w:asciiTheme="minorEastAsia" w:hAnsiTheme="minorEastAsia" w:hint="eastAsia"/>
                <w:sz w:val="18"/>
                <w:szCs w:val="18"/>
              </w:rPr>
              <w:t>学習したことや</w:t>
            </w:r>
            <w:r>
              <w:rPr>
                <w:rFonts w:asciiTheme="minorEastAsia" w:hAnsiTheme="minorEastAsia" w:hint="eastAsia"/>
                <w:sz w:val="18"/>
                <w:szCs w:val="18"/>
              </w:rPr>
              <w:t>学び方をふり返り、これからの学習に生かそうとしている。</w:t>
            </w:r>
          </w:p>
          <w:p w14:paraId="61B1D35B" w14:textId="22D64211" w:rsidR="00B229D7" w:rsidRPr="00B229D7" w:rsidRDefault="00B229D7" w:rsidP="005F0CD6">
            <w:pPr>
              <w:spacing w:line="280" w:lineRule="exact"/>
              <w:rPr>
                <w:rFonts w:ascii="ＭＳ 明朝" w:eastAsia="ＭＳ 明朝" w:hAnsi="ＭＳ 明朝"/>
                <w:sz w:val="18"/>
                <w:szCs w:val="18"/>
              </w:rPr>
            </w:pPr>
            <w:r>
              <w:rPr>
                <w:rFonts w:asciiTheme="minorEastAsia" w:hAnsiTheme="minorEastAsia" w:hint="eastAsia"/>
                <w:sz w:val="18"/>
                <w:szCs w:val="18"/>
              </w:rPr>
              <w:t>（発）（ノ）</w:t>
            </w:r>
          </w:p>
        </w:tc>
      </w:tr>
      <w:tr w:rsidR="00A653FD" w:rsidRPr="00A653FD" w14:paraId="1A2A2BDD" w14:textId="77777777" w:rsidTr="00BE5AF2">
        <w:trPr>
          <w:gridAfter w:val="1"/>
          <w:wAfter w:w="9" w:type="dxa"/>
          <w:trHeight w:val="1418"/>
        </w:trPr>
        <w:tc>
          <w:tcPr>
            <w:tcW w:w="1276" w:type="dxa"/>
            <w:tcMar>
              <w:top w:w="57" w:type="dxa"/>
              <w:left w:w="57" w:type="dxa"/>
              <w:bottom w:w="57" w:type="dxa"/>
              <w:right w:w="57" w:type="dxa"/>
            </w:tcMar>
            <w:vAlign w:val="center"/>
          </w:tcPr>
          <w:p w14:paraId="656C7709" w14:textId="77777777" w:rsidR="00A82283" w:rsidRPr="00A653FD" w:rsidRDefault="00BC7895"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〈つなげる〉</w:t>
            </w:r>
            <w:r w:rsidR="005F0CD6" w:rsidRPr="00A653FD">
              <w:rPr>
                <w:rFonts w:asciiTheme="majorEastAsia" w:eastAsiaTheme="majorEastAsia" w:hAnsiTheme="majorEastAsia" w:hint="eastAsia"/>
                <w:sz w:val="18"/>
                <w:szCs w:val="18"/>
              </w:rPr>
              <w:br w:type="page"/>
              <w:t>自分やまち</w:t>
            </w:r>
            <w:r w:rsidR="00CB7E76" w:rsidRPr="00A653FD">
              <w:rPr>
                <w:rFonts w:asciiTheme="majorEastAsia" w:eastAsiaTheme="majorEastAsia" w:hAnsiTheme="majorEastAsia" w:hint="eastAsia"/>
                <w:sz w:val="18"/>
                <w:szCs w:val="18"/>
              </w:rPr>
              <w:t>の安全</w:t>
            </w:r>
            <w:r w:rsidR="005F0CD6" w:rsidRPr="00A653FD">
              <w:rPr>
                <w:rFonts w:asciiTheme="majorEastAsia" w:eastAsiaTheme="majorEastAsia" w:hAnsiTheme="majorEastAsia" w:hint="eastAsia"/>
                <w:sz w:val="18"/>
                <w:szCs w:val="18"/>
              </w:rPr>
              <w:t>を守るために</w:t>
            </w:r>
            <w:r w:rsidR="00BC2F92" w:rsidRPr="00A653FD">
              <w:rPr>
                <w:rFonts w:asciiTheme="majorEastAsia" w:eastAsiaTheme="majorEastAsia" w:hAnsiTheme="majorEastAsia" w:hint="eastAsia"/>
                <w:sz w:val="18"/>
                <w:szCs w:val="18"/>
              </w:rPr>
              <w:t>、</w:t>
            </w:r>
            <w:r w:rsidR="005F0CD6" w:rsidRPr="00A653FD">
              <w:rPr>
                <w:rFonts w:asciiTheme="majorEastAsia" w:eastAsiaTheme="majorEastAsia" w:hAnsiTheme="majorEastAsia" w:hint="eastAsia"/>
                <w:sz w:val="18"/>
                <w:szCs w:val="18"/>
              </w:rPr>
              <w:t>わたしたちにできること</w:t>
            </w:r>
          </w:p>
          <w:p w14:paraId="0A8511B3" w14:textId="77777777" w:rsidR="00A82283" w:rsidRPr="00A653FD" w:rsidRDefault="005F0CD6"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br w:type="page"/>
              <w:t>p.</w:t>
            </w:r>
            <w:r w:rsidR="00A82283" w:rsidRPr="00A653FD">
              <w:rPr>
                <w:rFonts w:asciiTheme="majorEastAsia" w:eastAsiaTheme="majorEastAsia" w:hAnsiTheme="majorEastAsia"/>
                <w:sz w:val="18"/>
                <w:szCs w:val="18"/>
              </w:rPr>
              <w:t>112</w:t>
            </w:r>
            <w:r w:rsidR="00A82283" w:rsidRPr="00A653FD">
              <w:rPr>
                <w:rFonts w:asciiTheme="majorEastAsia" w:eastAsiaTheme="majorEastAsia" w:hAnsiTheme="majorEastAsia" w:hint="eastAsia"/>
                <w:sz w:val="18"/>
                <w:szCs w:val="18"/>
              </w:rPr>
              <w:t>～1</w:t>
            </w:r>
            <w:r w:rsidR="00A82283" w:rsidRPr="00A653FD">
              <w:rPr>
                <w:rFonts w:asciiTheme="majorEastAsia" w:eastAsiaTheme="majorEastAsia" w:hAnsiTheme="majorEastAsia"/>
                <w:sz w:val="18"/>
                <w:szCs w:val="18"/>
              </w:rPr>
              <w:t>13</w:t>
            </w:r>
          </w:p>
          <w:p w14:paraId="4FB83C67" w14:textId="0D1F72D5" w:rsidR="005F0CD6" w:rsidRPr="00A653FD" w:rsidRDefault="005F0CD6" w:rsidP="005F0CD6">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【配時１】</w:t>
            </w:r>
            <w:r w:rsidRPr="00A653FD">
              <w:rPr>
                <w:rFonts w:asciiTheme="majorEastAsia" w:eastAsiaTheme="majorEastAsia" w:hAnsiTheme="majorEastAsia" w:hint="eastAsia"/>
                <w:sz w:val="18"/>
                <w:szCs w:val="18"/>
              </w:rPr>
              <w:br w:type="page"/>
            </w:r>
          </w:p>
        </w:tc>
        <w:tc>
          <w:tcPr>
            <w:tcW w:w="1843" w:type="dxa"/>
            <w:tcMar>
              <w:top w:w="57" w:type="dxa"/>
              <w:left w:w="57" w:type="dxa"/>
              <w:bottom w:w="57" w:type="dxa"/>
              <w:right w:w="57" w:type="dxa"/>
            </w:tcMar>
            <w:vAlign w:val="center"/>
          </w:tcPr>
          <w:p w14:paraId="69F21E3F" w14:textId="5488A04B" w:rsidR="005F0CD6" w:rsidRPr="00A653FD" w:rsidRDefault="005F0CD6" w:rsidP="00CB7E7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火事から自分やまちの安全を守るために大切と考えること</w:t>
            </w:r>
            <w:r w:rsidR="00986586">
              <w:rPr>
                <w:rFonts w:ascii="ＭＳ 明朝" w:eastAsia="ＭＳ 明朝" w:hAnsi="ＭＳ 明朝" w:hint="eastAsia"/>
                <w:sz w:val="18"/>
                <w:szCs w:val="18"/>
              </w:rPr>
              <w:t>を</w:t>
            </w:r>
            <w:r w:rsidR="003F329F">
              <w:rPr>
                <w:rFonts w:ascii="ＭＳ 明朝" w:eastAsia="ＭＳ 明朝" w:hAnsi="ＭＳ 明朝" w:hint="eastAsia"/>
                <w:sz w:val="18"/>
                <w:szCs w:val="18"/>
              </w:rPr>
              <w:t>まとめる</w:t>
            </w:r>
            <w:r w:rsidRPr="00A653FD">
              <w:rPr>
                <w:rFonts w:ascii="ＭＳ 明朝" w:eastAsia="ＭＳ 明朝" w:hAnsi="ＭＳ 明朝" w:hint="eastAsia"/>
                <w:sz w:val="18"/>
                <w:szCs w:val="18"/>
              </w:rPr>
              <w:t>。</w:t>
            </w:r>
          </w:p>
        </w:tc>
        <w:tc>
          <w:tcPr>
            <w:tcW w:w="2693" w:type="dxa"/>
            <w:tcMar>
              <w:top w:w="57" w:type="dxa"/>
              <w:left w:w="57" w:type="dxa"/>
              <w:bottom w:w="57" w:type="dxa"/>
              <w:right w:w="57" w:type="dxa"/>
            </w:tcMar>
            <w:vAlign w:val="center"/>
          </w:tcPr>
          <w:p w14:paraId="5D861309" w14:textId="04CC75A3" w:rsidR="0009235A"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○火事から自分やまちの安全を守るために大切なことについて話し合い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学習内容を根拠として発表し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相互に評価する。</w:t>
            </w:r>
          </w:p>
          <w:p w14:paraId="087F4722" w14:textId="1AE25A81" w:rsidR="00EC6DBC"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br w:type="page"/>
              <w:t>◆火事から自分やまちの安全を守るための心がけや行動について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自覚すること。</w:t>
            </w:r>
            <w:r w:rsidRPr="00A653FD">
              <w:rPr>
                <w:rFonts w:ascii="ＭＳ 明朝" w:eastAsia="ＭＳ 明朝" w:hAnsi="ＭＳ 明朝" w:hint="eastAsia"/>
                <w:sz w:val="18"/>
                <w:szCs w:val="18"/>
              </w:rPr>
              <w:br w:type="page"/>
            </w:r>
          </w:p>
        </w:tc>
        <w:tc>
          <w:tcPr>
            <w:tcW w:w="2552" w:type="dxa"/>
            <w:tcMar>
              <w:top w:w="57" w:type="dxa"/>
              <w:left w:w="57" w:type="dxa"/>
              <w:bottom w:w="57" w:type="dxa"/>
              <w:right w:w="57" w:type="dxa"/>
            </w:tcMar>
            <w:vAlign w:val="center"/>
          </w:tcPr>
          <w:p w14:paraId="06ABFEED" w14:textId="554ED462" w:rsidR="00A82283"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①火事から自分や地域の安全を守るためにできることを</w:t>
            </w:r>
            <w:r w:rsidR="00A82283"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話し合う。</w:t>
            </w:r>
            <w:r w:rsidRPr="00A653FD">
              <w:rPr>
                <w:rFonts w:ascii="ＭＳ 明朝" w:eastAsia="ＭＳ 明朝" w:hAnsi="ＭＳ 明朝" w:hint="eastAsia"/>
                <w:sz w:val="18"/>
                <w:szCs w:val="18"/>
              </w:rPr>
              <w:br w:type="page"/>
            </w:r>
          </w:p>
          <w:p w14:paraId="5C83EC08" w14:textId="77777777" w:rsidR="00A82283"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②自分が最も大切と考えることを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理由とともに発表し合う。</w:t>
            </w:r>
          </w:p>
          <w:p w14:paraId="15D89A94" w14:textId="0F5F77CF" w:rsidR="005F0CD6" w:rsidRPr="00A653FD" w:rsidRDefault="005F0CD6" w:rsidP="005F0CD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br w:type="page"/>
              <w:t>③友だちの発表を聞いて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相互に評価し合う。</w:t>
            </w:r>
            <w:r w:rsidRPr="00A653FD">
              <w:rPr>
                <w:rFonts w:ascii="ＭＳ 明朝" w:eastAsia="ＭＳ 明朝" w:hAnsi="ＭＳ 明朝" w:hint="eastAsia"/>
                <w:sz w:val="18"/>
                <w:szCs w:val="18"/>
              </w:rPr>
              <w:br w:type="page"/>
            </w:r>
          </w:p>
        </w:tc>
        <w:tc>
          <w:tcPr>
            <w:tcW w:w="2409" w:type="dxa"/>
            <w:tcMar>
              <w:top w:w="57" w:type="dxa"/>
              <w:left w:w="57" w:type="dxa"/>
              <w:bottom w:w="57" w:type="dxa"/>
              <w:right w:w="57" w:type="dxa"/>
            </w:tcMar>
            <w:vAlign w:val="center"/>
          </w:tcPr>
          <w:p w14:paraId="4530989C" w14:textId="77777777" w:rsidR="005F0CD6" w:rsidRDefault="005F0CD6" w:rsidP="000F058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774F18"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地域社会の一員として自分たちにも協力できることや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自分自身の安全を守るために心</w:t>
            </w:r>
            <w:r w:rsidR="000F0589" w:rsidRPr="00A653FD">
              <w:rPr>
                <w:rFonts w:ascii="ＭＳ 明朝" w:eastAsia="ＭＳ 明朝" w:hAnsi="ＭＳ 明朝" w:hint="eastAsia"/>
                <w:sz w:val="18"/>
                <w:szCs w:val="18"/>
              </w:rPr>
              <w:t>がけ</w:t>
            </w:r>
            <w:r w:rsidRPr="00A653FD">
              <w:rPr>
                <w:rFonts w:ascii="ＭＳ 明朝" w:eastAsia="ＭＳ 明朝" w:hAnsi="ＭＳ 明朝" w:hint="eastAsia"/>
                <w:sz w:val="18"/>
                <w:szCs w:val="18"/>
              </w:rPr>
              <w:t>るべきことを選択・判断し</w:t>
            </w:r>
            <w:r w:rsidR="003032FE" w:rsidRPr="00A653FD">
              <w:rPr>
                <w:rFonts w:ascii="ＭＳ 明朝" w:eastAsia="ＭＳ 明朝" w:hAnsi="ＭＳ 明朝" w:hint="eastAsia"/>
                <w:sz w:val="18"/>
                <w:szCs w:val="18"/>
              </w:rPr>
              <w:t>て表現している</w:t>
            </w:r>
            <w:r w:rsidRPr="00A653FD">
              <w:rPr>
                <w:rFonts w:ascii="ＭＳ 明朝" w:eastAsia="ＭＳ 明朝" w:hAnsi="ＭＳ 明朝" w:hint="eastAsia"/>
                <w:sz w:val="18"/>
                <w:szCs w:val="18"/>
              </w:rPr>
              <w:t>。（発）（ノ）</w:t>
            </w:r>
          </w:p>
          <w:p w14:paraId="5DAC96BF" w14:textId="77777777" w:rsidR="00B816AB" w:rsidRDefault="00B816AB" w:rsidP="00B816AB">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w:t>
            </w:r>
            <w:r>
              <w:rPr>
                <w:rFonts w:asciiTheme="majorEastAsia" w:eastAsiaTheme="majorEastAsia" w:hAnsiTheme="majorEastAsia" w:cs="ＭＳ Ｐゴシック" w:hint="eastAsia"/>
                <w:b/>
                <w:bCs/>
                <w:sz w:val="18"/>
                <w:szCs w:val="18"/>
              </w:rPr>
              <w:t>態</w:t>
            </w:r>
            <w:r w:rsidRPr="00A653FD">
              <w:rPr>
                <w:rFonts w:asciiTheme="majorEastAsia" w:eastAsiaTheme="majorEastAsia" w:hAnsiTheme="majorEastAsia" w:cs="ＭＳ Ｐゴシック" w:hint="eastAsia"/>
                <w:b/>
                <w:bCs/>
                <w:sz w:val="18"/>
                <w:szCs w:val="18"/>
              </w:rPr>
              <w:t>】</w:t>
            </w:r>
            <w:r w:rsidRPr="00A653FD">
              <w:rPr>
                <w:rFonts w:ascii="ＭＳ 明朝" w:eastAsia="ＭＳ 明朝" w:hAnsi="ＭＳ 明朝" w:cs="ＭＳ Ｐゴシック" w:hint="eastAsia"/>
                <w:sz w:val="18"/>
                <w:szCs w:val="18"/>
              </w:rPr>
              <w:t>地域や自分自身の安全を守るために、自分たちにできることを選択・判断して表現し</w:t>
            </w:r>
            <w:r>
              <w:rPr>
                <w:rFonts w:ascii="ＭＳ 明朝" w:eastAsia="ＭＳ 明朝" w:hAnsi="ＭＳ 明朝" w:cs="ＭＳ Ｐゴシック" w:hint="eastAsia"/>
                <w:sz w:val="18"/>
                <w:szCs w:val="18"/>
              </w:rPr>
              <w:t>ようとしている</w:t>
            </w:r>
            <w:r w:rsidRPr="00A653FD">
              <w:rPr>
                <w:rFonts w:ascii="ＭＳ 明朝" w:eastAsia="ＭＳ 明朝" w:hAnsi="ＭＳ 明朝" w:cs="ＭＳ Ｐゴシック" w:hint="eastAsia"/>
                <w:sz w:val="18"/>
                <w:szCs w:val="18"/>
              </w:rPr>
              <w:t>。</w:t>
            </w:r>
          </w:p>
          <w:p w14:paraId="31AECE39" w14:textId="412013B3" w:rsidR="00B816AB" w:rsidRPr="00A653FD" w:rsidRDefault="00B816AB" w:rsidP="00B816AB">
            <w:pPr>
              <w:spacing w:line="280" w:lineRule="exact"/>
              <w:rPr>
                <w:rFonts w:ascii="ＭＳ 明朝" w:eastAsia="ＭＳ 明朝" w:hAnsi="ＭＳ 明朝"/>
                <w:sz w:val="18"/>
                <w:szCs w:val="18"/>
              </w:rPr>
            </w:pPr>
            <w:r w:rsidRPr="00A653FD">
              <w:rPr>
                <w:rFonts w:ascii="ＭＳ 明朝" w:eastAsia="ＭＳ 明朝" w:hAnsi="ＭＳ 明朝" w:cs="ＭＳ Ｐゴシック" w:hint="eastAsia"/>
                <w:sz w:val="18"/>
                <w:szCs w:val="18"/>
              </w:rPr>
              <w:t>（発）（ノ）</w:t>
            </w:r>
          </w:p>
        </w:tc>
      </w:tr>
    </w:tbl>
    <w:tbl>
      <w:tblPr>
        <w:tblStyle w:val="a3"/>
        <w:tblW w:w="0" w:type="auto"/>
        <w:tblInd w:w="108" w:type="dxa"/>
        <w:tblLook w:val="04A0" w:firstRow="1" w:lastRow="0" w:firstColumn="1" w:lastColumn="0" w:noHBand="0" w:noVBand="1"/>
      </w:tblPr>
      <w:tblGrid>
        <w:gridCol w:w="1265"/>
        <w:gridCol w:w="4900"/>
        <w:gridCol w:w="1964"/>
        <w:gridCol w:w="2525"/>
      </w:tblGrid>
      <w:tr w:rsidR="00B97507" w:rsidRPr="00A653FD" w14:paraId="7D04BB8E" w14:textId="77777777" w:rsidTr="001E4375">
        <w:trPr>
          <w:trHeight w:val="692"/>
        </w:trPr>
        <w:tc>
          <w:tcPr>
            <w:tcW w:w="1265" w:type="dxa"/>
            <w:vAlign w:val="center"/>
          </w:tcPr>
          <w:p w14:paraId="19E50082" w14:textId="77777777"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小単元２</w:t>
            </w:r>
          </w:p>
        </w:tc>
        <w:tc>
          <w:tcPr>
            <w:tcW w:w="4900" w:type="dxa"/>
            <w:vAlign w:val="center"/>
          </w:tcPr>
          <w:p w14:paraId="01514602" w14:textId="4A6A1E72" w:rsidR="00B97507" w:rsidRPr="00A653FD" w:rsidRDefault="00B97507" w:rsidP="00055A1A">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事故や事件からまちを守る</w:t>
            </w:r>
          </w:p>
        </w:tc>
        <w:tc>
          <w:tcPr>
            <w:tcW w:w="1964" w:type="dxa"/>
            <w:vAlign w:val="center"/>
          </w:tcPr>
          <w:p w14:paraId="25F778D8" w14:textId="238CE170" w:rsidR="00B97507" w:rsidRPr="00A653FD" w:rsidRDefault="00B97507" w:rsidP="00055A1A">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650800">
              <w:rPr>
                <w:rFonts w:asciiTheme="majorEastAsia" w:eastAsiaTheme="majorEastAsia" w:hAnsiTheme="majorEastAsia" w:hint="eastAsia"/>
                <w:b/>
                <w:sz w:val="20"/>
                <w:szCs w:val="20"/>
              </w:rPr>
              <w:t>8</w:t>
            </w:r>
            <w:r w:rsidRPr="00A653FD">
              <w:rPr>
                <w:rFonts w:asciiTheme="majorEastAsia" w:eastAsiaTheme="majorEastAsia" w:hAnsiTheme="majorEastAsia" w:hint="eastAsia"/>
                <w:b/>
                <w:sz w:val="20"/>
                <w:szCs w:val="20"/>
              </w:rPr>
              <w:t>時間</w:t>
            </w:r>
          </w:p>
        </w:tc>
        <w:tc>
          <w:tcPr>
            <w:tcW w:w="2525" w:type="dxa"/>
            <w:vAlign w:val="center"/>
          </w:tcPr>
          <w:p w14:paraId="21E3C034" w14:textId="77777777" w:rsidR="00B97507" w:rsidRPr="00A653FD" w:rsidRDefault="00B97507" w:rsidP="00055A1A">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教科書　３</w:t>
            </w:r>
          </w:p>
          <w:p w14:paraId="39513FAE" w14:textId="61845C46" w:rsidR="00B97507" w:rsidRPr="00A653FD" w:rsidRDefault="00B97507" w:rsidP="00055A1A">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3061D9" w:rsidRPr="00A653FD">
              <w:rPr>
                <w:rFonts w:asciiTheme="majorEastAsia" w:eastAsiaTheme="majorEastAsia" w:hAnsiTheme="majorEastAsia"/>
                <w:b/>
                <w:sz w:val="20"/>
                <w:szCs w:val="20"/>
              </w:rPr>
              <w:t>114</w:t>
            </w:r>
            <w:r w:rsidRPr="00A653FD">
              <w:rPr>
                <w:rFonts w:asciiTheme="majorEastAsia" w:eastAsiaTheme="majorEastAsia" w:hAnsiTheme="majorEastAsia" w:hint="eastAsia"/>
                <w:b/>
                <w:sz w:val="20"/>
                <w:szCs w:val="20"/>
              </w:rPr>
              <w:t>～</w:t>
            </w:r>
            <w:r w:rsidR="003061D9" w:rsidRPr="00A653FD">
              <w:rPr>
                <w:rFonts w:asciiTheme="majorEastAsia" w:eastAsiaTheme="majorEastAsia" w:hAnsiTheme="majorEastAsia" w:hint="eastAsia"/>
                <w:b/>
                <w:sz w:val="20"/>
                <w:szCs w:val="20"/>
              </w:rPr>
              <w:t>1</w:t>
            </w:r>
            <w:r w:rsidR="003061D9" w:rsidRPr="00A653FD">
              <w:rPr>
                <w:rFonts w:asciiTheme="majorEastAsia" w:eastAsiaTheme="majorEastAsia" w:hAnsiTheme="majorEastAsia"/>
                <w:b/>
                <w:sz w:val="20"/>
                <w:szCs w:val="20"/>
              </w:rPr>
              <w:t>27</w:t>
            </w:r>
          </w:p>
        </w:tc>
      </w:tr>
    </w:tbl>
    <w:p w14:paraId="399C27BA" w14:textId="77777777" w:rsidR="00B97507" w:rsidRPr="00A653FD" w:rsidRDefault="00B97507" w:rsidP="00B97507"/>
    <w:p w14:paraId="36ACEF33" w14:textId="77777777"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30944" behindDoc="0" locked="0" layoutInCell="1" allowOverlap="1" wp14:anchorId="345CC140" wp14:editId="656E7A28">
                <wp:simplePos x="0" y="0"/>
                <wp:positionH relativeFrom="column">
                  <wp:posOffset>601980</wp:posOffset>
                </wp:positionH>
                <wp:positionV relativeFrom="paragraph">
                  <wp:posOffset>111760</wp:posOffset>
                </wp:positionV>
                <wp:extent cx="6248400" cy="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307A1121" id="直線コネクタ 36"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BJvLNQ3gEAAHQDAAAOAAAAAAAAAAAAAAAAAC4CAABkcnMvZTJvRG9jLnhtbFBLAQItABQABgAI&#10;AAAAIQCgyE2g3QAAAAkBAAAPAAAAAAAAAAAAAAAAADgEAABkcnMvZG93bnJldi54bWxQSwUGAAAA&#10;AAQABADzAAAAQgUAAAAA&#10;" strokecolor="windowText" strokeweight="1.25pt"/>
            </w:pict>
          </mc:Fallback>
        </mc:AlternateContent>
      </w:r>
      <w:r w:rsidRPr="00A653FD">
        <w:rPr>
          <w:rFonts w:asciiTheme="majorEastAsia" w:eastAsiaTheme="majorEastAsia" w:hAnsiTheme="majorEastAsia" w:hint="eastAsia"/>
          <w:b/>
          <w:sz w:val="20"/>
          <w:szCs w:val="20"/>
        </w:rPr>
        <w:t>目　　標</w:t>
      </w:r>
    </w:p>
    <w:p w14:paraId="23614F32" w14:textId="77777777" w:rsidR="00B97507" w:rsidRPr="00A653FD" w:rsidRDefault="00B97507" w:rsidP="00B97507">
      <w:pPr>
        <w:spacing w:line="280" w:lineRule="exact"/>
        <w:ind w:left="180" w:hangingChars="100" w:hanging="180"/>
        <w:rPr>
          <w:sz w:val="18"/>
          <w:szCs w:val="18"/>
        </w:rPr>
        <w:sectPr w:rsidR="00B97507" w:rsidRPr="00A653FD" w:rsidSect="00B97507">
          <w:type w:val="continuous"/>
          <w:pgSz w:w="11906" w:h="16838" w:code="9"/>
          <w:pgMar w:top="567" w:right="567" w:bottom="567" w:left="567" w:header="851" w:footer="284" w:gutter="0"/>
          <w:cols w:space="425"/>
          <w:docGrid w:type="linesAndChars" w:linePitch="360"/>
        </w:sectPr>
      </w:pPr>
    </w:p>
    <w:p w14:paraId="2B1E9220" w14:textId="22FE70AF" w:rsidR="00CA5B7D" w:rsidRPr="00A653FD" w:rsidRDefault="00CA5B7D" w:rsidP="00CA5B7D">
      <w:pPr>
        <w:spacing w:line="280" w:lineRule="exact"/>
        <w:ind w:leftChars="100" w:left="390" w:hangingChars="100" w:hanging="180"/>
        <w:rPr>
          <w:sz w:val="18"/>
          <w:szCs w:val="18"/>
        </w:rPr>
      </w:pPr>
      <w:r w:rsidRPr="00A653FD">
        <w:rPr>
          <w:rFonts w:hint="eastAsia"/>
          <w:sz w:val="18"/>
          <w:szCs w:val="18"/>
        </w:rPr>
        <w:t>●警察署の働きについて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具体的な資料を通して</w:t>
      </w:r>
      <w:r w:rsidR="00BC2F92" w:rsidRPr="00A653FD">
        <w:rPr>
          <w:rFonts w:hint="eastAsia"/>
          <w:sz w:val="18"/>
          <w:szCs w:val="18"/>
        </w:rPr>
        <w:t>、</w:t>
      </w:r>
      <w:r w:rsidRPr="00A653FD">
        <w:rPr>
          <w:rFonts w:hint="eastAsia"/>
          <w:sz w:val="18"/>
          <w:szCs w:val="18"/>
        </w:rPr>
        <w:t>必要な情報を調べまとめる技能を身に付けるようにする。</w:t>
      </w:r>
    </w:p>
    <w:p w14:paraId="4ED89B75" w14:textId="012AC515" w:rsidR="00CA5B7D" w:rsidRPr="00A653FD" w:rsidRDefault="00CA5B7D" w:rsidP="00CA5B7D">
      <w:pPr>
        <w:spacing w:line="280" w:lineRule="exact"/>
        <w:ind w:leftChars="100" w:left="390" w:hangingChars="100" w:hanging="180"/>
        <w:rPr>
          <w:sz w:val="18"/>
          <w:szCs w:val="18"/>
        </w:rPr>
      </w:pPr>
      <w:r w:rsidRPr="00A653FD">
        <w:rPr>
          <w:rFonts w:hint="eastAsia"/>
          <w:sz w:val="18"/>
          <w:szCs w:val="18"/>
        </w:rPr>
        <w:t>●警察署など関係機関の相互の関連や</w:t>
      </w:r>
      <w:r w:rsidR="00BC2F92" w:rsidRPr="00A653FD">
        <w:rPr>
          <w:rFonts w:hint="eastAsia"/>
          <w:sz w:val="18"/>
          <w:szCs w:val="18"/>
        </w:rPr>
        <w:t>、</w:t>
      </w:r>
      <w:r w:rsidRPr="00A653FD">
        <w:rPr>
          <w:rFonts w:hint="eastAsia"/>
          <w:sz w:val="18"/>
          <w:szCs w:val="18"/>
        </w:rPr>
        <w:t>人々の生活との関連</w:t>
      </w:r>
      <w:r w:rsidR="00BC2F92" w:rsidRPr="00A653FD">
        <w:rPr>
          <w:rFonts w:hint="eastAsia"/>
          <w:sz w:val="18"/>
          <w:szCs w:val="18"/>
        </w:rPr>
        <w:t>、</w:t>
      </w:r>
      <w:r w:rsidRPr="00A653FD">
        <w:rPr>
          <w:rFonts w:hint="eastAsia"/>
          <w:sz w:val="18"/>
          <w:szCs w:val="18"/>
        </w:rPr>
        <w:t>そこに従事する人々の働きについて考え</w:t>
      </w:r>
      <w:r w:rsidR="00BC2F92" w:rsidRPr="00A653FD">
        <w:rPr>
          <w:rFonts w:hint="eastAsia"/>
          <w:sz w:val="18"/>
          <w:szCs w:val="18"/>
        </w:rPr>
        <w:t>、</w:t>
      </w:r>
      <w:r w:rsidRPr="00A653FD">
        <w:rPr>
          <w:rFonts w:hint="eastAsia"/>
          <w:sz w:val="18"/>
          <w:szCs w:val="18"/>
        </w:rPr>
        <w:t>考えたことを表現する力を養う。</w:t>
      </w:r>
    </w:p>
    <w:p w14:paraId="66D0BC6E" w14:textId="5DE4AA6B" w:rsidR="00CA5B7D" w:rsidRPr="00A653FD" w:rsidRDefault="00CA5B7D" w:rsidP="00CA5B7D">
      <w:pPr>
        <w:spacing w:line="280" w:lineRule="exact"/>
        <w:ind w:leftChars="100" w:left="390" w:hangingChars="100" w:hanging="180"/>
        <w:rPr>
          <w:sz w:val="18"/>
          <w:szCs w:val="18"/>
        </w:rPr>
      </w:pPr>
      <w:r w:rsidRPr="00A653FD">
        <w:rPr>
          <w:rFonts w:hint="eastAsia"/>
          <w:sz w:val="18"/>
          <w:szCs w:val="18"/>
        </w:rPr>
        <w:t>●警察署の働きについて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よりよい社会を考え学習したことを社会生活に生かそうとする態度を養うとともに</w:t>
      </w:r>
      <w:r w:rsidR="00BC2F92" w:rsidRPr="00A653FD">
        <w:rPr>
          <w:rFonts w:hint="eastAsia"/>
          <w:sz w:val="18"/>
          <w:szCs w:val="18"/>
        </w:rPr>
        <w:t>、</w:t>
      </w:r>
      <w:r w:rsidRPr="00A653FD">
        <w:rPr>
          <w:rFonts w:hint="eastAsia"/>
          <w:sz w:val="18"/>
          <w:szCs w:val="18"/>
        </w:rPr>
        <w:t>地域社会の一員としての自覚を養う。</w:t>
      </w:r>
    </w:p>
    <w:p w14:paraId="5344903F" w14:textId="77777777" w:rsidR="00B97507" w:rsidRPr="00A653FD" w:rsidRDefault="00B97507" w:rsidP="00B97507">
      <w:pPr>
        <w:spacing w:line="280" w:lineRule="exact"/>
        <w:ind w:leftChars="100" w:left="390" w:hangingChars="100" w:hanging="180"/>
        <w:rPr>
          <w:sz w:val="18"/>
          <w:szCs w:val="18"/>
        </w:rPr>
      </w:pPr>
    </w:p>
    <w:p w14:paraId="6727F892" w14:textId="408BEE5F" w:rsidR="006D172E" w:rsidRPr="00A653FD" w:rsidRDefault="006D172E" w:rsidP="00B97507">
      <w:pPr>
        <w:spacing w:line="280" w:lineRule="exact"/>
        <w:ind w:leftChars="100" w:left="390" w:hangingChars="100" w:hanging="180"/>
        <w:rPr>
          <w:sz w:val="18"/>
          <w:szCs w:val="18"/>
        </w:rPr>
        <w:sectPr w:rsidR="006D172E" w:rsidRPr="00A653FD" w:rsidSect="00C631AC">
          <w:type w:val="continuous"/>
          <w:pgSz w:w="11906" w:h="16838" w:code="9"/>
          <w:pgMar w:top="567" w:right="567" w:bottom="567" w:left="567" w:header="851" w:footer="284" w:gutter="0"/>
          <w:cols w:num="2" w:space="425"/>
          <w:docGrid w:type="linesAndChars" w:linePitch="360"/>
        </w:sectPr>
      </w:pPr>
    </w:p>
    <w:p w14:paraId="277A2C8F" w14:textId="7AFF0165" w:rsidR="006D172E" w:rsidRPr="00A653FD" w:rsidRDefault="006D172E" w:rsidP="00B97507">
      <w:pPr>
        <w:sectPr w:rsidR="006D172E" w:rsidRPr="00A653FD" w:rsidSect="00C631AC">
          <w:type w:val="continuous"/>
          <w:pgSz w:w="11906" w:h="16838" w:code="9"/>
          <w:pgMar w:top="567" w:right="567" w:bottom="567" w:left="567" w:header="851" w:footer="284" w:gutter="0"/>
          <w:cols w:space="425"/>
          <w:docGrid w:type="linesAndChars" w:linePitch="360"/>
        </w:sectPr>
      </w:pPr>
    </w:p>
    <w:p w14:paraId="150C28BE" w14:textId="77777777" w:rsidR="00B97507" w:rsidRPr="00A653FD" w:rsidRDefault="00B97507" w:rsidP="00B9750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31968" behindDoc="0" locked="0" layoutInCell="1" allowOverlap="1" wp14:anchorId="5A513C6D" wp14:editId="79881103">
                <wp:simplePos x="0" y="0"/>
                <wp:positionH relativeFrom="column">
                  <wp:posOffset>601980</wp:posOffset>
                </wp:positionH>
                <wp:positionV relativeFrom="paragraph">
                  <wp:posOffset>95885</wp:posOffset>
                </wp:positionV>
                <wp:extent cx="62484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05BAD20" id="直線コネクタ 37"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Am3E6M3gEAAHQDAAAOAAAAAAAAAAAAAAAAAC4CAABkcnMvZTJvRG9jLnhtbFBLAQItABQABgAI&#10;AAAAIQA9oe/U3QAAAAkBAAAPAAAAAAAAAAAAAAAAADgEAABkcnMvZG93bnJldi54bWxQSwUGAAAA&#10;AAQABADzAAAAQg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3793BF04" w14:textId="46D67C30" w:rsidR="00B97507" w:rsidRPr="00A653FD" w:rsidRDefault="00B97507">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831"/>
        <w:gridCol w:w="2831"/>
        <w:gridCol w:w="2832"/>
      </w:tblGrid>
      <w:tr w:rsidR="00A653FD" w:rsidRPr="00A653FD" w14:paraId="706A2B13" w14:textId="77777777" w:rsidTr="00272E77">
        <w:trPr>
          <w:jc w:val="center"/>
        </w:trPr>
        <w:tc>
          <w:tcPr>
            <w:tcW w:w="2831" w:type="dxa"/>
          </w:tcPr>
          <w:p w14:paraId="7C58348F" w14:textId="77777777" w:rsidR="00272E77" w:rsidRPr="00A653FD" w:rsidRDefault="00272E77" w:rsidP="00BE5AF2">
            <w:pPr>
              <w:jc w:val="center"/>
              <w:rPr>
                <w:b/>
                <w:bCs/>
                <w:sz w:val="18"/>
                <w:szCs w:val="20"/>
              </w:rPr>
            </w:pPr>
            <w:r w:rsidRPr="00A653FD">
              <w:rPr>
                <w:rFonts w:hint="eastAsia"/>
                <w:b/>
                <w:bCs/>
                <w:sz w:val="18"/>
                <w:szCs w:val="20"/>
              </w:rPr>
              <w:t>知識・理解</w:t>
            </w:r>
          </w:p>
        </w:tc>
        <w:tc>
          <w:tcPr>
            <w:tcW w:w="2831" w:type="dxa"/>
          </w:tcPr>
          <w:p w14:paraId="5EE55CB7" w14:textId="77777777" w:rsidR="00272E77" w:rsidRPr="00A653FD" w:rsidRDefault="00272E77" w:rsidP="00BE5AF2">
            <w:pPr>
              <w:jc w:val="center"/>
              <w:rPr>
                <w:b/>
                <w:bCs/>
                <w:sz w:val="18"/>
                <w:szCs w:val="20"/>
              </w:rPr>
            </w:pPr>
            <w:r w:rsidRPr="00A653FD">
              <w:rPr>
                <w:rFonts w:hint="eastAsia"/>
                <w:b/>
                <w:bCs/>
                <w:sz w:val="18"/>
                <w:szCs w:val="20"/>
              </w:rPr>
              <w:t>思考・判断・表現</w:t>
            </w:r>
          </w:p>
        </w:tc>
        <w:tc>
          <w:tcPr>
            <w:tcW w:w="2832" w:type="dxa"/>
          </w:tcPr>
          <w:p w14:paraId="2022C19B" w14:textId="77777777" w:rsidR="00272E77" w:rsidRPr="00A653FD" w:rsidRDefault="00272E77" w:rsidP="00BE5AF2">
            <w:pPr>
              <w:jc w:val="center"/>
              <w:rPr>
                <w:b/>
                <w:bCs/>
                <w:sz w:val="18"/>
                <w:szCs w:val="20"/>
              </w:rPr>
            </w:pPr>
            <w:r w:rsidRPr="00A653FD">
              <w:rPr>
                <w:rFonts w:hint="eastAsia"/>
                <w:b/>
                <w:bCs/>
                <w:sz w:val="18"/>
                <w:szCs w:val="20"/>
              </w:rPr>
              <w:t>主体的に学習に取り組む態度</w:t>
            </w:r>
          </w:p>
        </w:tc>
      </w:tr>
      <w:tr w:rsidR="00272E77" w:rsidRPr="00A653FD" w14:paraId="09417BA9" w14:textId="77777777" w:rsidTr="00272E77">
        <w:trPr>
          <w:jc w:val="center"/>
        </w:trPr>
        <w:tc>
          <w:tcPr>
            <w:tcW w:w="2831" w:type="dxa"/>
          </w:tcPr>
          <w:p w14:paraId="34037AF4" w14:textId="2AD135BD" w:rsidR="00272E77" w:rsidRPr="00A653FD" w:rsidRDefault="00C963B6" w:rsidP="00BE5AF2">
            <w:pPr>
              <w:rPr>
                <w:sz w:val="18"/>
                <w:szCs w:val="20"/>
              </w:rPr>
            </w:pPr>
            <w:r w:rsidRPr="00A653FD">
              <w:rPr>
                <w:rFonts w:hint="eastAsia"/>
                <w:sz w:val="18"/>
                <w:szCs w:val="20"/>
              </w:rPr>
              <w:t>・働いている人の勤務体制や待機の仕方</w:t>
            </w:r>
            <w:r w:rsidR="00BC2F92" w:rsidRPr="00A653FD">
              <w:rPr>
                <w:rFonts w:hint="eastAsia"/>
                <w:sz w:val="18"/>
                <w:szCs w:val="20"/>
              </w:rPr>
              <w:t>、</w:t>
            </w:r>
            <w:r w:rsidRPr="00A653FD">
              <w:rPr>
                <w:rFonts w:hint="eastAsia"/>
                <w:sz w:val="18"/>
                <w:szCs w:val="20"/>
              </w:rPr>
              <w:t>パトロールの様子</w:t>
            </w:r>
            <w:r w:rsidR="00BC2F92" w:rsidRPr="00A653FD">
              <w:rPr>
                <w:rFonts w:hint="eastAsia"/>
                <w:sz w:val="18"/>
                <w:szCs w:val="20"/>
              </w:rPr>
              <w:t>、</w:t>
            </w:r>
            <w:r w:rsidRPr="00A653FD">
              <w:rPr>
                <w:rFonts w:hint="eastAsia"/>
                <w:sz w:val="18"/>
                <w:szCs w:val="20"/>
              </w:rPr>
              <w:t>ガードレールや交通標識</w:t>
            </w:r>
            <w:r w:rsidR="00BC2F92" w:rsidRPr="00A653FD">
              <w:rPr>
                <w:rFonts w:hint="eastAsia"/>
                <w:sz w:val="18"/>
                <w:szCs w:val="20"/>
              </w:rPr>
              <w:t>、</w:t>
            </w:r>
            <w:r w:rsidRPr="00A653FD">
              <w:rPr>
                <w:rFonts w:hint="eastAsia"/>
                <w:sz w:val="18"/>
                <w:szCs w:val="20"/>
              </w:rPr>
              <w:t>信号</w:t>
            </w:r>
            <w:r w:rsidR="00BC2F92" w:rsidRPr="00A653FD">
              <w:rPr>
                <w:rFonts w:hint="eastAsia"/>
                <w:sz w:val="18"/>
                <w:szCs w:val="20"/>
              </w:rPr>
              <w:t>、</w:t>
            </w:r>
            <w:r w:rsidRPr="00A653FD">
              <w:rPr>
                <w:rFonts w:hint="eastAsia"/>
                <w:sz w:val="18"/>
                <w:szCs w:val="20"/>
              </w:rPr>
              <w:t>カーブミラー</w:t>
            </w:r>
            <w:r w:rsidR="00BC2F92" w:rsidRPr="00A653FD">
              <w:rPr>
                <w:rFonts w:hint="eastAsia"/>
                <w:sz w:val="18"/>
                <w:szCs w:val="20"/>
              </w:rPr>
              <w:t>、</w:t>
            </w:r>
            <w:r w:rsidRPr="00A653FD">
              <w:rPr>
                <w:rFonts w:hint="eastAsia"/>
                <w:sz w:val="18"/>
                <w:szCs w:val="20"/>
              </w:rPr>
              <w:t>「こども</w:t>
            </w:r>
            <w:r w:rsidRPr="00A653FD">
              <w:rPr>
                <w:rFonts w:hint="eastAsia"/>
                <w:sz w:val="18"/>
                <w:szCs w:val="20"/>
              </w:rPr>
              <w:t>110</w:t>
            </w:r>
            <w:r w:rsidRPr="00A653FD">
              <w:rPr>
                <w:rFonts w:hint="eastAsia"/>
                <w:sz w:val="18"/>
                <w:szCs w:val="20"/>
              </w:rPr>
              <w:t>番</w:t>
            </w:r>
            <w:r w:rsidR="006F4C49">
              <w:rPr>
                <w:rFonts w:hint="eastAsia"/>
                <w:sz w:val="18"/>
                <w:szCs w:val="20"/>
              </w:rPr>
              <w:t>」</w:t>
            </w:r>
            <w:r w:rsidRPr="00A653FD">
              <w:rPr>
                <w:rFonts w:hint="eastAsia"/>
                <w:sz w:val="18"/>
                <w:szCs w:val="20"/>
              </w:rPr>
              <w:t>の家などの位置や分布について見学・調査したり資料で調べたりして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警察署や地域の人々の諸活動を理解している。</w:t>
            </w:r>
          </w:p>
          <w:p w14:paraId="0490B0A5" w14:textId="5F0F1C69" w:rsidR="00272E77" w:rsidRPr="00A653FD" w:rsidRDefault="00272E77" w:rsidP="00BE5AF2">
            <w:pPr>
              <w:rPr>
                <w:sz w:val="18"/>
                <w:szCs w:val="20"/>
              </w:rPr>
            </w:pPr>
            <w:r w:rsidRPr="00A653FD">
              <w:rPr>
                <w:rFonts w:hint="eastAsia"/>
                <w:sz w:val="18"/>
                <w:szCs w:val="20"/>
              </w:rPr>
              <w:t>・調べたことを関係図や安全マップになどにまとめ</w:t>
            </w:r>
            <w:r w:rsidR="00BC2F92" w:rsidRPr="00A653FD">
              <w:rPr>
                <w:rFonts w:hint="eastAsia"/>
                <w:sz w:val="18"/>
                <w:szCs w:val="20"/>
              </w:rPr>
              <w:t>、</w:t>
            </w:r>
            <w:r w:rsidRPr="00A653FD">
              <w:rPr>
                <w:rFonts w:hint="eastAsia"/>
                <w:sz w:val="18"/>
                <w:szCs w:val="20"/>
              </w:rPr>
              <w:t>警察署を中心に消防署など関係機関が相互に連携して緊急時に対処する体制をとっていることや</w:t>
            </w:r>
            <w:r w:rsidR="00BC2F92" w:rsidRPr="00A653FD">
              <w:rPr>
                <w:rFonts w:hint="eastAsia"/>
                <w:sz w:val="18"/>
                <w:szCs w:val="20"/>
              </w:rPr>
              <w:t>、</w:t>
            </w:r>
            <w:r w:rsidRPr="00A653FD">
              <w:rPr>
                <w:rFonts w:hint="eastAsia"/>
                <w:sz w:val="18"/>
                <w:szCs w:val="20"/>
              </w:rPr>
              <w:t>関係機関が地域の人々と協力して事故などの防止に努めていることを理解している。</w:t>
            </w:r>
          </w:p>
        </w:tc>
        <w:tc>
          <w:tcPr>
            <w:tcW w:w="2831" w:type="dxa"/>
          </w:tcPr>
          <w:p w14:paraId="3DD560CA" w14:textId="027149D1" w:rsidR="00272E77" w:rsidRPr="00A653FD" w:rsidRDefault="00272E77" w:rsidP="00BE5AF2">
            <w:pPr>
              <w:rPr>
                <w:sz w:val="18"/>
                <w:szCs w:val="20"/>
              </w:rPr>
            </w:pPr>
            <w:r w:rsidRPr="00A653FD">
              <w:rPr>
                <w:rFonts w:hint="eastAsia"/>
                <w:sz w:val="18"/>
                <w:szCs w:val="20"/>
              </w:rPr>
              <w:t>・働いている人の勤務体制や待機の仕方</w:t>
            </w:r>
            <w:r w:rsidR="00BC2F92" w:rsidRPr="00A653FD">
              <w:rPr>
                <w:rFonts w:hint="eastAsia"/>
                <w:sz w:val="18"/>
                <w:szCs w:val="20"/>
              </w:rPr>
              <w:t>、</w:t>
            </w:r>
            <w:r w:rsidRPr="00A653FD">
              <w:rPr>
                <w:rFonts w:hint="eastAsia"/>
                <w:sz w:val="18"/>
                <w:szCs w:val="20"/>
              </w:rPr>
              <w:t>パ</w:t>
            </w:r>
            <w:r w:rsidR="00C963B6" w:rsidRPr="00A653FD">
              <w:rPr>
                <w:rFonts w:hint="eastAsia"/>
                <w:sz w:val="18"/>
                <w:szCs w:val="20"/>
              </w:rPr>
              <w:t>トロールの様子</w:t>
            </w:r>
            <w:r w:rsidR="00BC2F92" w:rsidRPr="00A653FD">
              <w:rPr>
                <w:rFonts w:hint="eastAsia"/>
                <w:sz w:val="18"/>
                <w:szCs w:val="20"/>
              </w:rPr>
              <w:t>、</w:t>
            </w:r>
            <w:r w:rsidR="00C963B6" w:rsidRPr="00A653FD">
              <w:rPr>
                <w:rFonts w:hint="eastAsia"/>
                <w:sz w:val="18"/>
                <w:szCs w:val="20"/>
              </w:rPr>
              <w:t>ガードレールや交通標識</w:t>
            </w:r>
            <w:r w:rsidR="00BC2F92" w:rsidRPr="00A653FD">
              <w:rPr>
                <w:rFonts w:hint="eastAsia"/>
                <w:sz w:val="18"/>
                <w:szCs w:val="20"/>
              </w:rPr>
              <w:t>、</w:t>
            </w:r>
            <w:r w:rsidR="00C963B6" w:rsidRPr="00A653FD">
              <w:rPr>
                <w:rFonts w:hint="eastAsia"/>
                <w:sz w:val="18"/>
                <w:szCs w:val="20"/>
              </w:rPr>
              <w:t>信号</w:t>
            </w:r>
            <w:r w:rsidR="00BC2F92" w:rsidRPr="00A653FD">
              <w:rPr>
                <w:rFonts w:hint="eastAsia"/>
                <w:sz w:val="18"/>
                <w:szCs w:val="20"/>
              </w:rPr>
              <w:t>、</w:t>
            </w:r>
            <w:r w:rsidR="00C963B6" w:rsidRPr="00A653FD">
              <w:rPr>
                <w:rFonts w:hint="eastAsia"/>
                <w:sz w:val="18"/>
                <w:szCs w:val="20"/>
              </w:rPr>
              <w:t>カーブミラー</w:t>
            </w:r>
            <w:r w:rsidR="00BC2F92" w:rsidRPr="00A653FD">
              <w:rPr>
                <w:rFonts w:hint="eastAsia"/>
                <w:sz w:val="18"/>
                <w:szCs w:val="20"/>
              </w:rPr>
              <w:t>、</w:t>
            </w:r>
            <w:r w:rsidR="00C963B6" w:rsidRPr="00A653FD">
              <w:rPr>
                <w:rFonts w:hint="eastAsia"/>
                <w:sz w:val="18"/>
                <w:szCs w:val="20"/>
              </w:rPr>
              <w:t>「こ</w:t>
            </w:r>
            <w:r w:rsidRPr="00A653FD">
              <w:rPr>
                <w:rFonts w:hint="eastAsia"/>
                <w:sz w:val="18"/>
                <w:szCs w:val="20"/>
              </w:rPr>
              <w:t>ども</w:t>
            </w:r>
            <w:r w:rsidRPr="00A653FD">
              <w:rPr>
                <w:rFonts w:hint="eastAsia"/>
                <w:sz w:val="18"/>
                <w:szCs w:val="20"/>
              </w:rPr>
              <w:t>110</w:t>
            </w:r>
            <w:r w:rsidRPr="00A653FD">
              <w:rPr>
                <w:rFonts w:hint="eastAsia"/>
                <w:sz w:val="18"/>
                <w:szCs w:val="20"/>
              </w:rPr>
              <w:t>番</w:t>
            </w:r>
            <w:r w:rsidR="006F4C49">
              <w:rPr>
                <w:rFonts w:hint="eastAsia"/>
                <w:sz w:val="18"/>
                <w:szCs w:val="20"/>
              </w:rPr>
              <w:t>」</w:t>
            </w:r>
            <w:r w:rsidRPr="00A653FD">
              <w:rPr>
                <w:rFonts w:hint="eastAsia"/>
                <w:sz w:val="18"/>
                <w:szCs w:val="20"/>
              </w:rPr>
              <w:t>の家などの位置や分布に着目して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関係機関や地域の人々の諸活動について考え表現している。</w:t>
            </w:r>
          </w:p>
          <w:p w14:paraId="3DEEFDB9" w14:textId="6D43519B" w:rsidR="00272E77" w:rsidRPr="00A653FD" w:rsidRDefault="00272E77" w:rsidP="00BE5AF2">
            <w:pPr>
              <w:rPr>
                <w:sz w:val="18"/>
                <w:szCs w:val="20"/>
              </w:rPr>
            </w:pPr>
            <w:r w:rsidRPr="00A653FD">
              <w:rPr>
                <w:rFonts w:hint="eastAsia"/>
                <w:sz w:val="18"/>
                <w:szCs w:val="20"/>
              </w:rPr>
              <w:t>・</w:t>
            </w:r>
            <w:r w:rsidR="00E703B9" w:rsidRPr="00A653FD">
              <w:rPr>
                <w:rFonts w:hint="eastAsia"/>
                <w:sz w:val="18"/>
                <w:szCs w:val="20"/>
              </w:rPr>
              <w:t>わかったことを</w:t>
            </w:r>
            <w:r w:rsidRPr="00A653FD">
              <w:rPr>
                <w:rFonts w:hint="eastAsia"/>
                <w:sz w:val="18"/>
                <w:szCs w:val="20"/>
              </w:rPr>
              <w:t>関連付け</w:t>
            </w:r>
            <w:r w:rsidR="00E703B9" w:rsidRPr="00A653FD">
              <w:rPr>
                <w:rFonts w:hint="eastAsia"/>
                <w:sz w:val="18"/>
                <w:szCs w:val="20"/>
              </w:rPr>
              <w:t>たり</w:t>
            </w:r>
            <w:r w:rsidR="00BC2F92" w:rsidRPr="00A653FD">
              <w:rPr>
                <w:rFonts w:hint="eastAsia"/>
                <w:sz w:val="18"/>
                <w:szCs w:val="20"/>
              </w:rPr>
              <w:t>、</w:t>
            </w:r>
            <w:r w:rsidRPr="00A653FD">
              <w:rPr>
                <w:rFonts w:hint="eastAsia"/>
                <w:sz w:val="18"/>
                <w:szCs w:val="20"/>
              </w:rPr>
              <w:t>総合</w:t>
            </w:r>
            <w:r w:rsidR="00E703B9" w:rsidRPr="00A653FD">
              <w:rPr>
                <w:rFonts w:hint="eastAsia"/>
                <w:sz w:val="18"/>
                <w:szCs w:val="20"/>
              </w:rPr>
              <w:t>するなど</w:t>
            </w:r>
            <w:r w:rsidRPr="00A653FD">
              <w:rPr>
                <w:rFonts w:hint="eastAsia"/>
                <w:sz w:val="18"/>
                <w:szCs w:val="20"/>
              </w:rPr>
              <w:t>して警察署を中心とするさまざまな関連機関の連携や従事する人々の働きを考えたり</w:t>
            </w:r>
            <w:r w:rsidR="00BC2F92" w:rsidRPr="00A653FD">
              <w:rPr>
                <w:rFonts w:hint="eastAsia"/>
                <w:sz w:val="18"/>
                <w:szCs w:val="20"/>
              </w:rPr>
              <w:t>、</w:t>
            </w:r>
            <w:r w:rsidRPr="00A653FD">
              <w:rPr>
                <w:rFonts w:hint="eastAsia"/>
                <w:sz w:val="18"/>
                <w:szCs w:val="20"/>
              </w:rPr>
              <w:t>学習したことを</w:t>
            </w:r>
            <w:r w:rsidR="00774A36" w:rsidRPr="00A653FD">
              <w:rPr>
                <w:rFonts w:hint="eastAsia"/>
                <w:sz w:val="18"/>
                <w:szCs w:val="20"/>
              </w:rPr>
              <w:t>もとに</w:t>
            </w:r>
            <w:r w:rsidRPr="00A653FD">
              <w:rPr>
                <w:rFonts w:hint="eastAsia"/>
                <w:sz w:val="18"/>
                <w:szCs w:val="20"/>
              </w:rPr>
              <w:t>社会への関わり方を選択・判断したりして</w:t>
            </w:r>
            <w:r w:rsidR="00BC2F92" w:rsidRPr="00A653FD">
              <w:rPr>
                <w:rFonts w:hint="eastAsia"/>
                <w:sz w:val="18"/>
                <w:szCs w:val="20"/>
              </w:rPr>
              <w:t>、</w:t>
            </w:r>
            <w:r w:rsidRPr="00A653FD">
              <w:rPr>
                <w:rFonts w:hint="eastAsia"/>
                <w:sz w:val="18"/>
                <w:szCs w:val="20"/>
              </w:rPr>
              <w:t>適切に表現している。</w:t>
            </w:r>
          </w:p>
        </w:tc>
        <w:tc>
          <w:tcPr>
            <w:tcW w:w="2832" w:type="dxa"/>
          </w:tcPr>
          <w:p w14:paraId="148881F8" w14:textId="53590D24" w:rsidR="00272E77" w:rsidRPr="00A653FD" w:rsidRDefault="00272E77" w:rsidP="00BE5AF2">
            <w:pPr>
              <w:rPr>
                <w:sz w:val="18"/>
                <w:szCs w:val="20"/>
              </w:rPr>
            </w:pPr>
            <w:r w:rsidRPr="00A653FD">
              <w:rPr>
                <w:rFonts w:hint="eastAsia"/>
                <w:sz w:val="18"/>
                <w:szCs w:val="20"/>
              </w:rPr>
              <w:t>・地域の人々の生命や財産を脅かす事故や事件から</w:t>
            </w:r>
            <w:r w:rsidR="00BC2F92" w:rsidRPr="00A653FD">
              <w:rPr>
                <w:rFonts w:hint="eastAsia"/>
                <w:sz w:val="18"/>
                <w:szCs w:val="20"/>
              </w:rPr>
              <w:t>、</w:t>
            </w:r>
            <w:r w:rsidRPr="00A653FD">
              <w:rPr>
                <w:rFonts w:hint="eastAsia"/>
                <w:sz w:val="18"/>
                <w:szCs w:val="20"/>
              </w:rPr>
              <w:t>安全を守る働きについて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p w14:paraId="53EEBFD0" w14:textId="0C48D8DA" w:rsidR="00272E77" w:rsidRPr="00A653FD" w:rsidRDefault="00EC6DBC" w:rsidP="00EC6DBC">
            <w:pPr>
              <w:rPr>
                <w:sz w:val="18"/>
                <w:szCs w:val="20"/>
              </w:rPr>
            </w:pPr>
            <w:r w:rsidRPr="00A653FD">
              <w:rPr>
                <w:rFonts w:hint="eastAsia"/>
                <w:sz w:val="18"/>
                <w:szCs w:val="20"/>
              </w:rPr>
              <w:t>・学習したことをもとに</w:t>
            </w:r>
            <w:r w:rsidR="00BC2F92" w:rsidRPr="00A653FD">
              <w:rPr>
                <w:rFonts w:hint="eastAsia"/>
                <w:sz w:val="18"/>
                <w:szCs w:val="20"/>
              </w:rPr>
              <w:t>、</w:t>
            </w:r>
            <w:r w:rsidRPr="00A653FD">
              <w:rPr>
                <w:rFonts w:hint="eastAsia"/>
                <w:sz w:val="18"/>
                <w:szCs w:val="20"/>
              </w:rPr>
              <w:t>地域や自分自身の安全を守るために自分たちにできることを考えようとしている。</w:t>
            </w:r>
          </w:p>
        </w:tc>
      </w:tr>
    </w:tbl>
    <w:p w14:paraId="2D6714A8" w14:textId="77777777" w:rsidR="00272E77" w:rsidRPr="00A653FD" w:rsidRDefault="00272E77">
      <w:pPr>
        <w:widowControl/>
        <w:jc w:val="left"/>
        <w:rPr>
          <w:b/>
          <w:sz w:val="20"/>
          <w:szCs w:val="20"/>
        </w:rPr>
      </w:pPr>
    </w:p>
    <w:p w14:paraId="2E83D35C" w14:textId="7FB517A6" w:rsidR="00D03ACD" w:rsidRPr="00A653FD" w:rsidRDefault="00B97507">
      <w:pPr>
        <w:widowControl/>
        <w:jc w:val="left"/>
        <w:rPr>
          <w:b/>
          <w:sz w:val="20"/>
          <w:szCs w:val="20"/>
        </w:rPr>
      </w:pPr>
      <w:r w:rsidRPr="00A653FD">
        <w:rPr>
          <w:b/>
          <w:sz w:val="20"/>
          <w:szCs w:val="20"/>
        </w:rPr>
        <w:br w:type="page"/>
      </w:r>
    </w:p>
    <w:p w14:paraId="0815F156" w14:textId="2AA4388B" w:rsidR="00D03ACD" w:rsidRPr="00A653FD" w:rsidRDefault="00ED003A" w:rsidP="00D03ACD">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小単元名：</w:t>
      </w:r>
      <w:r w:rsidR="00D03ACD" w:rsidRPr="00A653FD">
        <w:rPr>
          <w:rFonts w:asciiTheme="majorEastAsia" w:eastAsiaTheme="majorEastAsia" w:hAnsiTheme="majorEastAsia" w:hint="eastAsia"/>
          <w:b/>
          <w:bCs/>
          <w:sz w:val="20"/>
          <w:szCs w:val="20"/>
        </w:rPr>
        <w:t>２　事故や事件からまちを守る　【配当</w:t>
      </w:r>
      <w:r w:rsidR="00FC222A">
        <w:rPr>
          <w:rFonts w:asciiTheme="majorEastAsia" w:eastAsiaTheme="majorEastAsia" w:hAnsiTheme="majorEastAsia" w:hint="eastAsia"/>
          <w:b/>
          <w:bCs/>
          <w:sz w:val="20"/>
          <w:szCs w:val="20"/>
        </w:rPr>
        <w:t>8</w:t>
      </w:r>
      <w:r w:rsidR="00D03ACD" w:rsidRPr="00A653FD">
        <w:rPr>
          <w:rFonts w:asciiTheme="majorEastAsia" w:eastAsiaTheme="majorEastAsia" w:hAnsiTheme="majorEastAsia" w:hint="eastAsia"/>
          <w:b/>
          <w:bCs/>
          <w:sz w:val="20"/>
          <w:szCs w:val="20"/>
        </w:rPr>
        <w:t>時間】</w:t>
      </w:r>
    </w:p>
    <w:p w14:paraId="4CD83819" w14:textId="77777777" w:rsidR="00D03ACD" w:rsidRPr="00A653FD" w:rsidRDefault="00D03ACD" w:rsidP="00D03ACD">
      <w:pPr>
        <w:rPr>
          <w:rFonts w:asciiTheme="majorEastAsia" w:eastAsiaTheme="majorEastAsia" w:hAnsiTheme="majorEastAsia"/>
          <w:b/>
          <w:bCs/>
          <w:sz w:val="20"/>
          <w:szCs w:val="20"/>
        </w:rPr>
      </w:pPr>
    </w:p>
    <w:p w14:paraId="1DECF857" w14:textId="12CA28DC" w:rsidR="00D03ACD" w:rsidRPr="00A653FD" w:rsidRDefault="00D03ACD" w:rsidP="00D03ACD">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10"/>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6F5E5E53"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26FFF29B" w14:textId="77777777" w:rsidR="00D03ACD" w:rsidRPr="00A653FD" w:rsidRDefault="00D03ACD" w:rsidP="00D03ACD">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440AE559" w14:textId="77777777" w:rsidR="00D03ACD" w:rsidRPr="00A653FD" w:rsidRDefault="00D03ACD" w:rsidP="00D03AC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10D5448" w14:textId="77777777" w:rsidR="00D03ACD" w:rsidRPr="00A653FD" w:rsidRDefault="00D03ACD" w:rsidP="00D03AC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7673CE7" w14:textId="77777777" w:rsidR="00D03ACD" w:rsidRPr="00A653FD" w:rsidRDefault="00D03ACD" w:rsidP="00D03AC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3E982F60" w14:textId="77777777" w:rsidR="00D03ACD" w:rsidRPr="00A653FD" w:rsidRDefault="00D03ACD" w:rsidP="00D03ACD">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79257E2A" w14:textId="77777777" w:rsidTr="00BE5AF2">
        <w:trPr>
          <w:gridAfter w:val="1"/>
          <w:wAfter w:w="9" w:type="dxa"/>
          <w:trHeight w:val="1418"/>
        </w:trPr>
        <w:tc>
          <w:tcPr>
            <w:tcW w:w="1276" w:type="dxa"/>
            <w:tcMar>
              <w:top w:w="57" w:type="dxa"/>
              <w:left w:w="57" w:type="dxa"/>
              <w:bottom w:w="57" w:type="dxa"/>
              <w:right w:w="57" w:type="dxa"/>
            </w:tcMar>
            <w:vAlign w:val="center"/>
          </w:tcPr>
          <w:p w14:paraId="125577F0" w14:textId="1F0FBF61" w:rsidR="00D03ACD" w:rsidRPr="00A653FD" w:rsidRDefault="00D03ACD" w:rsidP="00D03ACD">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事故が起きたら</w:t>
            </w:r>
            <w:r w:rsidRPr="00A653FD">
              <w:rPr>
                <w:rFonts w:asciiTheme="majorEastAsia" w:eastAsiaTheme="majorEastAsia" w:hAnsiTheme="majorEastAsia" w:hint="eastAsia"/>
                <w:sz w:val="18"/>
                <w:szCs w:val="18"/>
              </w:rPr>
              <w:br/>
              <w:t>p.11</w:t>
            </w:r>
            <w:r w:rsidR="00D54A5A" w:rsidRPr="00A653FD">
              <w:rPr>
                <w:rFonts w:asciiTheme="majorEastAsia" w:eastAsiaTheme="majorEastAsia" w:hAnsiTheme="majorEastAsia"/>
                <w:sz w:val="18"/>
                <w:szCs w:val="18"/>
              </w:rPr>
              <w:t>4</w:t>
            </w:r>
            <w:r w:rsidRPr="00A653FD">
              <w:rPr>
                <w:rFonts w:asciiTheme="majorEastAsia" w:eastAsiaTheme="majorEastAsia" w:hAnsiTheme="majorEastAsia" w:hint="eastAsia"/>
                <w:sz w:val="18"/>
                <w:szCs w:val="18"/>
              </w:rPr>
              <w:t>～11</w:t>
            </w:r>
            <w:r w:rsidR="00D54A5A"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【配時１】</w:t>
            </w:r>
          </w:p>
          <w:p w14:paraId="73E6E74F" w14:textId="77777777" w:rsidR="00D03ACD" w:rsidRPr="00A653FD" w:rsidRDefault="00D03ACD" w:rsidP="00D03ACD">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73907AF1" w14:textId="594BBC65" w:rsidR="00D03ACD" w:rsidRPr="003F6FD4" w:rsidRDefault="00D03ACD" w:rsidP="00D03ACD">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市内の交通事故発生件数の変化</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事故発生時間別の死者数に関心をもち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棒グラフの意味を読み取る。</w:t>
            </w:r>
          </w:p>
        </w:tc>
        <w:tc>
          <w:tcPr>
            <w:tcW w:w="2693" w:type="dxa"/>
            <w:tcMar>
              <w:top w:w="57" w:type="dxa"/>
              <w:left w:w="57" w:type="dxa"/>
              <w:bottom w:w="57" w:type="dxa"/>
              <w:right w:w="57" w:type="dxa"/>
            </w:tcMar>
            <w:vAlign w:val="center"/>
          </w:tcPr>
          <w:p w14:paraId="08C96C76" w14:textId="74DAC232" w:rsidR="00D03ACD" w:rsidRPr="00A653FD" w:rsidRDefault="00D03ACD" w:rsidP="00D03ACD">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○市で発生した交通事故の件数や死者数のグラフを読み取り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わかったことを話し合う。</w:t>
            </w:r>
            <w:r w:rsidRPr="00A653FD">
              <w:rPr>
                <w:rFonts w:ascii="ＭＳ 明朝" w:eastAsia="ＭＳ 明朝" w:hAnsi="ＭＳ 明朝" w:hint="eastAsia"/>
                <w:sz w:val="18"/>
                <w:szCs w:val="18"/>
              </w:rPr>
              <w:br/>
              <w:t>◆市内の交通事故の件数は減少傾向にあることや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交通事故の発生時間によって死者数に違いがあること。</w:t>
            </w:r>
          </w:p>
        </w:tc>
        <w:tc>
          <w:tcPr>
            <w:tcW w:w="2552" w:type="dxa"/>
            <w:tcMar>
              <w:top w:w="57" w:type="dxa"/>
              <w:left w:w="57" w:type="dxa"/>
              <w:bottom w:w="57" w:type="dxa"/>
              <w:right w:w="57" w:type="dxa"/>
            </w:tcMar>
            <w:vAlign w:val="center"/>
          </w:tcPr>
          <w:p w14:paraId="3252968D" w14:textId="708C7218" w:rsidR="00D03ACD" w:rsidRPr="00A653FD" w:rsidRDefault="00D03ACD" w:rsidP="00774A3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①交通事故に関するグラフを見て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特徴や変化の仕方を読み取る。</w:t>
            </w:r>
            <w:r w:rsidRPr="00A653FD">
              <w:rPr>
                <w:rFonts w:ascii="ＭＳ 明朝" w:eastAsia="ＭＳ 明朝" w:hAnsi="ＭＳ 明朝" w:hint="eastAsia"/>
                <w:sz w:val="18"/>
                <w:szCs w:val="18"/>
              </w:rPr>
              <w:br/>
              <w:t>②グラフや表を読み取って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気づいたことや考えたことを話し合う。</w:t>
            </w:r>
            <w:r w:rsidRPr="00A653FD">
              <w:rPr>
                <w:rFonts w:ascii="ＭＳ 明朝" w:eastAsia="ＭＳ 明朝" w:hAnsi="ＭＳ 明朝" w:hint="eastAsia"/>
                <w:sz w:val="18"/>
                <w:szCs w:val="18"/>
              </w:rPr>
              <w:br/>
              <w:t>③話し合ったことをもとに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交通事故を防ぐにはどうしたら</w:t>
            </w:r>
            <w:r w:rsidR="00774A36" w:rsidRPr="00A653FD">
              <w:rPr>
                <w:rFonts w:ascii="ＭＳ 明朝" w:eastAsia="ＭＳ 明朝" w:hAnsi="ＭＳ 明朝" w:hint="eastAsia"/>
                <w:sz w:val="18"/>
                <w:szCs w:val="18"/>
              </w:rPr>
              <w:t>よ</w:t>
            </w:r>
            <w:r w:rsidRPr="00A653FD">
              <w:rPr>
                <w:rFonts w:ascii="ＭＳ 明朝" w:eastAsia="ＭＳ 明朝" w:hAnsi="ＭＳ 明朝" w:hint="eastAsia"/>
                <w:sz w:val="18"/>
                <w:szCs w:val="18"/>
              </w:rPr>
              <w:t>いかという問いを</w:t>
            </w:r>
            <w:r w:rsidR="00EC6DBC" w:rsidRPr="00A653FD">
              <w:rPr>
                <w:rFonts w:ascii="ＭＳ 明朝" w:eastAsia="ＭＳ 明朝" w:hAnsi="ＭＳ 明朝" w:hint="eastAsia"/>
                <w:sz w:val="18"/>
                <w:szCs w:val="18"/>
              </w:rPr>
              <w:t>も</w:t>
            </w:r>
            <w:r w:rsidRPr="00A653FD">
              <w:rPr>
                <w:rFonts w:ascii="ＭＳ 明朝" w:eastAsia="ＭＳ 明朝" w:hAnsi="ＭＳ 明朝" w:hint="eastAsia"/>
                <w:sz w:val="18"/>
                <w:szCs w:val="18"/>
              </w:rPr>
              <w:t>つ。</w:t>
            </w:r>
          </w:p>
        </w:tc>
        <w:tc>
          <w:tcPr>
            <w:tcW w:w="2409" w:type="dxa"/>
            <w:tcMar>
              <w:top w:w="57" w:type="dxa"/>
              <w:left w:w="57" w:type="dxa"/>
              <w:bottom w:w="57" w:type="dxa"/>
              <w:right w:w="57" w:type="dxa"/>
            </w:tcMar>
            <w:vAlign w:val="center"/>
          </w:tcPr>
          <w:p w14:paraId="25667518" w14:textId="5D89380E" w:rsidR="00D03ACD" w:rsidRPr="00A653FD" w:rsidRDefault="00D03ACD" w:rsidP="00D03ACD">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7D44A0"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市の交通事故に関するグラフを読み取り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時間的な変化について考え</w:t>
            </w:r>
            <w:r w:rsidR="00BC2F92" w:rsidRPr="00A653FD">
              <w:rPr>
                <w:rFonts w:ascii="ＭＳ 明朝" w:eastAsia="ＭＳ 明朝" w:hAnsi="ＭＳ 明朝" w:hint="eastAsia"/>
                <w:sz w:val="18"/>
                <w:szCs w:val="18"/>
              </w:rPr>
              <w:t>、</w:t>
            </w:r>
            <w:r w:rsidR="003032FE"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（発）（行）</w:t>
            </w:r>
          </w:p>
          <w:p w14:paraId="66A6D356" w14:textId="77777777" w:rsidR="00D03ACD" w:rsidRPr="00A653FD" w:rsidRDefault="00D03ACD" w:rsidP="00D03ACD">
            <w:pPr>
              <w:spacing w:line="280" w:lineRule="exact"/>
              <w:rPr>
                <w:rFonts w:ascii="ＭＳ 明朝" w:eastAsia="ＭＳ 明朝" w:hAnsi="ＭＳ 明朝" w:cs="ＭＳ Ｐゴシック"/>
                <w:sz w:val="18"/>
                <w:szCs w:val="18"/>
              </w:rPr>
            </w:pPr>
          </w:p>
          <w:p w14:paraId="29067E3C" w14:textId="77777777" w:rsidR="00D03ACD" w:rsidRPr="00A653FD" w:rsidRDefault="00D03ACD" w:rsidP="00D03ACD">
            <w:pPr>
              <w:spacing w:line="280" w:lineRule="exact"/>
              <w:rPr>
                <w:rFonts w:ascii="ＭＳ 明朝" w:eastAsia="ＭＳ 明朝" w:hAnsi="ＭＳ 明朝" w:cs="ＭＳ Ｐゴシック"/>
                <w:sz w:val="18"/>
                <w:szCs w:val="18"/>
              </w:rPr>
            </w:pPr>
          </w:p>
        </w:tc>
      </w:tr>
      <w:tr w:rsidR="00A653FD" w:rsidRPr="00A653FD" w14:paraId="33300C99" w14:textId="77777777" w:rsidTr="005A5FE1">
        <w:tblPrEx>
          <w:tblCellMar>
            <w:left w:w="99" w:type="dxa"/>
            <w:right w:w="99" w:type="dxa"/>
          </w:tblCellMar>
        </w:tblPrEx>
        <w:trPr>
          <w:trHeight w:val="4284"/>
        </w:trPr>
        <w:tc>
          <w:tcPr>
            <w:tcW w:w="1276" w:type="dxa"/>
            <w:vAlign w:val="center"/>
          </w:tcPr>
          <w:p w14:paraId="2E65FE34" w14:textId="27F5EE95" w:rsidR="00D03ACD" w:rsidRPr="00A653FD" w:rsidRDefault="00D03ACD" w:rsidP="00D03ACD">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学習問題をつくり</w:t>
            </w:r>
            <w:r w:rsidR="00BC2F92"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学習の見通しを立てよう</w:t>
            </w:r>
            <w:r w:rsidRPr="00A653FD">
              <w:rPr>
                <w:rFonts w:asciiTheme="majorEastAsia" w:eastAsiaTheme="majorEastAsia" w:hAnsiTheme="majorEastAsia" w:cs="ＭＳ Ｐゴシック" w:hint="eastAsia"/>
                <w:sz w:val="18"/>
                <w:szCs w:val="18"/>
              </w:rPr>
              <w:br/>
              <w:t>p.11</w:t>
            </w:r>
            <w:r w:rsidR="00D54A5A" w:rsidRPr="00A653FD">
              <w:rPr>
                <w:rFonts w:asciiTheme="majorEastAsia" w:eastAsiaTheme="majorEastAsia" w:hAnsiTheme="majorEastAsia" w:cs="ＭＳ Ｐゴシック"/>
                <w:sz w:val="18"/>
                <w:szCs w:val="18"/>
              </w:rPr>
              <w:t>6</w:t>
            </w:r>
            <w:r w:rsidRPr="00A653FD">
              <w:rPr>
                <w:rFonts w:asciiTheme="majorEastAsia" w:eastAsiaTheme="majorEastAsia" w:hAnsiTheme="majorEastAsia" w:cs="ＭＳ Ｐゴシック" w:hint="eastAsia"/>
                <w:sz w:val="18"/>
                <w:szCs w:val="18"/>
              </w:rPr>
              <w:t>～11</w:t>
            </w:r>
            <w:r w:rsidR="00D54A5A" w:rsidRPr="00A653FD">
              <w:rPr>
                <w:rFonts w:asciiTheme="majorEastAsia" w:eastAsiaTheme="majorEastAsia" w:hAnsiTheme="majorEastAsia" w:cs="ＭＳ Ｐゴシック"/>
                <w:sz w:val="18"/>
                <w:szCs w:val="18"/>
              </w:rPr>
              <w:t>7</w:t>
            </w:r>
            <w:r w:rsidRPr="00A653FD">
              <w:rPr>
                <w:rFonts w:asciiTheme="majorEastAsia" w:eastAsiaTheme="majorEastAsia" w:hAnsiTheme="majorEastAsia" w:cs="ＭＳ Ｐゴシック" w:hint="eastAsia"/>
                <w:sz w:val="18"/>
                <w:szCs w:val="18"/>
              </w:rPr>
              <w:br/>
              <w:t>【配時１】</w:t>
            </w:r>
          </w:p>
        </w:tc>
        <w:tc>
          <w:tcPr>
            <w:tcW w:w="1843" w:type="dxa"/>
            <w:vAlign w:val="center"/>
          </w:tcPr>
          <w:p w14:paraId="19D5EEEE" w14:textId="4C9CAD90"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地域では交通事故の他に事件も発生していることに着目し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警察署の働きを</w:t>
            </w:r>
            <w:r w:rsidR="00774A36" w:rsidRPr="00A653FD">
              <w:rPr>
                <w:rFonts w:ascii="ＭＳ 明朝" w:eastAsia="ＭＳ 明朝" w:hAnsi="ＭＳ 明朝" w:cs="ＭＳ Ｐゴシック" w:hint="eastAsia"/>
                <w:sz w:val="18"/>
                <w:szCs w:val="18"/>
              </w:rPr>
              <w:t>取り上げ</w:t>
            </w:r>
            <w:r w:rsidRPr="00A653FD">
              <w:rPr>
                <w:rFonts w:ascii="ＭＳ 明朝" w:eastAsia="ＭＳ 明朝" w:hAnsi="ＭＳ 明朝" w:cs="ＭＳ Ｐゴシック" w:hint="eastAsia"/>
                <w:sz w:val="18"/>
                <w:szCs w:val="18"/>
              </w:rPr>
              <w:t>て学習問題をつくり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学習の見通しを立てる。</w:t>
            </w:r>
          </w:p>
          <w:p w14:paraId="3F3BD25D" w14:textId="77777777" w:rsidR="00D03ACD" w:rsidRPr="00A653FD" w:rsidRDefault="00D03ACD" w:rsidP="00D03ACD">
            <w:pPr>
              <w:spacing w:line="280" w:lineRule="exact"/>
              <w:rPr>
                <w:rFonts w:ascii="ＭＳ 明朝" w:eastAsia="ＭＳ 明朝" w:hAnsi="ＭＳ 明朝" w:cs="ＭＳ Ｐゴシック"/>
                <w:sz w:val="18"/>
                <w:szCs w:val="18"/>
              </w:rPr>
            </w:pPr>
          </w:p>
          <w:p w14:paraId="75021293" w14:textId="430A4E12" w:rsidR="00D03ACD" w:rsidRPr="00A653FD" w:rsidRDefault="00D03ACD" w:rsidP="00D03ACD">
            <w:pPr>
              <w:spacing w:line="280" w:lineRule="exact"/>
              <w:rPr>
                <w:rFonts w:ascii="ＭＳ 明朝" w:eastAsia="ＭＳ 明朝" w:hAnsi="ＭＳ 明朝" w:cs="ＭＳ Ｐゴシック"/>
                <w:sz w:val="18"/>
                <w:szCs w:val="18"/>
              </w:rPr>
            </w:pPr>
          </w:p>
          <w:p w14:paraId="6B8F749B" w14:textId="698564D7" w:rsidR="00D03ACD" w:rsidRPr="00A653FD" w:rsidRDefault="00D03ACD" w:rsidP="00D03ACD">
            <w:pPr>
              <w:spacing w:line="280" w:lineRule="exact"/>
              <w:rPr>
                <w:rFonts w:ascii="ＭＳ 明朝" w:eastAsia="ＭＳ 明朝" w:hAnsi="ＭＳ 明朝" w:cs="ＭＳ Ｐゴシック"/>
                <w:sz w:val="18"/>
                <w:szCs w:val="18"/>
              </w:rPr>
            </w:pPr>
          </w:p>
          <w:p w14:paraId="79794B07" w14:textId="77777777" w:rsidR="00D03ACD" w:rsidRPr="00A653FD" w:rsidRDefault="00D03ACD" w:rsidP="00D03ACD">
            <w:pPr>
              <w:spacing w:line="280" w:lineRule="exact"/>
              <w:rPr>
                <w:rFonts w:ascii="ＭＳ 明朝" w:eastAsia="ＭＳ 明朝" w:hAnsi="ＭＳ 明朝" w:cs="ＭＳ Ｐゴシック"/>
                <w:sz w:val="18"/>
                <w:szCs w:val="18"/>
              </w:rPr>
            </w:pPr>
          </w:p>
        </w:tc>
        <w:tc>
          <w:tcPr>
            <w:tcW w:w="2693" w:type="dxa"/>
            <w:vAlign w:val="center"/>
          </w:tcPr>
          <w:p w14:paraId="3D403AF6" w14:textId="2CA5AC99"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○交通事故や事件に対処する警察署の仕事について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予想して学習問題をつくり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警察署の働きを調べる学習の見通しを立てる。</w:t>
            </w:r>
            <w:r w:rsidRPr="00A653FD">
              <w:rPr>
                <w:rFonts w:ascii="ＭＳ 明朝" w:eastAsia="ＭＳ 明朝" w:hAnsi="ＭＳ 明朝" w:cs="ＭＳ Ｐゴシック" w:hint="eastAsia"/>
                <w:sz w:val="18"/>
                <w:szCs w:val="18"/>
              </w:rPr>
              <w:br/>
              <w:t>◆事故や事件への対処について話し合って学習問題をつくり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それについて予想して学習計画を考えること。</w:t>
            </w:r>
          </w:p>
          <w:p w14:paraId="6422CD1A" w14:textId="77777777" w:rsidR="00D03ACD" w:rsidRPr="00A653FD" w:rsidRDefault="00D03ACD" w:rsidP="00D03ACD">
            <w:pPr>
              <w:spacing w:line="280" w:lineRule="exact"/>
              <w:rPr>
                <w:rFonts w:ascii="ＭＳ 明朝" w:eastAsia="ＭＳ 明朝" w:hAnsi="ＭＳ 明朝" w:cs="ＭＳ Ｐゴシック"/>
                <w:sz w:val="18"/>
                <w:szCs w:val="18"/>
              </w:rPr>
            </w:pPr>
          </w:p>
          <w:p w14:paraId="26234134" w14:textId="77777777" w:rsidR="00D03ACD" w:rsidRPr="00A653FD" w:rsidRDefault="00D03ACD" w:rsidP="00D03ACD">
            <w:pPr>
              <w:spacing w:line="280" w:lineRule="exact"/>
              <w:rPr>
                <w:rFonts w:ascii="ＭＳ 明朝" w:eastAsia="ＭＳ 明朝" w:hAnsi="ＭＳ 明朝" w:cs="ＭＳ Ｐゴシック"/>
                <w:sz w:val="18"/>
                <w:szCs w:val="18"/>
              </w:rPr>
            </w:pPr>
          </w:p>
          <w:p w14:paraId="31892ACE" w14:textId="77777777" w:rsidR="00D03ACD" w:rsidRPr="00A653FD" w:rsidRDefault="00D03ACD" w:rsidP="00D03ACD">
            <w:pPr>
              <w:spacing w:line="280" w:lineRule="exact"/>
              <w:rPr>
                <w:rFonts w:ascii="ＭＳ 明朝" w:eastAsia="ＭＳ 明朝" w:hAnsi="ＭＳ 明朝" w:cs="ＭＳ Ｐゴシック"/>
                <w:sz w:val="18"/>
                <w:szCs w:val="18"/>
              </w:rPr>
            </w:pPr>
          </w:p>
          <w:p w14:paraId="763BDC2D" w14:textId="77777777" w:rsidR="00D03ACD" w:rsidRPr="00A653FD" w:rsidRDefault="00D03ACD" w:rsidP="00D03ACD">
            <w:pPr>
              <w:spacing w:line="280" w:lineRule="exact"/>
              <w:rPr>
                <w:rFonts w:ascii="ＭＳ 明朝" w:eastAsia="ＭＳ 明朝" w:hAnsi="ＭＳ 明朝" w:cs="ＭＳ Ｐゴシック"/>
                <w:sz w:val="18"/>
                <w:szCs w:val="18"/>
              </w:rPr>
            </w:pPr>
          </w:p>
        </w:tc>
        <w:tc>
          <w:tcPr>
            <w:tcW w:w="2552" w:type="dxa"/>
            <w:vAlign w:val="center"/>
          </w:tcPr>
          <w:p w14:paraId="717AA527" w14:textId="5A76FCFA"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①前時のグラフをふり返り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交通事故が減ってきた理由について話し合う。</w:t>
            </w:r>
            <w:r w:rsidRPr="00A653FD">
              <w:rPr>
                <w:rFonts w:ascii="ＭＳ 明朝" w:eastAsia="ＭＳ 明朝" w:hAnsi="ＭＳ 明朝" w:cs="ＭＳ Ｐゴシック" w:hint="eastAsia"/>
                <w:sz w:val="18"/>
                <w:szCs w:val="18"/>
              </w:rPr>
              <w:br/>
              <w:t>②話し合ったことをもとに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学習問題をつくる。</w:t>
            </w:r>
            <w:r w:rsidRPr="00A653FD">
              <w:rPr>
                <w:rFonts w:ascii="ＭＳ 明朝" w:eastAsia="ＭＳ 明朝" w:hAnsi="ＭＳ 明朝" w:cs="ＭＳ Ｐゴシック" w:hint="eastAsia"/>
                <w:sz w:val="18"/>
                <w:szCs w:val="18"/>
              </w:rPr>
              <w:br/>
              <w:t>③学習問題を解決するための調べ方や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調べたことの整理の仕方を考え</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w:t>
            </w:r>
            <w:r w:rsidR="00EC6DBC" w:rsidRPr="00A653FD">
              <w:rPr>
                <w:rFonts w:ascii="ＭＳ 明朝" w:eastAsia="ＭＳ 明朝" w:hAnsi="ＭＳ 明朝" w:cs="ＭＳ Ｐゴシック" w:hint="eastAsia"/>
                <w:sz w:val="18"/>
                <w:szCs w:val="18"/>
              </w:rPr>
              <w:t>も</w:t>
            </w:r>
            <w:r w:rsidRPr="00A653FD">
              <w:rPr>
                <w:rFonts w:ascii="ＭＳ 明朝" w:eastAsia="ＭＳ 明朝" w:hAnsi="ＭＳ 明朝" w:cs="ＭＳ Ｐゴシック" w:hint="eastAsia"/>
                <w:sz w:val="18"/>
                <w:szCs w:val="18"/>
              </w:rPr>
              <w:t>つ。</w:t>
            </w:r>
          </w:p>
          <w:p w14:paraId="091EBE49" w14:textId="3D7A8DE2" w:rsidR="00D03ACD" w:rsidRPr="00A653FD" w:rsidRDefault="005A5FE1" w:rsidP="00D03ACD">
            <w:pPr>
              <w:spacing w:line="280" w:lineRule="exact"/>
              <w:rPr>
                <w:rFonts w:ascii="ＭＳ 明朝" w:eastAsia="ＭＳ 明朝" w:hAnsi="ＭＳ 明朝" w:cs="ＭＳ Ｐゴシック"/>
                <w:sz w:val="18"/>
                <w:szCs w:val="18"/>
              </w:rPr>
            </w:pPr>
            <w:r w:rsidRPr="00A653FD">
              <w:rPr>
                <w:noProof/>
              </w:rPr>
              <mc:AlternateContent>
                <mc:Choice Requires="wps">
                  <w:drawing>
                    <wp:anchor distT="0" distB="0" distL="114300" distR="114300" simplePos="0" relativeHeight="251746304" behindDoc="0" locked="0" layoutInCell="1" allowOverlap="1" wp14:anchorId="2C62E6FF" wp14:editId="38FD19A9">
                      <wp:simplePos x="0" y="0"/>
                      <wp:positionH relativeFrom="column">
                        <wp:posOffset>-2806065</wp:posOffset>
                      </wp:positionH>
                      <wp:positionV relativeFrom="paragraph">
                        <wp:posOffset>136525</wp:posOffset>
                      </wp:positionV>
                      <wp:extent cx="5172075" cy="556895"/>
                      <wp:effectExtent l="0" t="0" r="28575" b="14605"/>
                      <wp:wrapNone/>
                      <wp:docPr id="43" name="正方形/長方形 1"/>
                      <wp:cNvGraphicFramePr/>
                      <a:graphic xmlns:a="http://schemas.openxmlformats.org/drawingml/2006/main">
                        <a:graphicData uri="http://schemas.microsoft.com/office/word/2010/wordprocessingShape">
                          <wps:wsp>
                            <wps:cNvSpPr/>
                            <wps:spPr>
                              <a:xfrm>
                                <a:off x="0" y="0"/>
                                <a:ext cx="5172075" cy="556895"/>
                              </a:xfrm>
                              <a:prstGeom prst="rect">
                                <a:avLst/>
                              </a:prstGeom>
                              <a:solidFill>
                                <a:sysClr val="window" lastClr="FFFFFF"/>
                              </a:solidFill>
                              <a:ln w="19050" cap="flat" cmpd="sng" algn="ctr">
                                <a:solidFill>
                                  <a:sysClr val="windowText" lastClr="000000"/>
                                </a:solidFill>
                                <a:prstDash val="solid"/>
                              </a:ln>
                              <a:effectLst/>
                            </wps:spPr>
                            <wps:txbx>
                              <w:txbxContent>
                                <w:p w14:paraId="42DAC98F" w14:textId="104BE553" w:rsidR="004F241E" w:rsidRPr="00840045" w:rsidRDefault="004F241E" w:rsidP="00D03ACD">
                                  <w:pPr>
                                    <w:rPr>
                                      <w:rFonts w:asciiTheme="majorEastAsia" w:eastAsiaTheme="majorEastAsia" w:hAnsiTheme="majorEastAsia" w:cs="+mn-cs"/>
                                      <w:b/>
                                      <w:color w:val="000000"/>
                                      <w:sz w:val="22"/>
                                      <w:szCs w:val="28"/>
                                    </w:rPr>
                                  </w:pPr>
                                  <w:r w:rsidRPr="00840045">
                                    <w:rPr>
                                      <w:rFonts w:asciiTheme="majorEastAsia" w:eastAsiaTheme="majorEastAsia" w:hAnsiTheme="majorEastAsia" w:cs="+mn-cs" w:hint="eastAsia"/>
                                      <w:b/>
                                      <w:color w:val="000000"/>
                                      <w:sz w:val="22"/>
                                      <w:szCs w:val="28"/>
                                    </w:rPr>
                                    <w:t xml:space="preserve">学習問題　</w:t>
                                  </w:r>
                                  <w:r w:rsidRPr="00840045">
                                    <w:rPr>
                                      <w:rFonts w:asciiTheme="majorEastAsia" w:eastAsiaTheme="majorEastAsia" w:hAnsiTheme="majorEastAsia" w:cs="+mn-cs"/>
                                      <w:b/>
                                      <w:color w:val="000000"/>
                                      <w:sz w:val="22"/>
                                      <w:szCs w:val="28"/>
                                    </w:rPr>
                                    <w:t xml:space="preserve"> 　けいさつしょや地いきの人々は</w:t>
                                  </w:r>
                                  <w:r w:rsidR="00BC2F92">
                                    <w:rPr>
                                      <w:rFonts w:asciiTheme="majorEastAsia" w:eastAsiaTheme="majorEastAsia" w:hAnsiTheme="majorEastAsia" w:cs="+mn-cs"/>
                                      <w:b/>
                                      <w:color w:val="000000"/>
                                      <w:sz w:val="22"/>
                                      <w:szCs w:val="28"/>
                                    </w:rPr>
                                    <w:t>、</w:t>
                                  </w:r>
                                </w:p>
                                <w:p w14:paraId="5E734B83" w14:textId="77777777" w:rsidR="004F241E" w:rsidRPr="00840045" w:rsidRDefault="004F241E" w:rsidP="00CB7E76">
                                  <w:pPr>
                                    <w:ind w:firstLineChars="650" w:firstLine="1436"/>
                                    <w:rPr>
                                      <w:rFonts w:asciiTheme="majorEastAsia" w:eastAsiaTheme="majorEastAsia" w:hAnsiTheme="majorEastAsia"/>
                                      <w:b/>
                                      <w:kern w:val="0"/>
                                      <w:szCs w:val="24"/>
                                    </w:rPr>
                                  </w:pPr>
                                  <w:r w:rsidRPr="00840045">
                                    <w:rPr>
                                      <w:rFonts w:asciiTheme="majorEastAsia" w:eastAsiaTheme="majorEastAsia" w:hAnsiTheme="majorEastAsia" w:cs="+mn-cs"/>
                                      <w:b/>
                                      <w:color w:val="000000"/>
                                      <w:sz w:val="22"/>
                                      <w:szCs w:val="28"/>
                                    </w:rPr>
                                    <w:t>どのようにして事故や事件からまちを守っているのだろう。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C62E6FF" id="_x0000_s1032" style="position:absolute;left:0;text-align:left;margin-left:-220.95pt;margin-top:10.75pt;width:407.25pt;height:43.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" fillcolor="window" strokecolor="windowText" strokeweight="1.5pt">
                      <v:textbox>
                        <w:txbxContent>
                          <w:p w14:paraId="42DAC98F" w14:textId="104BE553" w:rsidR="004F241E" w:rsidRPr="00840045" w:rsidRDefault="004F241E" w:rsidP="00D03ACD">
                            <w:pPr>
                              <w:rPr>
                                <w:rFonts w:asciiTheme="majorEastAsia" w:eastAsiaTheme="majorEastAsia" w:hAnsiTheme="majorEastAsia" w:cs="+mn-cs"/>
                                <w:b/>
                                <w:color w:val="000000"/>
                                <w:sz w:val="22"/>
                                <w:szCs w:val="28"/>
                              </w:rPr>
                            </w:pPr>
                            <w:r w:rsidRPr="00840045">
                              <w:rPr>
                                <w:rFonts w:asciiTheme="majorEastAsia" w:eastAsiaTheme="majorEastAsia" w:hAnsiTheme="majorEastAsia" w:cs="+mn-cs" w:hint="eastAsia"/>
                                <w:b/>
                                <w:color w:val="000000"/>
                                <w:sz w:val="22"/>
                                <w:szCs w:val="28"/>
                              </w:rPr>
                              <w:t xml:space="preserve">学習問題　</w:t>
                            </w:r>
                            <w:r w:rsidRPr="00840045">
                              <w:rPr>
                                <w:rFonts w:asciiTheme="majorEastAsia" w:eastAsiaTheme="majorEastAsia" w:hAnsiTheme="majorEastAsia" w:cs="+mn-cs"/>
                                <w:b/>
                                <w:color w:val="000000"/>
                                <w:sz w:val="22"/>
                                <w:szCs w:val="28"/>
                              </w:rPr>
                              <w:t xml:space="preserve"> 　けいさつしょや地いきの人々は</w:t>
                            </w:r>
                            <w:r w:rsidR="00BC2F92">
                              <w:rPr>
                                <w:rFonts w:asciiTheme="majorEastAsia" w:eastAsiaTheme="majorEastAsia" w:hAnsiTheme="majorEastAsia" w:cs="+mn-cs"/>
                                <w:b/>
                                <w:color w:val="000000"/>
                                <w:sz w:val="22"/>
                                <w:szCs w:val="28"/>
                              </w:rPr>
                              <w:t>、</w:t>
                            </w:r>
                          </w:p>
                          <w:p w14:paraId="5E734B83" w14:textId="77777777" w:rsidR="004F241E" w:rsidRPr="00840045" w:rsidRDefault="004F241E" w:rsidP="00CB7E76">
                            <w:pPr>
                              <w:ind w:firstLineChars="650" w:firstLine="1436"/>
                              <w:rPr>
                                <w:rFonts w:asciiTheme="majorEastAsia" w:eastAsiaTheme="majorEastAsia" w:hAnsiTheme="majorEastAsia"/>
                                <w:b/>
                                <w:kern w:val="0"/>
                                <w:szCs w:val="24"/>
                              </w:rPr>
                            </w:pPr>
                            <w:r w:rsidRPr="00840045">
                              <w:rPr>
                                <w:rFonts w:asciiTheme="majorEastAsia" w:eastAsiaTheme="majorEastAsia" w:hAnsiTheme="majorEastAsia" w:cs="+mn-cs"/>
                                <w:b/>
                                <w:color w:val="000000"/>
                                <w:sz w:val="22"/>
                                <w:szCs w:val="28"/>
                              </w:rPr>
                              <w:t>どのようにして事故や事件からまちを守っているのだろう。</w:t>
                            </w:r>
                          </w:p>
                        </w:txbxContent>
                      </v:textbox>
                    </v:rect>
                  </w:pict>
                </mc:Fallback>
              </mc:AlternateContent>
            </w:r>
          </w:p>
          <w:p w14:paraId="7B76A665" w14:textId="77777777" w:rsidR="00D03ACD" w:rsidRPr="00A653FD" w:rsidRDefault="00D03ACD" w:rsidP="00D03ACD">
            <w:pPr>
              <w:spacing w:line="280" w:lineRule="exact"/>
              <w:rPr>
                <w:rFonts w:ascii="ＭＳ 明朝" w:eastAsia="ＭＳ 明朝" w:hAnsi="ＭＳ 明朝" w:cs="ＭＳ Ｐゴシック"/>
                <w:sz w:val="18"/>
                <w:szCs w:val="18"/>
              </w:rPr>
            </w:pPr>
          </w:p>
          <w:p w14:paraId="11DA7385" w14:textId="77777777" w:rsidR="00D03ACD" w:rsidRPr="00A653FD" w:rsidRDefault="00D03ACD" w:rsidP="00D03ACD">
            <w:pPr>
              <w:spacing w:line="280" w:lineRule="exact"/>
              <w:rPr>
                <w:rFonts w:ascii="ＭＳ 明朝" w:eastAsia="ＭＳ 明朝" w:hAnsi="ＭＳ 明朝" w:cs="ＭＳ Ｐゴシック"/>
                <w:sz w:val="18"/>
                <w:szCs w:val="18"/>
              </w:rPr>
            </w:pPr>
          </w:p>
        </w:tc>
        <w:tc>
          <w:tcPr>
            <w:tcW w:w="2409" w:type="dxa"/>
            <w:gridSpan w:val="2"/>
            <w:vAlign w:val="center"/>
          </w:tcPr>
          <w:p w14:paraId="048E6E7E" w14:textId="5896E7A0"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地域で発生している事故やさまざまな事件への対応を</w:t>
            </w:r>
            <w:r w:rsidR="00774A36" w:rsidRPr="00A653FD">
              <w:rPr>
                <w:rFonts w:ascii="ＭＳ 明朝" w:eastAsia="ＭＳ 明朝" w:hAnsi="ＭＳ 明朝" w:cs="ＭＳ Ｐゴシック" w:hint="eastAsia"/>
                <w:sz w:val="18"/>
                <w:szCs w:val="18"/>
              </w:rPr>
              <w:t>取り上げ</w:t>
            </w:r>
            <w:r w:rsidRPr="00A653FD">
              <w:rPr>
                <w:rFonts w:ascii="ＭＳ 明朝" w:eastAsia="ＭＳ 明朝" w:hAnsi="ＭＳ 明朝" w:cs="ＭＳ Ｐゴシック" w:hint="eastAsia"/>
                <w:sz w:val="18"/>
                <w:szCs w:val="18"/>
              </w:rPr>
              <w:t>て学習問題をつくり</w:t>
            </w:r>
            <w:r w:rsidR="00BC2F92" w:rsidRPr="00A653FD">
              <w:rPr>
                <w:rFonts w:ascii="ＭＳ 明朝" w:eastAsia="ＭＳ 明朝" w:hAnsi="ＭＳ 明朝" w:cs="ＭＳ Ｐゴシック" w:hint="eastAsia"/>
                <w:sz w:val="18"/>
                <w:szCs w:val="18"/>
              </w:rPr>
              <w:t>、</w:t>
            </w:r>
            <w:r w:rsidR="00361849" w:rsidRPr="00A653FD">
              <w:rPr>
                <w:rFonts w:ascii="ＭＳ 明朝" w:eastAsia="ＭＳ 明朝" w:hAnsi="ＭＳ 明朝" w:cs="ＭＳ Ｐゴシック" w:hint="eastAsia"/>
                <w:sz w:val="18"/>
                <w:szCs w:val="18"/>
              </w:rPr>
              <w:t>表現している</w:t>
            </w:r>
            <w:r w:rsidRPr="00A653FD">
              <w:rPr>
                <w:rFonts w:ascii="ＭＳ 明朝" w:eastAsia="ＭＳ 明朝" w:hAnsi="ＭＳ 明朝" w:cs="ＭＳ Ｐゴシック" w:hint="eastAsia"/>
                <w:sz w:val="18"/>
                <w:szCs w:val="18"/>
              </w:rPr>
              <w:t>。（発）（ノ）</w:t>
            </w:r>
          </w:p>
          <w:p w14:paraId="67317B96" w14:textId="049F50C5" w:rsidR="00D03ACD" w:rsidRPr="00A653FD" w:rsidRDefault="00B16909" w:rsidP="00D03ACD">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sz w:val="18"/>
                <w:szCs w:val="18"/>
              </w:rPr>
              <w:t>【態】</w:t>
            </w:r>
            <w:r w:rsidRPr="00A653FD">
              <w:rPr>
                <w:rFonts w:ascii="ＭＳ 明朝" w:eastAsia="ＭＳ 明朝" w:hAnsi="ＭＳ 明朝" w:cs="ＭＳ Ｐゴシック" w:hint="eastAsia"/>
                <w:sz w:val="18"/>
                <w:szCs w:val="18"/>
              </w:rPr>
              <w:t>警察の働きを調べる学習問題について予想し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学習の見通しを立てて</w:t>
            </w:r>
            <w:r w:rsidR="00121214" w:rsidRPr="00A653FD">
              <w:rPr>
                <w:rFonts w:ascii="ＭＳ 明朝" w:eastAsia="ＭＳ 明朝" w:hAnsi="ＭＳ 明朝" w:cs="ＭＳ Ｐゴシック" w:hint="eastAsia"/>
                <w:sz w:val="18"/>
                <w:szCs w:val="18"/>
              </w:rPr>
              <w:t>主体的に</w:t>
            </w:r>
            <w:r w:rsidR="00D54A5A" w:rsidRPr="00A653FD">
              <w:rPr>
                <w:rFonts w:ascii="ＭＳ 明朝" w:eastAsia="ＭＳ 明朝" w:hAnsi="ＭＳ 明朝" w:cs="ＭＳ Ｐゴシック" w:hint="eastAsia"/>
                <w:sz w:val="18"/>
                <w:szCs w:val="18"/>
              </w:rPr>
              <w:t>追究</w:t>
            </w:r>
            <w:r w:rsidR="00121214" w:rsidRPr="00A653FD">
              <w:rPr>
                <w:rFonts w:ascii="ＭＳ 明朝" w:eastAsia="ＭＳ 明朝" w:hAnsi="ＭＳ 明朝" w:cs="ＭＳ Ｐゴシック" w:hint="eastAsia"/>
                <w:sz w:val="18"/>
                <w:szCs w:val="18"/>
              </w:rPr>
              <w:t>しようとして</w:t>
            </w:r>
            <w:r w:rsidRPr="00A653FD">
              <w:rPr>
                <w:rFonts w:ascii="ＭＳ 明朝" w:eastAsia="ＭＳ 明朝" w:hAnsi="ＭＳ 明朝" w:cs="ＭＳ Ｐゴシック" w:hint="eastAsia"/>
                <w:sz w:val="18"/>
                <w:szCs w:val="18"/>
              </w:rPr>
              <w:t>いる。（発）（ノ）</w:t>
            </w:r>
          </w:p>
          <w:p w14:paraId="705F22F3" w14:textId="77777777" w:rsidR="00D03ACD" w:rsidRPr="00A653FD" w:rsidRDefault="00D03ACD" w:rsidP="00D03ACD">
            <w:pPr>
              <w:spacing w:line="280" w:lineRule="exact"/>
              <w:rPr>
                <w:rFonts w:ascii="ＭＳ 明朝" w:eastAsia="ＭＳ 明朝" w:hAnsi="ＭＳ 明朝" w:cs="ＭＳ Ｐゴシック"/>
                <w:sz w:val="18"/>
                <w:szCs w:val="18"/>
              </w:rPr>
            </w:pPr>
          </w:p>
          <w:p w14:paraId="0CCCAEFB" w14:textId="77777777" w:rsidR="00D03ACD" w:rsidRPr="00A653FD" w:rsidRDefault="00D03ACD" w:rsidP="00D03ACD">
            <w:pPr>
              <w:spacing w:line="280" w:lineRule="exact"/>
              <w:rPr>
                <w:rFonts w:ascii="ＭＳ 明朝" w:eastAsia="ＭＳ 明朝" w:hAnsi="ＭＳ 明朝" w:cs="ＭＳ Ｐゴシック"/>
                <w:sz w:val="18"/>
                <w:szCs w:val="18"/>
              </w:rPr>
            </w:pPr>
          </w:p>
          <w:p w14:paraId="23617979" w14:textId="77777777" w:rsidR="00D03ACD" w:rsidRPr="00A653FD" w:rsidRDefault="00D03ACD" w:rsidP="00D03ACD">
            <w:pPr>
              <w:spacing w:line="280" w:lineRule="exact"/>
              <w:rPr>
                <w:rFonts w:ascii="ＭＳ 明朝" w:eastAsia="ＭＳ 明朝" w:hAnsi="ＭＳ 明朝" w:cs="ＭＳ Ｐゴシック"/>
                <w:sz w:val="18"/>
                <w:szCs w:val="18"/>
              </w:rPr>
            </w:pPr>
          </w:p>
          <w:p w14:paraId="5D1CC14A" w14:textId="77777777" w:rsidR="00D03ACD" w:rsidRPr="00A653FD" w:rsidRDefault="00D03ACD" w:rsidP="00D03ACD">
            <w:pPr>
              <w:spacing w:line="280" w:lineRule="exact"/>
              <w:rPr>
                <w:rFonts w:ascii="ＭＳ 明朝" w:eastAsia="ＭＳ 明朝" w:hAnsi="ＭＳ 明朝" w:cs="ＭＳ Ｐゴシック"/>
                <w:sz w:val="18"/>
                <w:szCs w:val="18"/>
              </w:rPr>
            </w:pPr>
          </w:p>
        </w:tc>
      </w:tr>
      <w:tr w:rsidR="00A653FD" w:rsidRPr="00A653FD" w14:paraId="69B706CD" w14:textId="77777777" w:rsidTr="00BE5AF2">
        <w:trPr>
          <w:gridAfter w:val="1"/>
          <w:wAfter w:w="9" w:type="dxa"/>
          <w:trHeight w:val="1418"/>
        </w:trPr>
        <w:tc>
          <w:tcPr>
            <w:tcW w:w="1276" w:type="dxa"/>
            <w:tcMar>
              <w:top w:w="57" w:type="dxa"/>
              <w:left w:w="57" w:type="dxa"/>
              <w:bottom w:w="57" w:type="dxa"/>
              <w:right w:w="57" w:type="dxa"/>
            </w:tcMar>
            <w:vAlign w:val="center"/>
          </w:tcPr>
          <w:p w14:paraId="556025D1" w14:textId="0C2D2C6E" w:rsidR="00D03ACD" w:rsidRPr="00A653FD" w:rsidRDefault="00D03ACD" w:rsidP="00D03ACD">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交通事故のしょり</w:t>
            </w:r>
            <w:r w:rsidRPr="00A653FD">
              <w:rPr>
                <w:rFonts w:asciiTheme="majorEastAsia" w:eastAsiaTheme="majorEastAsia" w:hAnsiTheme="majorEastAsia" w:cs="ＭＳ Ｐゴシック" w:hint="eastAsia"/>
                <w:sz w:val="18"/>
                <w:szCs w:val="18"/>
              </w:rPr>
              <w:br/>
              <w:t>p.11</w:t>
            </w:r>
            <w:r w:rsidR="00D43AC2" w:rsidRPr="00A653FD">
              <w:rPr>
                <w:rFonts w:asciiTheme="majorEastAsia" w:eastAsiaTheme="majorEastAsia" w:hAnsiTheme="majorEastAsia" w:cs="ＭＳ Ｐゴシック"/>
                <w:sz w:val="18"/>
                <w:szCs w:val="18"/>
              </w:rPr>
              <w:t>8</w:t>
            </w:r>
            <w:r w:rsidRPr="00A653FD">
              <w:rPr>
                <w:rFonts w:asciiTheme="majorEastAsia" w:eastAsiaTheme="majorEastAsia" w:hAnsiTheme="majorEastAsia" w:cs="ＭＳ Ｐゴシック" w:hint="eastAsia"/>
                <w:sz w:val="18"/>
                <w:szCs w:val="18"/>
              </w:rPr>
              <w:t>～11</w:t>
            </w:r>
            <w:r w:rsidR="00D43AC2" w:rsidRPr="00A653FD">
              <w:rPr>
                <w:rFonts w:asciiTheme="majorEastAsia" w:eastAsiaTheme="majorEastAsia" w:hAnsiTheme="majorEastAsia" w:cs="ＭＳ Ｐゴシック" w:hint="eastAsia"/>
                <w:sz w:val="18"/>
                <w:szCs w:val="18"/>
              </w:rPr>
              <w:t>9</w:t>
            </w:r>
            <w:r w:rsidRPr="00A653FD">
              <w:rPr>
                <w:rFonts w:asciiTheme="majorEastAsia" w:eastAsiaTheme="majorEastAsia" w:hAnsiTheme="majorEastAsia" w:cs="ＭＳ Ｐゴシック" w:hint="eastAsia"/>
                <w:sz w:val="18"/>
                <w:szCs w:val="18"/>
              </w:rPr>
              <w:br/>
              <w:t>【配時1】</w:t>
            </w:r>
          </w:p>
          <w:p w14:paraId="6497B3C4" w14:textId="77777777" w:rsidR="00D03ACD" w:rsidRPr="00A653FD" w:rsidRDefault="00D03ACD" w:rsidP="00D03ACD">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2AD8552C" w14:textId="4D926DA2"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警察署の交通事故を処理する仕事に着目し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110番の通報の</w:t>
            </w:r>
            <w:r w:rsidR="000F0589" w:rsidRPr="00A653FD">
              <w:rPr>
                <w:rFonts w:ascii="ＭＳ 明朝" w:eastAsia="ＭＳ 明朝" w:hAnsi="ＭＳ 明朝" w:cs="ＭＳ Ｐゴシック" w:hint="eastAsia"/>
                <w:sz w:val="18"/>
                <w:szCs w:val="18"/>
              </w:rPr>
              <w:t>しくみ</w:t>
            </w:r>
            <w:r w:rsidRPr="00A653FD">
              <w:rPr>
                <w:rFonts w:ascii="ＭＳ 明朝" w:eastAsia="ＭＳ 明朝" w:hAnsi="ＭＳ 明朝" w:cs="ＭＳ Ｐゴシック" w:hint="eastAsia"/>
                <w:sz w:val="18"/>
                <w:szCs w:val="18"/>
              </w:rPr>
              <w:t>について捉える。</w:t>
            </w:r>
          </w:p>
        </w:tc>
        <w:tc>
          <w:tcPr>
            <w:tcW w:w="2693" w:type="dxa"/>
            <w:tcMar>
              <w:top w:w="57" w:type="dxa"/>
              <w:left w:w="57" w:type="dxa"/>
              <w:bottom w:w="57" w:type="dxa"/>
              <w:right w:w="57" w:type="dxa"/>
            </w:tcMar>
            <w:vAlign w:val="center"/>
          </w:tcPr>
          <w:p w14:paraId="48485333" w14:textId="30018DE0" w:rsidR="00EC6DBC"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○交通事故を処理する警察署の仕事や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110番の通報の</w:t>
            </w:r>
            <w:r w:rsidR="000F0589" w:rsidRPr="00A653FD">
              <w:rPr>
                <w:rFonts w:ascii="ＭＳ 明朝" w:eastAsia="ＭＳ 明朝" w:hAnsi="ＭＳ 明朝" w:cs="ＭＳ Ｐゴシック" w:hint="eastAsia"/>
                <w:sz w:val="18"/>
                <w:szCs w:val="18"/>
              </w:rPr>
              <w:t>しくみ</w:t>
            </w:r>
            <w:r w:rsidRPr="00A653FD">
              <w:rPr>
                <w:rFonts w:ascii="ＭＳ 明朝" w:eastAsia="ＭＳ 明朝" w:hAnsi="ＭＳ 明朝" w:cs="ＭＳ Ｐゴシック" w:hint="eastAsia"/>
                <w:sz w:val="18"/>
                <w:szCs w:val="18"/>
              </w:rPr>
              <w:t>について調べる。</w:t>
            </w:r>
            <w:r w:rsidRPr="00A653FD">
              <w:rPr>
                <w:rFonts w:ascii="ＭＳ 明朝" w:eastAsia="ＭＳ 明朝" w:hAnsi="ＭＳ 明朝" w:cs="ＭＳ Ｐゴシック" w:hint="eastAsia"/>
                <w:sz w:val="18"/>
                <w:szCs w:val="18"/>
              </w:rPr>
              <w:br/>
              <w:t>◆交通事故の迅速な処理のため110番の通報の</w:t>
            </w:r>
            <w:r w:rsidR="000F0589" w:rsidRPr="00A653FD">
              <w:rPr>
                <w:rFonts w:ascii="ＭＳ 明朝" w:eastAsia="ＭＳ 明朝" w:hAnsi="ＭＳ 明朝" w:cs="ＭＳ Ｐゴシック" w:hint="eastAsia"/>
                <w:sz w:val="18"/>
                <w:szCs w:val="18"/>
              </w:rPr>
              <w:t>しくみ</w:t>
            </w:r>
            <w:r w:rsidRPr="00A653FD">
              <w:rPr>
                <w:rFonts w:ascii="ＭＳ 明朝" w:eastAsia="ＭＳ 明朝" w:hAnsi="ＭＳ 明朝" w:cs="ＭＳ Ｐゴシック" w:hint="eastAsia"/>
                <w:sz w:val="18"/>
                <w:szCs w:val="18"/>
              </w:rPr>
              <w:t>があり</w:t>
            </w:r>
            <w:r w:rsidR="00BC2F92" w:rsidRPr="00A653FD">
              <w:rPr>
                <w:rFonts w:ascii="ＭＳ 明朝" w:eastAsia="ＭＳ 明朝" w:hAnsi="ＭＳ 明朝" w:cs="ＭＳ Ｐゴシック" w:hint="eastAsia"/>
                <w:sz w:val="18"/>
                <w:szCs w:val="18"/>
              </w:rPr>
              <w:t>、</w:t>
            </w:r>
            <w:r w:rsidR="00CB7E76" w:rsidRPr="00A653FD">
              <w:rPr>
                <w:rFonts w:ascii="ＭＳ 明朝" w:eastAsia="ＭＳ 明朝" w:hAnsi="ＭＳ 明朝" w:cs="ＭＳ Ｐゴシック" w:hint="eastAsia"/>
                <w:sz w:val="18"/>
                <w:szCs w:val="18"/>
              </w:rPr>
              <w:t>110番センター（</w:t>
            </w:r>
            <w:r w:rsidRPr="00A653FD">
              <w:rPr>
                <w:rFonts w:ascii="ＭＳ 明朝" w:eastAsia="ＭＳ 明朝" w:hAnsi="ＭＳ 明朝" w:cs="ＭＳ Ｐゴシック" w:hint="eastAsia"/>
                <w:sz w:val="18"/>
                <w:szCs w:val="18"/>
              </w:rPr>
              <w:t>通信指令室</w:t>
            </w:r>
            <w:r w:rsidR="00CB7E76"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を中心として対処していること。</w:t>
            </w:r>
          </w:p>
        </w:tc>
        <w:tc>
          <w:tcPr>
            <w:tcW w:w="2552" w:type="dxa"/>
            <w:tcMar>
              <w:top w:w="57" w:type="dxa"/>
              <w:left w:w="57" w:type="dxa"/>
              <w:bottom w:w="57" w:type="dxa"/>
              <w:right w:w="57" w:type="dxa"/>
            </w:tcMar>
            <w:vAlign w:val="center"/>
          </w:tcPr>
          <w:p w14:paraId="19AC99AE" w14:textId="21BAE4D9" w:rsidR="00D03ACD" w:rsidRPr="00A653FD" w:rsidRDefault="00D03ACD" w:rsidP="00774A36">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①交通事故が起きた時</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どのような仕事をするのか予想する。</w:t>
            </w:r>
            <w:r w:rsidRPr="00A653FD">
              <w:rPr>
                <w:rFonts w:ascii="ＭＳ 明朝" w:eastAsia="ＭＳ 明朝" w:hAnsi="ＭＳ 明朝" w:cs="ＭＳ Ｐゴシック" w:hint="eastAsia"/>
                <w:sz w:val="18"/>
                <w:szCs w:val="18"/>
              </w:rPr>
              <w:br/>
              <w:t>②交通事故が発生した</w:t>
            </w:r>
            <w:r w:rsidR="00774A36" w:rsidRPr="00A653FD">
              <w:rPr>
                <w:rFonts w:ascii="ＭＳ 明朝" w:eastAsia="ＭＳ 明朝" w:hAnsi="ＭＳ 明朝" w:cs="ＭＳ Ｐゴシック" w:hint="eastAsia"/>
                <w:sz w:val="18"/>
                <w:szCs w:val="18"/>
              </w:rPr>
              <w:t>時</w:t>
            </w:r>
            <w:r w:rsidRPr="00A653FD">
              <w:rPr>
                <w:rFonts w:ascii="ＭＳ 明朝" w:eastAsia="ＭＳ 明朝" w:hAnsi="ＭＳ 明朝" w:cs="ＭＳ Ｐゴシック" w:hint="eastAsia"/>
                <w:sz w:val="18"/>
                <w:szCs w:val="18"/>
              </w:rPr>
              <w:t>の警察署の仕事を調べる。</w:t>
            </w:r>
            <w:r w:rsidRPr="00A653FD">
              <w:rPr>
                <w:rFonts w:ascii="ＭＳ 明朝" w:eastAsia="ＭＳ 明朝" w:hAnsi="ＭＳ 明朝" w:cs="ＭＳ Ｐゴシック" w:hint="eastAsia"/>
                <w:sz w:val="18"/>
                <w:szCs w:val="18"/>
              </w:rPr>
              <w:br/>
              <w:t>③</w:t>
            </w:r>
            <w:r w:rsidR="00EC6DBC" w:rsidRPr="00A653FD">
              <w:rPr>
                <w:rFonts w:ascii="ＭＳ 明朝" w:eastAsia="ＭＳ 明朝" w:hAnsi="ＭＳ 明朝" w:cs="ＭＳ Ｐゴシック" w:hint="eastAsia"/>
                <w:sz w:val="18"/>
                <w:szCs w:val="18"/>
              </w:rPr>
              <w:t>１１０</w:t>
            </w:r>
            <w:r w:rsidRPr="00A653FD">
              <w:rPr>
                <w:rFonts w:ascii="ＭＳ 明朝" w:eastAsia="ＭＳ 明朝" w:hAnsi="ＭＳ 明朝" w:cs="ＭＳ Ｐゴシック" w:hint="eastAsia"/>
                <w:sz w:val="18"/>
                <w:szCs w:val="18"/>
              </w:rPr>
              <w:t>番の通報の</w:t>
            </w:r>
            <w:r w:rsidR="00EC6DBC" w:rsidRPr="00A653FD">
              <w:rPr>
                <w:rFonts w:ascii="ＭＳ 明朝" w:eastAsia="ＭＳ 明朝" w:hAnsi="ＭＳ 明朝" w:cs="ＭＳ Ｐゴシック" w:hint="eastAsia"/>
                <w:sz w:val="18"/>
                <w:szCs w:val="18"/>
              </w:rPr>
              <w:t>しく</w:t>
            </w:r>
            <w:r w:rsidRPr="00A653FD">
              <w:rPr>
                <w:rFonts w:ascii="ＭＳ 明朝" w:eastAsia="ＭＳ 明朝" w:hAnsi="ＭＳ 明朝" w:cs="ＭＳ Ｐゴシック" w:hint="eastAsia"/>
                <w:sz w:val="18"/>
                <w:szCs w:val="18"/>
              </w:rPr>
              <w:t>みを調べる。</w:t>
            </w:r>
          </w:p>
        </w:tc>
        <w:tc>
          <w:tcPr>
            <w:tcW w:w="2409" w:type="dxa"/>
            <w:tcMar>
              <w:top w:w="57" w:type="dxa"/>
              <w:left w:w="57" w:type="dxa"/>
              <w:bottom w:w="57" w:type="dxa"/>
              <w:right w:w="57" w:type="dxa"/>
            </w:tcMar>
            <w:vAlign w:val="center"/>
          </w:tcPr>
          <w:p w14:paraId="78B242BB" w14:textId="46AC8C16"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警察署は交通事故を処理する仕事をしていることや</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110番の通報の</w:t>
            </w:r>
            <w:r w:rsidR="00EC6DBC" w:rsidRPr="00A653FD">
              <w:rPr>
                <w:rFonts w:ascii="ＭＳ 明朝" w:eastAsia="ＭＳ 明朝" w:hAnsi="ＭＳ 明朝" w:cs="ＭＳ Ｐゴシック" w:hint="eastAsia"/>
                <w:sz w:val="18"/>
                <w:szCs w:val="18"/>
              </w:rPr>
              <w:t>しく</w:t>
            </w:r>
            <w:r w:rsidRPr="00A653FD">
              <w:rPr>
                <w:rFonts w:ascii="ＭＳ 明朝" w:eastAsia="ＭＳ 明朝" w:hAnsi="ＭＳ 明朝" w:cs="ＭＳ Ｐゴシック" w:hint="eastAsia"/>
                <w:sz w:val="18"/>
                <w:szCs w:val="18"/>
              </w:rPr>
              <w:t>みを理解している。（発）（ノ）</w:t>
            </w:r>
          </w:p>
        </w:tc>
      </w:tr>
      <w:tr w:rsidR="00A653FD" w:rsidRPr="00A653FD" w14:paraId="13B64685" w14:textId="77777777" w:rsidTr="00BE5AF2">
        <w:trPr>
          <w:gridAfter w:val="1"/>
          <w:wAfter w:w="9" w:type="dxa"/>
          <w:trHeight w:val="1418"/>
        </w:trPr>
        <w:tc>
          <w:tcPr>
            <w:tcW w:w="1276" w:type="dxa"/>
            <w:tcMar>
              <w:top w:w="57" w:type="dxa"/>
              <w:left w:w="57" w:type="dxa"/>
              <w:bottom w:w="57" w:type="dxa"/>
              <w:right w:w="57" w:type="dxa"/>
            </w:tcMar>
            <w:vAlign w:val="center"/>
          </w:tcPr>
          <w:p w14:paraId="2D8CE4E1" w14:textId="0A691DF6" w:rsidR="00D03ACD" w:rsidRPr="00A653FD" w:rsidRDefault="00D03ACD" w:rsidP="00D03ACD">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けいさつの仕事</w:t>
            </w:r>
            <w:r w:rsidRPr="00A653FD">
              <w:rPr>
                <w:rFonts w:asciiTheme="majorEastAsia" w:eastAsiaTheme="majorEastAsia" w:hAnsiTheme="majorEastAsia" w:cs="ＭＳ Ｐゴシック" w:hint="eastAsia"/>
                <w:sz w:val="18"/>
                <w:szCs w:val="18"/>
              </w:rPr>
              <w:br/>
              <w:t>p.1</w:t>
            </w:r>
            <w:r w:rsidR="00D43AC2" w:rsidRPr="00A653FD">
              <w:rPr>
                <w:rFonts w:asciiTheme="majorEastAsia" w:eastAsiaTheme="majorEastAsia" w:hAnsiTheme="majorEastAsia" w:cs="ＭＳ Ｐゴシック"/>
                <w:sz w:val="18"/>
                <w:szCs w:val="18"/>
              </w:rPr>
              <w:t>20</w:t>
            </w:r>
            <w:r w:rsidRPr="00A653FD">
              <w:rPr>
                <w:rFonts w:asciiTheme="majorEastAsia" w:eastAsiaTheme="majorEastAsia" w:hAnsiTheme="majorEastAsia" w:cs="ＭＳ Ｐゴシック" w:hint="eastAsia"/>
                <w:sz w:val="18"/>
                <w:szCs w:val="18"/>
              </w:rPr>
              <w:t>～1</w:t>
            </w:r>
            <w:r w:rsidR="00D43AC2" w:rsidRPr="00A653FD">
              <w:rPr>
                <w:rFonts w:asciiTheme="majorEastAsia" w:eastAsiaTheme="majorEastAsia" w:hAnsiTheme="majorEastAsia" w:cs="ＭＳ Ｐゴシック" w:hint="eastAsia"/>
                <w:sz w:val="18"/>
                <w:szCs w:val="18"/>
              </w:rPr>
              <w:t>21</w:t>
            </w:r>
            <w:r w:rsidRPr="00A653FD">
              <w:rPr>
                <w:rFonts w:asciiTheme="majorEastAsia" w:eastAsiaTheme="majorEastAsia" w:hAnsiTheme="majorEastAsia" w:cs="ＭＳ Ｐゴシック" w:hint="eastAsia"/>
                <w:sz w:val="18"/>
                <w:szCs w:val="18"/>
              </w:rPr>
              <w:br/>
              <w:t>【配時1】</w:t>
            </w:r>
          </w:p>
          <w:p w14:paraId="11354FA0" w14:textId="77777777" w:rsidR="00D03ACD" w:rsidRPr="00A653FD" w:rsidRDefault="00D03ACD" w:rsidP="00D03ACD">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453C7654" w14:textId="31428302"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地域の交番を見学して警察の仕事に着目し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地域の安全のための仕事をしていることを捉える。</w:t>
            </w:r>
          </w:p>
        </w:tc>
        <w:tc>
          <w:tcPr>
            <w:tcW w:w="2693" w:type="dxa"/>
            <w:tcMar>
              <w:top w:w="57" w:type="dxa"/>
              <w:left w:w="57" w:type="dxa"/>
              <w:bottom w:w="57" w:type="dxa"/>
              <w:right w:w="57" w:type="dxa"/>
            </w:tcMar>
            <w:vAlign w:val="center"/>
          </w:tcPr>
          <w:p w14:paraId="3B94601D" w14:textId="0ABCAE30" w:rsidR="00EC6DBC" w:rsidRPr="00A653FD" w:rsidRDefault="00D03ACD" w:rsidP="00B16909">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○地域の安全を守るための交番の仕事について調べる。</w:t>
            </w:r>
            <w:r w:rsidRPr="00A653FD">
              <w:rPr>
                <w:rFonts w:ascii="ＭＳ 明朝" w:eastAsia="ＭＳ 明朝" w:hAnsi="ＭＳ 明朝" w:cs="ＭＳ Ｐゴシック" w:hint="eastAsia"/>
                <w:sz w:val="18"/>
                <w:szCs w:val="18"/>
              </w:rPr>
              <w:br/>
              <w:t>◆交番や警察署では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地域の安全を守るために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登校の見守りや交通安全教室</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パトロールや巡回連絡などを行っていること。</w:t>
            </w:r>
          </w:p>
        </w:tc>
        <w:tc>
          <w:tcPr>
            <w:tcW w:w="2552" w:type="dxa"/>
            <w:tcMar>
              <w:top w:w="57" w:type="dxa"/>
              <w:left w:w="57" w:type="dxa"/>
              <w:bottom w:w="57" w:type="dxa"/>
              <w:right w:w="57" w:type="dxa"/>
            </w:tcMar>
            <w:vAlign w:val="center"/>
          </w:tcPr>
          <w:p w14:paraId="46380C15" w14:textId="7049E6C8"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①交番の警察官にインタビューをする。</w:t>
            </w:r>
            <w:r w:rsidRPr="00A653FD">
              <w:rPr>
                <w:rFonts w:ascii="ＭＳ 明朝" w:eastAsia="ＭＳ 明朝" w:hAnsi="ＭＳ 明朝" w:cs="ＭＳ Ｐゴシック" w:hint="eastAsia"/>
                <w:sz w:val="18"/>
                <w:szCs w:val="18"/>
              </w:rPr>
              <w:br/>
              <w:t>②交番の警察官の仕事を調べる。</w:t>
            </w:r>
            <w:r w:rsidRPr="00A653FD">
              <w:rPr>
                <w:rFonts w:ascii="ＭＳ 明朝" w:eastAsia="ＭＳ 明朝" w:hAnsi="ＭＳ 明朝" w:cs="ＭＳ Ｐゴシック" w:hint="eastAsia"/>
                <w:sz w:val="18"/>
                <w:szCs w:val="18"/>
              </w:rPr>
              <w:br/>
              <w:t>③警察署の仕事は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地域とどのように関わっているのか考える。</w:t>
            </w:r>
          </w:p>
        </w:tc>
        <w:tc>
          <w:tcPr>
            <w:tcW w:w="2409" w:type="dxa"/>
            <w:tcMar>
              <w:top w:w="57" w:type="dxa"/>
              <w:left w:w="57" w:type="dxa"/>
              <w:bottom w:w="57" w:type="dxa"/>
              <w:right w:w="57" w:type="dxa"/>
            </w:tcMar>
            <w:vAlign w:val="center"/>
          </w:tcPr>
          <w:p w14:paraId="43F11B6F" w14:textId="64870D4B"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警察署や交番では事故や事件を防ぐために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登校の見守りやまちのパトロールなどのさまざまな仕事をしていることを理解している。（発）（ノ）</w:t>
            </w:r>
          </w:p>
        </w:tc>
      </w:tr>
      <w:tr w:rsidR="00A653FD" w:rsidRPr="00A653FD" w14:paraId="6B7DF5C5" w14:textId="77777777" w:rsidTr="00BE5AF2">
        <w:trPr>
          <w:gridAfter w:val="1"/>
          <w:wAfter w:w="9" w:type="dxa"/>
          <w:trHeight w:val="1418"/>
        </w:trPr>
        <w:tc>
          <w:tcPr>
            <w:tcW w:w="1276" w:type="dxa"/>
            <w:tcMar>
              <w:top w:w="57" w:type="dxa"/>
              <w:left w:w="57" w:type="dxa"/>
              <w:bottom w:w="57" w:type="dxa"/>
              <w:right w:w="57" w:type="dxa"/>
            </w:tcMar>
            <w:vAlign w:val="center"/>
          </w:tcPr>
          <w:p w14:paraId="52BC23F2" w14:textId="6B434A7F" w:rsidR="00D03ACD" w:rsidRPr="00A653FD" w:rsidRDefault="00D03ACD" w:rsidP="00D03ACD">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学校のまわりを調べよう</w:t>
            </w:r>
            <w:r w:rsidRPr="00A653FD">
              <w:rPr>
                <w:rFonts w:asciiTheme="majorEastAsia" w:eastAsiaTheme="majorEastAsia" w:hAnsiTheme="majorEastAsia" w:cs="ＭＳ Ｐゴシック" w:hint="eastAsia"/>
                <w:sz w:val="18"/>
                <w:szCs w:val="18"/>
              </w:rPr>
              <w:br/>
              <w:t>p.1</w:t>
            </w:r>
            <w:r w:rsidR="00D43AC2" w:rsidRPr="00A653FD">
              <w:rPr>
                <w:rFonts w:asciiTheme="majorEastAsia" w:eastAsiaTheme="majorEastAsia" w:hAnsiTheme="majorEastAsia" w:cs="ＭＳ Ｐゴシック" w:hint="eastAsia"/>
                <w:sz w:val="18"/>
                <w:szCs w:val="18"/>
              </w:rPr>
              <w:t>2</w:t>
            </w:r>
            <w:r w:rsidR="00D43AC2" w:rsidRPr="00A653FD">
              <w:rPr>
                <w:rFonts w:asciiTheme="majorEastAsia" w:eastAsiaTheme="majorEastAsia" w:hAnsiTheme="majorEastAsia" w:cs="ＭＳ Ｐゴシック"/>
                <w:sz w:val="18"/>
                <w:szCs w:val="18"/>
              </w:rPr>
              <w:t>2</w:t>
            </w:r>
            <w:r w:rsidR="00D43AC2" w:rsidRPr="00A653FD">
              <w:rPr>
                <w:rFonts w:asciiTheme="majorEastAsia" w:eastAsiaTheme="majorEastAsia" w:hAnsiTheme="majorEastAsia" w:cs="ＭＳ Ｐゴシック" w:hint="eastAsia"/>
                <w:sz w:val="18"/>
                <w:szCs w:val="18"/>
              </w:rPr>
              <w:t>～1</w:t>
            </w:r>
            <w:r w:rsidR="00D43AC2" w:rsidRPr="00A653FD">
              <w:rPr>
                <w:rFonts w:asciiTheme="majorEastAsia" w:eastAsiaTheme="majorEastAsia" w:hAnsiTheme="majorEastAsia" w:cs="ＭＳ Ｐゴシック"/>
                <w:sz w:val="18"/>
                <w:szCs w:val="18"/>
              </w:rPr>
              <w:t>23</w:t>
            </w:r>
            <w:r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vAlign w:val="center"/>
          </w:tcPr>
          <w:p w14:paraId="16BBEDA2" w14:textId="22158AA1"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交通事故を防ぐための施設に着目し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それらの役割や交通法規やルールを守ることの意味を捉える。</w:t>
            </w:r>
          </w:p>
        </w:tc>
        <w:tc>
          <w:tcPr>
            <w:tcW w:w="2693" w:type="dxa"/>
            <w:tcMar>
              <w:top w:w="57" w:type="dxa"/>
              <w:left w:w="57" w:type="dxa"/>
              <w:bottom w:w="57" w:type="dxa"/>
              <w:right w:w="57" w:type="dxa"/>
            </w:tcMar>
            <w:vAlign w:val="center"/>
          </w:tcPr>
          <w:p w14:paraId="429816D9" w14:textId="1A53E28E"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w:t>
            </w:r>
            <w:r w:rsidR="005A5FE1" w:rsidRPr="00A653FD">
              <w:rPr>
                <w:rFonts w:ascii="ＭＳ 明朝" w:eastAsia="ＭＳ 明朝" w:hAnsi="ＭＳ 明朝" w:cs="ＭＳ Ｐゴシック" w:hint="eastAsia"/>
                <w:sz w:val="18"/>
                <w:szCs w:val="18"/>
              </w:rPr>
              <w:t>交通</w:t>
            </w:r>
            <w:r w:rsidRPr="00A653FD">
              <w:rPr>
                <w:rFonts w:ascii="ＭＳ 明朝" w:eastAsia="ＭＳ 明朝" w:hAnsi="ＭＳ 明朝" w:cs="ＭＳ Ｐゴシック" w:hint="eastAsia"/>
                <w:sz w:val="18"/>
                <w:szCs w:val="18"/>
              </w:rPr>
              <w:t>事故を防ぐための施設とその役割を調べ</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施設がその場所に設置された理由を考える。</w:t>
            </w:r>
            <w:r w:rsidRPr="00A653FD">
              <w:rPr>
                <w:rFonts w:ascii="ＭＳ 明朝" w:eastAsia="ＭＳ 明朝" w:hAnsi="ＭＳ 明朝" w:cs="ＭＳ Ｐゴシック" w:hint="eastAsia"/>
                <w:sz w:val="18"/>
                <w:szCs w:val="18"/>
              </w:rPr>
              <w:br/>
              <w:t>◆地域には</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交通事故を防ぐためのさまざまな施設があること。また</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守るべき法律や交通ルールなどのきまりがあること。</w:t>
            </w:r>
          </w:p>
        </w:tc>
        <w:tc>
          <w:tcPr>
            <w:tcW w:w="2552" w:type="dxa"/>
            <w:tcMar>
              <w:top w:w="57" w:type="dxa"/>
              <w:left w:w="57" w:type="dxa"/>
              <w:bottom w:w="57" w:type="dxa"/>
              <w:right w:w="57" w:type="dxa"/>
            </w:tcMar>
            <w:vAlign w:val="center"/>
          </w:tcPr>
          <w:p w14:paraId="5FB1691C" w14:textId="5FC44148" w:rsidR="00EC6DBC"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①登下校をふり返り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学校のまわりの交通事故を防ぐための施設を調べる。</w:t>
            </w:r>
            <w:r w:rsidRPr="00A653FD">
              <w:rPr>
                <w:rFonts w:ascii="ＭＳ 明朝" w:eastAsia="ＭＳ 明朝" w:hAnsi="ＭＳ 明朝" w:cs="ＭＳ Ｐゴシック" w:hint="eastAsia"/>
                <w:sz w:val="18"/>
                <w:szCs w:val="18"/>
              </w:rPr>
              <w:br/>
              <w:t>②交通事故を防ぐための施設が</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その場所にある理由を考える。</w:t>
            </w:r>
            <w:r w:rsidRPr="00A653FD">
              <w:rPr>
                <w:rFonts w:ascii="ＭＳ 明朝" w:eastAsia="ＭＳ 明朝" w:hAnsi="ＭＳ 明朝" w:cs="ＭＳ Ｐゴシック" w:hint="eastAsia"/>
                <w:sz w:val="18"/>
                <w:szCs w:val="18"/>
              </w:rPr>
              <w:br/>
              <w:t>③調べて気づいたことや考えたことを話し合う。</w:t>
            </w:r>
          </w:p>
        </w:tc>
        <w:tc>
          <w:tcPr>
            <w:tcW w:w="2409" w:type="dxa"/>
            <w:tcMar>
              <w:top w:w="57" w:type="dxa"/>
              <w:left w:w="57" w:type="dxa"/>
              <w:bottom w:w="57" w:type="dxa"/>
              <w:right w:w="57" w:type="dxa"/>
            </w:tcMar>
            <w:vAlign w:val="center"/>
          </w:tcPr>
          <w:p w14:paraId="341A2EB0" w14:textId="094305FC"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交通事故を防ぐための施設やその役割を捉えるとともに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それらが交通量や道路事情に応じて設置されていることを理解している。（発）（ノ）</w:t>
            </w:r>
          </w:p>
        </w:tc>
      </w:tr>
      <w:tr w:rsidR="00A653FD" w:rsidRPr="00A653FD" w14:paraId="61E9859B" w14:textId="77777777" w:rsidTr="00BE5AF2">
        <w:trPr>
          <w:gridAfter w:val="1"/>
          <w:wAfter w:w="9" w:type="dxa"/>
          <w:trHeight w:val="1418"/>
        </w:trPr>
        <w:tc>
          <w:tcPr>
            <w:tcW w:w="1276" w:type="dxa"/>
            <w:tcMar>
              <w:top w:w="57" w:type="dxa"/>
              <w:left w:w="57" w:type="dxa"/>
              <w:bottom w:w="57" w:type="dxa"/>
              <w:right w:w="57" w:type="dxa"/>
            </w:tcMar>
            <w:vAlign w:val="center"/>
          </w:tcPr>
          <w:p w14:paraId="5A4A6C9E" w14:textId="0670F862" w:rsidR="00D03ACD" w:rsidRPr="00A653FD" w:rsidRDefault="00D03ACD" w:rsidP="00D03ACD">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lastRenderedPageBreak/>
              <w:t>地いきの人の協力</w:t>
            </w:r>
            <w:r w:rsidRPr="00A653FD">
              <w:rPr>
                <w:rFonts w:asciiTheme="majorEastAsia" w:eastAsiaTheme="majorEastAsia" w:hAnsiTheme="majorEastAsia" w:cs="ＭＳ Ｐゴシック" w:hint="eastAsia"/>
                <w:sz w:val="18"/>
                <w:szCs w:val="18"/>
              </w:rPr>
              <w:br/>
              <w:t>p.12</w:t>
            </w:r>
            <w:r w:rsidR="00D43AC2" w:rsidRPr="00A653FD">
              <w:rPr>
                <w:rFonts w:asciiTheme="majorEastAsia" w:eastAsiaTheme="majorEastAsia" w:hAnsiTheme="majorEastAsia" w:cs="ＭＳ Ｐゴシック"/>
                <w:sz w:val="18"/>
                <w:szCs w:val="18"/>
              </w:rPr>
              <w:t>4</w:t>
            </w:r>
            <w:r w:rsidRPr="00A653FD">
              <w:rPr>
                <w:rFonts w:asciiTheme="majorEastAsia" w:eastAsiaTheme="majorEastAsia" w:hAnsiTheme="majorEastAsia" w:cs="ＭＳ Ｐゴシック" w:hint="eastAsia"/>
                <w:sz w:val="18"/>
                <w:szCs w:val="18"/>
              </w:rPr>
              <w:t>～12</w:t>
            </w:r>
            <w:r w:rsidR="00D43AC2" w:rsidRPr="00A653FD">
              <w:rPr>
                <w:rFonts w:asciiTheme="majorEastAsia" w:eastAsiaTheme="majorEastAsia" w:hAnsiTheme="majorEastAsia" w:cs="ＭＳ Ｐゴシック"/>
                <w:sz w:val="18"/>
                <w:szCs w:val="18"/>
              </w:rPr>
              <w:t>5</w:t>
            </w:r>
            <w:r w:rsidRPr="00A653FD">
              <w:rPr>
                <w:rFonts w:asciiTheme="majorEastAsia" w:eastAsiaTheme="majorEastAsia" w:hAnsiTheme="majorEastAsia" w:cs="ＭＳ Ｐゴシック" w:hint="eastAsia"/>
                <w:sz w:val="18"/>
                <w:szCs w:val="18"/>
              </w:rPr>
              <w:br/>
              <w:t>【配時1】</w:t>
            </w:r>
          </w:p>
          <w:p w14:paraId="7435D285" w14:textId="77777777" w:rsidR="00D03ACD" w:rsidRPr="00A653FD" w:rsidRDefault="00D03ACD" w:rsidP="00D03ACD">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4FDA3273" w14:textId="75AD5C3A"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事故や事件を防ぐための地域の人々の活動に着目し</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警察署との連携・協力して活動していることを捉える。</w:t>
            </w:r>
          </w:p>
        </w:tc>
        <w:tc>
          <w:tcPr>
            <w:tcW w:w="2693" w:type="dxa"/>
            <w:tcMar>
              <w:top w:w="57" w:type="dxa"/>
              <w:left w:w="57" w:type="dxa"/>
              <w:bottom w:w="57" w:type="dxa"/>
              <w:right w:w="57" w:type="dxa"/>
            </w:tcMar>
            <w:vAlign w:val="center"/>
          </w:tcPr>
          <w:p w14:paraId="00CE429E" w14:textId="5B3A663C" w:rsidR="00D03ACD" w:rsidRPr="00A653FD" w:rsidRDefault="00D03ACD" w:rsidP="00CB7E76">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○地域の人々による交通事故や事件を防ぐための取り組みを調べる。</w:t>
            </w:r>
            <w:r w:rsidRPr="00A653FD">
              <w:rPr>
                <w:rFonts w:ascii="ＭＳ 明朝" w:eastAsia="ＭＳ 明朝" w:hAnsi="ＭＳ 明朝" w:cs="ＭＳ Ｐゴシック" w:hint="eastAsia"/>
                <w:sz w:val="18"/>
                <w:szCs w:val="18"/>
              </w:rPr>
              <w:br/>
              <w:t>◆「</w:t>
            </w:r>
            <w:r w:rsidR="00CB7E76" w:rsidRPr="00A653FD">
              <w:rPr>
                <w:rFonts w:ascii="ＭＳ 明朝" w:eastAsia="ＭＳ 明朝" w:hAnsi="ＭＳ 明朝" w:cs="ＭＳ Ｐゴシック" w:hint="eastAsia"/>
                <w:sz w:val="18"/>
                <w:szCs w:val="18"/>
              </w:rPr>
              <w:t>子</w:t>
            </w:r>
            <w:r w:rsidRPr="00A653FD">
              <w:rPr>
                <w:rFonts w:ascii="ＭＳ 明朝" w:eastAsia="ＭＳ 明朝" w:hAnsi="ＭＳ 明朝" w:cs="ＭＳ Ｐゴシック" w:hint="eastAsia"/>
                <w:sz w:val="18"/>
                <w:szCs w:val="18"/>
              </w:rPr>
              <w:t>ども見守り隊」を組織したり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地域安全会議を開いたりするなど</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地域の人々は協力して安全を守るための活動をしていること。</w:t>
            </w:r>
          </w:p>
        </w:tc>
        <w:tc>
          <w:tcPr>
            <w:tcW w:w="2552" w:type="dxa"/>
            <w:tcMar>
              <w:top w:w="57" w:type="dxa"/>
              <w:left w:w="57" w:type="dxa"/>
              <w:bottom w:w="57" w:type="dxa"/>
              <w:right w:w="57" w:type="dxa"/>
            </w:tcMar>
            <w:vAlign w:val="center"/>
          </w:tcPr>
          <w:p w14:paraId="03DE5CE7" w14:textId="0A5136EE"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①地域の人々の交通事故や事件を防ぐ取り組みを調べる。</w:t>
            </w:r>
            <w:r w:rsidRPr="00A653FD">
              <w:rPr>
                <w:rFonts w:ascii="ＭＳ 明朝" w:eastAsia="ＭＳ 明朝" w:hAnsi="ＭＳ 明朝" w:cs="ＭＳ Ｐゴシック" w:hint="eastAsia"/>
                <w:sz w:val="18"/>
                <w:szCs w:val="18"/>
              </w:rPr>
              <w:br/>
              <w:t>②地域の安全を守るためにどのような人々が協力し合っているか調べる。</w:t>
            </w:r>
            <w:r w:rsidRPr="00A653FD">
              <w:rPr>
                <w:rFonts w:ascii="ＭＳ 明朝" w:eastAsia="ＭＳ 明朝" w:hAnsi="ＭＳ 明朝" w:cs="ＭＳ Ｐゴシック" w:hint="eastAsia"/>
                <w:sz w:val="18"/>
                <w:szCs w:val="18"/>
              </w:rPr>
              <w:br/>
              <w:t>③安全を守るために活動している人に話を聞く。</w:t>
            </w:r>
            <w:r w:rsidRPr="00A653FD">
              <w:rPr>
                <w:rFonts w:ascii="ＭＳ 明朝" w:eastAsia="ＭＳ 明朝" w:hAnsi="ＭＳ 明朝" w:cs="ＭＳ Ｐゴシック" w:hint="eastAsia"/>
                <w:sz w:val="18"/>
                <w:szCs w:val="18"/>
              </w:rPr>
              <w:br/>
              <w:t>④地域の安全を守るために</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自分たちができることを話し合う。</w:t>
            </w:r>
          </w:p>
        </w:tc>
        <w:tc>
          <w:tcPr>
            <w:tcW w:w="2409" w:type="dxa"/>
            <w:tcMar>
              <w:top w:w="57" w:type="dxa"/>
              <w:left w:w="57" w:type="dxa"/>
              <w:bottom w:w="57" w:type="dxa"/>
              <w:right w:w="57" w:type="dxa"/>
            </w:tcMar>
            <w:vAlign w:val="center"/>
          </w:tcPr>
          <w:p w14:paraId="049EB18F" w14:textId="03AA86EC"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【知技】</w:t>
            </w:r>
            <w:r w:rsidRPr="00A653FD">
              <w:rPr>
                <w:rFonts w:ascii="ＭＳ 明朝" w:eastAsia="ＭＳ 明朝" w:hAnsi="ＭＳ 明朝" w:cs="ＭＳ Ｐゴシック" w:hint="eastAsia"/>
                <w:sz w:val="18"/>
                <w:szCs w:val="18"/>
              </w:rPr>
              <w:t>地域の人々は警察署と連携して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地域の安全を守るためのさまざまな取り組みをしていることを理解している。（発）（ノ）</w:t>
            </w:r>
          </w:p>
          <w:p w14:paraId="570E7D4B" w14:textId="77777777" w:rsidR="00D03ACD" w:rsidRPr="00A653FD" w:rsidRDefault="00D03ACD" w:rsidP="00D03ACD">
            <w:pPr>
              <w:spacing w:line="280" w:lineRule="exact"/>
              <w:rPr>
                <w:rFonts w:ascii="ＭＳ 明朝" w:eastAsia="ＭＳ 明朝" w:hAnsi="ＭＳ 明朝" w:cs="ＭＳ Ｐゴシック"/>
                <w:sz w:val="18"/>
                <w:szCs w:val="18"/>
              </w:rPr>
            </w:pPr>
          </w:p>
        </w:tc>
      </w:tr>
      <w:tr w:rsidR="00D03ACD" w:rsidRPr="00A653FD" w14:paraId="292FDDF6" w14:textId="77777777" w:rsidTr="00BE5AF2">
        <w:trPr>
          <w:gridAfter w:val="1"/>
          <w:wAfter w:w="9" w:type="dxa"/>
          <w:trHeight w:val="1418"/>
        </w:trPr>
        <w:tc>
          <w:tcPr>
            <w:tcW w:w="1276" w:type="dxa"/>
            <w:tcMar>
              <w:top w:w="57" w:type="dxa"/>
              <w:left w:w="57" w:type="dxa"/>
              <w:bottom w:w="57" w:type="dxa"/>
              <w:right w:w="57" w:type="dxa"/>
            </w:tcMar>
            <w:vAlign w:val="center"/>
          </w:tcPr>
          <w:p w14:paraId="56B76E23" w14:textId="0D5FAE47" w:rsidR="00D03ACD" w:rsidRPr="00A653FD" w:rsidRDefault="001718D6" w:rsidP="00D03ACD">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〈まとめる〉</w:t>
            </w:r>
            <w:r w:rsidR="00D03ACD" w:rsidRPr="00A653FD">
              <w:rPr>
                <w:rFonts w:asciiTheme="majorEastAsia" w:eastAsiaTheme="majorEastAsia" w:hAnsiTheme="majorEastAsia" w:cs="ＭＳ Ｐゴシック" w:hint="eastAsia"/>
                <w:sz w:val="18"/>
                <w:szCs w:val="18"/>
              </w:rPr>
              <w:br/>
              <w:t>事故や事件からまちを守るはたらき</w:t>
            </w:r>
            <w:r w:rsidR="00D03ACD" w:rsidRPr="00A653FD">
              <w:rPr>
                <w:rFonts w:asciiTheme="majorEastAsia" w:eastAsiaTheme="majorEastAsia" w:hAnsiTheme="majorEastAsia" w:cs="ＭＳ Ｐゴシック" w:hint="eastAsia"/>
                <w:sz w:val="18"/>
                <w:szCs w:val="18"/>
              </w:rPr>
              <w:br/>
              <w:t>p.12</w:t>
            </w:r>
            <w:r w:rsidR="00D43AC2" w:rsidRPr="00A653FD">
              <w:rPr>
                <w:rFonts w:asciiTheme="majorEastAsia" w:eastAsiaTheme="majorEastAsia" w:hAnsiTheme="majorEastAsia" w:cs="ＭＳ Ｐゴシック"/>
                <w:sz w:val="18"/>
                <w:szCs w:val="18"/>
              </w:rPr>
              <w:t>6</w:t>
            </w:r>
            <w:r w:rsidR="00D03ACD"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vAlign w:val="center"/>
          </w:tcPr>
          <w:p w14:paraId="560924F5" w14:textId="788F768A"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学習内容と学び方をふり返り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警察署の働きについて整理・分析し</w:t>
            </w:r>
            <w:r w:rsidR="00BC2F92" w:rsidRPr="00A653FD">
              <w:rPr>
                <w:rFonts w:ascii="ＭＳ 明朝" w:eastAsia="ＭＳ 明朝" w:hAnsi="ＭＳ 明朝" w:cs="ＭＳ Ｐゴシック" w:hint="eastAsia"/>
                <w:sz w:val="18"/>
                <w:szCs w:val="18"/>
              </w:rPr>
              <w:t>、</w:t>
            </w:r>
            <w:r w:rsidR="00FC222A">
              <w:rPr>
                <w:rFonts w:ascii="ＭＳ 明朝" w:eastAsia="ＭＳ 明朝" w:hAnsi="ＭＳ 明朝" w:cs="ＭＳ Ｐゴシック" w:hint="eastAsia"/>
                <w:sz w:val="18"/>
                <w:szCs w:val="18"/>
              </w:rPr>
              <w:t>関係図にまとめる。</w:t>
            </w:r>
          </w:p>
        </w:tc>
        <w:tc>
          <w:tcPr>
            <w:tcW w:w="2693" w:type="dxa"/>
            <w:tcMar>
              <w:top w:w="57" w:type="dxa"/>
              <w:left w:w="57" w:type="dxa"/>
              <w:bottom w:w="57" w:type="dxa"/>
              <w:right w:w="57" w:type="dxa"/>
            </w:tcMar>
            <w:vAlign w:val="center"/>
          </w:tcPr>
          <w:p w14:paraId="37DBA897" w14:textId="22205F7A"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○事故や事</w:t>
            </w:r>
            <w:r w:rsidR="00FC222A">
              <w:rPr>
                <w:rFonts w:ascii="ＭＳ 明朝" w:eastAsia="ＭＳ 明朝" w:hAnsi="ＭＳ 明朝" w:cs="ＭＳ Ｐゴシック" w:hint="eastAsia"/>
                <w:sz w:val="18"/>
                <w:szCs w:val="18"/>
              </w:rPr>
              <w:t>件</w:t>
            </w:r>
            <w:r w:rsidRPr="00A653FD">
              <w:rPr>
                <w:rFonts w:ascii="ＭＳ 明朝" w:eastAsia="ＭＳ 明朝" w:hAnsi="ＭＳ 明朝" w:cs="ＭＳ Ｐゴシック" w:hint="eastAsia"/>
                <w:sz w:val="18"/>
                <w:szCs w:val="18"/>
              </w:rPr>
              <w:t>に対処したり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防いだりするための</w:t>
            </w:r>
            <w:r w:rsidR="00FC222A">
              <w:rPr>
                <w:rFonts w:ascii="ＭＳ 明朝" w:eastAsia="ＭＳ 明朝" w:hAnsi="ＭＳ 明朝" w:cs="ＭＳ Ｐゴシック" w:hint="eastAsia"/>
                <w:sz w:val="18"/>
                <w:szCs w:val="18"/>
              </w:rPr>
              <w:t>警察署や地域の人々の</w:t>
            </w:r>
            <w:r w:rsidRPr="00A653FD">
              <w:rPr>
                <w:rFonts w:ascii="ＭＳ 明朝" w:eastAsia="ＭＳ 明朝" w:hAnsi="ＭＳ 明朝" w:cs="ＭＳ Ｐゴシック" w:hint="eastAsia"/>
                <w:sz w:val="18"/>
                <w:szCs w:val="18"/>
              </w:rPr>
              <w:t>活動をもとに考え</w:t>
            </w:r>
            <w:r w:rsidR="00BC2F92" w:rsidRPr="00A653FD">
              <w:rPr>
                <w:rFonts w:ascii="ＭＳ 明朝" w:eastAsia="ＭＳ 明朝" w:hAnsi="ＭＳ 明朝" w:cs="ＭＳ Ｐゴシック" w:hint="eastAsia"/>
                <w:sz w:val="18"/>
                <w:szCs w:val="18"/>
              </w:rPr>
              <w:t>、</w:t>
            </w:r>
            <w:r w:rsidR="003F329F">
              <w:rPr>
                <w:rFonts w:ascii="ＭＳ 明朝" w:eastAsia="ＭＳ 明朝" w:hAnsi="ＭＳ 明朝" w:cs="ＭＳ Ｐゴシック" w:hint="eastAsia"/>
                <w:sz w:val="18"/>
                <w:szCs w:val="18"/>
              </w:rPr>
              <w:t>関係図に</w:t>
            </w:r>
            <w:r w:rsidRPr="00A653FD">
              <w:rPr>
                <w:rFonts w:ascii="ＭＳ 明朝" w:eastAsia="ＭＳ 明朝" w:hAnsi="ＭＳ 明朝" w:cs="ＭＳ Ｐゴシック" w:hint="eastAsia"/>
                <w:sz w:val="18"/>
                <w:szCs w:val="18"/>
              </w:rPr>
              <w:t>まとめる。</w:t>
            </w:r>
            <w:r w:rsidRPr="00A653FD">
              <w:rPr>
                <w:rFonts w:ascii="ＭＳ 明朝" w:eastAsia="ＭＳ 明朝" w:hAnsi="ＭＳ 明朝" w:cs="ＭＳ Ｐゴシック" w:hint="eastAsia"/>
                <w:sz w:val="18"/>
                <w:szCs w:val="18"/>
              </w:rPr>
              <w:br/>
              <w:t>◆警察署はさまざまな関係機関と協力しながら</w:t>
            </w:r>
            <w:r w:rsidR="00BC2F92" w:rsidRPr="00A653FD">
              <w:rPr>
                <w:rFonts w:ascii="ＭＳ 明朝" w:eastAsia="ＭＳ 明朝" w:hAnsi="ＭＳ 明朝" w:cs="ＭＳ Ｐゴシック" w:hint="eastAsia"/>
                <w:sz w:val="18"/>
                <w:szCs w:val="18"/>
              </w:rPr>
              <w:t>、</w:t>
            </w:r>
            <w:r w:rsidR="00FC222A">
              <w:rPr>
                <w:rFonts w:ascii="ＭＳ 明朝" w:eastAsia="ＭＳ 明朝" w:hAnsi="ＭＳ 明朝" w:cs="ＭＳ Ｐゴシック" w:hint="eastAsia"/>
                <w:sz w:val="18"/>
                <w:szCs w:val="18"/>
              </w:rPr>
              <w:t>事故や事件</w:t>
            </w:r>
            <w:r w:rsidRPr="00A653FD">
              <w:rPr>
                <w:rFonts w:ascii="ＭＳ 明朝" w:eastAsia="ＭＳ 明朝" w:hAnsi="ＭＳ 明朝" w:cs="ＭＳ Ｐゴシック" w:hint="eastAsia"/>
                <w:sz w:val="18"/>
                <w:szCs w:val="18"/>
              </w:rPr>
              <w:t>に対処したり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その発生を防いだりしていること。</w:t>
            </w:r>
          </w:p>
        </w:tc>
        <w:tc>
          <w:tcPr>
            <w:tcW w:w="2552" w:type="dxa"/>
            <w:tcMar>
              <w:top w:w="57" w:type="dxa"/>
              <w:left w:w="57" w:type="dxa"/>
              <w:bottom w:w="57" w:type="dxa"/>
              <w:right w:w="57" w:type="dxa"/>
            </w:tcMar>
            <w:vAlign w:val="center"/>
          </w:tcPr>
          <w:p w14:paraId="00DF7DAE" w14:textId="4A915FC5" w:rsidR="00D03ACD"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①学習問題と調べたことをふり返り</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関係図にまとめる。</w:t>
            </w:r>
            <w:r w:rsidRPr="00A653FD">
              <w:rPr>
                <w:rFonts w:ascii="ＭＳ 明朝" w:eastAsia="ＭＳ 明朝" w:hAnsi="ＭＳ 明朝" w:cs="ＭＳ Ｐゴシック" w:hint="eastAsia"/>
                <w:sz w:val="18"/>
                <w:szCs w:val="18"/>
              </w:rPr>
              <w:br/>
            </w:r>
            <w:r w:rsidR="003F329F">
              <w:rPr>
                <w:rFonts w:ascii="ＭＳ 明朝" w:eastAsia="ＭＳ 明朝" w:hAnsi="ＭＳ 明朝" w:cs="ＭＳ Ｐゴシック" w:hint="eastAsia"/>
                <w:sz w:val="18"/>
                <w:szCs w:val="18"/>
              </w:rPr>
              <w:t>②</w:t>
            </w:r>
            <w:r w:rsidR="007A241C">
              <w:rPr>
                <w:rFonts w:ascii="ＭＳ 明朝" w:eastAsia="ＭＳ 明朝" w:hAnsi="ＭＳ 明朝" w:cs="ＭＳ Ｐゴシック" w:hint="eastAsia"/>
                <w:sz w:val="18"/>
                <w:szCs w:val="18"/>
              </w:rPr>
              <w:t>関係図を見て、警察署が事故や事件に対処したり、防いだりするための活動について考え、発表する。</w:t>
            </w:r>
          </w:p>
        </w:tc>
        <w:tc>
          <w:tcPr>
            <w:tcW w:w="2409" w:type="dxa"/>
            <w:tcMar>
              <w:top w:w="57" w:type="dxa"/>
              <w:left w:w="57" w:type="dxa"/>
              <w:bottom w:w="57" w:type="dxa"/>
              <w:right w:w="57" w:type="dxa"/>
            </w:tcMar>
            <w:vAlign w:val="center"/>
          </w:tcPr>
          <w:p w14:paraId="29A4923D" w14:textId="62DF5A84" w:rsidR="00BE2044" w:rsidRPr="00FC222A" w:rsidRDefault="00D03ACD" w:rsidP="00FC222A">
            <w:pPr>
              <w:spacing w:line="280" w:lineRule="exact"/>
              <w:rPr>
                <w:rFonts w:asciiTheme="minorEastAsia" w:hAnsiTheme="minorEastAsia"/>
                <w:sz w:val="18"/>
                <w:szCs w:val="18"/>
              </w:rPr>
            </w:pPr>
            <w:r w:rsidRPr="00A653FD">
              <w:rPr>
                <w:rFonts w:asciiTheme="majorEastAsia" w:eastAsiaTheme="majorEastAsia" w:hAnsiTheme="majorEastAsia" w:cs="ＭＳ Ｐゴシック" w:hint="eastAsia"/>
                <w:b/>
                <w:bCs/>
                <w:sz w:val="18"/>
                <w:szCs w:val="18"/>
              </w:rPr>
              <w:t>【思判表】</w:t>
            </w:r>
            <w:r w:rsidRPr="00A653FD">
              <w:rPr>
                <w:rFonts w:ascii="ＭＳ 明朝" w:eastAsia="ＭＳ 明朝" w:hAnsi="ＭＳ 明朝" w:cs="ＭＳ Ｐゴシック" w:hint="eastAsia"/>
                <w:sz w:val="18"/>
                <w:szCs w:val="18"/>
              </w:rPr>
              <w:t>事故や事件からまちを守る働きについて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警察署と関係機関の連携を中心に関係図にまとめている。（発）（ノ）</w:t>
            </w:r>
            <w:r w:rsidRPr="00A653FD">
              <w:rPr>
                <w:rFonts w:ascii="ＭＳ 明朝" w:eastAsia="ＭＳ 明朝" w:hAnsi="ＭＳ 明朝" w:cs="ＭＳ Ｐゴシック" w:hint="eastAsia"/>
                <w:sz w:val="18"/>
                <w:szCs w:val="18"/>
              </w:rPr>
              <w:br/>
            </w:r>
            <w:r w:rsidRPr="00A653FD">
              <w:rPr>
                <w:rFonts w:asciiTheme="majorEastAsia" w:eastAsiaTheme="majorEastAsia" w:hAnsiTheme="majorEastAsia" w:cs="ＭＳ Ｐゴシック" w:hint="eastAsia"/>
                <w:b/>
                <w:bCs/>
                <w:sz w:val="18"/>
                <w:szCs w:val="18"/>
              </w:rPr>
              <w:t>【</w:t>
            </w:r>
            <w:r w:rsidR="00BE2044">
              <w:rPr>
                <w:rFonts w:asciiTheme="majorEastAsia" w:eastAsiaTheme="majorEastAsia" w:hAnsiTheme="majorEastAsia" w:cs="ＭＳ Ｐゴシック" w:hint="eastAsia"/>
                <w:b/>
                <w:bCs/>
                <w:sz w:val="18"/>
                <w:szCs w:val="18"/>
              </w:rPr>
              <w:t>態</w:t>
            </w:r>
            <w:r w:rsidRPr="00A653FD">
              <w:rPr>
                <w:rFonts w:asciiTheme="majorEastAsia" w:eastAsiaTheme="majorEastAsia" w:hAnsiTheme="majorEastAsia" w:cs="ＭＳ Ｐゴシック" w:hint="eastAsia"/>
                <w:b/>
                <w:bCs/>
                <w:sz w:val="18"/>
                <w:szCs w:val="18"/>
              </w:rPr>
              <w:t>】</w:t>
            </w:r>
            <w:r w:rsidR="00FC222A" w:rsidRPr="00B229D7">
              <w:rPr>
                <w:rFonts w:asciiTheme="minorEastAsia" w:hAnsiTheme="minorEastAsia" w:hint="eastAsia"/>
                <w:sz w:val="18"/>
                <w:szCs w:val="18"/>
              </w:rPr>
              <w:t>学習したことや</w:t>
            </w:r>
            <w:r w:rsidR="00FC222A">
              <w:rPr>
                <w:rFonts w:asciiTheme="minorEastAsia" w:hAnsiTheme="minorEastAsia" w:hint="eastAsia"/>
                <w:sz w:val="18"/>
                <w:szCs w:val="18"/>
              </w:rPr>
              <w:t>学び方をふり返り、これからの学習に生かそうとしている。</w:t>
            </w:r>
          </w:p>
          <w:p w14:paraId="18E52101" w14:textId="298AFCE9" w:rsidR="00B16909" w:rsidRPr="00A653FD" w:rsidRDefault="00D03ACD" w:rsidP="00D03ACD">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（発）（ノ）</w:t>
            </w:r>
          </w:p>
        </w:tc>
      </w:tr>
      <w:tr w:rsidR="00FC222A" w:rsidRPr="00A653FD" w14:paraId="68BF65D2" w14:textId="77777777" w:rsidTr="00BE5AF2">
        <w:trPr>
          <w:gridAfter w:val="1"/>
          <w:wAfter w:w="9" w:type="dxa"/>
          <w:trHeight w:val="1418"/>
        </w:trPr>
        <w:tc>
          <w:tcPr>
            <w:tcW w:w="1276" w:type="dxa"/>
            <w:tcMar>
              <w:top w:w="57" w:type="dxa"/>
              <w:left w:w="57" w:type="dxa"/>
              <w:bottom w:w="57" w:type="dxa"/>
              <w:right w:w="57" w:type="dxa"/>
            </w:tcMar>
            <w:vAlign w:val="center"/>
          </w:tcPr>
          <w:p w14:paraId="78E9146B" w14:textId="556B0403" w:rsidR="00FC222A" w:rsidRPr="00A653FD" w:rsidRDefault="00FC222A" w:rsidP="00D03ACD">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w:t>
            </w:r>
            <w:r>
              <w:rPr>
                <w:rFonts w:asciiTheme="majorEastAsia" w:eastAsiaTheme="majorEastAsia" w:hAnsiTheme="majorEastAsia" w:cs="ＭＳ Ｐゴシック" w:hint="eastAsia"/>
                <w:sz w:val="18"/>
                <w:szCs w:val="18"/>
              </w:rPr>
              <w:t>つなげる</w:t>
            </w:r>
            <w:r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br/>
            </w:r>
            <w:r>
              <w:rPr>
                <w:rFonts w:asciiTheme="majorEastAsia" w:eastAsiaTheme="majorEastAsia" w:hAnsiTheme="majorEastAsia" w:cs="ＭＳ Ｐゴシック" w:hint="eastAsia"/>
                <w:sz w:val="18"/>
                <w:szCs w:val="18"/>
              </w:rPr>
              <w:t>地いきの安全マップをつくろう</w:t>
            </w:r>
            <w:r w:rsidRPr="00A653FD">
              <w:rPr>
                <w:rFonts w:asciiTheme="majorEastAsia" w:eastAsiaTheme="majorEastAsia" w:hAnsiTheme="majorEastAsia" w:cs="ＭＳ Ｐゴシック" w:hint="eastAsia"/>
                <w:sz w:val="18"/>
                <w:szCs w:val="18"/>
              </w:rPr>
              <w:br/>
              <w:t>p.12</w:t>
            </w:r>
            <w:r>
              <w:rPr>
                <w:rFonts w:asciiTheme="majorEastAsia" w:eastAsiaTheme="majorEastAsia" w:hAnsiTheme="majorEastAsia" w:cs="ＭＳ Ｐゴシック" w:hint="eastAsia"/>
                <w:sz w:val="18"/>
                <w:szCs w:val="18"/>
              </w:rPr>
              <w:t>7</w:t>
            </w:r>
            <w:r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vAlign w:val="center"/>
          </w:tcPr>
          <w:p w14:paraId="20C143DC" w14:textId="40CEA44D" w:rsidR="00FC222A" w:rsidRPr="00A653FD" w:rsidRDefault="00FC222A" w:rsidP="00D03ACD">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事故や事件から</w:t>
            </w:r>
            <w:r w:rsidR="00677535">
              <w:rPr>
                <w:rFonts w:ascii="ＭＳ 明朝" w:eastAsia="ＭＳ 明朝" w:hAnsi="ＭＳ 明朝" w:cs="ＭＳ Ｐゴシック" w:hint="eastAsia"/>
                <w:sz w:val="18"/>
                <w:szCs w:val="18"/>
              </w:rPr>
              <w:t>自分やまちの安全を守るために、大切と考えることをまとめる。</w:t>
            </w:r>
          </w:p>
        </w:tc>
        <w:tc>
          <w:tcPr>
            <w:tcW w:w="2693" w:type="dxa"/>
            <w:tcMar>
              <w:top w:w="57" w:type="dxa"/>
              <w:left w:w="57" w:type="dxa"/>
              <w:bottom w:w="57" w:type="dxa"/>
              <w:right w:w="57" w:type="dxa"/>
            </w:tcMar>
            <w:vAlign w:val="center"/>
          </w:tcPr>
          <w:p w14:paraId="06DAFB7D" w14:textId="0C6F7A5F" w:rsidR="00FC222A" w:rsidRDefault="00677535" w:rsidP="00D03ACD">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○事故や事件から自分やまちの安全を守るために大切なことについて、地域の「安全マップ」をまとめたうえで話し合い、発表する。</w:t>
            </w:r>
          </w:p>
          <w:p w14:paraId="3155137C" w14:textId="1BA45A81" w:rsidR="00677535" w:rsidRPr="00A653FD" w:rsidRDefault="00677535" w:rsidP="00D03ACD">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◆事故や事件から自分やまちの安全を守るための心がけや行動について、自覚すること。</w:t>
            </w:r>
          </w:p>
        </w:tc>
        <w:tc>
          <w:tcPr>
            <w:tcW w:w="2552" w:type="dxa"/>
            <w:tcMar>
              <w:top w:w="57" w:type="dxa"/>
              <w:left w:w="57" w:type="dxa"/>
              <w:bottom w:w="57" w:type="dxa"/>
              <w:right w:w="57" w:type="dxa"/>
            </w:tcMar>
            <w:vAlign w:val="center"/>
          </w:tcPr>
          <w:p w14:paraId="0059CA39" w14:textId="77777777" w:rsidR="00FC222A" w:rsidRDefault="00677535" w:rsidP="00D03ACD">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①地域の中の、事故や事件の発生しやすい場所や安全のための施設などをふり返り、「安全マップ」にまとめる。</w:t>
            </w:r>
          </w:p>
          <w:p w14:paraId="27D9373E" w14:textId="0A048D7F" w:rsidR="00677535" w:rsidRPr="00A653FD" w:rsidRDefault="00677535" w:rsidP="00D03ACD">
            <w:pPr>
              <w:spacing w:line="280" w:lineRule="exact"/>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②自分の身</w:t>
            </w:r>
            <w:r w:rsidR="000111AD">
              <w:rPr>
                <w:rFonts w:ascii="ＭＳ 明朝" w:eastAsia="ＭＳ 明朝" w:hAnsi="ＭＳ 明朝" w:cs="ＭＳ Ｐゴシック" w:hint="eastAsia"/>
                <w:sz w:val="18"/>
                <w:szCs w:val="18"/>
              </w:rPr>
              <w:t>やまちの</w:t>
            </w:r>
            <w:r>
              <w:rPr>
                <w:rFonts w:ascii="ＭＳ 明朝" w:eastAsia="ＭＳ 明朝" w:hAnsi="ＭＳ 明朝" w:cs="ＭＳ Ｐゴシック" w:hint="eastAsia"/>
                <w:sz w:val="18"/>
                <w:szCs w:val="18"/>
              </w:rPr>
              <w:t>安全を守るためにできることを考えて、発表し合う。</w:t>
            </w:r>
          </w:p>
        </w:tc>
        <w:tc>
          <w:tcPr>
            <w:tcW w:w="2409" w:type="dxa"/>
            <w:tcMar>
              <w:top w:w="57" w:type="dxa"/>
              <w:left w:w="57" w:type="dxa"/>
              <w:bottom w:w="57" w:type="dxa"/>
              <w:right w:w="57" w:type="dxa"/>
            </w:tcMar>
            <w:vAlign w:val="center"/>
          </w:tcPr>
          <w:p w14:paraId="3D1BE385" w14:textId="0F493D48" w:rsidR="00677535" w:rsidRPr="00677535" w:rsidRDefault="00677535" w:rsidP="00FC222A">
            <w:pPr>
              <w:spacing w:line="280" w:lineRule="exact"/>
              <w:rPr>
                <w:rFonts w:asciiTheme="minorEastAsia" w:hAnsiTheme="minorEastAsia" w:cs="ＭＳ Ｐゴシック"/>
                <w:sz w:val="18"/>
                <w:szCs w:val="18"/>
              </w:rPr>
            </w:pPr>
            <w:r w:rsidRPr="00A653FD">
              <w:rPr>
                <w:rFonts w:asciiTheme="majorEastAsia" w:eastAsiaTheme="majorEastAsia" w:hAnsiTheme="majorEastAsia" w:cs="ＭＳ Ｐゴシック" w:hint="eastAsia"/>
                <w:b/>
                <w:bCs/>
                <w:sz w:val="18"/>
                <w:szCs w:val="18"/>
              </w:rPr>
              <w:t>【</w:t>
            </w:r>
            <w:r>
              <w:rPr>
                <w:rFonts w:asciiTheme="majorEastAsia" w:eastAsiaTheme="majorEastAsia" w:hAnsiTheme="majorEastAsia" w:cs="ＭＳ Ｐゴシック" w:hint="eastAsia"/>
                <w:b/>
                <w:bCs/>
                <w:sz w:val="18"/>
                <w:szCs w:val="18"/>
              </w:rPr>
              <w:t>思判表</w:t>
            </w:r>
            <w:r w:rsidRPr="00A653FD">
              <w:rPr>
                <w:rFonts w:asciiTheme="majorEastAsia" w:eastAsiaTheme="majorEastAsia" w:hAnsiTheme="majorEastAsia" w:cs="ＭＳ Ｐゴシック" w:hint="eastAsia"/>
                <w:b/>
                <w:bCs/>
                <w:sz w:val="18"/>
                <w:szCs w:val="18"/>
              </w:rPr>
              <w:t>】</w:t>
            </w:r>
            <w:r>
              <w:rPr>
                <w:rFonts w:asciiTheme="minorEastAsia" w:hAnsiTheme="minorEastAsia" w:cs="ＭＳ Ｐゴシック" w:hint="eastAsia"/>
                <w:sz w:val="18"/>
                <w:szCs w:val="18"/>
              </w:rPr>
              <w:t>地域の危険な場所、事件や事故を防ぐための施設について、安全マップに表現している。（発）（ノ）</w:t>
            </w:r>
          </w:p>
          <w:p w14:paraId="38FC1BDA" w14:textId="7164A507" w:rsidR="00FC222A" w:rsidRDefault="00FC222A" w:rsidP="00FC222A">
            <w:pPr>
              <w:spacing w:line="280" w:lineRule="exact"/>
              <w:rPr>
                <w:rFonts w:ascii="ＭＳ 明朝" w:eastAsia="ＭＳ 明朝" w:hAnsi="ＭＳ 明朝" w:cs="ＭＳ Ｐゴシック"/>
                <w:sz w:val="18"/>
                <w:szCs w:val="18"/>
              </w:rPr>
            </w:pPr>
            <w:r w:rsidRPr="00A653FD">
              <w:rPr>
                <w:rFonts w:asciiTheme="majorEastAsia" w:eastAsiaTheme="majorEastAsia" w:hAnsiTheme="majorEastAsia" w:cs="ＭＳ Ｐゴシック" w:hint="eastAsia"/>
                <w:b/>
                <w:bCs/>
                <w:sz w:val="18"/>
                <w:szCs w:val="18"/>
              </w:rPr>
              <w:t>【</w:t>
            </w:r>
            <w:r>
              <w:rPr>
                <w:rFonts w:asciiTheme="majorEastAsia" w:eastAsiaTheme="majorEastAsia" w:hAnsiTheme="majorEastAsia" w:cs="ＭＳ Ｐゴシック" w:hint="eastAsia"/>
                <w:b/>
                <w:bCs/>
                <w:sz w:val="18"/>
                <w:szCs w:val="18"/>
              </w:rPr>
              <w:t>態</w:t>
            </w:r>
            <w:r w:rsidRPr="00A653FD">
              <w:rPr>
                <w:rFonts w:asciiTheme="majorEastAsia" w:eastAsiaTheme="majorEastAsia" w:hAnsiTheme="majorEastAsia" w:cs="ＭＳ Ｐゴシック" w:hint="eastAsia"/>
                <w:b/>
                <w:bCs/>
                <w:sz w:val="18"/>
                <w:szCs w:val="18"/>
              </w:rPr>
              <w:t>】</w:t>
            </w:r>
            <w:r w:rsidRPr="00A653FD">
              <w:rPr>
                <w:rFonts w:ascii="ＭＳ 明朝" w:eastAsia="ＭＳ 明朝" w:hAnsi="ＭＳ 明朝" w:cs="ＭＳ Ｐゴシック" w:hint="eastAsia"/>
                <w:sz w:val="18"/>
                <w:szCs w:val="18"/>
              </w:rPr>
              <w:t>地域や自分自身の安全を守るために、自分たちにできることを選択・判断して表現し</w:t>
            </w:r>
            <w:r>
              <w:rPr>
                <w:rFonts w:ascii="ＭＳ 明朝" w:eastAsia="ＭＳ 明朝" w:hAnsi="ＭＳ 明朝" w:cs="ＭＳ Ｐゴシック" w:hint="eastAsia"/>
                <w:sz w:val="18"/>
                <w:szCs w:val="18"/>
              </w:rPr>
              <w:t>ようとしている</w:t>
            </w:r>
            <w:r w:rsidRPr="00A653FD">
              <w:rPr>
                <w:rFonts w:ascii="ＭＳ 明朝" w:eastAsia="ＭＳ 明朝" w:hAnsi="ＭＳ 明朝" w:cs="ＭＳ Ｐゴシック" w:hint="eastAsia"/>
                <w:sz w:val="18"/>
                <w:szCs w:val="18"/>
              </w:rPr>
              <w:t>。</w:t>
            </w:r>
          </w:p>
          <w:p w14:paraId="53290C08" w14:textId="3AC55DDA" w:rsidR="00FC222A" w:rsidRPr="00A653FD" w:rsidRDefault="00FC222A" w:rsidP="00FC222A">
            <w:pPr>
              <w:spacing w:line="280" w:lineRule="exact"/>
              <w:rPr>
                <w:rFonts w:asciiTheme="majorEastAsia" w:eastAsiaTheme="majorEastAsia" w:hAnsiTheme="majorEastAsia" w:cs="ＭＳ Ｐゴシック"/>
                <w:b/>
                <w:bCs/>
                <w:sz w:val="18"/>
                <w:szCs w:val="18"/>
              </w:rPr>
            </w:pPr>
            <w:r w:rsidRPr="00A653FD">
              <w:rPr>
                <w:rFonts w:ascii="ＭＳ 明朝" w:eastAsia="ＭＳ 明朝" w:hAnsi="ＭＳ 明朝" w:cs="ＭＳ Ｐゴシック" w:hint="eastAsia"/>
                <w:sz w:val="18"/>
                <w:szCs w:val="18"/>
              </w:rPr>
              <w:t>（発）（ノ）</w:t>
            </w:r>
          </w:p>
        </w:tc>
      </w:tr>
    </w:tbl>
    <w:p w14:paraId="61592E51" w14:textId="77777777" w:rsidR="00D03ACD" w:rsidRPr="00A653FD" w:rsidRDefault="00D03ACD">
      <w:pPr>
        <w:widowControl/>
        <w:jc w:val="left"/>
        <w:rPr>
          <w:b/>
          <w:sz w:val="20"/>
          <w:szCs w:val="20"/>
        </w:rPr>
      </w:pPr>
    </w:p>
    <w:p w14:paraId="7F0BB895" w14:textId="1E2943A0" w:rsidR="00E1241F" w:rsidRPr="00A653FD" w:rsidRDefault="00E1241F">
      <w:pPr>
        <w:widowControl/>
        <w:jc w:val="left"/>
        <w:rPr>
          <w:b/>
          <w:sz w:val="20"/>
          <w:szCs w:val="20"/>
        </w:rPr>
      </w:pPr>
      <w:r w:rsidRPr="00A653FD">
        <w:rPr>
          <w:b/>
          <w:sz w:val="20"/>
          <w:szCs w:val="20"/>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B60A38" w:rsidRPr="00A653FD" w14:paraId="5DE47570" w14:textId="77777777" w:rsidTr="00E1241F">
        <w:trPr>
          <w:trHeight w:val="692"/>
        </w:trPr>
        <w:tc>
          <w:tcPr>
            <w:tcW w:w="1265" w:type="dxa"/>
            <w:vAlign w:val="center"/>
          </w:tcPr>
          <w:p w14:paraId="2D489823" w14:textId="1D9D2DF1" w:rsidR="003844D7" w:rsidRPr="00A653FD" w:rsidRDefault="003844D7" w:rsidP="00F76DE9">
            <w:pPr>
              <w:rPr>
                <w:rFonts w:asciiTheme="majorEastAsia" w:eastAsiaTheme="majorEastAsia" w:hAnsiTheme="majorEastAsia"/>
                <w:b/>
                <w:sz w:val="24"/>
                <w:szCs w:val="24"/>
              </w:rPr>
            </w:pPr>
            <w:bookmarkStart w:id="4" w:name="_Hlk17965211"/>
            <w:r w:rsidRPr="00A653FD">
              <w:rPr>
                <w:rFonts w:asciiTheme="majorEastAsia" w:eastAsiaTheme="majorEastAsia" w:hAnsiTheme="majorEastAsia" w:hint="eastAsia"/>
                <w:b/>
                <w:sz w:val="24"/>
                <w:szCs w:val="24"/>
              </w:rPr>
              <w:lastRenderedPageBreak/>
              <w:t>大単元</w:t>
            </w:r>
            <w:r w:rsidR="0055290C" w:rsidRPr="00A653FD">
              <w:rPr>
                <w:rFonts w:asciiTheme="majorEastAsia" w:eastAsiaTheme="majorEastAsia" w:hAnsiTheme="majorEastAsia" w:hint="eastAsia"/>
                <w:b/>
                <w:sz w:val="24"/>
                <w:szCs w:val="24"/>
              </w:rPr>
              <w:t>４</w:t>
            </w:r>
          </w:p>
        </w:tc>
        <w:tc>
          <w:tcPr>
            <w:tcW w:w="4900" w:type="dxa"/>
            <w:vAlign w:val="center"/>
          </w:tcPr>
          <w:p w14:paraId="55014CA8" w14:textId="6278B8ED" w:rsidR="003844D7" w:rsidRPr="00A653FD" w:rsidRDefault="0055290C" w:rsidP="00453712">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わたしたちの市の歩み</w:t>
            </w:r>
          </w:p>
        </w:tc>
        <w:tc>
          <w:tcPr>
            <w:tcW w:w="1964" w:type="dxa"/>
            <w:vAlign w:val="center"/>
          </w:tcPr>
          <w:p w14:paraId="2DE6AFFC" w14:textId="1E725DEE" w:rsidR="003844D7" w:rsidRPr="00A653FD" w:rsidRDefault="003844D7" w:rsidP="00453712">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5290C" w:rsidRPr="00A653FD">
              <w:rPr>
                <w:rFonts w:asciiTheme="majorEastAsia" w:eastAsiaTheme="majorEastAsia" w:hAnsiTheme="majorEastAsia" w:hint="eastAsia"/>
                <w:b/>
                <w:sz w:val="20"/>
                <w:szCs w:val="20"/>
              </w:rPr>
              <w:t>16</w:t>
            </w:r>
            <w:r w:rsidRPr="00A653FD">
              <w:rPr>
                <w:rFonts w:asciiTheme="majorEastAsia" w:eastAsiaTheme="majorEastAsia" w:hAnsiTheme="majorEastAsia" w:hint="eastAsia"/>
                <w:b/>
                <w:sz w:val="20"/>
                <w:szCs w:val="20"/>
              </w:rPr>
              <w:t>時間</w:t>
            </w:r>
          </w:p>
        </w:tc>
        <w:tc>
          <w:tcPr>
            <w:tcW w:w="2525" w:type="dxa"/>
            <w:vAlign w:val="center"/>
          </w:tcPr>
          <w:p w14:paraId="05FA200E" w14:textId="791D3A2E" w:rsidR="00453712" w:rsidRPr="00A653FD" w:rsidRDefault="003844D7"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453712" w:rsidRPr="00A653FD">
              <w:rPr>
                <w:rFonts w:asciiTheme="majorEastAsia" w:eastAsiaTheme="majorEastAsia" w:hAnsiTheme="majorEastAsia" w:hint="eastAsia"/>
                <w:b/>
                <w:sz w:val="20"/>
                <w:szCs w:val="20"/>
              </w:rPr>
              <w:t>３</w:t>
            </w:r>
          </w:p>
          <w:p w14:paraId="67AC73D4" w14:textId="67C6AC76" w:rsidR="003844D7" w:rsidRPr="00A653FD" w:rsidRDefault="00590F72"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55290C" w:rsidRPr="00A653FD">
              <w:rPr>
                <w:rFonts w:asciiTheme="majorEastAsia" w:eastAsiaTheme="majorEastAsia" w:hAnsiTheme="majorEastAsia" w:hint="eastAsia"/>
                <w:b/>
                <w:sz w:val="20"/>
                <w:szCs w:val="20"/>
              </w:rPr>
              <w:t>12</w:t>
            </w:r>
            <w:r w:rsidR="00BF0339" w:rsidRPr="00A653FD">
              <w:rPr>
                <w:rFonts w:asciiTheme="majorEastAsia" w:eastAsiaTheme="majorEastAsia" w:hAnsiTheme="majorEastAsia"/>
                <w:b/>
                <w:sz w:val="20"/>
                <w:szCs w:val="20"/>
              </w:rPr>
              <w:t>8</w:t>
            </w:r>
            <w:r w:rsidR="003844D7" w:rsidRPr="00A653FD">
              <w:rPr>
                <w:rFonts w:asciiTheme="majorEastAsia" w:eastAsiaTheme="majorEastAsia" w:hAnsiTheme="majorEastAsia" w:hint="eastAsia"/>
                <w:b/>
                <w:sz w:val="20"/>
                <w:szCs w:val="20"/>
              </w:rPr>
              <w:t>～1</w:t>
            </w:r>
            <w:r w:rsidR="0055290C" w:rsidRPr="00A653FD">
              <w:rPr>
                <w:rFonts w:asciiTheme="majorEastAsia" w:eastAsiaTheme="majorEastAsia" w:hAnsiTheme="majorEastAsia" w:hint="eastAsia"/>
                <w:b/>
                <w:sz w:val="20"/>
                <w:szCs w:val="20"/>
              </w:rPr>
              <w:t>5</w:t>
            </w:r>
            <w:r w:rsidR="00BF0339" w:rsidRPr="00A653FD">
              <w:rPr>
                <w:rFonts w:asciiTheme="majorEastAsia" w:eastAsiaTheme="majorEastAsia" w:hAnsiTheme="majorEastAsia"/>
                <w:b/>
                <w:sz w:val="20"/>
                <w:szCs w:val="20"/>
              </w:rPr>
              <w:t>7</w:t>
            </w:r>
          </w:p>
        </w:tc>
      </w:tr>
    </w:tbl>
    <w:p w14:paraId="207A3955" w14:textId="77777777" w:rsidR="003844D7" w:rsidRPr="00A653FD" w:rsidRDefault="003844D7" w:rsidP="003844D7">
      <w:pPr>
        <w:rPr>
          <w:rFonts w:asciiTheme="majorEastAsia" w:eastAsiaTheme="majorEastAsia" w:hAnsiTheme="majorEastAsia"/>
          <w:b/>
          <w:sz w:val="20"/>
          <w:szCs w:val="20"/>
        </w:rPr>
        <w:sectPr w:rsidR="003844D7" w:rsidRPr="00A653FD" w:rsidSect="00C631AC">
          <w:type w:val="continuous"/>
          <w:pgSz w:w="11906" w:h="16838" w:code="9"/>
          <w:pgMar w:top="567" w:right="567" w:bottom="567" w:left="567" w:header="851" w:footer="284" w:gutter="0"/>
          <w:cols w:space="425"/>
          <w:docGrid w:type="linesAndChars" w:linePitch="360"/>
        </w:sectPr>
      </w:pPr>
    </w:p>
    <w:p w14:paraId="00B87B0F" w14:textId="77777777" w:rsidR="003844D7" w:rsidRPr="00A653FD" w:rsidRDefault="003844D7" w:rsidP="003844D7">
      <w:pPr>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8176" behindDoc="0" locked="0" layoutInCell="1" allowOverlap="1" wp14:anchorId="2BBB18BD" wp14:editId="43B0C9FA">
                <wp:simplePos x="0" y="0"/>
                <wp:positionH relativeFrom="column">
                  <wp:posOffset>601980</wp:posOffset>
                </wp:positionH>
                <wp:positionV relativeFrom="paragraph">
                  <wp:posOffset>111760</wp:posOffset>
                </wp:positionV>
                <wp:extent cx="62484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CAE7783" id="直線コネクタ 25"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BCbFDPdAQAAdAMAAA4AAAAAAAAAAAAAAAAALgIAAGRycy9lMm9Eb2MueG1sUEsBAi0AFAAGAAgA&#10;AAAhAKDITaD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目　　標</w:t>
      </w:r>
    </w:p>
    <w:p w14:paraId="4055903E" w14:textId="77777777" w:rsidR="003844D7" w:rsidRPr="00A653FD" w:rsidRDefault="003844D7" w:rsidP="003844D7">
      <w:pPr>
        <w:spacing w:line="280" w:lineRule="exact"/>
        <w:rPr>
          <w:sz w:val="18"/>
          <w:szCs w:val="18"/>
        </w:rPr>
        <w:sectPr w:rsidR="003844D7" w:rsidRPr="00A653FD" w:rsidSect="00C631AC">
          <w:type w:val="continuous"/>
          <w:pgSz w:w="11906" w:h="16838" w:code="9"/>
          <w:pgMar w:top="567" w:right="567" w:bottom="567" w:left="567" w:header="851" w:footer="284" w:gutter="0"/>
          <w:cols w:space="425"/>
          <w:docGrid w:type="linesAndChars" w:linePitch="360"/>
        </w:sectPr>
      </w:pPr>
    </w:p>
    <w:p w14:paraId="716C7ADA" w14:textId="182764DF" w:rsidR="006D172E" w:rsidRPr="00A653FD" w:rsidRDefault="006D172E" w:rsidP="006D172E">
      <w:pPr>
        <w:spacing w:line="280" w:lineRule="exact"/>
        <w:ind w:leftChars="100" w:left="390" w:hangingChars="100" w:hanging="180"/>
        <w:rPr>
          <w:sz w:val="18"/>
          <w:szCs w:val="18"/>
        </w:rPr>
      </w:pPr>
      <w:r w:rsidRPr="00A653FD">
        <w:rPr>
          <w:rFonts w:hint="eastAsia"/>
          <w:sz w:val="18"/>
          <w:szCs w:val="18"/>
        </w:rPr>
        <w:t>●地域の様子の移り変わりについて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地図帳や各種の具体的資料を通して</w:t>
      </w:r>
      <w:r w:rsidR="00BC2F92" w:rsidRPr="00A653FD">
        <w:rPr>
          <w:rFonts w:hint="eastAsia"/>
          <w:sz w:val="18"/>
          <w:szCs w:val="18"/>
        </w:rPr>
        <w:t>、</w:t>
      </w:r>
      <w:r w:rsidRPr="00A653FD">
        <w:rPr>
          <w:rFonts w:hint="eastAsia"/>
          <w:sz w:val="18"/>
          <w:szCs w:val="18"/>
        </w:rPr>
        <w:t>必要な情報を調べまとめる技能を身に付けるようにする。</w:t>
      </w:r>
    </w:p>
    <w:p w14:paraId="69B1F467" w14:textId="36D5CFE0" w:rsidR="006D172E" w:rsidRPr="00A653FD" w:rsidRDefault="006D172E" w:rsidP="006D172E">
      <w:pPr>
        <w:spacing w:line="280" w:lineRule="exact"/>
        <w:ind w:leftChars="100" w:left="390" w:hangingChars="100" w:hanging="180"/>
        <w:rPr>
          <w:sz w:val="18"/>
          <w:szCs w:val="18"/>
        </w:rPr>
      </w:pPr>
      <w:bookmarkStart w:id="5" w:name="_Hlk18496721"/>
      <w:r w:rsidRPr="00A653FD">
        <w:rPr>
          <w:rFonts w:hint="eastAsia"/>
          <w:sz w:val="18"/>
          <w:szCs w:val="18"/>
        </w:rPr>
        <w:t>●地域の様子の移り変わりの特色や相互の関連</w:t>
      </w:r>
      <w:r w:rsidR="00BC2F92" w:rsidRPr="00A653FD">
        <w:rPr>
          <w:rFonts w:hint="eastAsia"/>
          <w:sz w:val="18"/>
          <w:szCs w:val="18"/>
        </w:rPr>
        <w:t>、</w:t>
      </w:r>
      <w:r w:rsidRPr="00A653FD">
        <w:rPr>
          <w:rFonts w:hint="eastAsia"/>
          <w:sz w:val="18"/>
          <w:szCs w:val="18"/>
        </w:rPr>
        <w:t>意味を考える力</w:t>
      </w:r>
      <w:r w:rsidR="00BC2F92" w:rsidRPr="00A653FD">
        <w:rPr>
          <w:rFonts w:hint="eastAsia"/>
          <w:sz w:val="18"/>
          <w:szCs w:val="18"/>
        </w:rPr>
        <w:t>、</w:t>
      </w:r>
      <w:r w:rsidRPr="00A653FD">
        <w:rPr>
          <w:rFonts w:hint="eastAsia"/>
          <w:sz w:val="18"/>
          <w:szCs w:val="18"/>
        </w:rPr>
        <w:t>社会に見られる課題を把握して</w:t>
      </w:r>
      <w:r w:rsidR="00BC2F92" w:rsidRPr="00A653FD">
        <w:rPr>
          <w:rFonts w:hint="eastAsia"/>
          <w:sz w:val="18"/>
          <w:szCs w:val="18"/>
        </w:rPr>
        <w:t>、</w:t>
      </w:r>
      <w:r w:rsidRPr="00A653FD">
        <w:rPr>
          <w:rFonts w:hint="eastAsia"/>
          <w:sz w:val="18"/>
          <w:szCs w:val="18"/>
        </w:rPr>
        <w:t>その解決に向けて社会への</w:t>
      </w:r>
      <w:r w:rsidR="00BA2BDA" w:rsidRPr="00A653FD">
        <w:rPr>
          <w:rFonts w:hint="eastAsia"/>
          <w:sz w:val="18"/>
          <w:szCs w:val="18"/>
        </w:rPr>
        <w:t>かか</w:t>
      </w:r>
      <w:r w:rsidRPr="00A653FD">
        <w:rPr>
          <w:rFonts w:hint="eastAsia"/>
          <w:sz w:val="18"/>
          <w:szCs w:val="18"/>
        </w:rPr>
        <w:t>わり方を選択・判断する力</w:t>
      </w:r>
      <w:r w:rsidR="00BC2F92" w:rsidRPr="00A653FD">
        <w:rPr>
          <w:rFonts w:hint="eastAsia"/>
          <w:sz w:val="18"/>
          <w:szCs w:val="18"/>
        </w:rPr>
        <w:t>、</w:t>
      </w:r>
      <w:r w:rsidRPr="00A653FD">
        <w:rPr>
          <w:rFonts w:hint="eastAsia"/>
          <w:sz w:val="18"/>
          <w:szCs w:val="18"/>
        </w:rPr>
        <w:t>考えたことや選択・判断したことを表現する力を養う。</w:t>
      </w:r>
    </w:p>
    <w:bookmarkEnd w:id="5"/>
    <w:p w14:paraId="6AFA1351" w14:textId="4EBFE9AA" w:rsidR="006D172E" w:rsidRPr="00A653FD" w:rsidRDefault="006D172E" w:rsidP="006D172E">
      <w:pPr>
        <w:spacing w:line="280" w:lineRule="exact"/>
        <w:ind w:leftChars="100" w:left="390" w:hangingChars="100" w:hanging="180"/>
        <w:rPr>
          <w:sz w:val="18"/>
          <w:szCs w:val="18"/>
        </w:rPr>
      </w:pPr>
      <w:r w:rsidRPr="00A653FD">
        <w:rPr>
          <w:rFonts w:hint="eastAsia"/>
          <w:sz w:val="18"/>
          <w:szCs w:val="18"/>
        </w:rPr>
        <w:t>●地域の様子の移り変わりについて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よりよい社会を考え学習したことを社会生活に生かそうとする態度を養うとともに</w:t>
      </w:r>
      <w:r w:rsidR="00BC2F92" w:rsidRPr="00A653FD">
        <w:rPr>
          <w:rFonts w:hint="eastAsia"/>
          <w:sz w:val="18"/>
          <w:szCs w:val="18"/>
        </w:rPr>
        <w:t>、</w:t>
      </w:r>
      <w:r w:rsidRPr="00A653FD">
        <w:rPr>
          <w:rFonts w:hint="eastAsia"/>
          <w:sz w:val="18"/>
          <w:szCs w:val="18"/>
        </w:rPr>
        <w:t>思考や理解を通して</w:t>
      </w:r>
      <w:r w:rsidR="00BC2F92" w:rsidRPr="00A653FD">
        <w:rPr>
          <w:rFonts w:hint="eastAsia"/>
          <w:sz w:val="18"/>
          <w:szCs w:val="18"/>
        </w:rPr>
        <w:t>、</w:t>
      </w:r>
      <w:r w:rsidRPr="00A653FD">
        <w:rPr>
          <w:rFonts w:hint="eastAsia"/>
          <w:sz w:val="18"/>
          <w:szCs w:val="18"/>
        </w:rPr>
        <w:t>地域社会に対する誇りと愛情</w:t>
      </w:r>
      <w:r w:rsidR="00BC2F92" w:rsidRPr="00A653FD">
        <w:rPr>
          <w:rFonts w:hint="eastAsia"/>
          <w:sz w:val="18"/>
          <w:szCs w:val="18"/>
        </w:rPr>
        <w:t>、</w:t>
      </w:r>
      <w:r w:rsidRPr="00A653FD">
        <w:rPr>
          <w:rFonts w:hint="eastAsia"/>
          <w:sz w:val="18"/>
          <w:szCs w:val="18"/>
        </w:rPr>
        <w:t>地域社会の一員としての自覚を養う。</w:t>
      </w:r>
    </w:p>
    <w:p w14:paraId="31E2FBA8" w14:textId="77777777" w:rsidR="003844D7" w:rsidRPr="00A653FD" w:rsidRDefault="003844D7" w:rsidP="00453712">
      <w:pPr>
        <w:spacing w:line="280" w:lineRule="exact"/>
        <w:ind w:leftChars="100" w:left="390" w:hangingChars="100" w:hanging="180"/>
        <w:rPr>
          <w:sz w:val="18"/>
          <w:szCs w:val="18"/>
        </w:rPr>
      </w:pPr>
    </w:p>
    <w:p w14:paraId="58409473" w14:textId="77777777" w:rsidR="006D172E" w:rsidRPr="00A653FD" w:rsidRDefault="006D172E" w:rsidP="006D172E">
      <w:pPr>
        <w:spacing w:line="280" w:lineRule="exact"/>
        <w:rPr>
          <w:sz w:val="18"/>
          <w:szCs w:val="18"/>
        </w:rPr>
      </w:pPr>
    </w:p>
    <w:p w14:paraId="080F6998" w14:textId="56F38BA1" w:rsidR="006D172E" w:rsidRPr="00A653FD" w:rsidRDefault="006D172E" w:rsidP="006D172E">
      <w:pPr>
        <w:spacing w:line="280" w:lineRule="exact"/>
        <w:rPr>
          <w:sz w:val="18"/>
          <w:szCs w:val="18"/>
        </w:rPr>
        <w:sectPr w:rsidR="006D172E" w:rsidRPr="00A653FD" w:rsidSect="00C631AC">
          <w:type w:val="continuous"/>
          <w:pgSz w:w="11906" w:h="16838" w:code="9"/>
          <w:pgMar w:top="567" w:right="567" w:bottom="567" w:left="567" w:header="851" w:footer="284" w:gutter="0"/>
          <w:cols w:num="2" w:space="425"/>
          <w:docGrid w:type="linesAndChars" w:linePitch="360"/>
        </w:sectPr>
      </w:pPr>
    </w:p>
    <w:p w14:paraId="42ABE16B" w14:textId="77777777" w:rsidR="006D172E" w:rsidRPr="00A653FD" w:rsidRDefault="006D172E" w:rsidP="003844D7">
      <w:pPr>
        <w:spacing w:line="280" w:lineRule="exact"/>
        <w:rPr>
          <w:rFonts w:asciiTheme="majorEastAsia" w:eastAsiaTheme="majorEastAsia" w:hAnsiTheme="majorEastAsia"/>
          <w:b/>
          <w:sz w:val="20"/>
          <w:szCs w:val="20"/>
        </w:rPr>
      </w:pPr>
    </w:p>
    <w:p w14:paraId="52529A60" w14:textId="2A7C6788"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9200" behindDoc="0" locked="0" layoutInCell="1" allowOverlap="1" wp14:anchorId="704141F3" wp14:editId="128C0815">
                <wp:simplePos x="0" y="0"/>
                <wp:positionH relativeFrom="column">
                  <wp:posOffset>601980</wp:posOffset>
                </wp:positionH>
                <wp:positionV relativeFrom="paragraph">
                  <wp:posOffset>95885</wp:posOffset>
                </wp:positionV>
                <wp:extent cx="62484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1FFB1EEA" id="直線コネクタ 26"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" strokecolor="windowText" strokeweight="1.25pt"/>
            </w:pict>
          </mc:Fallback>
        </mc:AlternateContent>
      </w:r>
      <w:r w:rsidRPr="00A653FD">
        <w:rPr>
          <w:rFonts w:asciiTheme="majorEastAsia" w:eastAsiaTheme="majorEastAsia" w:hAnsiTheme="majorEastAsia" w:hint="eastAsia"/>
          <w:b/>
          <w:sz w:val="20"/>
          <w:szCs w:val="20"/>
        </w:rPr>
        <w:t>評価規準</w:t>
      </w:r>
    </w:p>
    <w:p w14:paraId="019CA0EE" w14:textId="77777777" w:rsidR="00A336DE" w:rsidRPr="00A653FD" w:rsidRDefault="00A336DE" w:rsidP="003844D7">
      <w:pPr>
        <w:spacing w:line="280" w:lineRule="exact"/>
        <w:rPr>
          <w:rFonts w:asciiTheme="majorEastAsia" w:eastAsiaTheme="majorEastAsia" w:hAnsiTheme="majorEastAsia"/>
          <w:b/>
          <w:sz w:val="20"/>
          <w:szCs w:val="20"/>
        </w:rPr>
      </w:pPr>
    </w:p>
    <w:p w14:paraId="45F92A85" w14:textId="77777777" w:rsidR="003844D7" w:rsidRPr="00A653FD" w:rsidRDefault="003844D7" w:rsidP="003844D7">
      <w:pPr>
        <w:spacing w:line="280" w:lineRule="exact"/>
        <w:rPr>
          <w:sz w:val="18"/>
          <w:szCs w:val="18"/>
        </w:rPr>
        <w:sectPr w:rsidR="003844D7" w:rsidRPr="00A653FD" w:rsidSect="00C631AC">
          <w:type w:val="continuous"/>
          <w:pgSz w:w="11906" w:h="16838" w:code="9"/>
          <w:pgMar w:top="567" w:right="567" w:bottom="567" w:left="567" w:header="851" w:footer="284" w:gutter="0"/>
          <w:cols w:space="425"/>
          <w:docGrid w:type="linesAndChars" w:linePitch="360"/>
        </w:sectPr>
      </w:pPr>
    </w:p>
    <w:tbl>
      <w:tblPr>
        <w:tblStyle w:val="a3"/>
        <w:tblW w:w="9724" w:type="dxa"/>
        <w:jc w:val="center"/>
        <w:tblLook w:val="04A0" w:firstRow="1" w:lastRow="0" w:firstColumn="1" w:lastColumn="0" w:noHBand="0" w:noVBand="1"/>
      </w:tblPr>
      <w:tblGrid>
        <w:gridCol w:w="3241"/>
        <w:gridCol w:w="3241"/>
        <w:gridCol w:w="3242"/>
      </w:tblGrid>
      <w:tr w:rsidR="00A653FD" w:rsidRPr="00A653FD" w14:paraId="1887390A" w14:textId="77777777" w:rsidTr="00A336DE">
        <w:trPr>
          <w:trHeight w:val="405"/>
          <w:jc w:val="center"/>
        </w:trPr>
        <w:tc>
          <w:tcPr>
            <w:tcW w:w="3241" w:type="dxa"/>
          </w:tcPr>
          <w:p w14:paraId="5698A140" w14:textId="77777777" w:rsidR="00776828" w:rsidRPr="00A653FD" w:rsidRDefault="00776828" w:rsidP="0046744D">
            <w:pPr>
              <w:jc w:val="center"/>
              <w:rPr>
                <w:b/>
                <w:bCs/>
              </w:rPr>
            </w:pPr>
            <w:r w:rsidRPr="00A653FD">
              <w:rPr>
                <w:rFonts w:hint="eastAsia"/>
                <w:b/>
                <w:bCs/>
                <w:sz w:val="18"/>
                <w:szCs w:val="20"/>
              </w:rPr>
              <w:t>知識・技能</w:t>
            </w:r>
          </w:p>
        </w:tc>
        <w:tc>
          <w:tcPr>
            <w:tcW w:w="3241" w:type="dxa"/>
          </w:tcPr>
          <w:p w14:paraId="386F0086" w14:textId="77777777" w:rsidR="00776828" w:rsidRPr="00A653FD" w:rsidRDefault="00776828" w:rsidP="0046744D">
            <w:pPr>
              <w:jc w:val="center"/>
              <w:rPr>
                <w:b/>
                <w:bCs/>
              </w:rPr>
            </w:pPr>
            <w:r w:rsidRPr="00A653FD">
              <w:rPr>
                <w:rFonts w:hint="eastAsia"/>
                <w:b/>
                <w:bCs/>
                <w:sz w:val="18"/>
                <w:szCs w:val="20"/>
              </w:rPr>
              <w:t>思考・判断・表現</w:t>
            </w:r>
          </w:p>
        </w:tc>
        <w:tc>
          <w:tcPr>
            <w:tcW w:w="3242" w:type="dxa"/>
          </w:tcPr>
          <w:p w14:paraId="1573DA37" w14:textId="77777777" w:rsidR="00776828" w:rsidRPr="00A653FD" w:rsidRDefault="00776828" w:rsidP="0046744D">
            <w:pPr>
              <w:jc w:val="center"/>
              <w:rPr>
                <w:b/>
                <w:bCs/>
              </w:rPr>
            </w:pPr>
            <w:r w:rsidRPr="00A653FD">
              <w:rPr>
                <w:rFonts w:hint="eastAsia"/>
                <w:b/>
                <w:bCs/>
                <w:sz w:val="18"/>
                <w:szCs w:val="20"/>
              </w:rPr>
              <w:t>主体的に学習に取り組む態度</w:t>
            </w:r>
          </w:p>
        </w:tc>
      </w:tr>
      <w:tr w:rsidR="00A653FD" w:rsidRPr="00A653FD" w14:paraId="1212F961" w14:textId="77777777" w:rsidTr="00A336DE">
        <w:trPr>
          <w:trHeight w:val="2408"/>
          <w:jc w:val="center"/>
        </w:trPr>
        <w:tc>
          <w:tcPr>
            <w:tcW w:w="3241" w:type="dxa"/>
          </w:tcPr>
          <w:p w14:paraId="16A3EBEF" w14:textId="7BE85902" w:rsidR="00776828" w:rsidRPr="00A653FD" w:rsidRDefault="00776828" w:rsidP="0046744D">
            <w:pPr>
              <w:rPr>
                <w:sz w:val="18"/>
                <w:szCs w:val="20"/>
              </w:rPr>
            </w:pPr>
            <w:r w:rsidRPr="00A653FD">
              <w:rPr>
                <w:rFonts w:hint="eastAsia"/>
                <w:sz w:val="18"/>
                <w:szCs w:val="20"/>
              </w:rPr>
              <w:t>・市や人々の生活の様子は</w:t>
            </w:r>
            <w:r w:rsidR="00BC2F92" w:rsidRPr="00A653FD">
              <w:rPr>
                <w:rFonts w:hint="eastAsia"/>
                <w:sz w:val="18"/>
                <w:szCs w:val="20"/>
              </w:rPr>
              <w:t>、</w:t>
            </w:r>
            <w:r w:rsidRPr="00A653FD">
              <w:rPr>
                <w:rFonts w:hint="eastAsia"/>
                <w:sz w:val="18"/>
                <w:szCs w:val="20"/>
              </w:rPr>
              <w:t>時間の経過に伴い</w:t>
            </w:r>
            <w:r w:rsidR="00BC2F92" w:rsidRPr="00A653FD">
              <w:rPr>
                <w:rFonts w:hint="eastAsia"/>
                <w:sz w:val="18"/>
                <w:szCs w:val="20"/>
              </w:rPr>
              <w:t>、</w:t>
            </w:r>
            <w:r w:rsidRPr="00A653FD">
              <w:rPr>
                <w:rFonts w:hint="eastAsia"/>
                <w:sz w:val="18"/>
                <w:szCs w:val="20"/>
              </w:rPr>
              <w:t>移り変わってきたことを理解している。</w:t>
            </w:r>
          </w:p>
          <w:p w14:paraId="299EE540" w14:textId="1EE3A214" w:rsidR="00776828" w:rsidRPr="00A653FD" w:rsidRDefault="00776828" w:rsidP="0046744D">
            <w:pPr>
              <w:rPr>
                <w:sz w:val="18"/>
                <w:szCs w:val="20"/>
              </w:rPr>
            </w:pPr>
            <w:r w:rsidRPr="00A653FD">
              <w:rPr>
                <w:rFonts w:hint="eastAsia"/>
                <w:sz w:val="18"/>
                <w:szCs w:val="20"/>
              </w:rPr>
              <w:t>・聞き取り調査をしたり地図などの資料で調べたりして</w:t>
            </w:r>
            <w:r w:rsidR="00BC2F92" w:rsidRPr="00A653FD">
              <w:rPr>
                <w:rFonts w:hint="eastAsia"/>
                <w:sz w:val="18"/>
                <w:szCs w:val="20"/>
              </w:rPr>
              <w:t>、</w:t>
            </w:r>
            <w:r w:rsidRPr="00A653FD">
              <w:rPr>
                <w:rFonts w:hint="eastAsia"/>
                <w:sz w:val="18"/>
                <w:szCs w:val="20"/>
              </w:rPr>
              <w:t>年表などにまとめている。</w:t>
            </w:r>
          </w:p>
        </w:tc>
        <w:tc>
          <w:tcPr>
            <w:tcW w:w="3241" w:type="dxa"/>
          </w:tcPr>
          <w:p w14:paraId="4FCD8F48" w14:textId="64F49776" w:rsidR="00776828" w:rsidRPr="00A653FD" w:rsidRDefault="00776828" w:rsidP="0046744D">
            <w:pPr>
              <w:rPr>
                <w:sz w:val="18"/>
                <w:szCs w:val="20"/>
              </w:rPr>
            </w:pPr>
            <w:r w:rsidRPr="00A653FD">
              <w:rPr>
                <w:rFonts w:hint="eastAsia"/>
                <w:sz w:val="18"/>
                <w:szCs w:val="20"/>
              </w:rPr>
              <w:t>・交通や公共施設</w:t>
            </w:r>
            <w:r w:rsidR="00BC2F92" w:rsidRPr="00A653FD">
              <w:rPr>
                <w:rFonts w:hint="eastAsia"/>
                <w:sz w:val="18"/>
                <w:szCs w:val="20"/>
              </w:rPr>
              <w:t>、</w:t>
            </w:r>
            <w:r w:rsidRPr="00A653FD">
              <w:rPr>
                <w:rFonts w:hint="eastAsia"/>
                <w:sz w:val="18"/>
                <w:szCs w:val="20"/>
              </w:rPr>
              <w:t>土地利用や人口</w:t>
            </w:r>
            <w:r w:rsidR="00BC2F92" w:rsidRPr="00A653FD">
              <w:rPr>
                <w:rFonts w:hint="eastAsia"/>
                <w:sz w:val="18"/>
                <w:szCs w:val="20"/>
              </w:rPr>
              <w:t>、</w:t>
            </w:r>
            <w:r w:rsidRPr="00A653FD">
              <w:rPr>
                <w:rFonts w:hint="eastAsia"/>
                <w:sz w:val="18"/>
                <w:szCs w:val="20"/>
              </w:rPr>
              <w:t>生活の道具などの時期による違いに着目して</w:t>
            </w:r>
            <w:r w:rsidR="00BC2F92" w:rsidRPr="00A653FD">
              <w:rPr>
                <w:rFonts w:hint="eastAsia"/>
                <w:sz w:val="18"/>
                <w:szCs w:val="20"/>
              </w:rPr>
              <w:t>、</w:t>
            </w:r>
            <w:r w:rsidRPr="00A653FD">
              <w:rPr>
                <w:rFonts w:hint="eastAsia"/>
                <w:sz w:val="18"/>
                <w:szCs w:val="20"/>
              </w:rPr>
              <w:t>市や人々の生活の様子を捉え</w:t>
            </w:r>
            <w:r w:rsidR="00BC2F92" w:rsidRPr="00A653FD">
              <w:rPr>
                <w:rFonts w:hint="eastAsia"/>
                <w:sz w:val="18"/>
                <w:szCs w:val="20"/>
              </w:rPr>
              <w:t>、</w:t>
            </w:r>
            <w:r w:rsidRPr="00A653FD">
              <w:rPr>
                <w:rFonts w:hint="eastAsia"/>
                <w:sz w:val="18"/>
                <w:szCs w:val="20"/>
              </w:rPr>
              <w:t>それらの変化を考え</w:t>
            </w:r>
            <w:r w:rsidR="00BC2F92" w:rsidRPr="00A653FD">
              <w:rPr>
                <w:rFonts w:hint="eastAsia"/>
                <w:sz w:val="18"/>
                <w:szCs w:val="20"/>
              </w:rPr>
              <w:t>、</w:t>
            </w:r>
            <w:r w:rsidRPr="00A653FD">
              <w:rPr>
                <w:rFonts w:hint="eastAsia"/>
                <w:sz w:val="18"/>
                <w:szCs w:val="20"/>
              </w:rPr>
              <w:t>表現している。</w:t>
            </w:r>
          </w:p>
        </w:tc>
        <w:tc>
          <w:tcPr>
            <w:tcW w:w="3242" w:type="dxa"/>
          </w:tcPr>
          <w:p w14:paraId="1BFE9E7E" w14:textId="5165011F" w:rsidR="00776828" w:rsidRPr="00A653FD" w:rsidRDefault="00FD6302" w:rsidP="0046744D">
            <w:pPr>
              <w:rPr>
                <w:sz w:val="18"/>
                <w:szCs w:val="20"/>
              </w:rPr>
            </w:pPr>
            <w:r w:rsidRPr="00A653FD">
              <w:rPr>
                <w:rFonts w:hint="eastAsia"/>
                <w:sz w:val="18"/>
                <w:szCs w:val="20"/>
              </w:rPr>
              <w:t>・</w:t>
            </w:r>
            <w:r w:rsidR="00776828" w:rsidRPr="00A653FD">
              <w:rPr>
                <w:rFonts w:hint="eastAsia"/>
                <w:sz w:val="18"/>
                <w:szCs w:val="20"/>
              </w:rPr>
              <w:t>市の様子の移り変わりについて</w:t>
            </w:r>
            <w:r w:rsidR="00BC2F92" w:rsidRPr="00A653FD">
              <w:rPr>
                <w:rFonts w:hint="eastAsia"/>
                <w:sz w:val="18"/>
                <w:szCs w:val="20"/>
              </w:rPr>
              <w:t>、</w:t>
            </w:r>
            <w:r w:rsidR="00776828" w:rsidRPr="00A653FD">
              <w:rPr>
                <w:rFonts w:hint="eastAsia"/>
                <w:sz w:val="18"/>
                <w:szCs w:val="20"/>
              </w:rPr>
              <w:t>主体的に問題解決しようとし</w:t>
            </w:r>
            <w:r w:rsidRPr="00A653FD">
              <w:rPr>
                <w:rFonts w:hint="eastAsia"/>
                <w:sz w:val="18"/>
                <w:szCs w:val="20"/>
              </w:rPr>
              <w:t>たり</w:t>
            </w:r>
            <w:r w:rsidR="00BC2F92" w:rsidRPr="00A653FD">
              <w:rPr>
                <w:rFonts w:hint="eastAsia"/>
                <w:sz w:val="18"/>
                <w:szCs w:val="20"/>
              </w:rPr>
              <w:t>、</w:t>
            </w:r>
            <w:r w:rsidRPr="00A653FD">
              <w:rPr>
                <w:rFonts w:hint="eastAsia"/>
                <w:sz w:val="18"/>
                <w:szCs w:val="20"/>
              </w:rPr>
              <w:t>よりよい社会を考え学習したことを社会生活に生かそうとしたりしている。</w:t>
            </w:r>
          </w:p>
        </w:tc>
      </w:tr>
    </w:tbl>
    <w:p w14:paraId="087C17E7" w14:textId="1BADC0C7" w:rsidR="00776828" w:rsidRPr="00A653FD" w:rsidRDefault="00A336DE" w:rsidP="003844D7">
      <w:pPr>
        <w:spacing w:line="280" w:lineRule="exact"/>
        <w:rPr>
          <w:rFonts w:asciiTheme="majorEastAsia" w:eastAsiaTheme="majorEastAsia" w:hAnsiTheme="majorEastAsia"/>
          <w:sz w:val="18"/>
          <w:szCs w:val="18"/>
        </w:rPr>
      </w:pPr>
      <w:r w:rsidRPr="00A653FD">
        <w:rPr>
          <w:rFonts w:asciiTheme="majorEastAsia" w:eastAsiaTheme="majorEastAsia" w:hAnsiTheme="majorEastAsia"/>
          <w:sz w:val="18"/>
          <w:szCs w:val="18"/>
        </w:rPr>
        <w:br w:type="page"/>
      </w:r>
    </w:p>
    <w:p w14:paraId="544D5AB6" w14:textId="48224EC8"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00224" behindDoc="0" locked="0" layoutInCell="1" allowOverlap="1" wp14:anchorId="211ECA66" wp14:editId="35476A72">
                <wp:simplePos x="0" y="0"/>
                <wp:positionH relativeFrom="column">
                  <wp:posOffset>878205</wp:posOffset>
                </wp:positionH>
                <wp:positionV relativeFrom="paragraph">
                  <wp:posOffset>92710</wp:posOffset>
                </wp:positionV>
                <wp:extent cx="597217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du="http://schemas.microsoft.com/office/word/2023/wordml/word16du">
            <w:pict>
              <v:line w14:anchorId="232FF21A" id="直線コネクタ 27"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" strokecolor="windowText" strokeweight="1.25pt"/>
            </w:pict>
          </mc:Fallback>
        </mc:AlternateContent>
      </w:r>
      <w:r w:rsidR="00590F72" w:rsidRPr="00A653FD">
        <w:rPr>
          <w:rFonts w:asciiTheme="majorEastAsia" w:eastAsiaTheme="majorEastAsia" w:hAnsiTheme="majorEastAsia" w:hint="eastAsia"/>
          <w:b/>
          <w:sz w:val="20"/>
          <w:szCs w:val="20"/>
        </w:rPr>
        <w:t>大単元の構成</w:t>
      </w:r>
    </w:p>
    <w:p w14:paraId="369DE43D" w14:textId="77777777" w:rsidR="003844D7" w:rsidRPr="00A653FD" w:rsidRDefault="003844D7" w:rsidP="00E956E1">
      <w:pPr>
        <w:spacing w:line="280" w:lineRule="exact"/>
        <w:rPr>
          <w:sz w:val="18"/>
          <w:szCs w:val="18"/>
        </w:rPr>
      </w:pPr>
    </w:p>
    <w:tbl>
      <w:tblPr>
        <w:tblStyle w:val="a3"/>
        <w:tblW w:w="9554"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0"/>
        <w:gridCol w:w="275"/>
        <w:gridCol w:w="8"/>
        <w:gridCol w:w="672"/>
        <w:gridCol w:w="421"/>
        <w:gridCol w:w="1101"/>
        <w:gridCol w:w="248"/>
        <w:gridCol w:w="311"/>
        <w:gridCol w:w="1741"/>
        <w:gridCol w:w="703"/>
        <w:gridCol w:w="7"/>
        <w:gridCol w:w="246"/>
        <w:gridCol w:w="1911"/>
      </w:tblGrid>
      <w:tr w:rsidR="00A653FD" w:rsidRPr="00A653FD" w14:paraId="06EC3FF2" w14:textId="77777777" w:rsidTr="00F005A3">
        <w:trPr>
          <w:cantSplit/>
          <w:trHeight w:val="572"/>
        </w:trPr>
        <w:tc>
          <w:tcPr>
            <w:tcW w:w="1910" w:type="dxa"/>
          </w:tcPr>
          <w:p w14:paraId="62D7AB8E" w14:textId="77777777" w:rsidR="0017443E" w:rsidRPr="00A653FD" w:rsidRDefault="0017443E" w:rsidP="0096620B">
            <w:pPr>
              <w:spacing w:line="280" w:lineRule="exact"/>
              <w:rPr>
                <w:sz w:val="18"/>
                <w:szCs w:val="18"/>
              </w:rPr>
            </w:pPr>
          </w:p>
        </w:tc>
        <w:tc>
          <w:tcPr>
            <w:tcW w:w="955" w:type="dxa"/>
            <w:gridSpan w:val="3"/>
            <w:tcBorders>
              <w:right w:val="single" w:sz="4" w:space="0" w:color="auto"/>
            </w:tcBorders>
          </w:tcPr>
          <w:p w14:paraId="715F30A8" w14:textId="77777777" w:rsidR="0017443E" w:rsidRPr="00A653FD" w:rsidRDefault="0017443E" w:rsidP="0096620B">
            <w:pPr>
              <w:spacing w:line="280" w:lineRule="exact"/>
              <w:rPr>
                <w:sz w:val="18"/>
                <w:szCs w:val="18"/>
              </w:rPr>
            </w:pPr>
          </w:p>
        </w:tc>
        <w:tc>
          <w:tcPr>
            <w:tcW w:w="3822" w:type="dxa"/>
            <w:gridSpan w:val="5"/>
            <w:tcBorders>
              <w:top w:val="single" w:sz="4" w:space="0" w:color="auto"/>
              <w:left w:val="single" w:sz="4" w:space="0" w:color="auto"/>
              <w:bottom w:val="single" w:sz="4" w:space="0" w:color="auto"/>
              <w:right w:val="single" w:sz="4" w:space="0" w:color="auto"/>
            </w:tcBorders>
            <w:vAlign w:val="center"/>
          </w:tcPr>
          <w:p w14:paraId="4590E8A3" w14:textId="0B7A52B6" w:rsidR="0017443E" w:rsidRPr="00A653FD" w:rsidRDefault="0017443E" w:rsidP="0017443E">
            <w:pPr>
              <w:spacing w:line="28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オリエンテーション　①</w:t>
            </w:r>
          </w:p>
        </w:tc>
        <w:tc>
          <w:tcPr>
            <w:tcW w:w="956" w:type="dxa"/>
            <w:gridSpan w:val="3"/>
            <w:tcBorders>
              <w:left w:val="single" w:sz="4" w:space="0" w:color="auto"/>
            </w:tcBorders>
          </w:tcPr>
          <w:p w14:paraId="4C0B2BB6" w14:textId="362F099F" w:rsidR="0017443E" w:rsidRPr="00A653FD" w:rsidRDefault="0017443E" w:rsidP="0096620B">
            <w:pPr>
              <w:spacing w:line="280" w:lineRule="exact"/>
              <w:rPr>
                <w:sz w:val="18"/>
                <w:szCs w:val="18"/>
              </w:rPr>
            </w:pPr>
          </w:p>
        </w:tc>
        <w:tc>
          <w:tcPr>
            <w:tcW w:w="1911" w:type="dxa"/>
          </w:tcPr>
          <w:p w14:paraId="093665CE" w14:textId="336FCB51" w:rsidR="0017443E" w:rsidRPr="00A653FD" w:rsidRDefault="0017443E" w:rsidP="0096620B">
            <w:pPr>
              <w:spacing w:line="280" w:lineRule="exact"/>
              <w:rPr>
                <w:sz w:val="18"/>
                <w:szCs w:val="18"/>
              </w:rPr>
            </w:pPr>
          </w:p>
        </w:tc>
      </w:tr>
      <w:tr w:rsidR="00A653FD" w:rsidRPr="00A653FD" w14:paraId="1A55FD6E" w14:textId="77777777" w:rsidTr="0017443E">
        <w:trPr>
          <w:cantSplit/>
          <w:trHeight w:val="119"/>
        </w:trPr>
        <w:tc>
          <w:tcPr>
            <w:tcW w:w="2185" w:type="dxa"/>
            <w:gridSpan w:val="2"/>
            <w:vAlign w:val="center"/>
          </w:tcPr>
          <w:p w14:paraId="305DCB8E" w14:textId="77777777" w:rsidR="0017443E" w:rsidRPr="00A653FD" w:rsidRDefault="0017443E" w:rsidP="0008511B">
            <w:pPr>
              <w:spacing w:line="280" w:lineRule="exact"/>
              <w:rPr>
                <w:rFonts w:asciiTheme="majorEastAsia" w:eastAsiaTheme="majorEastAsia" w:hAnsiTheme="majorEastAsia"/>
                <w:sz w:val="18"/>
                <w:szCs w:val="18"/>
              </w:rPr>
            </w:pPr>
          </w:p>
        </w:tc>
        <w:tc>
          <w:tcPr>
            <w:tcW w:w="1101" w:type="dxa"/>
            <w:gridSpan w:val="3"/>
            <w:tcBorders>
              <w:right w:val="single" w:sz="4" w:space="0" w:color="auto"/>
            </w:tcBorders>
            <w:vAlign w:val="center"/>
          </w:tcPr>
          <w:p w14:paraId="0E9F5176" w14:textId="77777777" w:rsidR="0017443E" w:rsidRPr="00A653FD" w:rsidRDefault="0017443E" w:rsidP="0008511B">
            <w:pPr>
              <w:spacing w:line="280" w:lineRule="exact"/>
              <w:rPr>
                <w:rFonts w:asciiTheme="majorEastAsia" w:eastAsiaTheme="majorEastAsia" w:hAnsiTheme="majorEastAsia"/>
                <w:sz w:val="18"/>
                <w:szCs w:val="18"/>
              </w:rPr>
            </w:pPr>
          </w:p>
        </w:tc>
        <w:tc>
          <w:tcPr>
            <w:tcW w:w="1101" w:type="dxa"/>
            <w:tcBorders>
              <w:left w:val="single" w:sz="4" w:space="0" w:color="auto"/>
            </w:tcBorders>
            <w:vAlign w:val="center"/>
          </w:tcPr>
          <w:p w14:paraId="1956D99C" w14:textId="111285AF" w:rsidR="0017443E" w:rsidRPr="00A653FD" w:rsidRDefault="0017443E" w:rsidP="0008511B">
            <w:pPr>
              <w:spacing w:line="280" w:lineRule="exact"/>
              <w:rPr>
                <w:rFonts w:asciiTheme="majorEastAsia" w:eastAsiaTheme="majorEastAsia" w:hAnsiTheme="majorEastAsia"/>
                <w:sz w:val="18"/>
                <w:szCs w:val="18"/>
              </w:rPr>
            </w:pPr>
          </w:p>
        </w:tc>
        <w:tc>
          <w:tcPr>
            <w:tcW w:w="248" w:type="dxa"/>
            <w:tcMar>
              <w:left w:w="57" w:type="dxa"/>
              <w:right w:w="57" w:type="dxa"/>
            </w:tcMar>
            <w:vAlign w:val="center"/>
          </w:tcPr>
          <w:p w14:paraId="33E6F30A" w14:textId="77777777" w:rsidR="0017443E" w:rsidRPr="00A653FD" w:rsidRDefault="0017443E" w:rsidP="0008511B">
            <w:pPr>
              <w:spacing w:line="280" w:lineRule="exact"/>
              <w:rPr>
                <w:rFonts w:asciiTheme="majorEastAsia" w:eastAsiaTheme="majorEastAsia" w:hAnsiTheme="majorEastAsia"/>
                <w:sz w:val="18"/>
                <w:szCs w:val="18"/>
              </w:rPr>
            </w:pPr>
          </w:p>
        </w:tc>
        <w:tc>
          <w:tcPr>
            <w:tcW w:w="311" w:type="dxa"/>
            <w:tcBorders>
              <w:bottom w:val="single" w:sz="4" w:space="0" w:color="auto"/>
            </w:tcBorders>
            <w:vAlign w:val="center"/>
          </w:tcPr>
          <w:p w14:paraId="3E069768" w14:textId="77777777" w:rsidR="0017443E" w:rsidRPr="00A653FD" w:rsidRDefault="0017443E"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tcBorders>
            <w:vAlign w:val="center"/>
          </w:tcPr>
          <w:p w14:paraId="1DEB4348" w14:textId="77777777" w:rsidR="0017443E" w:rsidRPr="00A653FD" w:rsidRDefault="0017443E" w:rsidP="0008511B">
            <w:pPr>
              <w:spacing w:line="280" w:lineRule="exact"/>
              <w:rPr>
                <w:rFonts w:asciiTheme="majorEastAsia" w:eastAsiaTheme="majorEastAsia" w:hAnsiTheme="majorEastAsia"/>
                <w:sz w:val="18"/>
                <w:szCs w:val="18"/>
              </w:rPr>
            </w:pPr>
          </w:p>
        </w:tc>
        <w:tc>
          <w:tcPr>
            <w:tcW w:w="2157" w:type="dxa"/>
            <w:gridSpan w:val="2"/>
            <w:vAlign w:val="center"/>
          </w:tcPr>
          <w:p w14:paraId="6580D41B" w14:textId="77777777" w:rsidR="0017443E" w:rsidRPr="00A653FD" w:rsidRDefault="0017443E" w:rsidP="0008511B">
            <w:pPr>
              <w:spacing w:line="280" w:lineRule="exact"/>
              <w:rPr>
                <w:rFonts w:asciiTheme="majorEastAsia" w:eastAsiaTheme="majorEastAsia" w:hAnsiTheme="majorEastAsia"/>
                <w:sz w:val="18"/>
                <w:szCs w:val="18"/>
              </w:rPr>
            </w:pPr>
          </w:p>
        </w:tc>
      </w:tr>
      <w:tr w:rsidR="00A653FD" w:rsidRPr="00A653FD" w14:paraId="5DE1BD17" w14:textId="77777777" w:rsidTr="0017443E">
        <w:trPr>
          <w:cantSplit/>
          <w:trHeight w:hRule="exact" w:val="235"/>
        </w:trPr>
        <w:tc>
          <w:tcPr>
            <w:tcW w:w="2185" w:type="dxa"/>
            <w:gridSpan w:val="2"/>
            <w:tcBorders>
              <w:bottom w:val="single" w:sz="4" w:space="0" w:color="auto"/>
            </w:tcBorders>
            <w:vAlign w:val="center"/>
          </w:tcPr>
          <w:p w14:paraId="6FE834D5" w14:textId="77777777" w:rsidR="0017443E" w:rsidRPr="00A653FD" w:rsidRDefault="0017443E" w:rsidP="0008511B">
            <w:pPr>
              <w:spacing w:line="280" w:lineRule="exact"/>
              <w:rPr>
                <w:rFonts w:asciiTheme="majorEastAsia" w:eastAsiaTheme="majorEastAsia" w:hAnsiTheme="majorEastAsia"/>
                <w:sz w:val="18"/>
                <w:szCs w:val="18"/>
              </w:rPr>
            </w:pPr>
          </w:p>
        </w:tc>
        <w:tc>
          <w:tcPr>
            <w:tcW w:w="1101" w:type="dxa"/>
            <w:gridSpan w:val="3"/>
            <w:tcBorders>
              <w:right w:val="single" w:sz="4" w:space="0" w:color="auto"/>
            </w:tcBorders>
            <w:vAlign w:val="center"/>
          </w:tcPr>
          <w:p w14:paraId="08D0796A" w14:textId="77777777" w:rsidR="0017443E" w:rsidRPr="00A653FD" w:rsidRDefault="0017443E" w:rsidP="0008511B">
            <w:pPr>
              <w:spacing w:line="280" w:lineRule="exact"/>
              <w:rPr>
                <w:rFonts w:asciiTheme="majorEastAsia" w:eastAsiaTheme="majorEastAsia" w:hAnsiTheme="majorEastAsia"/>
                <w:sz w:val="18"/>
                <w:szCs w:val="18"/>
              </w:rPr>
            </w:pPr>
          </w:p>
        </w:tc>
        <w:tc>
          <w:tcPr>
            <w:tcW w:w="1101" w:type="dxa"/>
            <w:tcBorders>
              <w:left w:val="single" w:sz="4" w:space="0" w:color="auto"/>
            </w:tcBorders>
            <w:vAlign w:val="center"/>
          </w:tcPr>
          <w:p w14:paraId="3A3FC158" w14:textId="11A883AF" w:rsidR="0017443E" w:rsidRPr="00A653FD" w:rsidRDefault="0017443E" w:rsidP="0008511B">
            <w:pPr>
              <w:spacing w:line="280" w:lineRule="exact"/>
              <w:rPr>
                <w:rFonts w:asciiTheme="majorEastAsia" w:eastAsiaTheme="majorEastAsia" w:hAnsiTheme="majorEastAsia"/>
                <w:sz w:val="18"/>
                <w:szCs w:val="18"/>
              </w:rPr>
            </w:pPr>
          </w:p>
        </w:tc>
        <w:tc>
          <w:tcPr>
            <w:tcW w:w="248" w:type="dxa"/>
            <w:tcBorders>
              <w:right w:val="single" w:sz="4" w:space="0" w:color="auto"/>
            </w:tcBorders>
            <w:tcMar>
              <w:left w:w="57" w:type="dxa"/>
              <w:right w:w="57" w:type="dxa"/>
            </w:tcMar>
            <w:vAlign w:val="center"/>
          </w:tcPr>
          <w:p w14:paraId="3AE93173" w14:textId="77777777" w:rsidR="0017443E" w:rsidRPr="00A653FD" w:rsidRDefault="0017443E" w:rsidP="0008511B">
            <w:pPr>
              <w:spacing w:line="280" w:lineRule="exact"/>
              <w:rPr>
                <w:rFonts w:asciiTheme="majorEastAsia" w:eastAsiaTheme="majorEastAsia" w:hAnsiTheme="majorEastAsia"/>
                <w:sz w:val="18"/>
                <w:szCs w:val="18"/>
              </w:rPr>
            </w:pPr>
          </w:p>
        </w:tc>
        <w:tc>
          <w:tcPr>
            <w:tcW w:w="311" w:type="dxa"/>
            <w:tcBorders>
              <w:top w:val="single" w:sz="4" w:space="0" w:color="auto"/>
              <w:left w:val="single" w:sz="4" w:space="0" w:color="auto"/>
            </w:tcBorders>
            <w:vAlign w:val="center"/>
          </w:tcPr>
          <w:p w14:paraId="1F1AD282" w14:textId="77777777" w:rsidR="0017443E" w:rsidRPr="00A653FD" w:rsidRDefault="0017443E" w:rsidP="0008511B">
            <w:pPr>
              <w:spacing w:line="280" w:lineRule="exact"/>
              <w:rPr>
                <w:rFonts w:asciiTheme="majorEastAsia" w:eastAsiaTheme="majorEastAsia" w:hAnsiTheme="majorEastAsia"/>
                <w:sz w:val="18"/>
                <w:szCs w:val="18"/>
              </w:rPr>
            </w:pPr>
          </w:p>
        </w:tc>
        <w:tc>
          <w:tcPr>
            <w:tcW w:w="2451" w:type="dxa"/>
            <w:gridSpan w:val="3"/>
            <w:tcBorders>
              <w:top w:val="single" w:sz="4" w:space="0" w:color="auto"/>
              <w:bottom w:val="single" w:sz="4" w:space="0" w:color="auto"/>
              <w:right w:val="single" w:sz="4" w:space="0" w:color="auto"/>
            </w:tcBorders>
            <w:vAlign w:val="center"/>
          </w:tcPr>
          <w:p w14:paraId="630A94E0" w14:textId="77777777" w:rsidR="0017443E" w:rsidRPr="00A653FD" w:rsidRDefault="0017443E" w:rsidP="0008511B">
            <w:pPr>
              <w:spacing w:line="280" w:lineRule="exact"/>
              <w:rPr>
                <w:rFonts w:asciiTheme="majorEastAsia" w:eastAsiaTheme="majorEastAsia" w:hAnsiTheme="majorEastAsia"/>
                <w:sz w:val="18"/>
                <w:szCs w:val="18"/>
              </w:rPr>
            </w:pPr>
          </w:p>
        </w:tc>
        <w:tc>
          <w:tcPr>
            <w:tcW w:w="2157" w:type="dxa"/>
            <w:gridSpan w:val="2"/>
            <w:tcBorders>
              <w:left w:val="single" w:sz="4" w:space="0" w:color="auto"/>
            </w:tcBorders>
            <w:vAlign w:val="center"/>
          </w:tcPr>
          <w:p w14:paraId="27FE3270" w14:textId="77777777" w:rsidR="0017443E" w:rsidRPr="00A653FD" w:rsidRDefault="0017443E" w:rsidP="0008511B">
            <w:pPr>
              <w:spacing w:line="280" w:lineRule="exact"/>
              <w:rPr>
                <w:rFonts w:asciiTheme="majorEastAsia" w:eastAsiaTheme="majorEastAsia" w:hAnsiTheme="majorEastAsia"/>
                <w:sz w:val="18"/>
                <w:szCs w:val="18"/>
              </w:rPr>
            </w:pPr>
          </w:p>
        </w:tc>
      </w:tr>
      <w:tr w:rsidR="00A653FD" w:rsidRPr="00A653FD" w14:paraId="22119B43" w14:textId="77777777" w:rsidTr="0017443E">
        <w:trPr>
          <w:cantSplit/>
          <w:trHeight w:hRule="exact" w:val="235"/>
        </w:trPr>
        <w:tc>
          <w:tcPr>
            <w:tcW w:w="4387" w:type="dxa"/>
            <w:gridSpan w:val="6"/>
            <w:vMerge w:val="restart"/>
            <w:tcBorders>
              <w:top w:val="single" w:sz="4" w:space="0" w:color="auto"/>
              <w:left w:val="single" w:sz="4" w:space="0" w:color="auto"/>
              <w:right w:val="single" w:sz="4" w:space="0" w:color="auto"/>
            </w:tcBorders>
            <w:vAlign w:val="center"/>
          </w:tcPr>
          <w:p w14:paraId="3820035B" w14:textId="31DEADCB" w:rsidR="009C1BC5" w:rsidRPr="00A653FD" w:rsidRDefault="009C1BC5" w:rsidP="0096620B">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 xml:space="preserve">１　</w:t>
            </w:r>
            <w:r w:rsidR="001B43B0" w:rsidRPr="00A653FD">
              <w:rPr>
                <w:rFonts w:asciiTheme="majorEastAsia" w:eastAsiaTheme="majorEastAsia" w:hAnsiTheme="majorEastAsia" w:hint="eastAsia"/>
                <w:b/>
                <w:bCs/>
                <w:sz w:val="18"/>
                <w:szCs w:val="18"/>
              </w:rPr>
              <w:t>かわる道具とくらし</w:t>
            </w:r>
            <w:r w:rsidRPr="00A653FD">
              <w:rPr>
                <w:rFonts w:asciiTheme="majorEastAsia" w:eastAsiaTheme="majorEastAsia" w:hAnsiTheme="majorEastAsia" w:hint="eastAsia"/>
                <w:b/>
                <w:bCs/>
                <w:sz w:val="18"/>
                <w:szCs w:val="18"/>
              </w:rPr>
              <w:t xml:space="preserve">　</w:t>
            </w:r>
            <w:r w:rsidR="001B43B0" w:rsidRPr="00A653FD">
              <w:rPr>
                <w:rFonts w:asciiTheme="majorEastAsia" w:eastAsiaTheme="majorEastAsia" w:hAnsiTheme="majorEastAsia" w:hint="eastAsia"/>
                <w:b/>
                <w:bCs/>
                <w:sz w:val="18"/>
                <w:szCs w:val="18"/>
              </w:rPr>
              <w:t>⑥</w:t>
            </w:r>
          </w:p>
        </w:tc>
        <w:tc>
          <w:tcPr>
            <w:tcW w:w="248" w:type="dxa"/>
            <w:tcBorders>
              <w:left w:val="single" w:sz="4" w:space="0" w:color="auto"/>
              <w:right w:val="single" w:sz="4" w:space="0" w:color="auto"/>
            </w:tcBorders>
            <w:tcMar>
              <w:left w:w="57" w:type="dxa"/>
              <w:right w:w="57" w:type="dxa"/>
            </w:tcMar>
            <w:vAlign w:val="center"/>
          </w:tcPr>
          <w:p w14:paraId="3F2D9865"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533C2877"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bottom w:val="single" w:sz="4" w:space="0" w:color="auto"/>
              <w:right w:val="single" w:sz="4" w:space="0" w:color="auto"/>
            </w:tcBorders>
            <w:vAlign w:val="center"/>
          </w:tcPr>
          <w:p w14:paraId="45E94BE6" w14:textId="67B2E8C8" w:rsidR="009C1BC5" w:rsidRPr="00A653FD" w:rsidRDefault="009C1BC5" w:rsidP="00DA56B1">
            <w:pPr>
              <w:spacing w:line="240" w:lineRule="exact"/>
              <w:jc w:val="center"/>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 xml:space="preserve">２　</w:t>
            </w:r>
            <w:r w:rsidR="001B43B0" w:rsidRPr="00A653FD">
              <w:rPr>
                <w:rFonts w:asciiTheme="majorEastAsia" w:eastAsiaTheme="majorEastAsia" w:hAnsiTheme="majorEastAsia" w:hint="eastAsia"/>
                <w:b/>
                <w:bCs/>
                <w:sz w:val="18"/>
                <w:szCs w:val="18"/>
              </w:rPr>
              <w:t>市のうつりかわり　⑨</w:t>
            </w:r>
          </w:p>
        </w:tc>
      </w:tr>
      <w:tr w:rsidR="00A653FD" w:rsidRPr="00A653FD" w14:paraId="193AB3F2" w14:textId="77777777" w:rsidTr="0017443E">
        <w:trPr>
          <w:cantSplit/>
          <w:trHeight w:hRule="exact" w:val="234"/>
        </w:trPr>
        <w:tc>
          <w:tcPr>
            <w:tcW w:w="4387" w:type="dxa"/>
            <w:gridSpan w:val="6"/>
            <w:vMerge/>
            <w:tcBorders>
              <w:left w:val="single" w:sz="4" w:space="0" w:color="auto"/>
              <w:bottom w:val="single" w:sz="4" w:space="0" w:color="auto"/>
              <w:right w:val="single" w:sz="4" w:space="0" w:color="auto"/>
            </w:tcBorders>
            <w:vAlign w:val="center"/>
          </w:tcPr>
          <w:p w14:paraId="187E119D" w14:textId="77777777" w:rsidR="009C1BC5" w:rsidRPr="00A653FD" w:rsidRDefault="009C1BC5" w:rsidP="0008511B">
            <w:pPr>
              <w:spacing w:line="280" w:lineRule="exact"/>
              <w:rPr>
                <w:rFonts w:asciiTheme="majorEastAsia" w:eastAsiaTheme="majorEastAsia" w:hAnsiTheme="majorEastAsia"/>
                <w:sz w:val="18"/>
                <w:szCs w:val="18"/>
              </w:rPr>
            </w:pPr>
          </w:p>
        </w:tc>
        <w:tc>
          <w:tcPr>
            <w:tcW w:w="248" w:type="dxa"/>
            <w:tcBorders>
              <w:left w:val="single" w:sz="4" w:space="0" w:color="auto"/>
              <w:right w:val="single" w:sz="4" w:space="0" w:color="auto"/>
            </w:tcBorders>
            <w:tcMar>
              <w:left w:w="57" w:type="dxa"/>
              <w:right w:w="57" w:type="dxa"/>
            </w:tcMar>
            <w:vAlign w:val="center"/>
          </w:tcPr>
          <w:p w14:paraId="37767752"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56CC62F9"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79FDD0A8" w14:textId="77777777" w:rsidR="009C1BC5" w:rsidRPr="00A653FD" w:rsidRDefault="009C1BC5" w:rsidP="0008511B">
            <w:pPr>
              <w:spacing w:line="280" w:lineRule="exact"/>
              <w:ind w:firstLineChars="300" w:firstLine="540"/>
              <w:jc w:val="left"/>
              <w:rPr>
                <w:rFonts w:asciiTheme="majorEastAsia" w:eastAsiaTheme="majorEastAsia" w:hAnsiTheme="majorEastAsia"/>
                <w:sz w:val="18"/>
                <w:szCs w:val="18"/>
              </w:rPr>
            </w:pPr>
          </w:p>
        </w:tc>
      </w:tr>
      <w:tr w:rsidR="00A653FD" w:rsidRPr="00A653FD" w14:paraId="763233F5" w14:textId="77777777" w:rsidTr="0017443E">
        <w:trPr>
          <w:cantSplit/>
          <w:trHeight w:hRule="exact" w:val="277"/>
        </w:trPr>
        <w:tc>
          <w:tcPr>
            <w:tcW w:w="2185" w:type="dxa"/>
            <w:gridSpan w:val="2"/>
            <w:tcBorders>
              <w:top w:val="single" w:sz="4" w:space="0" w:color="auto"/>
              <w:bottom w:val="single" w:sz="4" w:space="0" w:color="auto"/>
              <w:right w:val="single" w:sz="4" w:space="0" w:color="auto"/>
            </w:tcBorders>
            <w:vAlign w:val="center"/>
          </w:tcPr>
          <w:p w14:paraId="7C160894" w14:textId="77777777" w:rsidR="009C1BC5" w:rsidRPr="00A653FD" w:rsidRDefault="009C1BC5" w:rsidP="0008511B">
            <w:pPr>
              <w:spacing w:line="280" w:lineRule="exact"/>
              <w:rPr>
                <w:rFonts w:asciiTheme="majorEastAsia" w:eastAsiaTheme="majorEastAsia" w:hAnsiTheme="maj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74540269" w14:textId="77777777" w:rsidR="009C1BC5" w:rsidRPr="00A653FD" w:rsidRDefault="009C1BC5" w:rsidP="0008511B">
            <w:pPr>
              <w:spacing w:line="280" w:lineRule="exact"/>
              <w:rPr>
                <w:rFonts w:asciiTheme="majorEastAsia" w:eastAsiaTheme="majorEastAsia" w:hAnsiTheme="majorEastAsia"/>
                <w:sz w:val="18"/>
                <w:szCs w:val="18"/>
              </w:rPr>
            </w:pPr>
          </w:p>
        </w:tc>
        <w:tc>
          <w:tcPr>
            <w:tcW w:w="248" w:type="dxa"/>
            <w:tcBorders>
              <w:right w:val="single" w:sz="4" w:space="0" w:color="auto"/>
            </w:tcBorders>
            <w:tcMar>
              <w:left w:w="57" w:type="dxa"/>
              <w:right w:w="57" w:type="dxa"/>
            </w:tcMar>
            <w:vAlign w:val="center"/>
          </w:tcPr>
          <w:p w14:paraId="55ED5EAB"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0E55AEF3" w14:textId="77777777" w:rsidR="009C1BC5" w:rsidRPr="00A653FD" w:rsidRDefault="009C1BC5" w:rsidP="0008511B">
            <w:pPr>
              <w:spacing w:line="280" w:lineRule="exact"/>
              <w:rPr>
                <w:rFonts w:asciiTheme="majorEastAsia" w:eastAsiaTheme="majorEastAsia" w:hAnsiTheme="majorEastAsia"/>
                <w:sz w:val="18"/>
                <w:szCs w:val="18"/>
              </w:rPr>
            </w:pPr>
          </w:p>
        </w:tc>
        <w:tc>
          <w:tcPr>
            <w:tcW w:w="2451" w:type="dxa"/>
            <w:gridSpan w:val="3"/>
            <w:tcBorders>
              <w:right w:val="single" w:sz="4" w:space="0" w:color="auto"/>
            </w:tcBorders>
            <w:vAlign w:val="center"/>
          </w:tcPr>
          <w:p w14:paraId="0825582D" w14:textId="77777777" w:rsidR="009C1BC5" w:rsidRPr="00A653FD" w:rsidRDefault="009C1BC5" w:rsidP="0008511B">
            <w:pPr>
              <w:spacing w:line="280" w:lineRule="exact"/>
              <w:rPr>
                <w:rFonts w:asciiTheme="majorEastAsia" w:eastAsiaTheme="majorEastAsia" w:hAnsiTheme="majorEastAsia"/>
                <w:sz w:val="18"/>
                <w:szCs w:val="18"/>
              </w:rPr>
            </w:pPr>
          </w:p>
        </w:tc>
        <w:tc>
          <w:tcPr>
            <w:tcW w:w="2157" w:type="dxa"/>
            <w:gridSpan w:val="2"/>
            <w:tcBorders>
              <w:left w:val="single" w:sz="4" w:space="0" w:color="auto"/>
            </w:tcBorders>
            <w:vAlign w:val="center"/>
          </w:tcPr>
          <w:p w14:paraId="1BB47D28" w14:textId="77777777" w:rsidR="009C1BC5" w:rsidRPr="00A653FD" w:rsidRDefault="009C1BC5" w:rsidP="0008511B">
            <w:pPr>
              <w:spacing w:line="280" w:lineRule="exact"/>
              <w:rPr>
                <w:rFonts w:asciiTheme="majorEastAsia" w:eastAsiaTheme="majorEastAsia" w:hAnsiTheme="majorEastAsia"/>
                <w:sz w:val="18"/>
                <w:szCs w:val="18"/>
              </w:rPr>
            </w:pPr>
          </w:p>
        </w:tc>
      </w:tr>
      <w:tr w:rsidR="00A653FD" w:rsidRPr="00A653FD" w14:paraId="11882FF3" w14:textId="77777777" w:rsidTr="0017443E">
        <w:trPr>
          <w:cantSplit/>
          <w:trHeight w:hRule="exact" w:val="207"/>
        </w:trPr>
        <w:tc>
          <w:tcPr>
            <w:tcW w:w="4387" w:type="dxa"/>
            <w:gridSpan w:val="6"/>
            <w:vMerge w:val="restart"/>
            <w:tcBorders>
              <w:top w:val="single" w:sz="4" w:space="0" w:color="auto"/>
              <w:left w:val="single" w:sz="4" w:space="0" w:color="auto"/>
              <w:bottom w:val="single" w:sz="4" w:space="0" w:color="auto"/>
              <w:right w:val="single" w:sz="4" w:space="0" w:color="auto"/>
            </w:tcBorders>
            <w:vAlign w:val="center"/>
          </w:tcPr>
          <w:p w14:paraId="7F002254" w14:textId="3568DE23" w:rsidR="009C1BC5" w:rsidRPr="00A653FD" w:rsidRDefault="001B43B0" w:rsidP="0096620B">
            <w:pPr>
              <w:spacing w:line="240" w:lineRule="exact"/>
              <w:jc w:val="center"/>
              <w:rPr>
                <w:rFonts w:asciiTheme="minorEastAsia" w:hAnsiTheme="minorEastAsia"/>
                <w:sz w:val="18"/>
                <w:szCs w:val="18"/>
              </w:rPr>
            </w:pPr>
            <w:r w:rsidRPr="00A653FD">
              <w:rPr>
                <w:rFonts w:asciiTheme="minorEastAsia" w:hAnsiTheme="minorEastAsia" w:hint="eastAsia"/>
                <w:sz w:val="18"/>
                <w:szCs w:val="18"/>
              </w:rPr>
              <w:t>昔の道具</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left w:val="single" w:sz="4" w:space="0" w:color="auto"/>
              <w:right w:val="single" w:sz="4" w:space="0" w:color="auto"/>
            </w:tcBorders>
            <w:tcMar>
              <w:left w:w="57" w:type="dxa"/>
              <w:right w:w="57" w:type="dxa"/>
            </w:tcMar>
            <w:vAlign w:val="center"/>
          </w:tcPr>
          <w:p w14:paraId="4331F91C"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6F2E861A"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bottom w:val="single" w:sz="4" w:space="0" w:color="auto"/>
              <w:right w:val="single" w:sz="4" w:space="0" w:color="auto"/>
            </w:tcBorders>
            <w:vAlign w:val="center"/>
          </w:tcPr>
          <w:p w14:paraId="66DB98F7" w14:textId="5D9FBD7B" w:rsidR="009C1BC5" w:rsidRPr="00A653FD" w:rsidRDefault="001B43B0"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かわるまちの様子</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5007243C" w14:textId="77777777" w:rsidTr="0017443E">
        <w:trPr>
          <w:cantSplit/>
          <w:trHeight w:hRule="exact" w:val="277"/>
        </w:trPr>
        <w:tc>
          <w:tcPr>
            <w:tcW w:w="4387" w:type="dxa"/>
            <w:gridSpan w:val="6"/>
            <w:vMerge/>
            <w:tcBorders>
              <w:left w:val="single" w:sz="4" w:space="0" w:color="auto"/>
              <w:bottom w:val="single" w:sz="4" w:space="0" w:color="auto"/>
              <w:right w:val="single" w:sz="4" w:space="0" w:color="auto"/>
            </w:tcBorders>
            <w:vAlign w:val="center"/>
          </w:tcPr>
          <w:p w14:paraId="30A42631" w14:textId="77777777" w:rsidR="009C1BC5" w:rsidRPr="00A653FD" w:rsidRDefault="009C1BC5" w:rsidP="0008511B">
            <w:pPr>
              <w:spacing w:line="280" w:lineRule="exact"/>
              <w:rPr>
                <w:rFonts w:asciiTheme="majorEastAsia" w:eastAsiaTheme="majorEastAsia" w:hAnsiTheme="majorEastAsia"/>
                <w:sz w:val="18"/>
                <w:szCs w:val="18"/>
              </w:rPr>
            </w:pPr>
          </w:p>
        </w:tc>
        <w:tc>
          <w:tcPr>
            <w:tcW w:w="248" w:type="dxa"/>
            <w:tcBorders>
              <w:left w:val="single" w:sz="4" w:space="0" w:color="auto"/>
              <w:right w:val="single" w:sz="4" w:space="0" w:color="auto"/>
            </w:tcBorders>
            <w:tcMar>
              <w:left w:w="57" w:type="dxa"/>
              <w:right w:w="57" w:type="dxa"/>
            </w:tcMar>
            <w:vAlign w:val="center"/>
          </w:tcPr>
          <w:p w14:paraId="2459E006"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26F3FED4"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7983CAC7" w14:textId="77777777" w:rsidR="009C1BC5" w:rsidRPr="00A653FD" w:rsidRDefault="009C1BC5" w:rsidP="0008511B">
            <w:pPr>
              <w:spacing w:line="280" w:lineRule="exact"/>
              <w:rPr>
                <w:rFonts w:asciiTheme="minorEastAsia" w:hAnsiTheme="minorEastAsia"/>
                <w:sz w:val="18"/>
                <w:szCs w:val="18"/>
              </w:rPr>
            </w:pPr>
          </w:p>
        </w:tc>
      </w:tr>
      <w:tr w:rsidR="00A653FD" w:rsidRPr="00A653FD" w14:paraId="101D78B1" w14:textId="77777777" w:rsidTr="0017443E">
        <w:trPr>
          <w:cantSplit/>
          <w:trHeight w:hRule="exact" w:val="277"/>
        </w:trPr>
        <w:tc>
          <w:tcPr>
            <w:tcW w:w="2185" w:type="dxa"/>
            <w:gridSpan w:val="2"/>
            <w:tcBorders>
              <w:top w:val="single" w:sz="4" w:space="0" w:color="auto"/>
              <w:bottom w:val="single" w:sz="4" w:space="0" w:color="auto"/>
              <w:right w:val="single" w:sz="4" w:space="0" w:color="auto"/>
            </w:tcBorders>
            <w:vAlign w:val="center"/>
          </w:tcPr>
          <w:p w14:paraId="3D05FA06" w14:textId="77777777" w:rsidR="009C1BC5" w:rsidRPr="00A653FD" w:rsidRDefault="009C1BC5" w:rsidP="0008511B">
            <w:pPr>
              <w:spacing w:line="280" w:lineRule="exact"/>
              <w:rPr>
                <w:rFonts w:asciiTheme="minorEastAsia" w:hAnsiTheme="min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2955850F" w14:textId="77777777" w:rsidR="009C1BC5" w:rsidRPr="00A653FD" w:rsidRDefault="009C1BC5" w:rsidP="0008511B">
            <w:pPr>
              <w:spacing w:line="280" w:lineRule="exact"/>
              <w:rPr>
                <w:rFonts w:asciiTheme="minorEastAsia" w:hAnsiTheme="minorEastAsia"/>
                <w:sz w:val="18"/>
                <w:szCs w:val="18"/>
              </w:rPr>
            </w:pPr>
          </w:p>
        </w:tc>
        <w:tc>
          <w:tcPr>
            <w:tcW w:w="248" w:type="dxa"/>
            <w:tcBorders>
              <w:right w:val="single" w:sz="4" w:space="0" w:color="auto"/>
            </w:tcBorders>
            <w:tcMar>
              <w:left w:w="57" w:type="dxa"/>
              <w:right w:w="57" w:type="dxa"/>
            </w:tcMar>
            <w:vAlign w:val="center"/>
          </w:tcPr>
          <w:p w14:paraId="50DE51DC"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7BF754B6" w14:textId="77777777" w:rsidR="009C1BC5" w:rsidRPr="00A653FD" w:rsidRDefault="009C1BC5" w:rsidP="0008511B">
            <w:pPr>
              <w:spacing w:line="280" w:lineRule="exact"/>
              <w:rPr>
                <w:rFonts w:asciiTheme="majorEastAsia" w:eastAsiaTheme="majorEastAsia" w:hAnsiTheme="majorEastAsia"/>
                <w:sz w:val="18"/>
                <w:szCs w:val="18"/>
              </w:rPr>
            </w:pPr>
          </w:p>
        </w:tc>
        <w:tc>
          <w:tcPr>
            <w:tcW w:w="2451" w:type="dxa"/>
            <w:gridSpan w:val="3"/>
            <w:tcBorders>
              <w:top w:val="single" w:sz="4" w:space="0" w:color="auto"/>
              <w:bottom w:val="single" w:sz="4" w:space="0" w:color="auto"/>
              <w:right w:val="single" w:sz="4" w:space="0" w:color="auto"/>
            </w:tcBorders>
            <w:vAlign w:val="center"/>
          </w:tcPr>
          <w:p w14:paraId="5A79CA9E" w14:textId="77777777" w:rsidR="009C1BC5" w:rsidRPr="00A653FD" w:rsidRDefault="009C1BC5"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tcBorders>
            <w:vAlign w:val="center"/>
          </w:tcPr>
          <w:p w14:paraId="0D5EFD06" w14:textId="77777777" w:rsidR="009C1BC5" w:rsidRPr="00A653FD" w:rsidRDefault="009C1BC5" w:rsidP="0008511B">
            <w:pPr>
              <w:spacing w:line="280" w:lineRule="exact"/>
              <w:ind w:firstLineChars="100" w:firstLine="180"/>
              <w:rPr>
                <w:rFonts w:asciiTheme="minorEastAsia" w:hAnsiTheme="minorEastAsia"/>
                <w:sz w:val="18"/>
                <w:szCs w:val="18"/>
              </w:rPr>
            </w:pPr>
          </w:p>
        </w:tc>
      </w:tr>
      <w:tr w:rsidR="00A653FD" w:rsidRPr="00A653FD" w14:paraId="4DB087FB" w14:textId="77777777" w:rsidTr="0017443E">
        <w:trPr>
          <w:cantSplit/>
          <w:trHeight w:hRule="exact" w:val="487"/>
        </w:trPr>
        <w:tc>
          <w:tcPr>
            <w:tcW w:w="4387" w:type="dxa"/>
            <w:gridSpan w:val="6"/>
            <w:tcBorders>
              <w:top w:val="single" w:sz="4" w:space="0" w:color="auto"/>
              <w:left w:val="single" w:sz="4" w:space="0" w:color="auto"/>
              <w:bottom w:val="single" w:sz="4" w:space="0" w:color="auto"/>
              <w:right w:val="single" w:sz="4" w:space="0" w:color="auto"/>
            </w:tcBorders>
            <w:vAlign w:val="center"/>
          </w:tcPr>
          <w:p w14:paraId="55ABE9E7" w14:textId="457522E5" w:rsidR="009C1BC5" w:rsidRPr="00A653FD" w:rsidRDefault="001B43B0" w:rsidP="001B43B0">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left w:val="single" w:sz="4" w:space="0" w:color="auto"/>
              <w:right w:val="single" w:sz="4" w:space="0" w:color="auto"/>
            </w:tcBorders>
            <w:tcMar>
              <w:left w:w="57" w:type="dxa"/>
              <w:right w:w="57" w:type="dxa"/>
            </w:tcMar>
            <w:vAlign w:val="center"/>
          </w:tcPr>
          <w:p w14:paraId="3F392752"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0EA65DEB"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1F6DADC8" w14:textId="5BCF9F26" w:rsidR="009C1BC5" w:rsidRPr="00A653FD" w:rsidRDefault="001B43B0"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学習問題をつくり</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学習の見通しを立てよう</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59D44246" w14:textId="77777777" w:rsidTr="0017443E">
        <w:trPr>
          <w:cantSplit/>
          <w:trHeight w:hRule="exact" w:val="277"/>
        </w:trPr>
        <w:tc>
          <w:tcPr>
            <w:tcW w:w="2185" w:type="dxa"/>
            <w:gridSpan w:val="2"/>
            <w:tcBorders>
              <w:top w:val="single" w:sz="4" w:space="0" w:color="auto"/>
              <w:bottom w:val="single" w:sz="4" w:space="0" w:color="auto"/>
              <w:right w:val="single" w:sz="4" w:space="0" w:color="auto"/>
            </w:tcBorders>
            <w:vAlign w:val="center"/>
          </w:tcPr>
          <w:p w14:paraId="085D761D" w14:textId="77777777" w:rsidR="009C1BC5" w:rsidRPr="00A653FD" w:rsidRDefault="009C1BC5" w:rsidP="0008511B">
            <w:pPr>
              <w:spacing w:line="280" w:lineRule="exact"/>
              <w:rPr>
                <w:rFonts w:asciiTheme="minorEastAsia" w:hAnsiTheme="min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0488E66B" w14:textId="77777777" w:rsidR="009C1BC5" w:rsidRPr="00A653FD" w:rsidRDefault="009C1BC5" w:rsidP="0008511B">
            <w:pPr>
              <w:spacing w:line="280" w:lineRule="exact"/>
              <w:rPr>
                <w:rFonts w:asciiTheme="minorEastAsia" w:hAnsiTheme="minorEastAsia"/>
                <w:sz w:val="18"/>
                <w:szCs w:val="18"/>
              </w:rPr>
            </w:pPr>
          </w:p>
        </w:tc>
        <w:tc>
          <w:tcPr>
            <w:tcW w:w="248" w:type="dxa"/>
            <w:tcBorders>
              <w:right w:val="single" w:sz="4" w:space="0" w:color="auto"/>
            </w:tcBorders>
            <w:tcMar>
              <w:left w:w="57" w:type="dxa"/>
              <w:right w:w="57" w:type="dxa"/>
            </w:tcMar>
            <w:vAlign w:val="center"/>
          </w:tcPr>
          <w:p w14:paraId="12FC4CF9"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7421A579" w14:textId="77777777" w:rsidR="009C1BC5" w:rsidRPr="00A653FD" w:rsidRDefault="009C1BC5"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right w:val="single" w:sz="4" w:space="0" w:color="auto"/>
            </w:tcBorders>
            <w:vAlign w:val="center"/>
          </w:tcPr>
          <w:p w14:paraId="49D61BED" w14:textId="77777777" w:rsidR="009C1BC5" w:rsidRPr="00A653FD" w:rsidRDefault="009C1BC5" w:rsidP="0008511B">
            <w:pPr>
              <w:spacing w:line="280" w:lineRule="exact"/>
              <w:rPr>
                <w:rFonts w:asciiTheme="minorEastAsia" w:hAnsiTheme="minorEastAsia"/>
                <w:sz w:val="18"/>
                <w:szCs w:val="18"/>
              </w:rPr>
            </w:pPr>
          </w:p>
        </w:tc>
        <w:tc>
          <w:tcPr>
            <w:tcW w:w="2157" w:type="dxa"/>
            <w:gridSpan w:val="2"/>
            <w:tcBorders>
              <w:left w:val="single" w:sz="4" w:space="0" w:color="auto"/>
            </w:tcBorders>
            <w:vAlign w:val="center"/>
          </w:tcPr>
          <w:p w14:paraId="35FA2E70" w14:textId="77777777" w:rsidR="009C1BC5" w:rsidRPr="00A653FD" w:rsidRDefault="009C1BC5" w:rsidP="0008511B">
            <w:pPr>
              <w:spacing w:line="280" w:lineRule="exact"/>
              <w:rPr>
                <w:rFonts w:asciiTheme="minorEastAsia" w:hAnsiTheme="minorEastAsia"/>
                <w:sz w:val="18"/>
                <w:szCs w:val="18"/>
              </w:rPr>
            </w:pPr>
          </w:p>
        </w:tc>
      </w:tr>
      <w:tr w:rsidR="00A653FD" w:rsidRPr="00A653FD" w14:paraId="6C136EEB" w14:textId="77777777" w:rsidTr="0017443E">
        <w:trPr>
          <w:cantSplit/>
          <w:trHeight w:hRule="exact" w:val="487"/>
        </w:trPr>
        <w:tc>
          <w:tcPr>
            <w:tcW w:w="4387" w:type="dxa"/>
            <w:gridSpan w:val="6"/>
            <w:tcBorders>
              <w:top w:val="single" w:sz="4" w:space="0" w:color="auto"/>
              <w:left w:val="single" w:sz="4" w:space="0" w:color="auto"/>
              <w:bottom w:val="single" w:sz="4" w:space="0" w:color="auto"/>
              <w:right w:val="single" w:sz="4" w:space="0" w:color="auto"/>
            </w:tcBorders>
            <w:vAlign w:val="center"/>
          </w:tcPr>
          <w:p w14:paraId="3EFF4B20" w14:textId="1E9512D8" w:rsidR="009C1BC5" w:rsidRPr="00A653FD" w:rsidRDefault="001B43B0" w:rsidP="0096620B">
            <w:pPr>
              <w:spacing w:line="240" w:lineRule="exact"/>
              <w:jc w:val="center"/>
              <w:rPr>
                <w:rFonts w:asciiTheme="minorEastAsia" w:hAnsiTheme="minorEastAsia"/>
                <w:sz w:val="18"/>
                <w:szCs w:val="18"/>
              </w:rPr>
            </w:pPr>
            <w:r w:rsidRPr="00A653FD">
              <w:rPr>
                <w:rFonts w:asciiTheme="minorEastAsia" w:hAnsiTheme="minorEastAsia" w:hint="eastAsia"/>
                <w:sz w:val="18"/>
                <w:szCs w:val="18"/>
              </w:rPr>
              <w:t>郷土資料館をたずねて</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left w:val="single" w:sz="4" w:space="0" w:color="auto"/>
              <w:right w:val="single" w:sz="4" w:space="0" w:color="auto"/>
            </w:tcBorders>
            <w:tcMar>
              <w:left w:w="57" w:type="dxa"/>
              <w:right w:w="57" w:type="dxa"/>
            </w:tcMar>
            <w:vAlign w:val="center"/>
          </w:tcPr>
          <w:p w14:paraId="62F1E057"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74386203"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32150952" w14:textId="13248810" w:rsidR="009C1BC5" w:rsidRPr="00A653FD" w:rsidRDefault="001B43B0"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交通はどのようにかわったのかな</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6E891EDB" w14:textId="77777777" w:rsidTr="0017443E">
        <w:trPr>
          <w:cantSplit/>
          <w:trHeight w:hRule="exact" w:val="277"/>
        </w:trPr>
        <w:tc>
          <w:tcPr>
            <w:tcW w:w="2185" w:type="dxa"/>
            <w:gridSpan w:val="2"/>
            <w:tcBorders>
              <w:top w:val="single" w:sz="4" w:space="0" w:color="auto"/>
              <w:bottom w:val="single" w:sz="4" w:space="0" w:color="auto"/>
              <w:right w:val="single" w:sz="4" w:space="0" w:color="auto"/>
            </w:tcBorders>
            <w:vAlign w:val="center"/>
          </w:tcPr>
          <w:p w14:paraId="40932F4C" w14:textId="77777777" w:rsidR="009C1BC5" w:rsidRPr="00A653FD" w:rsidRDefault="009C1BC5" w:rsidP="0008511B">
            <w:pPr>
              <w:spacing w:line="280" w:lineRule="exact"/>
              <w:rPr>
                <w:rFonts w:asciiTheme="minorEastAsia" w:hAnsiTheme="minorEastAsia"/>
                <w:sz w:val="18"/>
                <w:szCs w:val="18"/>
              </w:rPr>
            </w:pPr>
          </w:p>
        </w:tc>
        <w:tc>
          <w:tcPr>
            <w:tcW w:w="2202" w:type="dxa"/>
            <w:gridSpan w:val="4"/>
            <w:tcBorders>
              <w:top w:val="single" w:sz="4" w:space="0" w:color="auto"/>
              <w:left w:val="single" w:sz="4" w:space="0" w:color="auto"/>
              <w:bottom w:val="single" w:sz="4" w:space="0" w:color="auto"/>
            </w:tcBorders>
            <w:vAlign w:val="center"/>
          </w:tcPr>
          <w:p w14:paraId="698A4F3F" w14:textId="77777777" w:rsidR="009C1BC5" w:rsidRPr="00A653FD" w:rsidRDefault="009C1BC5" w:rsidP="0008511B">
            <w:pPr>
              <w:spacing w:line="280" w:lineRule="exact"/>
              <w:rPr>
                <w:rFonts w:asciiTheme="minorEastAsia" w:hAnsiTheme="minorEastAsia"/>
                <w:sz w:val="18"/>
                <w:szCs w:val="18"/>
              </w:rPr>
            </w:pPr>
          </w:p>
        </w:tc>
        <w:tc>
          <w:tcPr>
            <w:tcW w:w="248" w:type="dxa"/>
            <w:tcBorders>
              <w:right w:val="single" w:sz="4" w:space="0" w:color="auto"/>
            </w:tcBorders>
            <w:tcMar>
              <w:left w:w="57" w:type="dxa"/>
              <w:right w:w="57" w:type="dxa"/>
            </w:tcMar>
            <w:vAlign w:val="center"/>
          </w:tcPr>
          <w:p w14:paraId="7A0F1F84"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3138FFEB" w14:textId="77777777" w:rsidR="009C1BC5" w:rsidRPr="00A653FD" w:rsidRDefault="009C1BC5" w:rsidP="0008511B">
            <w:pPr>
              <w:spacing w:line="280" w:lineRule="exact"/>
              <w:rPr>
                <w:rFonts w:asciiTheme="majorEastAsia" w:eastAsiaTheme="majorEastAsia" w:hAnsiTheme="majorEastAsia"/>
                <w:sz w:val="18"/>
                <w:szCs w:val="18"/>
              </w:rPr>
            </w:pPr>
          </w:p>
        </w:tc>
        <w:tc>
          <w:tcPr>
            <w:tcW w:w="2451" w:type="dxa"/>
            <w:gridSpan w:val="3"/>
            <w:tcBorders>
              <w:top w:val="single" w:sz="4" w:space="0" w:color="auto"/>
              <w:bottom w:val="single" w:sz="4" w:space="0" w:color="auto"/>
              <w:right w:val="single" w:sz="4" w:space="0" w:color="auto"/>
            </w:tcBorders>
            <w:vAlign w:val="center"/>
          </w:tcPr>
          <w:p w14:paraId="72BEA2AD" w14:textId="77777777" w:rsidR="009C1BC5" w:rsidRPr="00A653FD" w:rsidRDefault="009C1BC5"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tcBorders>
            <w:vAlign w:val="center"/>
          </w:tcPr>
          <w:p w14:paraId="1673AB8E" w14:textId="77777777" w:rsidR="009C1BC5" w:rsidRPr="00A653FD" w:rsidRDefault="009C1BC5" w:rsidP="0008511B">
            <w:pPr>
              <w:spacing w:line="280" w:lineRule="exact"/>
              <w:ind w:firstLineChars="100" w:firstLine="180"/>
              <w:rPr>
                <w:rFonts w:asciiTheme="minorEastAsia" w:hAnsiTheme="minorEastAsia"/>
                <w:sz w:val="18"/>
                <w:szCs w:val="18"/>
              </w:rPr>
            </w:pPr>
          </w:p>
        </w:tc>
      </w:tr>
      <w:tr w:rsidR="00A653FD" w:rsidRPr="00A653FD" w14:paraId="79254C6E" w14:textId="77777777" w:rsidTr="0017443E">
        <w:trPr>
          <w:cantSplit/>
          <w:trHeight w:hRule="exact" w:val="487"/>
        </w:trPr>
        <w:tc>
          <w:tcPr>
            <w:tcW w:w="4387" w:type="dxa"/>
            <w:gridSpan w:val="6"/>
            <w:tcBorders>
              <w:top w:val="single" w:sz="4" w:space="0" w:color="auto"/>
              <w:left w:val="single" w:sz="4" w:space="0" w:color="auto"/>
              <w:bottom w:val="single" w:sz="4" w:space="0" w:color="auto"/>
              <w:right w:val="single" w:sz="4" w:space="0" w:color="auto"/>
            </w:tcBorders>
            <w:vAlign w:val="center"/>
          </w:tcPr>
          <w:p w14:paraId="2B424C97" w14:textId="5800B5DE" w:rsidR="001B43B0" w:rsidRPr="00A653FD" w:rsidRDefault="001B43B0" w:rsidP="0008511B">
            <w:pPr>
              <w:spacing w:line="280" w:lineRule="exact"/>
              <w:jc w:val="center"/>
              <w:rPr>
                <w:rFonts w:asciiTheme="minorEastAsia" w:hAnsiTheme="minorEastAsia"/>
                <w:sz w:val="18"/>
                <w:szCs w:val="18"/>
              </w:rPr>
            </w:pPr>
            <w:r w:rsidRPr="00A653FD">
              <w:rPr>
                <w:rFonts w:asciiTheme="minorEastAsia" w:hAnsiTheme="minorEastAsia" w:hint="eastAsia"/>
                <w:sz w:val="18"/>
                <w:szCs w:val="18"/>
              </w:rPr>
              <w:t>昔のくらしをインタビューする</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left w:val="single" w:sz="4" w:space="0" w:color="auto"/>
              <w:right w:val="single" w:sz="4" w:space="0" w:color="auto"/>
            </w:tcBorders>
            <w:tcMar>
              <w:left w:w="57" w:type="dxa"/>
              <w:right w:w="57" w:type="dxa"/>
            </w:tcMar>
            <w:vAlign w:val="center"/>
          </w:tcPr>
          <w:p w14:paraId="29810AA2" w14:textId="77777777" w:rsidR="001B43B0" w:rsidRPr="00A653FD" w:rsidRDefault="001B43B0"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5681B128" w14:textId="77777777" w:rsidR="001B43B0" w:rsidRPr="00A653FD" w:rsidRDefault="001B43B0"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4876303C" w14:textId="7B847F7D" w:rsidR="001B43B0" w:rsidRPr="00A653FD" w:rsidRDefault="001B43B0"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土地の使われ方はどのようにかわったのかな</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0C521BAC" w14:textId="77777777" w:rsidTr="0017443E">
        <w:trPr>
          <w:cantSplit/>
          <w:trHeight w:hRule="exact" w:val="277"/>
        </w:trPr>
        <w:tc>
          <w:tcPr>
            <w:tcW w:w="2193" w:type="dxa"/>
            <w:gridSpan w:val="3"/>
            <w:tcBorders>
              <w:top w:val="single" w:sz="4" w:space="0" w:color="auto"/>
              <w:bottom w:val="single" w:sz="4" w:space="0" w:color="auto"/>
              <w:right w:val="single" w:sz="4" w:space="0" w:color="auto"/>
            </w:tcBorders>
            <w:vAlign w:val="center"/>
          </w:tcPr>
          <w:p w14:paraId="7F8DE826" w14:textId="77777777" w:rsidR="00601DC5" w:rsidRPr="00A653FD" w:rsidRDefault="00601DC5" w:rsidP="0008511B">
            <w:pPr>
              <w:spacing w:line="280" w:lineRule="exact"/>
              <w:rPr>
                <w:rFonts w:asciiTheme="minorEastAsia" w:hAnsiTheme="minorEastAsia"/>
                <w:sz w:val="18"/>
                <w:szCs w:val="18"/>
              </w:rPr>
            </w:pPr>
          </w:p>
        </w:tc>
        <w:tc>
          <w:tcPr>
            <w:tcW w:w="2194" w:type="dxa"/>
            <w:gridSpan w:val="3"/>
            <w:tcBorders>
              <w:top w:val="single" w:sz="4" w:space="0" w:color="auto"/>
              <w:left w:val="single" w:sz="4" w:space="0" w:color="auto"/>
              <w:bottom w:val="single" w:sz="4" w:space="0" w:color="auto"/>
            </w:tcBorders>
            <w:vAlign w:val="center"/>
          </w:tcPr>
          <w:p w14:paraId="2D349C02" w14:textId="136AB427" w:rsidR="00601DC5" w:rsidRPr="00A653FD" w:rsidRDefault="00601DC5" w:rsidP="0008511B">
            <w:pPr>
              <w:spacing w:line="280" w:lineRule="exact"/>
              <w:rPr>
                <w:rFonts w:asciiTheme="minorEastAsia" w:hAnsiTheme="minorEastAsia"/>
                <w:sz w:val="18"/>
                <w:szCs w:val="18"/>
              </w:rPr>
            </w:pPr>
          </w:p>
        </w:tc>
        <w:tc>
          <w:tcPr>
            <w:tcW w:w="248" w:type="dxa"/>
            <w:tcBorders>
              <w:right w:val="single" w:sz="4" w:space="0" w:color="auto"/>
            </w:tcBorders>
            <w:tcMar>
              <w:left w:w="57" w:type="dxa"/>
              <w:right w:w="57" w:type="dxa"/>
            </w:tcMar>
            <w:vAlign w:val="center"/>
          </w:tcPr>
          <w:p w14:paraId="5651C680" w14:textId="77777777" w:rsidR="00601DC5" w:rsidRPr="00A653FD" w:rsidRDefault="00601D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1A390B2C" w14:textId="77777777" w:rsidR="00601DC5" w:rsidRPr="00A653FD" w:rsidRDefault="00601DC5"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right w:val="single" w:sz="4" w:space="0" w:color="auto"/>
            </w:tcBorders>
            <w:vAlign w:val="center"/>
          </w:tcPr>
          <w:p w14:paraId="196E5554" w14:textId="77777777" w:rsidR="00601DC5" w:rsidRPr="00A653FD" w:rsidRDefault="00601DC5"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tcBorders>
            <w:vAlign w:val="center"/>
          </w:tcPr>
          <w:p w14:paraId="38CC2FCA" w14:textId="77777777" w:rsidR="00601DC5" w:rsidRPr="00A653FD" w:rsidRDefault="00601DC5" w:rsidP="0008511B">
            <w:pPr>
              <w:spacing w:line="280" w:lineRule="exact"/>
              <w:ind w:firstLineChars="100" w:firstLine="180"/>
              <w:rPr>
                <w:rFonts w:asciiTheme="minorEastAsia" w:hAnsiTheme="minorEastAsia"/>
                <w:sz w:val="18"/>
                <w:szCs w:val="18"/>
              </w:rPr>
            </w:pPr>
          </w:p>
        </w:tc>
      </w:tr>
      <w:tr w:rsidR="00A653FD" w:rsidRPr="00A653FD" w14:paraId="1DD7A516" w14:textId="77777777" w:rsidTr="0017443E">
        <w:trPr>
          <w:cantSplit/>
          <w:trHeight w:hRule="exact" w:val="487"/>
        </w:trPr>
        <w:tc>
          <w:tcPr>
            <w:tcW w:w="4387" w:type="dxa"/>
            <w:gridSpan w:val="6"/>
            <w:tcBorders>
              <w:top w:val="single" w:sz="4" w:space="0" w:color="auto"/>
              <w:left w:val="single" w:sz="4" w:space="0" w:color="auto"/>
              <w:bottom w:val="single" w:sz="4" w:space="0" w:color="auto"/>
              <w:right w:val="single" w:sz="4" w:space="0" w:color="auto"/>
            </w:tcBorders>
            <w:vAlign w:val="center"/>
          </w:tcPr>
          <w:p w14:paraId="44FC4D4E" w14:textId="2E4DF7D7" w:rsidR="009C1BC5" w:rsidRPr="00A653FD" w:rsidRDefault="001B43B0" w:rsidP="001B43B0">
            <w:pPr>
              <w:spacing w:line="280" w:lineRule="exact"/>
              <w:jc w:val="center"/>
              <w:rPr>
                <w:rFonts w:asciiTheme="minorEastAsia" w:hAnsiTheme="minorEastAsia"/>
                <w:sz w:val="18"/>
                <w:szCs w:val="18"/>
              </w:rPr>
            </w:pPr>
            <w:r w:rsidRPr="00A653FD">
              <w:rPr>
                <w:rFonts w:asciiTheme="minorEastAsia" w:hAnsiTheme="minorEastAsia" w:hint="eastAsia"/>
                <w:sz w:val="18"/>
                <w:szCs w:val="18"/>
              </w:rPr>
              <w:t>かわってきたくらし</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left w:val="single" w:sz="4" w:space="0" w:color="auto"/>
              <w:right w:val="single" w:sz="4" w:space="0" w:color="auto"/>
            </w:tcBorders>
            <w:tcMar>
              <w:left w:w="57" w:type="dxa"/>
              <w:right w:w="57" w:type="dxa"/>
            </w:tcMar>
            <w:vAlign w:val="center"/>
          </w:tcPr>
          <w:p w14:paraId="1E2E8F8A" w14:textId="77777777" w:rsidR="009C1BC5" w:rsidRPr="00A653FD" w:rsidRDefault="009C1BC5" w:rsidP="0008511B">
            <w:pPr>
              <w:spacing w:line="280" w:lineRule="exact"/>
              <w:rPr>
                <w:rFonts w:asciiTheme="majorEastAsia" w:eastAsiaTheme="majorEastAsia" w:hAnsiTheme="majorEastAsia"/>
                <w:sz w:val="18"/>
                <w:szCs w:val="18"/>
              </w:rPr>
            </w:pPr>
          </w:p>
        </w:tc>
        <w:tc>
          <w:tcPr>
            <w:tcW w:w="311" w:type="dxa"/>
            <w:tcBorders>
              <w:left w:val="single" w:sz="4" w:space="0" w:color="auto"/>
              <w:right w:val="single" w:sz="4" w:space="0" w:color="auto"/>
            </w:tcBorders>
            <w:vAlign w:val="center"/>
          </w:tcPr>
          <w:p w14:paraId="7B4571AD" w14:textId="77777777" w:rsidR="009C1BC5" w:rsidRPr="00A653FD" w:rsidRDefault="009C1BC5"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3227042B" w14:textId="251BC8A9" w:rsidR="009C1BC5" w:rsidRPr="00A653FD" w:rsidRDefault="001B43B0"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人口はどのようにかわったのかな</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52CB5E85" w14:textId="77777777" w:rsidTr="0017443E">
        <w:trPr>
          <w:cantSplit/>
          <w:trHeight w:hRule="exact" w:val="277"/>
        </w:trPr>
        <w:tc>
          <w:tcPr>
            <w:tcW w:w="2193" w:type="dxa"/>
            <w:gridSpan w:val="3"/>
            <w:tcBorders>
              <w:top w:val="single" w:sz="4" w:space="0" w:color="auto"/>
              <w:bottom w:val="single" w:sz="4" w:space="0" w:color="auto"/>
              <w:right w:val="single" w:sz="4" w:space="0" w:color="auto"/>
            </w:tcBorders>
            <w:vAlign w:val="center"/>
          </w:tcPr>
          <w:p w14:paraId="27B61B16" w14:textId="77777777" w:rsidR="00601DC5" w:rsidRPr="00A653FD" w:rsidRDefault="00601DC5" w:rsidP="0008511B">
            <w:pPr>
              <w:spacing w:line="280" w:lineRule="exact"/>
              <w:rPr>
                <w:rFonts w:asciiTheme="majorEastAsia" w:eastAsiaTheme="majorEastAsia" w:hAnsiTheme="majorEastAsia"/>
                <w:sz w:val="18"/>
                <w:szCs w:val="18"/>
              </w:rPr>
            </w:pPr>
          </w:p>
        </w:tc>
        <w:tc>
          <w:tcPr>
            <w:tcW w:w="2194" w:type="dxa"/>
            <w:gridSpan w:val="3"/>
            <w:tcBorders>
              <w:top w:val="single" w:sz="4" w:space="0" w:color="auto"/>
              <w:left w:val="single" w:sz="4" w:space="0" w:color="auto"/>
              <w:bottom w:val="single" w:sz="4" w:space="0" w:color="auto"/>
            </w:tcBorders>
            <w:vAlign w:val="center"/>
          </w:tcPr>
          <w:p w14:paraId="12CC6503" w14:textId="38FEF2D1" w:rsidR="00601DC5" w:rsidRPr="00A653FD" w:rsidRDefault="00601DC5" w:rsidP="0008511B">
            <w:pPr>
              <w:spacing w:line="280" w:lineRule="exact"/>
              <w:rPr>
                <w:rFonts w:asciiTheme="majorEastAsia" w:eastAsiaTheme="majorEastAsia" w:hAnsiTheme="majorEastAsia"/>
                <w:sz w:val="18"/>
                <w:szCs w:val="18"/>
              </w:rPr>
            </w:pPr>
          </w:p>
        </w:tc>
        <w:tc>
          <w:tcPr>
            <w:tcW w:w="248" w:type="dxa"/>
            <w:tcBorders>
              <w:right w:val="single" w:sz="4" w:space="0" w:color="auto"/>
            </w:tcBorders>
            <w:tcMar>
              <w:left w:w="57" w:type="dxa"/>
              <w:right w:w="57" w:type="dxa"/>
            </w:tcMar>
            <w:vAlign w:val="center"/>
          </w:tcPr>
          <w:p w14:paraId="464BE19B" w14:textId="77777777" w:rsidR="00601DC5" w:rsidRPr="00A653FD" w:rsidRDefault="00601DC5" w:rsidP="0008511B">
            <w:pPr>
              <w:spacing w:line="280" w:lineRule="exact"/>
              <w:rPr>
                <w:rFonts w:asciiTheme="majorEastAsia" w:eastAsiaTheme="majorEastAsia" w:hAnsiTheme="majorEastAsia"/>
                <w:sz w:val="18"/>
                <w:szCs w:val="18"/>
              </w:rPr>
            </w:pPr>
          </w:p>
        </w:tc>
        <w:tc>
          <w:tcPr>
            <w:tcW w:w="311" w:type="dxa"/>
            <w:tcBorders>
              <w:left w:val="single" w:sz="4" w:space="0" w:color="auto"/>
            </w:tcBorders>
            <w:vAlign w:val="center"/>
          </w:tcPr>
          <w:p w14:paraId="681AD604" w14:textId="77777777" w:rsidR="00601DC5" w:rsidRPr="00A653FD" w:rsidRDefault="00601DC5"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right w:val="single" w:sz="4" w:space="0" w:color="auto"/>
            </w:tcBorders>
            <w:vAlign w:val="center"/>
          </w:tcPr>
          <w:p w14:paraId="68914811" w14:textId="77777777" w:rsidR="00601DC5" w:rsidRPr="00A653FD" w:rsidRDefault="00601DC5" w:rsidP="006367B1">
            <w:pPr>
              <w:spacing w:line="280" w:lineRule="exact"/>
              <w:jc w:val="center"/>
              <w:rPr>
                <w:rFonts w:asciiTheme="minorEastAsia" w:hAnsiTheme="minorEastAsia"/>
                <w:sz w:val="18"/>
                <w:szCs w:val="18"/>
              </w:rPr>
            </w:pPr>
          </w:p>
        </w:tc>
        <w:tc>
          <w:tcPr>
            <w:tcW w:w="2157" w:type="dxa"/>
            <w:gridSpan w:val="2"/>
            <w:tcBorders>
              <w:left w:val="single" w:sz="4" w:space="0" w:color="auto"/>
            </w:tcBorders>
            <w:vAlign w:val="center"/>
          </w:tcPr>
          <w:p w14:paraId="2886B49B" w14:textId="77777777" w:rsidR="00601DC5" w:rsidRPr="00A653FD" w:rsidRDefault="00601DC5" w:rsidP="0008511B">
            <w:pPr>
              <w:spacing w:line="280" w:lineRule="exact"/>
              <w:rPr>
                <w:rFonts w:asciiTheme="minorEastAsia" w:hAnsiTheme="minorEastAsia"/>
                <w:sz w:val="18"/>
                <w:szCs w:val="18"/>
              </w:rPr>
            </w:pPr>
          </w:p>
        </w:tc>
      </w:tr>
      <w:tr w:rsidR="00A653FD" w:rsidRPr="00A653FD" w14:paraId="072CB62F" w14:textId="77777777" w:rsidTr="0017443E">
        <w:trPr>
          <w:cantSplit/>
          <w:trHeight w:val="198"/>
        </w:trPr>
        <w:tc>
          <w:tcPr>
            <w:tcW w:w="4387" w:type="dxa"/>
            <w:gridSpan w:val="6"/>
            <w:tcBorders>
              <w:top w:val="single" w:sz="4" w:space="0" w:color="auto"/>
              <w:left w:val="single" w:sz="4" w:space="0" w:color="auto"/>
              <w:right w:val="single" w:sz="4" w:space="0" w:color="auto"/>
            </w:tcBorders>
            <w:vAlign w:val="center"/>
          </w:tcPr>
          <w:p w14:paraId="5EF607B4" w14:textId="4A10C041" w:rsidR="00D33DC7" w:rsidRPr="00A653FD" w:rsidRDefault="00316C94" w:rsidP="00316C94">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tc>
        <w:tc>
          <w:tcPr>
            <w:tcW w:w="248" w:type="dxa"/>
            <w:tcBorders>
              <w:left w:val="single" w:sz="4" w:space="0" w:color="auto"/>
              <w:bottom w:val="single" w:sz="4" w:space="0" w:color="auto"/>
              <w:right w:val="single" w:sz="4" w:space="0" w:color="auto"/>
            </w:tcBorders>
            <w:tcMar>
              <w:left w:w="57" w:type="dxa"/>
              <w:right w:w="57" w:type="dxa"/>
            </w:tcMar>
            <w:vAlign w:val="center"/>
          </w:tcPr>
          <w:p w14:paraId="1F927A1B" w14:textId="77777777" w:rsidR="00D33DC7" w:rsidRPr="00A653FD" w:rsidRDefault="00D33DC7" w:rsidP="0008511B">
            <w:pPr>
              <w:spacing w:line="280" w:lineRule="exact"/>
              <w:rPr>
                <w:rFonts w:asciiTheme="majorEastAsia" w:eastAsiaTheme="majorEastAsia" w:hAnsiTheme="majorEastAsia"/>
                <w:sz w:val="18"/>
                <w:szCs w:val="18"/>
              </w:rPr>
            </w:pPr>
          </w:p>
        </w:tc>
        <w:tc>
          <w:tcPr>
            <w:tcW w:w="311" w:type="dxa"/>
            <w:vMerge w:val="restart"/>
            <w:tcBorders>
              <w:left w:val="single" w:sz="4" w:space="0" w:color="auto"/>
              <w:right w:val="single" w:sz="4" w:space="0" w:color="auto"/>
            </w:tcBorders>
            <w:vAlign w:val="center"/>
          </w:tcPr>
          <w:p w14:paraId="51631EFF" w14:textId="77777777" w:rsidR="00D33DC7" w:rsidRPr="00A653FD" w:rsidRDefault="00D33DC7"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right w:val="single" w:sz="4" w:space="0" w:color="auto"/>
            </w:tcBorders>
            <w:vAlign w:val="center"/>
          </w:tcPr>
          <w:p w14:paraId="62A8F786" w14:textId="35EDC49A" w:rsidR="00D33DC7" w:rsidRPr="00A653FD" w:rsidRDefault="00D33DC7" w:rsidP="00DA56B1">
            <w:pPr>
              <w:spacing w:line="240" w:lineRule="exact"/>
              <w:jc w:val="center"/>
              <w:rPr>
                <w:rFonts w:asciiTheme="minorEastAsia" w:hAnsiTheme="minorEastAsia"/>
                <w:sz w:val="18"/>
                <w:szCs w:val="18"/>
              </w:rPr>
            </w:pPr>
            <w:r w:rsidRPr="00A653FD">
              <w:rPr>
                <w:rFonts w:asciiTheme="minorEastAsia" w:hAnsiTheme="minorEastAsia" w:hint="eastAsia"/>
                <w:sz w:val="18"/>
                <w:szCs w:val="18"/>
              </w:rPr>
              <w:t>公共しせつはどのようにかわったのかな</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r>
      <w:tr w:rsidR="00A653FD" w:rsidRPr="00A653FD" w14:paraId="1B3AE7AE" w14:textId="77777777" w:rsidTr="0017443E">
        <w:trPr>
          <w:cantSplit/>
          <w:trHeight w:val="197"/>
        </w:trPr>
        <w:tc>
          <w:tcPr>
            <w:tcW w:w="4387" w:type="dxa"/>
            <w:gridSpan w:val="6"/>
            <w:tcBorders>
              <w:left w:val="single" w:sz="4" w:space="0" w:color="auto"/>
              <w:bottom w:val="single" w:sz="4" w:space="0" w:color="auto"/>
              <w:right w:val="single" w:sz="4" w:space="0" w:color="auto"/>
            </w:tcBorders>
            <w:vAlign w:val="center"/>
          </w:tcPr>
          <w:p w14:paraId="7B0CE08A" w14:textId="0029C60E" w:rsidR="00D33DC7" w:rsidRPr="00A653FD" w:rsidRDefault="00316C94" w:rsidP="001B43B0">
            <w:pPr>
              <w:spacing w:line="280" w:lineRule="exact"/>
              <w:jc w:val="center"/>
              <w:rPr>
                <w:rFonts w:asciiTheme="minorEastAsia" w:hAnsiTheme="minorEastAsia"/>
                <w:sz w:val="18"/>
                <w:szCs w:val="18"/>
              </w:rPr>
            </w:pPr>
            <w:r w:rsidRPr="00A653FD">
              <w:rPr>
                <w:rFonts w:asciiTheme="minorEastAsia" w:hAnsiTheme="minorEastAsia" w:hint="eastAsia"/>
                <w:sz w:val="18"/>
                <w:szCs w:val="18"/>
              </w:rPr>
              <w:t>道具とくらしのうつりかわり</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①</w:t>
            </w:r>
          </w:p>
        </w:tc>
        <w:tc>
          <w:tcPr>
            <w:tcW w:w="248" w:type="dxa"/>
            <w:tcBorders>
              <w:top w:val="single" w:sz="4" w:space="0" w:color="auto"/>
              <w:left w:val="single" w:sz="4" w:space="0" w:color="auto"/>
            </w:tcBorders>
            <w:tcMar>
              <w:left w:w="57" w:type="dxa"/>
              <w:right w:w="57" w:type="dxa"/>
            </w:tcMar>
            <w:vAlign w:val="center"/>
          </w:tcPr>
          <w:p w14:paraId="380F0665" w14:textId="77777777" w:rsidR="00D33DC7" w:rsidRPr="00A653FD" w:rsidRDefault="00D33DC7" w:rsidP="0008511B">
            <w:pPr>
              <w:spacing w:line="280" w:lineRule="exact"/>
              <w:rPr>
                <w:rFonts w:asciiTheme="majorEastAsia" w:eastAsiaTheme="majorEastAsia" w:hAnsiTheme="majorEastAsia"/>
                <w:sz w:val="18"/>
                <w:szCs w:val="18"/>
              </w:rPr>
            </w:pPr>
          </w:p>
        </w:tc>
        <w:tc>
          <w:tcPr>
            <w:tcW w:w="311" w:type="dxa"/>
            <w:vMerge/>
            <w:tcBorders>
              <w:left w:val="nil"/>
              <w:right w:val="single" w:sz="4" w:space="0" w:color="auto"/>
            </w:tcBorders>
            <w:vAlign w:val="center"/>
          </w:tcPr>
          <w:p w14:paraId="337518B3" w14:textId="77777777" w:rsidR="00D33DC7" w:rsidRPr="00A653FD" w:rsidRDefault="00D33DC7"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2E4153DC" w14:textId="77777777" w:rsidR="00D33DC7" w:rsidRPr="00A653FD" w:rsidRDefault="00D33DC7" w:rsidP="00DA56B1">
            <w:pPr>
              <w:spacing w:line="240" w:lineRule="exact"/>
              <w:jc w:val="center"/>
              <w:rPr>
                <w:rFonts w:asciiTheme="minorEastAsia" w:hAnsiTheme="minorEastAsia"/>
                <w:sz w:val="18"/>
                <w:szCs w:val="18"/>
              </w:rPr>
            </w:pPr>
          </w:p>
        </w:tc>
      </w:tr>
      <w:tr w:rsidR="00A653FD" w:rsidRPr="00A653FD" w14:paraId="577B1488" w14:textId="77777777" w:rsidTr="0017443E">
        <w:trPr>
          <w:cantSplit/>
          <w:trHeight w:hRule="exact" w:val="238"/>
        </w:trPr>
        <w:tc>
          <w:tcPr>
            <w:tcW w:w="4387" w:type="dxa"/>
            <w:gridSpan w:val="6"/>
            <w:tcBorders>
              <w:top w:val="single" w:sz="4" w:space="0" w:color="auto"/>
            </w:tcBorders>
            <w:vAlign w:val="center"/>
          </w:tcPr>
          <w:p w14:paraId="50C3BED2" w14:textId="77777777" w:rsidR="001B43B0" w:rsidRPr="00A653FD" w:rsidRDefault="001B43B0" w:rsidP="0008511B">
            <w:pPr>
              <w:spacing w:line="280" w:lineRule="exact"/>
              <w:rPr>
                <w:rFonts w:asciiTheme="minorEastAsia" w:hAnsiTheme="minorEastAsia"/>
                <w:sz w:val="18"/>
                <w:szCs w:val="18"/>
              </w:rPr>
            </w:pPr>
          </w:p>
        </w:tc>
        <w:tc>
          <w:tcPr>
            <w:tcW w:w="248" w:type="dxa"/>
            <w:tcMar>
              <w:left w:w="57" w:type="dxa"/>
              <w:right w:w="57" w:type="dxa"/>
            </w:tcMar>
            <w:vAlign w:val="center"/>
          </w:tcPr>
          <w:p w14:paraId="007C6578" w14:textId="77777777" w:rsidR="001B43B0" w:rsidRPr="00A653FD" w:rsidRDefault="001B43B0" w:rsidP="0008511B">
            <w:pPr>
              <w:spacing w:line="280" w:lineRule="exact"/>
              <w:rPr>
                <w:rFonts w:asciiTheme="majorEastAsia" w:eastAsiaTheme="majorEastAsia" w:hAnsiTheme="majorEastAsia"/>
                <w:sz w:val="18"/>
                <w:szCs w:val="18"/>
              </w:rPr>
            </w:pPr>
          </w:p>
        </w:tc>
        <w:tc>
          <w:tcPr>
            <w:tcW w:w="311" w:type="dxa"/>
            <w:tcBorders>
              <w:left w:val="nil"/>
            </w:tcBorders>
            <w:vAlign w:val="center"/>
          </w:tcPr>
          <w:p w14:paraId="3F4D64A4" w14:textId="77777777" w:rsidR="001B43B0" w:rsidRPr="00A653FD" w:rsidRDefault="001B43B0" w:rsidP="0008511B">
            <w:pPr>
              <w:spacing w:line="280" w:lineRule="exact"/>
              <w:rPr>
                <w:rFonts w:asciiTheme="majorEastAsia" w:eastAsiaTheme="majorEastAsia" w:hAnsiTheme="majorEastAsia"/>
                <w:sz w:val="18"/>
                <w:szCs w:val="18"/>
              </w:rPr>
            </w:pPr>
          </w:p>
        </w:tc>
        <w:tc>
          <w:tcPr>
            <w:tcW w:w="2451" w:type="dxa"/>
            <w:gridSpan w:val="3"/>
            <w:tcBorders>
              <w:bottom w:val="single" w:sz="4" w:space="0" w:color="auto"/>
              <w:right w:val="single" w:sz="4" w:space="0" w:color="auto"/>
            </w:tcBorders>
            <w:vAlign w:val="center"/>
          </w:tcPr>
          <w:p w14:paraId="171ABC53" w14:textId="77777777" w:rsidR="001B43B0" w:rsidRPr="00A653FD" w:rsidRDefault="001B43B0" w:rsidP="0008511B">
            <w:pPr>
              <w:spacing w:line="280" w:lineRule="exact"/>
              <w:ind w:firstLineChars="100" w:firstLine="180"/>
              <w:rPr>
                <w:rFonts w:asciiTheme="minorEastAsia" w:hAnsiTheme="minorEastAsia"/>
                <w:sz w:val="18"/>
                <w:szCs w:val="18"/>
              </w:rPr>
            </w:pPr>
          </w:p>
        </w:tc>
        <w:tc>
          <w:tcPr>
            <w:tcW w:w="2157" w:type="dxa"/>
            <w:gridSpan w:val="2"/>
            <w:tcBorders>
              <w:left w:val="single" w:sz="4" w:space="0" w:color="auto"/>
              <w:bottom w:val="single" w:sz="4" w:space="0" w:color="auto"/>
            </w:tcBorders>
            <w:vAlign w:val="center"/>
          </w:tcPr>
          <w:p w14:paraId="77B78BCC" w14:textId="77777777" w:rsidR="001B43B0" w:rsidRPr="00A653FD" w:rsidRDefault="001B43B0" w:rsidP="0008511B">
            <w:pPr>
              <w:spacing w:line="280" w:lineRule="exact"/>
              <w:ind w:firstLineChars="100" w:firstLine="180"/>
              <w:rPr>
                <w:rFonts w:asciiTheme="minorEastAsia" w:hAnsiTheme="minorEastAsia"/>
                <w:sz w:val="18"/>
                <w:szCs w:val="18"/>
              </w:rPr>
            </w:pPr>
          </w:p>
        </w:tc>
      </w:tr>
      <w:tr w:rsidR="00A653FD" w:rsidRPr="00A653FD" w14:paraId="0B2BD4F9" w14:textId="77777777" w:rsidTr="0017443E">
        <w:trPr>
          <w:cantSplit/>
          <w:trHeight w:val="68"/>
        </w:trPr>
        <w:tc>
          <w:tcPr>
            <w:tcW w:w="4387" w:type="dxa"/>
            <w:gridSpan w:val="6"/>
            <w:vAlign w:val="center"/>
          </w:tcPr>
          <w:p w14:paraId="61C6BDB9" w14:textId="77777777" w:rsidR="00316C94" w:rsidRPr="00A653FD" w:rsidRDefault="00316C94" w:rsidP="0008511B">
            <w:pPr>
              <w:spacing w:line="280" w:lineRule="exact"/>
              <w:rPr>
                <w:rFonts w:asciiTheme="minorEastAsia" w:hAnsiTheme="minorEastAsia"/>
                <w:sz w:val="18"/>
                <w:szCs w:val="18"/>
              </w:rPr>
            </w:pPr>
          </w:p>
        </w:tc>
        <w:tc>
          <w:tcPr>
            <w:tcW w:w="248" w:type="dxa"/>
            <w:tcMar>
              <w:left w:w="57" w:type="dxa"/>
              <w:right w:w="57" w:type="dxa"/>
            </w:tcMar>
            <w:vAlign w:val="center"/>
          </w:tcPr>
          <w:p w14:paraId="20695EAA" w14:textId="77777777" w:rsidR="00316C94" w:rsidRPr="00A653FD" w:rsidRDefault="00316C94" w:rsidP="0008511B">
            <w:pPr>
              <w:spacing w:line="280" w:lineRule="exact"/>
              <w:rPr>
                <w:rFonts w:asciiTheme="majorEastAsia" w:eastAsiaTheme="majorEastAsia" w:hAnsiTheme="majorEastAsia"/>
                <w:sz w:val="18"/>
                <w:szCs w:val="18"/>
              </w:rPr>
            </w:pPr>
          </w:p>
        </w:tc>
        <w:tc>
          <w:tcPr>
            <w:tcW w:w="311" w:type="dxa"/>
            <w:tcBorders>
              <w:left w:val="nil"/>
              <w:right w:val="single" w:sz="4" w:space="0" w:color="auto"/>
            </w:tcBorders>
            <w:vAlign w:val="center"/>
          </w:tcPr>
          <w:p w14:paraId="05616E49" w14:textId="77777777" w:rsidR="00316C94" w:rsidRPr="00A653FD" w:rsidRDefault="00316C94" w:rsidP="0008511B">
            <w:pPr>
              <w:spacing w:line="280" w:lineRule="exact"/>
              <w:rPr>
                <w:rFonts w:asciiTheme="majorEastAsia" w:eastAsiaTheme="majorEastAsia" w:hAnsiTheme="majorEastAsia"/>
                <w:sz w:val="18"/>
                <w:szCs w:val="18"/>
              </w:rPr>
            </w:pPr>
          </w:p>
        </w:tc>
        <w:tc>
          <w:tcPr>
            <w:tcW w:w="4608" w:type="dxa"/>
            <w:gridSpan w:val="5"/>
            <w:vMerge w:val="restart"/>
            <w:tcBorders>
              <w:top w:val="single" w:sz="4" w:space="0" w:color="auto"/>
              <w:left w:val="single" w:sz="4" w:space="0" w:color="auto"/>
              <w:right w:val="single" w:sz="4" w:space="0" w:color="auto"/>
            </w:tcBorders>
            <w:vAlign w:val="center"/>
          </w:tcPr>
          <w:p w14:paraId="49A3340C" w14:textId="77777777" w:rsidR="00316C94" w:rsidRPr="00A653FD" w:rsidRDefault="00316C94" w:rsidP="00316C94">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まとめる</w:t>
            </w:r>
          </w:p>
          <w:p w14:paraId="15108388" w14:textId="7D9C0D2D" w:rsidR="00316C94" w:rsidRPr="00A653FD" w:rsidRDefault="00316C94" w:rsidP="00316C94">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年表を書き足そう</w:t>
            </w:r>
            <w:r w:rsidR="00B16909" w:rsidRPr="00A653FD">
              <w:rPr>
                <w:rFonts w:asciiTheme="minorEastAsia" w:hAnsiTheme="minorEastAsia" w:hint="eastAsia"/>
                <w:sz w:val="18"/>
                <w:szCs w:val="18"/>
              </w:rPr>
              <w:t xml:space="preserve">　</w:t>
            </w:r>
            <w:r w:rsidRPr="00A653FD">
              <w:rPr>
                <w:rFonts w:asciiTheme="minorEastAsia" w:hAnsiTheme="minorEastAsia" w:hint="eastAsia"/>
                <w:sz w:val="18"/>
                <w:szCs w:val="18"/>
              </w:rPr>
              <w:t>②</w:t>
            </w:r>
          </w:p>
          <w:p w14:paraId="30C18584" w14:textId="0A8496E8" w:rsidR="00316C94" w:rsidRPr="00A653FD" w:rsidRDefault="00316C94" w:rsidP="00D33DC7">
            <w:pPr>
              <w:spacing w:line="280" w:lineRule="exact"/>
              <w:jc w:val="center"/>
              <w:rPr>
                <w:rFonts w:asciiTheme="minorEastAsia" w:hAnsiTheme="minorEastAsia"/>
                <w:sz w:val="18"/>
                <w:szCs w:val="18"/>
              </w:rPr>
            </w:pPr>
          </w:p>
        </w:tc>
      </w:tr>
      <w:tr w:rsidR="00A653FD" w:rsidRPr="00A653FD" w14:paraId="5F87FF1C" w14:textId="77777777" w:rsidTr="0017443E">
        <w:trPr>
          <w:cantSplit/>
          <w:trHeight w:hRule="exact" w:val="293"/>
        </w:trPr>
        <w:tc>
          <w:tcPr>
            <w:tcW w:w="4387" w:type="dxa"/>
            <w:gridSpan w:val="6"/>
            <w:vAlign w:val="center"/>
          </w:tcPr>
          <w:p w14:paraId="1119A568" w14:textId="77777777" w:rsidR="00316C94" w:rsidRPr="00A653FD" w:rsidRDefault="00316C94" w:rsidP="0008511B">
            <w:pPr>
              <w:spacing w:line="280" w:lineRule="exact"/>
              <w:rPr>
                <w:rFonts w:asciiTheme="minorEastAsia" w:hAnsiTheme="minorEastAsia"/>
                <w:sz w:val="18"/>
                <w:szCs w:val="18"/>
              </w:rPr>
            </w:pPr>
          </w:p>
        </w:tc>
        <w:tc>
          <w:tcPr>
            <w:tcW w:w="248" w:type="dxa"/>
            <w:tcMar>
              <w:left w:w="57" w:type="dxa"/>
              <w:right w:w="57" w:type="dxa"/>
            </w:tcMar>
            <w:vAlign w:val="center"/>
          </w:tcPr>
          <w:p w14:paraId="1FEB4041" w14:textId="77777777" w:rsidR="00316C94" w:rsidRPr="00A653FD" w:rsidRDefault="00316C94" w:rsidP="0008511B">
            <w:pPr>
              <w:spacing w:line="280" w:lineRule="exact"/>
              <w:rPr>
                <w:rFonts w:asciiTheme="majorEastAsia" w:eastAsiaTheme="majorEastAsia" w:hAnsiTheme="majorEastAsia"/>
                <w:sz w:val="18"/>
                <w:szCs w:val="18"/>
              </w:rPr>
            </w:pPr>
          </w:p>
        </w:tc>
        <w:tc>
          <w:tcPr>
            <w:tcW w:w="311" w:type="dxa"/>
            <w:tcBorders>
              <w:left w:val="nil"/>
              <w:right w:val="single" w:sz="4" w:space="0" w:color="auto"/>
            </w:tcBorders>
            <w:vAlign w:val="center"/>
          </w:tcPr>
          <w:p w14:paraId="1F0CBD4E" w14:textId="77777777" w:rsidR="00316C94" w:rsidRPr="00A653FD" w:rsidRDefault="00316C94" w:rsidP="0008511B">
            <w:pPr>
              <w:spacing w:line="280" w:lineRule="exact"/>
              <w:rPr>
                <w:rFonts w:asciiTheme="majorEastAsia" w:eastAsiaTheme="majorEastAsia" w:hAnsiTheme="majorEastAsia"/>
                <w:sz w:val="18"/>
                <w:szCs w:val="18"/>
              </w:rPr>
            </w:pPr>
          </w:p>
        </w:tc>
        <w:tc>
          <w:tcPr>
            <w:tcW w:w="4608" w:type="dxa"/>
            <w:gridSpan w:val="5"/>
            <w:vMerge/>
            <w:tcBorders>
              <w:left w:val="single" w:sz="4" w:space="0" w:color="auto"/>
              <w:bottom w:val="single" w:sz="4" w:space="0" w:color="auto"/>
              <w:right w:val="single" w:sz="4" w:space="0" w:color="auto"/>
            </w:tcBorders>
            <w:vAlign w:val="center"/>
          </w:tcPr>
          <w:p w14:paraId="46C71BF2" w14:textId="77777777" w:rsidR="00316C94" w:rsidRPr="00A653FD" w:rsidRDefault="00316C94" w:rsidP="00D33DC7">
            <w:pPr>
              <w:spacing w:line="280" w:lineRule="exact"/>
              <w:jc w:val="center"/>
              <w:rPr>
                <w:rFonts w:asciiTheme="minorEastAsia" w:hAnsiTheme="minorEastAsia"/>
                <w:sz w:val="18"/>
                <w:szCs w:val="18"/>
              </w:rPr>
            </w:pPr>
          </w:p>
        </w:tc>
      </w:tr>
      <w:tr w:rsidR="00A653FD" w:rsidRPr="00A653FD" w14:paraId="0596F09A" w14:textId="05F0A0AD" w:rsidTr="0017443E">
        <w:trPr>
          <w:cantSplit/>
          <w:trHeight w:hRule="exact" w:val="277"/>
        </w:trPr>
        <w:tc>
          <w:tcPr>
            <w:tcW w:w="4387" w:type="dxa"/>
            <w:gridSpan w:val="6"/>
            <w:vAlign w:val="center"/>
          </w:tcPr>
          <w:p w14:paraId="38926CC7" w14:textId="77777777" w:rsidR="00D33DC7" w:rsidRPr="00A653FD" w:rsidRDefault="00D33DC7" w:rsidP="0008511B">
            <w:pPr>
              <w:spacing w:line="280" w:lineRule="exact"/>
              <w:rPr>
                <w:rFonts w:asciiTheme="majorEastAsia" w:eastAsiaTheme="majorEastAsia" w:hAnsiTheme="majorEastAsia"/>
                <w:sz w:val="18"/>
                <w:szCs w:val="18"/>
              </w:rPr>
            </w:pPr>
          </w:p>
        </w:tc>
        <w:tc>
          <w:tcPr>
            <w:tcW w:w="559" w:type="dxa"/>
            <w:gridSpan w:val="2"/>
            <w:tcMar>
              <w:left w:w="57" w:type="dxa"/>
              <w:right w:w="57" w:type="dxa"/>
            </w:tcMar>
            <w:vAlign w:val="center"/>
          </w:tcPr>
          <w:p w14:paraId="6463E0DD" w14:textId="77777777" w:rsidR="00D33DC7" w:rsidRPr="00A653FD" w:rsidRDefault="00D33DC7" w:rsidP="0008511B">
            <w:pPr>
              <w:spacing w:line="280" w:lineRule="exact"/>
              <w:rPr>
                <w:rFonts w:asciiTheme="majorEastAsia" w:eastAsiaTheme="majorEastAsia" w:hAnsiTheme="majorEastAsia"/>
                <w:sz w:val="18"/>
                <w:szCs w:val="18"/>
              </w:rPr>
            </w:pPr>
          </w:p>
        </w:tc>
        <w:tc>
          <w:tcPr>
            <w:tcW w:w="2444" w:type="dxa"/>
            <w:gridSpan w:val="2"/>
            <w:tcBorders>
              <w:top w:val="single" w:sz="4" w:space="0" w:color="auto"/>
              <w:bottom w:val="single" w:sz="4" w:space="0" w:color="auto"/>
              <w:right w:val="single" w:sz="4" w:space="0" w:color="auto"/>
            </w:tcBorders>
            <w:vAlign w:val="center"/>
          </w:tcPr>
          <w:p w14:paraId="7D56CA2C" w14:textId="2A4B28E4" w:rsidR="00D33DC7" w:rsidRPr="00A653FD" w:rsidRDefault="00D33DC7" w:rsidP="0008511B">
            <w:pPr>
              <w:spacing w:line="280" w:lineRule="exact"/>
              <w:rPr>
                <w:rFonts w:asciiTheme="minorEastAsia" w:hAnsiTheme="minorEastAsia"/>
                <w:sz w:val="18"/>
                <w:szCs w:val="18"/>
              </w:rPr>
            </w:pPr>
          </w:p>
        </w:tc>
        <w:tc>
          <w:tcPr>
            <w:tcW w:w="2164" w:type="dxa"/>
            <w:gridSpan w:val="3"/>
            <w:tcBorders>
              <w:top w:val="single" w:sz="4" w:space="0" w:color="auto"/>
              <w:left w:val="single" w:sz="4" w:space="0" w:color="auto"/>
              <w:bottom w:val="single" w:sz="4" w:space="0" w:color="auto"/>
            </w:tcBorders>
            <w:vAlign w:val="center"/>
          </w:tcPr>
          <w:p w14:paraId="7B50BAA0" w14:textId="77777777" w:rsidR="00D33DC7" w:rsidRPr="00A653FD" w:rsidRDefault="00D33DC7" w:rsidP="0008511B">
            <w:pPr>
              <w:spacing w:line="280" w:lineRule="exact"/>
              <w:rPr>
                <w:rFonts w:asciiTheme="minorEastAsia" w:hAnsiTheme="minorEastAsia"/>
                <w:sz w:val="18"/>
                <w:szCs w:val="18"/>
              </w:rPr>
            </w:pPr>
          </w:p>
        </w:tc>
      </w:tr>
      <w:tr w:rsidR="00A653FD" w:rsidRPr="00A653FD" w14:paraId="002080DC" w14:textId="2801B95D" w:rsidTr="00BA2BDA">
        <w:trPr>
          <w:cantSplit/>
          <w:trHeight w:val="590"/>
        </w:trPr>
        <w:tc>
          <w:tcPr>
            <w:tcW w:w="4387" w:type="dxa"/>
            <w:gridSpan w:val="6"/>
            <w:vAlign w:val="center"/>
          </w:tcPr>
          <w:p w14:paraId="0A98E5BE" w14:textId="77777777" w:rsidR="004D0DBE" w:rsidRPr="00A653FD" w:rsidRDefault="004D0DBE" w:rsidP="0008511B">
            <w:pPr>
              <w:spacing w:line="280" w:lineRule="exact"/>
              <w:rPr>
                <w:rFonts w:asciiTheme="minorEastAsia" w:hAnsiTheme="minorEastAsia"/>
                <w:sz w:val="18"/>
                <w:szCs w:val="18"/>
              </w:rPr>
            </w:pPr>
          </w:p>
        </w:tc>
        <w:tc>
          <w:tcPr>
            <w:tcW w:w="559" w:type="dxa"/>
            <w:gridSpan w:val="2"/>
            <w:tcBorders>
              <w:right w:val="single" w:sz="4" w:space="0" w:color="auto"/>
            </w:tcBorders>
            <w:tcMar>
              <w:left w:w="57" w:type="dxa"/>
              <w:right w:w="57" w:type="dxa"/>
            </w:tcMar>
            <w:vAlign w:val="center"/>
          </w:tcPr>
          <w:p w14:paraId="26B25A6E" w14:textId="77777777" w:rsidR="004D0DBE" w:rsidRPr="00A653FD" w:rsidRDefault="004D0DBE" w:rsidP="0008511B">
            <w:pPr>
              <w:spacing w:line="280" w:lineRule="exact"/>
              <w:rPr>
                <w:rFonts w:asciiTheme="majorEastAsia" w:eastAsiaTheme="majorEastAsia" w:hAnsiTheme="majorEastAsia"/>
                <w:sz w:val="18"/>
                <w:szCs w:val="18"/>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14:paraId="6E9ED408" w14:textId="77777777" w:rsidR="004D0DBE" w:rsidRPr="00A653FD" w:rsidRDefault="004D0DBE" w:rsidP="00316C94">
            <w:pPr>
              <w:spacing w:line="280" w:lineRule="exact"/>
              <w:jc w:val="left"/>
              <w:rPr>
                <w:rFonts w:asciiTheme="minorEastAsia" w:hAnsiTheme="minorEastAsia"/>
                <w:b/>
                <w:bCs/>
                <w:sz w:val="18"/>
                <w:szCs w:val="18"/>
              </w:rPr>
            </w:pPr>
            <w:r w:rsidRPr="00A653FD">
              <w:rPr>
                <w:rFonts w:asciiTheme="minorEastAsia" w:hAnsiTheme="minorEastAsia" w:hint="eastAsia"/>
                <w:b/>
                <w:bCs/>
                <w:sz w:val="18"/>
                <w:szCs w:val="18"/>
              </w:rPr>
              <w:t>つなげる</w:t>
            </w:r>
          </w:p>
          <w:p w14:paraId="6530E359" w14:textId="66B27141" w:rsidR="004D0DBE" w:rsidRPr="00A653FD" w:rsidRDefault="004D0DBE" w:rsidP="00D33DC7">
            <w:pPr>
              <w:spacing w:line="280" w:lineRule="exact"/>
              <w:jc w:val="center"/>
              <w:rPr>
                <w:rFonts w:asciiTheme="minorEastAsia" w:hAnsiTheme="minorEastAsia"/>
                <w:sz w:val="18"/>
                <w:szCs w:val="18"/>
              </w:rPr>
            </w:pPr>
            <w:r w:rsidRPr="00A653FD">
              <w:rPr>
                <w:rFonts w:asciiTheme="minorEastAsia" w:hAnsiTheme="minorEastAsia" w:hint="eastAsia"/>
                <w:sz w:val="18"/>
                <w:szCs w:val="18"/>
              </w:rPr>
              <w:t>年表を見て話し合おう</w:t>
            </w:r>
            <w:r w:rsidR="00B16909" w:rsidRPr="00A653FD">
              <w:rPr>
                <w:rFonts w:asciiTheme="minorEastAsia" w:hAnsiTheme="minorEastAsia" w:hint="eastAsia"/>
                <w:sz w:val="18"/>
                <w:szCs w:val="18"/>
              </w:rPr>
              <w:t xml:space="preserve">　</w:t>
            </w:r>
            <w:r w:rsidR="00295F48" w:rsidRPr="00A653FD">
              <w:rPr>
                <w:rFonts w:asciiTheme="minorEastAsia" w:hAnsiTheme="minorEastAsia" w:hint="eastAsia"/>
                <w:sz w:val="18"/>
                <w:szCs w:val="18"/>
              </w:rPr>
              <w:t>①</w:t>
            </w:r>
          </w:p>
        </w:tc>
      </w:tr>
    </w:tbl>
    <w:p w14:paraId="79FC36C9" w14:textId="308EE5C1" w:rsidR="002917E8" w:rsidRPr="00A653FD" w:rsidRDefault="002917E8" w:rsidP="002917E8">
      <w:pPr>
        <w:widowControl/>
        <w:spacing w:line="280" w:lineRule="exact"/>
        <w:jc w:val="left"/>
        <w:rPr>
          <w:sz w:val="18"/>
          <w:szCs w:val="18"/>
        </w:rPr>
      </w:pPr>
      <w:r w:rsidRPr="00A653FD">
        <w:rPr>
          <w:rFonts w:asciiTheme="minorEastAsia" w:hAnsiTheme="minorEastAsia" w:hint="eastAsia"/>
          <w:sz w:val="18"/>
          <w:szCs w:val="18"/>
        </w:rPr>
        <w:t>○の中の数字は</w:t>
      </w:r>
      <w:r w:rsidR="00BC2F92" w:rsidRPr="00A653FD">
        <w:rPr>
          <w:rFonts w:asciiTheme="minorEastAsia" w:hAnsiTheme="minorEastAsia" w:hint="eastAsia"/>
          <w:sz w:val="18"/>
          <w:szCs w:val="18"/>
        </w:rPr>
        <w:t>、</w:t>
      </w:r>
      <w:r w:rsidRPr="00A653FD">
        <w:rPr>
          <w:rFonts w:asciiTheme="minorEastAsia" w:hAnsiTheme="minorEastAsia" w:hint="eastAsia"/>
          <w:sz w:val="18"/>
          <w:szCs w:val="18"/>
        </w:rPr>
        <w:t>配当時数。</w:t>
      </w:r>
    </w:p>
    <w:p w14:paraId="5BCEA612" w14:textId="77777777" w:rsidR="003844D7" w:rsidRPr="00A653FD" w:rsidRDefault="003844D7" w:rsidP="003844D7">
      <w:pPr>
        <w:widowControl/>
        <w:jc w:val="left"/>
        <w:rPr>
          <w:sz w:val="18"/>
          <w:szCs w:val="18"/>
        </w:rPr>
      </w:pPr>
      <w:r w:rsidRPr="00A653FD">
        <w:rPr>
          <w:sz w:val="18"/>
          <w:szCs w:val="18"/>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3844D7" w:rsidRPr="00A653FD" w14:paraId="14051C97" w14:textId="77777777" w:rsidTr="00590F72">
        <w:trPr>
          <w:trHeight w:val="692"/>
        </w:trPr>
        <w:tc>
          <w:tcPr>
            <w:tcW w:w="1276" w:type="dxa"/>
            <w:vAlign w:val="center"/>
          </w:tcPr>
          <w:p w14:paraId="21C5DBBB" w14:textId="77777777" w:rsidR="003844D7" w:rsidRPr="00A653FD" w:rsidRDefault="003844D7"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小単元１</w:t>
            </w:r>
          </w:p>
        </w:tc>
        <w:tc>
          <w:tcPr>
            <w:tcW w:w="4961" w:type="dxa"/>
            <w:vAlign w:val="center"/>
          </w:tcPr>
          <w:p w14:paraId="3E8B4A95" w14:textId="6AE83EF3" w:rsidR="003844D7" w:rsidRPr="00A653FD" w:rsidRDefault="0055290C"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かわる道具とくらし</w:t>
            </w:r>
          </w:p>
        </w:tc>
        <w:tc>
          <w:tcPr>
            <w:tcW w:w="1985" w:type="dxa"/>
            <w:vAlign w:val="center"/>
          </w:tcPr>
          <w:p w14:paraId="00B91212" w14:textId="75E57EC8" w:rsidR="003844D7" w:rsidRPr="00A653FD" w:rsidRDefault="003844D7" w:rsidP="008F3808">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5290C" w:rsidRPr="00A653FD">
              <w:rPr>
                <w:rFonts w:asciiTheme="majorEastAsia" w:eastAsiaTheme="majorEastAsia" w:hAnsiTheme="majorEastAsia" w:hint="eastAsia"/>
                <w:b/>
                <w:sz w:val="20"/>
                <w:szCs w:val="20"/>
              </w:rPr>
              <w:t>6</w:t>
            </w:r>
            <w:r w:rsidRPr="00A653FD">
              <w:rPr>
                <w:rFonts w:asciiTheme="majorEastAsia" w:eastAsiaTheme="majorEastAsia" w:hAnsiTheme="majorEastAsia" w:hint="eastAsia"/>
                <w:b/>
                <w:sz w:val="20"/>
                <w:szCs w:val="20"/>
              </w:rPr>
              <w:t>時間</w:t>
            </w:r>
          </w:p>
        </w:tc>
        <w:tc>
          <w:tcPr>
            <w:tcW w:w="2551" w:type="dxa"/>
            <w:vAlign w:val="center"/>
          </w:tcPr>
          <w:p w14:paraId="56F6EB25" w14:textId="003DADB4" w:rsidR="008F3808" w:rsidRPr="00A653FD" w:rsidRDefault="003844D7"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8F3808" w:rsidRPr="00A653FD">
              <w:rPr>
                <w:rFonts w:asciiTheme="majorEastAsia" w:eastAsiaTheme="majorEastAsia" w:hAnsiTheme="majorEastAsia" w:hint="eastAsia"/>
                <w:b/>
                <w:sz w:val="20"/>
                <w:szCs w:val="20"/>
              </w:rPr>
              <w:t>３</w:t>
            </w:r>
          </w:p>
          <w:p w14:paraId="59A7C388" w14:textId="3FEC1236" w:rsidR="003844D7" w:rsidRPr="00A653FD" w:rsidRDefault="00590F72" w:rsidP="00590F72">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BF0339" w:rsidRPr="00A653FD">
              <w:rPr>
                <w:rFonts w:asciiTheme="majorEastAsia" w:eastAsiaTheme="majorEastAsia" w:hAnsiTheme="majorEastAsia"/>
                <w:b/>
                <w:sz w:val="20"/>
                <w:szCs w:val="20"/>
              </w:rPr>
              <w:t>130</w:t>
            </w:r>
            <w:r w:rsidR="003844D7" w:rsidRPr="00A653FD">
              <w:rPr>
                <w:rFonts w:asciiTheme="majorEastAsia" w:eastAsiaTheme="majorEastAsia" w:hAnsiTheme="majorEastAsia" w:hint="eastAsia"/>
                <w:b/>
                <w:sz w:val="20"/>
                <w:szCs w:val="20"/>
              </w:rPr>
              <w:t>～</w:t>
            </w:r>
            <w:r w:rsidR="00D30D46" w:rsidRPr="00A653FD">
              <w:rPr>
                <w:rFonts w:asciiTheme="majorEastAsia" w:eastAsiaTheme="majorEastAsia" w:hAnsiTheme="majorEastAsia" w:hint="eastAsia"/>
                <w:b/>
                <w:sz w:val="20"/>
                <w:szCs w:val="20"/>
              </w:rPr>
              <w:t>1</w:t>
            </w:r>
            <w:r w:rsidR="00BF0339" w:rsidRPr="00A653FD">
              <w:rPr>
                <w:rFonts w:asciiTheme="majorEastAsia" w:eastAsiaTheme="majorEastAsia" w:hAnsiTheme="majorEastAsia"/>
                <w:b/>
                <w:sz w:val="20"/>
                <w:szCs w:val="20"/>
              </w:rPr>
              <w:t>41</w:t>
            </w:r>
          </w:p>
        </w:tc>
      </w:tr>
    </w:tbl>
    <w:p w14:paraId="23267AB7" w14:textId="77777777" w:rsidR="003844D7" w:rsidRPr="00A653FD" w:rsidRDefault="003844D7" w:rsidP="00B4691F"/>
    <w:p w14:paraId="163E7841"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5104" behindDoc="0" locked="0" layoutInCell="1" allowOverlap="1" wp14:anchorId="0FCB6485" wp14:editId="08DBF246">
                <wp:simplePos x="0" y="0"/>
                <wp:positionH relativeFrom="column">
                  <wp:posOffset>601980</wp:posOffset>
                </wp:positionH>
                <wp:positionV relativeFrom="paragraph">
                  <wp:posOffset>111760</wp:posOffset>
                </wp:positionV>
                <wp:extent cx="62484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78C6E929" id="直線コネクタ 28"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目　　標</w:t>
      </w:r>
    </w:p>
    <w:p w14:paraId="75980ACF" w14:textId="77777777" w:rsidR="003844D7" w:rsidRPr="00A653FD" w:rsidRDefault="003844D7" w:rsidP="003844D7">
      <w:pPr>
        <w:spacing w:line="280" w:lineRule="exact"/>
        <w:ind w:left="180" w:hangingChars="100" w:hanging="180"/>
        <w:rPr>
          <w:sz w:val="18"/>
          <w:szCs w:val="18"/>
        </w:rPr>
        <w:sectPr w:rsidR="003844D7" w:rsidRPr="00A653FD" w:rsidSect="00C631AC">
          <w:type w:val="continuous"/>
          <w:pgSz w:w="11906" w:h="16838" w:code="9"/>
          <w:pgMar w:top="567" w:right="567" w:bottom="567" w:left="567" w:header="851" w:footer="284" w:gutter="0"/>
          <w:cols w:space="425"/>
          <w:docGrid w:type="linesAndChars" w:linePitch="360"/>
        </w:sectPr>
      </w:pPr>
    </w:p>
    <w:p w14:paraId="4C6D6F76" w14:textId="0A892408" w:rsidR="007B47E7" w:rsidRPr="00A653FD" w:rsidRDefault="007B47E7" w:rsidP="007B47E7">
      <w:pPr>
        <w:spacing w:line="280" w:lineRule="exact"/>
        <w:ind w:leftChars="100" w:left="390" w:hangingChars="100" w:hanging="180"/>
        <w:rPr>
          <w:sz w:val="18"/>
          <w:szCs w:val="18"/>
        </w:rPr>
      </w:pPr>
      <w:r w:rsidRPr="00A653FD">
        <w:rPr>
          <w:rFonts w:hint="eastAsia"/>
          <w:sz w:val="18"/>
          <w:szCs w:val="18"/>
        </w:rPr>
        <w:t>●</w:t>
      </w:r>
      <w:r w:rsidR="004F241E" w:rsidRPr="00A653FD">
        <w:rPr>
          <w:rFonts w:hint="eastAsia"/>
          <w:sz w:val="18"/>
          <w:szCs w:val="18"/>
        </w:rPr>
        <w:t>生活の中で</w:t>
      </w:r>
      <w:r w:rsidRPr="00A653FD">
        <w:rPr>
          <w:rFonts w:hint="eastAsia"/>
          <w:sz w:val="18"/>
          <w:szCs w:val="18"/>
        </w:rPr>
        <w:t>使われる道具の変化について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具体的な資料を通して</w:t>
      </w:r>
      <w:r w:rsidR="00BC2F92" w:rsidRPr="00A653FD">
        <w:rPr>
          <w:rFonts w:hint="eastAsia"/>
          <w:sz w:val="18"/>
          <w:szCs w:val="18"/>
        </w:rPr>
        <w:t>、</w:t>
      </w:r>
      <w:r w:rsidRPr="00A653FD">
        <w:rPr>
          <w:rFonts w:hint="eastAsia"/>
          <w:sz w:val="18"/>
          <w:szCs w:val="18"/>
        </w:rPr>
        <w:t>必要な情報を調べまとめる技能を身に付けるようにする。</w:t>
      </w:r>
    </w:p>
    <w:p w14:paraId="1D59D14B" w14:textId="65067D56" w:rsidR="007B47E7" w:rsidRPr="00A653FD" w:rsidRDefault="007B47E7" w:rsidP="007B47E7">
      <w:pPr>
        <w:spacing w:line="280" w:lineRule="exact"/>
        <w:ind w:leftChars="100" w:left="390" w:hangingChars="100" w:hanging="180"/>
        <w:rPr>
          <w:sz w:val="18"/>
          <w:szCs w:val="18"/>
        </w:rPr>
      </w:pPr>
      <w:r w:rsidRPr="00A653FD">
        <w:rPr>
          <w:rFonts w:hint="eastAsia"/>
          <w:sz w:val="18"/>
          <w:szCs w:val="18"/>
        </w:rPr>
        <w:t>●使われる道具の変化や</w:t>
      </w:r>
      <w:r w:rsidR="00BC2F92" w:rsidRPr="00A653FD">
        <w:rPr>
          <w:rFonts w:hint="eastAsia"/>
          <w:sz w:val="18"/>
          <w:szCs w:val="18"/>
        </w:rPr>
        <w:t>、</w:t>
      </w:r>
      <w:r w:rsidRPr="00A653FD">
        <w:rPr>
          <w:rFonts w:hint="eastAsia"/>
          <w:sz w:val="18"/>
          <w:szCs w:val="18"/>
        </w:rPr>
        <w:t>人々の生活との関連を考える力</w:t>
      </w:r>
      <w:r w:rsidR="00BC2F92" w:rsidRPr="00A653FD">
        <w:rPr>
          <w:rFonts w:hint="eastAsia"/>
          <w:sz w:val="18"/>
          <w:szCs w:val="18"/>
        </w:rPr>
        <w:t>、</w:t>
      </w:r>
      <w:r w:rsidRPr="00A653FD">
        <w:rPr>
          <w:rFonts w:hint="eastAsia"/>
          <w:sz w:val="18"/>
          <w:szCs w:val="18"/>
        </w:rPr>
        <w:t>考えたことを表現する力を養う。</w:t>
      </w:r>
    </w:p>
    <w:p w14:paraId="19BEF268" w14:textId="1B21E2A3" w:rsidR="007B47E7" w:rsidRPr="00A653FD" w:rsidRDefault="007B47E7" w:rsidP="007B47E7">
      <w:pPr>
        <w:spacing w:line="280" w:lineRule="exact"/>
        <w:ind w:leftChars="100" w:left="390" w:hangingChars="100" w:hanging="180"/>
        <w:rPr>
          <w:sz w:val="18"/>
          <w:szCs w:val="18"/>
        </w:rPr>
      </w:pPr>
      <w:r w:rsidRPr="00A653FD">
        <w:rPr>
          <w:rFonts w:hint="eastAsia"/>
          <w:sz w:val="18"/>
          <w:szCs w:val="18"/>
        </w:rPr>
        <w:t>●学習問題を追究・解決するために</w:t>
      </w:r>
      <w:r w:rsidR="00BC2F92" w:rsidRPr="00A653FD">
        <w:rPr>
          <w:rFonts w:hint="eastAsia"/>
          <w:sz w:val="18"/>
          <w:szCs w:val="18"/>
        </w:rPr>
        <w:t>、</w:t>
      </w:r>
      <w:r w:rsidRPr="00A653FD">
        <w:rPr>
          <w:rFonts w:hint="eastAsia"/>
          <w:sz w:val="18"/>
          <w:szCs w:val="18"/>
        </w:rPr>
        <w:t>使われる道具の変化について意欲的に調べ</w:t>
      </w:r>
      <w:r w:rsidR="00BC2F92" w:rsidRPr="00A653FD">
        <w:rPr>
          <w:rFonts w:hint="eastAsia"/>
          <w:sz w:val="18"/>
          <w:szCs w:val="18"/>
        </w:rPr>
        <w:t>、</w:t>
      </w:r>
      <w:r w:rsidRPr="00A653FD">
        <w:rPr>
          <w:rFonts w:hint="eastAsia"/>
          <w:sz w:val="18"/>
          <w:szCs w:val="18"/>
        </w:rPr>
        <w:t>特色や相互の関連</w:t>
      </w:r>
      <w:r w:rsidR="00BC2F92" w:rsidRPr="00A653FD">
        <w:rPr>
          <w:rFonts w:hint="eastAsia"/>
          <w:sz w:val="18"/>
          <w:szCs w:val="18"/>
        </w:rPr>
        <w:t>、</w:t>
      </w:r>
      <w:r w:rsidRPr="00A653FD">
        <w:rPr>
          <w:rFonts w:hint="eastAsia"/>
          <w:sz w:val="18"/>
          <w:szCs w:val="18"/>
        </w:rPr>
        <w:t>意味について粘り強く考えたり</w:t>
      </w:r>
      <w:r w:rsidR="00BC2F92" w:rsidRPr="00A653FD">
        <w:rPr>
          <w:rFonts w:hint="eastAsia"/>
          <w:sz w:val="18"/>
          <w:szCs w:val="18"/>
        </w:rPr>
        <w:t>、</w:t>
      </w:r>
      <w:r w:rsidRPr="00A653FD">
        <w:rPr>
          <w:rFonts w:hint="eastAsia"/>
          <w:sz w:val="18"/>
          <w:szCs w:val="18"/>
        </w:rPr>
        <w:t>調べたことや考えたことを表現しようとしたりする主体的な学習態度を養う。</w:t>
      </w:r>
    </w:p>
    <w:p w14:paraId="2DED42EC" w14:textId="77777777" w:rsidR="00D57A56" w:rsidRPr="00A653FD" w:rsidRDefault="00D57A56" w:rsidP="00D57A56">
      <w:pPr>
        <w:spacing w:line="280" w:lineRule="exact"/>
        <w:ind w:leftChars="100" w:left="390" w:hangingChars="100" w:hanging="180"/>
        <w:rPr>
          <w:sz w:val="18"/>
          <w:szCs w:val="18"/>
        </w:rPr>
      </w:pPr>
    </w:p>
    <w:p w14:paraId="64E3A60D" w14:textId="77777777" w:rsidR="003844D7" w:rsidRPr="00A653FD" w:rsidRDefault="003844D7" w:rsidP="00D12C73">
      <w:pPr>
        <w:spacing w:line="280" w:lineRule="exact"/>
        <w:ind w:leftChars="100" w:left="390" w:hangingChars="100" w:hanging="180"/>
        <w:rPr>
          <w:sz w:val="18"/>
          <w:szCs w:val="18"/>
        </w:rPr>
        <w:sectPr w:rsidR="003844D7" w:rsidRPr="00A653FD" w:rsidSect="00C631AC">
          <w:type w:val="continuous"/>
          <w:pgSz w:w="11906" w:h="16838" w:code="9"/>
          <w:pgMar w:top="567" w:right="567" w:bottom="567" w:left="567" w:header="851" w:footer="284" w:gutter="0"/>
          <w:cols w:num="2" w:space="425"/>
          <w:docGrid w:type="linesAndChars" w:linePitch="360"/>
        </w:sectPr>
      </w:pPr>
    </w:p>
    <w:p w14:paraId="0C662E7F" w14:textId="77777777" w:rsidR="003844D7" w:rsidRPr="00A653FD" w:rsidRDefault="003844D7" w:rsidP="003844D7">
      <w:pPr>
        <w:rPr>
          <w:sz w:val="18"/>
          <w:szCs w:val="18"/>
        </w:rPr>
      </w:pPr>
    </w:p>
    <w:p w14:paraId="47127595" w14:textId="77777777" w:rsidR="003844D7" w:rsidRPr="00A653FD" w:rsidRDefault="003844D7" w:rsidP="003844D7">
      <w:pPr>
        <w:sectPr w:rsidR="003844D7" w:rsidRPr="00A653FD" w:rsidSect="00C631AC">
          <w:type w:val="continuous"/>
          <w:pgSz w:w="11906" w:h="16838" w:code="9"/>
          <w:pgMar w:top="567" w:right="567" w:bottom="567" w:left="567" w:header="851" w:footer="284" w:gutter="0"/>
          <w:cols w:space="425"/>
          <w:docGrid w:type="linesAndChars" w:linePitch="360"/>
        </w:sectPr>
      </w:pPr>
    </w:p>
    <w:p w14:paraId="2A35BEDB"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696128" behindDoc="0" locked="0" layoutInCell="1" allowOverlap="1" wp14:anchorId="78EA247E" wp14:editId="4986F766">
                <wp:simplePos x="0" y="0"/>
                <wp:positionH relativeFrom="column">
                  <wp:posOffset>601980</wp:posOffset>
                </wp:positionH>
                <wp:positionV relativeFrom="paragraph">
                  <wp:posOffset>95885</wp:posOffset>
                </wp:positionV>
                <wp:extent cx="62484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4E32CF9B" id="直線コネクタ 2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2n3QEAAHQDAAAOAAAAZHJzL2Uyb0RvYy54bWysU82O0zAQviPxDpbvNNlqdyl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pC84cWLqj+8/f7r9/Ouy/Hj58POy/HPY/GBVJqSFgQw3XbhXHDMMqZtpbFW1+EyG2Leru&#10;TurKbWKCNi+n57Pzmi5BPNSqX40hYnopvWU5aLnRLhOHBjavMNHH6OjDkbzt/I02plyecWwg513M&#10;nl8QNJCHlIFEoQ3ECt2aMzBrMqdIsUCiN7rL7RkId3htItsA+YNs1fnhlublzAAmKhCJ8mT2NMJv&#10;rXmeJWB/bC6l8ZhxGVoW+43jZ+mOYuXozne7omGVM7ragj7aMHvncU7x459l8RM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BMKXafdAQAAdAMAAA4AAAAAAAAAAAAAAAAALgIAAGRycy9lMm9Eb2MueG1sUEsBAi0AFAAGAAgA&#10;AAAhAD2h79T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評価規準</w:t>
      </w:r>
    </w:p>
    <w:p w14:paraId="6AE79659" w14:textId="77777777" w:rsidR="00886F01" w:rsidRPr="00A653FD" w:rsidRDefault="00886F01" w:rsidP="00DE0BF1">
      <w:pPr>
        <w:spacing w:line="280" w:lineRule="exact"/>
        <w:ind w:leftChars="100" w:left="390" w:hangingChars="100" w:hanging="180"/>
        <w:rPr>
          <w:sz w:val="18"/>
          <w:szCs w:val="18"/>
        </w:rPr>
        <w:sectPr w:rsidR="00886F01" w:rsidRPr="00A653FD" w:rsidSect="00C631AC">
          <w:type w:val="continuous"/>
          <w:pgSz w:w="11906" w:h="16838" w:code="9"/>
          <w:pgMar w:top="567" w:right="567" w:bottom="567" w:left="567" w:header="851" w:footer="284" w:gutter="0"/>
          <w:cols w:num="2" w:space="425"/>
          <w:docGrid w:type="linesAndChars" w:linePitch="360"/>
        </w:sectPr>
      </w:pPr>
    </w:p>
    <w:p w14:paraId="76F94D9D" w14:textId="3596975C" w:rsidR="003844D7" w:rsidRPr="00A653FD" w:rsidRDefault="003844D7" w:rsidP="00F62EB5">
      <w:pPr>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915"/>
        <w:gridCol w:w="2915"/>
        <w:gridCol w:w="2916"/>
      </w:tblGrid>
      <w:tr w:rsidR="00A653FD" w:rsidRPr="00A653FD" w14:paraId="7D507CA6" w14:textId="77777777" w:rsidTr="007667E1">
        <w:trPr>
          <w:trHeight w:val="382"/>
          <w:jc w:val="center"/>
        </w:trPr>
        <w:tc>
          <w:tcPr>
            <w:tcW w:w="2915" w:type="dxa"/>
          </w:tcPr>
          <w:p w14:paraId="07BBF3B3" w14:textId="77777777" w:rsidR="007667E1" w:rsidRPr="00A653FD" w:rsidRDefault="007667E1" w:rsidP="00BE5AF2">
            <w:pPr>
              <w:jc w:val="center"/>
              <w:rPr>
                <w:b/>
                <w:bCs/>
                <w:sz w:val="18"/>
                <w:szCs w:val="20"/>
              </w:rPr>
            </w:pPr>
            <w:r w:rsidRPr="00A653FD">
              <w:rPr>
                <w:rFonts w:hint="eastAsia"/>
                <w:b/>
                <w:bCs/>
                <w:sz w:val="18"/>
                <w:szCs w:val="20"/>
              </w:rPr>
              <w:t>知識・理解</w:t>
            </w:r>
          </w:p>
        </w:tc>
        <w:tc>
          <w:tcPr>
            <w:tcW w:w="2915" w:type="dxa"/>
          </w:tcPr>
          <w:p w14:paraId="5080BCB8" w14:textId="77777777" w:rsidR="007667E1" w:rsidRPr="00A653FD" w:rsidRDefault="007667E1" w:rsidP="00BE5AF2">
            <w:pPr>
              <w:jc w:val="center"/>
              <w:rPr>
                <w:b/>
                <w:bCs/>
                <w:sz w:val="18"/>
                <w:szCs w:val="20"/>
              </w:rPr>
            </w:pPr>
            <w:r w:rsidRPr="00A653FD">
              <w:rPr>
                <w:rFonts w:hint="eastAsia"/>
                <w:b/>
                <w:bCs/>
                <w:sz w:val="18"/>
                <w:szCs w:val="20"/>
              </w:rPr>
              <w:t>思考・判断・表現</w:t>
            </w:r>
          </w:p>
        </w:tc>
        <w:tc>
          <w:tcPr>
            <w:tcW w:w="2916" w:type="dxa"/>
          </w:tcPr>
          <w:p w14:paraId="75D4BC80" w14:textId="77777777" w:rsidR="007667E1" w:rsidRPr="00A653FD" w:rsidRDefault="007667E1" w:rsidP="00BE5AF2">
            <w:pPr>
              <w:jc w:val="center"/>
              <w:rPr>
                <w:b/>
                <w:bCs/>
                <w:sz w:val="18"/>
                <w:szCs w:val="20"/>
              </w:rPr>
            </w:pPr>
            <w:r w:rsidRPr="00A653FD">
              <w:rPr>
                <w:rFonts w:hint="eastAsia"/>
                <w:b/>
                <w:bCs/>
                <w:sz w:val="18"/>
                <w:szCs w:val="20"/>
              </w:rPr>
              <w:t>主体的に学習に取り組む態度</w:t>
            </w:r>
          </w:p>
        </w:tc>
      </w:tr>
      <w:tr w:rsidR="007667E1" w:rsidRPr="00A653FD" w14:paraId="4B0AC20F" w14:textId="77777777" w:rsidTr="007667E1">
        <w:trPr>
          <w:trHeight w:val="3425"/>
          <w:jc w:val="center"/>
        </w:trPr>
        <w:tc>
          <w:tcPr>
            <w:tcW w:w="2915" w:type="dxa"/>
          </w:tcPr>
          <w:p w14:paraId="13CAD9C7" w14:textId="590EFB98" w:rsidR="007667E1" w:rsidRPr="00A653FD" w:rsidRDefault="007667E1" w:rsidP="00BE5AF2">
            <w:pPr>
              <w:rPr>
                <w:sz w:val="18"/>
                <w:szCs w:val="20"/>
              </w:rPr>
            </w:pPr>
            <w:r w:rsidRPr="00A653FD">
              <w:rPr>
                <w:rFonts w:hint="eastAsia"/>
                <w:sz w:val="18"/>
                <w:szCs w:val="20"/>
              </w:rPr>
              <w:t>・炊事や洗濯など家事に使用する道具</w:t>
            </w:r>
            <w:r w:rsidR="007374AE" w:rsidRPr="00A653FD">
              <w:rPr>
                <w:rFonts w:hint="eastAsia"/>
                <w:sz w:val="18"/>
                <w:szCs w:val="20"/>
              </w:rPr>
              <w:t>、</w:t>
            </w:r>
            <w:r w:rsidRPr="00A653FD">
              <w:rPr>
                <w:rFonts w:hint="eastAsia"/>
                <w:sz w:val="18"/>
                <w:szCs w:val="20"/>
              </w:rPr>
              <w:t>明かりや暖をとる道具など生活の中で使われた道具について</w:t>
            </w:r>
            <w:r w:rsidR="00BC2F92" w:rsidRPr="00A653FD">
              <w:rPr>
                <w:rFonts w:hint="eastAsia"/>
                <w:sz w:val="18"/>
                <w:szCs w:val="20"/>
              </w:rPr>
              <w:t>、</w:t>
            </w:r>
            <w:r w:rsidRPr="00A653FD">
              <w:rPr>
                <w:rFonts w:hint="eastAsia"/>
                <w:sz w:val="18"/>
                <w:szCs w:val="20"/>
              </w:rPr>
              <w:t>見学や聞き取り調査をして調べ</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人々の生活の様子を理解している。</w:t>
            </w:r>
          </w:p>
          <w:p w14:paraId="6811694D" w14:textId="78ED12E6" w:rsidR="007667E1" w:rsidRPr="00A653FD" w:rsidRDefault="007667E1" w:rsidP="00BE5AF2">
            <w:pPr>
              <w:rPr>
                <w:sz w:val="18"/>
                <w:szCs w:val="20"/>
              </w:rPr>
            </w:pPr>
            <w:r w:rsidRPr="00A653FD">
              <w:rPr>
                <w:rFonts w:hint="eastAsia"/>
                <w:sz w:val="18"/>
                <w:szCs w:val="20"/>
              </w:rPr>
              <w:t>・調べたことを道具調べカードや年表にまとめ</w:t>
            </w:r>
            <w:r w:rsidR="00BC2F92" w:rsidRPr="00A653FD">
              <w:rPr>
                <w:rFonts w:hint="eastAsia"/>
                <w:sz w:val="18"/>
                <w:szCs w:val="20"/>
              </w:rPr>
              <w:t>、</w:t>
            </w:r>
            <w:r w:rsidRPr="00A653FD">
              <w:rPr>
                <w:rFonts w:hint="eastAsia"/>
                <w:sz w:val="18"/>
                <w:szCs w:val="20"/>
              </w:rPr>
              <w:t>人々の生活の移り変わりについて理解している。</w:t>
            </w:r>
          </w:p>
        </w:tc>
        <w:tc>
          <w:tcPr>
            <w:tcW w:w="2915" w:type="dxa"/>
          </w:tcPr>
          <w:p w14:paraId="7F01B025" w14:textId="0F9837CE" w:rsidR="007667E1" w:rsidRPr="00A653FD" w:rsidRDefault="007667E1" w:rsidP="00BE5AF2">
            <w:pPr>
              <w:rPr>
                <w:sz w:val="18"/>
                <w:szCs w:val="20"/>
              </w:rPr>
            </w:pPr>
            <w:r w:rsidRPr="00A653FD">
              <w:rPr>
                <w:rFonts w:hint="eastAsia"/>
                <w:sz w:val="18"/>
                <w:szCs w:val="20"/>
              </w:rPr>
              <w:t>・炊事や洗濯など家事に使用する道具</w:t>
            </w:r>
            <w:r w:rsidR="007374AE" w:rsidRPr="00A653FD">
              <w:rPr>
                <w:rFonts w:hint="eastAsia"/>
                <w:sz w:val="18"/>
                <w:szCs w:val="20"/>
              </w:rPr>
              <w:t>、</w:t>
            </w:r>
            <w:r w:rsidRPr="00A653FD">
              <w:rPr>
                <w:rFonts w:hint="eastAsia"/>
                <w:sz w:val="18"/>
                <w:szCs w:val="20"/>
              </w:rPr>
              <w:t>明かりや暖をとる道具など生活の中で使われた道具などに着目して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人々の生活の様子について考え表現している。</w:t>
            </w:r>
          </w:p>
          <w:p w14:paraId="7ECF8156" w14:textId="4234F2CD" w:rsidR="007667E1" w:rsidRPr="00A653FD" w:rsidRDefault="007667E1" w:rsidP="00BE5AF2">
            <w:pPr>
              <w:rPr>
                <w:sz w:val="18"/>
                <w:szCs w:val="20"/>
              </w:rPr>
            </w:pPr>
            <w:r w:rsidRPr="00A653FD">
              <w:rPr>
                <w:rFonts w:hint="eastAsia"/>
                <w:sz w:val="18"/>
                <w:szCs w:val="20"/>
              </w:rPr>
              <w:t>・</w:t>
            </w:r>
            <w:r w:rsidR="00760028" w:rsidRPr="00A653FD">
              <w:rPr>
                <w:rFonts w:hint="eastAsia"/>
                <w:sz w:val="18"/>
                <w:szCs w:val="20"/>
              </w:rPr>
              <w:t>昔の道具と今の道具を</w:t>
            </w:r>
            <w:r w:rsidRPr="00A653FD">
              <w:rPr>
                <w:rFonts w:hint="eastAsia"/>
                <w:sz w:val="18"/>
                <w:szCs w:val="20"/>
              </w:rPr>
              <w:t>比較</w:t>
            </w:r>
            <w:r w:rsidR="00760028" w:rsidRPr="00A653FD">
              <w:rPr>
                <w:rFonts w:hint="eastAsia"/>
                <w:sz w:val="18"/>
                <w:szCs w:val="20"/>
              </w:rPr>
              <w:t>したり</w:t>
            </w:r>
            <w:r w:rsidR="00BC2F92" w:rsidRPr="00A653FD">
              <w:rPr>
                <w:rFonts w:hint="eastAsia"/>
                <w:sz w:val="18"/>
                <w:szCs w:val="20"/>
              </w:rPr>
              <w:t>、</w:t>
            </w:r>
            <w:r w:rsidR="00760028" w:rsidRPr="00A653FD">
              <w:rPr>
                <w:rFonts w:hint="eastAsia"/>
                <w:sz w:val="18"/>
                <w:szCs w:val="20"/>
              </w:rPr>
              <w:t>わかったことを</w:t>
            </w:r>
            <w:r w:rsidRPr="00A653FD">
              <w:rPr>
                <w:rFonts w:hint="eastAsia"/>
                <w:sz w:val="18"/>
                <w:szCs w:val="20"/>
              </w:rPr>
              <w:t>総合</w:t>
            </w:r>
            <w:r w:rsidR="00B16909" w:rsidRPr="00A653FD">
              <w:rPr>
                <w:rFonts w:hint="eastAsia"/>
                <w:sz w:val="18"/>
                <w:szCs w:val="20"/>
              </w:rPr>
              <w:t>したり</w:t>
            </w:r>
            <w:r w:rsidR="00760028" w:rsidRPr="00A653FD">
              <w:rPr>
                <w:rFonts w:hint="eastAsia"/>
                <w:sz w:val="18"/>
                <w:szCs w:val="20"/>
              </w:rPr>
              <w:t>する</w:t>
            </w:r>
            <w:r w:rsidRPr="00A653FD">
              <w:rPr>
                <w:rFonts w:hint="eastAsia"/>
                <w:sz w:val="18"/>
                <w:szCs w:val="20"/>
              </w:rPr>
              <w:t>などして人々の生活の様子の変化について考え表現している。</w:t>
            </w:r>
          </w:p>
        </w:tc>
        <w:tc>
          <w:tcPr>
            <w:tcW w:w="2916" w:type="dxa"/>
          </w:tcPr>
          <w:p w14:paraId="79A1B0DB" w14:textId="65F5D2FE" w:rsidR="007667E1" w:rsidRPr="00A653FD" w:rsidRDefault="007667E1" w:rsidP="00BE5AF2">
            <w:pPr>
              <w:rPr>
                <w:sz w:val="18"/>
                <w:szCs w:val="20"/>
              </w:rPr>
            </w:pPr>
            <w:r w:rsidRPr="00A653FD">
              <w:rPr>
                <w:rFonts w:hint="eastAsia"/>
                <w:sz w:val="18"/>
                <w:szCs w:val="20"/>
              </w:rPr>
              <w:t>・人々の生活の移り変わりについて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0D44A790" w14:textId="77777777" w:rsidR="003844D7" w:rsidRPr="00A653FD" w:rsidRDefault="003844D7" w:rsidP="00472FEE">
      <w:pPr>
        <w:spacing w:line="280" w:lineRule="exact"/>
        <w:ind w:left="200" w:hanging="100"/>
        <w:rPr>
          <w:sz w:val="18"/>
          <w:szCs w:val="18"/>
        </w:rPr>
        <w:sectPr w:rsidR="003844D7" w:rsidRPr="00A653FD" w:rsidSect="00D57A56">
          <w:type w:val="continuous"/>
          <w:pgSz w:w="11906" w:h="16838" w:code="9"/>
          <w:pgMar w:top="567" w:right="567" w:bottom="567" w:left="567" w:header="851" w:footer="284" w:gutter="0"/>
          <w:cols w:space="425"/>
          <w:docGrid w:type="linesAndChars" w:linePitch="360"/>
        </w:sectPr>
      </w:pPr>
    </w:p>
    <w:p w14:paraId="47A06B42" w14:textId="6B567447" w:rsidR="00250768" w:rsidRPr="00A653FD" w:rsidRDefault="00D6648D" w:rsidP="003D2CA5">
      <w:pPr>
        <w:widowControl/>
        <w:jc w:val="left"/>
      </w:pPr>
      <w:r w:rsidRPr="00A653FD">
        <w:br w:type="page"/>
      </w:r>
    </w:p>
    <w:p w14:paraId="20E97BF3" w14:textId="244C3C1C" w:rsidR="00250768" w:rsidRPr="00A653FD" w:rsidRDefault="00250768" w:rsidP="00250768">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大単元</w:t>
      </w:r>
      <w:r w:rsidR="00A800C4" w:rsidRPr="00A653FD">
        <w:rPr>
          <w:rFonts w:asciiTheme="majorEastAsia" w:eastAsiaTheme="majorEastAsia" w:hAnsiTheme="majorEastAsia" w:hint="eastAsia"/>
          <w:b/>
          <w:bCs/>
          <w:sz w:val="20"/>
          <w:szCs w:val="20"/>
        </w:rPr>
        <w:t xml:space="preserve">名：４　わたしたちの市の歩み　</w:t>
      </w:r>
      <w:r w:rsidRPr="00A653FD">
        <w:rPr>
          <w:rFonts w:asciiTheme="majorEastAsia" w:eastAsiaTheme="majorEastAsia" w:hAnsiTheme="majorEastAsia" w:hint="eastAsia"/>
          <w:b/>
          <w:bCs/>
          <w:sz w:val="20"/>
          <w:szCs w:val="20"/>
        </w:rPr>
        <w:t>【配当１時間】</w:t>
      </w:r>
    </w:p>
    <w:p w14:paraId="1BAACEA6" w14:textId="77777777" w:rsidR="00A800C4" w:rsidRPr="00A653FD" w:rsidRDefault="00A800C4" w:rsidP="00250768">
      <w:pPr>
        <w:rPr>
          <w:rFonts w:asciiTheme="majorEastAsia" w:eastAsiaTheme="majorEastAsia" w:hAnsiTheme="majorEastAsia"/>
          <w:b/>
          <w:bCs/>
          <w:sz w:val="20"/>
          <w:szCs w:val="20"/>
        </w:rPr>
      </w:pPr>
    </w:p>
    <w:p w14:paraId="3844D705" w14:textId="6A4E4CFE" w:rsidR="00250768" w:rsidRPr="00A653FD" w:rsidRDefault="00250768" w:rsidP="00250768">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11"/>
        <w:tblW w:w="10773" w:type="dxa"/>
        <w:tblInd w:w="57" w:type="dxa"/>
        <w:tblLayout w:type="fixed"/>
        <w:tblLook w:val="04A0" w:firstRow="1" w:lastRow="0" w:firstColumn="1" w:lastColumn="0" w:noHBand="0" w:noVBand="1"/>
      </w:tblPr>
      <w:tblGrid>
        <w:gridCol w:w="1276"/>
        <w:gridCol w:w="1843"/>
        <w:gridCol w:w="2693"/>
        <w:gridCol w:w="2552"/>
        <w:gridCol w:w="2409"/>
      </w:tblGrid>
      <w:tr w:rsidR="00A653FD" w:rsidRPr="00A653FD" w14:paraId="1B47AC42" w14:textId="77777777" w:rsidTr="00BE5AF2">
        <w:trPr>
          <w:trHeight w:val="397"/>
        </w:trPr>
        <w:tc>
          <w:tcPr>
            <w:tcW w:w="1276" w:type="dxa"/>
            <w:shd w:val="clear" w:color="auto" w:fill="D9D9D9" w:themeFill="background1" w:themeFillShade="D9"/>
            <w:tcMar>
              <w:left w:w="57" w:type="dxa"/>
              <w:right w:w="57" w:type="dxa"/>
            </w:tcMar>
            <w:vAlign w:val="center"/>
          </w:tcPr>
          <w:p w14:paraId="43F9A811" w14:textId="77777777" w:rsidR="00250768" w:rsidRPr="00A653FD" w:rsidRDefault="00250768" w:rsidP="00250768">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5BB1786E"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4265EF26"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5B9460D1"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66530DDC"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250768" w:rsidRPr="00A653FD" w14:paraId="2F111581" w14:textId="77777777" w:rsidTr="00BE5AF2">
        <w:trPr>
          <w:trHeight w:val="1418"/>
        </w:trPr>
        <w:tc>
          <w:tcPr>
            <w:tcW w:w="1276" w:type="dxa"/>
            <w:tcMar>
              <w:top w:w="57" w:type="dxa"/>
              <w:left w:w="57" w:type="dxa"/>
              <w:bottom w:w="57" w:type="dxa"/>
              <w:right w:w="57" w:type="dxa"/>
            </w:tcMar>
            <w:vAlign w:val="center"/>
          </w:tcPr>
          <w:p w14:paraId="27A812B4" w14:textId="2F9C7321" w:rsidR="00250768" w:rsidRPr="00A653FD" w:rsidRDefault="00250768" w:rsidP="00250768">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オリエンテーション</w:t>
            </w:r>
            <w:r w:rsidRPr="00A653FD">
              <w:rPr>
                <w:rFonts w:asciiTheme="majorEastAsia" w:eastAsiaTheme="majorEastAsia" w:hAnsiTheme="majorEastAsia" w:hint="eastAsia"/>
                <w:sz w:val="18"/>
                <w:szCs w:val="18"/>
              </w:rPr>
              <w:br/>
              <w:t>p.12</w:t>
            </w:r>
            <w:r w:rsidR="00EF3590" w:rsidRPr="00A653FD">
              <w:rPr>
                <w:rFonts w:asciiTheme="majorEastAsia" w:eastAsiaTheme="majorEastAsia" w:hAnsiTheme="majorEastAsia"/>
                <w:sz w:val="18"/>
                <w:szCs w:val="18"/>
              </w:rPr>
              <w:t>8</w:t>
            </w:r>
            <w:r w:rsidR="00EF3590" w:rsidRPr="00A653FD">
              <w:rPr>
                <w:rFonts w:asciiTheme="majorEastAsia" w:eastAsiaTheme="majorEastAsia" w:hAnsiTheme="majorEastAsia" w:hint="eastAsia"/>
                <w:sz w:val="18"/>
                <w:szCs w:val="18"/>
              </w:rPr>
              <w:t>～1</w:t>
            </w:r>
            <w:r w:rsidR="00EF3590" w:rsidRPr="00A653FD">
              <w:rPr>
                <w:rFonts w:asciiTheme="majorEastAsia" w:eastAsiaTheme="majorEastAsia" w:hAnsiTheme="majorEastAsia"/>
                <w:sz w:val="18"/>
                <w:szCs w:val="18"/>
              </w:rPr>
              <w:t>29</w:t>
            </w:r>
            <w:r w:rsidRPr="00A653FD">
              <w:rPr>
                <w:rFonts w:asciiTheme="majorEastAsia" w:eastAsiaTheme="majorEastAsia" w:hAnsiTheme="majorEastAsia" w:hint="eastAsia"/>
                <w:sz w:val="18"/>
                <w:szCs w:val="18"/>
              </w:rPr>
              <w:br/>
              <w:t>【配時1】</w:t>
            </w:r>
          </w:p>
          <w:p w14:paraId="75E25C1A" w14:textId="77777777" w:rsidR="00250768" w:rsidRPr="00A653FD" w:rsidRDefault="00250768" w:rsidP="00250768">
            <w:pPr>
              <w:spacing w:line="280" w:lineRule="exact"/>
              <w:rPr>
                <w:rFonts w:asciiTheme="majorEastAsia" w:eastAsiaTheme="majorEastAsia" w:hAnsiTheme="majorEastAsia"/>
                <w:sz w:val="18"/>
                <w:szCs w:val="18"/>
              </w:rPr>
            </w:pPr>
          </w:p>
          <w:p w14:paraId="07F4540D" w14:textId="77777777" w:rsidR="00250768" w:rsidRPr="00A653FD" w:rsidRDefault="00250768" w:rsidP="00250768">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43491AEA" w14:textId="6AA7148A" w:rsidR="00250768" w:rsidRPr="00A653FD" w:rsidRDefault="00250768" w:rsidP="00481F8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教科書のイラストに描かれたまちや人々の様子に関心をもち</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現在のイラストと比較してまちの様子の変化に関心を</w:t>
            </w:r>
            <w:r w:rsidR="00481F82" w:rsidRPr="00A653FD">
              <w:rPr>
                <w:rFonts w:ascii="ＭＳ 明朝" w:eastAsia="ＭＳ 明朝" w:hAnsi="ＭＳ 明朝" w:hint="eastAsia"/>
                <w:sz w:val="18"/>
                <w:szCs w:val="18"/>
              </w:rPr>
              <w:t>も</w:t>
            </w:r>
            <w:r w:rsidRPr="00A653FD">
              <w:rPr>
                <w:rFonts w:ascii="ＭＳ 明朝" w:eastAsia="ＭＳ 明朝" w:hAnsi="ＭＳ 明朝" w:hint="eastAsia"/>
                <w:sz w:val="18"/>
                <w:szCs w:val="18"/>
              </w:rPr>
              <w:t>つ。</w:t>
            </w:r>
          </w:p>
        </w:tc>
        <w:tc>
          <w:tcPr>
            <w:tcW w:w="2693" w:type="dxa"/>
            <w:tcMar>
              <w:top w:w="57" w:type="dxa"/>
              <w:left w:w="57" w:type="dxa"/>
              <w:bottom w:w="57" w:type="dxa"/>
              <w:right w:w="57" w:type="dxa"/>
            </w:tcMar>
            <w:vAlign w:val="center"/>
          </w:tcPr>
          <w:p w14:paraId="495EF439" w14:textId="2F9BCC62"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○イラストに描かれた交通の様子</w:t>
            </w:r>
            <w:r w:rsidR="00EF3590" w:rsidRPr="00A653FD">
              <w:rPr>
                <w:rFonts w:ascii="ＭＳ 明朝" w:eastAsia="ＭＳ 明朝" w:hAnsi="ＭＳ 明朝" w:hint="eastAsia"/>
                <w:sz w:val="18"/>
                <w:szCs w:val="18"/>
              </w:rPr>
              <w:t>や</w:t>
            </w:r>
            <w:r w:rsidRPr="00A653FD">
              <w:rPr>
                <w:rFonts w:ascii="ＭＳ 明朝" w:eastAsia="ＭＳ 明朝" w:hAnsi="ＭＳ 明朝" w:hint="eastAsia"/>
                <w:sz w:val="18"/>
                <w:szCs w:val="18"/>
              </w:rPr>
              <w:t>土地利用の様子</w:t>
            </w:r>
            <w:r w:rsidR="00EF3590"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公共施設などを読み取り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教科書</w:t>
            </w:r>
            <w:r w:rsidR="00EF3590" w:rsidRPr="00A653FD">
              <w:rPr>
                <w:rFonts w:ascii="ＭＳ 明朝" w:eastAsia="ＭＳ 明朝" w:hAnsi="ＭＳ 明朝"/>
                <w:sz w:val="18"/>
                <w:szCs w:val="18"/>
              </w:rPr>
              <w:t>8</w:t>
            </w:r>
            <w:r w:rsidRPr="00A653FD">
              <w:rPr>
                <w:rFonts w:ascii="ＭＳ 明朝" w:eastAsia="ＭＳ 明朝" w:hAnsi="ＭＳ 明朝" w:hint="eastAsia"/>
                <w:sz w:val="18"/>
                <w:szCs w:val="18"/>
              </w:rPr>
              <w:t>～</w:t>
            </w:r>
            <w:r w:rsidR="00EF3590" w:rsidRPr="00A653FD">
              <w:rPr>
                <w:rFonts w:ascii="ＭＳ 明朝" w:eastAsia="ＭＳ 明朝" w:hAnsi="ＭＳ 明朝"/>
                <w:sz w:val="18"/>
                <w:szCs w:val="18"/>
              </w:rPr>
              <w:t>9</w:t>
            </w:r>
            <w:r w:rsidRPr="00A653FD">
              <w:rPr>
                <w:rFonts w:ascii="ＭＳ 明朝" w:eastAsia="ＭＳ 明朝" w:hAnsi="ＭＳ 明朝" w:hint="eastAsia"/>
                <w:sz w:val="18"/>
                <w:szCs w:val="18"/>
              </w:rPr>
              <w:t>ページのイラストと比較して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まちの様子の変化について話し合う。</w:t>
            </w:r>
            <w:r w:rsidRPr="00A653FD">
              <w:rPr>
                <w:rFonts w:ascii="ＭＳ 明朝" w:eastAsia="ＭＳ 明朝" w:hAnsi="ＭＳ 明朝" w:hint="eastAsia"/>
                <w:sz w:val="18"/>
                <w:szCs w:val="18"/>
              </w:rPr>
              <w:br/>
              <w:t>◆自分たちが住むまちの交通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公共施設などの様子は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移り変わってきたこと。</w:t>
            </w:r>
          </w:p>
        </w:tc>
        <w:tc>
          <w:tcPr>
            <w:tcW w:w="2552" w:type="dxa"/>
            <w:tcMar>
              <w:top w:w="57" w:type="dxa"/>
              <w:left w:w="57" w:type="dxa"/>
              <w:bottom w:w="57" w:type="dxa"/>
              <w:right w:w="57" w:type="dxa"/>
            </w:tcMar>
            <w:vAlign w:val="center"/>
          </w:tcPr>
          <w:p w14:paraId="5ACBFD3B" w14:textId="4072692B" w:rsidR="00250768" w:rsidRPr="00A653FD" w:rsidRDefault="00250768" w:rsidP="00250768">
            <w:pPr>
              <w:spacing w:line="280" w:lineRule="exact"/>
              <w:rPr>
                <w:rFonts w:ascii="ＭＳ 明朝" w:eastAsia="ＭＳ 明朝" w:hAnsi="ＭＳ 明朝" w:cs="ＭＳ Ｐゴシック"/>
                <w:sz w:val="18"/>
                <w:szCs w:val="18"/>
              </w:rPr>
            </w:pPr>
            <w:r w:rsidRPr="00A653FD">
              <w:rPr>
                <w:rFonts w:ascii="ＭＳ 明朝" w:eastAsia="ＭＳ 明朝" w:hAnsi="ＭＳ 明朝" w:cs="ＭＳ Ｐゴシック" w:hint="eastAsia"/>
                <w:sz w:val="18"/>
                <w:szCs w:val="18"/>
              </w:rPr>
              <w:t>①イラストに描かれている交通</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土地利用</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公共施設などの様子や人々の様子を確かめる。</w:t>
            </w:r>
            <w:r w:rsidRPr="00A653FD">
              <w:rPr>
                <w:rFonts w:ascii="ＭＳ 明朝" w:eastAsia="ＭＳ 明朝" w:hAnsi="ＭＳ 明朝" w:cs="ＭＳ Ｐゴシック" w:hint="eastAsia"/>
                <w:sz w:val="18"/>
                <w:szCs w:val="18"/>
              </w:rPr>
              <w:br/>
              <w:t>②教科書</w:t>
            </w:r>
            <w:r w:rsidR="00EF3590" w:rsidRPr="00A653FD">
              <w:rPr>
                <w:rFonts w:ascii="ＭＳ 明朝" w:eastAsia="ＭＳ 明朝" w:hAnsi="ＭＳ 明朝" w:cs="ＭＳ Ｐゴシック"/>
                <w:sz w:val="18"/>
                <w:szCs w:val="18"/>
              </w:rPr>
              <w:t>8</w:t>
            </w:r>
            <w:r w:rsidRPr="00A653FD">
              <w:rPr>
                <w:rFonts w:ascii="ＭＳ 明朝" w:eastAsia="ＭＳ 明朝" w:hAnsi="ＭＳ 明朝" w:cs="ＭＳ Ｐゴシック" w:hint="eastAsia"/>
                <w:sz w:val="18"/>
                <w:szCs w:val="18"/>
              </w:rPr>
              <w:t>～</w:t>
            </w:r>
            <w:r w:rsidR="00EF3590" w:rsidRPr="00A653FD">
              <w:rPr>
                <w:rFonts w:ascii="ＭＳ 明朝" w:eastAsia="ＭＳ 明朝" w:hAnsi="ＭＳ 明朝" w:cs="ＭＳ Ｐゴシック"/>
                <w:sz w:val="18"/>
                <w:szCs w:val="18"/>
              </w:rPr>
              <w:t>9</w:t>
            </w:r>
            <w:r w:rsidRPr="00A653FD">
              <w:rPr>
                <w:rFonts w:ascii="ＭＳ 明朝" w:eastAsia="ＭＳ 明朝" w:hAnsi="ＭＳ 明朝" w:cs="ＭＳ Ｐゴシック" w:hint="eastAsia"/>
                <w:sz w:val="18"/>
                <w:szCs w:val="18"/>
              </w:rPr>
              <w:t>ページのイラストを比較して</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様子の違いを読み取る。</w:t>
            </w:r>
            <w:r w:rsidRPr="00A653FD">
              <w:rPr>
                <w:rFonts w:ascii="ＭＳ 明朝" w:eastAsia="ＭＳ 明朝" w:hAnsi="ＭＳ 明朝" w:cs="ＭＳ Ｐゴシック" w:hint="eastAsia"/>
                <w:sz w:val="18"/>
                <w:szCs w:val="18"/>
              </w:rPr>
              <w:br/>
              <w:t>③昔と今とで</w:t>
            </w:r>
            <w:r w:rsidR="00BC2F92" w:rsidRPr="00A653FD">
              <w:rPr>
                <w:rFonts w:ascii="ＭＳ 明朝" w:eastAsia="ＭＳ 明朝" w:hAnsi="ＭＳ 明朝" w:cs="ＭＳ Ｐゴシック" w:hint="eastAsia"/>
                <w:sz w:val="18"/>
                <w:szCs w:val="18"/>
              </w:rPr>
              <w:t>、</w:t>
            </w:r>
            <w:r w:rsidRPr="00A653FD">
              <w:rPr>
                <w:rFonts w:ascii="ＭＳ 明朝" w:eastAsia="ＭＳ 明朝" w:hAnsi="ＭＳ 明朝" w:cs="ＭＳ Ｐゴシック" w:hint="eastAsia"/>
                <w:sz w:val="18"/>
                <w:szCs w:val="18"/>
              </w:rPr>
              <w:t>まちの様子が移り変わってきたことについて話し合う。</w:t>
            </w:r>
          </w:p>
        </w:tc>
        <w:tc>
          <w:tcPr>
            <w:tcW w:w="2409" w:type="dxa"/>
            <w:tcMar>
              <w:top w:w="57" w:type="dxa"/>
              <w:left w:w="57" w:type="dxa"/>
              <w:bottom w:w="57" w:type="dxa"/>
              <w:right w:w="57" w:type="dxa"/>
            </w:tcMar>
            <w:vAlign w:val="center"/>
          </w:tcPr>
          <w:p w14:paraId="38304698" w14:textId="5FBB4D92" w:rsidR="00250768" w:rsidRPr="00E410A6" w:rsidRDefault="00250768" w:rsidP="00250768">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726586"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イラストの内容を読み取り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教科書</w:t>
            </w:r>
            <w:r w:rsidR="00EF3590" w:rsidRPr="00A653FD">
              <w:rPr>
                <w:rFonts w:ascii="ＭＳ 明朝" w:eastAsia="ＭＳ 明朝" w:hAnsi="ＭＳ 明朝"/>
                <w:sz w:val="18"/>
                <w:szCs w:val="18"/>
              </w:rPr>
              <w:t>8</w:t>
            </w:r>
            <w:r w:rsidRPr="00A653FD">
              <w:rPr>
                <w:rFonts w:ascii="ＭＳ 明朝" w:eastAsia="ＭＳ 明朝" w:hAnsi="ＭＳ 明朝" w:hint="eastAsia"/>
                <w:sz w:val="18"/>
                <w:szCs w:val="18"/>
              </w:rPr>
              <w:t>～</w:t>
            </w:r>
            <w:r w:rsidR="00EF3590" w:rsidRPr="00A653FD">
              <w:rPr>
                <w:rFonts w:ascii="ＭＳ 明朝" w:eastAsia="ＭＳ 明朝" w:hAnsi="ＭＳ 明朝"/>
                <w:sz w:val="18"/>
                <w:szCs w:val="18"/>
              </w:rPr>
              <w:t>9</w:t>
            </w:r>
            <w:r w:rsidRPr="00A653FD">
              <w:rPr>
                <w:rFonts w:ascii="ＭＳ 明朝" w:eastAsia="ＭＳ 明朝" w:hAnsi="ＭＳ 明朝" w:hint="eastAsia"/>
                <w:sz w:val="18"/>
                <w:szCs w:val="18"/>
              </w:rPr>
              <w:t>ページのイラストと比較して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まちの様子の変化について考え</w:t>
            </w:r>
            <w:r w:rsidR="00BC2F92" w:rsidRPr="00A653FD">
              <w:rPr>
                <w:rFonts w:ascii="ＭＳ 明朝" w:eastAsia="ＭＳ 明朝" w:hAnsi="ＭＳ 明朝" w:hint="eastAsia"/>
                <w:sz w:val="18"/>
                <w:szCs w:val="18"/>
              </w:rPr>
              <w:t>、</w:t>
            </w:r>
            <w:r w:rsidR="00726586" w:rsidRPr="00A653FD">
              <w:rPr>
                <w:rFonts w:ascii="ＭＳ 明朝" w:eastAsia="ＭＳ 明朝" w:hAnsi="ＭＳ 明朝" w:hint="eastAsia"/>
                <w:sz w:val="18"/>
                <w:szCs w:val="18"/>
              </w:rPr>
              <w:t>表現して</w:t>
            </w:r>
            <w:r w:rsidRPr="00A653FD">
              <w:rPr>
                <w:rFonts w:ascii="ＭＳ 明朝" w:eastAsia="ＭＳ 明朝" w:hAnsi="ＭＳ 明朝" w:hint="eastAsia"/>
                <w:sz w:val="18"/>
                <w:szCs w:val="18"/>
              </w:rPr>
              <w:t>いる。（発）（ノ）</w:t>
            </w:r>
          </w:p>
        </w:tc>
      </w:tr>
    </w:tbl>
    <w:p w14:paraId="54C82396" w14:textId="09D0A7EA" w:rsidR="00250768" w:rsidRPr="00A653FD" w:rsidRDefault="00250768">
      <w:pPr>
        <w:widowControl/>
        <w:jc w:val="left"/>
        <w:rPr>
          <w:b/>
          <w:sz w:val="20"/>
          <w:szCs w:val="20"/>
        </w:rPr>
      </w:pPr>
    </w:p>
    <w:p w14:paraId="0D617C97" w14:textId="5DE44C0A" w:rsidR="00250768" w:rsidRPr="00A653FD" w:rsidRDefault="007E1A21" w:rsidP="00250768">
      <w:pPr>
        <w:rPr>
          <w:rFonts w:asciiTheme="majorEastAsia" w:eastAsiaTheme="majorEastAsia" w:hAnsiTheme="majorEastAsia"/>
          <w:b/>
          <w:bCs/>
          <w:sz w:val="20"/>
          <w:szCs w:val="20"/>
        </w:rPr>
      </w:pPr>
      <w:bookmarkStart w:id="6" w:name="_Hlk9949446"/>
      <w:r w:rsidRPr="00A653FD">
        <w:rPr>
          <w:rFonts w:asciiTheme="majorEastAsia" w:eastAsiaTheme="majorEastAsia" w:hAnsiTheme="majorEastAsia" w:hint="eastAsia"/>
          <w:b/>
          <w:bCs/>
          <w:sz w:val="20"/>
          <w:szCs w:val="20"/>
        </w:rPr>
        <w:t>小単元名：</w:t>
      </w:r>
      <w:r w:rsidR="00250768" w:rsidRPr="00A653FD">
        <w:rPr>
          <w:rFonts w:asciiTheme="majorEastAsia" w:eastAsiaTheme="majorEastAsia" w:hAnsiTheme="majorEastAsia" w:hint="eastAsia"/>
          <w:b/>
          <w:bCs/>
          <w:sz w:val="20"/>
          <w:szCs w:val="20"/>
        </w:rPr>
        <w:t>１　かわる道具とくらし</w:t>
      </w:r>
      <w:r w:rsidRPr="00A653FD">
        <w:rPr>
          <w:rFonts w:asciiTheme="majorEastAsia" w:eastAsiaTheme="majorEastAsia" w:hAnsiTheme="majorEastAsia" w:hint="eastAsia"/>
          <w:b/>
          <w:bCs/>
          <w:sz w:val="20"/>
          <w:szCs w:val="20"/>
        </w:rPr>
        <w:t xml:space="preserve">　</w:t>
      </w:r>
      <w:r w:rsidR="00250768" w:rsidRPr="00A653FD">
        <w:rPr>
          <w:rFonts w:asciiTheme="majorEastAsia" w:eastAsiaTheme="majorEastAsia" w:hAnsiTheme="majorEastAsia" w:hint="eastAsia"/>
          <w:b/>
          <w:bCs/>
          <w:sz w:val="20"/>
          <w:szCs w:val="20"/>
        </w:rPr>
        <w:t>【配当６時間】</w:t>
      </w:r>
    </w:p>
    <w:p w14:paraId="6FF56FC4" w14:textId="77777777" w:rsidR="00250768" w:rsidRPr="00A653FD" w:rsidRDefault="00250768" w:rsidP="00250768">
      <w:pPr>
        <w:rPr>
          <w:rFonts w:asciiTheme="majorEastAsia" w:eastAsiaTheme="majorEastAsia" w:hAnsiTheme="majorEastAsia"/>
          <w:b/>
          <w:bCs/>
          <w:sz w:val="20"/>
          <w:szCs w:val="20"/>
        </w:rPr>
      </w:pPr>
    </w:p>
    <w:p w14:paraId="35CD93E9" w14:textId="1E65CE7A" w:rsidR="00250768" w:rsidRPr="00A653FD" w:rsidRDefault="00250768" w:rsidP="00250768">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12"/>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6FE87589"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2AB02617" w14:textId="77777777" w:rsidR="00250768" w:rsidRPr="00A653FD" w:rsidRDefault="00250768" w:rsidP="00250768">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42B20F08"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43F7751B"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754666D"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4BEA205D" w14:textId="77777777" w:rsidR="00250768" w:rsidRPr="00A653FD" w:rsidRDefault="00250768" w:rsidP="00250768">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677AAB3C" w14:textId="77777777" w:rsidTr="00BE5AF2">
        <w:trPr>
          <w:gridAfter w:val="1"/>
          <w:wAfter w:w="9" w:type="dxa"/>
          <w:trHeight w:val="1418"/>
        </w:trPr>
        <w:tc>
          <w:tcPr>
            <w:tcW w:w="1276" w:type="dxa"/>
            <w:tcMar>
              <w:top w:w="57" w:type="dxa"/>
              <w:left w:w="57" w:type="dxa"/>
              <w:bottom w:w="57" w:type="dxa"/>
              <w:right w:w="57" w:type="dxa"/>
            </w:tcMar>
            <w:vAlign w:val="center"/>
          </w:tcPr>
          <w:p w14:paraId="43F1FC3C" w14:textId="6E67E31D" w:rsidR="00250768" w:rsidRPr="00A653FD" w:rsidRDefault="00250768" w:rsidP="00250768">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昔の道具</w:t>
            </w:r>
            <w:r w:rsidRPr="00A653FD">
              <w:rPr>
                <w:rFonts w:asciiTheme="majorEastAsia" w:eastAsiaTheme="majorEastAsia" w:hAnsiTheme="majorEastAsia" w:cs="ＭＳ Ｐゴシック" w:hint="eastAsia"/>
                <w:sz w:val="18"/>
                <w:szCs w:val="18"/>
              </w:rPr>
              <w:br/>
              <w:t>p.1</w:t>
            </w:r>
            <w:r w:rsidR="00C61838" w:rsidRPr="00A653FD">
              <w:rPr>
                <w:rFonts w:asciiTheme="majorEastAsia" w:eastAsiaTheme="majorEastAsia" w:hAnsiTheme="majorEastAsia" w:cs="ＭＳ Ｐゴシック"/>
                <w:sz w:val="18"/>
                <w:szCs w:val="18"/>
              </w:rPr>
              <w:t>30</w:t>
            </w:r>
            <w:r w:rsidRPr="00A653FD">
              <w:rPr>
                <w:rFonts w:asciiTheme="majorEastAsia" w:eastAsiaTheme="majorEastAsia" w:hAnsiTheme="majorEastAsia" w:cs="ＭＳ Ｐゴシック" w:hint="eastAsia"/>
                <w:sz w:val="18"/>
                <w:szCs w:val="18"/>
              </w:rPr>
              <w:t>～1</w:t>
            </w:r>
            <w:r w:rsidR="00C61838" w:rsidRPr="00A653FD">
              <w:rPr>
                <w:rFonts w:asciiTheme="majorEastAsia" w:eastAsiaTheme="majorEastAsia" w:hAnsiTheme="majorEastAsia" w:cs="ＭＳ Ｐゴシック"/>
                <w:sz w:val="18"/>
                <w:szCs w:val="18"/>
              </w:rPr>
              <w:t>31</w:t>
            </w:r>
            <w:r w:rsidRPr="00A653FD">
              <w:rPr>
                <w:rFonts w:asciiTheme="majorEastAsia" w:eastAsiaTheme="majorEastAsia" w:hAnsiTheme="majorEastAsia" w:cs="ＭＳ Ｐゴシック" w:hint="eastAsia"/>
                <w:sz w:val="18"/>
                <w:szCs w:val="18"/>
              </w:rPr>
              <w:t xml:space="preserve">　　　　　　　　　　　　　　　　　　　　　　　　　　【配時1】</w:t>
            </w:r>
          </w:p>
          <w:p w14:paraId="35666031" w14:textId="77777777" w:rsidR="00250768" w:rsidRPr="00A653FD" w:rsidRDefault="00250768" w:rsidP="00250768">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0FBE17E3" w14:textId="2FB41B63" w:rsidR="00250768" w:rsidRPr="00A11890"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地域で使われている昔の道具に着目し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昔の道具に関心をもつ。</w:t>
            </w:r>
          </w:p>
        </w:tc>
        <w:tc>
          <w:tcPr>
            <w:tcW w:w="2693" w:type="dxa"/>
            <w:tcMar>
              <w:top w:w="57" w:type="dxa"/>
              <w:left w:w="57" w:type="dxa"/>
              <w:bottom w:w="57" w:type="dxa"/>
              <w:right w:w="57" w:type="dxa"/>
            </w:tcMar>
            <w:vAlign w:val="center"/>
          </w:tcPr>
          <w:p w14:paraId="0AA71C76" w14:textId="5434CCF1"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○地域の年中行事などの中で</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昔の道具を見たり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使ったりした経験をもとに話し合い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昔の道具に興味をもつ。</w:t>
            </w:r>
            <w:r w:rsidRPr="00A653FD">
              <w:rPr>
                <w:rFonts w:ascii="ＭＳ 明朝" w:eastAsia="ＭＳ 明朝" w:hAnsi="ＭＳ 明朝" w:hint="eastAsia"/>
                <w:sz w:val="18"/>
                <w:szCs w:val="18"/>
              </w:rPr>
              <w:br/>
              <w:t>◆身近なところに昔の道具が使われていること。また</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昔の道具の使われ方。</w:t>
            </w:r>
          </w:p>
        </w:tc>
        <w:tc>
          <w:tcPr>
            <w:tcW w:w="2552" w:type="dxa"/>
            <w:tcMar>
              <w:top w:w="57" w:type="dxa"/>
              <w:left w:w="57" w:type="dxa"/>
              <w:bottom w:w="57" w:type="dxa"/>
              <w:right w:w="57" w:type="dxa"/>
            </w:tcMar>
            <w:vAlign w:val="center"/>
          </w:tcPr>
          <w:p w14:paraId="47FB88CC" w14:textId="24C35E30"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①地域の</w:t>
            </w:r>
            <w:r w:rsidR="00A11890">
              <w:rPr>
                <w:rFonts w:ascii="ＭＳ 明朝" w:eastAsia="ＭＳ 明朝" w:hAnsi="ＭＳ 明朝" w:hint="eastAsia"/>
                <w:sz w:val="18"/>
                <w:szCs w:val="18"/>
              </w:rPr>
              <w:t>中</w:t>
            </w:r>
            <w:r w:rsidRPr="00A653FD">
              <w:rPr>
                <w:rFonts w:ascii="ＭＳ 明朝" w:eastAsia="ＭＳ 明朝" w:hAnsi="ＭＳ 明朝" w:hint="eastAsia"/>
                <w:sz w:val="18"/>
                <w:szCs w:val="18"/>
              </w:rPr>
              <w:t>で今でも使われている昔の道具の触れた経験について話し合う。</w:t>
            </w:r>
            <w:r w:rsidRPr="00A653FD">
              <w:rPr>
                <w:rFonts w:ascii="ＭＳ 明朝" w:eastAsia="ＭＳ 明朝" w:hAnsi="ＭＳ 明朝" w:hint="eastAsia"/>
                <w:sz w:val="18"/>
                <w:szCs w:val="18"/>
              </w:rPr>
              <w:br/>
              <w:t>②学校にある郷土資料室などを見学し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昔の道具を探す。</w:t>
            </w:r>
            <w:r w:rsidRPr="00A653FD">
              <w:rPr>
                <w:rFonts w:ascii="ＭＳ 明朝" w:eastAsia="ＭＳ 明朝" w:hAnsi="ＭＳ 明朝" w:hint="eastAsia"/>
                <w:sz w:val="18"/>
                <w:szCs w:val="18"/>
              </w:rPr>
              <w:br/>
              <w:t>③昔の道具が</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それぞれどのようなことに使われていたのかを調べる。</w:t>
            </w:r>
          </w:p>
        </w:tc>
        <w:tc>
          <w:tcPr>
            <w:tcW w:w="2409" w:type="dxa"/>
            <w:tcMar>
              <w:top w:w="57" w:type="dxa"/>
              <w:left w:w="57" w:type="dxa"/>
              <w:bottom w:w="57" w:type="dxa"/>
              <w:right w:w="57" w:type="dxa"/>
            </w:tcMar>
            <w:vAlign w:val="center"/>
          </w:tcPr>
          <w:p w14:paraId="17BBE137" w14:textId="4AE126E1" w:rsidR="00250768" w:rsidRPr="00A653FD" w:rsidRDefault="00250768" w:rsidP="00250768">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726586"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昔の道具に触れた経験をもとに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昔の道具の使われ方や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今の道具との違いについて考え</w:t>
            </w:r>
            <w:r w:rsidR="00BC2F92" w:rsidRPr="00A653FD">
              <w:rPr>
                <w:rFonts w:ascii="ＭＳ 明朝" w:eastAsia="ＭＳ 明朝" w:hAnsi="ＭＳ 明朝" w:hint="eastAsia"/>
                <w:sz w:val="18"/>
                <w:szCs w:val="18"/>
              </w:rPr>
              <w:t>、</w:t>
            </w:r>
            <w:r w:rsidR="00726586" w:rsidRPr="00A653FD">
              <w:rPr>
                <w:rFonts w:ascii="ＭＳ 明朝" w:eastAsia="ＭＳ 明朝" w:hAnsi="ＭＳ 明朝" w:hint="eastAsia"/>
                <w:sz w:val="18"/>
                <w:szCs w:val="18"/>
              </w:rPr>
              <w:t>表現</w:t>
            </w:r>
            <w:r w:rsidRPr="00A653FD">
              <w:rPr>
                <w:rFonts w:ascii="ＭＳ 明朝" w:eastAsia="ＭＳ 明朝" w:hAnsi="ＭＳ 明朝" w:hint="eastAsia"/>
                <w:sz w:val="18"/>
                <w:szCs w:val="18"/>
              </w:rPr>
              <w:t>している。（行）</w:t>
            </w:r>
          </w:p>
          <w:p w14:paraId="1DBBAC10" w14:textId="77777777" w:rsidR="00250768" w:rsidRPr="00A653FD" w:rsidRDefault="00250768" w:rsidP="00250768">
            <w:pPr>
              <w:spacing w:line="280" w:lineRule="exact"/>
              <w:rPr>
                <w:rFonts w:ascii="ＭＳ 明朝" w:eastAsia="ＭＳ 明朝" w:hAnsi="ＭＳ 明朝"/>
                <w:sz w:val="18"/>
                <w:szCs w:val="18"/>
              </w:rPr>
            </w:pPr>
          </w:p>
          <w:p w14:paraId="43C49450" w14:textId="77777777" w:rsidR="00250768" w:rsidRPr="00A653FD" w:rsidRDefault="00250768" w:rsidP="00250768">
            <w:pPr>
              <w:spacing w:line="280" w:lineRule="exact"/>
              <w:rPr>
                <w:rFonts w:ascii="ＭＳ 明朝" w:eastAsia="ＭＳ 明朝" w:hAnsi="ＭＳ 明朝" w:cs="ＭＳ Ｐゴシック"/>
                <w:sz w:val="18"/>
                <w:szCs w:val="18"/>
              </w:rPr>
            </w:pPr>
          </w:p>
        </w:tc>
      </w:tr>
      <w:tr w:rsidR="00A653FD" w:rsidRPr="00A653FD" w14:paraId="3BE51C0A" w14:textId="77777777" w:rsidTr="00BE5AF2">
        <w:tblPrEx>
          <w:tblCellMar>
            <w:left w:w="99" w:type="dxa"/>
            <w:right w:w="99" w:type="dxa"/>
          </w:tblCellMar>
        </w:tblPrEx>
        <w:trPr>
          <w:trHeight w:val="3586"/>
        </w:trPr>
        <w:tc>
          <w:tcPr>
            <w:tcW w:w="1276" w:type="dxa"/>
            <w:vAlign w:val="center"/>
          </w:tcPr>
          <w:p w14:paraId="68080565" w14:textId="6E186102" w:rsidR="00250768" w:rsidRPr="00A653FD" w:rsidRDefault="00250768" w:rsidP="00250768">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学習問題をつくり</w:t>
            </w:r>
            <w:r w:rsidR="00BC2F92" w:rsidRPr="00A653FD">
              <w:rPr>
                <w:rFonts w:asciiTheme="majorEastAsia" w:eastAsiaTheme="majorEastAsia" w:hAnsiTheme="majorEastAsia" w:cs="ＭＳ Ｐゴシック" w:hint="eastAsia"/>
                <w:sz w:val="18"/>
                <w:szCs w:val="18"/>
              </w:rPr>
              <w:t>、</w:t>
            </w:r>
            <w:r w:rsidRPr="00A653FD">
              <w:rPr>
                <w:rFonts w:asciiTheme="majorEastAsia" w:eastAsiaTheme="majorEastAsia" w:hAnsiTheme="majorEastAsia" w:cs="ＭＳ Ｐゴシック" w:hint="eastAsia"/>
                <w:sz w:val="18"/>
                <w:szCs w:val="18"/>
              </w:rPr>
              <w:t>学習の見通しを立てよう</w:t>
            </w:r>
            <w:r w:rsidRPr="00A653FD">
              <w:rPr>
                <w:rFonts w:asciiTheme="majorEastAsia" w:eastAsiaTheme="majorEastAsia" w:hAnsiTheme="majorEastAsia" w:cs="ＭＳ Ｐゴシック" w:hint="eastAsia"/>
                <w:sz w:val="18"/>
                <w:szCs w:val="18"/>
              </w:rPr>
              <w:br/>
              <w:t>p.13</w:t>
            </w:r>
            <w:r w:rsidR="00C61838" w:rsidRPr="00A653FD">
              <w:rPr>
                <w:rFonts w:asciiTheme="majorEastAsia" w:eastAsiaTheme="majorEastAsia" w:hAnsiTheme="majorEastAsia" w:cs="ＭＳ Ｐゴシック"/>
                <w:sz w:val="18"/>
                <w:szCs w:val="18"/>
              </w:rPr>
              <w:t>2</w:t>
            </w:r>
            <w:r w:rsidRPr="00A653FD">
              <w:rPr>
                <w:rFonts w:asciiTheme="majorEastAsia" w:eastAsiaTheme="majorEastAsia" w:hAnsiTheme="majorEastAsia" w:cs="ＭＳ Ｐゴシック" w:hint="eastAsia"/>
                <w:sz w:val="18"/>
                <w:szCs w:val="18"/>
              </w:rPr>
              <w:t>～13</w:t>
            </w:r>
            <w:r w:rsidR="00C61838" w:rsidRPr="00A653FD">
              <w:rPr>
                <w:rFonts w:asciiTheme="majorEastAsia" w:eastAsiaTheme="majorEastAsia" w:hAnsiTheme="majorEastAsia" w:cs="ＭＳ Ｐゴシック"/>
                <w:sz w:val="18"/>
                <w:szCs w:val="18"/>
              </w:rPr>
              <w:t>3</w:t>
            </w:r>
            <w:r w:rsidRPr="00A653FD">
              <w:rPr>
                <w:rFonts w:asciiTheme="majorEastAsia" w:eastAsiaTheme="majorEastAsia" w:hAnsiTheme="majorEastAsia" w:cs="ＭＳ Ｐゴシック" w:hint="eastAsia"/>
                <w:sz w:val="18"/>
                <w:szCs w:val="18"/>
              </w:rPr>
              <w:br/>
              <w:t>【配時1】</w:t>
            </w:r>
          </w:p>
          <w:p w14:paraId="16C3E36A" w14:textId="77777777" w:rsidR="00250768" w:rsidRPr="00A653FD" w:rsidRDefault="00250768" w:rsidP="00250768">
            <w:pPr>
              <w:spacing w:line="280" w:lineRule="exact"/>
              <w:rPr>
                <w:rFonts w:asciiTheme="majorEastAsia" w:eastAsiaTheme="majorEastAsia" w:hAnsiTheme="majorEastAsia" w:cs="ＭＳ Ｐゴシック"/>
                <w:sz w:val="18"/>
                <w:szCs w:val="18"/>
              </w:rPr>
            </w:pPr>
          </w:p>
          <w:p w14:paraId="73F80650" w14:textId="77777777" w:rsidR="00250768" w:rsidRPr="00A653FD" w:rsidRDefault="00250768" w:rsidP="00250768">
            <w:pPr>
              <w:spacing w:line="280" w:lineRule="exact"/>
              <w:rPr>
                <w:rFonts w:asciiTheme="majorEastAsia" w:eastAsiaTheme="majorEastAsia" w:hAnsiTheme="majorEastAsia" w:cs="ＭＳ Ｐゴシック"/>
                <w:sz w:val="18"/>
                <w:szCs w:val="18"/>
              </w:rPr>
            </w:pPr>
          </w:p>
          <w:p w14:paraId="0D171CBB" w14:textId="65C6D8A7" w:rsidR="00250768" w:rsidRPr="00A653FD" w:rsidRDefault="00361849" w:rsidP="00250768">
            <w:pPr>
              <w:spacing w:line="280" w:lineRule="exact"/>
              <w:rPr>
                <w:rFonts w:asciiTheme="majorEastAsia" w:eastAsiaTheme="majorEastAsia" w:hAnsiTheme="majorEastAsia" w:cs="ＭＳ Ｐゴシック"/>
                <w:sz w:val="18"/>
                <w:szCs w:val="18"/>
              </w:rPr>
            </w:pPr>
            <w:r w:rsidRPr="00A653FD">
              <w:rPr>
                <w:noProof/>
              </w:rPr>
              <mc:AlternateContent>
                <mc:Choice Requires="wps">
                  <w:drawing>
                    <wp:anchor distT="0" distB="0" distL="114300" distR="114300" simplePos="0" relativeHeight="251748352" behindDoc="0" locked="0" layoutInCell="1" allowOverlap="1" wp14:anchorId="2C19C8AC" wp14:editId="0D1E71C2">
                      <wp:simplePos x="0" y="0"/>
                      <wp:positionH relativeFrom="column">
                        <wp:posOffset>497840</wp:posOffset>
                      </wp:positionH>
                      <wp:positionV relativeFrom="paragraph">
                        <wp:posOffset>156845</wp:posOffset>
                      </wp:positionV>
                      <wp:extent cx="5819775" cy="472440"/>
                      <wp:effectExtent l="0" t="0" r="28575" b="22860"/>
                      <wp:wrapNone/>
                      <wp:docPr id="44" name="正方形/長方形 3"/>
                      <wp:cNvGraphicFramePr/>
                      <a:graphic xmlns:a="http://schemas.openxmlformats.org/drawingml/2006/main">
                        <a:graphicData uri="http://schemas.microsoft.com/office/word/2010/wordprocessingShape">
                          <wps:wsp>
                            <wps:cNvSpPr/>
                            <wps:spPr>
                              <a:xfrm>
                                <a:off x="0" y="0"/>
                                <a:ext cx="5819775" cy="472440"/>
                              </a:xfrm>
                              <a:prstGeom prst="rect">
                                <a:avLst/>
                              </a:prstGeom>
                              <a:solidFill>
                                <a:sysClr val="window" lastClr="FFFFFF"/>
                              </a:solidFill>
                              <a:ln w="25400" cap="flat" cmpd="sng" algn="ctr">
                                <a:solidFill>
                                  <a:sysClr val="windowText" lastClr="000000"/>
                                </a:solidFill>
                                <a:prstDash val="solid"/>
                              </a:ln>
                              <a:effectLst/>
                            </wps:spPr>
                            <wps:txbx>
                              <w:txbxContent>
                                <w:p w14:paraId="657790C1" w14:textId="6067D065" w:rsidR="004F241E" w:rsidRPr="00C2068A" w:rsidRDefault="004F241E" w:rsidP="00250768">
                                  <w:pPr>
                                    <w:rPr>
                                      <w:rFonts w:asciiTheme="majorEastAsia" w:eastAsiaTheme="majorEastAsia" w:hAnsiTheme="majorEastAsia"/>
                                      <w:b/>
                                      <w:kern w:val="0"/>
                                      <w:szCs w:val="24"/>
                                    </w:rPr>
                                  </w:pPr>
                                  <w:r w:rsidRPr="00C2068A">
                                    <w:rPr>
                                      <w:rFonts w:asciiTheme="majorEastAsia" w:eastAsiaTheme="majorEastAsia" w:hAnsiTheme="majorEastAsia" w:hint="eastAsia"/>
                                      <w:b/>
                                      <w:color w:val="000000"/>
                                      <w:sz w:val="22"/>
                                      <w:szCs w:val="28"/>
                                    </w:rPr>
                                    <w:t xml:space="preserve">学習問題　</w:t>
                                  </w:r>
                                  <w:r w:rsidRPr="00C2068A">
                                    <w:rPr>
                                      <w:rFonts w:asciiTheme="majorEastAsia" w:eastAsiaTheme="majorEastAsia" w:hAnsiTheme="majorEastAsia"/>
                                      <w:b/>
                                      <w:color w:val="000000"/>
                                      <w:sz w:val="22"/>
                                      <w:szCs w:val="28"/>
                                    </w:rPr>
                                    <w:t xml:space="preserve"> 　道具がかわることで</w:t>
                                  </w:r>
                                  <w:r w:rsidR="00BC2F92">
                                    <w:rPr>
                                      <w:rFonts w:asciiTheme="majorEastAsia" w:eastAsiaTheme="majorEastAsia" w:hAnsiTheme="majorEastAsia"/>
                                      <w:b/>
                                      <w:color w:val="000000"/>
                                      <w:sz w:val="22"/>
                                      <w:szCs w:val="28"/>
                                    </w:rPr>
                                    <w:t>、</w:t>
                                  </w:r>
                                  <w:r w:rsidRPr="00C2068A">
                                    <w:rPr>
                                      <w:rFonts w:asciiTheme="majorEastAsia" w:eastAsiaTheme="majorEastAsia" w:hAnsiTheme="majorEastAsia"/>
                                      <w:b/>
                                      <w:color w:val="000000"/>
                                      <w:sz w:val="22"/>
                                      <w:szCs w:val="28"/>
                                    </w:rPr>
                                    <w:t>人々のくらしはどのようにかわってきたのだろう。</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C19C8AC" id="正方形/長方形 3" o:spid="_x0000_s1033" style="position:absolute;left:0;text-align:left;margin-left:39.2pt;margin-top:12.35pt;width:458.25pt;height:3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" fillcolor="window" strokecolor="windowText" strokeweight="2pt">
                      <v:textbox>
                        <w:txbxContent>
                          <w:p w14:paraId="657790C1" w14:textId="6067D065" w:rsidR="004F241E" w:rsidRPr="00C2068A" w:rsidRDefault="004F241E" w:rsidP="00250768">
                            <w:pPr>
                              <w:rPr>
                                <w:rFonts w:asciiTheme="majorEastAsia" w:eastAsiaTheme="majorEastAsia" w:hAnsiTheme="majorEastAsia"/>
                                <w:b/>
                                <w:kern w:val="0"/>
                                <w:szCs w:val="24"/>
                              </w:rPr>
                            </w:pPr>
                            <w:r w:rsidRPr="00C2068A">
                              <w:rPr>
                                <w:rFonts w:asciiTheme="majorEastAsia" w:eastAsiaTheme="majorEastAsia" w:hAnsiTheme="majorEastAsia" w:hint="eastAsia"/>
                                <w:b/>
                                <w:color w:val="000000"/>
                                <w:sz w:val="22"/>
                                <w:szCs w:val="28"/>
                              </w:rPr>
                              <w:t xml:space="preserve">学習問題　</w:t>
                            </w:r>
                            <w:r w:rsidRPr="00C2068A">
                              <w:rPr>
                                <w:rFonts w:asciiTheme="majorEastAsia" w:eastAsiaTheme="majorEastAsia" w:hAnsiTheme="majorEastAsia"/>
                                <w:b/>
                                <w:color w:val="000000"/>
                                <w:sz w:val="22"/>
                                <w:szCs w:val="28"/>
                              </w:rPr>
                              <w:t xml:space="preserve"> 　道具がかわることで</w:t>
                            </w:r>
                            <w:r w:rsidR="00BC2F92">
                              <w:rPr>
                                <w:rFonts w:asciiTheme="majorEastAsia" w:eastAsiaTheme="majorEastAsia" w:hAnsiTheme="majorEastAsia"/>
                                <w:b/>
                                <w:color w:val="000000"/>
                                <w:sz w:val="22"/>
                                <w:szCs w:val="28"/>
                              </w:rPr>
                              <w:t>、</w:t>
                            </w:r>
                            <w:r w:rsidRPr="00C2068A">
                              <w:rPr>
                                <w:rFonts w:asciiTheme="majorEastAsia" w:eastAsiaTheme="majorEastAsia" w:hAnsiTheme="majorEastAsia"/>
                                <w:b/>
                                <w:color w:val="000000"/>
                                <w:sz w:val="22"/>
                                <w:szCs w:val="28"/>
                              </w:rPr>
                              <w:t>人々のくらしはどのようにかわってきたのだろう。</w:t>
                            </w:r>
                          </w:p>
                        </w:txbxContent>
                      </v:textbox>
                    </v:rect>
                  </w:pict>
                </mc:Fallback>
              </mc:AlternateContent>
            </w:r>
          </w:p>
          <w:p w14:paraId="4AB5FA8A" w14:textId="77777777" w:rsidR="00250768" w:rsidRPr="00A653FD" w:rsidRDefault="00250768" w:rsidP="00250768">
            <w:pPr>
              <w:spacing w:line="280" w:lineRule="exact"/>
              <w:rPr>
                <w:rFonts w:asciiTheme="majorEastAsia" w:eastAsiaTheme="majorEastAsia" w:hAnsiTheme="majorEastAsia" w:cs="ＭＳ Ｐゴシック"/>
                <w:sz w:val="18"/>
                <w:szCs w:val="18"/>
              </w:rPr>
            </w:pPr>
          </w:p>
          <w:p w14:paraId="42595A59" w14:textId="77777777" w:rsidR="00250768" w:rsidRPr="00A653FD" w:rsidRDefault="00250768" w:rsidP="00250768">
            <w:pPr>
              <w:spacing w:line="280" w:lineRule="exact"/>
              <w:rPr>
                <w:rFonts w:asciiTheme="majorEastAsia" w:eastAsiaTheme="majorEastAsia" w:hAnsiTheme="majorEastAsia" w:cs="ＭＳ Ｐゴシック"/>
                <w:sz w:val="18"/>
                <w:szCs w:val="18"/>
              </w:rPr>
            </w:pPr>
          </w:p>
        </w:tc>
        <w:tc>
          <w:tcPr>
            <w:tcW w:w="1843" w:type="dxa"/>
            <w:vAlign w:val="center"/>
          </w:tcPr>
          <w:p w14:paraId="78EBD67B" w14:textId="059F5596"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昔の道具の用途に着目し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それらが使われていたころの暮らしを</w:t>
            </w:r>
            <w:r w:rsidR="00774A36" w:rsidRPr="00A653FD">
              <w:rPr>
                <w:rFonts w:ascii="ＭＳ 明朝" w:eastAsia="ＭＳ 明朝" w:hAnsi="ＭＳ 明朝" w:hint="eastAsia"/>
                <w:sz w:val="18"/>
                <w:szCs w:val="18"/>
              </w:rPr>
              <w:t>取り上げ</w:t>
            </w:r>
            <w:r w:rsidRPr="00A653FD">
              <w:rPr>
                <w:rFonts w:ascii="ＭＳ 明朝" w:eastAsia="ＭＳ 明朝" w:hAnsi="ＭＳ 明朝" w:hint="eastAsia"/>
                <w:sz w:val="18"/>
                <w:szCs w:val="18"/>
              </w:rPr>
              <w:t>て学習問題をつくり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学習の見通しを立てる</w:t>
            </w:r>
            <w:r w:rsidR="00A11890">
              <w:rPr>
                <w:rFonts w:ascii="ＭＳ 明朝" w:eastAsia="ＭＳ 明朝" w:hAnsi="ＭＳ 明朝" w:hint="eastAsia"/>
                <w:sz w:val="18"/>
                <w:szCs w:val="18"/>
              </w:rPr>
              <w:t>。</w:t>
            </w:r>
          </w:p>
          <w:p w14:paraId="0A9017D6" w14:textId="411BE256" w:rsidR="00250768" w:rsidRPr="00A653FD" w:rsidRDefault="00250768" w:rsidP="00250768">
            <w:pPr>
              <w:spacing w:line="280" w:lineRule="exact"/>
              <w:rPr>
                <w:rFonts w:ascii="ＭＳ 明朝" w:eastAsia="ＭＳ 明朝" w:hAnsi="ＭＳ 明朝"/>
                <w:sz w:val="18"/>
                <w:szCs w:val="18"/>
              </w:rPr>
            </w:pPr>
          </w:p>
          <w:p w14:paraId="54EF16A0" w14:textId="77777777" w:rsidR="00250768" w:rsidRPr="00A653FD" w:rsidRDefault="00250768" w:rsidP="00250768">
            <w:pPr>
              <w:spacing w:line="280" w:lineRule="exact"/>
              <w:rPr>
                <w:rFonts w:ascii="ＭＳ 明朝" w:eastAsia="ＭＳ 明朝" w:hAnsi="ＭＳ 明朝"/>
                <w:sz w:val="18"/>
                <w:szCs w:val="18"/>
              </w:rPr>
            </w:pPr>
          </w:p>
          <w:p w14:paraId="7343E691" w14:textId="77777777" w:rsidR="00250768" w:rsidRPr="00A653FD" w:rsidRDefault="00250768" w:rsidP="00250768">
            <w:pPr>
              <w:spacing w:line="280" w:lineRule="exact"/>
              <w:rPr>
                <w:rFonts w:ascii="ＭＳ 明朝" w:eastAsia="ＭＳ 明朝" w:hAnsi="ＭＳ 明朝"/>
                <w:sz w:val="18"/>
                <w:szCs w:val="18"/>
              </w:rPr>
            </w:pPr>
          </w:p>
          <w:p w14:paraId="0EF13ED7" w14:textId="77777777" w:rsidR="00250768" w:rsidRPr="00A653FD" w:rsidRDefault="00250768" w:rsidP="00250768">
            <w:pPr>
              <w:spacing w:line="280" w:lineRule="exact"/>
              <w:rPr>
                <w:rFonts w:ascii="ＭＳ 明朝" w:eastAsia="ＭＳ 明朝" w:hAnsi="ＭＳ 明朝"/>
                <w:sz w:val="18"/>
                <w:szCs w:val="18"/>
              </w:rPr>
            </w:pPr>
          </w:p>
          <w:p w14:paraId="580482D0" w14:textId="77777777" w:rsidR="00250768" w:rsidRPr="00A653FD" w:rsidRDefault="00250768" w:rsidP="00250768">
            <w:pPr>
              <w:spacing w:line="280" w:lineRule="exact"/>
              <w:rPr>
                <w:rFonts w:ascii="ＭＳ 明朝" w:eastAsia="ＭＳ 明朝" w:hAnsi="ＭＳ 明朝"/>
                <w:sz w:val="18"/>
                <w:szCs w:val="18"/>
              </w:rPr>
            </w:pPr>
          </w:p>
        </w:tc>
        <w:tc>
          <w:tcPr>
            <w:tcW w:w="2693" w:type="dxa"/>
            <w:vAlign w:val="center"/>
          </w:tcPr>
          <w:p w14:paraId="401B550E" w14:textId="111AC6AB"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○昔と今の道具の違いをもとに学習問題をつくり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道具と暮らしの移り変わりについて調べる学習の見通しを立てる。</w:t>
            </w:r>
            <w:r w:rsidRPr="00A653FD">
              <w:rPr>
                <w:rFonts w:ascii="ＭＳ 明朝" w:eastAsia="ＭＳ 明朝" w:hAnsi="ＭＳ 明朝" w:hint="eastAsia"/>
                <w:sz w:val="18"/>
                <w:szCs w:val="18"/>
              </w:rPr>
              <w:br/>
              <w:t>◆昔の道具に触れた経験をもとに学習問題をつくり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それについて予想しながら道具とくらしの移り変わりを調べる学習計画を考えること。</w:t>
            </w:r>
          </w:p>
          <w:p w14:paraId="739ADEB6" w14:textId="77777777" w:rsidR="00250768" w:rsidRPr="00A653FD" w:rsidRDefault="00250768" w:rsidP="00250768">
            <w:pPr>
              <w:spacing w:line="280" w:lineRule="exact"/>
              <w:rPr>
                <w:rFonts w:ascii="ＭＳ 明朝" w:eastAsia="ＭＳ 明朝" w:hAnsi="ＭＳ 明朝"/>
                <w:sz w:val="18"/>
                <w:szCs w:val="18"/>
              </w:rPr>
            </w:pPr>
          </w:p>
          <w:p w14:paraId="175EEA26" w14:textId="77777777" w:rsidR="00250768" w:rsidRPr="00A653FD" w:rsidRDefault="00250768" w:rsidP="00250768">
            <w:pPr>
              <w:spacing w:line="280" w:lineRule="exact"/>
              <w:rPr>
                <w:rFonts w:ascii="ＭＳ 明朝" w:eastAsia="ＭＳ 明朝" w:hAnsi="ＭＳ 明朝"/>
                <w:sz w:val="18"/>
                <w:szCs w:val="18"/>
              </w:rPr>
            </w:pPr>
          </w:p>
          <w:p w14:paraId="2F497B5D" w14:textId="77777777" w:rsidR="00250768" w:rsidRPr="00A653FD" w:rsidRDefault="00250768" w:rsidP="00250768">
            <w:pPr>
              <w:spacing w:line="280" w:lineRule="exact"/>
              <w:rPr>
                <w:rFonts w:ascii="ＭＳ 明朝" w:eastAsia="ＭＳ 明朝" w:hAnsi="ＭＳ 明朝"/>
                <w:sz w:val="18"/>
                <w:szCs w:val="18"/>
              </w:rPr>
            </w:pPr>
          </w:p>
          <w:p w14:paraId="310E642C" w14:textId="77777777" w:rsidR="00250768" w:rsidRPr="00A653FD" w:rsidRDefault="00250768" w:rsidP="00250768">
            <w:pPr>
              <w:spacing w:line="280" w:lineRule="exact"/>
              <w:rPr>
                <w:rFonts w:ascii="ＭＳ 明朝" w:eastAsia="ＭＳ 明朝" w:hAnsi="ＭＳ 明朝"/>
                <w:sz w:val="18"/>
                <w:szCs w:val="18"/>
              </w:rPr>
            </w:pPr>
          </w:p>
        </w:tc>
        <w:tc>
          <w:tcPr>
            <w:tcW w:w="2552" w:type="dxa"/>
            <w:vAlign w:val="center"/>
          </w:tcPr>
          <w:p w14:paraId="1025A71B" w14:textId="05E65D09"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①昔の道具を調べて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気づいたこと発表する。</w:t>
            </w:r>
            <w:r w:rsidRPr="00A653FD">
              <w:rPr>
                <w:rFonts w:ascii="ＭＳ 明朝" w:eastAsia="ＭＳ 明朝" w:hAnsi="ＭＳ 明朝" w:hint="eastAsia"/>
                <w:sz w:val="18"/>
                <w:szCs w:val="18"/>
              </w:rPr>
              <w:br/>
              <w:t>②昔と今のくらしの違いをもとに学習問題をつくる。</w:t>
            </w:r>
            <w:r w:rsidRPr="00A653FD">
              <w:rPr>
                <w:rFonts w:ascii="ＭＳ 明朝" w:eastAsia="ＭＳ 明朝" w:hAnsi="ＭＳ 明朝" w:hint="eastAsia"/>
                <w:sz w:val="18"/>
                <w:szCs w:val="18"/>
              </w:rPr>
              <w:br/>
              <w:t>③学習問題について予想し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調べる</w:t>
            </w:r>
            <w:r w:rsidR="000F0589" w:rsidRPr="00A653FD">
              <w:rPr>
                <w:rFonts w:ascii="ＭＳ 明朝" w:eastAsia="ＭＳ 明朝" w:hAnsi="ＭＳ 明朝" w:hint="eastAsia"/>
                <w:sz w:val="18"/>
                <w:szCs w:val="18"/>
              </w:rPr>
              <w:t>こと</w:t>
            </w:r>
            <w:r w:rsidRPr="00A653FD">
              <w:rPr>
                <w:rFonts w:ascii="ＭＳ 明朝" w:eastAsia="ＭＳ 明朝" w:hAnsi="ＭＳ 明朝" w:hint="eastAsia"/>
                <w:sz w:val="18"/>
                <w:szCs w:val="18"/>
              </w:rPr>
              <w:t>と調べ方を決めて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学習計画を立てる。</w:t>
            </w:r>
          </w:p>
          <w:p w14:paraId="0F88765A" w14:textId="77777777" w:rsidR="00250768" w:rsidRPr="00A653FD" w:rsidRDefault="00250768" w:rsidP="00250768">
            <w:pPr>
              <w:spacing w:line="280" w:lineRule="exact"/>
              <w:rPr>
                <w:rFonts w:ascii="ＭＳ 明朝" w:eastAsia="ＭＳ 明朝" w:hAnsi="ＭＳ 明朝"/>
                <w:sz w:val="18"/>
                <w:szCs w:val="18"/>
              </w:rPr>
            </w:pPr>
          </w:p>
          <w:p w14:paraId="01310F60" w14:textId="77777777" w:rsidR="00250768" w:rsidRPr="00A653FD" w:rsidRDefault="00250768" w:rsidP="00250768">
            <w:pPr>
              <w:spacing w:line="280" w:lineRule="exact"/>
              <w:rPr>
                <w:rFonts w:ascii="ＭＳ 明朝" w:eastAsia="ＭＳ 明朝" w:hAnsi="ＭＳ 明朝"/>
                <w:sz w:val="18"/>
                <w:szCs w:val="18"/>
              </w:rPr>
            </w:pPr>
          </w:p>
          <w:p w14:paraId="52277D96" w14:textId="77777777" w:rsidR="00250768" w:rsidRPr="00A653FD" w:rsidRDefault="00250768" w:rsidP="00250768">
            <w:pPr>
              <w:spacing w:line="280" w:lineRule="exact"/>
              <w:rPr>
                <w:rFonts w:ascii="ＭＳ 明朝" w:eastAsia="ＭＳ 明朝" w:hAnsi="ＭＳ 明朝"/>
                <w:sz w:val="18"/>
                <w:szCs w:val="18"/>
              </w:rPr>
            </w:pPr>
          </w:p>
          <w:p w14:paraId="5009C7AC" w14:textId="77777777" w:rsidR="00250768" w:rsidRPr="00A653FD" w:rsidRDefault="00250768" w:rsidP="00250768">
            <w:pPr>
              <w:spacing w:line="280" w:lineRule="exact"/>
              <w:rPr>
                <w:rFonts w:ascii="ＭＳ 明朝" w:eastAsia="ＭＳ 明朝" w:hAnsi="ＭＳ 明朝"/>
                <w:sz w:val="18"/>
                <w:szCs w:val="18"/>
              </w:rPr>
            </w:pPr>
          </w:p>
          <w:p w14:paraId="223DF12C" w14:textId="77777777" w:rsidR="00250768" w:rsidRPr="00A653FD" w:rsidRDefault="00250768" w:rsidP="00250768">
            <w:pPr>
              <w:spacing w:line="280" w:lineRule="exact"/>
              <w:rPr>
                <w:rFonts w:ascii="ＭＳ 明朝" w:eastAsia="ＭＳ 明朝" w:hAnsi="ＭＳ 明朝"/>
                <w:sz w:val="18"/>
                <w:szCs w:val="18"/>
              </w:rPr>
            </w:pPr>
          </w:p>
        </w:tc>
        <w:tc>
          <w:tcPr>
            <w:tcW w:w="2409" w:type="dxa"/>
            <w:gridSpan w:val="2"/>
            <w:vAlign w:val="center"/>
          </w:tcPr>
          <w:p w14:paraId="3D59D6BD" w14:textId="19FEAFCE" w:rsidR="00250768" w:rsidRPr="00A653FD" w:rsidRDefault="00250768" w:rsidP="00250768">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昔の道具が使われていたころの暮らしの様子について学習問題をつくり</w:t>
            </w:r>
            <w:r w:rsidR="00BC2F92" w:rsidRPr="00A653FD">
              <w:rPr>
                <w:rFonts w:ascii="ＭＳ 明朝" w:eastAsia="ＭＳ 明朝" w:hAnsi="ＭＳ 明朝" w:hint="eastAsia"/>
                <w:sz w:val="18"/>
                <w:szCs w:val="18"/>
              </w:rPr>
              <w:t>、</w:t>
            </w:r>
            <w:r w:rsidR="00361849"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。（発）（ノ）</w:t>
            </w:r>
          </w:p>
          <w:p w14:paraId="4120D07D" w14:textId="7360DDBB" w:rsidR="00250768" w:rsidRPr="00A653FD" w:rsidRDefault="00B16909" w:rsidP="00B16909">
            <w:pPr>
              <w:spacing w:line="280" w:lineRule="exact"/>
              <w:rPr>
                <w:rFonts w:ascii="ＭＳ 明朝" w:eastAsia="ＭＳ 明朝" w:hAnsi="ＭＳ 明朝"/>
                <w:sz w:val="18"/>
                <w:szCs w:val="18"/>
              </w:rPr>
            </w:pPr>
            <w:r w:rsidRPr="00A653FD">
              <w:rPr>
                <w:rFonts w:asciiTheme="majorEastAsia" w:eastAsiaTheme="majorEastAsia" w:hAnsiTheme="majorEastAsia" w:hint="eastAsia"/>
                <w:b/>
                <w:sz w:val="18"/>
                <w:szCs w:val="18"/>
              </w:rPr>
              <w:t>【態】</w:t>
            </w:r>
            <w:r w:rsidRPr="00A653FD">
              <w:rPr>
                <w:rFonts w:asciiTheme="minorEastAsia" w:hAnsiTheme="minorEastAsia" w:hint="eastAsia"/>
                <w:sz w:val="18"/>
                <w:szCs w:val="18"/>
              </w:rPr>
              <w:t>道具と人々の暮らしの変化を</w:t>
            </w:r>
            <w:r w:rsidRPr="00A653FD">
              <w:rPr>
                <w:rFonts w:ascii="ＭＳ 明朝" w:eastAsia="ＭＳ 明朝" w:hAnsi="ＭＳ 明朝" w:hint="eastAsia"/>
                <w:sz w:val="18"/>
                <w:szCs w:val="18"/>
              </w:rPr>
              <w:t>調べる学習問題について予想し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学習の見通しを立てて</w:t>
            </w:r>
            <w:r w:rsidR="003911E3" w:rsidRPr="00A653FD">
              <w:rPr>
                <w:rFonts w:ascii="ＭＳ 明朝" w:eastAsia="ＭＳ 明朝" w:hAnsi="ＭＳ 明朝" w:hint="eastAsia"/>
                <w:sz w:val="18"/>
                <w:szCs w:val="18"/>
              </w:rPr>
              <w:t>主体的に</w:t>
            </w:r>
            <w:r w:rsidR="00C61838" w:rsidRPr="00A653FD">
              <w:rPr>
                <w:rFonts w:ascii="ＭＳ 明朝" w:eastAsia="ＭＳ 明朝" w:hAnsi="ＭＳ 明朝" w:hint="eastAsia"/>
                <w:sz w:val="18"/>
                <w:szCs w:val="18"/>
              </w:rPr>
              <w:t>追究</w:t>
            </w:r>
            <w:r w:rsidR="003911E3" w:rsidRPr="00A653FD">
              <w:rPr>
                <w:rFonts w:ascii="ＭＳ 明朝" w:eastAsia="ＭＳ 明朝" w:hAnsi="ＭＳ 明朝" w:hint="eastAsia"/>
                <w:sz w:val="18"/>
                <w:szCs w:val="18"/>
              </w:rPr>
              <w:t>しようとして</w:t>
            </w:r>
            <w:r w:rsidRPr="00A653FD">
              <w:rPr>
                <w:rFonts w:ascii="ＭＳ 明朝" w:eastAsia="ＭＳ 明朝" w:hAnsi="ＭＳ 明朝" w:hint="eastAsia"/>
                <w:sz w:val="18"/>
                <w:szCs w:val="18"/>
              </w:rPr>
              <w:t>いる。（発）（ノ）</w:t>
            </w:r>
          </w:p>
          <w:p w14:paraId="22EB30A4" w14:textId="77777777" w:rsidR="00B16909" w:rsidRPr="00A653FD" w:rsidRDefault="00B16909" w:rsidP="00B16909">
            <w:pPr>
              <w:spacing w:line="280" w:lineRule="exact"/>
              <w:rPr>
                <w:rFonts w:ascii="ＭＳ 明朝" w:eastAsia="ＭＳ 明朝" w:hAnsi="ＭＳ 明朝"/>
                <w:sz w:val="18"/>
                <w:szCs w:val="18"/>
              </w:rPr>
            </w:pPr>
          </w:p>
          <w:p w14:paraId="33B5C644" w14:textId="77777777" w:rsidR="00B16909" w:rsidRPr="00A653FD" w:rsidRDefault="00B16909" w:rsidP="00B16909">
            <w:pPr>
              <w:spacing w:line="280" w:lineRule="exact"/>
              <w:rPr>
                <w:rFonts w:ascii="ＭＳ 明朝" w:eastAsia="ＭＳ 明朝" w:hAnsi="ＭＳ 明朝"/>
                <w:sz w:val="18"/>
                <w:szCs w:val="18"/>
              </w:rPr>
            </w:pPr>
          </w:p>
          <w:p w14:paraId="5F83EB81" w14:textId="77777777" w:rsidR="00B16909" w:rsidRPr="00A653FD" w:rsidRDefault="00B16909" w:rsidP="00B16909">
            <w:pPr>
              <w:spacing w:line="280" w:lineRule="exact"/>
              <w:rPr>
                <w:rFonts w:ascii="ＭＳ 明朝" w:eastAsia="ＭＳ 明朝" w:hAnsi="ＭＳ 明朝"/>
                <w:sz w:val="18"/>
                <w:szCs w:val="18"/>
              </w:rPr>
            </w:pPr>
          </w:p>
          <w:p w14:paraId="3A8FDB84" w14:textId="5E91F705" w:rsidR="00B16909" w:rsidRPr="00A653FD" w:rsidRDefault="00B16909" w:rsidP="00B16909">
            <w:pPr>
              <w:spacing w:line="280" w:lineRule="exact"/>
              <w:rPr>
                <w:rFonts w:ascii="ＭＳ 明朝" w:eastAsia="ＭＳ 明朝" w:hAnsi="ＭＳ 明朝"/>
                <w:sz w:val="18"/>
                <w:szCs w:val="18"/>
              </w:rPr>
            </w:pPr>
          </w:p>
        </w:tc>
      </w:tr>
      <w:tr w:rsidR="00A653FD" w:rsidRPr="00A653FD" w14:paraId="2CDCD149" w14:textId="77777777" w:rsidTr="00BE5AF2">
        <w:trPr>
          <w:gridAfter w:val="1"/>
          <w:wAfter w:w="9" w:type="dxa"/>
          <w:trHeight w:val="1418"/>
        </w:trPr>
        <w:tc>
          <w:tcPr>
            <w:tcW w:w="1276" w:type="dxa"/>
            <w:tcMar>
              <w:top w:w="57" w:type="dxa"/>
              <w:left w:w="57" w:type="dxa"/>
              <w:bottom w:w="57" w:type="dxa"/>
              <w:right w:w="57" w:type="dxa"/>
            </w:tcMar>
            <w:vAlign w:val="center"/>
          </w:tcPr>
          <w:p w14:paraId="5F71713D" w14:textId="348F8176" w:rsidR="00250768" w:rsidRPr="00A653FD" w:rsidRDefault="00250768" w:rsidP="00250768">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郷土資料館をたずねて</w:t>
            </w:r>
            <w:r w:rsidRPr="00A653FD">
              <w:rPr>
                <w:rFonts w:asciiTheme="majorEastAsia" w:eastAsiaTheme="majorEastAsia" w:hAnsiTheme="majorEastAsia" w:cs="ＭＳ Ｐゴシック" w:hint="eastAsia"/>
                <w:sz w:val="18"/>
                <w:szCs w:val="18"/>
              </w:rPr>
              <w:br/>
              <w:t>p.13</w:t>
            </w:r>
            <w:r w:rsidR="00C61838" w:rsidRPr="00A653FD">
              <w:rPr>
                <w:rFonts w:asciiTheme="majorEastAsia" w:eastAsiaTheme="majorEastAsia" w:hAnsiTheme="majorEastAsia" w:cs="ＭＳ Ｐゴシック"/>
                <w:sz w:val="18"/>
                <w:szCs w:val="18"/>
              </w:rPr>
              <w:t>4</w:t>
            </w:r>
            <w:r w:rsidRPr="00A653FD">
              <w:rPr>
                <w:rFonts w:asciiTheme="majorEastAsia" w:eastAsiaTheme="majorEastAsia" w:hAnsiTheme="majorEastAsia" w:cs="ＭＳ Ｐゴシック" w:hint="eastAsia"/>
                <w:sz w:val="18"/>
                <w:szCs w:val="18"/>
              </w:rPr>
              <w:t>～13</w:t>
            </w:r>
            <w:r w:rsidR="00C61838" w:rsidRPr="00A653FD">
              <w:rPr>
                <w:rFonts w:asciiTheme="majorEastAsia" w:eastAsiaTheme="majorEastAsia" w:hAnsiTheme="majorEastAsia" w:cs="ＭＳ Ｐゴシック"/>
                <w:sz w:val="18"/>
                <w:szCs w:val="18"/>
              </w:rPr>
              <w:t>5</w:t>
            </w:r>
            <w:r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vAlign w:val="center"/>
          </w:tcPr>
          <w:p w14:paraId="1E12278D" w14:textId="460FB4A7"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地域の郷土資料館を訪ね</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当時の暮らしの様子（電化前）を捉える。</w:t>
            </w:r>
          </w:p>
        </w:tc>
        <w:tc>
          <w:tcPr>
            <w:tcW w:w="2693" w:type="dxa"/>
            <w:tcMar>
              <w:top w:w="57" w:type="dxa"/>
              <w:left w:w="57" w:type="dxa"/>
              <w:bottom w:w="57" w:type="dxa"/>
              <w:right w:w="57" w:type="dxa"/>
            </w:tcMar>
            <w:vAlign w:val="center"/>
          </w:tcPr>
          <w:p w14:paraId="3983FF66" w14:textId="29C222A9"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○郷土資料館を見学し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昔の道具について調べて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それぞれ絵カードにまとめる。</w:t>
            </w:r>
            <w:r w:rsidRPr="00A653FD">
              <w:rPr>
                <w:rFonts w:ascii="ＭＳ 明朝" w:eastAsia="ＭＳ 明朝" w:hAnsi="ＭＳ 明朝" w:hint="eastAsia"/>
                <w:sz w:val="18"/>
                <w:szCs w:val="18"/>
              </w:rPr>
              <w:br/>
              <w:t>◆観察した昔の道具の名称</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使われていた時期や用途など。</w:t>
            </w:r>
          </w:p>
        </w:tc>
        <w:tc>
          <w:tcPr>
            <w:tcW w:w="2552" w:type="dxa"/>
            <w:tcMar>
              <w:top w:w="57" w:type="dxa"/>
              <w:left w:w="57" w:type="dxa"/>
              <w:bottom w:w="57" w:type="dxa"/>
              <w:right w:w="57" w:type="dxa"/>
            </w:tcMar>
            <w:vAlign w:val="center"/>
          </w:tcPr>
          <w:p w14:paraId="17E9C838" w14:textId="5100124B"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①地域にある郷土資料館などを見学する。</w:t>
            </w:r>
            <w:r w:rsidRPr="00A653FD">
              <w:rPr>
                <w:rFonts w:ascii="ＭＳ 明朝" w:eastAsia="ＭＳ 明朝" w:hAnsi="ＭＳ 明朝" w:hint="eastAsia"/>
                <w:sz w:val="18"/>
                <w:szCs w:val="18"/>
              </w:rPr>
              <w:br/>
              <w:t>②昔の道具の名称</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使われていた時期</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用途について調べる。</w:t>
            </w:r>
            <w:r w:rsidRPr="00A653FD">
              <w:rPr>
                <w:rFonts w:ascii="ＭＳ 明朝" w:eastAsia="ＭＳ 明朝" w:hAnsi="ＭＳ 明朝" w:hint="eastAsia"/>
                <w:sz w:val="18"/>
                <w:szCs w:val="18"/>
              </w:rPr>
              <w:br/>
              <w:t>③調べた道具について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p>
        </w:tc>
        <w:tc>
          <w:tcPr>
            <w:tcW w:w="2409" w:type="dxa"/>
            <w:tcMar>
              <w:top w:w="57" w:type="dxa"/>
              <w:left w:w="57" w:type="dxa"/>
              <w:bottom w:w="57" w:type="dxa"/>
              <w:right w:w="57" w:type="dxa"/>
            </w:tcMar>
            <w:vAlign w:val="center"/>
          </w:tcPr>
          <w:p w14:paraId="17F22A73" w14:textId="443B8FFC" w:rsidR="00250768" w:rsidRPr="00A653FD" w:rsidRDefault="00250768" w:rsidP="00250768">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道具を観察したり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郷土資料館の人に聞いたりして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道具の使い方や使われた時期など必要な情報を集め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絵カードにまとめている。（ノ） </w:t>
            </w:r>
          </w:p>
          <w:p w14:paraId="7EB2CFDA" w14:textId="77777777" w:rsidR="00C963B6" w:rsidRPr="00A653FD" w:rsidRDefault="00C963B6" w:rsidP="00250768">
            <w:pPr>
              <w:spacing w:line="280" w:lineRule="exact"/>
              <w:rPr>
                <w:rFonts w:ascii="ＭＳ 明朝" w:eastAsia="ＭＳ 明朝" w:hAnsi="ＭＳ 明朝"/>
                <w:sz w:val="18"/>
                <w:szCs w:val="18"/>
              </w:rPr>
            </w:pPr>
          </w:p>
        </w:tc>
      </w:tr>
      <w:tr w:rsidR="00A653FD" w:rsidRPr="00A653FD" w14:paraId="31E6452D" w14:textId="77777777" w:rsidTr="00BE5AF2">
        <w:trPr>
          <w:gridAfter w:val="1"/>
          <w:wAfter w:w="9" w:type="dxa"/>
          <w:trHeight w:val="1418"/>
        </w:trPr>
        <w:tc>
          <w:tcPr>
            <w:tcW w:w="1276" w:type="dxa"/>
            <w:tcMar>
              <w:top w:w="57" w:type="dxa"/>
              <w:left w:w="57" w:type="dxa"/>
              <w:bottom w:w="57" w:type="dxa"/>
              <w:right w:w="57" w:type="dxa"/>
            </w:tcMar>
            <w:vAlign w:val="center"/>
          </w:tcPr>
          <w:p w14:paraId="2E55B75C" w14:textId="40B02B3E" w:rsidR="00250768" w:rsidRPr="00A653FD" w:rsidRDefault="00250768" w:rsidP="00250768">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lastRenderedPageBreak/>
              <w:t>昔のくらしをインタビューする</w:t>
            </w:r>
            <w:r w:rsidRPr="00A653FD">
              <w:rPr>
                <w:rFonts w:asciiTheme="majorEastAsia" w:eastAsiaTheme="majorEastAsia" w:hAnsiTheme="majorEastAsia" w:cs="ＭＳ Ｐゴシック" w:hint="eastAsia"/>
                <w:sz w:val="18"/>
                <w:szCs w:val="18"/>
              </w:rPr>
              <w:br/>
              <w:t>p.13</w:t>
            </w:r>
            <w:r w:rsidR="001C4FF5" w:rsidRPr="00A653FD">
              <w:rPr>
                <w:rFonts w:asciiTheme="majorEastAsia" w:eastAsiaTheme="majorEastAsia" w:hAnsiTheme="majorEastAsia" w:cs="ＭＳ Ｐゴシック"/>
                <w:sz w:val="18"/>
                <w:szCs w:val="18"/>
              </w:rPr>
              <w:t>6</w:t>
            </w:r>
            <w:r w:rsidRPr="00A653FD">
              <w:rPr>
                <w:rFonts w:asciiTheme="majorEastAsia" w:eastAsiaTheme="majorEastAsia" w:hAnsiTheme="majorEastAsia" w:cs="ＭＳ Ｐゴシック" w:hint="eastAsia"/>
                <w:sz w:val="18"/>
                <w:szCs w:val="18"/>
              </w:rPr>
              <w:t>～13</w:t>
            </w:r>
            <w:r w:rsidR="001C4FF5" w:rsidRPr="00A653FD">
              <w:rPr>
                <w:rFonts w:asciiTheme="majorEastAsia" w:eastAsiaTheme="majorEastAsia" w:hAnsiTheme="majorEastAsia" w:cs="ＭＳ Ｐゴシック"/>
                <w:sz w:val="18"/>
                <w:szCs w:val="18"/>
              </w:rPr>
              <w:t>7</w:t>
            </w:r>
            <w:r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vAlign w:val="center"/>
          </w:tcPr>
          <w:p w14:paraId="29681618" w14:textId="7DA21FE4" w:rsidR="00250768" w:rsidRPr="00A653FD" w:rsidRDefault="00250768" w:rsidP="000F058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昔の道具(電化製品など）を使っていた</w:t>
            </w:r>
            <w:r w:rsidR="000F0589" w:rsidRPr="00A653FD">
              <w:rPr>
                <w:rFonts w:ascii="ＭＳ 明朝" w:eastAsia="ＭＳ 明朝" w:hAnsi="ＭＳ 明朝" w:hint="eastAsia"/>
                <w:sz w:val="18"/>
                <w:szCs w:val="18"/>
              </w:rPr>
              <w:t>ころ</w:t>
            </w:r>
            <w:r w:rsidRPr="00A653FD">
              <w:rPr>
                <w:rFonts w:ascii="ＭＳ 明朝" w:eastAsia="ＭＳ 明朝" w:hAnsi="ＭＳ 明朝" w:hint="eastAsia"/>
                <w:sz w:val="18"/>
                <w:szCs w:val="18"/>
              </w:rPr>
              <w:t>の暮らしに着目し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身近な人にインタビューし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当時の暮らしの様子を捉える。</w:t>
            </w:r>
          </w:p>
        </w:tc>
        <w:tc>
          <w:tcPr>
            <w:tcW w:w="2693" w:type="dxa"/>
            <w:tcMar>
              <w:top w:w="57" w:type="dxa"/>
              <w:left w:w="57" w:type="dxa"/>
              <w:bottom w:w="57" w:type="dxa"/>
              <w:right w:w="57" w:type="dxa"/>
            </w:tcMar>
            <w:vAlign w:val="center"/>
          </w:tcPr>
          <w:p w14:paraId="1924701C" w14:textId="3E96E00D" w:rsidR="00361849"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○地域に詳しいお年寄りや身近な人に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昔の道具（電化製品</w:t>
            </w:r>
            <w:r w:rsidR="001C4FF5" w:rsidRPr="00A653FD">
              <w:rPr>
                <w:rFonts w:ascii="ＭＳ 明朝" w:eastAsia="ＭＳ 明朝" w:hAnsi="ＭＳ 明朝" w:hint="eastAsia"/>
                <w:sz w:val="18"/>
                <w:szCs w:val="18"/>
              </w:rPr>
              <w:t>など</w:t>
            </w:r>
            <w:r w:rsidRPr="00A653FD">
              <w:rPr>
                <w:rFonts w:ascii="ＭＳ 明朝" w:eastAsia="ＭＳ 明朝" w:hAnsi="ＭＳ 明朝" w:hint="eastAsia"/>
                <w:sz w:val="18"/>
                <w:szCs w:val="18"/>
              </w:rPr>
              <w:t>）と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それを使っていたころの暮らしの様子についてインタビューして調べる。</w:t>
            </w:r>
            <w:r w:rsidRPr="00A653FD">
              <w:rPr>
                <w:rFonts w:ascii="ＭＳ 明朝" w:eastAsia="ＭＳ 明朝" w:hAnsi="ＭＳ 明朝" w:hint="eastAsia"/>
                <w:sz w:val="18"/>
                <w:szCs w:val="18"/>
              </w:rPr>
              <w:br/>
              <w:t>◆暮らしの中で使われた道具（電化製品</w:t>
            </w:r>
            <w:r w:rsidR="001C4FF5" w:rsidRPr="00A653FD">
              <w:rPr>
                <w:rFonts w:ascii="ＭＳ 明朝" w:eastAsia="ＭＳ 明朝" w:hAnsi="ＭＳ 明朝" w:hint="eastAsia"/>
                <w:sz w:val="18"/>
                <w:szCs w:val="18"/>
              </w:rPr>
              <w:t>など</w:t>
            </w:r>
            <w:r w:rsidRPr="00A653FD">
              <w:rPr>
                <w:rFonts w:ascii="ＭＳ 明朝" w:eastAsia="ＭＳ 明朝" w:hAnsi="ＭＳ 明朝" w:hint="eastAsia"/>
                <w:sz w:val="18"/>
                <w:szCs w:val="18"/>
              </w:rPr>
              <w:t>）や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人々の暮らしは移り変わってきたこと。</w:t>
            </w:r>
          </w:p>
        </w:tc>
        <w:tc>
          <w:tcPr>
            <w:tcW w:w="2552" w:type="dxa"/>
            <w:tcMar>
              <w:top w:w="57" w:type="dxa"/>
              <w:left w:w="57" w:type="dxa"/>
              <w:bottom w:w="57" w:type="dxa"/>
              <w:right w:w="57" w:type="dxa"/>
            </w:tcMar>
            <w:vAlign w:val="center"/>
          </w:tcPr>
          <w:p w14:paraId="25EDB066" w14:textId="43C5DC74"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①家の人に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昔の道具（電化製品</w:t>
            </w:r>
            <w:r w:rsidR="001C4FF5" w:rsidRPr="00A653FD">
              <w:rPr>
                <w:rFonts w:ascii="ＭＳ 明朝" w:eastAsia="ＭＳ 明朝" w:hAnsi="ＭＳ 明朝" w:hint="eastAsia"/>
                <w:sz w:val="18"/>
                <w:szCs w:val="18"/>
              </w:rPr>
              <w:t>など</w:t>
            </w:r>
            <w:r w:rsidRPr="00A653FD">
              <w:rPr>
                <w:rFonts w:ascii="ＭＳ 明朝" w:eastAsia="ＭＳ 明朝" w:hAnsi="ＭＳ 明朝" w:hint="eastAsia"/>
                <w:sz w:val="18"/>
                <w:szCs w:val="18"/>
              </w:rPr>
              <w:t>）についてインタビューする。</w:t>
            </w:r>
            <w:r w:rsidRPr="00A653FD">
              <w:rPr>
                <w:rFonts w:ascii="ＭＳ 明朝" w:eastAsia="ＭＳ 明朝" w:hAnsi="ＭＳ 明朝" w:hint="eastAsia"/>
                <w:sz w:val="18"/>
                <w:szCs w:val="18"/>
              </w:rPr>
              <w:br/>
              <w:t>②その当時の暮らしの様子についてインタビューする。</w:t>
            </w:r>
            <w:r w:rsidRPr="00A653FD">
              <w:rPr>
                <w:rFonts w:ascii="ＭＳ 明朝" w:eastAsia="ＭＳ 明朝" w:hAnsi="ＭＳ 明朝" w:hint="eastAsia"/>
                <w:sz w:val="18"/>
                <w:szCs w:val="18"/>
              </w:rPr>
              <w:br/>
              <w:t>③今と昔の</w:t>
            </w:r>
            <w:r w:rsidR="001C4FF5" w:rsidRPr="00A653FD">
              <w:rPr>
                <w:rFonts w:ascii="ＭＳ 明朝" w:eastAsia="ＭＳ 明朝" w:hAnsi="ＭＳ 明朝" w:hint="eastAsia"/>
                <w:sz w:val="18"/>
                <w:szCs w:val="18"/>
              </w:rPr>
              <w:t>暮らし</w:t>
            </w:r>
            <w:r w:rsidRPr="00A653FD">
              <w:rPr>
                <w:rFonts w:ascii="ＭＳ 明朝" w:eastAsia="ＭＳ 明朝" w:hAnsi="ＭＳ 明朝" w:hint="eastAsia"/>
                <w:sz w:val="18"/>
                <w:szCs w:val="18"/>
              </w:rPr>
              <w:t>の違いについてまとめる。</w:t>
            </w:r>
          </w:p>
        </w:tc>
        <w:tc>
          <w:tcPr>
            <w:tcW w:w="2409" w:type="dxa"/>
            <w:tcMar>
              <w:top w:w="57" w:type="dxa"/>
              <w:left w:w="57" w:type="dxa"/>
              <w:bottom w:w="57" w:type="dxa"/>
              <w:right w:w="57" w:type="dxa"/>
            </w:tcMar>
            <w:vAlign w:val="center"/>
          </w:tcPr>
          <w:p w14:paraId="2A9504CF" w14:textId="0DC110DC" w:rsidR="00250768" w:rsidRPr="00A653FD" w:rsidRDefault="00250768" w:rsidP="000F058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00CB7E76" w:rsidRPr="00A653FD">
              <w:rPr>
                <w:rFonts w:ascii="ＭＳ 明朝" w:eastAsia="ＭＳ 明朝" w:hAnsi="ＭＳ 明朝" w:hint="eastAsia"/>
                <w:sz w:val="18"/>
                <w:szCs w:val="18"/>
              </w:rPr>
              <w:t>祖父母や父母など家の人に</w:t>
            </w:r>
            <w:r w:rsidR="00BC2F92" w:rsidRPr="00A653FD">
              <w:rPr>
                <w:rFonts w:ascii="ＭＳ 明朝" w:eastAsia="ＭＳ 明朝" w:hAnsi="ＭＳ 明朝" w:hint="eastAsia"/>
                <w:sz w:val="18"/>
                <w:szCs w:val="18"/>
              </w:rPr>
              <w:t>、</w:t>
            </w:r>
            <w:r w:rsidR="00CB7E76" w:rsidRPr="00A653FD">
              <w:rPr>
                <w:rFonts w:ascii="ＭＳ 明朝" w:eastAsia="ＭＳ 明朝" w:hAnsi="ＭＳ 明朝" w:hint="eastAsia"/>
                <w:sz w:val="18"/>
                <w:szCs w:val="18"/>
              </w:rPr>
              <w:t>子</w:t>
            </w:r>
            <w:r w:rsidRPr="00A653FD">
              <w:rPr>
                <w:rFonts w:ascii="ＭＳ 明朝" w:eastAsia="ＭＳ 明朝" w:hAnsi="ＭＳ 明朝" w:hint="eastAsia"/>
                <w:sz w:val="18"/>
                <w:szCs w:val="18"/>
              </w:rPr>
              <w:t>どもの</w:t>
            </w:r>
            <w:r w:rsidR="000F0589" w:rsidRPr="00A653FD">
              <w:rPr>
                <w:rFonts w:ascii="ＭＳ 明朝" w:eastAsia="ＭＳ 明朝" w:hAnsi="ＭＳ 明朝" w:hint="eastAsia"/>
                <w:sz w:val="18"/>
                <w:szCs w:val="18"/>
              </w:rPr>
              <w:t>ころ</w:t>
            </w:r>
            <w:r w:rsidRPr="00A653FD">
              <w:rPr>
                <w:rFonts w:ascii="ＭＳ 明朝" w:eastAsia="ＭＳ 明朝" w:hAnsi="ＭＳ 明朝" w:hint="eastAsia"/>
                <w:sz w:val="18"/>
                <w:szCs w:val="18"/>
              </w:rPr>
              <w:t>に使っていた道具や暮らしについてインタビューし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必要な情報を集めている。（行）（ノ） </w:t>
            </w:r>
          </w:p>
        </w:tc>
      </w:tr>
      <w:tr w:rsidR="00A653FD" w:rsidRPr="00A653FD" w14:paraId="66211C73" w14:textId="77777777" w:rsidTr="00BE5AF2">
        <w:trPr>
          <w:gridAfter w:val="1"/>
          <w:wAfter w:w="9" w:type="dxa"/>
          <w:trHeight w:val="1418"/>
        </w:trPr>
        <w:tc>
          <w:tcPr>
            <w:tcW w:w="1276" w:type="dxa"/>
            <w:tcMar>
              <w:top w:w="57" w:type="dxa"/>
              <w:left w:w="57" w:type="dxa"/>
              <w:bottom w:w="57" w:type="dxa"/>
              <w:right w:w="57" w:type="dxa"/>
            </w:tcMar>
            <w:vAlign w:val="center"/>
          </w:tcPr>
          <w:p w14:paraId="69F8B03A" w14:textId="68F691A9" w:rsidR="00250768" w:rsidRPr="00A653FD" w:rsidRDefault="00250768" w:rsidP="00250768">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かわってきたくらし</w:t>
            </w:r>
            <w:r w:rsidRPr="00A653FD">
              <w:rPr>
                <w:rFonts w:asciiTheme="majorEastAsia" w:eastAsiaTheme="majorEastAsia" w:hAnsiTheme="majorEastAsia" w:cs="ＭＳ Ｐゴシック" w:hint="eastAsia"/>
                <w:sz w:val="18"/>
                <w:szCs w:val="18"/>
              </w:rPr>
              <w:br/>
              <w:t>p.13</w:t>
            </w:r>
            <w:r w:rsidR="001C4FF5" w:rsidRPr="00A653FD">
              <w:rPr>
                <w:rFonts w:asciiTheme="majorEastAsia" w:eastAsiaTheme="majorEastAsia" w:hAnsiTheme="majorEastAsia" w:cs="ＭＳ Ｐゴシック" w:hint="eastAsia"/>
                <w:sz w:val="18"/>
                <w:szCs w:val="18"/>
              </w:rPr>
              <w:t>8</w:t>
            </w:r>
            <w:r w:rsidRPr="00A653FD">
              <w:rPr>
                <w:rFonts w:asciiTheme="majorEastAsia" w:eastAsiaTheme="majorEastAsia" w:hAnsiTheme="majorEastAsia" w:cs="ＭＳ Ｐゴシック" w:hint="eastAsia"/>
                <w:sz w:val="18"/>
                <w:szCs w:val="18"/>
              </w:rPr>
              <w:t>～13</w:t>
            </w:r>
            <w:r w:rsidR="001C4FF5" w:rsidRPr="00A653FD">
              <w:rPr>
                <w:rFonts w:asciiTheme="majorEastAsia" w:eastAsiaTheme="majorEastAsia" w:hAnsiTheme="majorEastAsia" w:cs="ＭＳ Ｐゴシック"/>
                <w:sz w:val="18"/>
                <w:szCs w:val="18"/>
              </w:rPr>
              <w:t>9</w:t>
            </w:r>
            <w:r w:rsidRPr="00A653FD">
              <w:rPr>
                <w:rFonts w:asciiTheme="majorEastAsia" w:eastAsiaTheme="majorEastAsia" w:hAnsiTheme="majorEastAsia" w:cs="ＭＳ Ｐゴシック" w:hint="eastAsia"/>
                <w:sz w:val="18"/>
                <w:szCs w:val="18"/>
              </w:rPr>
              <w:br/>
              <w:t>【配時1】</w:t>
            </w:r>
          </w:p>
        </w:tc>
        <w:tc>
          <w:tcPr>
            <w:tcW w:w="1843" w:type="dxa"/>
            <w:tcMar>
              <w:top w:w="57" w:type="dxa"/>
              <w:left w:w="57" w:type="dxa"/>
              <w:bottom w:w="57" w:type="dxa"/>
              <w:right w:w="57" w:type="dxa"/>
            </w:tcMar>
            <w:vAlign w:val="center"/>
          </w:tcPr>
          <w:p w14:paraId="048D9BF5" w14:textId="3BE28759"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同じ用途の道具の変化に着目し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人々の暮らしの変化について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整理・分析</w:t>
            </w:r>
            <w:r w:rsidR="00A11890">
              <w:rPr>
                <w:rFonts w:ascii="ＭＳ 明朝" w:eastAsia="ＭＳ 明朝" w:hAnsi="ＭＳ 明朝" w:hint="eastAsia"/>
                <w:sz w:val="18"/>
                <w:szCs w:val="18"/>
              </w:rPr>
              <w:t>する</w:t>
            </w:r>
            <w:r w:rsidRPr="00A653FD">
              <w:rPr>
                <w:rFonts w:ascii="ＭＳ 明朝" w:eastAsia="ＭＳ 明朝" w:hAnsi="ＭＳ 明朝" w:hint="eastAsia"/>
                <w:sz w:val="18"/>
                <w:szCs w:val="18"/>
              </w:rPr>
              <w:t>。</w:t>
            </w:r>
          </w:p>
        </w:tc>
        <w:tc>
          <w:tcPr>
            <w:tcW w:w="2693" w:type="dxa"/>
            <w:tcMar>
              <w:top w:w="57" w:type="dxa"/>
              <w:left w:w="57" w:type="dxa"/>
              <w:bottom w:w="57" w:type="dxa"/>
              <w:right w:w="57" w:type="dxa"/>
            </w:tcMar>
            <w:vAlign w:val="center"/>
          </w:tcPr>
          <w:p w14:paraId="47A4B549" w14:textId="127C3008"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○昔と今の</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洗濯などの家事で使われる道具について調べて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その違いについて話し合う。</w:t>
            </w:r>
            <w:r w:rsidRPr="00A653FD">
              <w:rPr>
                <w:rFonts w:ascii="ＭＳ 明朝" w:eastAsia="ＭＳ 明朝" w:hAnsi="ＭＳ 明朝" w:hint="eastAsia"/>
                <w:sz w:val="18"/>
                <w:szCs w:val="18"/>
              </w:rPr>
              <w:br/>
              <w:t>◆道具の変化に伴い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人々の暮らしが移り変わってきたこと。</w:t>
            </w:r>
          </w:p>
        </w:tc>
        <w:tc>
          <w:tcPr>
            <w:tcW w:w="2552" w:type="dxa"/>
            <w:tcMar>
              <w:top w:w="57" w:type="dxa"/>
              <w:left w:w="57" w:type="dxa"/>
              <w:bottom w:w="57" w:type="dxa"/>
              <w:right w:w="57" w:type="dxa"/>
            </w:tcMar>
            <w:vAlign w:val="center"/>
          </w:tcPr>
          <w:p w14:paraId="14CB7C9A" w14:textId="542C4269" w:rsidR="00361849"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①昔と今の洗濯道具の写真を提示する。</w:t>
            </w:r>
            <w:r w:rsidRPr="00A653FD">
              <w:rPr>
                <w:rFonts w:ascii="ＭＳ 明朝" w:eastAsia="ＭＳ 明朝" w:hAnsi="ＭＳ 明朝" w:hint="eastAsia"/>
                <w:sz w:val="18"/>
                <w:szCs w:val="18"/>
              </w:rPr>
              <w:br/>
              <w:t>②道具と共に人々の暮らしはどのように変わったのか話し合う。</w:t>
            </w:r>
            <w:r w:rsidRPr="00A653FD">
              <w:rPr>
                <w:rFonts w:ascii="ＭＳ 明朝" w:eastAsia="ＭＳ 明朝" w:hAnsi="ＭＳ 明朝" w:hint="eastAsia"/>
                <w:sz w:val="18"/>
                <w:szCs w:val="18"/>
              </w:rPr>
              <w:br/>
              <w:t>③話し合ってわかったことをまとめる。</w:t>
            </w:r>
          </w:p>
        </w:tc>
        <w:tc>
          <w:tcPr>
            <w:tcW w:w="2409" w:type="dxa"/>
            <w:tcMar>
              <w:top w:w="57" w:type="dxa"/>
              <w:left w:w="57" w:type="dxa"/>
              <w:bottom w:w="57" w:type="dxa"/>
              <w:right w:w="57" w:type="dxa"/>
            </w:tcMar>
            <w:vAlign w:val="center"/>
          </w:tcPr>
          <w:p w14:paraId="58FC67A5" w14:textId="7C6F480E" w:rsidR="00250768" w:rsidRPr="00A653FD" w:rsidRDefault="00250768" w:rsidP="00250768">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洗濯で使う道具の変化と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それに伴う暮らしの変化について整理・分析し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表現している。（発）（ノ） </w:t>
            </w:r>
          </w:p>
        </w:tc>
      </w:tr>
      <w:tr w:rsidR="00A653FD" w:rsidRPr="00A653FD" w14:paraId="7AFF3824" w14:textId="77777777" w:rsidTr="00BE5AF2">
        <w:trPr>
          <w:gridAfter w:val="1"/>
          <w:wAfter w:w="9" w:type="dxa"/>
          <w:trHeight w:val="1418"/>
        </w:trPr>
        <w:tc>
          <w:tcPr>
            <w:tcW w:w="1276" w:type="dxa"/>
            <w:tcMar>
              <w:top w:w="57" w:type="dxa"/>
              <w:left w:w="57" w:type="dxa"/>
              <w:bottom w:w="57" w:type="dxa"/>
              <w:right w:w="57" w:type="dxa"/>
            </w:tcMar>
            <w:vAlign w:val="center"/>
          </w:tcPr>
          <w:p w14:paraId="3F76A3F6" w14:textId="376B143E" w:rsidR="00C2068A" w:rsidRPr="00A653FD" w:rsidRDefault="00C2068A" w:rsidP="00250768">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〈まとめる〉</w:t>
            </w:r>
          </w:p>
          <w:p w14:paraId="1F4D5D1E" w14:textId="2CF7EAA8" w:rsidR="00250768" w:rsidRPr="00A653FD" w:rsidRDefault="00250768" w:rsidP="00250768">
            <w:pPr>
              <w:spacing w:line="280" w:lineRule="exact"/>
              <w:rPr>
                <w:rFonts w:asciiTheme="majorEastAsia" w:eastAsiaTheme="majorEastAsia" w:hAnsiTheme="majorEastAsia" w:cs="ＭＳ Ｐゴシック"/>
                <w:sz w:val="18"/>
                <w:szCs w:val="18"/>
              </w:rPr>
            </w:pPr>
            <w:r w:rsidRPr="00A653FD">
              <w:rPr>
                <w:rFonts w:asciiTheme="majorEastAsia" w:eastAsiaTheme="majorEastAsia" w:hAnsiTheme="majorEastAsia" w:cs="ＭＳ Ｐゴシック" w:hint="eastAsia"/>
                <w:sz w:val="18"/>
                <w:szCs w:val="18"/>
              </w:rPr>
              <w:t>道具とくらしのうつりかわり</w:t>
            </w:r>
            <w:r w:rsidRPr="00A653FD">
              <w:rPr>
                <w:rFonts w:asciiTheme="majorEastAsia" w:eastAsiaTheme="majorEastAsia" w:hAnsiTheme="majorEastAsia" w:cs="ＭＳ Ｐゴシック" w:hint="eastAsia"/>
                <w:sz w:val="18"/>
                <w:szCs w:val="18"/>
              </w:rPr>
              <w:br/>
              <w:t>p.1</w:t>
            </w:r>
            <w:r w:rsidR="001C4FF5" w:rsidRPr="00A653FD">
              <w:rPr>
                <w:rFonts w:asciiTheme="majorEastAsia" w:eastAsiaTheme="majorEastAsia" w:hAnsiTheme="majorEastAsia" w:cs="ＭＳ Ｐゴシック"/>
                <w:sz w:val="18"/>
                <w:szCs w:val="18"/>
              </w:rPr>
              <w:t>40</w:t>
            </w:r>
            <w:r w:rsidR="001C4FF5" w:rsidRPr="00A653FD">
              <w:rPr>
                <w:rFonts w:asciiTheme="majorEastAsia" w:eastAsiaTheme="majorEastAsia" w:hAnsiTheme="majorEastAsia" w:cs="ＭＳ Ｐゴシック" w:hint="eastAsia"/>
                <w:sz w:val="18"/>
                <w:szCs w:val="18"/>
              </w:rPr>
              <w:t>～1</w:t>
            </w:r>
            <w:r w:rsidR="001C4FF5" w:rsidRPr="00A653FD">
              <w:rPr>
                <w:rFonts w:asciiTheme="majorEastAsia" w:eastAsiaTheme="majorEastAsia" w:hAnsiTheme="majorEastAsia" w:cs="ＭＳ Ｐゴシック"/>
                <w:sz w:val="18"/>
                <w:szCs w:val="18"/>
              </w:rPr>
              <w:t>41</w:t>
            </w:r>
            <w:r w:rsidRPr="00A653FD">
              <w:rPr>
                <w:rFonts w:asciiTheme="majorEastAsia" w:eastAsiaTheme="majorEastAsia" w:hAnsiTheme="majorEastAsia" w:cs="ＭＳ Ｐゴシック" w:hint="eastAsia"/>
                <w:sz w:val="18"/>
                <w:szCs w:val="18"/>
              </w:rPr>
              <w:br/>
              <w:t>【配時1】</w:t>
            </w:r>
          </w:p>
          <w:p w14:paraId="75FA0C9B" w14:textId="77777777" w:rsidR="00250768" w:rsidRPr="00A653FD" w:rsidRDefault="00250768" w:rsidP="00250768">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14C285CE" w14:textId="23617289" w:rsidR="00250768" w:rsidRPr="00A653FD" w:rsidRDefault="00250768" w:rsidP="00C963B6">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年表づくりを通して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道具と人々の暮らしが移り変わってきたことを表現</w:t>
            </w:r>
            <w:r w:rsidR="00A11890">
              <w:rPr>
                <w:rFonts w:ascii="ＭＳ 明朝" w:eastAsia="ＭＳ 明朝" w:hAnsi="ＭＳ 明朝" w:hint="eastAsia"/>
                <w:sz w:val="18"/>
                <w:szCs w:val="18"/>
              </w:rPr>
              <w:t>する</w:t>
            </w:r>
            <w:r w:rsidRPr="00A653FD">
              <w:rPr>
                <w:rFonts w:ascii="ＭＳ 明朝" w:eastAsia="ＭＳ 明朝" w:hAnsi="ＭＳ 明朝" w:hint="eastAsia"/>
                <w:sz w:val="18"/>
                <w:szCs w:val="18"/>
              </w:rPr>
              <w:t>。</w:t>
            </w:r>
          </w:p>
        </w:tc>
        <w:tc>
          <w:tcPr>
            <w:tcW w:w="2693" w:type="dxa"/>
            <w:tcMar>
              <w:top w:w="57" w:type="dxa"/>
              <w:left w:w="57" w:type="dxa"/>
              <w:bottom w:w="57" w:type="dxa"/>
              <w:right w:w="57" w:type="dxa"/>
            </w:tcMar>
            <w:vAlign w:val="center"/>
          </w:tcPr>
          <w:p w14:paraId="0593EE1B" w14:textId="1FAC0D26" w:rsidR="00250768"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○道具の変化と暮らしの変化をまとめて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その移り変わりを年表にまとめ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わかったことを話し合う。</w:t>
            </w:r>
            <w:r w:rsidRPr="00A653FD">
              <w:rPr>
                <w:rFonts w:ascii="ＭＳ 明朝" w:eastAsia="ＭＳ 明朝" w:hAnsi="ＭＳ 明朝" w:hint="eastAsia"/>
                <w:sz w:val="18"/>
                <w:szCs w:val="18"/>
              </w:rPr>
              <w:br/>
              <w:t>◆道具が変わることで</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人々の</w:t>
            </w:r>
            <w:r w:rsidR="009E18BD" w:rsidRPr="00A653FD">
              <w:rPr>
                <w:rFonts w:ascii="ＭＳ 明朝" w:eastAsia="ＭＳ 明朝" w:hAnsi="ＭＳ 明朝" w:hint="eastAsia"/>
                <w:sz w:val="18"/>
                <w:szCs w:val="18"/>
              </w:rPr>
              <w:t>暮らし</w:t>
            </w:r>
            <w:r w:rsidRPr="00A653FD">
              <w:rPr>
                <w:rFonts w:ascii="ＭＳ 明朝" w:eastAsia="ＭＳ 明朝" w:hAnsi="ＭＳ 明朝" w:hint="eastAsia"/>
                <w:sz w:val="18"/>
                <w:szCs w:val="18"/>
              </w:rPr>
              <w:t>の様子は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時期によって移り変わってきたこと。</w:t>
            </w:r>
          </w:p>
        </w:tc>
        <w:tc>
          <w:tcPr>
            <w:tcW w:w="2552" w:type="dxa"/>
            <w:tcMar>
              <w:top w:w="57" w:type="dxa"/>
              <w:left w:w="57" w:type="dxa"/>
              <w:bottom w:w="57" w:type="dxa"/>
              <w:right w:w="57" w:type="dxa"/>
            </w:tcMar>
            <w:vAlign w:val="center"/>
          </w:tcPr>
          <w:p w14:paraId="1722331D" w14:textId="6C73A6BE" w:rsidR="00361849" w:rsidRPr="00A653FD" w:rsidRDefault="00250768" w:rsidP="00250768">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①これまで作成した道具調べカードなどを使って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年表にまとめる。</w:t>
            </w:r>
            <w:r w:rsidRPr="00A653FD">
              <w:rPr>
                <w:rFonts w:ascii="ＭＳ 明朝" w:eastAsia="ＭＳ 明朝" w:hAnsi="ＭＳ 明朝" w:hint="eastAsia"/>
                <w:sz w:val="18"/>
                <w:szCs w:val="18"/>
              </w:rPr>
              <w:br/>
              <w:t>②年表に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その年代の主な出来事や人々の暮らしの様子についてまとめる。</w:t>
            </w:r>
            <w:r w:rsidRPr="00A653FD">
              <w:rPr>
                <w:rFonts w:ascii="ＭＳ 明朝" w:eastAsia="ＭＳ 明朝" w:hAnsi="ＭＳ 明朝" w:hint="eastAsia"/>
                <w:sz w:val="18"/>
                <w:szCs w:val="18"/>
              </w:rPr>
              <w:br/>
              <w:t>③年表を共有して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道具と共に人々の暮らしも移り変わってきたことを確かめる。</w:t>
            </w:r>
          </w:p>
        </w:tc>
        <w:tc>
          <w:tcPr>
            <w:tcW w:w="2409" w:type="dxa"/>
            <w:tcMar>
              <w:top w:w="57" w:type="dxa"/>
              <w:left w:w="57" w:type="dxa"/>
              <w:bottom w:w="57" w:type="dxa"/>
              <w:right w:w="57" w:type="dxa"/>
            </w:tcMar>
            <w:vAlign w:val="center"/>
          </w:tcPr>
          <w:p w14:paraId="160FA6F2" w14:textId="4392183D" w:rsidR="00250768" w:rsidRPr="00A653FD" w:rsidRDefault="00250768" w:rsidP="00250768">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道具と人々の暮らしの変化について年表にまとめ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その移り変わりについて表現している。（ノ）</w:t>
            </w:r>
          </w:p>
          <w:p w14:paraId="54CCAD30" w14:textId="77777777" w:rsidR="00250768" w:rsidRDefault="00523B13" w:rsidP="00250768">
            <w:pPr>
              <w:spacing w:line="280" w:lineRule="exact"/>
              <w:rPr>
                <w:rFonts w:asciiTheme="minorEastAsia" w:hAnsiTheme="minorEastAsia"/>
                <w:sz w:val="18"/>
                <w:szCs w:val="18"/>
              </w:rPr>
            </w:pPr>
            <w:r w:rsidRPr="00523B13">
              <w:rPr>
                <w:rFonts w:asciiTheme="majorEastAsia" w:eastAsiaTheme="majorEastAsia" w:hAnsiTheme="majorEastAsia" w:hint="eastAsia"/>
                <w:b/>
                <w:bCs/>
                <w:sz w:val="18"/>
                <w:szCs w:val="18"/>
              </w:rPr>
              <w:t>【態】</w:t>
            </w:r>
            <w:r>
              <w:rPr>
                <w:rFonts w:asciiTheme="minorEastAsia" w:hAnsiTheme="minorEastAsia" w:hint="eastAsia"/>
                <w:sz w:val="18"/>
                <w:szCs w:val="18"/>
              </w:rPr>
              <w:t>学習したことや学び方をふり返り、これからの学習に生かそうとしている。</w:t>
            </w:r>
          </w:p>
          <w:p w14:paraId="7184495C" w14:textId="77127CC9" w:rsidR="00523B13" w:rsidRPr="00523B13" w:rsidRDefault="00523B13" w:rsidP="00250768">
            <w:pPr>
              <w:spacing w:line="280" w:lineRule="exact"/>
              <w:rPr>
                <w:rFonts w:asciiTheme="minorEastAsia" w:hAnsiTheme="minorEastAsia"/>
                <w:sz w:val="18"/>
                <w:szCs w:val="18"/>
              </w:rPr>
            </w:pPr>
            <w:r>
              <w:rPr>
                <w:rFonts w:asciiTheme="minorEastAsia" w:hAnsiTheme="minorEastAsia" w:hint="eastAsia"/>
                <w:sz w:val="18"/>
                <w:szCs w:val="18"/>
              </w:rPr>
              <w:t>（発）（ノ）</w:t>
            </w:r>
          </w:p>
        </w:tc>
      </w:tr>
      <w:bookmarkEnd w:id="6"/>
    </w:tbl>
    <w:p w14:paraId="35846E1B" w14:textId="2F1DE763" w:rsidR="00250768" w:rsidRPr="00A653FD" w:rsidRDefault="00250768">
      <w:pPr>
        <w:widowControl/>
        <w:jc w:val="left"/>
        <w:rPr>
          <w:b/>
          <w:sz w:val="20"/>
          <w:szCs w:val="20"/>
        </w:rPr>
      </w:pPr>
      <w:r w:rsidRPr="00A653FD">
        <w:rPr>
          <w:b/>
          <w:sz w:val="20"/>
          <w:szCs w:val="20"/>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3844D7" w:rsidRPr="00A653FD" w14:paraId="4888D45D" w14:textId="77777777" w:rsidTr="00250768">
        <w:trPr>
          <w:trHeight w:val="692"/>
        </w:trPr>
        <w:tc>
          <w:tcPr>
            <w:tcW w:w="1265" w:type="dxa"/>
            <w:vAlign w:val="center"/>
          </w:tcPr>
          <w:p w14:paraId="703FA115" w14:textId="77777777" w:rsidR="003844D7" w:rsidRPr="00A653FD" w:rsidRDefault="003844D7" w:rsidP="00F76DE9">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lastRenderedPageBreak/>
              <w:t>小単元２</w:t>
            </w:r>
          </w:p>
        </w:tc>
        <w:tc>
          <w:tcPr>
            <w:tcW w:w="4900" w:type="dxa"/>
            <w:vAlign w:val="center"/>
          </w:tcPr>
          <w:p w14:paraId="5413A83A" w14:textId="2B2CFF1D" w:rsidR="003844D7" w:rsidRPr="00A653FD" w:rsidRDefault="0055290C" w:rsidP="005979E4">
            <w:pPr>
              <w:rPr>
                <w:rFonts w:asciiTheme="majorEastAsia" w:eastAsiaTheme="majorEastAsia" w:hAnsiTheme="majorEastAsia"/>
                <w:b/>
                <w:sz w:val="24"/>
                <w:szCs w:val="24"/>
              </w:rPr>
            </w:pPr>
            <w:r w:rsidRPr="00A653FD">
              <w:rPr>
                <w:rFonts w:asciiTheme="majorEastAsia" w:eastAsiaTheme="majorEastAsia" w:hAnsiTheme="majorEastAsia" w:hint="eastAsia"/>
                <w:b/>
                <w:sz w:val="24"/>
                <w:szCs w:val="24"/>
              </w:rPr>
              <w:t>市のうつりかわり</w:t>
            </w:r>
          </w:p>
        </w:tc>
        <w:tc>
          <w:tcPr>
            <w:tcW w:w="1964" w:type="dxa"/>
            <w:vAlign w:val="center"/>
          </w:tcPr>
          <w:p w14:paraId="11298DD1" w14:textId="1D65B669" w:rsidR="003844D7" w:rsidRPr="00A653FD" w:rsidRDefault="003844D7" w:rsidP="005979E4">
            <w:pP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配当時間　</w:t>
            </w:r>
            <w:r w:rsidR="0055290C" w:rsidRPr="00A653FD">
              <w:rPr>
                <w:rFonts w:asciiTheme="majorEastAsia" w:eastAsiaTheme="majorEastAsia" w:hAnsiTheme="majorEastAsia" w:hint="eastAsia"/>
                <w:b/>
                <w:sz w:val="20"/>
                <w:szCs w:val="20"/>
              </w:rPr>
              <w:t>9</w:t>
            </w:r>
            <w:r w:rsidRPr="00A653FD">
              <w:rPr>
                <w:rFonts w:asciiTheme="majorEastAsia" w:eastAsiaTheme="majorEastAsia" w:hAnsiTheme="majorEastAsia" w:hint="eastAsia"/>
                <w:b/>
                <w:sz w:val="20"/>
                <w:szCs w:val="20"/>
              </w:rPr>
              <w:t>時間</w:t>
            </w:r>
          </w:p>
        </w:tc>
        <w:tc>
          <w:tcPr>
            <w:tcW w:w="2525" w:type="dxa"/>
            <w:vAlign w:val="center"/>
          </w:tcPr>
          <w:p w14:paraId="02324F1D" w14:textId="62138BBF" w:rsidR="005979E4" w:rsidRPr="00A653FD" w:rsidRDefault="003844D7" w:rsidP="002F4C33">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 xml:space="preserve">教科書　</w:t>
            </w:r>
            <w:r w:rsidR="005979E4" w:rsidRPr="00A653FD">
              <w:rPr>
                <w:rFonts w:asciiTheme="majorEastAsia" w:eastAsiaTheme="majorEastAsia" w:hAnsiTheme="majorEastAsia" w:hint="eastAsia"/>
                <w:b/>
                <w:sz w:val="20"/>
                <w:szCs w:val="20"/>
              </w:rPr>
              <w:t>３</w:t>
            </w:r>
          </w:p>
          <w:p w14:paraId="5F11CA40" w14:textId="3A0D1E43" w:rsidR="003844D7" w:rsidRPr="00A653FD" w:rsidRDefault="002F4C33" w:rsidP="002F4C33">
            <w:pPr>
              <w:jc w:val="center"/>
              <w:rPr>
                <w:rFonts w:asciiTheme="majorEastAsia" w:eastAsiaTheme="majorEastAsia" w:hAnsiTheme="majorEastAsia"/>
                <w:b/>
                <w:sz w:val="20"/>
                <w:szCs w:val="20"/>
              </w:rPr>
            </w:pPr>
            <w:r w:rsidRPr="00A653FD">
              <w:rPr>
                <w:rFonts w:asciiTheme="majorEastAsia" w:eastAsiaTheme="majorEastAsia" w:hAnsiTheme="majorEastAsia" w:hint="eastAsia"/>
                <w:b/>
                <w:sz w:val="20"/>
                <w:szCs w:val="20"/>
              </w:rPr>
              <w:t>P</w:t>
            </w:r>
            <w:r w:rsidR="003A18A1" w:rsidRPr="00A653FD">
              <w:rPr>
                <w:rFonts w:asciiTheme="majorEastAsia" w:eastAsiaTheme="majorEastAsia" w:hAnsiTheme="majorEastAsia" w:hint="eastAsia"/>
                <w:b/>
                <w:sz w:val="20"/>
                <w:szCs w:val="20"/>
              </w:rPr>
              <w:t>1</w:t>
            </w:r>
            <w:r w:rsidR="0055290C" w:rsidRPr="00A653FD">
              <w:rPr>
                <w:rFonts w:asciiTheme="majorEastAsia" w:eastAsiaTheme="majorEastAsia" w:hAnsiTheme="majorEastAsia" w:hint="eastAsia"/>
                <w:b/>
                <w:sz w:val="20"/>
                <w:szCs w:val="20"/>
              </w:rPr>
              <w:t>4</w:t>
            </w:r>
            <w:r w:rsidR="001C4FF5" w:rsidRPr="00A653FD">
              <w:rPr>
                <w:rFonts w:asciiTheme="majorEastAsia" w:eastAsiaTheme="majorEastAsia" w:hAnsiTheme="majorEastAsia"/>
                <w:b/>
                <w:sz w:val="20"/>
                <w:szCs w:val="20"/>
              </w:rPr>
              <w:t>2</w:t>
            </w:r>
            <w:r w:rsidR="003844D7" w:rsidRPr="00A653FD">
              <w:rPr>
                <w:rFonts w:asciiTheme="majorEastAsia" w:eastAsiaTheme="majorEastAsia" w:hAnsiTheme="majorEastAsia" w:hint="eastAsia"/>
                <w:b/>
                <w:sz w:val="20"/>
                <w:szCs w:val="20"/>
              </w:rPr>
              <w:t>～</w:t>
            </w:r>
            <w:r w:rsidR="003A18A1" w:rsidRPr="00A653FD">
              <w:rPr>
                <w:rFonts w:asciiTheme="majorEastAsia" w:eastAsiaTheme="majorEastAsia" w:hAnsiTheme="majorEastAsia" w:hint="eastAsia"/>
                <w:b/>
                <w:sz w:val="20"/>
                <w:szCs w:val="20"/>
              </w:rPr>
              <w:t>1</w:t>
            </w:r>
            <w:r w:rsidR="0055290C" w:rsidRPr="00A653FD">
              <w:rPr>
                <w:rFonts w:asciiTheme="majorEastAsia" w:eastAsiaTheme="majorEastAsia" w:hAnsiTheme="majorEastAsia" w:hint="eastAsia"/>
                <w:b/>
                <w:sz w:val="20"/>
                <w:szCs w:val="20"/>
              </w:rPr>
              <w:t>5</w:t>
            </w:r>
            <w:r w:rsidR="001C4FF5" w:rsidRPr="00A653FD">
              <w:rPr>
                <w:rFonts w:asciiTheme="majorEastAsia" w:eastAsiaTheme="majorEastAsia" w:hAnsiTheme="majorEastAsia"/>
                <w:b/>
                <w:sz w:val="20"/>
                <w:szCs w:val="20"/>
              </w:rPr>
              <w:t>7</w:t>
            </w:r>
          </w:p>
        </w:tc>
      </w:tr>
    </w:tbl>
    <w:p w14:paraId="4447DFD5" w14:textId="77777777" w:rsidR="003844D7" w:rsidRPr="00A653FD" w:rsidRDefault="003844D7" w:rsidP="003844D7"/>
    <w:p w14:paraId="1462C560"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01248" behindDoc="0" locked="0" layoutInCell="1" allowOverlap="1" wp14:anchorId="4640211E" wp14:editId="25435238">
                <wp:simplePos x="0" y="0"/>
                <wp:positionH relativeFrom="column">
                  <wp:posOffset>601980</wp:posOffset>
                </wp:positionH>
                <wp:positionV relativeFrom="paragraph">
                  <wp:posOffset>111760</wp:posOffset>
                </wp:positionV>
                <wp:extent cx="62484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1EC62BD" id="直線コネクタ 31"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" strokecolor="windowText" strokeweight="1.25pt"/>
            </w:pict>
          </mc:Fallback>
        </mc:AlternateContent>
      </w:r>
      <w:r w:rsidRPr="00A653FD">
        <w:rPr>
          <w:rFonts w:asciiTheme="majorEastAsia" w:eastAsiaTheme="majorEastAsia" w:hAnsiTheme="majorEastAsia" w:hint="eastAsia"/>
          <w:b/>
          <w:sz w:val="20"/>
          <w:szCs w:val="20"/>
        </w:rPr>
        <w:t>目　　標</w:t>
      </w:r>
    </w:p>
    <w:p w14:paraId="2C3AA2EE" w14:textId="77777777" w:rsidR="003844D7" w:rsidRPr="00A653FD" w:rsidRDefault="003844D7" w:rsidP="003844D7">
      <w:pPr>
        <w:spacing w:line="280" w:lineRule="exact"/>
        <w:ind w:left="180" w:hangingChars="100" w:hanging="180"/>
        <w:rPr>
          <w:sz w:val="18"/>
          <w:szCs w:val="18"/>
        </w:rPr>
        <w:sectPr w:rsidR="003844D7" w:rsidRPr="00A653FD" w:rsidSect="00B97507">
          <w:type w:val="continuous"/>
          <w:pgSz w:w="11906" w:h="16838" w:code="9"/>
          <w:pgMar w:top="567" w:right="567" w:bottom="567" w:left="567" w:header="851" w:footer="284" w:gutter="0"/>
          <w:cols w:space="425"/>
          <w:docGrid w:type="linesAndChars" w:linePitch="360"/>
        </w:sectPr>
      </w:pPr>
    </w:p>
    <w:p w14:paraId="03FAE01D" w14:textId="1FA7AD89" w:rsidR="00C362EB" w:rsidRPr="00A653FD" w:rsidRDefault="00C362EB" w:rsidP="00C362EB">
      <w:pPr>
        <w:spacing w:line="280" w:lineRule="exact"/>
        <w:ind w:leftChars="100" w:left="390" w:hangingChars="100" w:hanging="180"/>
        <w:rPr>
          <w:sz w:val="18"/>
          <w:szCs w:val="18"/>
        </w:rPr>
      </w:pPr>
      <w:r w:rsidRPr="00A653FD">
        <w:rPr>
          <w:rFonts w:hint="eastAsia"/>
          <w:sz w:val="18"/>
          <w:szCs w:val="18"/>
        </w:rPr>
        <w:t>●市の様子の移り変わりについて</w:t>
      </w:r>
      <w:r w:rsidR="00BC2F92" w:rsidRPr="00A653FD">
        <w:rPr>
          <w:rFonts w:hint="eastAsia"/>
          <w:sz w:val="18"/>
          <w:szCs w:val="18"/>
        </w:rPr>
        <w:t>、</w:t>
      </w:r>
      <w:r w:rsidRPr="00A653FD">
        <w:rPr>
          <w:rFonts w:hint="eastAsia"/>
          <w:sz w:val="18"/>
          <w:szCs w:val="18"/>
        </w:rPr>
        <w:t>人々の生活との関連を踏まえて理解するとともに</w:t>
      </w:r>
      <w:r w:rsidR="00BC2F92" w:rsidRPr="00A653FD">
        <w:rPr>
          <w:rFonts w:hint="eastAsia"/>
          <w:sz w:val="18"/>
          <w:szCs w:val="18"/>
        </w:rPr>
        <w:t>、</w:t>
      </w:r>
      <w:r w:rsidRPr="00A653FD">
        <w:rPr>
          <w:rFonts w:hint="eastAsia"/>
          <w:sz w:val="18"/>
          <w:szCs w:val="18"/>
        </w:rPr>
        <w:t>調査活動</w:t>
      </w:r>
      <w:r w:rsidR="00BC2F92" w:rsidRPr="00A653FD">
        <w:rPr>
          <w:rFonts w:hint="eastAsia"/>
          <w:sz w:val="18"/>
          <w:szCs w:val="18"/>
        </w:rPr>
        <w:t>、</w:t>
      </w:r>
      <w:r w:rsidRPr="00A653FD">
        <w:rPr>
          <w:rFonts w:hint="eastAsia"/>
          <w:sz w:val="18"/>
          <w:szCs w:val="18"/>
        </w:rPr>
        <w:t>具体的な資料を通して</w:t>
      </w:r>
      <w:r w:rsidR="00BC2F92" w:rsidRPr="00A653FD">
        <w:rPr>
          <w:rFonts w:hint="eastAsia"/>
          <w:sz w:val="18"/>
          <w:szCs w:val="18"/>
        </w:rPr>
        <w:t>、</w:t>
      </w:r>
      <w:r w:rsidRPr="00A653FD">
        <w:rPr>
          <w:rFonts w:hint="eastAsia"/>
          <w:sz w:val="18"/>
          <w:szCs w:val="18"/>
        </w:rPr>
        <w:t>必要な情報を調べまとめる技能を身に付けるようにする。</w:t>
      </w:r>
    </w:p>
    <w:p w14:paraId="4A7465A4" w14:textId="5DFF8DC5" w:rsidR="00C362EB" w:rsidRPr="00A653FD" w:rsidRDefault="00C362EB" w:rsidP="00C362EB">
      <w:pPr>
        <w:spacing w:line="280" w:lineRule="exact"/>
        <w:ind w:leftChars="100" w:left="390" w:hangingChars="100" w:hanging="180"/>
        <w:rPr>
          <w:sz w:val="18"/>
          <w:szCs w:val="18"/>
        </w:rPr>
      </w:pPr>
      <w:r w:rsidRPr="00A653FD">
        <w:rPr>
          <w:rFonts w:hint="eastAsia"/>
          <w:sz w:val="18"/>
          <w:szCs w:val="18"/>
        </w:rPr>
        <w:t>●市や人々の生活の様子の変化などを考える力</w:t>
      </w:r>
      <w:r w:rsidR="00BC2F92" w:rsidRPr="00A653FD">
        <w:rPr>
          <w:rFonts w:hint="eastAsia"/>
          <w:sz w:val="18"/>
          <w:szCs w:val="18"/>
        </w:rPr>
        <w:t>、</w:t>
      </w:r>
      <w:r w:rsidRPr="00A653FD">
        <w:rPr>
          <w:rFonts w:hint="eastAsia"/>
          <w:sz w:val="18"/>
          <w:szCs w:val="18"/>
        </w:rPr>
        <w:t>地域の課題やこれからの市の発展について考えたりする力</w:t>
      </w:r>
      <w:r w:rsidR="00BC2F92" w:rsidRPr="00A653FD">
        <w:rPr>
          <w:rFonts w:hint="eastAsia"/>
          <w:sz w:val="18"/>
          <w:szCs w:val="18"/>
        </w:rPr>
        <w:t>、</w:t>
      </w:r>
      <w:r w:rsidRPr="00A653FD">
        <w:rPr>
          <w:rFonts w:hint="eastAsia"/>
          <w:sz w:val="18"/>
          <w:szCs w:val="18"/>
        </w:rPr>
        <w:t>考えたことを表現する力を養う。</w:t>
      </w:r>
    </w:p>
    <w:p w14:paraId="6E6C2BC0" w14:textId="44F996B7" w:rsidR="00C362EB" w:rsidRPr="00A653FD" w:rsidRDefault="00C362EB" w:rsidP="00C362EB">
      <w:pPr>
        <w:spacing w:line="280" w:lineRule="exact"/>
        <w:ind w:leftChars="100" w:left="390" w:hangingChars="100" w:hanging="180"/>
        <w:rPr>
          <w:sz w:val="18"/>
          <w:szCs w:val="18"/>
        </w:rPr>
      </w:pPr>
      <w:r w:rsidRPr="00A653FD">
        <w:rPr>
          <w:rFonts w:hint="eastAsia"/>
          <w:sz w:val="18"/>
          <w:szCs w:val="18"/>
        </w:rPr>
        <w:t>●市の様子の移り変わりについて</w:t>
      </w:r>
      <w:r w:rsidR="00BC2F92" w:rsidRPr="00A653FD">
        <w:rPr>
          <w:rFonts w:hint="eastAsia"/>
          <w:sz w:val="18"/>
          <w:szCs w:val="18"/>
        </w:rPr>
        <w:t>、</w:t>
      </w:r>
      <w:r w:rsidRPr="00A653FD">
        <w:rPr>
          <w:rFonts w:hint="eastAsia"/>
          <w:sz w:val="18"/>
          <w:szCs w:val="18"/>
        </w:rPr>
        <w:t>主体的に学習の問題を解決しようとする態度や</w:t>
      </w:r>
      <w:r w:rsidR="00BC2F92" w:rsidRPr="00A653FD">
        <w:rPr>
          <w:rFonts w:hint="eastAsia"/>
          <w:sz w:val="18"/>
          <w:szCs w:val="18"/>
        </w:rPr>
        <w:t>、</w:t>
      </w:r>
      <w:r w:rsidRPr="00A653FD">
        <w:rPr>
          <w:rFonts w:hint="eastAsia"/>
          <w:sz w:val="18"/>
          <w:szCs w:val="18"/>
        </w:rPr>
        <w:t>これまでの学習を振り返り</w:t>
      </w:r>
      <w:r w:rsidR="00BC2F92" w:rsidRPr="00A653FD">
        <w:rPr>
          <w:rFonts w:hint="eastAsia"/>
          <w:sz w:val="18"/>
          <w:szCs w:val="18"/>
        </w:rPr>
        <w:t>、</w:t>
      </w:r>
      <w:r w:rsidRPr="00A653FD">
        <w:rPr>
          <w:rFonts w:hint="eastAsia"/>
          <w:sz w:val="18"/>
          <w:szCs w:val="18"/>
        </w:rPr>
        <w:t>学習したことを確認するとともに</w:t>
      </w:r>
      <w:r w:rsidR="00BC2F92" w:rsidRPr="00A653FD">
        <w:rPr>
          <w:rFonts w:hint="eastAsia"/>
          <w:sz w:val="18"/>
          <w:szCs w:val="18"/>
        </w:rPr>
        <w:t>、</w:t>
      </w:r>
      <w:r w:rsidRPr="00A653FD">
        <w:rPr>
          <w:rFonts w:hint="eastAsia"/>
          <w:sz w:val="18"/>
          <w:szCs w:val="18"/>
        </w:rPr>
        <w:t>学習成果を</w:t>
      </w:r>
      <w:r w:rsidR="00774A36" w:rsidRPr="00A653FD">
        <w:rPr>
          <w:rFonts w:hint="eastAsia"/>
          <w:sz w:val="18"/>
          <w:szCs w:val="18"/>
        </w:rPr>
        <w:t>もとに</w:t>
      </w:r>
      <w:r w:rsidR="00BC2F92" w:rsidRPr="00A653FD">
        <w:rPr>
          <w:rFonts w:hint="eastAsia"/>
          <w:sz w:val="18"/>
          <w:szCs w:val="18"/>
        </w:rPr>
        <w:t>、</w:t>
      </w:r>
      <w:r w:rsidRPr="00A653FD">
        <w:rPr>
          <w:rFonts w:hint="eastAsia"/>
          <w:sz w:val="18"/>
          <w:szCs w:val="18"/>
        </w:rPr>
        <w:t>生活の在り方やこれからの地域社会の発展について考えようとする態度を養う。</w:t>
      </w:r>
    </w:p>
    <w:p w14:paraId="608960FF" w14:textId="77777777" w:rsidR="003844D7" w:rsidRPr="00A653FD" w:rsidRDefault="003844D7" w:rsidP="005979E4">
      <w:pPr>
        <w:spacing w:line="280" w:lineRule="exact"/>
        <w:ind w:leftChars="100" w:left="390" w:hangingChars="100" w:hanging="180"/>
        <w:rPr>
          <w:sz w:val="18"/>
          <w:szCs w:val="18"/>
        </w:rPr>
        <w:sectPr w:rsidR="003844D7" w:rsidRPr="00A653FD" w:rsidSect="00C631AC">
          <w:type w:val="continuous"/>
          <w:pgSz w:w="11906" w:h="16838" w:code="9"/>
          <w:pgMar w:top="567" w:right="567" w:bottom="567" w:left="567" w:header="851" w:footer="284" w:gutter="0"/>
          <w:cols w:num="2" w:space="425"/>
          <w:docGrid w:type="linesAndChars" w:linePitch="360"/>
        </w:sectPr>
      </w:pPr>
    </w:p>
    <w:p w14:paraId="115AFCFE" w14:textId="77777777" w:rsidR="003844D7" w:rsidRPr="00A653FD" w:rsidRDefault="003844D7" w:rsidP="00F62EB5">
      <w:pPr>
        <w:rPr>
          <w:sz w:val="18"/>
          <w:szCs w:val="18"/>
        </w:rPr>
      </w:pPr>
    </w:p>
    <w:p w14:paraId="6AA85464" w14:textId="77777777" w:rsidR="003844D7" w:rsidRPr="00A653FD" w:rsidRDefault="003844D7" w:rsidP="003844D7">
      <w:pPr>
        <w:sectPr w:rsidR="003844D7" w:rsidRPr="00A653FD" w:rsidSect="00C631AC">
          <w:type w:val="continuous"/>
          <w:pgSz w:w="11906" w:h="16838" w:code="9"/>
          <w:pgMar w:top="567" w:right="567" w:bottom="567" w:left="567" w:header="851" w:footer="284" w:gutter="0"/>
          <w:cols w:space="425"/>
          <w:docGrid w:type="linesAndChars" w:linePitch="360"/>
        </w:sectPr>
      </w:pPr>
    </w:p>
    <w:p w14:paraId="56BA8267" w14:textId="77777777" w:rsidR="003844D7" w:rsidRPr="00A653FD" w:rsidRDefault="003844D7" w:rsidP="003844D7">
      <w:pPr>
        <w:spacing w:line="280" w:lineRule="exact"/>
        <w:rPr>
          <w:rFonts w:asciiTheme="majorEastAsia" w:eastAsiaTheme="majorEastAsia" w:hAnsiTheme="majorEastAsia"/>
          <w:b/>
          <w:sz w:val="20"/>
          <w:szCs w:val="20"/>
        </w:rPr>
      </w:pPr>
      <w:r w:rsidRPr="00A653FD">
        <w:rPr>
          <w:rFonts w:asciiTheme="majorEastAsia" w:eastAsiaTheme="majorEastAsia" w:hAnsiTheme="majorEastAsia" w:hint="eastAsia"/>
          <w:b/>
          <w:noProof/>
          <w:sz w:val="20"/>
          <w:szCs w:val="20"/>
        </w:rPr>
        <mc:AlternateContent>
          <mc:Choice Requires="wps">
            <w:drawing>
              <wp:anchor distT="0" distB="0" distL="114300" distR="114300" simplePos="0" relativeHeight="251702272" behindDoc="0" locked="0" layoutInCell="1" allowOverlap="1" wp14:anchorId="22B5EB6A" wp14:editId="3814F668">
                <wp:simplePos x="0" y="0"/>
                <wp:positionH relativeFrom="column">
                  <wp:posOffset>601980</wp:posOffset>
                </wp:positionH>
                <wp:positionV relativeFrom="paragraph">
                  <wp:posOffset>95885</wp:posOffset>
                </wp:positionV>
                <wp:extent cx="62484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xmlns:w16du="http://schemas.microsoft.com/office/word/2023/wordml/word16du">
            <w:pict>
              <v:line w14:anchorId="511DB0D1" id="直線コネクタ 32"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" strokecolor="windowText" strokeweight="1.25pt"/>
            </w:pict>
          </mc:Fallback>
        </mc:AlternateContent>
      </w:r>
      <w:r w:rsidRPr="00A653FD">
        <w:rPr>
          <w:rFonts w:asciiTheme="majorEastAsia" w:eastAsiaTheme="majorEastAsia" w:hAnsiTheme="majorEastAsia" w:hint="eastAsia"/>
          <w:b/>
          <w:sz w:val="20"/>
          <w:szCs w:val="20"/>
        </w:rPr>
        <w:t>評価規準</w:t>
      </w:r>
    </w:p>
    <w:bookmarkEnd w:id="4"/>
    <w:p w14:paraId="15260E74" w14:textId="1D9AD0CB" w:rsidR="002B6D68" w:rsidRPr="00A653FD" w:rsidRDefault="002B6D68" w:rsidP="003D2CA5">
      <w:pPr>
        <w:widowControl/>
        <w:jc w:val="lef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2950"/>
        <w:gridCol w:w="2950"/>
        <w:gridCol w:w="2951"/>
      </w:tblGrid>
      <w:tr w:rsidR="00A653FD" w:rsidRPr="00A653FD" w14:paraId="1BF267ED" w14:textId="77777777" w:rsidTr="00785755">
        <w:trPr>
          <w:trHeight w:val="388"/>
          <w:jc w:val="center"/>
        </w:trPr>
        <w:tc>
          <w:tcPr>
            <w:tcW w:w="2950" w:type="dxa"/>
          </w:tcPr>
          <w:p w14:paraId="1332D0AD" w14:textId="77777777" w:rsidR="00785755" w:rsidRPr="00A653FD" w:rsidRDefault="00785755" w:rsidP="00BE5AF2">
            <w:pPr>
              <w:jc w:val="center"/>
              <w:rPr>
                <w:b/>
                <w:bCs/>
                <w:sz w:val="18"/>
                <w:szCs w:val="20"/>
              </w:rPr>
            </w:pPr>
            <w:r w:rsidRPr="00A653FD">
              <w:rPr>
                <w:rFonts w:hint="eastAsia"/>
                <w:b/>
                <w:bCs/>
                <w:sz w:val="18"/>
                <w:szCs w:val="20"/>
              </w:rPr>
              <w:t>知識・技能</w:t>
            </w:r>
          </w:p>
        </w:tc>
        <w:tc>
          <w:tcPr>
            <w:tcW w:w="2950" w:type="dxa"/>
          </w:tcPr>
          <w:p w14:paraId="1F7C3951" w14:textId="77777777" w:rsidR="00785755" w:rsidRPr="00A653FD" w:rsidRDefault="00785755" w:rsidP="00BE5AF2">
            <w:pPr>
              <w:jc w:val="center"/>
              <w:rPr>
                <w:b/>
                <w:bCs/>
                <w:sz w:val="18"/>
                <w:szCs w:val="20"/>
              </w:rPr>
            </w:pPr>
            <w:r w:rsidRPr="00A653FD">
              <w:rPr>
                <w:rFonts w:hint="eastAsia"/>
                <w:b/>
                <w:bCs/>
                <w:sz w:val="18"/>
                <w:szCs w:val="20"/>
              </w:rPr>
              <w:t>思考・判断・表現</w:t>
            </w:r>
          </w:p>
        </w:tc>
        <w:tc>
          <w:tcPr>
            <w:tcW w:w="2951" w:type="dxa"/>
          </w:tcPr>
          <w:p w14:paraId="7BAFA24D" w14:textId="77777777" w:rsidR="00785755" w:rsidRPr="00A653FD" w:rsidRDefault="00785755" w:rsidP="00BE5AF2">
            <w:pPr>
              <w:jc w:val="center"/>
              <w:rPr>
                <w:b/>
                <w:bCs/>
                <w:sz w:val="18"/>
                <w:szCs w:val="20"/>
              </w:rPr>
            </w:pPr>
            <w:r w:rsidRPr="00A653FD">
              <w:rPr>
                <w:rFonts w:hint="eastAsia"/>
                <w:b/>
                <w:bCs/>
                <w:sz w:val="18"/>
                <w:szCs w:val="20"/>
              </w:rPr>
              <w:t>主体的に学習に取り組む態度</w:t>
            </w:r>
          </w:p>
        </w:tc>
      </w:tr>
      <w:tr w:rsidR="00785755" w:rsidRPr="00A653FD" w14:paraId="11B836C6" w14:textId="77777777" w:rsidTr="00785755">
        <w:trPr>
          <w:trHeight w:val="3479"/>
          <w:jc w:val="center"/>
        </w:trPr>
        <w:tc>
          <w:tcPr>
            <w:tcW w:w="2950" w:type="dxa"/>
          </w:tcPr>
          <w:p w14:paraId="3D899DA1" w14:textId="2C830BAF" w:rsidR="00785755" w:rsidRPr="00A653FD" w:rsidRDefault="00785755" w:rsidP="00BE5AF2">
            <w:pPr>
              <w:rPr>
                <w:sz w:val="18"/>
                <w:szCs w:val="20"/>
              </w:rPr>
            </w:pPr>
            <w:r w:rsidRPr="00A653FD">
              <w:rPr>
                <w:rFonts w:hint="eastAsia"/>
                <w:sz w:val="18"/>
                <w:szCs w:val="20"/>
              </w:rPr>
              <w:t>・交通や公共施設</w:t>
            </w:r>
            <w:r w:rsidR="00BC2F92" w:rsidRPr="00A653FD">
              <w:rPr>
                <w:rFonts w:hint="eastAsia"/>
                <w:sz w:val="18"/>
                <w:szCs w:val="20"/>
              </w:rPr>
              <w:t>、</w:t>
            </w:r>
            <w:r w:rsidRPr="00A653FD">
              <w:rPr>
                <w:rFonts w:hint="eastAsia"/>
                <w:sz w:val="18"/>
                <w:szCs w:val="20"/>
              </w:rPr>
              <w:t>土地利用や人口などの時期による違いについて</w:t>
            </w:r>
            <w:r w:rsidR="00BC2F92" w:rsidRPr="00A653FD">
              <w:rPr>
                <w:rFonts w:hint="eastAsia"/>
                <w:sz w:val="18"/>
                <w:szCs w:val="20"/>
              </w:rPr>
              <w:t>、</w:t>
            </w:r>
            <w:r w:rsidRPr="00A653FD">
              <w:rPr>
                <w:rFonts w:hint="eastAsia"/>
                <w:sz w:val="18"/>
                <w:szCs w:val="20"/>
              </w:rPr>
              <w:t>聞き取り調査をしたり地図やグラフなどの資料で調べ</w:t>
            </w:r>
            <w:r w:rsidR="00361849" w:rsidRPr="00A653FD">
              <w:rPr>
                <w:rFonts w:hint="eastAsia"/>
                <w:sz w:val="18"/>
                <w:szCs w:val="20"/>
              </w:rPr>
              <w:t>たりし</w:t>
            </w:r>
            <w:r w:rsidRPr="00A653FD">
              <w:rPr>
                <w:rFonts w:hint="eastAsia"/>
                <w:sz w:val="18"/>
                <w:szCs w:val="20"/>
              </w:rPr>
              <w:t>て</w:t>
            </w:r>
            <w:r w:rsidR="00BC2F92" w:rsidRPr="00A653FD">
              <w:rPr>
                <w:rFonts w:hint="eastAsia"/>
                <w:sz w:val="18"/>
                <w:szCs w:val="20"/>
              </w:rPr>
              <w:t>、</w:t>
            </w:r>
            <w:r w:rsidRPr="00A653FD">
              <w:rPr>
                <w:rFonts w:hint="eastAsia"/>
                <w:sz w:val="18"/>
                <w:szCs w:val="20"/>
              </w:rPr>
              <w:t>必要な情報を集め</w:t>
            </w:r>
            <w:r w:rsidR="00BC2F92" w:rsidRPr="00A653FD">
              <w:rPr>
                <w:rFonts w:hint="eastAsia"/>
                <w:sz w:val="18"/>
                <w:szCs w:val="20"/>
              </w:rPr>
              <w:t>、</w:t>
            </w:r>
            <w:r w:rsidRPr="00A653FD">
              <w:rPr>
                <w:rFonts w:hint="eastAsia"/>
                <w:sz w:val="18"/>
                <w:szCs w:val="20"/>
              </w:rPr>
              <w:t>読み取り</w:t>
            </w:r>
            <w:r w:rsidR="00BC2F92" w:rsidRPr="00A653FD">
              <w:rPr>
                <w:rFonts w:hint="eastAsia"/>
                <w:sz w:val="18"/>
                <w:szCs w:val="20"/>
              </w:rPr>
              <w:t>、</w:t>
            </w:r>
            <w:r w:rsidRPr="00A653FD">
              <w:rPr>
                <w:rFonts w:hint="eastAsia"/>
                <w:sz w:val="18"/>
                <w:szCs w:val="20"/>
              </w:rPr>
              <w:t>市の生活を理解している。</w:t>
            </w:r>
          </w:p>
          <w:p w14:paraId="6370FB9C" w14:textId="28ADE604" w:rsidR="00785755" w:rsidRPr="00A653FD" w:rsidRDefault="00785755" w:rsidP="00BE5AF2">
            <w:pPr>
              <w:rPr>
                <w:sz w:val="18"/>
                <w:szCs w:val="20"/>
              </w:rPr>
            </w:pPr>
            <w:r w:rsidRPr="00A653FD">
              <w:rPr>
                <w:rFonts w:hint="eastAsia"/>
                <w:sz w:val="18"/>
                <w:szCs w:val="20"/>
              </w:rPr>
              <w:t>・調べたことを絵カードや年表にまとめ</w:t>
            </w:r>
            <w:r w:rsidR="00BC2F92" w:rsidRPr="00A653FD">
              <w:rPr>
                <w:rFonts w:hint="eastAsia"/>
                <w:sz w:val="18"/>
                <w:szCs w:val="20"/>
              </w:rPr>
              <w:t>、</w:t>
            </w:r>
            <w:r w:rsidRPr="00A653FD">
              <w:rPr>
                <w:rFonts w:hint="eastAsia"/>
                <w:sz w:val="18"/>
                <w:szCs w:val="20"/>
              </w:rPr>
              <w:t>市の様子の移り変わりについて理解している。</w:t>
            </w:r>
          </w:p>
        </w:tc>
        <w:tc>
          <w:tcPr>
            <w:tcW w:w="2950" w:type="dxa"/>
          </w:tcPr>
          <w:p w14:paraId="00716C83" w14:textId="65F859C9" w:rsidR="00785755" w:rsidRPr="00A653FD" w:rsidRDefault="00785755" w:rsidP="00BE5AF2">
            <w:pPr>
              <w:rPr>
                <w:sz w:val="18"/>
                <w:szCs w:val="20"/>
              </w:rPr>
            </w:pPr>
            <w:r w:rsidRPr="00A653FD">
              <w:rPr>
                <w:rFonts w:hint="eastAsia"/>
                <w:sz w:val="18"/>
                <w:szCs w:val="20"/>
              </w:rPr>
              <w:t>・交通や公共施設</w:t>
            </w:r>
            <w:r w:rsidR="00BC2F92" w:rsidRPr="00A653FD">
              <w:rPr>
                <w:rFonts w:hint="eastAsia"/>
                <w:sz w:val="18"/>
                <w:szCs w:val="20"/>
              </w:rPr>
              <w:t>、</w:t>
            </w:r>
            <w:r w:rsidRPr="00A653FD">
              <w:rPr>
                <w:rFonts w:hint="eastAsia"/>
                <w:sz w:val="18"/>
                <w:szCs w:val="20"/>
              </w:rPr>
              <w:t>土地利用や人口などの時期による違いなどに着目して</w:t>
            </w:r>
            <w:r w:rsidR="00BC2F92" w:rsidRPr="00A653FD">
              <w:rPr>
                <w:rFonts w:hint="eastAsia"/>
                <w:sz w:val="18"/>
                <w:szCs w:val="20"/>
              </w:rPr>
              <w:t>、</w:t>
            </w:r>
            <w:r w:rsidRPr="00A653FD">
              <w:rPr>
                <w:rFonts w:hint="eastAsia"/>
                <w:sz w:val="18"/>
                <w:szCs w:val="20"/>
              </w:rPr>
              <w:t>問いを見いだし</w:t>
            </w:r>
            <w:r w:rsidR="00BC2F92" w:rsidRPr="00A653FD">
              <w:rPr>
                <w:rFonts w:hint="eastAsia"/>
                <w:sz w:val="18"/>
                <w:szCs w:val="20"/>
              </w:rPr>
              <w:t>、</w:t>
            </w:r>
            <w:r w:rsidRPr="00A653FD">
              <w:rPr>
                <w:rFonts w:hint="eastAsia"/>
                <w:sz w:val="18"/>
                <w:szCs w:val="20"/>
              </w:rPr>
              <w:t>市の様子について考え理解している。</w:t>
            </w:r>
          </w:p>
          <w:p w14:paraId="1A5C9317" w14:textId="6B49E4F3" w:rsidR="00785755" w:rsidRPr="00A653FD" w:rsidRDefault="003B7CC3" w:rsidP="00361849">
            <w:pPr>
              <w:rPr>
                <w:sz w:val="18"/>
                <w:szCs w:val="20"/>
              </w:rPr>
            </w:pPr>
            <w:r w:rsidRPr="00A653FD">
              <w:rPr>
                <w:rFonts w:hint="eastAsia"/>
                <w:sz w:val="18"/>
                <w:szCs w:val="20"/>
              </w:rPr>
              <w:t>・交通や公共施設</w:t>
            </w:r>
            <w:r w:rsidR="00BC2F92" w:rsidRPr="00A653FD">
              <w:rPr>
                <w:rFonts w:hint="eastAsia"/>
                <w:sz w:val="18"/>
                <w:szCs w:val="20"/>
              </w:rPr>
              <w:t>、</w:t>
            </w:r>
            <w:r w:rsidRPr="00A653FD">
              <w:rPr>
                <w:rFonts w:hint="eastAsia"/>
                <w:sz w:val="18"/>
                <w:szCs w:val="20"/>
              </w:rPr>
              <w:t>土地利用や人口などの今と昔を比較・</w:t>
            </w:r>
            <w:r w:rsidR="00785755" w:rsidRPr="00A653FD">
              <w:rPr>
                <w:rFonts w:hint="eastAsia"/>
                <w:sz w:val="18"/>
                <w:szCs w:val="20"/>
              </w:rPr>
              <w:t>関連付け</w:t>
            </w:r>
            <w:r w:rsidRPr="00A653FD">
              <w:rPr>
                <w:rFonts w:hint="eastAsia"/>
                <w:sz w:val="18"/>
                <w:szCs w:val="20"/>
              </w:rPr>
              <w:t>したり</w:t>
            </w:r>
            <w:r w:rsidR="00BC2F92" w:rsidRPr="00A653FD">
              <w:rPr>
                <w:rFonts w:hint="eastAsia"/>
                <w:sz w:val="18"/>
                <w:szCs w:val="20"/>
              </w:rPr>
              <w:t>、</w:t>
            </w:r>
            <w:r w:rsidRPr="00A653FD">
              <w:rPr>
                <w:rFonts w:hint="eastAsia"/>
                <w:sz w:val="18"/>
                <w:szCs w:val="20"/>
              </w:rPr>
              <w:t>わかったことを</w:t>
            </w:r>
            <w:r w:rsidR="00785755" w:rsidRPr="00A653FD">
              <w:rPr>
                <w:rFonts w:hint="eastAsia"/>
                <w:sz w:val="18"/>
                <w:szCs w:val="20"/>
              </w:rPr>
              <w:t>総合</w:t>
            </w:r>
            <w:r w:rsidR="00361849" w:rsidRPr="00A653FD">
              <w:rPr>
                <w:rFonts w:hint="eastAsia"/>
                <w:sz w:val="18"/>
                <w:szCs w:val="20"/>
              </w:rPr>
              <w:t>したり</w:t>
            </w:r>
            <w:r w:rsidR="00785755" w:rsidRPr="00A653FD">
              <w:rPr>
                <w:rFonts w:hint="eastAsia"/>
                <w:sz w:val="18"/>
                <w:szCs w:val="20"/>
              </w:rPr>
              <w:t>して市の様子の変化について考え表現している。</w:t>
            </w:r>
          </w:p>
        </w:tc>
        <w:tc>
          <w:tcPr>
            <w:tcW w:w="2951" w:type="dxa"/>
          </w:tcPr>
          <w:p w14:paraId="6C83A75B" w14:textId="5B3512D9" w:rsidR="00785755" w:rsidRPr="00A653FD" w:rsidRDefault="00785755" w:rsidP="00BE5AF2">
            <w:pPr>
              <w:rPr>
                <w:sz w:val="18"/>
                <w:szCs w:val="20"/>
              </w:rPr>
            </w:pPr>
            <w:r w:rsidRPr="00A653FD">
              <w:rPr>
                <w:rFonts w:hint="eastAsia"/>
                <w:sz w:val="18"/>
                <w:szCs w:val="20"/>
              </w:rPr>
              <w:t>・市の様子の移り変わりについて</w:t>
            </w:r>
            <w:r w:rsidR="00BC2F92" w:rsidRPr="00A653FD">
              <w:rPr>
                <w:rFonts w:hint="eastAsia"/>
                <w:sz w:val="18"/>
                <w:szCs w:val="20"/>
              </w:rPr>
              <w:t>、</w:t>
            </w:r>
            <w:r w:rsidRPr="00A653FD">
              <w:rPr>
                <w:rFonts w:hint="eastAsia"/>
                <w:sz w:val="18"/>
                <w:szCs w:val="20"/>
              </w:rPr>
              <w:t>予想や学習計画を立てたり</w:t>
            </w:r>
            <w:r w:rsidR="00BC2F92" w:rsidRPr="00A653FD">
              <w:rPr>
                <w:rFonts w:hint="eastAsia"/>
                <w:sz w:val="18"/>
                <w:szCs w:val="20"/>
              </w:rPr>
              <w:t>、</w:t>
            </w:r>
            <w:r w:rsidRPr="00A653FD">
              <w:rPr>
                <w:rFonts w:hint="eastAsia"/>
                <w:sz w:val="18"/>
                <w:szCs w:val="20"/>
              </w:rPr>
              <w:t>見直したりして</w:t>
            </w:r>
            <w:r w:rsidR="00BC2F92" w:rsidRPr="00A653FD">
              <w:rPr>
                <w:rFonts w:hint="eastAsia"/>
                <w:sz w:val="18"/>
                <w:szCs w:val="20"/>
              </w:rPr>
              <w:t>、</w:t>
            </w:r>
            <w:r w:rsidRPr="00A653FD">
              <w:rPr>
                <w:rFonts w:hint="eastAsia"/>
                <w:sz w:val="18"/>
                <w:szCs w:val="20"/>
              </w:rPr>
              <w:t>主体的に学習問題を追究し</w:t>
            </w:r>
            <w:r w:rsidR="00BC2F92" w:rsidRPr="00A653FD">
              <w:rPr>
                <w:rFonts w:hint="eastAsia"/>
                <w:sz w:val="18"/>
                <w:szCs w:val="20"/>
              </w:rPr>
              <w:t>、</w:t>
            </w:r>
            <w:r w:rsidRPr="00A653FD">
              <w:rPr>
                <w:rFonts w:hint="eastAsia"/>
                <w:sz w:val="18"/>
                <w:szCs w:val="20"/>
              </w:rPr>
              <w:t>解決しようとしている。</w:t>
            </w:r>
          </w:p>
        </w:tc>
      </w:tr>
    </w:tbl>
    <w:p w14:paraId="5748AEB2" w14:textId="379DA7B5" w:rsidR="00040609" w:rsidRPr="00A653FD" w:rsidRDefault="00040609" w:rsidP="003D2CA5">
      <w:pPr>
        <w:widowControl/>
        <w:jc w:val="left"/>
        <w:rPr>
          <w:b/>
          <w:sz w:val="20"/>
          <w:szCs w:val="20"/>
        </w:rPr>
      </w:pPr>
    </w:p>
    <w:p w14:paraId="3637A1E5" w14:textId="77777777" w:rsidR="00040609" w:rsidRPr="00A653FD" w:rsidRDefault="00040609">
      <w:pPr>
        <w:widowControl/>
        <w:jc w:val="left"/>
        <w:rPr>
          <w:b/>
          <w:sz w:val="20"/>
          <w:szCs w:val="20"/>
        </w:rPr>
      </w:pPr>
      <w:r w:rsidRPr="00A653FD">
        <w:rPr>
          <w:b/>
          <w:sz w:val="20"/>
          <w:szCs w:val="20"/>
        </w:rPr>
        <w:br w:type="page"/>
      </w:r>
    </w:p>
    <w:p w14:paraId="2AD59AF7" w14:textId="4730835A" w:rsidR="00040609" w:rsidRPr="00A653FD" w:rsidRDefault="00164BC1" w:rsidP="00040609">
      <w:pPr>
        <w:rPr>
          <w:rFonts w:asciiTheme="majorEastAsia" w:eastAsiaTheme="majorEastAsia" w:hAnsiTheme="majorEastAsia"/>
          <w:b/>
          <w:bCs/>
          <w:sz w:val="20"/>
          <w:szCs w:val="20"/>
        </w:rPr>
      </w:pPr>
      <w:r w:rsidRPr="00A653FD">
        <w:rPr>
          <w:rFonts w:asciiTheme="majorEastAsia" w:eastAsiaTheme="majorEastAsia" w:hAnsiTheme="majorEastAsia" w:hint="eastAsia"/>
          <w:b/>
          <w:bCs/>
          <w:sz w:val="20"/>
          <w:szCs w:val="20"/>
        </w:rPr>
        <w:lastRenderedPageBreak/>
        <w:t>小単元名：</w:t>
      </w:r>
      <w:r w:rsidR="00040609" w:rsidRPr="00A653FD">
        <w:rPr>
          <w:rFonts w:asciiTheme="majorEastAsia" w:eastAsiaTheme="majorEastAsia" w:hAnsiTheme="majorEastAsia" w:hint="eastAsia"/>
          <w:b/>
          <w:bCs/>
          <w:sz w:val="20"/>
          <w:szCs w:val="20"/>
        </w:rPr>
        <w:t>２　市のうつりかわり</w:t>
      </w:r>
      <w:r w:rsidRPr="00A653FD">
        <w:rPr>
          <w:rFonts w:asciiTheme="majorEastAsia" w:eastAsiaTheme="majorEastAsia" w:hAnsiTheme="majorEastAsia" w:hint="eastAsia"/>
          <w:b/>
          <w:bCs/>
          <w:sz w:val="20"/>
          <w:szCs w:val="20"/>
        </w:rPr>
        <w:t xml:space="preserve">　</w:t>
      </w:r>
      <w:r w:rsidR="00040609" w:rsidRPr="00A653FD">
        <w:rPr>
          <w:rFonts w:asciiTheme="majorEastAsia" w:eastAsiaTheme="majorEastAsia" w:hAnsiTheme="majorEastAsia" w:hint="eastAsia"/>
          <w:b/>
          <w:bCs/>
          <w:sz w:val="20"/>
          <w:szCs w:val="20"/>
        </w:rPr>
        <w:t>【配当9時間】</w:t>
      </w:r>
    </w:p>
    <w:p w14:paraId="5FA6C5D4" w14:textId="77777777" w:rsidR="00040609" w:rsidRPr="00A653FD" w:rsidRDefault="00040609" w:rsidP="00040609">
      <w:pPr>
        <w:rPr>
          <w:rFonts w:asciiTheme="majorEastAsia" w:eastAsiaTheme="majorEastAsia" w:hAnsiTheme="majorEastAsia"/>
          <w:b/>
          <w:bCs/>
          <w:sz w:val="20"/>
          <w:szCs w:val="20"/>
        </w:rPr>
      </w:pPr>
    </w:p>
    <w:p w14:paraId="1C003687" w14:textId="63018413" w:rsidR="00040609" w:rsidRPr="00A653FD" w:rsidRDefault="00040609" w:rsidP="00040609">
      <w:pPr>
        <w:jc w:val="right"/>
        <w:rPr>
          <w:rFonts w:asciiTheme="majorEastAsia" w:eastAsiaTheme="majorEastAsia" w:hAnsiTheme="majorEastAsia"/>
          <w:b/>
          <w:bCs/>
          <w:sz w:val="18"/>
          <w:szCs w:val="18"/>
        </w:rPr>
      </w:pPr>
      <w:r w:rsidRPr="00A653FD">
        <w:rPr>
          <w:rFonts w:asciiTheme="majorEastAsia" w:eastAsiaTheme="majorEastAsia" w:hAnsiTheme="majorEastAsia" w:hint="eastAsia"/>
          <w:b/>
          <w:bCs/>
          <w:sz w:val="18"/>
          <w:szCs w:val="18"/>
        </w:rPr>
        <w:t>【態】＝主体的に学習に取り組む態度</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【知技】＝知識・技能</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【思判表】＝思考・判断・表現</w:t>
      </w:r>
      <w:r w:rsidRPr="00A653FD">
        <w:rPr>
          <w:rFonts w:asciiTheme="majorEastAsia" w:eastAsiaTheme="majorEastAsia" w:hAnsiTheme="majorEastAsia" w:hint="eastAsia"/>
          <w:b/>
          <w:bCs/>
          <w:sz w:val="18"/>
          <w:szCs w:val="18"/>
        </w:rPr>
        <w:br/>
        <w:t>（発）＝発言・発表</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（行）=行動観察</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（ノ）＝ノート・作品</w:t>
      </w:r>
      <w:r w:rsidR="00BC2F92" w:rsidRPr="00A653FD">
        <w:rPr>
          <w:rFonts w:asciiTheme="majorEastAsia" w:eastAsiaTheme="majorEastAsia" w:hAnsiTheme="majorEastAsia" w:hint="eastAsia"/>
          <w:b/>
          <w:bCs/>
          <w:sz w:val="18"/>
          <w:szCs w:val="18"/>
        </w:rPr>
        <w:t>、</w:t>
      </w:r>
      <w:r w:rsidRPr="00A653FD">
        <w:rPr>
          <w:rFonts w:asciiTheme="majorEastAsia" w:eastAsiaTheme="majorEastAsia" w:hAnsiTheme="majorEastAsia" w:hint="eastAsia"/>
          <w:b/>
          <w:bCs/>
          <w:sz w:val="18"/>
          <w:szCs w:val="18"/>
        </w:rPr>
        <w:t>（テ）=テスト</w:t>
      </w:r>
    </w:p>
    <w:tbl>
      <w:tblPr>
        <w:tblStyle w:val="13"/>
        <w:tblW w:w="10773" w:type="dxa"/>
        <w:tblInd w:w="57" w:type="dxa"/>
        <w:tblLayout w:type="fixed"/>
        <w:tblLook w:val="04A0" w:firstRow="1" w:lastRow="0" w:firstColumn="1" w:lastColumn="0" w:noHBand="0" w:noVBand="1"/>
      </w:tblPr>
      <w:tblGrid>
        <w:gridCol w:w="1275"/>
        <w:gridCol w:w="1841"/>
        <w:gridCol w:w="2691"/>
        <w:gridCol w:w="2550"/>
        <w:gridCol w:w="2407"/>
        <w:gridCol w:w="9"/>
      </w:tblGrid>
      <w:tr w:rsidR="00A653FD" w:rsidRPr="00A653FD" w14:paraId="39B77261" w14:textId="77777777" w:rsidTr="00BE5AF2">
        <w:trPr>
          <w:gridAfter w:val="1"/>
          <w:wAfter w:w="9" w:type="dxa"/>
          <w:trHeight w:val="397"/>
        </w:trPr>
        <w:tc>
          <w:tcPr>
            <w:tcW w:w="1276" w:type="dxa"/>
            <w:shd w:val="clear" w:color="auto" w:fill="D9D9D9" w:themeFill="background1" w:themeFillShade="D9"/>
            <w:tcMar>
              <w:left w:w="57" w:type="dxa"/>
              <w:right w:w="57" w:type="dxa"/>
            </w:tcMar>
            <w:vAlign w:val="center"/>
          </w:tcPr>
          <w:p w14:paraId="4F388AB8" w14:textId="77777777" w:rsidR="00040609" w:rsidRPr="00A653FD" w:rsidRDefault="00040609" w:rsidP="00040609">
            <w:pPr>
              <w:snapToGrid w:val="0"/>
              <w:jc w:val="center"/>
              <w:rPr>
                <w:rFonts w:asciiTheme="majorEastAsia" w:eastAsiaTheme="majorEastAsia" w:hAnsiTheme="majorEastAsia" w:cs="ＭＳ Ｐゴシック"/>
                <w:sz w:val="18"/>
                <w:szCs w:val="18"/>
              </w:rPr>
            </w:pPr>
            <w:r w:rsidRPr="00A653FD">
              <w:rPr>
                <w:rFonts w:asciiTheme="majorEastAsia" w:eastAsiaTheme="majorEastAsia" w:hAnsiTheme="majorEastAsia" w:hint="eastAsia"/>
                <w:sz w:val="18"/>
                <w:szCs w:val="18"/>
              </w:rPr>
              <w:t>ページ</w:t>
            </w:r>
          </w:p>
        </w:tc>
        <w:tc>
          <w:tcPr>
            <w:tcW w:w="1843" w:type="dxa"/>
            <w:shd w:val="clear" w:color="auto" w:fill="D9D9D9" w:themeFill="background1" w:themeFillShade="D9"/>
            <w:tcMar>
              <w:left w:w="57" w:type="dxa"/>
              <w:right w:w="57" w:type="dxa"/>
            </w:tcMar>
            <w:vAlign w:val="center"/>
          </w:tcPr>
          <w:p w14:paraId="472E9F18" w14:textId="77777777" w:rsidR="00040609" w:rsidRPr="00A653FD" w:rsidRDefault="00040609" w:rsidP="00040609">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629A24EC" w14:textId="77777777" w:rsidR="00040609" w:rsidRPr="00A653FD" w:rsidRDefault="00040609" w:rsidP="00040609">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4E875D55" w14:textId="77777777" w:rsidR="00040609" w:rsidRPr="00A653FD" w:rsidRDefault="00040609" w:rsidP="00040609">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3A14596D" w14:textId="77777777" w:rsidR="00040609" w:rsidRPr="00A653FD" w:rsidRDefault="00040609" w:rsidP="00040609">
            <w:pPr>
              <w:snapToGrid w:val="0"/>
              <w:jc w:val="center"/>
              <w:rPr>
                <w:rFonts w:ascii="ＭＳ Ｐゴシック" w:eastAsia="ＭＳ Ｐゴシック" w:hAnsi="ＭＳ Ｐゴシック" w:cs="ＭＳ Ｐゴシック"/>
                <w:sz w:val="18"/>
                <w:szCs w:val="18"/>
              </w:rPr>
            </w:pPr>
            <w:r w:rsidRPr="00A653FD">
              <w:rPr>
                <w:rFonts w:ascii="ＭＳ Ｐゴシック" w:eastAsia="ＭＳ Ｐゴシック" w:hint="eastAsia"/>
                <w:sz w:val="18"/>
                <w:szCs w:val="18"/>
              </w:rPr>
              <w:t>評価規準/評価方法</w:t>
            </w:r>
          </w:p>
        </w:tc>
      </w:tr>
      <w:tr w:rsidR="00A653FD" w:rsidRPr="00A653FD" w14:paraId="46D87A14" w14:textId="77777777" w:rsidTr="00BE5AF2">
        <w:trPr>
          <w:gridAfter w:val="1"/>
          <w:wAfter w:w="9" w:type="dxa"/>
          <w:trHeight w:val="2475"/>
        </w:trPr>
        <w:tc>
          <w:tcPr>
            <w:tcW w:w="1276" w:type="dxa"/>
            <w:tcMar>
              <w:top w:w="57" w:type="dxa"/>
              <w:left w:w="57" w:type="dxa"/>
              <w:bottom w:w="57" w:type="dxa"/>
              <w:right w:w="57" w:type="dxa"/>
            </w:tcMar>
            <w:vAlign w:val="center"/>
          </w:tcPr>
          <w:p w14:paraId="4DABCD87" w14:textId="170C4584" w:rsidR="00040609" w:rsidRPr="00A653FD" w:rsidRDefault="00040609" w:rsidP="00040609">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かわるまちの様子</w:t>
            </w:r>
            <w:r w:rsidRPr="00A653FD">
              <w:rPr>
                <w:rFonts w:asciiTheme="majorEastAsia" w:eastAsiaTheme="majorEastAsia" w:hAnsiTheme="majorEastAsia" w:hint="eastAsia"/>
                <w:sz w:val="18"/>
                <w:szCs w:val="18"/>
              </w:rPr>
              <w:br/>
              <w:t>p.14</w:t>
            </w:r>
            <w:r w:rsidR="001C4FF5" w:rsidRPr="00A653FD">
              <w:rPr>
                <w:rFonts w:asciiTheme="majorEastAsia" w:eastAsiaTheme="majorEastAsia" w:hAnsiTheme="majorEastAsia"/>
                <w:sz w:val="18"/>
                <w:szCs w:val="18"/>
              </w:rPr>
              <w:t>2</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t xml:space="preserve">　　　　　　　　　　　　　　　　　　　　　　　　　　　　【配時1】</w:t>
            </w:r>
          </w:p>
          <w:p w14:paraId="52F88929" w14:textId="77777777" w:rsidR="00040609" w:rsidRPr="00A653FD" w:rsidRDefault="00040609" w:rsidP="00040609">
            <w:pPr>
              <w:spacing w:line="280" w:lineRule="exact"/>
              <w:rPr>
                <w:rFonts w:asciiTheme="majorEastAsia" w:eastAsiaTheme="majorEastAsia" w:hAnsiTheme="majorEastAsia"/>
                <w:sz w:val="18"/>
                <w:szCs w:val="18"/>
              </w:rPr>
            </w:pPr>
          </w:p>
          <w:p w14:paraId="23B2D0EC" w14:textId="77777777" w:rsidR="00040609" w:rsidRPr="00A653FD" w:rsidRDefault="00040609" w:rsidP="00040609">
            <w:pPr>
              <w:spacing w:line="280" w:lineRule="exact"/>
              <w:rPr>
                <w:rFonts w:asciiTheme="majorEastAsia" w:eastAsiaTheme="majorEastAsia" w:hAnsiTheme="majorEastAsia" w:cs="ＭＳ Ｐゴシック"/>
                <w:sz w:val="18"/>
                <w:szCs w:val="18"/>
              </w:rPr>
            </w:pPr>
          </w:p>
        </w:tc>
        <w:tc>
          <w:tcPr>
            <w:tcW w:w="1843" w:type="dxa"/>
            <w:tcMar>
              <w:top w:w="57" w:type="dxa"/>
              <w:left w:w="57" w:type="dxa"/>
              <w:bottom w:w="57" w:type="dxa"/>
              <w:right w:w="57" w:type="dxa"/>
            </w:tcMar>
            <w:vAlign w:val="center"/>
          </w:tcPr>
          <w:p w14:paraId="1E05BE36" w14:textId="1DBF183D"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同じ場所を撮影した昔と今の写真に着目し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まちの風景に違いがあることを捉える。</w:t>
            </w:r>
          </w:p>
          <w:p w14:paraId="5D5ED43D" w14:textId="77777777" w:rsidR="00040609" w:rsidRPr="00A653FD" w:rsidRDefault="00040609" w:rsidP="00040609">
            <w:pPr>
              <w:spacing w:line="280" w:lineRule="exact"/>
              <w:rPr>
                <w:rFonts w:ascii="ＭＳ 明朝" w:eastAsia="ＭＳ 明朝" w:hAnsi="ＭＳ 明朝"/>
                <w:sz w:val="18"/>
                <w:szCs w:val="18"/>
              </w:rPr>
            </w:pPr>
          </w:p>
        </w:tc>
        <w:tc>
          <w:tcPr>
            <w:tcW w:w="2693" w:type="dxa"/>
            <w:tcMar>
              <w:top w:w="57" w:type="dxa"/>
              <w:left w:w="57" w:type="dxa"/>
              <w:bottom w:w="57" w:type="dxa"/>
              <w:right w:w="57" w:type="dxa"/>
            </w:tcMar>
            <w:vAlign w:val="center"/>
          </w:tcPr>
          <w:p w14:paraId="1A0111F6" w14:textId="07E59036" w:rsidR="00040609" w:rsidRPr="00A653FD" w:rsidRDefault="00040609" w:rsidP="00481F8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○駅の様子を撮影した新旧の写真を比較し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まちの風景が変化していることに興味を</w:t>
            </w:r>
            <w:r w:rsidR="00481F82" w:rsidRPr="00A653FD">
              <w:rPr>
                <w:rFonts w:ascii="ＭＳ 明朝" w:eastAsia="ＭＳ 明朝" w:hAnsi="ＭＳ 明朝" w:hint="eastAsia"/>
                <w:sz w:val="18"/>
                <w:szCs w:val="18"/>
              </w:rPr>
              <w:t>も</w:t>
            </w:r>
            <w:r w:rsidRPr="00A653FD">
              <w:rPr>
                <w:rFonts w:ascii="ＭＳ 明朝" w:eastAsia="ＭＳ 明朝" w:hAnsi="ＭＳ 明朝" w:hint="eastAsia"/>
                <w:sz w:val="18"/>
                <w:szCs w:val="18"/>
              </w:rPr>
              <w:t>つ。</w:t>
            </w:r>
            <w:r w:rsidRPr="00A653FD">
              <w:rPr>
                <w:rFonts w:ascii="ＭＳ 明朝" w:eastAsia="ＭＳ 明朝" w:hAnsi="ＭＳ 明朝" w:hint="eastAsia"/>
                <w:sz w:val="18"/>
                <w:szCs w:val="18"/>
              </w:rPr>
              <w:br/>
              <w:t>◆駅や周辺の風景は変化してきたこと。</w:t>
            </w:r>
          </w:p>
        </w:tc>
        <w:tc>
          <w:tcPr>
            <w:tcW w:w="2552" w:type="dxa"/>
            <w:tcMar>
              <w:top w:w="57" w:type="dxa"/>
              <w:left w:w="57" w:type="dxa"/>
              <w:bottom w:w="57" w:type="dxa"/>
              <w:right w:w="57" w:type="dxa"/>
            </w:tcMar>
            <w:vAlign w:val="center"/>
          </w:tcPr>
          <w:p w14:paraId="361AD020" w14:textId="56000AC7"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①昔の駅やその周りの様子について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撮影した写真を観察する。</w:t>
            </w:r>
            <w:r w:rsidRPr="00A653FD">
              <w:rPr>
                <w:rFonts w:ascii="ＭＳ 明朝" w:eastAsia="ＭＳ 明朝" w:hAnsi="ＭＳ 明朝" w:hint="eastAsia"/>
                <w:sz w:val="18"/>
                <w:szCs w:val="18"/>
              </w:rPr>
              <w:br/>
              <w:t>②今の駅やその周りの様子について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撮影した写真を観察する。</w:t>
            </w:r>
            <w:r w:rsidRPr="00A653FD">
              <w:rPr>
                <w:rFonts w:ascii="ＭＳ 明朝" w:eastAsia="ＭＳ 明朝" w:hAnsi="ＭＳ 明朝" w:hint="eastAsia"/>
                <w:sz w:val="18"/>
                <w:szCs w:val="18"/>
              </w:rPr>
              <w:br/>
              <w:t>③昔と今の写真を比べて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様子の違いについて話し合う。</w:t>
            </w:r>
          </w:p>
        </w:tc>
        <w:tc>
          <w:tcPr>
            <w:tcW w:w="2409" w:type="dxa"/>
            <w:tcMar>
              <w:top w:w="57" w:type="dxa"/>
              <w:left w:w="57" w:type="dxa"/>
              <w:bottom w:w="57" w:type="dxa"/>
              <w:right w:w="57" w:type="dxa"/>
            </w:tcMar>
            <w:vAlign w:val="center"/>
          </w:tcPr>
          <w:p w14:paraId="06C8224C" w14:textId="7BAFB283" w:rsidR="00040609" w:rsidRPr="00C51554" w:rsidRDefault="00040609" w:rsidP="0004060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w:t>
            </w:r>
            <w:r w:rsidR="00902015" w:rsidRPr="00A653FD">
              <w:rPr>
                <w:rFonts w:asciiTheme="majorEastAsia" w:eastAsiaTheme="majorEastAsia" w:hAnsiTheme="majorEastAsia" w:hint="eastAsia"/>
                <w:b/>
                <w:bCs/>
                <w:sz w:val="18"/>
                <w:szCs w:val="18"/>
              </w:rPr>
              <w:t>思判表</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昔と今の駅の風景を比較し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その違いを考え</w:t>
            </w:r>
            <w:r w:rsidR="00BC2F92" w:rsidRPr="00A653FD">
              <w:rPr>
                <w:rFonts w:ascii="ＭＳ 明朝" w:eastAsia="ＭＳ 明朝" w:hAnsi="ＭＳ 明朝" w:hint="eastAsia"/>
                <w:sz w:val="18"/>
                <w:szCs w:val="18"/>
              </w:rPr>
              <w:t>、</w:t>
            </w:r>
            <w:r w:rsidR="00902015"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w:t>
            </w:r>
          </w:p>
        </w:tc>
      </w:tr>
      <w:tr w:rsidR="00A653FD" w:rsidRPr="00A653FD" w14:paraId="7B1BA660" w14:textId="77777777" w:rsidTr="00BE5AF2">
        <w:tblPrEx>
          <w:tblCellMar>
            <w:left w:w="99" w:type="dxa"/>
            <w:right w:w="99" w:type="dxa"/>
          </w:tblCellMar>
        </w:tblPrEx>
        <w:trPr>
          <w:trHeight w:val="3277"/>
        </w:trPr>
        <w:tc>
          <w:tcPr>
            <w:tcW w:w="1276" w:type="dxa"/>
            <w:vAlign w:val="center"/>
          </w:tcPr>
          <w:p w14:paraId="79D01B24" w14:textId="430E4CBD" w:rsidR="00040609" w:rsidRPr="00A653FD" w:rsidRDefault="00040609" w:rsidP="00040609">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学習問題をつくり</w:t>
            </w:r>
            <w:r w:rsidR="00BC2F92" w:rsidRPr="00A653FD">
              <w:rPr>
                <w:rFonts w:asciiTheme="majorEastAsia" w:eastAsiaTheme="majorEastAsia" w:hAnsiTheme="majorEastAsia" w:hint="eastAsia"/>
                <w:sz w:val="18"/>
                <w:szCs w:val="18"/>
              </w:rPr>
              <w:t>、</w:t>
            </w:r>
            <w:r w:rsidRPr="00A653FD">
              <w:rPr>
                <w:rFonts w:asciiTheme="majorEastAsia" w:eastAsiaTheme="majorEastAsia" w:hAnsiTheme="majorEastAsia" w:hint="eastAsia"/>
                <w:sz w:val="18"/>
                <w:szCs w:val="18"/>
              </w:rPr>
              <w:t>学習の見通しを立てよう</w:t>
            </w:r>
            <w:r w:rsidRPr="00A653FD">
              <w:rPr>
                <w:rFonts w:asciiTheme="majorEastAsia" w:eastAsiaTheme="majorEastAsia" w:hAnsiTheme="majorEastAsia" w:hint="eastAsia"/>
                <w:sz w:val="18"/>
                <w:szCs w:val="18"/>
              </w:rPr>
              <w:br/>
              <w:t>p.14</w:t>
            </w:r>
            <w:r w:rsidR="001C4FF5" w:rsidRPr="00A653FD">
              <w:rPr>
                <w:rFonts w:asciiTheme="majorEastAsia" w:eastAsiaTheme="majorEastAsia" w:hAnsiTheme="majorEastAsia"/>
                <w:sz w:val="18"/>
                <w:szCs w:val="18"/>
              </w:rPr>
              <w:t>4</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5</w:t>
            </w:r>
            <w:r w:rsidRPr="00A653FD">
              <w:rPr>
                <w:rFonts w:asciiTheme="majorEastAsia" w:eastAsiaTheme="majorEastAsia" w:hAnsiTheme="majorEastAsia" w:hint="eastAsia"/>
                <w:sz w:val="18"/>
                <w:szCs w:val="18"/>
              </w:rPr>
              <w:br/>
              <w:t>【配時1】</w:t>
            </w:r>
          </w:p>
          <w:p w14:paraId="3FAE3807" w14:textId="77777777" w:rsidR="00040609" w:rsidRPr="00A653FD" w:rsidRDefault="00040609" w:rsidP="00040609">
            <w:pPr>
              <w:spacing w:line="280" w:lineRule="exact"/>
              <w:rPr>
                <w:rFonts w:asciiTheme="majorEastAsia" w:eastAsiaTheme="majorEastAsia" w:hAnsiTheme="majorEastAsia"/>
                <w:sz w:val="18"/>
                <w:szCs w:val="18"/>
              </w:rPr>
            </w:pPr>
          </w:p>
          <w:p w14:paraId="19A83970" w14:textId="77777777" w:rsidR="00040609" w:rsidRPr="00A653FD" w:rsidRDefault="00040609" w:rsidP="00040609">
            <w:pPr>
              <w:spacing w:line="280" w:lineRule="exact"/>
              <w:rPr>
                <w:rFonts w:asciiTheme="majorEastAsia" w:eastAsiaTheme="majorEastAsia" w:hAnsiTheme="majorEastAsia"/>
                <w:sz w:val="18"/>
                <w:szCs w:val="18"/>
              </w:rPr>
            </w:pPr>
          </w:p>
          <w:p w14:paraId="65B04FCF" w14:textId="77777777" w:rsidR="00040609" w:rsidRPr="00A653FD" w:rsidRDefault="00040609" w:rsidP="00040609">
            <w:pPr>
              <w:spacing w:line="280" w:lineRule="exact"/>
              <w:rPr>
                <w:rFonts w:asciiTheme="majorEastAsia" w:eastAsiaTheme="majorEastAsia" w:hAnsiTheme="majorEastAsia"/>
                <w:sz w:val="18"/>
                <w:szCs w:val="18"/>
              </w:rPr>
            </w:pPr>
          </w:p>
          <w:p w14:paraId="37F29509" w14:textId="77777777" w:rsidR="00040609" w:rsidRPr="00A653FD" w:rsidRDefault="00040609" w:rsidP="00040609">
            <w:pPr>
              <w:spacing w:line="280" w:lineRule="exact"/>
              <w:rPr>
                <w:rFonts w:asciiTheme="majorEastAsia" w:eastAsiaTheme="majorEastAsia" w:hAnsiTheme="majorEastAsia"/>
                <w:sz w:val="18"/>
                <w:szCs w:val="18"/>
              </w:rPr>
            </w:pPr>
          </w:p>
        </w:tc>
        <w:tc>
          <w:tcPr>
            <w:tcW w:w="1843" w:type="dxa"/>
            <w:vAlign w:val="center"/>
          </w:tcPr>
          <w:p w14:paraId="704C5621" w14:textId="7C0D5442"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昔の市の様子に着目して学習問題をつくり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第1大単元の学習内容を生かしながら予想して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学習の見通しを立てる</w:t>
            </w:r>
            <w:r w:rsidR="00C51554">
              <w:rPr>
                <w:rFonts w:ascii="ＭＳ 明朝" w:eastAsia="ＭＳ 明朝" w:hAnsi="ＭＳ 明朝" w:hint="eastAsia"/>
                <w:sz w:val="18"/>
                <w:szCs w:val="18"/>
              </w:rPr>
              <w:t>。</w:t>
            </w:r>
          </w:p>
          <w:p w14:paraId="3B91245A" w14:textId="77777777" w:rsidR="00040609" w:rsidRPr="00A653FD" w:rsidRDefault="00040609" w:rsidP="00040609">
            <w:pPr>
              <w:spacing w:line="280" w:lineRule="exact"/>
              <w:rPr>
                <w:rFonts w:ascii="ＭＳ 明朝" w:eastAsia="ＭＳ 明朝" w:hAnsi="ＭＳ 明朝"/>
                <w:sz w:val="18"/>
                <w:szCs w:val="18"/>
              </w:rPr>
            </w:pPr>
          </w:p>
          <w:p w14:paraId="4A2C6DFB" w14:textId="037D7FE3" w:rsidR="00040609" w:rsidRPr="00A653FD" w:rsidRDefault="00040609" w:rsidP="00040609">
            <w:pPr>
              <w:spacing w:line="280" w:lineRule="exact"/>
              <w:rPr>
                <w:rFonts w:ascii="ＭＳ 明朝" w:eastAsia="ＭＳ 明朝" w:hAnsi="ＭＳ 明朝"/>
                <w:sz w:val="18"/>
                <w:szCs w:val="18"/>
              </w:rPr>
            </w:pPr>
          </w:p>
          <w:p w14:paraId="2584157F" w14:textId="77777777" w:rsidR="00040609" w:rsidRPr="00A653FD" w:rsidRDefault="00040609" w:rsidP="00040609">
            <w:pPr>
              <w:spacing w:line="280" w:lineRule="exact"/>
              <w:rPr>
                <w:rFonts w:ascii="ＭＳ 明朝" w:eastAsia="ＭＳ 明朝" w:hAnsi="ＭＳ 明朝"/>
                <w:sz w:val="18"/>
                <w:szCs w:val="18"/>
              </w:rPr>
            </w:pPr>
          </w:p>
        </w:tc>
        <w:tc>
          <w:tcPr>
            <w:tcW w:w="2693" w:type="dxa"/>
            <w:vAlign w:val="center"/>
          </w:tcPr>
          <w:p w14:paraId="57395E69" w14:textId="21394A87"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○郷土資料館の人の話をもとに学習問題をつくり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市の移り変わりについて調べる学習の見通しを立てる。</w:t>
            </w:r>
            <w:r w:rsidRPr="00A653FD">
              <w:rPr>
                <w:rFonts w:ascii="ＭＳ 明朝" w:eastAsia="ＭＳ 明朝" w:hAnsi="ＭＳ 明朝" w:hint="eastAsia"/>
                <w:sz w:val="18"/>
                <w:szCs w:val="18"/>
              </w:rPr>
              <w:br/>
              <w:t>◆郷土資料館の人の話をもとに学習問題をつくり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それについて予想しながら市の移り変わりを調べる学習計画を考えること。</w:t>
            </w:r>
          </w:p>
          <w:p w14:paraId="4EE7C19A" w14:textId="009FD314" w:rsidR="00040609" w:rsidRPr="00A653FD" w:rsidRDefault="00C51554" w:rsidP="00040609">
            <w:pPr>
              <w:spacing w:line="280" w:lineRule="exact"/>
              <w:rPr>
                <w:rFonts w:ascii="ＭＳ 明朝" w:eastAsia="ＭＳ 明朝" w:hAnsi="ＭＳ 明朝"/>
                <w:sz w:val="18"/>
                <w:szCs w:val="18"/>
              </w:rPr>
            </w:pPr>
            <w:r w:rsidRPr="00A653FD">
              <w:rPr>
                <w:noProof/>
              </w:rPr>
              <mc:AlternateContent>
                <mc:Choice Requires="wps">
                  <w:drawing>
                    <wp:anchor distT="0" distB="0" distL="114300" distR="114300" simplePos="0" relativeHeight="251750400" behindDoc="0" locked="0" layoutInCell="1" allowOverlap="1" wp14:anchorId="6AA188A9" wp14:editId="67E32C31">
                      <wp:simplePos x="0" y="0"/>
                      <wp:positionH relativeFrom="column">
                        <wp:posOffset>-1120140</wp:posOffset>
                      </wp:positionH>
                      <wp:positionV relativeFrom="paragraph">
                        <wp:posOffset>109220</wp:posOffset>
                      </wp:positionV>
                      <wp:extent cx="4972050" cy="304800"/>
                      <wp:effectExtent l="0" t="0" r="19050" b="19050"/>
                      <wp:wrapNone/>
                      <wp:docPr id="45" name="正方形/長方形 3"/>
                      <wp:cNvGraphicFramePr/>
                      <a:graphic xmlns:a="http://schemas.openxmlformats.org/drawingml/2006/main">
                        <a:graphicData uri="http://schemas.microsoft.com/office/word/2010/wordprocessingShape">
                          <wps:wsp>
                            <wps:cNvSpPr/>
                            <wps:spPr>
                              <a:xfrm>
                                <a:off x="0" y="0"/>
                                <a:ext cx="4972050" cy="304800"/>
                              </a:xfrm>
                              <a:prstGeom prst="rect">
                                <a:avLst/>
                              </a:prstGeom>
                              <a:solidFill>
                                <a:sysClr val="window" lastClr="FFFFFF"/>
                              </a:solidFill>
                              <a:ln w="25400" cap="flat" cmpd="sng" algn="ctr">
                                <a:solidFill>
                                  <a:sysClr val="windowText" lastClr="000000"/>
                                </a:solidFill>
                                <a:prstDash val="solid"/>
                              </a:ln>
                              <a:effectLst/>
                            </wps:spPr>
                            <wps:txbx>
                              <w:txbxContent>
                                <w:p w14:paraId="578BAD6A" w14:textId="255825F4" w:rsidR="004F241E" w:rsidRPr="00164BC1" w:rsidRDefault="004F241E" w:rsidP="00040609">
                                  <w:pPr>
                                    <w:rPr>
                                      <w:rFonts w:asciiTheme="majorEastAsia" w:eastAsiaTheme="majorEastAsia" w:hAnsiTheme="majorEastAsia"/>
                                      <w:b/>
                                      <w:kern w:val="0"/>
                                      <w:szCs w:val="24"/>
                                    </w:rPr>
                                  </w:pPr>
                                  <w:r w:rsidRPr="00164BC1">
                                    <w:rPr>
                                      <w:rFonts w:asciiTheme="majorEastAsia" w:eastAsiaTheme="majorEastAsia" w:hAnsiTheme="majorEastAsia" w:cs="+mn-cs" w:hint="eastAsia"/>
                                      <w:b/>
                                      <w:color w:val="000000"/>
                                      <w:sz w:val="22"/>
                                      <w:szCs w:val="28"/>
                                    </w:rPr>
                                    <w:t xml:space="preserve">学習問題　　</w:t>
                                  </w:r>
                                  <w:r w:rsidRPr="00164BC1">
                                    <w:rPr>
                                      <w:rFonts w:asciiTheme="majorEastAsia" w:eastAsiaTheme="majorEastAsia" w:hAnsiTheme="majorEastAsia" w:cs="+mn-cs"/>
                                      <w:b/>
                                      <w:color w:val="000000"/>
                                      <w:sz w:val="22"/>
                                      <w:szCs w:val="28"/>
                                    </w:rPr>
                                    <w:t xml:space="preserve"> </w:t>
                                  </w:r>
                                  <w:r w:rsidRPr="00164BC1">
                                    <w:rPr>
                                      <w:rFonts w:asciiTheme="majorEastAsia" w:eastAsiaTheme="majorEastAsia" w:hAnsiTheme="majorEastAsia" w:cs="+mn-cs" w:hint="eastAsia"/>
                                      <w:b/>
                                      <w:color w:val="000000"/>
                                      <w:sz w:val="22"/>
                                      <w:szCs w:val="28"/>
                                    </w:rPr>
                                    <w:t xml:space="preserve">　市の様子は</w:t>
                                  </w:r>
                                  <w:r w:rsidR="00BC2F92">
                                    <w:rPr>
                                      <w:rFonts w:asciiTheme="majorEastAsia" w:eastAsiaTheme="majorEastAsia" w:hAnsiTheme="majorEastAsia" w:cs="+mn-cs" w:hint="eastAsia"/>
                                      <w:b/>
                                      <w:color w:val="000000"/>
                                      <w:sz w:val="22"/>
                                      <w:szCs w:val="28"/>
                                    </w:rPr>
                                    <w:t>、</w:t>
                                  </w:r>
                                  <w:r w:rsidRPr="00164BC1">
                                    <w:rPr>
                                      <w:rFonts w:asciiTheme="majorEastAsia" w:eastAsiaTheme="majorEastAsia" w:hAnsiTheme="majorEastAsia" w:cs="+mn-cs" w:hint="eastAsia"/>
                                      <w:b/>
                                      <w:color w:val="000000"/>
                                      <w:sz w:val="22"/>
                                      <w:szCs w:val="28"/>
                                    </w:rPr>
                                    <w:t>どのようにかわってきたのだろう。</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A188A9" id="_x0000_s1034" style="position:absolute;left:0;text-align:left;margin-left:-88.2pt;margin-top:8.6pt;width:391.5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" fillcolor="window" strokecolor="windowText" strokeweight="2pt">
                      <v:textbox>
                        <w:txbxContent>
                          <w:p w14:paraId="578BAD6A" w14:textId="255825F4" w:rsidR="004F241E" w:rsidRPr="00164BC1" w:rsidRDefault="004F241E" w:rsidP="00040609">
                            <w:pPr>
                              <w:rPr>
                                <w:rFonts w:asciiTheme="majorEastAsia" w:eastAsiaTheme="majorEastAsia" w:hAnsiTheme="majorEastAsia"/>
                                <w:b/>
                                <w:kern w:val="0"/>
                                <w:szCs w:val="24"/>
                              </w:rPr>
                            </w:pPr>
                            <w:r w:rsidRPr="00164BC1">
                              <w:rPr>
                                <w:rFonts w:asciiTheme="majorEastAsia" w:eastAsiaTheme="majorEastAsia" w:hAnsiTheme="majorEastAsia" w:cs="+mn-cs" w:hint="eastAsia"/>
                                <w:b/>
                                <w:color w:val="000000"/>
                                <w:sz w:val="22"/>
                                <w:szCs w:val="28"/>
                              </w:rPr>
                              <w:t xml:space="preserve">学習問題　　</w:t>
                            </w:r>
                            <w:r w:rsidRPr="00164BC1">
                              <w:rPr>
                                <w:rFonts w:asciiTheme="majorEastAsia" w:eastAsiaTheme="majorEastAsia" w:hAnsiTheme="majorEastAsia" w:cs="+mn-cs"/>
                                <w:b/>
                                <w:color w:val="000000"/>
                                <w:sz w:val="22"/>
                                <w:szCs w:val="28"/>
                              </w:rPr>
                              <w:t xml:space="preserve"> </w:t>
                            </w:r>
                            <w:r w:rsidRPr="00164BC1">
                              <w:rPr>
                                <w:rFonts w:asciiTheme="majorEastAsia" w:eastAsiaTheme="majorEastAsia" w:hAnsiTheme="majorEastAsia" w:cs="+mn-cs" w:hint="eastAsia"/>
                                <w:b/>
                                <w:color w:val="000000"/>
                                <w:sz w:val="22"/>
                                <w:szCs w:val="28"/>
                              </w:rPr>
                              <w:t xml:space="preserve">　市の様子は</w:t>
                            </w:r>
                            <w:r w:rsidR="00BC2F92">
                              <w:rPr>
                                <w:rFonts w:asciiTheme="majorEastAsia" w:eastAsiaTheme="majorEastAsia" w:hAnsiTheme="majorEastAsia" w:cs="+mn-cs" w:hint="eastAsia"/>
                                <w:b/>
                                <w:color w:val="000000"/>
                                <w:sz w:val="22"/>
                                <w:szCs w:val="28"/>
                              </w:rPr>
                              <w:t>、</w:t>
                            </w:r>
                            <w:r w:rsidRPr="00164BC1">
                              <w:rPr>
                                <w:rFonts w:asciiTheme="majorEastAsia" w:eastAsiaTheme="majorEastAsia" w:hAnsiTheme="majorEastAsia" w:cs="+mn-cs" w:hint="eastAsia"/>
                                <w:b/>
                                <w:color w:val="000000"/>
                                <w:sz w:val="22"/>
                                <w:szCs w:val="28"/>
                              </w:rPr>
                              <w:t>どのようにかわってきたのだろう。</w:t>
                            </w:r>
                          </w:p>
                        </w:txbxContent>
                      </v:textbox>
                    </v:rect>
                  </w:pict>
                </mc:Fallback>
              </mc:AlternateContent>
            </w:r>
          </w:p>
          <w:p w14:paraId="2BFB1A85" w14:textId="77777777" w:rsidR="00040609" w:rsidRPr="00A653FD" w:rsidRDefault="00040609" w:rsidP="00040609">
            <w:pPr>
              <w:spacing w:line="280" w:lineRule="exact"/>
              <w:rPr>
                <w:rFonts w:ascii="ＭＳ 明朝" w:eastAsia="ＭＳ 明朝" w:hAnsi="ＭＳ 明朝"/>
                <w:sz w:val="18"/>
                <w:szCs w:val="18"/>
              </w:rPr>
            </w:pPr>
          </w:p>
          <w:p w14:paraId="5B353788" w14:textId="77777777" w:rsidR="00040609" w:rsidRPr="00A653FD" w:rsidRDefault="00040609" w:rsidP="00040609">
            <w:pPr>
              <w:spacing w:line="280" w:lineRule="exact"/>
              <w:rPr>
                <w:rFonts w:ascii="ＭＳ 明朝" w:eastAsia="ＭＳ 明朝" w:hAnsi="ＭＳ 明朝"/>
                <w:sz w:val="18"/>
                <w:szCs w:val="18"/>
              </w:rPr>
            </w:pPr>
          </w:p>
        </w:tc>
        <w:tc>
          <w:tcPr>
            <w:tcW w:w="2552" w:type="dxa"/>
            <w:vAlign w:val="center"/>
          </w:tcPr>
          <w:p w14:paraId="23A046BB" w14:textId="2BD65B4A"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①昔の市の様子について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家族などから聞き取る。</w:t>
            </w:r>
            <w:r w:rsidRPr="00A653FD">
              <w:rPr>
                <w:rFonts w:ascii="ＭＳ 明朝" w:eastAsia="ＭＳ 明朝" w:hAnsi="ＭＳ 明朝" w:hint="eastAsia"/>
                <w:sz w:val="18"/>
                <w:szCs w:val="18"/>
              </w:rPr>
              <w:br/>
              <w:t>②市の様子の移り変わりについてわかったことをもとに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学習問題をつくる。</w:t>
            </w:r>
            <w:r w:rsidRPr="00A653FD">
              <w:rPr>
                <w:rFonts w:ascii="ＭＳ 明朝" w:eastAsia="ＭＳ 明朝" w:hAnsi="ＭＳ 明朝" w:hint="eastAsia"/>
                <w:sz w:val="18"/>
                <w:szCs w:val="18"/>
              </w:rPr>
              <w:br/>
              <w:t>③学習問題について予想し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調べることと調べ方を決めて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学習計画を立てる。</w:t>
            </w:r>
          </w:p>
          <w:p w14:paraId="56C6441B" w14:textId="365FC856" w:rsidR="00040609" w:rsidRPr="00A653FD" w:rsidRDefault="00040609" w:rsidP="00040609">
            <w:pPr>
              <w:spacing w:line="280" w:lineRule="exact"/>
              <w:rPr>
                <w:rFonts w:ascii="ＭＳ 明朝" w:eastAsia="ＭＳ 明朝" w:hAnsi="ＭＳ 明朝"/>
                <w:sz w:val="18"/>
                <w:szCs w:val="18"/>
              </w:rPr>
            </w:pPr>
          </w:p>
          <w:p w14:paraId="0F2FA74A" w14:textId="77777777" w:rsidR="00040609" w:rsidRPr="00A653FD" w:rsidRDefault="00040609" w:rsidP="00040609">
            <w:pPr>
              <w:spacing w:line="280" w:lineRule="exact"/>
              <w:rPr>
                <w:rFonts w:ascii="ＭＳ 明朝" w:eastAsia="ＭＳ 明朝" w:hAnsi="ＭＳ 明朝"/>
                <w:sz w:val="18"/>
                <w:szCs w:val="18"/>
              </w:rPr>
            </w:pPr>
          </w:p>
          <w:p w14:paraId="32316F71" w14:textId="77777777" w:rsidR="00040609" w:rsidRPr="00A653FD" w:rsidRDefault="00040609" w:rsidP="00040609">
            <w:pPr>
              <w:spacing w:line="280" w:lineRule="exact"/>
              <w:rPr>
                <w:rFonts w:ascii="ＭＳ 明朝" w:eastAsia="ＭＳ 明朝" w:hAnsi="ＭＳ 明朝"/>
                <w:sz w:val="18"/>
                <w:szCs w:val="18"/>
              </w:rPr>
            </w:pPr>
          </w:p>
        </w:tc>
        <w:tc>
          <w:tcPr>
            <w:tcW w:w="2409" w:type="dxa"/>
            <w:gridSpan w:val="2"/>
            <w:vAlign w:val="center"/>
          </w:tcPr>
          <w:p w14:paraId="2D8D0650" w14:textId="118FB28A" w:rsidR="00040609" w:rsidRPr="00A653FD" w:rsidRDefault="00040609" w:rsidP="0004060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市の様子が移り変わってきたことについて学習問題をつくり</w:t>
            </w:r>
            <w:r w:rsidR="00BC2F92" w:rsidRPr="00A653FD">
              <w:rPr>
                <w:rFonts w:ascii="ＭＳ 明朝" w:eastAsia="ＭＳ 明朝" w:hAnsi="ＭＳ 明朝" w:hint="eastAsia"/>
                <w:sz w:val="18"/>
                <w:szCs w:val="18"/>
              </w:rPr>
              <w:t>、</w:t>
            </w:r>
            <w:r w:rsidR="00361849" w:rsidRPr="00A653FD">
              <w:rPr>
                <w:rFonts w:ascii="ＭＳ 明朝" w:eastAsia="ＭＳ 明朝" w:hAnsi="ＭＳ 明朝" w:hint="eastAsia"/>
                <w:sz w:val="18"/>
                <w:szCs w:val="18"/>
              </w:rPr>
              <w:t>表現している</w:t>
            </w:r>
            <w:r w:rsidRPr="00A653FD">
              <w:rPr>
                <w:rFonts w:ascii="ＭＳ 明朝" w:eastAsia="ＭＳ 明朝" w:hAnsi="ＭＳ 明朝" w:hint="eastAsia"/>
                <w:sz w:val="18"/>
                <w:szCs w:val="18"/>
              </w:rPr>
              <w:t>。（発）（ノ）</w:t>
            </w:r>
          </w:p>
          <w:p w14:paraId="2CC7F659" w14:textId="01214EC2" w:rsidR="00040609" w:rsidRPr="00A653FD" w:rsidRDefault="00361849" w:rsidP="00361849">
            <w:pPr>
              <w:spacing w:line="280" w:lineRule="exact"/>
              <w:rPr>
                <w:rFonts w:ascii="ＭＳ 明朝" w:eastAsia="ＭＳ 明朝" w:hAnsi="ＭＳ 明朝"/>
                <w:sz w:val="18"/>
                <w:szCs w:val="18"/>
              </w:rPr>
            </w:pPr>
            <w:r w:rsidRPr="00A653FD">
              <w:rPr>
                <w:rFonts w:asciiTheme="majorEastAsia" w:eastAsiaTheme="majorEastAsia" w:hAnsiTheme="majorEastAsia" w:hint="eastAsia"/>
                <w:b/>
                <w:sz w:val="18"/>
                <w:szCs w:val="18"/>
              </w:rPr>
              <w:t>【態】</w:t>
            </w:r>
            <w:r w:rsidRPr="00A653FD">
              <w:rPr>
                <w:rFonts w:asciiTheme="minorEastAsia" w:hAnsiTheme="minorEastAsia" w:hint="eastAsia"/>
                <w:sz w:val="18"/>
                <w:szCs w:val="18"/>
              </w:rPr>
              <w:t>市の様子の変化を調べる学習問</w:t>
            </w:r>
            <w:r w:rsidRPr="00A653FD">
              <w:rPr>
                <w:rFonts w:ascii="ＭＳ 明朝" w:eastAsia="ＭＳ 明朝" w:hAnsi="ＭＳ 明朝" w:hint="eastAsia"/>
                <w:sz w:val="18"/>
                <w:szCs w:val="18"/>
              </w:rPr>
              <w:t>題について予想し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学習の見通しを立てて</w:t>
            </w:r>
            <w:r w:rsidR="00902015" w:rsidRPr="00A653FD">
              <w:rPr>
                <w:rFonts w:ascii="ＭＳ 明朝" w:eastAsia="ＭＳ 明朝" w:hAnsi="ＭＳ 明朝" w:hint="eastAsia"/>
                <w:sz w:val="18"/>
                <w:szCs w:val="18"/>
              </w:rPr>
              <w:t>主体的に</w:t>
            </w:r>
            <w:r w:rsidR="001C4FF5" w:rsidRPr="00A653FD">
              <w:rPr>
                <w:rFonts w:ascii="ＭＳ 明朝" w:eastAsia="ＭＳ 明朝" w:hAnsi="ＭＳ 明朝" w:hint="eastAsia"/>
                <w:sz w:val="18"/>
                <w:szCs w:val="18"/>
              </w:rPr>
              <w:t>追究</w:t>
            </w:r>
            <w:r w:rsidR="00902015" w:rsidRPr="00A653FD">
              <w:rPr>
                <w:rFonts w:ascii="ＭＳ 明朝" w:eastAsia="ＭＳ 明朝" w:hAnsi="ＭＳ 明朝" w:hint="eastAsia"/>
                <w:sz w:val="18"/>
                <w:szCs w:val="18"/>
              </w:rPr>
              <w:t>しようとして</w:t>
            </w:r>
            <w:r w:rsidRPr="00A653FD">
              <w:rPr>
                <w:rFonts w:ascii="ＭＳ 明朝" w:eastAsia="ＭＳ 明朝" w:hAnsi="ＭＳ 明朝" w:hint="eastAsia"/>
                <w:sz w:val="18"/>
                <w:szCs w:val="18"/>
              </w:rPr>
              <w:t>いる。（発）（ノ）</w:t>
            </w:r>
          </w:p>
          <w:p w14:paraId="0E428D93" w14:textId="77777777" w:rsidR="00361849" w:rsidRPr="00A653FD" w:rsidRDefault="00361849" w:rsidP="00361849">
            <w:pPr>
              <w:spacing w:line="280" w:lineRule="exact"/>
              <w:rPr>
                <w:rFonts w:ascii="ＭＳ 明朝" w:eastAsia="ＭＳ 明朝" w:hAnsi="ＭＳ 明朝"/>
                <w:sz w:val="18"/>
                <w:szCs w:val="18"/>
              </w:rPr>
            </w:pPr>
          </w:p>
          <w:p w14:paraId="2A3E00B1" w14:textId="77777777" w:rsidR="00361849" w:rsidRPr="00A653FD" w:rsidRDefault="00361849" w:rsidP="00361849">
            <w:pPr>
              <w:spacing w:line="280" w:lineRule="exact"/>
              <w:rPr>
                <w:rFonts w:ascii="ＭＳ 明朝" w:eastAsia="ＭＳ 明朝" w:hAnsi="ＭＳ 明朝"/>
                <w:sz w:val="18"/>
                <w:szCs w:val="18"/>
              </w:rPr>
            </w:pPr>
          </w:p>
          <w:p w14:paraId="1637F0C0" w14:textId="1F93113F" w:rsidR="00361849" w:rsidRPr="00A653FD" w:rsidRDefault="00361849" w:rsidP="00361849">
            <w:pPr>
              <w:spacing w:line="280" w:lineRule="exact"/>
              <w:rPr>
                <w:rFonts w:ascii="ＭＳ 明朝" w:eastAsia="ＭＳ 明朝" w:hAnsi="ＭＳ 明朝"/>
                <w:sz w:val="18"/>
                <w:szCs w:val="18"/>
              </w:rPr>
            </w:pPr>
          </w:p>
        </w:tc>
      </w:tr>
      <w:tr w:rsidR="00A653FD" w:rsidRPr="00A653FD" w14:paraId="7AA5E348" w14:textId="77777777" w:rsidTr="00BE5AF2">
        <w:trPr>
          <w:gridAfter w:val="1"/>
          <w:wAfter w:w="9" w:type="dxa"/>
          <w:trHeight w:val="2191"/>
        </w:trPr>
        <w:tc>
          <w:tcPr>
            <w:tcW w:w="1276" w:type="dxa"/>
            <w:tcMar>
              <w:top w:w="57" w:type="dxa"/>
              <w:left w:w="57" w:type="dxa"/>
              <w:bottom w:w="57" w:type="dxa"/>
              <w:right w:w="57" w:type="dxa"/>
            </w:tcMar>
            <w:vAlign w:val="center"/>
          </w:tcPr>
          <w:p w14:paraId="6ECAACA7" w14:textId="0D76646D" w:rsidR="00040609" w:rsidRPr="00A653FD" w:rsidRDefault="00040609" w:rsidP="00040609">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交通はどのようにかわったのかな</w:t>
            </w:r>
            <w:r w:rsidRPr="00A653FD">
              <w:rPr>
                <w:rFonts w:asciiTheme="majorEastAsia" w:eastAsiaTheme="majorEastAsia" w:hAnsiTheme="majorEastAsia" w:hint="eastAsia"/>
                <w:sz w:val="18"/>
                <w:szCs w:val="18"/>
              </w:rPr>
              <w:br/>
              <w:t>p.14</w:t>
            </w:r>
            <w:r w:rsidR="001C4FF5" w:rsidRPr="00A653FD">
              <w:rPr>
                <w:rFonts w:asciiTheme="majorEastAsia" w:eastAsiaTheme="majorEastAsia" w:hAnsiTheme="majorEastAsia"/>
                <w:sz w:val="18"/>
                <w:szCs w:val="18"/>
              </w:rPr>
              <w:t>6</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7</w:t>
            </w:r>
            <w:r w:rsidRPr="00A653FD">
              <w:rPr>
                <w:rFonts w:asciiTheme="majorEastAsia" w:eastAsiaTheme="majorEastAsia" w:hAnsiTheme="majorEastAsia" w:hint="eastAsia"/>
                <w:sz w:val="18"/>
                <w:szCs w:val="18"/>
              </w:rPr>
              <w:br/>
              <w:t>【配時1】</w:t>
            </w:r>
          </w:p>
        </w:tc>
        <w:tc>
          <w:tcPr>
            <w:tcW w:w="1843" w:type="dxa"/>
            <w:tcMar>
              <w:top w:w="57" w:type="dxa"/>
              <w:left w:w="57" w:type="dxa"/>
              <w:bottom w:w="57" w:type="dxa"/>
              <w:right w:w="57" w:type="dxa"/>
            </w:tcMar>
            <w:vAlign w:val="center"/>
          </w:tcPr>
          <w:p w14:paraId="704E8591" w14:textId="7712ED59"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交通に着目して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関係者にインタビューしたり新旧の交通網地図を比較したりして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vAlign w:val="center"/>
          </w:tcPr>
          <w:p w14:paraId="0F66F21B" w14:textId="23D348F8"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○市の交通の移り変わりについて調べ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r w:rsidRPr="00A653FD">
              <w:rPr>
                <w:rFonts w:ascii="ＭＳ 明朝" w:eastAsia="ＭＳ 明朝" w:hAnsi="ＭＳ 明朝" w:hint="eastAsia"/>
                <w:sz w:val="18"/>
                <w:szCs w:val="18"/>
              </w:rPr>
              <w:br/>
              <w:t>◆市の交通網の広がりは変化してきたこと。</w:t>
            </w:r>
          </w:p>
        </w:tc>
        <w:tc>
          <w:tcPr>
            <w:tcW w:w="2552" w:type="dxa"/>
            <w:tcMar>
              <w:top w:w="57" w:type="dxa"/>
              <w:left w:w="57" w:type="dxa"/>
              <w:bottom w:w="57" w:type="dxa"/>
              <w:right w:w="57" w:type="dxa"/>
            </w:tcMar>
            <w:vAlign w:val="center"/>
          </w:tcPr>
          <w:p w14:paraId="7B62B4F8" w14:textId="57940AA9"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①駅で働く人にインタビューする。</w:t>
            </w:r>
            <w:r w:rsidRPr="00A653FD">
              <w:rPr>
                <w:rFonts w:ascii="ＭＳ 明朝" w:eastAsia="ＭＳ 明朝" w:hAnsi="ＭＳ 明朝" w:hint="eastAsia"/>
                <w:sz w:val="18"/>
                <w:szCs w:val="18"/>
              </w:rPr>
              <w:br/>
              <w:t>②市内の新旧の交通網地図を比べて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その移り変わりについて話し合う。</w:t>
            </w:r>
            <w:r w:rsidRPr="00A653FD">
              <w:rPr>
                <w:rFonts w:ascii="ＭＳ 明朝" w:eastAsia="ＭＳ 明朝" w:hAnsi="ＭＳ 明朝" w:hint="eastAsia"/>
                <w:sz w:val="18"/>
                <w:szCs w:val="18"/>
              </w:rPr>
              <w:br/>
              <w:t>③調べたことを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p>
        </w:tc>
        <w:tc>
          <w:tcPr>
            <w:tcW w:w="2409" w:type="dxa"/>
            <w:tcMar>
              <w:top w:w="57" w:type="dxa"/>
              <w:left w:w="57" w:type="dxa"/>
              <w:bottom w:w="57" w:type="dxa"/>
              <w:right w:w="57" w:type="dxa"/>
            </w:tcMar>
            <w:vAlign w:val="center"/>
          </w:tcPr>
          <w:p w14:paraId="14C59305" w14:textId="429892AF" w:rsidR="00040609" w:rsidRPr="00A653FD" w:rsidRDefault="00040609" w:rsidP="0004060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交通機関の関係者にインタビューしたり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新旧の交通網地図を比較したりして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わかったことを絵カードにまとめている。（ノ） </w:t>
            </w:r>
          </w:p>
        </w:tc>
      </w:tr>
      <w:tr w:rsidR="00A653FD" w:rsidRPr="00A653FD" w14:paraId="63329465" w14:textId="77777777" w:rsidTr="00BE5AF2">
        <w:trPr>
          <w:gridAfter w:val="1"/>
          <w:wAfter w:w="9" w:type="dxa"/>
          <w:trHeight w:val="2191"/>
        </w:trPr>
        <w:tc>
          <w:tcPr>
            <w:tcW w:w="1276" w:type="dxa"/>
            <w:tcMar>
              <w:top w:w="57" w:type="dxa"/>
              <w:left w:w="57" w:type="dxa"/>
              <w:bottom w:w="57" w:type="dxa"/>
              <w:right w:w="57" w:type="dxa"/>
            </w:tcMar>
            <w:vAlign w:val="center"/>
          </w:tcPr>
          <w:p w14:paraId="490D3166" w14:textId="5B29A1BF" w:rsidR="00040609" w:rsidRPr="00A653FD" w:rsidRDefault="00040609" w:rsidP="00040609">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土地の使われ方はどのようにかわったのかな</w:t>
            </w:r>
            <w:r w:rsidRPr="00A653FD">
              <w:rPr>
                <w:rFonts w:asciiTheme="majorEastAsia" w:eastAsiaTheme="majorEastAsia" w:hAnsiTheme="majorEastAsia" w:hint="eastAsia"/>
                <w:sz w:val="18"/>
                <w:szCs w:val="18"/>
              </w:rPr>
              <w:br/>
              <w:t>p.14</w:t>
            </w:r>
            <w:r w:rsidR="001C4FF5" w:rsidRPr="00A653FD">
              <w:rPr>
                <w:rFonts w:asciiTheme="majorEastAsia" w:eastAsiaTheme="majorEastAsia" w:hAnsiTheme="majorEastAsia"/>
                <w:sz w:val="18"/>
                <w:szCs w:val="18"/>
              </w:rPr>
              <w:t>8</w:t>
            </w:r>
            <w:r w:rsidRPr="00A653FD">
              <w:rPr>
                <w:rFonts w:asciiTheme="majorEastAsia" w:eastAsiaTheme="majorEastAsia" w:hAnsiTheme="majorEastAsia" w:hint="eastAsia"/>
                <w:sz w:val="18"/>
                <w:szCs w:val="18"/>
              </w:rPr>
              <w:t>～14</w:t>
            </w:r>
            <w:r w:rsidR="001C4FF5" w:rsidRPr="00A653FD">
              <w:rPr>
                <w:rFonts w:asciiTheme="majorEastAsia" w:eastAsiaTheme="majorEastAsia" w:hAnsiTheme="majorEastAsia"/>
                <w:sz w:val="18"/>
                <w:szCs w:val="18"/>
              </w:rPr>
              <w:t>9</w:t>
            </w:r>
            <w:r w:rsidRPr="00A653FD">
              <w:rPr>
                <w:rFonts w:asciiTheme="majorEastAsia" w:eastAsiaTheme="majorEastAsia" w:hAnsiTheme="majorEastAsia" w:hint="eastAsia"/>
                <w:sz w:val="18"/>
                <w:szCs w:val="18"/>
              </w:rPr>
              <w:br/>
              <w:t>【配時1】</w:t>
            </w:r>
          </w:p>
          <w:p w14:paraId="1A2CF3CB" w14:textId="77777777" w:rsidR="00040609" w:rsidRPr="00A653FD" w:rsidRDefault="00040609" w:rsidP="00040609">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49916F23" w14:textId="0E393112"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土地利用に着目して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関係者にインタビューしたり新旧の土地利用図を比較したりして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vAlign w:val="center"/>
          </w:tcPr>
          <w:p w14:paraId="15B81D9F" w14:textId="1100A772"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○市の土地利用の移り変わりについて調べ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r w:rsidRPr="00A653FD">
              <w:rPr>
                <w:rFonts w:ascii="ＭＳ 明朝" w:eastAsia="ＭＳ 明朝" w:hAnsi="ＭＳ 明朝" w:hint="eastAsia"/>
                <w:sz w:val="18"/>
                <w:szCs w:val="18"/>
              </w:rPr>
              <w:br/>
              <w:t>◆市の土地利用は変化してきたこと。</w:t>
            </w:r>
          </w:p>
        </w:tc>
        <w:tc>
          <w:tcPr>
            <w:tcW w:w="2552" w:type="dxa"/>
            <w:tcMar>
              <w:top w:w="57" w:type="dxa"/>
              <w:left w:w="57" w:type="dxa"/>
              <w:bottom w:w="57" w:type="dxa"/>
              <w:right w:w="57" w:type="dxa"/>
            </w:tcMar>
            <w:vAlign w:val="center"/>
          </w:tcPr>
          <w:p w14:paraId="008DCF26" w14:textId="612481FA"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①農家の人にインタビューする。</w:t>
            </w:r>
            <w:r w:rsidRPr="00A653FD">
              <w:rPr>
                <w:rFonts w:ascii="ＭＳ 明朝" w:eastAsia="ＭＳ 明朝" w:hAnsi="ＭＳ 明朝" w:hint="eastAsia"/>
                <w:sz w:val="18"/>
                <w:szCs w:val="18"/>
              </w:rPr>
              <w:br/>
              <w:t>②市内の新旧の土地利用図などを比べて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その移り変わりについて話し合う。</w:t>
            </w:r>
            <w:r w:rsidRPr="00A653FD">
              <w:rPr>
                <w:rFonts w:ascii="ＭＳ 明朝" w:eastAsia="ＭＳ 明朝" w:hAnsi="ＭＳ 明朝" w:hint="eastAsia"/>
                <w:sz w:val="18"/>
                <w:szCs w:val="18"/>
              </w:rPr>
              <w:br/>
              <w:t>③調べたことを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p>
        </w:tc>
        <w:tc>
          <w:tcPr>
            <w:tcW w:w="2409" w:type="dxa"/>
            <w:tcMar>
              <w:top w:w="57" w:type="dxa"/>
              <w:left w:w="57" w:type="dxa"/>
              <w:bottom w:w="57" w:type="dxa"/>
              <w:right w:w="57" w:type="dxa"/>
            </w:tcMar>
            <w:vAlign w:val="center"/>
          </w:tcPr>
          <w:p w14:paraId="3C56A632" w14:textId="48D43BA3" w:rsidR="00040609" w:rsidRPr="00A653FD" w:rsidRDefault="00040609" w:rsidP="0004060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農家にインタビューしたり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新旧の土地利用図を比較したりして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わかったことを絵カードにまとめている。（ノ） </w:t>
            </w:r>
          </w:p>
        </w:tc>
      </w:tr>
      <w:tr w:rsidR="00A653FD" w:rsidRPr="00A653FD" w14:paraId="6B719FCD" w14:textId="77777777" w:rsidTr="00BE5AF2">
        <w:trPr>
          <w:gridAfter w:val="1"/>
          <w:wAfter w:w="9" w:type="dxa"/>
          <w:trHeight w:val="2191"/>
        </w:trPr>
        <w:tc>
          <w:tcPr>
            <w:tcW w:w="1276" w:type="dxa"/>
            <w:tcMar>
              <w:top w:w="57" w:type="dxa"/>
              <w:left w:w="57" w:type="dxa"/>
              <w:bottom w:w="57" w:type="dxa"/>
              <w:right w:w="57" w:type="dxa"/>
            </w:tcMar>
            <w:vAlign w:val="center"/>
          </w:tcPr>
          <w:p w14:paraId="2673C46E" w14:textId="1B9B314F" w:rsidR="00040609" w:rsidRPr="00A653FD" w:rsidRDefault="00040609" w:rsidP="00040609">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人口はどのようにかわったのかな</w:t>
            </w:r>
            <w:r w:rsidRPr="00A653FD">
              <w:rPr>
                <w:rFonts w:asciiTheme="majorEastAsia" w:eastAsiaTheme="majorEastAsia" w:hAnsiTheme="majorEastAsia" w:hint="eastAsia"/>
                <w:sz w:val="18"/>
                <w:szCs w:val="18"/>
              </w:rPr>
              <w:br/>
              <w:t>p.1</w:t>
            </w:r>
            <w:r w:rsidR="001C4FF5" w:rsidRPr="00A653FD">
              <w:rPr>
                <w:rFonts w:asciiTheme="majorEastAsia" w:eastAsiaTheme="majorEastAsia" w:hAnsiTheme="majorEastAsia" w:hint="eastAsia"/>
                <w:sz w:val="18"/>
                <w:szCs w:val="18"/>
              </w:rPr>
              <w:t>5</w:t>
            </w:r>
            <w:r w:rsidR="001C4FF5" w:rsidRPr="00A653FD">
              <w:rPr>
                <w:rFonts w:asciiTheme="majorEastAsia" w:eastAsiaTheme="majorEastAsia" w:hAnsiTheme="majorEastAsia"/>
                <w:sz w:val="18"/>
                <w:szCs w:val="18"/>
              </w:rPr>
              <w:t>0</w:t>
            </w:r>
            <w:r w:rsidR="001C4FF5" w:rsidRPr="00A653FD">
              <w:rPr>
                <w:rFonts w:asciiTheme="majorEastAsia" w:eastAsiaTheme="majorEastAsia" w:hAnsiTheme="majorEastAsia" w:hint="eastAsia"/>
                <w:sz w:val="18"/>
                <w:szCs w:val="18"/>
              </w:rPr>
              <w:t>～1</w:t>
            </w:r>
            <w:r w:rsidR="001C4FF5" w:rsidRPr="00A653FD">
              <w:rPr>
                <w:rFonts w:asciiTheme="majorEastAsia" w:eastAsiaTheme="majorEastAsia" w:hAnsiTheme="majorEastAsia"/>
                <w:sz w:val="18"/>
                <w:szCs w:val="18"/>
              </w:rPr>
              <w:t>51</w:t>
            </w:r>
            <w:r w:rsidRPr="00A653FD">
              <w:rPr>
                <w:rFonts w:asciiTheme="majorEastAsia" w:eastAsiaTheme="majorEastAsia" w:hAnsiTheme="majorEastAsia" w:hint="eastAsia"/>
                <w:sz w:val="18"/>
                <w:szCs w:val="18"/>
              </w:rPr>
              <w:br/>
              <w:t>【配時1】</w:t>
            </w:r>
          </w:p>
          <w:p w14:paraId="42436C5A" w14:textId="77777777" w:rsidR="00040609" w:rsidRPr="00A653FD" w:rsidRDefault="00040609" w:rsidP="00040609">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2FA0A1F9" w14:textId="677F26E2"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人口に着目して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関係者にインタビューしたり市の人口のグラフを読み取ったりして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vAlign w:val="center"/>
          </w:tcPr>
          <w:p w14:paraId="04F6F4EC" w14:textId="509B2B30"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○市の人口の移り変わりについて調べ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r w:rsidRPr="00A653FD">
              <w:rPr>
                <w:rFonts w:ascii="ＭＳ 明朝" w:eastAsia="ＭＳ 明朝" w:hAnsi="ＭＳ 明朝" w:hint="eastAsia"/>
                <w:sz w:val="18"/>
                <w:szCs w:val="18"/>
              </w:rPr>
              <w:br/>
              <w:t>◆市の人口は変化してきたこと。</w:t>
            </w:r>
          </w:p>
        </w:tc>
        <w:tc>
          <w:tcPr>
            <w:tcW w:w="2552" w:type="dxa"/>
            <w:tcMar>
              <w:top w:w="57" w:type="dxa"/>
              <w:left w:w="57" w:type="dxa"/>
              <w:bottom w:w="57" w:type="dxa"/>
              <w:right w:w="57" w:type="dxa"/>
            </w:tcMar>
            <w:vAlign w:val="center"/>
          </w:tcPr>
          <w:p w14:paraId="606E5D8F" w14:textId="6BD4A255"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①昔からまちに住む人にインタビューする。</w:t>
            </w:r>
            <w:r w:rsidRPr="00A653FD">
              <w:rPr>
                <w:rFonts w:ascii="ＭＳ 明朝" w:eastAsia="ＭＳ 明朝" w:hAnsi="ＭＳ 明朝" w:hint="eastAsia"/>
                <w:sz w:val="18"/>
                <w:szCs w:val="18"/>
              </w:rPr>
              <w:br/>
              <w:t>②市内の人口のグラフを読み取り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その移り変わりについて話し合う。</w:t>
            </w:r>
            <w:r w:rsidRPr="00A653FD">
              <w:rPr>
                <w:rFonts w:ascii="ＭＳ 明朝" w:eastAsia="ＭＳ 明朝" w:hAnsi="ＭＳ 明朝" w:hint="eastAsia"/>
                <w:sz w:val="18"/>
                <w:szCs w:val="18"/>
              </w:rPr>
              <w:br/>
              <w:t>③調べたことを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p>
        </w:tc>
        <w:tc>
          <w:tcPr>
            <w:tcW w:w="2409" w:type="dxa"/>
            <w:tcMar>
              <w:top w:w="57" w:type="dxa"/>
              <w:left w:w="57" w:type="dxa"/>
              <w:bottom w:w="57" w:type="dxa"/>
              <w:right w:w="57" w:type="dxa"/>
            </w:tcMar>
            <w:vAlign w:val="center"/>
          </w:tcPr>
          <w:p w14:paraId="21704772" w14:textId="4655D136" w:rsidR="00040609" w:rsidRPr="000A3772" w:rsidRDefault="00040609" w:rsidP="0004060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自治会関係者や高齢者などにインタビューしたり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人口のグラフを読み取ったりして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わかったことを絵カード</w:t>
            </w:r>
            <w:r w:rsidR="00C963B6" w:rsidRPr="00A653FD">
              <w:rPr>
                <w:rFonts w:ascii="ＭＳ 明朝" w:eastAsia="ＭＳ 明朝" w:hAnsi="ＭＳ 明朝" w:hint="eastAsia"/>
                <w:sz w:val="18"/>
                <w:szCs w:val="18"/>
              </w:rPr>
              <w:t>や年表</w:t>
            </w:r>
            <w:r w:rsidRPr="00A653FD">
              <w:rPr>
                <w:rFonts w:ascii="ＭＳ 明朝" w:eastAsia="ＭＳ 明朝" w:hAnsi="ＭＳ 明朝" w:hint="eastAsia"/>
                <w:sz w:val="18"/>
                <w:szCs w:val="18"/>
              </w:rPr>
              <w:t>にまとめている。（ノ）</w:t>
            </w:r>
          </w:p>
        </w:tc>
      </w:tr>
      <w:tr w:rsidR="00A653FD" w:rsidRPr="00A653FD" w14:paraId="73E09433" w14:textId="77777777" w:rsidTr="00BE5AF2">
        <w:trPr>
          <w:gridAfter w:val="1"/>
          <w:wAfter w:w="9" w:type="dxa"/>
          <w:trHeight w:val="2191"/>
        </w:trPr>
        <w:tc>
          <w:tcPr>
            <w:tcW w:w="1276" w:type="dxa"/>
            <w:tcMar>
              <w:top w:w="57" w:type="dxa"/>
              <w:left w:w="57" w:type="dxa"/>
              <w:bottom w:w="57" w:type="dxa"/>
              <w:right w:w="57" w:type="dxa"/>
            </w:tcMar>
            <w:vAlign w:val="center"/>
          </w:tcPr>
          <w:p w14:paraId="010C6EF1" w14:textId="304E2E3F" w:rsidR="00040609" w:rsidRPr="00A653FD" w:rsidRDefault="00040609" w:rsidP="00040609">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lastRenderedPageBreak/>
              <w:t>公共しせつはどのようにかわったのかな</w:t>
            </w:r>
            <w:r w:rsidRPr="00A653FD">
              <w:rPr>
                <w:rFonts w:asciiTheme="majorEastAsia" w:eastAsiaTheme="majorEastAsia" w:hAnsiTheme="majorEastAsia" w:hint="eastAsia"/>
                <w:sz w:val="18"/>
                <w:szCs w:val="18"/>
              </w:rPr>
              <w:br/>
              <w:t>p.15</w:t>
            </w:r>
            <w:r w:rsidR="000A664A" w:rsidRPr="00A653FD">
              <w:rPr>
                <w:rFonts w:asciiTheme="majorEastAsia" w:eastAsiaTheme="majorEastAsia" w:hAnsiTheme="majorEastAsia"/>
                <w:sz w:val="18"/>
                <w:szCs w:val="18"/>
              </w:rPr>
              <w:t>2</w:t>
            </w:r>
            <w:r w:rsidRPr="00A653FD">
              <w:rPr>
                <w:rFonts w:asciiTheme="majorEastAsia" w:eastAsiaTheme="majorEastAsia" w:hAnsiTheme="majorEastAsia" w:hint="eastAsia"/>
                <w:sz w:val="18"/>
                <w:szCs w:val="18"/>
              </w:rPr>
              <w:t>～15</w:t>
            </w:r>
            <w:r w:rsidR="000A664A" w:rsidRPr="00A653FD">
              <w:rPr>
                <w:rFonts w:asciiTheme="majorEastAsia" w:eastAsiaTheme="majorEastAsia" w:hAnsiTheme="majorEastAsia"/>
                <w:sz w:val="18"/>
                <w:szCs w:val="18"/>
              </w:rPr>
              <w:t>3</w:t>
            </w:r>
            <w:r w:rsidRPr="00A653FD">
              <w:rPr>
                <w:rFonts w:asciiTheme="majorEastAsia" w:eastAsiaTheme="majorEastAsia" w:hAnsiTheme="majorEastAsia" w:hint="eastAsia"/>
                <w:sz w:val="18"/>
                <w:szCs w:val="18"/>
              </w:rPr>
              <w:br/>
              <w:t>【配時1】</w:t>
            </w:r>
          </w:p>
          <w:p w14:paraId="5508C394" w14:textId="77777777" w:rsidR="00040609" w:rsidRPr="00A653FD" w:rsidRDefault="00040609" w:rsidP="00040609">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4C43EF2A" w14:textId="05063658"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公共施設に着目して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関係者にインタビューしたり新旧の公共施設の分布図を比較したりして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時期による違いを捉える。</w:t>
            </w:r>
          </w:p>
        </w:tc>
        <w:tc>
          <w:tcPr>
            <w:tcW w:w="2693" w:type="dxa"/>
            <w:tcMar>
              <w:top w:w="57" w:type="dxa"/>
              <w:left w:w="57" w:type="dxa"/>
              <w:bottom w:w="57" w:type="dxa"/>
              <w:right w:w="57" w:type="dxa"/>
            </w:tcMar>
            <w:vAlign w:val="center"/>
          </w:tcPr>
          <w:p w14:paraId="239CF9A0" w14:textId="6547D17E"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○市の公共施設の移り変わりについて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r w:rsidRPr="00A653FD">
              <w:rPr>
                <w:rFonts w:ascii="ＭＳ 明朝" w:eastAsia="ＭＳ 明朝" w:hAnsi="ＭＳ 明朝" w:hint="eastAsia"/>
                <w:sz w:val="18"/>
                <w:szCs w:val="18"/>
              </w:rPr>
              <w:br/>
              <w:t>◆市の公共施設は変化してきたこと。</w:t>
            </w:r>
          </w:p>
        </w:tc>
        <w:tc>
          <w:tcPr>
            <w:tcW w:w="2552" w:type="dxa"/>
            <w:tcMar>
              <w:top w:w="57" w:type="dxa"/>
              <w:left w:w="57" w:type="dxa"/>
              <w:bottom w:w="57" w:type="dxa"/>
              <w:right w:w="57" w:type="dxa"/>
            </w:tcMar>
            <w:vAlign w:val="center"/>
          </w:tcPr>
          <w:p w14:paraId="582132B6" w14:textId="3CA28F62"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①公共施設で働く人にインタビューする。</w:t>
            </w:r>
            <w:r w:rsidRPr="00A653FD">
              <w:rPr>
                <w:rFonts w:ascii="ＭＳ 明朝" w:eastAsia="ＭＳ 明朝" w:hAnsi="ＭＳ 明朝" w:hint="eastAsia"/>
                <w:sz w:val="18"/>
                <w:szCs w:val="18"/>
              </w:rPr>
              <w:br/>
              <w:t>②市内の新旧の主な公共施設の分布図を比べて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その移り変わりについて話し合う。</w:t>
            </w:r>
            <w:r w:rsidRPr="00A653FD">
              <w:rPr>
                <w:rFonts w:ascii="ＭＳ 明朝" w:eastAsia="ＭＳ 明朝" w:hAnsi="ＭＳ 明朝" w:hint="eastAsia"/>
                <w:sz w:val="18"/>
                <w:szCs w:val="18"/>
              </w:rPr>
              <w:br/>
              <w:t>③調べたことを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絵カードにまとめる。</w:t>
            </w:r>
          </w:p>
        </w:tc>
        <w:tc>
          <w:tcPr>
            <w:tcW w:w="2409" w:type="dxa"/>
            <w:tcMar>
              <w:top w:w="57" w:type="dxa"/>
              <w:left w:w="57" w:type="dxa"/>
              <w:bottom w:w="57" w:type="dxa"/>
              <w:right w:w="57" w:type="dxa"/>
            </w:tcMar>
            <w:vAlign w:val="center"/>
          </w:tcPr>
          <w:p w14:paraId="6E6D5847" w14:textId="0F3CB68D" w:rsidR="00040609" w:rsidRPr="00A653FD" w:rsidRDefault="00040609" w:rsidP="0004060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公共施設の職員にインタビューしたり</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新旧の公共施設分布図を比較したりして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 xml:space="preserve">わかったことを絵カードにまとめている。（ノ） </w:t>
            </w:r>
          </w:p>
        </w:tc>
      </w:tr>
      <w:tr w:rsidR="00A653FD" w:rsidRPr="00A653FD" w14:paraId="4EFCF9C5" w14:textId="77777777" w:rsidTr="00BE5AF2">
        <w:trPr>
          <w:gridAfter w:val="1"/>
          <w:wAfter w:w="9" w:type="dxa"/>
          <w:trHeight w:val="2191"/>
        </w:trPr>
        <w:tc>
          <w:tcPr>
            <w:tcW w:w="1276" w:type="dxa"/>
            <w:tcMar>
              <w:top w:w="57" w:type="dxa"/>
              <w:left w:w="57" w:type="dxa"/>
              <w:bottom w:w="57" w:type="dxa"/>
              <w:right w:w="57" w:type="dxa"/>
            </w:tcMar>
            <w:vAlign w:val="center"/>
          </w:tcPr>
          <w:p w14:paraId="09A264D6" w14:textId="355F6028" w:rsidR="00040609" w:rsidRPr="00A653FD" w:rsidRDefault="00164BC1" w:rsidP="00040609">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〈まとめる〉</w:t>
            </w:r>
            <w:r w:rsidR="00040609" w:rsidRPr="00A653FD">
              <w:rPr>
                <w:rFonts w:asciiTheme="majorEastAsia" w:eastAsiaTheme="majorEastAsia" w:hAnsiTheme="majorEastAsia" w:hint="eastAsia"/>
                <w:sz w:val="18"/>
                <w:szCs w:val="18"/>
              </w:rPr>
              <w:br/>
              <w:t>年表を書き足そう</w:t>
            </w:r>
            <w:r w:rsidR="00040609" w:rsidRPr="00A653FD">
              <w:rPr>
                <w:rFonts w:asciiTheme="majorEastAsia" w:eastAsiaTheme="majorEastAsia" w:hAnsiTheme="majorEastAsia" w:hint="eastAsia"/>
                <w:sz w:val="18"/>
                <w:szCs w:val="18"/>
              </w:rPr>
              <w:br/>
              <w:t>p.15</w:t>
            </w:r>
            <w:r w:rsidR="000A664A" w:rsidRPr="00A653FD">
              <w:rPr>
                <w:rFonts w:asciiTheme="majorEastAsia" w:eastAsiaTheme="majorEastAsia" w:hAnsiTheme="majorEastAsia"/>
                <w:sz w:val="18"/>
                <w:szCs w:val="18"/>
              </w:rPr>
              <w:t>4</w:t>
            </w:r>
            <w:r w:rsidR="00040609" w:rsidRPr="00A653FD">
              <w:rPr>
                <w:rFonts w:asciiTheme="majorEastAsia" w:eastAsiaTheme="majorEastAsia" w:hAnsiTheme="majorEastAsia" w:hint="eastAsia"/>
                <w:sz w:val="18"/>
                <w:szCs w:val="18"/>
              </w:rPr>
              <w:t>～15</w:t>
            </w:r>
            <w:r w:rsidR="000A664A" w:rsidRPr="00A653FD">
              <w:rPr>
                <w:rFonts w:asciiTheme="majorEastAsia" w:eastAsiaTheme="majorEastAsia" w:hAnsiTheme="majorEastAsia"/>
                <w:sz w:val="18"/>
                <w:szCs w:val="18"/>
              </w:rPr>
              <w:t>5</w:t>
            </w:r>
            <w:r w:rsidR="00040609" w:rsidRPr="00A653FD">
              <w:rPr>
                <w:rFonts w:asciiTheme="majorEastAsia" w:eastAsiaTheme="majorEastAsia" w:hAnsiTheme="majorEastAsia" w:hint="eastAsia"/>
                <w:sz w:val="18"/>
                <w:szCs w:val="18"/>
              </w:rPr>
              <w:br/>
              <w:t>【配時2】</w:t>
            </w:r>
          </w:p>
          <w:p w14:paraId="36032668" w14:textId="77777777" w:rsidR="00040609" w:rsidRPr="00A653FD" w:rsidRDefault="00040609" w:rsidP="00040609">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31E53441" w14:textId="2D5E9E0E"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これまで調べてきた市の交通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公共施設の移り変わりを整理・分析して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前単元に作成した年表に追加して表す。</w:t>
            </w:r>
          </w:p>
        </w:tc>
        <w:tc>
          <w:tcPr>
            <w:tcW w:w="2693" w:type="dxa"/>
            <w:tcMar>
              <w:top w:w="57" w:type="dxa"/>
              <w:left w:w="57" w:type="dxa"/>
              <w:bottom w:w="57" w:type="dxa"/>
              <w:right w:w="57" w:type="dxa"/>
            </w:tcMar>
            <w:vAlign w:val="center"/>
          </w:tcPr>
          <w:p w14:paraId="41127E99" w14:textId="43C29C44"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○市の様子の移り変わりをまとめて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年表に表現し</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わかったことを話し合う。</w:t>
            </w:r>
            <w:r w:rsidRPr="00A653FD">
              <w:rPr>
                <w:rFonts w:ascii="ＭＳ 明朝" w:eastAsia="ＭＳ 明朝" w:hAnsi="ＭＳ 明朝" w:hint="eastAsia"/>
                <w:sz w:val="18"/>
                <w:szCs w:val="18"/>
              </w:rPr>
              <w:br/>
              <w:t>◆市の様子は</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時期によって移り変わってきたこと。</w:t>
            </w:r>
          </w:p>
          <w:p w14:paraId="7D8F9D61" w14:textId="77777777" w:rsidR="00040609" w:rsidRPr="00A653FD" w:rsidRDefault="00040609" w:rsidP="00040609">
            <w:pPr>
              <w:spacing w:line="280" w:lineRule="exact"/>
              <w:rPr>
                <w:rFonts w:ascii="ＭＳ 明朝" w:eastAsia="ＭＳ 明朝" w:hAnsi="ＭＳ 明朝"/>
                <w:sz w:val="18"/>
                <w:szCs w:val="18"/>
              </w:rPr>
            </w:pPr>
          </w:p>
        </w:tc>
        <w:tc>
          <w:tcPr>
            <w:tcW w:w="2552" w:type="dxa"/>
            <w:tcMar>
              <w:top w:w="57" w:type="dxa"/>
              <w:left w:w="57" w:type="dxa"/>
              <w:bottom w:w="57" w:type="dxa"/>
              <w:right w:w="57" w:type="dxa"/>
            </w:tcMar>
            <w:vAlign w:val="center"/>
          </w:tcPr>
          <w:p w14:paraId="09957E5D" w14:textId="341E632F"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①これまでにつくった絵カードなどを</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前単元でまとめた年表に追加する。</w:t>
            </w:r>
            <w:r w:rsidRPr="00A653FD">
              <w:rPr>
                <w:rFonts w:ascii="ＭＳ 明朝" w:eastAsia="ＭＳ 明朝" w:hAnsi="ＭＳ 明朝" w:hint="eastAsia"/>
                <w:sz w:val="18"/>
                <w:szCs w:val="18"/>
              </w:rPr>
              <w:br/>
              <w:t>②年表を見て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公共施設それぞれの移り変わりについて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わかることを話し合う。</w:t>
            </w:r>
            <w:r w:rsidRPr="00A653FD">
              <w:rPr>
                <w:rFonts w:ascii="ＭＳ 明朝" w:eastAsia="ＭＳ 明朝" w:hAnsi="ＭＳ 明朝" w:hint="eastAsia"/>
                <w:sz w:val="18"/>
                <w:szCs w:val="18"/>
              </w:rPr>
              <w:br/>
              <w:t>③移り変わりの節目となる年代を捉える。</w:t>
            </w:r>
          </w:p>
        </w:tc>
        <w:tc>
          <w:tcPr>
            <w:tcW w:w="2409" w:type="dxa"/>
            <w:tcMar>
              <w:top w:w="57" w:type="dxa"/>
              <w:left w:w="57" w:type="dxa"/>
              <w:bottom w:w="57" w:type="dxa"/>
              <w:right w:w="57" w:type="dxa"/>
            </w:tcMar>
            <w:vAlign w:val="center"/>
          </w:tcPr>
          <w:p w14:paraId="471D6D75" w14:textId="21E2522F" w:rsidR="00361849" w:rsidRPr="00A653FD" w:rsidRDefault="00040609" w:rsidP="0004060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【思判表】</w:t>
            </w:r>
            <w:r w:rsidRPr="00A653FD">
              <w:rPr>
                <w:rFonts w:ascii="ＭＳ 明朝" w:eastAsia="ＭＳ 明朝" w:hAnsi="ＭＳ 明朝" w:hint="eastAsia"/>
                <w:sz w:val="18"/>
                <w:szCs w:val="18"/>
              </w:rPr>
              <w:t>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公共施設の変化について年表にまとめ</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その移り変わりについて表現している。（ノ）</w:t>
            </w:r>
            <w:r w:rsidRPr="00A653FD">
              <w:rPr>
                <w:rFonts w:ascii="ＭＳ 明朝" w:eastAsia="ＭＳ 明朝" w:hAnsi="ＭＳ 明朝" w:hint="eastAsia"/>
                <w:sz w:val="18"/>
                <w:szCs w:val="18"/>
              </w:rPr>
              <w:br/>
            </w:r>
            <w:r w:rsidRPr="00A653FD">
              <w:rPr>
                <w:rFonts w:asciiTheme="majorEastAsia" w:eastAsiaTheme="majorEastAsia" w:hAnsiTheme="majorEastAsia" w:hint="eastAsia"/>
                <w:b/>
                <w:bCs/>
                <w:sz w:val="18"/>
                <w:szCs w:val="18"/>
              </w:rPr>
              <w:t>【態】</w:t>
            </w:r>
            <w:r w:rsidRPr="00A653FD">
              <w:rPr>
                <w:rFonts w:ascii="ＭＳ 明朝" w:eastAsia="ＭＳ 明朝" w:hAnsi="ＭＳ 明朝" w:hint="eastAsia"/>
                <w:sz w:val="18"/>
                <w:szCs w:val="18"/>
              </w:rPr>
              <w:t>生活の道具</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公共施設の移り変わりについて</w:t>
            </w:r>
            <w:r w:rsidR="000554BD" w:rsidRPr="00A653FD">
              <w:rPr>
                <w:rFonts w:ascii="ＭＳ 明朝" w:eastAsia="ＭＳ 明朝" w:hAnsi="ＭＳ 明朝" w:hint="eastAsia"/>
                <w:sz w:val="18"/>
                <w:szCs w:val="18"/>
              </w:rPr>
              <w:t>の追究をふり返り</w:t>
            </w:r>
            <w:r w:rsidR="00BC2F92" w:rsidRPr="00A653FD">
              <w:rPr>
                <w:rFonts w:ascii="ＭＳ 明朝" w:eastAsia="ＭＳ 明朝" w:hAnsi="ＭＳ 明朝" w:hint="eastAsia"/>
                <w:sz w:val="18"/>
                <w:szCs w:val="18"/>
              </w:rPr>
              <w:t>、</w:t>
            </w:r>
            <w:r w:rsidR="000554BD" w:rsidRPr="00A653FD">
              <w:rPr>
                <w:rFonts w:ascii="ＭＳ 明朝" w:eastAsia="ＭＳ 明朝" w:hAnsi="ＭＳ 明朝" w:hint="eastAsia"/>
                <w:sz w:val="18"/>
                <w:szCs w:val="18"/>
              </w:rPr>
              <w:t>これからの学習に生かそうとして</w:t>
            </w:r>
            <w:r w:rsidRPr="00A653FD">
              <w:rPr>
                <w:rFonts w:ascii="ＭＳ 明朝" w:eastAsia="ＭＳ 明朝" w:hAnsi="ＭＳ 明朝" w:hint="eastAsia"/>
                <w:sz w:val="18"/>
                <w:szCs w:val="18"/>
              </w:rPr>
              <w:t xml:space="preserve">いる。（発）（ノ） </w:t>
            </w:r>
          </w:p>
        </w:tc>
      </w:tr>
      <w:tr w:rsidR="00040609" w:rsidRPr="00A653FD" w14:paraId="19303D04" w14:textId="77777777" w:rsidTr="00BE5AF2">
        <w:trPr>
          <w:gridAfter w:val="1"/>
          <w:wAfter w:w="9" w:type="dxa"/>
          <w:trHeight w:val="2191"/>
        </w:trPr>
        <w:tc>
          <w:tcPr>
            <w:tcW w:w="1276" w:type="dxa"/>
            <w:tcMar>
              <w:top w:w="57" w:type="dxa"/>
              <w:left w:w="57" w:type="dxa"/>
              <w:bottom w:w="57" w:type="dxa"/>
              <w:right w:w="57" w:type="dxa"/>
            </w:tcMar>
            <w:vAlign w:val="center"/>
          </w:tcPr>
          <w:p w14:paraId="5A06D35B" w14:textId="16ED32A8" w:rsidR="00040609" w:rsidRPr="00A653FD" w:rsidRDefault="00164BC1" w:rsidP="00040609">
            <w:pPr>
              <w:spacing w:line="280" w:lineRule="exact"/>
              <w:rPr>
                <w:rFonts w:asciiTheme="majorEastAsia" w:eastAsiaTheme="majorEastAsia" w:hAnsiTheme="majorEastAsia"/>
                <w:sz w:val="18"/>
                <w:szCs w:val="18"/>
              </w:rPr>
            </w:pPr>
            <w:r w:rsidRPr="00A653FD">
              <w:rPr>
                <w:rFonts w:asciiTheme="majorEastAsia" w:eastAsiaTheme="majorEastAsia" w:hAnsiTheme="majorEastAsia" w:hint="eastAsia"/>
                <w:sz w:val="18"/>
                <w:szCs w:val="18"/>
              </w:rPr>
              <w:t>〈つなげる〉</w:t>
            </w:r>
            <w:r w:rsidR="00040609" w:rsidRPr="00A653FD">
              <w:rPr>
                <w:rFonts w:asciiTheme="majorEastAsia" w:eastAsiaTheme="majorEastAsia" w:hAnsiTheme="majorEastAsia" w:hint="eastAsia"/>
                <w:sz w:val="18"/>
                <w:szCs w:val="18"/>
              </w:rPr>
              <w:br/>
              <w:t>年表を見て話し合おう</w:t>
            </w:r>
            <w:r w:rsidR="00040609" w:rsidRPr="00A653FD">
              <w:rPr>
                <w:rFonts w:asciiTheme="majorEastAsia" w:eastAsiaTheme="majorEastAsia" w:hAnsiTheme="majorEastAsia" w:hint="eastAsia"/>
                <w:sz w:val="18"/>
                <w:szCs w:val="18"/>
              </w:rPr>
              <w:br/>
              <w:t>p.15</w:t>
            </w:r>
            <w:r w:rsidR="000A664A" w:rsidRPr="00A653FD">
              <w:rPr>
                <w:rFonts w:asciiTheme="majorEastAsia" w:eastAsiaTheme="majorEastAsia" w:hAnsiTheme="majorEastAsia"/>
                <w:sz w:val="18"/>
                <w:szCs w:val="18"/>
              </w:rPr>
              <w:t>6</w:t>
            </w:r>
            <w:r w:rsidR="00040609" w:rsidRPr="00A653FD">
              <w:rPr>
                <w:rFonts w:asciiTheme="majorEastAsia" w:eastAsiaTheme="majorEastAsia" w:hAnsiTheme="majorEastAsia" w:hint="eastAsia"/>
                <w:sz w:val="18"/>
                <w:szCs w:val="18"/>
              </w:rPr>
              <w:t>～15</w:t>
            </w:r>
            <w:r w:rsidR="000A664A" w:rsidRPr="00A653FD">
              <w:rPr>
                <w:rFonts w:asciiTheme="majorEastAsia" w:eastAsiaTheme="majorEastAsia" w:hAnsiTheme="majorEastAsia"/>
                <w:sz w:val="18"/>
                <w:szCs w:val="18"/>
              </w:rPr>
              <w:t>7</w:t>
            </w:r>
            <w:r w:rsidR="00040609" w:rsidRPr="00A653FD">
              <w:rPr>
                <w:rFonts w:asciiTheme="majorEastAsia" w:eastAsiaTheme="majorEastAsia" w:hAnsiTheme="majorEastAsia" w:hint="eastAsia"/>
                <w:sz w:val="18"/>
                <w:szCs w:val="18"/>
              </w:rPr>
              <w:br/>
              <w:t>【配時1】</w:t>
            </w:r>
          </w:p>
          <w:p w14:paraId="52E72D43" w14:textId="77777777" w:rsidR="00040609" w:rsidRPr="00A653FD" w:rsidRDefault="00040609" w:rsidP="00040609">
            <w:pPr>
              <w:spacing w:line="280" w:lineRule="exact"/>
              <w:rPr>
                <w:rFonts w:asciiTheme="majorEastAsia" w:eastAsiaTheme="majorEastAsia" w:hAnsiTheme="majorEastAsia"/>
                <w:sz w:val="18"/>
                <w:szCs w:val="18"/>
              </w:rPr>
            </w:pPr>
          </w:p>
        </w:tc>
        <w:tc>
          <w:tcPr>
            <w:tcW w:w="1843" w:type="dxa"/>
            <w:tcMar>
              <w:top w:w="57" w:type="dxa"/>
              <w:left w:w="57" w:type="dxa"/>
              <w:bottom w:w="57" w:type="dxa"/>
              <w:right w:w="57" w:type="dxa"/>
            </w:tcMar>
            <w:vAlign w:val="center"/>
          </w:tcPr>
          <w:p w14:paraId="09C05010" w14:textId="78DE4928" w:rsidR="00040609" w:rsidRPr="00A653FD" w:rsidRDefault="00040609" w:rsidP="00481F82">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完成した年表をもとに市の移り変わりについて話し合い</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市の目標や計画をもとに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これからの発展について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意識を</w:t>
            </w:r>
            <w:r w:rsidR="002A242A">
              <w:rPr>
                <w:rFonts w:ascii="ＭＳ 明朝" w:eastAsia="ＭＳ 明朝" w:hAnsi="ＭＳ 明朝" w:hint="eastAsia"/>
                <w:sz w:val="18"/>
                <w:szCs w:val="18"/>
              </w:rPr>
              <w:t>もつ</w:t>
            </w:r>
            <w:r w:rsidRPr="00A653FD">
              <w:rPr>
                <w:rFonts w:ascii="ＭＳ 明朝" w:eastAsia="ＭＳ 明朝" w:hAnsi="ＭＳ 明朝" w:hint="eastAsia"/>
                <w:sz w:val="18"/>
                <w:szCs w:val="18"/>
              </w:rPr>
              <w:t>。</w:t>
            </w:r>
          </w:p>
        </w:tc>
        <w:tc>
          <w:tcPr>
            <w:tcW w:w="2693" w:type="dxa"/>
            <w:tcMar>
              <w:top w:w="57" w:type="dxa"/>
              <w:left w:w="57" w:type="dxa"/>
              <w:bottom w:w="57" w:type="dxa"/>
              <w:right w:w="57" w:type="dxa"/>
            </w:tcMar>
            <w:vAlign w:val="center"/>
          </w:tcPr>
          <w:p w14:paraId="31CC3ECB" w14:textId="04396686"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○学習したことをもとに市の移り変わりを表現させ</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市の総合計画などを調べ</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市の今後について考えて発表する。</w:t>
            </w:r>
            <w:r w:rsidRPr="00A653FD">
              <w:rPr>
                <w:rFonts w:ascii="ＭＳ 明朝" w:eastAsia="ＭＳ 明朝" w:hAnsi="ＭＳ 明朝" w:hint="eastAsia"/>
                <w:sz w:val="18"/>
                <w:szCs w:val="18"/>
              </w:rPr>
              <w:br/>
              <w:t>◆市</w:t>
            </w:r>
            <w:r w:rsidR="002A242A">
              <w:rPr>
                <w:rFonts w:ascii="ＭＳ 明朝" w:eastAsia="ＭＳ 明朝" w:hAnsi="ＭＳ 明朝" w:hint="eastAsia"/>
                <w:sz w:val="18"/>
                <w:szCs w:val="18"/>
              </w:rPr>
              <w:t>の</w:t>
            </w:r>
            <w:r w:rsidRPr="00A653FD">
              <w:rPr>
                <w:rFonts w:ascii="ＭＳ 明朝" w:eastAsia="ＭＳ 明朝" w:hAnsi="ＭＳ 明朝" w:hint="eastAsia"/>
                <w:sz w:val="18"/>
                <w:szCs w:val="18"/>
              </w:rPr>
              <w:t>これからの発展を考えて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目標や計画を立てていること。</w:t>
            </w:r>
          </w:p>
        </w:tc>
        <w:tc>
          <w:tcPr>
            <w:tcW w:w="2552" w:type="dxa"/>
            <w:tcMar>
              <w:top w:w="57" w:type="dxa"/>
              <w:left w:w="57" w:type="dxa"/>
              <w:bottom w:w="57" w:type="dxa"/>
              <w:right w:w="57" w:type="dxa"/>
            </w:tcMar>
            <w:vAlign w:val="center"/>
          </w:tcPr>
          <w:p w14:paraId="0391C871" w14:textId="6CAA89D5" w:rsidR="0036184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①市の移り変わりについて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交通</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土地利用</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人口</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公共施設の相互の関わりを踏まえて話し合う。</w:t>
            </w:r>
            <w:r w:rsidRPr="00A653FD">
              <w:rPr>
                <w:rFonts w:ascii="ＭＳ 明朝" w:eastAsia="ＭＳ 明朝" w:hAnsi="ＭＳ 明朝" w:hint="eastAsia"/>
                <w:sz w:val="18"/>
                <w:szCs w:val="18"/>
              </w:rPr>
              <w:br/>
              <w:t>②市の総合計画などをもとに</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今後の目標や計画について調べる。</w:t>
            </w:r>
            <w:r w:rsidRPr="00A653FD">
              <w:rPr>
                <w:rFonts w:ascii="ＭＳ 明朝" w:eastAsia="ＭＳ 明朝" w:hAnsi="ＭＳ 明朝" w:hint="eastAsia"/>
                <w:sz w:val="18"/>
                <w:szCs w:val="18"/>
              </w:rPr>
              <w:br/>
              <w:t>③これまでの学習にもとづいて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市の今後について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自分なりの考えを発表する。</w:t>
            </w:r>
          </w:p>
        </w:tc>
        <w:tc>
          <w:tcPr>
            <w:tcW w:w="2409" w:type="dxa"/>
            <w:tcMar>
              <w:top w:w="57" w:type="dxa"/>
              <w:left w:w="57" w:type="dxa"/>
              <w:bottom w:w="57" w:type="dxa"/>
              <w:right w:w="57" w:type="dxa"/>
            </w:tcMar>
            <w:vAlign w:val="center"/>
          </w:tcPr>
          <w:p w14:paraId="56CC0A0D" w14:textId="77777777" w:rsidR="00742F82" w:rsidRDefault="00040609" w:rsidP="00040609">
            <w:pPr>
              <w:spacing w:line="280" w:lineRule="exact"/>
              <w:rPr>
                <w:rFonts w:ascii="ＭＳ 明朝" w:eastAsia="ＭＳ 明朝" w:hAnsi="ＭＳ 明朝"/>
                <w:sz w:val="18"/>
                <w:szCs w:val="18"/>
              </w:rPr>
            </w:pPr>
            <w:r w:rsidRPr="00A653FD">
              <w:rPr>
                <w:rFonts w:asciiTheme="majorEastAsia" w:eastAsiaTheme="majorEastAsia" w:hAnsiTheme="majorEastAsia" w:hint="eastAsia"/>
                <w:b/>
                <w:bCs/>
                <w:sz w:val="18"/>
                <w:szCs w:val="18"/>
              </w:rPr>
              <w:t>【知技】</w:t>
            </w:r>
            <w:r w:rsidRPr="00A653FD">
              <w:rPr>
                <w:rFonts w:ascii="ＭＳ 明朝" w:eastAsia="ＭＳ 明朝" w:hAnsi="ＭＳ 明朝" w:hint="eastAsia"/>
                <w:sz w:val="18"/>
                <w:szCs w:val="18"/>
              </w:rPr>
              <w:t>市の総合計画について調べている。（ノ）</w:t>
            </w:r>
            <w:r w:rsidRPr="00A653FD">
              <w:rPr>
                <w:rFonts w:ascii="ＭＳ 明朝" w:eastAsia="ＭＳ 明朝" w:hAnsi="ＭＳ 明朝" w:hint="eastAsia"/>
                <w:sz w:val="18"/>
                <w:szCs w:val="18"/>
              </w:rPr>
              <w:br/>
            </w:r>
            <w:r w:rsidRPr="00A653FD">
              <w:rPr>
                <w:rFonts w:asciiTheme="majorEastAsia" w:eastAsiaTheme="majorEastAsia" w:hAnsiTheme="majorEastAsia" w:hint="eastAsia"/>
                <w:b/>
                <w:bCs/>
                <w:sz w:val="18"/>
                <w:szCs w:val="18"/>
              </w:rPr>
              <w:t>【</w:t>
            </w:r>
            <w:r w:rsidR="00742F82">
              <w:rPr>
                <w:rFonts w:asciiTheme="majorEastAsia" w:eastAsiaTheme="majorEastAsia" w:hAnsiTheme="majorEastAsia" w:hint="eastAsia"/>
                <w:b/>
                <w:bCs/>
                <w:sz w:val="18"/>
                <w:szCs w:val="18"/>
              </w:rPr>
              <w:t>態</w:t>
            </w:r>
            <w:r w:rsidRPr="00A653FD">
              <w:rPr>
                <w:rFonts w:asciiTheme="majorEastAsia" w:eastAsiaTheme="majorEastAsia" w:hAnsiTheme="majorEastAsia" w:hint="eastAsia"/>
                <w:b/>
                <w:bCs/>
                <w:sz w:val="18"/>
                <w:szCs w:val="18"/>
              </w:rPr>
              <w:t>】</w:t>
            </w:r>
            <w:r w:rsidRPr="00A653FD">
              <w:rPr>
                <w:rFonts w:ascii="ＭＳ 明朝" w:eastAsia="ＭＳ 明朝" w:hAnsi="ＭＳ 明朝" w:hint="eastAsia"/>
                <w:sz w:val="18"/>
                <w:szCs w:val="18"/>
              </w:rPr>
              <w:t>これまでの学習にもとづいて</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これからの市の発展について考え</w:t>
            </w:r>
            <w:r w:rsidR="00BC2F92" w:rsidRPr="00A653FD">
              <w:rPr>
                <w:rFonts w:ascii="ＭＳ 明朝" w:eastAsia="ＭＳ 明朝" w:hAnsi="ＭＳ 明朝" w:hint="eastAsia"/>
                <w:sz w:val="18"/>
                <w:szCs w:val="18"/>
              </w:rPr>
              <w:t>、</w:t>
            </w:r>
            <w:r w:rsidRPr="00A653FD">
              <w:rPr>
                <w:rFonts w:ascii="ＭＳ 明朝" w:eastAsia="ＭＳ 明朝" w:hAnsi="ＭＳ 明朝" w:hint="eastAsia"/>
                <w:sz w:val="18"/>
                <w:szCs w:val="18"/>
              </w:rPr>
              <w:t>選択・判断</w:t>
            </w:r>
            <w:r w:rsidR="000554BD" w:rsidRPr="00A653FD">
              <w:rPr>
                <w:rFonts w:ascii="ＭＳ 明朝" w:eastAsia="ＭＳ 明朝" w:hAnsi="ＭＳ 明朝" w:hint="eastAsia"/>
                <w:sz w:val="18"/>
                <w:szCs w:val="18"/>
              </w:rPr>
              <w:t>して表現</w:t>
            </w:r>
            <w:r w:rsidR="00742F82">
              <w:rPr>
                <w:rFonts w:ascii="ＭＳ 明朝" w:eastAsia="ＭＳ 明朝" w:hAnsi="ＭＳ 明朝" w:hint="eastAsia"/>
                <w:sz w:val="18"/>
                <w:szCs w:val="18"/>
              </w:rPr>
              <w:t>しようと</w:t>
            </w:r>
            <w:r w:rsidR="000554BD" w:rsidRPr="00A653FD">
              <w:rPr>
                <w:rFonts w:ascii="ＭＳ 明朝" w:eastAsia="ＭＳ 明朝" w:hAnsi="ＭＳ 明朝" w:hint="eastAsia"/>
                <w:sz w:val="18"/>
                <w:szCs w:val="18"/>
              </w:rPr>
              <w:t>して</w:t>
            </w:r>
            <w:r w:rsidRPr="00A653FD">
              <w:rPr>
                <w:rFonts w:ascii="ＭＳ 明朝" w:eastAsia="ＭＳ 明朝" w:hAnsi="ＭＳ 明朝" w:hint="eastAsia"/>
                <w:sz w:val="18"/>
                <w:szCs w:val="18"/>
              </w:rPr>
              <w:t>いる。</w:t>
            </w:r>
          </w:p>
          <w:p w14:paraId="01F7C43E" w14:textId="14ADEA5F" w:rsidR="00040609" w:rsidRPr="00A653FD" w:rsidRDefault="00040609" w:rsidP="00040609">
            <w:pPr>
              <w:spacing w:line="280" w:lineRule="exact"/>
              <w:rPr>
                <w:rFonts w:ascii="ＭＳ 明朝" w:eastAsia="ＭＳ 明朝" w:hAnsi="ＭＳ 明朝"/>
                <w:sz w:val="18"/>
                <w:szCs w:val="18"/>
              </w:rPr>
            </w:pPr>
            <w:r w:rsidRPr="00A653FD">
              <w:rPr>
                <w:rFonts w:ascii="ＭＳ 明朝" w:eastAsia="ＭＳ 明朝" w:hAnsi="ＭＳ 明朝" w:hint="eastAsia"/>
                <w:sz w:val="18"/>
                <w:szCs w:val="18"/>
              </w:rPr>
              <w:t>（発）（ノ）</w:t>
            </w:r>
          </w:p>
        </w:tc>
      </w:tr>
    </w:tbl>
    <w:p w14:paraId="49615F9B" w14:textId="77777777" w:rsidR="00785755" w:rsidRPr="00A653FD" w:rsidRDefault="00785755" w:rsidP="003D2CA5">
      <w:pPr>
        <w:widowControl/>
        <w:jc w:val="left"/>
        <w:rPr>
          <w:b/>
          <w:sz w:val="20"/>
          <w:szCs w:val="20"/>
        </w:rPr>
      </w:pPr>
    </w:p>
    <w:sectPr w:rsidR="00785755" w:rsidRPr="00A653FD" w:rsidSect="00C631AC">
      <w:type w:val="continuous"/>
      <w:pgSz w:w="11906" w:h="16838" w:code="9"/>
      <w:pgMar w:top="567" w:right="567" w:bottom="567" w:left="567"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C247" w14:textId="77777777" w:rsidR="002A319E" w:rsidRDefault="002A319E" w:rsidP="00462524">
      <w:r>
        <w:separator/>
      </w:r>
    </w:p>
  </w:endnote>
  <w:endnote w:type="continuationSeparator" w:id="0">
    <w:p w14:paraId="124DC92E" w14:textId="77777777" w:rsidR="002A319E" w:rsidRDefault="002A319E" w:rsidP="0046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524546"/>
      <w:docPartObj>
        <w:docPartGallery w:val="Page Numbers (Bottom of Page)"/>
        <w:docPartUnique/>
      </w:docPartObj>
    </w:sdtPr>
    <w:sdtContent>
      <w:p w14:paraId="7D0AF8CC" w14:textId="77777777" w:rsidR="004F241E" w:rsidRDefault="004F241E">
        <w:pPr>
          <w:pStyle w:val="a8"/>
          <w:jc w:val="center"/>
        </w:pPr>
        <w:r>
          <w:fldChar w:fldCharType="begin"/>
        </w:r>
        <w:r>
          <w:instrText>PAGE   \* MERGEFORMAT</w:instrText>
        </w:r>
        <w:r>
          <w:fldChar w:fldCharType="separate"/>
        </w:r>
        <w:r w:rsidRPr="00D35500">
          <w:rPr>
            <w:noProof/>
            <w:lang w:val="ja-JP"/>
          </w:rPr>
          <w:t>35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9D63" w14:textId="77777777" w:rsidR="002A319E" w:rsidRDefault="002A319E" w:rsidP="00462524">
      <w:r>
        <w:separator/>
      </w:r>
    </w:p>
  </w:footnote>
  <w:footnote w:type="continuationSeparator" w:id="0">
    <w:p w14:paraId="30330D39" w14:textId="77777777" w:rsidR="002A319E" w:rsidRDefault="002A319E" w:rsidP="00462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9"/>
    <w:rsid w:val="00000C5B"/>
    <w:rsid w:val="00004DE1"/>
    <w:rsid w:val="000057B4"/>
    <w:rsid w:val="00007E9F"/>
    <w:rsid w:val="000111AD"/>
    <w:rsid w:val="000210C9"/>
    <w:rsid w:val="00024274"/>
    <w:rsid w:val="00024DCD"/>
    <w:rsid w:val="00026562"/>
    <w:rsid w:val="0002691E"/>
    <w:rsid w:val="00027876"/>
    <w:rsid w:val="00032710"/>
    <w:rsid w:val="00040609"/>
    <w:rsid w:val="00043DB6"/>
    <w:rsid w:val="00045C29"/>
    <w:rsid w:val="0004782B"/>
    <w:rsid w:val="00047B3F"/>
    <w:rsid w:val="000554BD"/>
    <w:rsid w:val="0005579D"/>
    <w:rsid w:val="00055A1A"/>
    <w:rsid w:val="00057986"/>
    <w:rsid w:val="00057E64"/>
    <w:rsid w:val="000666B5"/>
    <w:rsid w:val="00073B6B"/>
    <w:rsid w:val="00076540"/>
    <w:rsid w:val="000812F5"/>
    <w:rsid w:val="00084FDC"/>
    <w:rsid w:val="0008511B"/>
    <w:rsid w:val="00085E12"/>
    <w:rsid w:val="0009235A"/>
    <w:rsid w:val="000A1C18"/>
    <w:rsid w:val="000A2AD8"/>
    <w:rsid w:val="000A2B33"/>
    <w:rsid w:val="000A3772"/>
    <w:rsid w:val="000A5FDB"/>
    <w:rsid w:val="000A664A"/>
    <w:rsid w:val="000B28C8"/>
    <w:rsid w:val="000B7FF9"/>
    <w:rsid w:val="000C44E4"/>
    <w:rsid w:val="000E117B"/>
    <w:rsid w:val="000E1A84"/>
    <w:rsid w:val="000E6D53"/>
    <w:rsid w:val="000F0589"/>
    <w:rsid w:val="000F2F1B"/>
    <w:rsid w:val="000F747C"/>
    <w:rsid w:val="001037C5"/>
    <w:rsid w:val="00106ED3"/>
    <w:rsid w:val="0011295A"/>
    <w:rsid w:val="00117919"/>
    <w:rsid w:val="00121214"/>
    <w:rsid w:val="00126914"/>
    <w:rsid w:val="00126EE2"/>
    <w:rsid w:val="0012763E"/>
    <w:rsid w:val="00130124"/>
    <w:rsid w:val="001315C5"/>
    <w:rsid w:val="00133048"/>
    <w:rsid w:val="001341B8"/>
    <w:rsid w:val="00140D47"/>
    <w:rsid w:val="00141344"/>
    <w:rsid w:val="001422BE"/>
    <w:rsid w:val="00154821"/>
    <w:rsid w:val="00155965"/>
    <w:rsid w:val="00157616"/>
    <w:rsid w:val="00162376"/>
    <w:rsid w:val="00164BC1"/>
    <w:rsid w:val="001658F0"/>
    <w:rsid w:val="001718D6"/>
    <w:rsid w:val="0017443E"/>
    <w:rsid w:val="00182855"/>
    <w:rsid w:val="00187072"/>
    <w:rsid w:val="00191CFC"/>
    <w:rsid w:val="00192F89"/>
    <w:rsid w:val="00194948"/>
    <w:rsid w:val="00195110"/>
    <w:rsid w:val="0019732D"/>
    <w:rsid w:val="001A09C9"/>
    <w:rsid w:val="001A42B3"/>
    <w:rsid w:val="001A54F1"/>
    <w:rsid w:val="001B04F8"/>
    <w:rsid w:val="001B43B0"/>
    <w:rsid w:val="001B5F35"/>
    <w:rsid w:val="001C118D"/>
    <w:rsid w:val="001C4B56"/>
    <w:rsid w:val="001C4FF5"/>
    <w:rsid w:val="001D1CC7"/>
    <w:rsid w:val="001D50E2"/>
    <w:rsid w:val="001D58E9"/>
    <w:rsid w:val="001E1080"/>
    <w:rsid w:val="001E1816"/>
    <w:rsid w:val="001E4375"/>
    <w:rsid w:val="001E6B23"/>
    <w:rsid w:val="001E723E"/>
    <w:rsid w:val="001F7D6C"/>
    <w:rsid w:val="0020337F"/>
    <w:rsid w:val="00203459"/>
    <w:rsid w:val="00205CE8"/>
    <w:rsid w:val="002136D8"/>
    <w:rsid w:val="002210C9"/>
    <w:rsid w:val="00223BB7"/>
    <w:rsid w:val="00226B94"/>
    <w:rsid w:val="00243E6E"/>
    <w:rsid w:val="0024797D"/>
    <w:rsid w:val="00250768"/>
    <w:rsid w:val="0025390D"/>
    <w:rsid w:val="002613EE"/>
    <w:rsid w:val="00265D88"/>
    <w:rsid w:val="002670B1"/>
    <w:rsid w:val="002700F4"/>
    <w:rsid w:val="00272E77"/>
    <w:rsid w:val="00276962"/>
    <w:rsid w:val="0028124A"/>
    <w:rsid w:val="0028151B"/>
    <w:rsid w:val="002829F0"/>
    <w:rsid w:val="00282F2A"/>
    <w:rsid w:val="002852CD"/>
    <w:rsid w:val="00286591"/>
    <w:rsid w:val="00287A32"/>
    <w:rsid w:val="002917E8"/>
    <w:rsid w:val="00295F48"/>
    <w:rsid w:val="0029615F"/>
    <w:rsid w:val="002A242A"/>
    <w:rsid w:val="002A319E"/>
    <w:rsid w:val="002A617A"/>
    <w:rsid w:val="002B6D68"/>
    <w:rsid w:val="002C75F7"/>
    <w:rsid w:val="002D1FC2"/>
    <w:rsid w:val="002D378A"/>
    <w:rsid w:val="002D54A5"/>
    <w:rsid w:val="002E1421"/>
    <w:rsid w:val="002E162E"/>
    <w:rsid w:val="002E1D09"/>
    <w:rsid w:val="002E3CC3"/>
    <w:rsid w:val="002F1F8B"/>
    <w:rsid w:val="002F4C33"/>
    <w:rsid w:val="0030241A"/>
    <w:rsid w:val="00303278"/>
    <w:rsid w:val="003032FE"/>
    <w:rsid w:val="0030591B"/>
    <w:rsid w:val="00305B8E"/>
    <w:rsid w:val="003061D9"/>
    <w:rsid w:val="00312191"/>
    <w:rsid w:val="00314A17"/>
    <w:rsid w:val="00316C94"/>
    <w:rsid w:val="00317300"/>
    <w:rsid w:val="00321015"/>
    <w:rsid w:val="00342F26"/>
    <w:rsid w:val="003459E7"/>
    <w:rsid w:val="00346BEA"/>
    <w:rsid w:val="003501DF"/>
    <w:rsid w:val="003510F4"/>
    <w:rsid w:val="0035253F"/>
    <w:rsid w:val="0035508E"/>
    <w:rsid w:val="00356D6D"/>
    <w:rsid w:val="00361849"/>
    <w:rsid w:val="003844D7"/>
    <w:rsid w:val="003868DB"/>
    <w:rsid w:val="00386E29"/>
    <w:rsid w:val="003911E3"/>
    <w:rsid w:val="00392B50"/>
    <w:rsid w:val="003A18A1"/>
    <w:rsid w:val="003B0E85"/>
    <w:rsid w:val="003B7CC3"/>
    <w:rsid w:val="003B7CEC"/>
    <w:rsid w:val="003C568C"/>
    <w:rsid w:val="003D05AE"/>
    <w:rsid w:val="003D2CA5"/>
    <w:rsid w:val="003E3DFE"/>
    <w:rsid w:val="003F329F"/>
    <w:rsid w:val="003F38AD"/>
    <w:rsid w:val="003F611F"/>
    <w:rsid w:val="003F6FD4"/>
    <w:rsid w:val="00405D95"/>
    <w:rsid w:val="004065B2"/>
    <w:rsid w:val="00413E10"/>
    <w:rsid w:val="00423DE6"/>
    <w:rsid w:val="00424545"/>
    <w:rsid w:val="0042501A"/>
    <w:rsid w:val="00426717"/>
    <w:rsid w:val="004308C8"/>
    <w:rsid w:val="0043327F"/>
    <w:rsid w:val="00433C01"/>
    <w:rsid w:val="004374CB"/>
    <w:rsid w:val="00440077"/>
    <w:rsid w:val="00444515"/>
    <w:rsid w:val="00451540"/>
    <w:rsid w:val="004524EF"/>
    <w:rsid w:val="00453712"/>
    <w:rsid w:val="004609B8"/>
    <w:rsid w:val="00460BBD"/>
    <w:rsid w:val="00462524"/>
    <w:rsid w:val="00462F4D"/>
    <w:rsid w:val="0046744D"/>
    <w:rsid w:val="004706E3"/>
    <w:rsid w:val="00472FEE"/>
    <w:rsid w:val="00474B50"/>
    <w:rsid w:val="00481F82"/>
    <w:rsid w:val="00484A36"/>
    <w:rsid w:val="00484ED6"/>
    <w:rsid w:val="00486345"/>
    <w:rsid w:val="004869C5"/>
    <w:rsid w:val="004872EB"/>
    <w:rsid w:val="00497003"/>
    <w:rsid w:val="004A0EEA"/>
    <w:rsid w:val="004A2E6B"/>
    <w:rsid w:val="004A33CF"/>
    <w:rsid w:val="004A4102"/>
    <w:rsid w:val="004A6353"/>
    <w:rsid w:val="004A7420"/>
    <w:rsid w:val="004B018A"/>
    <w:rsid w:val="004B569E"/>
    <w:rsid w:val="004C2CD7"/>
    <w:rsid w:val="004C42F9"/>
    <w:rsid w:val="004C5731"/>
    <w:rsid w:val="004C675D"/>
    <w:rsid w:val="004D0DBE"/>
    <w:rsid w:val="004E297B"/>
    <w:rsid w:val="004E6D28"/>
    <w:rsid w:val="004F241E"/>
    <w:rsid w:val="004F7AFA"/>
    <w:rsid w:val="005105F9"/>
    <w:rsid w:val="0051123C"/>
    <w:rsid w:val="00512747"/>
    <w:rsid w:val="00523B13"/>
    <w:rsid w:val="0052540D"/>
    <w:rsid w:val="00530C99"/>
    <w:rsid w:val="005371CE"/>
    <w:rsid w:val="00537960"/>
    <w:rsid w:val="0055076E"/>
    <w:rsid w:val="0055290C"/>
    <w:rsid w:val="00553439"/>
    <w:rsid w:val="0057729F"/>
    <w:rsid w:val="005803E9"/>
    <w:rsid w:val="0058468E"/>
    <w:rsid w:val="00584694"/>
    <w:rsid w:val="0058673E"/>
    <w:rsid w:val="00590F72"/>
    <w:rsid w:val="005915D6"/>
    <w:rsid w:val="00592640"/>
    <w:rsid w:val="005979E4"/>
    <w:rsid w:val="005A190F"/>
    <w:rsid w:val="005A5FE1"/>
    <w:rsid w:val="005A66D7"/>
    <w:rsid w:val="005B0FE4"/>
    <w:rsid w:val="005C0D99"/>
    <w:rsid w:val="005C1DB3"/>
    <w:rsid w:val="005C69C7"/>
    <w:rsid w:val="005D0D16"/>
    <w:rsid w:val="005D234C"/>
    <w:rsid w:val="005E312E"/>
    <w:rsid w:val="005F0CD6"/>
    <w:rsid w:val="005F1AC8"/>
    <w:rsid w:val="005F4564"/>
    <w:rsid w:val="005F7B34"/>
    <w:rsid w:val="00601DC5"/>
    <w:rsid w:val="00602972"/>
    <w:rsid w:val="006144E3"/>
    <w:rsid w:val="0062052E"/>
    <w:rsid w:val="006215FC"/>
    <w:rsid w:val="006224B9"/>
    <w:rsid w:val="00624316"/>
    <w:rsid w:val="00624BF0"/>
    <w:rsid w:val="00625EEF"/>
    <w:rsid w:val="006367B1"/>
    <w:rsid w:val="00642716"/>
    <w:rsid w:val="00647A48"/>
    <w:rsid w:val="00650800"/>
    <w:rsid w:val="00652D83"/>
    <w:rsid w:val="0066028D"/>
    <w:rsid w:val="00677535"/>
    <w:rsid w:val="00680A0A"/>
    <w:rsid w:val="00682BE3"/>
    <w:rsid w:val="006869F8"/>
    <w:rsid w:val="00695327"/>
    <w:rsid w:val="006A0ACA"/>
    <w:rsid w:val="006B0E3A"/>
    <w:rsid w:val="006C03C2"/>
    <w:rsid w:val="006D172E"/>
    <w:rsid w:val="006D28F1"/>
    <w:rsid w:val="006D2F5A"/>
    <w:rsid w:val="006E0B10"/>
    <w:rsid w:val="006F4C49"/>
    <w:rsid w:val="006F57E3"/>
    <w:rsid w:val="00703972"/>
    <w:rsid w:val="00706220"/>
    <w:rsid w:val="00721ED3"/>
    <w:rsid w:val="00722F0B"/>
    <w:rsid w:val="00726586"/>
    <w:rsid w:val="00726AC6"/>
    <w:rsid w:val="00731AF6"/>
    <w:rsid w:val="00734086"/>
    <w:rsid w:val="00734929"/>
    <w:rsid w:val="007374AE"/>
    <w:rsid w:val="00740586"/>
    <w:rsid w:val="00742F82"/>
    <w:rsid w:val="00750FF9"/>
    <w:rsid w:val="007555C4"/>
    <w:rsid w:val="00757046"/>
    <w:rsid w:val="00760028"/>
    <w:rsid w:val="0076422B"/>
    <w:rsid w:val="007667E1"/>
    <w:rsid w:val="00774A36"/>
    <w:rsid w:val="00774F18"/>
    <w:rsid w:val="00776828"/>
    <w:rsid w:val="0078544D"/>
    <w:rsid w:val="00785755"/>
    <w:rsid w:val="00792524"/>
    <w:rsid w:val="00792673"/>
    <w:rsid w:val="007940BD"/>
    <w:rsid w:val="007A099F"/>
    <w:rsid w:val="007A1277"/>
    <w:rsid w:val="007A1D75"/>
    <w:rsid w:val="007A241C"/>
    <w:rsid w:val="007A5D04"/>
    <w:rsid w:val="007B44A9"/>
    <w:rsid w:val="007B47E7"/>
    <w:rsid w:val="007B47F4"/>
    <w:rsid w:val="007B6D0C"/>
    <w:rsid w:val="007C1345"/>
    <w:rsid w:val="007D169D"/>
    <w:rsid w:val="007D259B"/>
    <w:rsid w:val="007D44A0"/>
    <w:rsid w:val="007E1A21"/>
    <w:rsid w:val="007F46D9"/>
    <w:rsid w:val="007F6038"/>
    <w:rsid w:val="007F63FF"/>
    <w:rsid w:val="007F67ED"/>
    <w:rsid w:val="00801C3E"/>
    <w:rsid w:val="00811F00"/>
    <w:rsid w:val="008256A3"/>
    <w:rsid w:val="00840045"/>
    <w:rsid w:val="008412B9"/>
    <w:rsid w:val="00843D82"/>
    <w:rsid w:val="00844531"/>
    <w:rsid w:val="00847567"/>
    <w:rsid w:val="0085224A"/>
    <w:rsid w:val="008570A1"/>
    <w:rsid w:val="00861FFE"/>
    <w:rsid w:val="00863D94"/>
    <w:rsid w:val="00870356"/>
    <w:rsid w:val="00885E4F"/>
    <w:rsid w:val="00886F01"/>
    <w:rsid w:val="008A6B6A"/>
    <w:rsid w:val="008B6DBC"/>
    <w:rsid w:val="008B7305"/>
    <w:rsid w:val="008C6A7D"/>
    <w:rsid w:val="008C6C42"/>
    <w:rsid w:val="008D4857"/>
    <w:rsid w:val="008D6802"/>
    <w:rsid w:val="008E1158"/>
    <w:rsid w:val="008F3808"/>
    <w:rsid w:val="009000A3"/>
    <w:rsid w:val="00902015"/>
    <w:rsid w:val="0090661F"/>
    <w:rsid w:val="00914249"/>
    <w:rsid w:val="00914808"/>
    <w:rsid w:val="00920AD9"/>
    <w:rsid w:val="009249F0"/>
    <w:rsid w:val="009311A5"/>
    <w:rsid w:val="00936155"/>
    <w:rsid w:val="009375EB"/>
    <w:rsid w:val="009415B8"/>
    <w:rsid w:val="00942696"/>
    <w:rsid w:val="00942909"/>
    <w:rsid w:val="00943D0F"/>
    <w:rsid w:val="0094530E"/>
    <w:rsid w:val="009508C6"/>
    <w:rsid w:val="0095263C"/>
    <w:rsid w:val="00957348"/>
    <w:rsid w:val="0096058F"/>
    <w:rsid w:val="009644F1"/>
    <w:rsid w:val="0096620B"/>
    <w:rsid w:val="00966B90"/>
    <w:rsid w:val="0097119A"/>
    <w:rsid w:val="00972BA0"/>
    <w:rsid w:val="00974A54"/>
    <w:rsid w:val="009772FD"/>
    <w:rsid w:val="00986586"/>
    <w:rsid w:val="00987FF5"/>
    <w:rsid w:val="0099050D"/>
    <w:rsid w:val="0099156D"/>
    <w:rsid w:val="00993FA6"/>
    <w:rsid w:val="0099756E"/>
    <w:rsid w:val="009A052B"/>
    <w:rsid w:val="009A076C"/>
    <w:rsid w:val="009A08B9"/>
    <w:rsid w:val="009B43E2"/>
    <w:rsid w:val="009C1BC5"/>
    <w:rsid w:val="009D6FD0"/>
    <w:rsid w:val="009E18BD"/>
    <w:rsid w:val="009E414F"/>
    <w:rsid w:val="009E69D2"/>
    <w:rsid w:val="009F1B6E"/>
    <w:rsid w:val="00A0433F"/>
    <w:rsid w:val="00A06382"/>
    <w:rsid w:val="00A06D9E"/>
    <w:rsid w:val="00A07D3B"/>
    <w:rsid w:val="00A101E1"/>
    <w:rsid w:val="00A11890"/>
    <w:rsid w:val="00A14B85"/>
    <w:rsid w:val="00A31DD1"/>
    <w:rsid w:val="00A32022"/>
    <w:rsid w:val="00A336DE"/>
    <w:rsid w:val="00A3705F"/>
    <w:rsid w:val="00A411D3"/>
    <w:rsid w:val="00A46DA1"/>
    <w:rsid w:val="00A52318"/>
    <w:rsid w:val="00A64C58"/>
    <w:rsid w:val="00A653FD"/>
    <w:rsid w:val="00A70CE4"/>
    <w:rsid w:val="00A70DE8"/>
    <w:rsid w:val="00A72550"/>
    <w:rsid w:val="00A7532F"/>
    <w:rsid w:val="00A7597C"/>
    <w:rsid w:val="00A77215"/>
    <w:rsid w:val="00A800C4"/>
    <w:rsid w:val="00A82283"/>
    <w:rsid w:val="00A857B0"/>
    <w:rsid w:val="00A8782B"/>
    <w:rsid w:val="00A92174"/>
    <w:rsid w:val="00A93003"/>
    <w:rsid w:val="00A934A4"/>
    <w:rsid w:val="00A9504C"/>
    <w:rsid w:val="00AA13E7"/>
    <w:rsid w:val="00AA35C6"/>
    <w:rsid w:val="00AA5392"/>
    <w:rsid w:val="00AA6230"/>
    <w:rsid w:val="00AB4592"/>
    <w:rsid w:val="00AC3EFD"/>
    <w:rsid w:val="00AD2D53"/>
    <w:rsid w:val="00AE7252"/>
    <w:rsid w:val="00AE74AA"/>
    <w:rsid w:val="00AE7E6D"/>
    <w:rsid w:val="00AF1234"/>
    <w:rsid w:val="00AF6F88"/>
    <w:rsid w:val="00B04A6D"/>
    <w:rsid w:val="00B12C40"/>
    <w:rsid w:val="00B16909"/>
    <w:rsid w:val="00B16E00"/>
    <w:rsid w:val="00B229D7"/>
    <w:rsid w:val="00B36140"/>
    <w:rsid w:val="00B4691F"/>
    <w:rsid w:val="00B507C7"/>
    <w:rsid w:val="00B51267"/>
    <w:rsid w:val="00B53B7F"/>
    <w:rsid w:val="00B54BE7"/>
    <w:rsid w:val="00B60A38"/>
    <w:rsid w:val="00B641AA"/>
    <w:rsid w:val="00B707BC"/>
    <w:rsid w:val="00B766AF"/>
    <w:rsid w:val="00B76F54"/>
    <w:rsid w:val="00B816AB"/>
    <w:rsid w:val="00B853BA"/>
    <w:rsid w:val="00B8732B"/>
    <w:rsid w:val="00B94EAB"/>
    <w:rsid w:val="00B97507"/>
    <w:rsid w:val="00BA0FD8"/>
    <w:rsid w:val="00BA2669"/>
    <w:rsid w:val="00BA2BDA"/>
    <w:rsid w:val="00BA3E6A"/>
    <w:rsid w:val="00BA6323"/>
    <w:rsid w:val="00BA6829"/>
    <w:rsid w:val="00BB5C6B"/>
    <w:rsid w:val="00BB6FFD"/>
    <w:rsid w:val="00BC1D5F"/>
    <w:rsid w:val="00BC2F6F"/>
    <w:rsid w:val="00BC2F92"/>
    <w:rsid w:val="00BC3A29"/>
    <w:rsid w:val="00BC7895"/>
    <w:rsid w:val="00BD2A47"/>
    <w:rsid w:val="00BD3EEB"/>
    <w:rsid w:val="00BD6705"/>
    <w:rsid w:val="00BE1E36"/>
    <w:rsid w:val="00BE2044"/>
    <w:rsid w:val="00BE5AF2"/>
    <w:rsid w:val="00BE74E2"/>
    <w:rsid w:val="00BE7F84"/>
    <w:rsid w:val="00BF0339"/>
    <w:rsid w:val="00C06CCA"/>
    <w:rsid w:val="00C12688"/>
    <w:rsid w:val="00C13A29"/>
    <w:rsid w:val="00C15038"/>
    <w:rsid w:val="00C16B3E"/>
    <w:rsid w:val="00C172E9"/>
    <w:rsid w:val="00C17793"/>
    <w:rsid w:val="00C2068A"/>
    <w:rsid w:val="00C235F0"/>
    <w:rsid w:val="00C362EB"/>
    <w:rsid w:val="00C51554"/>
    <w:rsid w:val="00C5243D"/>
    <w:rsid w:val="00C564B8"/>
    <w:rsid w:val="00C564E9"/>
    <w:rsid w:val="00C61838"/>
    <w:rsid w:val="00C631AC"/>
    <w:rsid w:val="00C67589"/>
    <w:rsid w:val="00C67633"/>
    <w:rsid w:val="00C705F2"/>
    <w:rsid w:val="00C72CF1"/>
    <w:rsid w:val="00C73315"/>
    <w:rsid w:val="00C758F9"/>
    <w:rsid w:val="00C859A6"/>
    <w:rsid w:val="00C90D54"/>
    <w:rsid w:val="00C963B6"/>
    <w:rsid w:val="00CA5B7D"/>
    <w:rsid w:val="00CA657B"/>
    <w:rsid w:val="00CB7E76"/>
    <w:rsid w:val="00CC369B"/>
    <w:rsid w:val="00CC3A35"/>
    <w:rsid w:val="00CC64FE"/>
    <w:rsid w:val="00CF18EB"/>
    <w:rsid w:val="00D01E5F"/>
    <w:rsid w:val="00D03ACD"/>
    <w:rsid w:val="00D049CE"/>
    <w:rsid w:val="00D12AEE"/>
    <w:rsid w:val="00D12C73"/>
    <w:rsid w:val="00D17D36"/>
    <w:rsid w:val="00D30D46"/>
    <w:rsid w:val="00D33DC7"/>
    <w:rsid w:val="00D35500"/>
    <w:rsid w:val="00D414E2"/>
    <w:rsid w:val="00D43560"/>
    <w:rsid w:val="00D43AC2"/>
    <w:rsid w:val="00D45D1C"/>
    <w:rsid w:val="00D4611C"/>
    <w:rsid w:val="00D466D5"/>
    <w:rsid w:val="00D46E30"/>
    <w:rsid w:val="00D54A5A"/>
    <w:rsid w:val="00D555AB"/>
    <w:rsid w:val="00D57A56"/>
    <w:rsid w:val="00D61CAD"/>
    <w:rsid w:val="00D65A12"/>
    <w:rsid w:val="00D66089"/>
    <w:rsid w:val="00D6648D"/>
    <w:rsid w:val="00D665B9"/>
    <w:rsid w:val="00D73D33"/>
    <w:rsid w:val="00D87205"/>
    <w:rsid w:val="00D97A0F"/>
    <w:rsid w:val="00DA56B1"/>
    <w:rsid w:val="00DB5472"/>
    <w:rsid w:val="00DC2118"/>
    <w:rsid w:val="00DC26F7"/>
    <w:rsid w:val="00DC6A31"/>
    <w:rsid w:val="00DC7331"/>
    <w:rsid w:val="00DD0C25"/>
    <w:rsid w:val="00DD1298"/>
    <w:rsid w:val="00DD32DA"/>
    <w:rsid w:val="00DD6B57"/>
    <w:rsid w:val="00DE03F3"/>
    <w:rsid w:val="00DE0BF1"/>
    <w:rsid w:val="00DE2133"/>
    <w:rsid w:val="00DE4FD2"/>
    <w:rsid w:val="00DF4C21"/>
    <w:rsid w:val="00E0536A"/>
    <w:rsid w:val="00E1241F"/>
    <w:rsid w:val="00E15CD0"/>
    <w:rsid w:val="00E15D75"/>
    <w:rsid w:val="00E2126A"/>
    <w:rsid w:val="00E21370"/>
    <w:rsid w:val="00E21BAF"/>
    <w:rsid w:val="00E21D21"/>
    <w:rsid w:val="00E31ACD"/>
    <w:rsid w:val="00E33A99"/>
    <w:rsid w:val="00E410A6"/>
    <w:rsid w:val="00E429EA"/>
    <w:rsid w:val="00E452EC"/>
    <w:rsid w:val="00E51A23"/>
    <w:rsid w:val="00E60C7C"/>
    <w:rsid w:val="00E6213D"/>
    <w:rsid w:val="00E703B9"/>
    <w:rsid w:val="00E70B60"/>
    <w:rsid w:val="00E71DCD"/>
    <w:rsid w:val="00E72565"/>
    <w:rsid w:val="00E76F88"/>
    <w:rsid w:val="00E8114B"/>
    <w:rsid w:val="00E85B13"/>
    <w:rsid w:val="00E85C80"/>
    <w:rsid w:val="00E91B26"/>
    <w:rsid w:val="00E92D69"/>
    <w:rsid w:val="00E956E1"/>
    <w:rsid w:val="00E95A95"/>
    <w:rsid w:val="00EA2410"/>
    <w:rsid w:val="00EB0578"/>
    <w:rsid w:val="00EB2251"/>
    <w:rsid w:val="00EB49E8"/>
    <w:rsid w:val="00EB5AD7"/>
    <w:rsid w:val="00EC2F30"/>
    <w:rsid w:val="00EC6DBC"/>
    <w:rsid w:val="00ED003A"/>
    <w:rsid w:val="00ED1B04"/>
    <w:rsid w:val="00EE0B93"/>
    <w:rsid w:val="00EE7350"/>
    <w:rsid w:val="00EF1FFE"/>
    <w:rsid w:val="00EF2894"/>
    <w:rsid w:val="00EF3590"/>
    <w:rsid w:val="00F005A3"/>
    <w:rsid w:val="00F02D99"/>
    <w:rsid w:val="00F048A3"/>
    <w:rsid w:val="00F04EBE"/>
    <w:rsid w:val="00F061BA"/>
    <w:rsid w:val="00F1175D"/>
    <w:rsid w:val="00F122A3"/>
    <w:rsid w:val="00F14398"/>
    <w:rsid w:val="00F163B5"/>
    <w:rsid w:val="00F20EF6"/>
    <w:rsid w:val="00F460FA"/>
    <w:rsid w:val="00F468C3"/>
    <w:rsid w:val="00F512F3"/>
    <w:rsid w:val="00F55196"/>
    <w:rsid w:val="00F57194"/>
    <w:rsid w:val="00F6185D"/>
    <w:rsid w:val="00F62EB5"/>
    <w:rsid w:val="00F66AA8"/>
    <w:rsid w:val="00F70D37"/>
    <w:rsid w:val="00F726D6"/>
    <w:rsid w:val="00F7295B"/>
    <w:rsid w:val="00F72D41"/>
    <w:rsid w:val="00F764B8"/>
    <w:rsid w:val="00F76DE9"/>
    <w:rsid w:val="00F8197D"/>
    <w:rsid w:val="00F87500"/>
    <w:rsid w:val="00F93FDD"/>
    <w:rsid w:val="00FA2B83"/>
    <w:rsid w:val="00FC1894"/>
    <w:rsid w:val="00FC222A"/>
    <w:rsid w:val="00FC38DE"/>
    <w:rsid w:val="00FD6302"/>
    <w:rsid w:val="00FD6E83"/>
    <w:rsid w:val="00FE01A0"/>
    <w:rsid w:val="00FE5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D8F7F"/>
  <w15:docId w15:val="{DED30463-BCA2-4D73-A2BA-57D95ECC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1D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D09"/>
    <w:rPr>
      <w:rFonts w:asciiTheme="majorHAnsi" w:eastAsiaTheme="majorEastAsia" w:hAnsiTheme="majorHAnsi" w:cstheme="majorBidi"/>
      <w:sz w:val="18"/>
      <w:szCs w:val="18"/>
    </w:rPr>
  </w:style>
  <w:style w:type="paragraph" w:styleId="a6">
    <w:name w:val="header"/>
    <w:basedOn w:val="a"/>
    <w:link w:val="a7"/>
    <w:uiPriority w:val="99"/>
    <w:unhideWhenUsed/>
    <w:rsid w:val="00462524"/>
    <w:pPr>
      <w:tabs>
        <w:tab w:val="center" w:pos="4252"/>
        <w:tab w:val="right" w:pos="8504"/>
      </w:tabs>
      <w:snapToGrid w:val="0"/>
    </w:pPr>
  </w:style>
  <w:style w:type="character" w:customStyle="1" w:styleId="a7">
    <w:name w:val="ヘッダー (文字)"/>
    <w:basedOn w:val="a0"/>
    <w:link w:val="a6"/>
    <w:uiPriority w:val="99"/>
    <w:rsid w:val="00462524"/>
  </w:style>
  <w:style w:type="paragraph" w:styleId="a8">
    <w:name w:val="footer"/>
    <w:basedOn w:val="a"/>
    <w:link w:val="a9"/>
    <w:uiPriority w:val="99"/>
    <w:unhideWhenUsed/>
    <w:rsid w:val="00462524"/>
    <w:pPr>
      <w:tabs>
        <w:tab w:val="center" w:pos="4252"/>
        <w:tab w:val="right" w:pos="8504"/>
      </w:tabs>
      <w:snapToGrid w:val="0"/>
    </w:pPr>
  </w:style>
  <w:style w:type="character" w:customStyle="1" w:styleId="a9">
    <w:name w:val="フッター (文字)"/>
    <w:basedOn w:val="a0"/>
    <w:link w:val="a8"/>
    <w:uiPriority w:val="99"/>
    <w:rsid w:val="00462524"/>
  </w:style>
  <w:style w:type="table" w:customStyle="1" w:styleId="1">
    <w:name w:val="表 (格子)1"/>
    <w:basedOn w:val="a1"/>
    <w:next w:val="a3"/>
    <w:uiPriority w:val="59"/>
    <w:rsid w:val="0035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56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A2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8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90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93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E45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5F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5F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D03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25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25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04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5803E9"/>
    <w:rPr>
      <w:kern w:val="0"/>
      <w:sz w:val="22"/>
    </w:rPr>
  </w:style>
  <w:style w:type="character" w:customStyle="1" w:styleId="ab">
    <w:name w:val="行間詰め (文字)"/>
    <w:basedOn w:val="a0"/>
    <w:link w:val="aa"/>
    <w:uiPriority w:val="1"/>
    <w:rsid w:val="005803E9"/>
    <w:rPr>
      <w:kern w:val="0"/>
      <w:sz w:val="22"/>
    </w:rPr>
  </w:style>
  <w:style w:type="paragraph" w:styleId="ac">
    <w:name w:val="List Paragraph"/>
    <w:basedOn w:val="a"/>
    <w:uiPriority w:val="34"/>
    <w:qFormat/>
    <w:rsid w:val="00FE5D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D2D13-FF04-43AA-AE2F-2154099E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5760</Words>
  <Characters>32832</Characters>
  <DocSecurity>0</DocSecurity>
  <Lines>273</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2020-03-13T01:33:00Z</cp:lastPrinted>
  <dcterms:created xsi:type="dcterms:W3CDTF">2023-09-11T01:41:00Z</dcterms:created>
  <dcterms:modified xsi:type="dcterms:W3CDTF">2023-09-11T01:41:00Z</dcterms:modified>
</cp:coreProperties>
</file>