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3F9C" w14:textId="463B3D3E" w:rsidR="00BA0485" w:rsidRPr="00F421AC" w:rsidRDefault="00BA0485" w:rsidP="00AC13D7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8"/>
              </w:rPr>
              <w:t>ばく</w:t>
            </w:r>
          </w:rt>
          <w:rubyBase>
            <w:r w:rsidR="00BA0485">
              <w:rPr>
                <w:rFonts w:ascii="メイリオ" w:eastAsia="メイリオ" w:hAnsi="メイリオ"/>
                <w:b/>
                <w:sz w:val="36"/>
              </w:rPr>
              <w:t>幕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8"/>
              </w:rPr>
              <w:t>ふ</w:t>
            </w:r>
          </w:rt>
          <w:rubyBase>
            <w:r w:rsidR="00BA0485">
              <w:rPr>
                <w:rFonts w:ascii="メイリオ" w:eastAsia="メイリオ" w:hAnsi="メイリオ"/>
                <w:b/>
                <w:sz w:val="36"/>
              </w:rPr>
              <w:t>府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の政治と人々の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8"/>
              </w:rPr>
              <w:t>く</w:t>
            </w:r>
          </w:rt>
          <w:rubyBase>
            <w:r w:rsidR="00BA0485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らし①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</w:t>
      </w:r>
      <w:r w:rsidR="00B30221">
        <w:rPr>
          <w:rFonts w:ascii="メイリオ" w:eastAsia="メイリオ" w:hAnsi="メイリオ" w:hint="eastAsia"/>
          <w:b/>
          <w:sz w:val="22"/>
          <w:szCs w:val="16"/>
        </w:rPr>
        <w:t>３８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</w:t>
      </w:r>
      <w:r w:rsidR="00B30221">
        <w:rPr>
          <w:rFonts w:ascii="メイリオ" w:eastAsia="メイリオ" w:hAnsi="メイリオ" w:hint="eastAsia"/>
          <w:b/>
          <w:sz w:val="22"/>
          <w:szCs w:val="16"/>
        </w:rPr>
        <w:t>４８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0CF3AD3B" w14:textId="2B00CB86" w:rsidR="0078721D" w:rsidRPr="00BA0485" w:rsidRDefault="00BA0485" w:rsidP="00BA0485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7B49731E" w14:textId="54DB953B" w:rsidR="0078721D" w:rsidRDefault="0078721D" w:rsidP="0078721D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B9677B" wp14:editId="0826521D">
                <wp:simplePos x="0" y="0"/>
                <wp:positionH relativeFrom="column">
                  <wp:posOffset>245110</wp:posOffset>
                </wp:positionH>
                <wp:positionV relativeFrom="paragraph">
                  <wp:posOffset>145415</wp:posOffset>
                </wp:positionV>
                <wp:extent cx="5158740" cy="400050"/>
                <wp:effectExtent l="0" t="0" r="2286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EC1379" w14:textId="7E2FC993" w:rsidR="00B30221" w:rsidRPr="00C22FA8" w:rsidRDefault="00B30221" w:rsidP="00BA0485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0221" w:rsidRPr="00BA0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え</w:t>
                                  </w:r>
                                </w:rt>
                                <w:rubyBase>
                                  <w:r w:rsidR="00B302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0221" w:rsidRPr="00BA0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B302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幕府はどのような政治を行ったのでしょうか。</w:t>
                            </w:r>
                          </w:p>
                          <w:p w14:paraId="161A1167" w14:textId="77777777" w:rsidR="00B30221" w:rsidRPr="00BA0485" w:rsidRDefault="00B30221" w:rsidP="00BA0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9677B" id="角丸四角形 6" o:spid="_x0000_s1026" style="position:absolute;left:0;text-align:left;margin-left:19.3pt;margin-top:11.45pt;width:406.2pt;height:3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" filled="f" strokecolor="windowText" strokeweight="2pt">
                <v:textbox inset=",0">
                  <w:txbxContent>
                    <w:p w14:paraId="28EC1379" w14:textId="7E2FC993" w:rsidR="00B30221" w:rsidRPr="00C22FA8" w:rsidRDefault="00B30221" w:rsidP="00BA0485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0221" w:rsidRPr="00BA0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え</w:t>
                            </w:r>
                          </w:rt>
                          <w:rubyBase>
                            <w:r w:rsidR="00B302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0221" w:rsidRPr="00BA0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B302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幕府はどのような政治を行ったのでしょうか。</w:t>
                      </w:r>
                    </w:p>
                    <w:p w14:paraId="161A1167" w14:textId="77777777" w:rsidR="00B30221" w:rsidRPr="00BA0485" w:rsidRDefault="00B30221" w:rsidP="00BA048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D23910" w14:textId="0D9FB9C9" w:rsidR="0078721D" w:rsidRDefault="0078721D" w:rsidP="0078721D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AE3FBB2" w14:textId="7335CC7B" w:rsidR="00DB11DD" w:rsidRDefault="0078721D" w:rsidP="00BA0485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教科書1</w:t>
      </w:r>
      <w:r w:rsidR="004D3C26">
        <w:rPr>
          <w:rFonts w:ascii="メイリオ" w:eastAsia="メイリオ" w:hAnsi="メイリオ" w:hint="eastAsia"/>
          <w:b/>
          <w:sz w:val="24"/>
        </w:rPr>
        <w:t>38</w:t>
      </w:r>
      <w:r w:rsidR="00BA0485">
        <w:rPr>
          <w:rFonts w:ascii="メイリオ" w:eastAsia="メイリオ" w:hAnsi="メイリオ" w:hint="eastAsia"/>
          <w:b/>
          <w:sz w:val="24"/>
        </w:rPr>
        <w:t>・139</w:t>
      </w:r>
      <w:r>
        <w:rPr>
          <w:rFonts w:ascii="メイリオ" w:eastAsia="メイリオ" w:hAnsi="メイリオ" w:hint="eastAsia"/>
          <w:b/>
          <w:sz w:val="24"/>
        </w:rPr>
        <w:t>ページの</w:t>
      </w:r>
      <w:r w:rsidR="004D3C26">
        <w:rPr>
          <w:rFonts w:ascii="メイリオ" w:eastAsia="メイリオ" w:hAnsi="メイリオ" w:hint="eastAsia"/>
          <w:b/>
          <w:sz w:val="24"/>
        </w:rPr>
        <w:t>絵は江戸時代に行われた</w:t>
      </w:r>
      <w:r w:rsidR="00BA048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2"/>
              </w:rPr>
              <w:t>だい</w:t>
            </w:r>
          </w:rt>
          <w:rubyBase>
            <w:r w:rsidR="00BA0485">
              <w:rPr>
                <w:rFonts w:ascii="メイリオ" w:eastAsia="メイリオ" w:hAnsi="メイリオ"/>
                <w:b/>
                <w:sz w:val="24"/>
              </w:rPr>
              <w:t>大</w:t>
            </w:r>
          </w:rubyBase>
        </w:ruby>
      </w:r>
      <w:r w:rsidR="00BA048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2"/>
              </w:rPr>
              <w:t>みょう</w:t>
            </w:r>
          </w:rt>
          <w:rubyBase>
            <w:r w:rsidR="00BA0485">
              <w:rPr>
                <w:rFonts w:ascii="メイリオ" w:eastAsia="メイリオ" w:hAnsi="メイリオ"/>
                <w:b/>
                <w:sz w:val="24"/>
              </w:rPr>
              <w:t>名</w:t>
            </w:r>
          </w:rubyBase>
        </w:ruby>
      </w:r>
      <w:r w:rsidR="004D3C26">
        <w:rPr>
          <w:rFonts w:ascii="メイリオ" w:eastAsia="メイリオ" w:hAnsi="メイリオ" w:hint="eastAsia"/>
          <w:b/>
          <w:sz w:val="24"/>
        </w:rPr>
        <w:t>行列の様子をえがいたものです。</w:t>
      </w:r>
      <w:r w:rsidR="00BA048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2"/>
              </w:rPr>
              <w:t>ぎ</w:t>
            </w:r>
          </w:rt>
          <w:rubyBase>
            <w:r w:rsidR="00BA0485">
              <w:rPr>
                <w:rFonts w:ascii="メイリオ" w:eastAsia="メイリオ" w:hAnsi="メイリオ"/>
                <w:b/>
                <w:sz w:val="24"/>
              </w:rPr>
              <w:t>疑</w:t>
            </w:r>
          </w:rubyBase>
        </w:ruby>
      </w:r>
      <w:r w:rsidR="00BA048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485" w:rsidRPr="00BA0485">
              <w:rPr>
                <w:rFonts w:ascii="メイリオ" w:eastAsia="メイリオ" w:hAnsi="メイリオ"/>
                <w:b/>
                <w:sz w:val="12"/>
              </w:rPr>
              <w:t>もん</w:t>
            </w:r>
          </w:rt>
          <w:rubyBase>
            <w:r w:rsidR="00BA0485">
              <w:rPr>
                <w:rFonts w:ascii="メイリオ" w:eastAsia="メイリオ" w:hAnsi="メイリオ"/>
                <w:b/>
                <w:sz w:val="24"/>
              </w:rPr>
              <w:t>問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に思ったことを書きましょう。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DB11DD" w14:paraId="0B503099" w14:textId="77777777" w:rsidTr="007B3C5A">
        <w:trPr>
          <w:trHeight w:val="2421"/>
        </w:trPr>
        <w:tc>
          <w:tcPr>
            <w:tcW w:w="8807" w:type="dxa"/>
          </w:tcPr>
          <w:p w14:paraId="636DEDFF" w14:textId="2D031BCE" w:rsidR="00DB11DD" w:rsidRPr="007E11F8" w:rsidRDefault="00DB11DD" w:rsidP="007E11F8">
            <w:pPr>
              <w:spacing w:line="600" w:lineRule="exact"/>
              <w:ind w:left="7560" w:hangingChars="2100" w:hanging="7560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</w:tc>
      </w:tr>
    </w:tbl>
    <w:p w14:paraId="1E6512B5" w14:textId="77777777" w:rsidR="00DB11DD" w:rsidRPr="004D3C26" w:rsidRDefault="00DB11DD" w:rsidP="004D3C26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２　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江戸幕府は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どのようにして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全国の大名を支配したのでしょうか。</w:t>
      </w:r>
      <w:r>
        <w:rPr>
          <w:rFonts w:ascii="メイリオ" w:eastAsia="メイリオ" w:hAnsi="メイリオ" w:hint="eastAsia"/>
          <w:b/>
          <w:sz w:val="24"/>
        </w:rPr>
        <w:t>教科書1</w:t>
      </w:r>
      <w:r w:rsidR="004D3C26">
        <w:rPr>
          <w:rFonts w:ascii="メイリオ" w:eastAsia="メイリオ" w:hAnsi="メイリオ" w:hint="eastAsia"/>
          <w:b/>
          <w:sz w:val="24"/>
        </w:rPr>
        <w:t>40・141</w:t>
      </w:r>
      <w:r>
        <w:rPr>
          <w:rFonts w:ascii="メイリオ" w:eastAsia="メイリオ" w:hAnsi="メイリオ" w:hint="eastAsia"/>
          <w:b/>
          <w:sz w:val="24"/>
        </w:rPr>
        <w:t>ページを見て調べましょう。</w:t>
      </w:r>
    </w:p>
    <w:p w14:paraId="268B7B47" w14:textId="6F4B65A9" w:rsidR="00DB11DD" w:rsidRDefault="00DB11DD" w:rsidP="00DB11DD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①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江戸幕府は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大名をどのように配置しましたか</w:t>
      </w:r>
      <w:r>
        <w:rPr>
          <w:rFonts w:ascii="メイリオ" w:eastAsia="メイリオ" w:hAnsi="メイリオ" w:hint="eastAsia"/>
          <w:b/>
          <w:sz w:val="24"/>
          <w:szCs w:val="24"/>
        </w:rPr>
        <w:t>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DB11DD" w14:paraId="6F662D5A" w14:textId="77777777" w:rsidTr="004D3C26">
        <w:trPr>
          <w:trHeight w:val="1581"/>
        </w:trPr>
        <w:tc>
          <w:tcPr>
            <w:tcW w:w="8807" w:type="dxa"/>
          </w:tcPr>
          <w:p w14:paraId="50051E3F" w14:textId="29B201FD" w:rsidR="00DB11DD" w:rsidRDefault="00DB11DD" w:rsidP="004D3C26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3DE6C710" w14:textId="32D26B87" w:rsidR="00DB11DD" w:rsidRDefault="00DB11DD" w:rsidP="00DB11DD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②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江戸幕府は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何というきまりを定め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4D3C26">
        <w:rPr>
          <w:rFonts w:ascii="メイリオ" w:eastAsia="メイリオ" w:hAnsi="メイリオ" w:hint="eastAsia"/>
          <w:b/>
          <w:sz w:val="24"/>
          <w:szCs w:val="24"/>
        </w:rPr>
        <w:t>大名たちにどのようなことを命じましたか。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405"/>
        <w:gridCol w:w="7194"/>
      </w:tblGrid>
      <w:tr w:rsidR="00BA0485" w14:paraId="262445FB" w14:textId="2D35D672" w:rsidTr="00BA0485">
        <w:trPr>
          <w:trHeight w:val="878"/>
        </w:trPr>
        <w:tc>
          <w:tcPr>
            <w:tcW w:w="1425" w:type="dxa"/>
          </w:tcPr>
          <w:p w14:paraId="31C60CB7" w14:textId="77777777" w:rsidR="00BA0485" w:rsidRDefault="00BA0485" w:rsidP="00BA0485">
            <w:pPr>
              <w:spacing w:line="4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きまりの</w:t>
            </w:r>
          </w:p>
          <w:p w14:paraId="596F83E8" w14:textId="75AE10C3" w:rsidR="00BA0485" w:rsidRPr="00F01011" w:rsidRDefault="00BA0485" w:rsidP="00BA0485">
            <w:pPr>
              <w:spacing w:line="4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名前</w:t>
            </w:r>
          </w:p>
        </w:tc>
        <w:tc>
          <w:tcPr>
            <w:tcW w:w="7382" w:type="dxa"/>
          </w:tcPr>
          <w:p w14:paraId="0570AE28" w14:textId="77FFC192" w:rsidR="00BA0485" w:rsidRPr="00F01011" w:rsidRDefault="00BA0485" w:rsidP="007B3C5A">
            <w:pPr>
              <w:spacing w:line="6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BA0485" w14:paraId="79D62B11" w14:textId="4DE13922" w:rsidTr="00BA0485">
        <w:trPr>
          <w:trHeight w:val="3541"/>
        </w:trPr>
        <w:tc>
          <w:tcPr>
            <w:tcW w:w="1425" w:type="dxa"/>
          </w:tcPr>
          <w:p w14:paraId="5A729BF7" w14:textId="32B630B9" w:rsidR="00BA0485" w:rsidRPr="00F01011" w:rsidRDefault="00BA0485" w:rsidP="007B3C5A">
            <w:pPr>
              <w:spacing w:line="6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命じた内容</w:t>
            </w:r>
          </w:p>
        </w:tc>
        <w:tc>
          <w:tcPr>
            <w:tcW w:w="7382" w:type="dxa"/>
          </w:tcPr>
          <w:p w14:paraId="5459A551" w14:textId="7AA3C66A" w:rsidR="00BA0485" w:rsidRPr="00F01011" w:rsidRDefault="00BA0485" w:rsidP="007E11F8">
            <w:pPr>
              <w:spacing w:line="6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589D7AD6" w14:textId="74BB794B" w:rsidR="00DB11DD" w:rsidRDefault="00DB11DD" w:rsidP="00DB11DD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3　</w:t>
      </w:r>
      <w:r w:rsidR="00F01011">
        <w:rPr>
          <w:rFonts w:ascii="メイリオ" w:eastAsia="メイリオ" w:hAnsi="メイリオ" w:hint="eastAsia"/>
          <w:b/>
          <w:sz w:val="24"/>
          <w:szCs w:val="24"/>
        </w:rPr>
        <w:t>江戸幕府は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8E2B73">
        <w:rPr>
          <w:rFonts w:ascii="メイリオ" w:eastAsia="メイリオ" w:hAnsi="メイリオ" w:hint="eastAsia"/>
          <w:b/>
          <w:sz w:val="24"/>
          <w:szCs w:val="24"/>
        </w:rPr>
        <w:t>人々</w:t>
      </w:r>
      <w:r w:rsidR="00F01011">
        <w:rPr>
          <w:rFonts w:ascii="メイリオ" w:eastAsia="メイリオ" w:hAnsi="メイリオ" w:hint="eastAsia"/>
          <w:b/>
          <w:sz w:val="24"/>
          <w:szCs w:val="24"/>
        </w:rPr>
        <w:t>をどのように</w:t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おさ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治</w:t>
            </w:r>
          </w:rubyBase>
        </w:ruby>
      </w:r>
      <w:r w:rsidR="00F01011">
        <w:rPr>
          <w:rFonts w:ascii="メイリオ" w:eastAsia="メイリオ" w:hAnsi="メイリオ" w:hint="eastAsia"/>
          <w:b/>
          <w:sz w:val="24"/>
          <w:szCs w:val="24"/>
        </w:rPr>
        <w:t>めたでしょうか。</w:t>
      </w:r>
      <w:r>
        <w:rPr>
          <w:rFonts w:ascii="メイリオ" w:eastAsia="メイリオ" w:hAnsi="メイリオ" w:hint="eastAsia"/>
          <w:b/>
          <w:sz w:val="24"/>
        </w:rPr>
        <w:t>教科書1</w:t>
      </w:r>
      <w:r w:rsidR="00F01011">
        <w:rPr>
          <w:rFonts w:ascii="メイリオ" w:eastAsia="メイリオ" w:hAnsi="メイリオ" w:hint="eastAsia"/>
          <w:b/>
          <w:sz w:val="24"/>
        </w:rPr>
        <w:t>42・</w:t>
      </w:r>
      <w:r>
        <w:rPr>
          <w:rFonts w:ascii="メイリオ" w:eastAsia="メイリオ" w:hAnsi="メイリオ" w:hint="eastAsia"/>
          <w:b/>
          <w:sz w:val="24"/>
        </w:rPr>
        <w:t>1</w:t>
      </w:r>
      <w:r w:rsidR="00F01011">
        <w:rPr>
          <w:rFonts w:ascii="メイリオ" w:eastAsia="メイリオ" w:hAnsi="メイリオ" w:hint="eastAsia"/>
          <w:b/>
          <w:sz w:val="24"/>
        </w:rPr>
        <w:t>43</w:t>
      </w:r>
      <w:r>
        <w:rPr>
          <w:rFonts w:ascii="メイリオ" w:eastAsia="メイリオ" w:hAnsi="メイリオ" w:hint="eastAsia"/>
          <w:b/>
          <w:sz w:val="24"/>
        </w:rPr>
        <w:t>ページを見て調べましょう。</w:t>
      </w:r>
    </w:p>
    <w:p w14:paraId="2C7E369D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</w:t>
      </w:r>
      <w:r w:rsidR="008E2B73">
        <w:rPr>
          <w:rFonts w:ascii="メイリオ" w:eastAsia="メイリオ" w:hAnsi="メイリオ" w:hint="eastAsia"/>
          <w:b/>
          <w:sz w:val="24"/>
          <w:szCs w:val="24"/>
        </w:rPr>
        <w:t>武士はどのような身分とされましたか</w:t>
      </w:r>
      <w:r>
        <w:rPr>
          <w:rFonts w:ascii="メイリオ" w:eastAsia="メイリオ" w:hAnsi="メイリオ" w:hint="eastAsia"/>
          <w:b/>
          <w:sz w:val="24"/>
          <w:szCs w:val="24"/>
        </w:rPr>
        <w:t>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DB11DD" w14:paraId="44007008" w14:textId="77777777" w:rsidTr="008E2B73">
        <w:trPr>
          <w:trHeight w:val="1455"/>
        </w:trPr>
        <w:tc>
          <w:tcPr>
            <w:tcW w:w="8505" w:type="dxa"/>
          </w:tcPr>
          <w:p w14:paraId="0101FAD5" w14:textId="77777777" w:rsidR="00DB11DD" w:rsidRDefault="00DB11DD" w:rsidP="008E2B73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5FD6B4A7" w14:textId="07B4878A" w:rsidR="00DB11DD" w:rsidRDefault="00DB11DD" w:rsidP="00DB11DD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</w:t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ひゃく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百</w:t>
            </w:r>
          </w:rubyBase>
        </w:ruby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しょう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姓</w:t>
            </w:r>
          </w:rubyBase>
        </w:ruby>
      </w:r>
      <w:r w:rsidR="008E2B73">
        <w:rPr>
          <w:rFonts w:ascii="メイリオ" w:eastAsia="メイリオ" w:hAnsi="メイリオ" w:hint="eastAsia"/>
          <w:b/>
          <w:sz w:val="24"/>
          <w:szCs w:val="24"/>
        </w:rPr>
        <w:t>や</w:t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ちょう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町</w:t>
            </w:r>
          </w:rubyBase>
        </w:ruby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にん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人</w:t>
            </w:r>
          </w:rubyBase>
        </w:ruby>
      </w:r>
      <w:r w:rsidR="008E2B73">
        <w:rPr>
          <w:rFonts w:ascii="メイリオ" w:eastAsia="メイリオ" w:hAnsi="メイリオ" w:hint="eastAsia"/>
          <w:b/>
          <w:sz w:val="24"/>
          <w:szCs w:val="24"/>
        </w:rPr>
        <w:t>はどのような身分とされましたか</w:t>
      </w:r>
      <w:r>
        <w:rPr>
          <w:rFonts w:ascii="メイリオ" w:eastAsia="メイリオ" w:hAnsi="メイリオ" w:hint="eastAsia"/>
          <w:b/>
          <w:sz w:val="24"/>
          <w:szCs w:val="24"/>
        </w:rPr>
        <w:t>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E2B73" w14:paraId="284BE1DD" w14:textId="77777777" w:rsidTr="007B3C5A">
        <w:trPr>
          <w:trHeight w:val="1791"/>
        </w:trPr>
        <w:tc>
          <w:tcPr>
            <w:tcW w:w="8505" w:type="dxa"/>
          </w:tcPr>
          <w:p w14:paraId="4ADD567D" w14:textId="77777777" w:rsidR="008E2B73" w:rsidRDefault="008E2B73" w:rsidP="008E2B73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022496B5" w14:textId="3DF8B206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</w:t>
      </w:r>
      <w:r w:rsidR="008E2B73">
        <w:rPr>
          <w:rFonts w:ascii="メイリオ" w:eastAsia="メイリオ" w:hAnsi="メイリオ" w:hint="eastAsia"/>
          <w:b/>
          <w:sz w:val="24"/>
          <w:szCs w:val="24"/>
        </w:rPr>
        <w:t>幕府は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8E2B73">
        <w:rPr>
          <w:rFonts w:ascii="メイリオ" w:eastAsia="メイリオ" w:hAnsi="メイリオ" w:hint="eastAsia"/>
          <w:b/>
          <w:sz w:val="24"/>
          <w:szCs w:val="24"/>
        </w:rPr>
        <w:t>百姓にどのような責任を負わせましたか。</w:t>
      </w:r>
    </w:p>
    <w:tbl>
      <w:tblPr>
        <w:tblStyle w:val="a5"/>
        <w:tblpPr w:leftFromText="142" w:rightFromText="142" w:vertAnchor="text" w:horzAnchor="page" w:tblpX="11169" w:tblpY="82"/>
        <w:tblW w:w="0" w:type="auto"/>
        <w:tblLook w:val="04A0" w:firstRow="1" w:lastRow="0" w:firstColumn="1" w:lastColumn="0" w:noHBand="0" w:noVBand="1"/>
      </w:tblPr>
      <w:tblGrid>
        <w:gridCol w:w="8582"/>
      </w:tblGrid>
      <w:tr w:rsidR="00DB11DD" w14:paraId="7D937363" w14:textId="77777777" w:rsidTr="007B3C5A">
        <w:trPr>
          <w:trHeight w:val="2265"/>
        </w:trPr>
        <w:tc>
          <w:tcPr>
            <w:tcW w:w="8582" w:type="dxa"/>
          </w:tcPr>
          <w:p w14:paraId="50B652CD" w14:textId="77777777" w:rsidR="00DB11DD" w:rsidRDefault="00DB11DD" w:rsidP="008E2B73">
            <w:pPr>
              <w:spacing w:line="480" w:lineRule="auto"/>
              <w:ind w:left="1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1CBEA9E8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5988F662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7660E3EA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7E1491CC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762A40CF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4E052F39" w14:textId="77777777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7F17872" w14:textId="77777777" w:rsidR="008E2B73" w:rsidRDefault="008E2B73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④町人にはどのような義務がありましたか。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E2B73" w14:paraId="206EBC7C" w14:textId="77777777" w:rsidTr="008E2B73">
        <w:trPr>
          <w:trHeight w:val="1393"/>
        </w:trPr>
        <w:tc>
          <w:tcPr>
            <w:tcW w:w="8505" w:type="dxa"/>
          </w:tcPr>
          <w:p w14:paraId="45A685FB" w14:textId="77777777" w:rsidR="008E2B73" w:rsidRDefault="008E2B73" w:rsidP="008E2B73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5341B3C4" w14:textId="006F84FD" w:rsidR="00DB11DD" w:rsidRDefault="008E2B73" w:rsidP="008E2B7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⑤差別された人々は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</w:t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く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らしをしていましたか。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E2B73" w14:paraId="2DA5947E" w14:textId="77777777" w:rsidTr="007B3C5A">
        <w:trPr>
          <w:trHeight w:val="1791"/>
        </w:trPr>
        <w:tc>
          <w:tcPr>
            <w:tcW w:w="8505" w:type="dxa"/>
          </w:tcPr>
          <w:p w14:paraId="1A9A546D" w14:textId="77777777" w:rsidR="008E2B73" w:rsidRDefault="008E2B73" w:rsidP="00B82E33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443E76C5" w14:textId="77777777" w:rsidR="008E2B73" w:rsidRPr="008E2B73" w:rsidRDefault="00B82E33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E7F6FD" wp14:editId="6CFB1E73">
                <wp:simplePos x="0" y="0"/>
                <wp:positionH relativeFrom="column">
                  <wp:posOffset>170815</wp:posOffset>
                </wp:positionH>
                <wp:positionV relativeFrom="paragraph">
                  <wp:posOffset>144780</wp:posOffset>
                </wp:positionV>
                <wp:extent cx="5634990" cy="1403985"/>
                <wp:effectExtent l="0" t="0" r="22860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B2D5" w14:textId="703CE3EC" w:rsidR="00B30221" w:rsidRPr="0000543D" w:rsidRDefault="00B30221" w:rsidP="00DB11DD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7F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45pt;margin-top:11.4pt;width:443.7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">
                <v:textbox style="mso-fit-shape-to-text:t">
                  <w:txbxContent>
                    <w:p w14:paraId="19BBB2D5" w14:textId="703CE3EC" w:rsidR="00B30221" w:rsidRPr="0000543D" w:rsidRDefault="00B30221" w:rsidP="00DB11DD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2B5F4AF8" w14:textId="77777777" w:rsidR="008E2B73" w:rsidRDefault="008E2B73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6E05012A" w14:textId="03628190" w:rsidR="00AC13D7" w:rsidRPr="00F421AC" w:rsidRDefault="00AC13D7" w:rsidP="00AC13D7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3D7" w:rsidRPr="00BA0485">
              <w:rPr>
                <w:rFonts w:ascii="メイリオ" w:eastAsia="メイリオ" w:hAnsi="メイリオ"/>
                <w:b/>
                <w:sz w:val="18"/>
              </w:rPr>
              <w:t>ばく</w:t>
            </w:r>
          </w:rt>
          <w:rubyBase>
            <w:r w:rsidR="00AC13D7">
              <w:rPr>
                <w:rFonts w:ascii="メイリオ" w:eastAsia="メイリオ" w:hAnsi="メイリオ"/>
                <w:b/>
                <w:sz w:val="36"/>
              </w:rPr>
              <w:t>幕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3D7" w:rsidRPr="00BA0485">
              <w:rPr>
                <w:rFonts w:ascii="メイリオ" w:eastAsia="メイリオ" w:hAnsi="メイリオ"/>
                <w:b/>
                <w:sz w:val="18"/>
              </w:rPr>
              <w:t>ふ</w:t>
            </w:r>
          </w:rt>
          <w:rubyBase>
            <w:r w:rsidR="00AC13D7">
              <w:rPr>
                <w:rFonts w:ascii="メイリオ" w:eastAsia="メイリオ" w:hAnsi="メイリオ"/>
                <w:b/>
                <w:sz w:val="36"/>
              </w:rPr>
              <w:t>府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の政治と人々の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3D7" w:rsidRPr="00BA0485">
              <w:rPr>
                <w:rFonts w:ascii="メイリオ" w:eastAsia="メイリオ" w:hAnsi="メイリオ"/>
                <w:b/>
                <w:sz w:val="18"/>
              </w:rPr>
              <w:t>く</w:t>
            </w:r>
          </w:rt>
          <w:rubyBase>
            <w:r w:rsidR="00AC13D7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</w:t>
      </w:r>
      <w:r w:rsidR="00B30221">
        <w:rPr>
          <w:rFonts w:ascii="メイリオ" w:eastAsia="メイリオ" w:hAnsi="メイリオ" w:hint="eastAsia"/>
          <w:b/>
          <w:sz w:val="36"/>
        </w:rPr>
        <w:t>②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</w:t>
      </w:r>
      <w:r w:rsidR="00B30221">
        <w:rPr>
          <w:rFonts w:ascii="メイリオ" w:eastAsia="メイリオ" w:hAnsi="メイリオ" w:hint="eastAsia"/>
          <w:b/>
          <w:sz w:val="22"/>
          <w:szCs w:val="16"/>
        </w:rPr>
        <w:t>３８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</w:t>
      </w:r>
      <w:r w:rsidR="00B30221">
        <w:rPr>
          <w:rFonts w:ascii="メイリオ" w:eastAsia="メイリオ" w:hAnsi="メイリオ" w:hint="eastAsia"/>
          <w:b/>
          <w:sz w:val="22"/>
          <w:szCs w:val="16"/>
        </w:rPr>
        <w:t>４８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510A90A2" w14:textId="77777777" w:rsidR="00AC13D7" w:rsidRPr="00BA0485" w:rsidRDefault="00AC13D7" w:rsidP="00AC13D7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1D5B71BE" w14:textId="77777777" w:rsidR="00AC13D7" w:rsidRDefault="00AC13D7" w:rsidP="00AC13D7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58274629" wp14:editId="75BB7F50">
                <wp:simplePos x="0" y="0"/>
                <wp:positionH relativeFrom="column">
                  <wp:posOffset>245110</wp:posOffset>
                </wp:positionH>
                <wp:positionV relativeFrom="paragraph">
                  <wp:posOffset>145415</wp:posOffset>
                </wp:positionV>
                <wp:extent cx="5158740" cy="400050"/>
                <wp:effectExtent l="0" t="0" r="22860" b="19050"/>
                <wp:wrapNone/>
                <wp:docPr id="10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7092B" w14:textId="413168D7" w:rsidR="00B30221" w:rsidRPr="00C22FA8" w:rsidRDefault="00B30221" w:rsidP="00AC13D7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外国との交流はどのように変わっていったでしょうか。</w:t>
                            </w:r>
                          </w:p>
                          <w:p w14:paraId="3907744A" w14:textId="77777777" w:rsidR="00B30221" w:rsidRPr="00BA0485" w:rsidRDefault="00B30221" w:rsidP="00AC1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74629" id="_x0000_s1028" style="position:absolute;left:0;text-align:left;margin-left:19.3pt;margin-top:11.45pt;width:406.2pt;height:31.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" filled="f" strokecolor="windowText" strokeweight="2pt">
                <v:textbox inset=",0">
                  <w:txbxContent>
                    <w:p w14:paraId="2F57092B" w14:textId="413168D7" w:rsidR="00B30221" w:rsidRPr="00C22FA8" w:rsidRDefault="00B30221" w:rsidP="00AC13D7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外国との交流はどのように変わっていったでしょうか。</w:t>
                      </w:r>
                    </w:p>
                    <w:p w14:paraId="3907744A" w14:textId="77777777" w:rsidR="00B30221" w:rsidRPr="00BA0485" w:rsidRDefault="00B30221" w:rsidP="00AC13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AF6355" w14:textId="77777777" w:rsidR="00B82E33" w:rsidRDefault="00B82E33" w:rsidP="00B82E33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B82A563" w14:textId="56942617" w:rsidR="00DC1627" w:rsidRDefault="00B82E33" w:rsidP="00DC1627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 w:rsidR="00AC13D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</w:rPr>
              <w:t>え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</w:rPr>
              <w:t>江</w:t>
            </w:r>
          </w:rubyBase>
        </w:ruby>
      </w:r>
      <w:r w:rsidR="00AC13D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</w:rPr>
              <w:t>ど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</w:rPr>
              <w:t>戸</w:t>
            </w:r>
          </w:rubyBase>
        </w:ruby>
      </w:r>
      <w:r w:rsidR="00DC1627">
        <w:rPr>
          <w:rFonts w:ascii="メイリオ" w:eastAsia="メイリオ" w:hAnsi="メイリオ" w:hint="eastAsia"/>
          <w:b/>
          <w:sz w:val="24"/>
        </w:rPr>
        <w:t>時代</w:t>
      </w:r>
      <w:r w:rsidR="00AC13D7">
        <w:rPr>
          <w:rFonts w:ascii="メイリオ" w:eastAsia="メイリオ" w:hAnsi="メイリオ" w:hint="eastAsia"/>
          <w:b/>
          <w:sz w:val="24"/>
        </w:rPr>
        <w:t>に</w:t>
      </w:r>
      <w:r w:rsidR="00DC1627">
        <w:rPr>
          <w:rFonts w:ascii="メイリオ" w:eastAsia="メイリオ" w:hAnsi="メイリオ" w:hint="eastAsia"/>
          <w:b/>
          <w:sz w:val="24"/>
        </w:rPr>
        <w:t>は</w:t>
      </w:r>
      <w:r w:rsidR="00BA0485">
        <w:rPr>
          <w:rFonts w:ascii="メイリオ" w:eastAsia="メイリオ" w:hAnsi="メイリオ" w:hint="eastAsia"/>
          <w:b/>
          <w:sz w:val="24"/>
        </w:rPr>
        <w:t>，</w:t>
      </w:r>
      <w:r w:rsidR="00DC1627">
        <w:rPr>
          <w:rFonts w:ascii="メイリオ" w:eastAsia="メイリオ" w:hAnsi="メイリオ" w:hint="eastAsia"/>
          <w:b/>
          <w:sz w:val="24"/>
        </w:rPr>
        <w:t>外国との交流</w:t>
      </w:r>
      <w:r w:rsidR="002270D2">
        <w:rPr>
          <w:rFonts w:ascii="メイリオ" w:eastAsia="メイリオ" w:hAnsi="メイリオ" w:hint="eastAsia"/>
          <w:b/>
          <w:sz w:val="24"/>
        </w:rPr>
        <w:t>は</w:t>
      </w:r>
      <w:r w:rsidR="00DC1627">
        <w:rPr>
          <w:rFonts w:ascii="メイリオ" w:eastAsia="メイリオ" w:hAnsi="メイリオ" w:hint="eastAsia"/>
          <w:b/>
          <w:sz w:val="24"/>
        </w:rPr>
        <w:t>どのように変化していったでしょうか。</w:t>
      </w:r>
    </w:p>
    <w:p w14:paraId="4E0F98A3" w14:textId="72D0F0B3" w:rsidR="00DB11DD" w:rsidRDefault="00DB11DD" w:rsidP="00AC13D7">
      <w:pPr>
        <w:spacing w:line="400" w:lineRule="exact"/>
        <w:ind w:firstLineChars="200" w:firstLine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</w:rPr>
        <w:t>教科書1</w:t>
      </w:r>
      <w:r w:rsidR="00DC1627">
        <w:rPr>
          <w:rFonts w:ascii="メイリオ" w:eastAsia="メイリオ" w:hAnsi="メイリオ" w:hint="eastAsia"/>
          <w:b/>
          <w:sz w:val="24"/>
        </w:rPr>
        <w:t>44</w:t>
      </w:r>
      <w:r w:rsidR="00AC13D7">
        <w:rPr>
          <w:rFonts w:ascii="メイリオ" w:eastAsia="メイリオ" w:hAnsi="メイリオ" w:hint="eastAsia"/>
          <w:b/>
          <w:sz w:val="24"/>
        </w:rPr>
        <w:t>・</w:t>
      </w:r>
      <w:r>
        <w:rPr>
          <w:rFonts w:ascii="メイリオ" w:eastAsia="メイリオ" w:hAnsi="メイリオ" w:hint="eastAsia"/>
          <w:b/>
          <w:sz w:val="24"/>
        </w:rPr>
        <w:t>1</w:t>
      </w:r>
      <w:r w:rsidR="00DC1627">
        <w:rPr>
          <w:rFonts w:ascii="メイリオ" w:eastAsia="メイリオ" w:hAnsi="メイリオ" w:hint="eastAsia"/>
          <w:b/>
          <w:sz w:val="24"/>
        </w:rPr>
        <w:t>45</w:t>
      </w:r>
      <w:r>
        <w:rPr>
          <w:rFonts w:ascii="メイリオ" w:eastAsia="メイリオ" w:hAnsi="メイリオ" w:hint="eastAsia"/>
          <w:b/>
          <w:sz w:val="24"/>
        </w:rPr>
        <w:t>ページを見て調べましょう。</w:t>
      </w:r>
    </w:p>
    <w:p w14:paraId="475F7E9B" w14:textId="234C8460" w:rsidR="00DB11DD" w:rsidRDefault="00DB11DD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</w:t>
      </w:r>
      <w:r w:rsidR="00DC1627">
        <w:rPr>
          <w:rFonts w:ascii="メイリオ" w:eastAsia="メイリオ" w:hAnsi="メイリオ" w:hint="eastAsia"/>
          <w:b/>
          <w:sz w:val="24"/>
          <w:szCs w:val="24"/>
        </w:rPr>
        <w:t>江戸時代の初めごろは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DC1627">
        <w:rPr>
          <w:rFonts w:ascii="メイリオ" w:eastAsia="メイリオ" w:hAnsi="メイリオ" w:hint="eastAsia"/>
          <w:b/>
          <w:sz w:val="24"/>
          <w:szCs w:val="24"/>
        </w:rPr>
        <w:t>外国とどのように交流して</w:t>
      </w:r>
      <w:r w:rsidR="00C6334B">
        <w:rPr>
          <w:rFonts w:ascii="メイリオ" w:eastAsia="メイリオ" w:hAnsi="メイリオ" w:hint="eastAsia"/>
          <w:b/>
          <w:sz w:val="24"/>
          <w:szCs w:val="24"/>
        </w:rPr>
        <w:t>い</w:t>
      </w:r>
      <w:r w:rsidR="00DC1627">
        <w:rPr>
          <w:rFonts w:ascii="メイリオ" w:eastAsia="メイリオ" w:hAnsi="メイリオ" w:hint="eastAsia"/>
          <w:b/>
          <w:sz w:val="24"/>
          <w:szCs w:val="24"/>
        </w:rPr>
        <w:t>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DB11DD" w14:paraId="5C682985" w14:textId="77777777" w:rsidTr="00AC13D7">
        <w:trPr>
          <w:trHeight w:val="2958"/>
        </w:trPr>
        <w:tc>
          <w:tcPr>
            <w:tcW w:w="8505" w:type="dxa"/>
          </w:tcPr>
          <w:p w14:paraId="3588CE89" w14:textId="77777777" w:rsidR="00DB11DD" w:rsidRDefault="00DB11DD" w:rsidP="007B3C5A">
            <w:pPr>
              <w:spacing w:line="6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230DC5A9" w14:textId="77777777" w:rsidR="00DB11DD" w:rsidRDefault="00DB11DD" w:rsidP="00DB11DD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</w:t>
      </w:r>
      <w:r w:rsidR="00DC1627">
        <w:rPr>
          <w:rFonts w:ascii="メイリオ" w:eastAsia="メイリオ" w:hAnsi="メイリオ" w:hint="eastAsia"/>
          <w:b/>
          <w:sz w:val="24"/>
          <w:szCs w:val="24"/>
        </w:rPr>
        <w:t>幕府がキリスト教を禁止したのはなぜですか</w:t>
      </w:r>
      <w:r>
        <w:rPr>
          <w:rFonts w:ascii="メイリオ" w:eastAsia="メイリオ" w:hAnsi="メイリオ" w:hint="eastAsia"/>
          <w:b/>
          <w:sz w:val="24"/>
          <w:szCs w:val="24"/>
        </w:rPr>
        <w:t>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DC1627" w14:paraId="49314B87" w14:textId="77777777" w:rsidTr="00AC13D7">
        <w:trPr>
          <w:trHeight w:val="1381"/>
        </w:trPr>
        <w:tc>
          <w:tcPr>
            <w:tcW w:w="8505" w:type="dxa"/>
          </w:tcPr>
          <w:p w14:paraId="62649EE9" w14:textId="77777777" w:rsidR="00DC1627" w:rsidRDefault="00DC1627" w:rsidP="00DC1627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032B4FB1" w14:textId="695EDEEE" w:rsidR="00DB11DD" w:rsidRPr="00AC13D7" w:rsidRDefault="00DB11DD" w:rsidP="00AC13D7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</w:t>
      </w:r>
      <w:r w:rsidR="00AC13D7">
        <w:rPr>
          <w:rFonts w:ascii="メイリオ" w:eastAsia="メイリオ" w:hAnsi="メイリオ" w:hint="eastAsia"/>
          <w:b/>
          <w:sz w:val="24"/>
          <w:szCs w:val="24"/>
        </w:rPr>
        <w:t>1637年，キリスト教信者たちは，幕府の取りしまりに対してどのようなことを行ったでしょう。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DC1627" w14:paraId="2FFE1972" w14:textId="77777777" w:rsidTr="004669EC">
        <w:trPr>
          <w:trHeight w:val="1543"/>
        </w:trPr>
        <w:tc>
          <w:tcPr>
            <w:tcW w:w="8505" w:type="dxa"/>
          </w:tcPr>
          <w:p w14:paraId="2F9CDE04" w14:textId="77777777" w:rsidR="00DC1627" w:rsidRDefault="00DC1627" w:rsidP="007B3C5A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4222FAAA" w14:textId="6ED92365" w:rsidR="00DC1627" w:rsidRDefault="00DC1627" w:rsidP="00DC1627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④幕府は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キリスト教信者たちの</w:t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てい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抵</w:t>
            </w:r>
          </w:rubyBase>
        </w:ruby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こう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抗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に対して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どのような行動をとりましたか。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DC1627" w14:paraId="6BC0EEE7" w14:textId="77777777" w:rsidTr="004669EC">
        <w:trPr>
          <w:trHeight w:val="1571"/>
        </w:trPr>
        <w:tc>
          <w:tcPr>
            <w:tcW w:w="8505" w:type="dxa"/>
          </w:tcPr>
          <w:p w14:paraId="52F713D7" w14:textId="77777777" w:rsidR="00DC1627" w:rsidRDefault="00DC1627" w:rsidP="004669EC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6399FEEA" w14:textId="3826D0B2" w:rsidR="00DB11DD" w:rsidRPr="004669EC" w:rsidRDefault="004669EC" w:rsidP="00DB11DD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⑤</w:t>
      </w:r>
      <w:r w:rsidR="00B30221">
        <w:rPr>
          <w:rFonts w:ascii="メイリオ" w:eastAsia="メイリオ" w:hAnsi="メイリオ" w:hint="eastAsia"/>
          <w:b/>
          <w:sz w:val="24"/>
          <w:szCs w:val="24"/>
        </w:rPr>
        <w:t>江戸幕府が行った</w:t>
      </w:r>
      <w:r w:rsidR="00AC13D7">
        <w:rPr>
          <w:rFonts w:ascii="メイリオ" w:eastAsia="メイリオ" w:hAnsi="メイリオ" w:hint="eastAsia"/>
          <w:b/>
          <w:sz w:val="24"/>
          <w:szCs w:val="24"/>
        </w:rPr>
        <w:t>「</w:t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さ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鎖</w:t>
            </w:r>
          </w:rubyBase>
        </w:ruby>
      </w:r>
      <w:r w:rsidR="00AC13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3D7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こく</w:t>
            </w:r>
          </w:rt>
          <w:rubyBase>
            <w:r w:rsidR="00AC13D7">
              <w:rPr>
                <w:rFonts w:ascii="メイリオ" w:eastAsia="メイリオ" w:hAnsi="メイリオ"/>
                <w:b/>
                <w:sz w:val="24"/>
                <w:szCs w:val="24"/>
              </w:rPr>
              <w:t>国</w:t>
            </w:r>
          </w:rubyBase>
        </w:ruby>
      </w:r>
      <w:r w:rsidR="00AC13D7">
        <w:rPr>
          <w:rFonts w:ascii="メイリオ" w:eastAsia="メイリオ" w:hAnsi="メイリオ" w:hint="eastAsia"/>
          <w:b/>
          <w:sz w:val="24"/>
          <w:szCs w:val="24"/>
        </w:rPr>
        <w:t>」</w:t>
      </w:r>
      <w:r>
        <w:rPr>
          <w:rFonts w:ascii="メイリオ" w:eastAsia="メイリオ" w:hAnsi="メイリオ" w:hint="eastAsia"/>
          <w:b/>
          <w:sz w:val="24"/>
          <w:szCs w:val="24"/>
        </w:rPr>
        <w:t>とはどのような</w:t>
      </w:r>
      <w:r w:rsidR="00AC13D7">
        <w:rPr>
          <w:rFonts w:ascii="メイリオ" w:eastAsia="メイリオ" w:hAnsi="メイリオ" w:hint="eastAsia"/>
          <w:b/>
          <w:sz w:val="24"/>
          <w:szCs w:val="24"/>
        </w:rPr>
        <w:t>もの</w:t>
      </w:r>
      <w:r>
        <w:rPr>
          <w:rFonts w:ascii="メイリオ" w:eastAsia="メイリオ" w:hAnsi="メイリオ" w:hint="eastAsia"/>
          <w:b/>
          <w:sz w:val="24"/>
          <w:szCs w:val="24"/>
        </w:rPr>
        <w:t>か説明しましょう。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4669EC" w14:paraId="00F32D29" w14:textId="77777777" w:rsidTr="00945736">
        <w:trPr>
          <w:trHeight w:val="1444"/>
        </w:trPr>
        <w:tc>
          <w:tcPr>
            <w:tcW w:w="8505" w:type="dxa"/>
          </w:tcPr>
          <w:p w14:paraId="25D53F89" w14:textId="77777777" w:rsidR="004669EC" w:rsidRDefault="004669EC" w:rsidP="007B3C5A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0C182ED4" w14:textId="4047A7E4" w:rsidR="00DB11DD" w:rsidRDefault="00DB11DD" w:rsidP="00DB11DD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２　</w:t>
      </w:r>
      <w:r w:rsidR="004669EC">
        <w:rPr>
          <w:rFonts w:ascii="メイリオ" w:eastAsia="メイリオ" w:hAnsi="メイリオ" w:hint="eastAsia"/>
          <w:b/>
          <w:sz w:val="24"/>
          <w:szCs w:val="24"/>
        </w:rPr>
        <w:t>鎖国のもとで</w:t>
      </w:r>
      <w:r w:rsidR="00BA0485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4669EC">
        <w:rPr>
          <w:rFonts w:ascii="メイリオ" w:eastAsia="メイリオ" w:hAnsi="メイリオ" w:hint="eastAsia"/>
          <w:b/>
          <w:sz w:val="24"/>
          <w:szCs w:val="24"/>
        </w:rPr>
        <w:t>外国との交流はどのように行われたでしょうか。</w:t>
      </w:r>
      <w:r>
        <w:rPr>
          <w:rFonts w:ascii="メイリオ" w:eastAsia="メイリオ" w:hAnsi="メイリオ" w:hint="eastAsia"/>
          <w:b/>
          <w:sz w:val="24"/>
        </w:rPr>
        <w:t>教科書1</w:t>
      </w:r>
      <w:r w:rsidR="004669EC">
        <w:rPr>
          <w:rFonts w:ascii="メイリオ" w:eastAsia="メイリオ" w:hAnsi="メイリオ" w:hint="eastAsia"/>
          <w:b/>
          <w:sz w:val="24"/>
        </w:rPr>
        <w:t>4</w:t>
      </w:r>
      <w:r w:rsidR="007B3C5A">
        <w:rPr>
          <w:rFonts w:ascii="メイリオ" w:eastAsia="メイリオ" w:hAnsi="メイリオ" w:hint="eastAsia"/>
          <w:b/>
          <w:sz w:val="24"/>
        </w:rPr>
        <w:t>5</w:t>
      </w:r>
      <w:r>
        <w:rPr>
          <w:rFonts w:ascii="メイリオ" w:eastAsia="メイリオ" w:hAnsi="メイリオ" w:hint="eastAsia"/>
          <w:b/>
          <w:sz w:val="24"/>
        </w:rPr>
        <w:t>～1</w:t>
      </w:r>
      <w:r w:rsidR="004669EC">
        <w:rPr>
          <w:rFonts w:ascii="メイリオ" w:eastAsia="メイリオ" w:hAnsi="メイリオ" w:hint="eastAsia"/>
          <w:b/>
          <w:sz w:val="24"/>
        </w:rPr>
        <w:t>47</w:t>
      </w:r>
      <w:r>
        <w:rPr>
          <w:rFonts w:ascii="メイリオ" w:eastAsia="メイリオ" w:hAnsi="メイリオ" w:hint="eastAsia"/>
          <w:b/>
          <w:sz w:val="24"/>
        </w:rPr>
        <w:t>ページを見て</w:t>
      </w:r>
      <w:r w:rsidR="00BA0485">
        <w:rPr>
          <w:rFonts w:ascii="メイリオ" w:eastAsia="メイリオ" w:hAnsi="メイリオ" w:hint="eastAsia"/>
          <w:b/>
          <w:sz w:val="24"/>
        </w:rPr>
        <w:t>，</w:t>
      </w:r>
      <w:r w:rsidR="004669EC">
        <w:rPr>
          <w:rFonts w:ascii="メイリオ" w:eastAsia="メイリオ" w:hAnsi="メイリオ" w:hint="eastAsia"/>
          <w:b/>
          <w:sz w:val="24"/>
        </w:rPr>
        <w:t>表に整理しましょう</w:t>
      </w:r>
      <w:r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746"/>
        <w:gridCol w:w="1133"/>
        <w:gridCol w:w="5774"/>
      </w:tblGrid>
      <w:tr w:rsidR="004669EC" w14:paraId="3D2DB9E4" w14:textId="77777777" w:rsidTr="007B3C5A">
        <w:tc>
          <w:tcPr>
            <w:tcW w:w="1755" w:type="dxa"/>
          </w:tcPr>
          <w:p w14:paraId="16C91F96" w14:textId="77777777" w:rsidR="004669EC" w:rsidRDefault="004669EC" w:rsidP="007B3C5A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相手国</w:t>
            </w:r>
          </w:p>
        </w:tc>
        <w:tc>
          <w:tcPr>
            <w:tcW w:w="1134" w:type="dxa"/>
          </w:tcPr>
          <w:p w14:paraId="3CCD6EAF" w14:textId="77777777" w:rsidR="004669EC" w:rsidRDefault="004669EC" w:rsidP="007B3C5A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交流の窓口</w:t>
            </w:r>
          </w:p>
        </w:tc>
        <w:tc>
          <w:tcPr>
            <w:tcW w:w="5811" w:type="dxa"/>
          </w:tcPr>
          <w:p w14:paraId="301BFFB6" w14:textId="77777777" w:rsidR="004669EC" w:rsidRDefault="004669EC" w:rsidP="007B3C5A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交流の内容</w:t>
            </w:r>
          </w:p>
        </w:tc>
      </w:tr>
      <w:tr w:rsidR="004669EC" w14:paraId="2B3B4012" w14:textId="77777777" w:rsidTr="00945736">
        <w:trPr>
          <w:trHeight w:val="2097"/>
        </w:trPr>
        <w:tc>
          <w:tcPr>
            <w:tcW w:w="1755" w:type="dxa"/>
          </w:tcPr>
          <w:p w14:paraId="1E413254" w14:textId="77777777" w:rsidR="004669EC" w:rsidRDefault="004669EC"/>
        </w:tc>
        <w:tc>
          <w:tcPr>
            <w:tcW w:w="1134" w:type="dxa"/>
          </w:tcPr>
          <w:p w14:paraId="46347378" w14:textId="2456F270" w:rsidR="004669EC" w:rsidRDefault="00AC13D7" w:rsidP="004669EC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なが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さき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崎</w:t>
                  </w:r>
                </w:rubyBase>
              </w:ruby>
            </w:r>
          </w:p>
        </w:tc>
        <w:tc>
          <w:tcPr>
            <w:tcW w:w="5811" w:type="dxa"/>
          </w:tcPr>
          <w:p w14:paraId="653E89D9" w14:textId="6B889188" w:rsidR="00945736" w:rsidRDefault="00945736" w:rsidP="007B3C5A"/>
        </w:tc>
      </w:tr>
      <w:tr w:rsidR="004669EC" w14:paraId="72957AF7" w14:textId="77777777" w:rsidTr="00945736">
        <w:trPr>
          <w:trHeight w:val="2128"/>
        </w:trPr>
        <w:tc>
          <w:tcPr>
            <w:tcW w:w="1755" w:type="dxa"/>
          </w:tcPr>
          <w:p w14:paraId="1B15BE25" w14:textId="77777777" w:rsidR="004669EC" w:rsidRDefault="004669EC"/>
        </w:tc>
        <w:tc>
          <w:tcPr>
            <w:tcW w:w="1134" w:type="dxa"/>
          </w:tcPr>
          <w:p w14:paraId="2C2C4F7C" w14:textId="6542D449" w:rsidR="004669EC" w:rsidRDefault="00AC13D7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つしま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対馬</w:t>
                  </w:r>
                </w:rubyBase>
              </w:ruby>
            </w:r>
          </w:p>
        </w:tc>
        <w:tc>
          <w:tcPr>
            <w:tcW w:w="5811" w:type="dxa"/>
          </w:tcPr>
          <w:p w14:paraId="3AF20ACF" w14:textId="3B05DE14" w:rsidR="00945736" w:rsidRDefault="00945736" w:rsidP="007B3C5A"/>
        </w:tc>
      </w:tr>
      <w:tr w:rsidR="004669EC" w14:paraId="3EF2D2BC" w14:textId="77777777" w:rsidTr="00530EDD">
        <w:trPr>
          <w:trHeight w:val="2385"/>
        </w:trPr>
        <w:tc>
          <w:tcPr>
            <w:tcW w:w="1755" w:type="dxa"/>
          </w:tcPr>
          <w:p w14:paraId="6B9B58C7" w14:textId="77777777" w:rsidR="004669EC" w:rsidRDefault="004669EC"/>
        </w:tc>
        <w:tc>
          <w:tcPr>
            <w:tcW w:w="1134" w:type="dxa"/>
          </w:tcPr>
          <w:p w14:paraId="41A9BEA8" w14:textId="7E808C04" w:rsidR="004669EC" w:rsidRDefault="00AC13D7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さつ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薩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ま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摩</w:t>
                  </w:r>
                </w:rubyBase>
              </w:ruby>
            </w:r>
          </w:p>
        </w:tc>
        <w:tc>
          <w:tcPr>
            <w:tcW w:w="5811" w:type="dxa"/>
          </w:tcPr>
          <w:p w14:paraId="28041052" w14:textId="0FEE0F6A" w:rsidR="00945736" w:rsidRDefault="00945736" w:rsidP="00B145C6"/>
        </w:tc>
      </w:tr>
      <w:tr w:rsidR="004669EC" w14:paraId="4381A93A" w14:textId="77777777" w:rsidTr="00530EDD">
        <w:trPr>
          <w:trHeight w:val="2273"/>
        </w:trPr>
        <w:tc>
          <w:tcPr>
            <w:tcW w:w="1755" w:type="dxa"/>
          </w:tcPr>
          <w:p w14:paraId="048B51F0" w14:textId="77777777" w:rsidR="004669EC" w:rsidRDefault="004669EC"/>
        </w:tc>
        <w:tc>
          <w:tcPr>
            <w:tcW w:w="1134" w:type="dxa"/>
          </w:tcPr>
          <w:p w14:paraId="6FD31D48" w14:textId="74C8426A" w:rsidR="004669EC" w:rsidRDefault="00AC13D7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まつ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松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C13D7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まえ</w:t>
                  </w:r>
                </w:rt>
                <w:rubyBase>
                  <w:r w:rsidR="00AC13D7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811" w:type="dxa"/>
          </w:tcPr>
          <w:p w14:paraId="11173CBC" w14:textId="2004E890" w:rsidR="00945736" w:rsidRDefault="00945736"/>
        </w:tc>
      </w:tr>
    </w:tbl>
    <w:p w14:paraId="73D5890D" w14:textId="6C857BBF" w:rsidR="004669EC" w:rsidRDefault="00530EDD" w:rsidP="00DB11DD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B2B698" wp14:editId="2CA851A7">
                <wp:simplePos x="0" y="0"/>
                <wp:positionH relativeFrom="column">
                  <wp:posOffset>124460</wp:posOffset>
                </wp:positionH>
                <wp:positionV relativeFrom="paragraph">
                  <wp:posOffset>116840</wp:posOffset>
                </wp:positionV>
                <wp:extent cx="5634990" cy="1403985"/>
                <wp:effectExtent l="0" t="0" r="22860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B5F0" w14:textId="17410C2E" w:rsidR="00B30221" w:rsidRPr="0000543D" w:rsidRDefault="00B30221" w:rsidP="00DB11DD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2B698" id="_x0000_s1029" type="#_x0000_t202" style="position:absolute;left:0;text-align:left;margin-left:9.8pt;margin-top:9.2pt;width:443.7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">
                <v:textbox style="mso-fit-shape-to-text:t">
                  <w:txbxContent>
                    <w:p w14:paraId="4B55B5F0" w14:textId="17410C2E" w:rsidR="00B30221" w:rsidRPr="0000543D" w:rsidRDefault="00B30221" w:rsidP="00DB11DD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24362FFB" w14:textId="51B792EC" w:rsidR="007E11F8" w:rsidRPr="00F421AC" w:rsidRDefault="007E11F8" w:rsidP="007E11F8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8"/>
              </w:rPr>
              <w:t>ばく</w:t>
            </w:r>
          </w:rt>
          <w:rubyBase>
            <w:r w:rsidR="007E11F8">
              <w:rPr>
                <w:rFonts w:ascii="メイリオ" w:eastAsia="メイリオ" w:hAnsi="メイリオ"/>
                <w:b/>
                <w:sz w:val="36"/>
              </w:rPr>
              <w:t>幕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8"/>
              </w:rPr>
              <w:t>ふ</w:t>
            </w:r>
          </w:rt>
          <w:rubyBase>
            <w:r w:rsidR="007E11F8">
              <w:rPr>
                <w:rFonts w:ascii="メイリオ" w:eastAsia="メイリオ" w:hAnsi="メイリオ"/>
                <w:b/>
                <w:sz w:val="36"/>
              </w:rPr>
              <w:t>府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の政治と人々の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8"/>
              </w:rPr>
              <w:t>く</w:t>
            </w:r>
          </w:rt>
          <w:rubyBase>
            <w:r w:rsidR="007E11F8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らし①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</w:t>
      </w:r>
      <w:r w:rsidR="00B30221">
        <w:rPr>
          <w:rFonts w:ascii="メイリオ" w:eastAsia="メイリオ" w:hAnsi="メイリオ" w:hint="eastAsia"/>
          <w:b/>
          <w:sz w:val="22"/>
          <w:szCs w:val="16"/>
        </w:rPr>
        <w:t>３８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</w:t>
      </w:r>
      <w:r w:rsidR="00B30221">
        <w:rPr>
          <w:rFonts w:ascii="メイリオ" w:eastAsia="メイリオ" w:hAnsi="メイリオ" w:hint="eastAsia"/>
          <w:b/>
          <w:sz w:val="22"/>
          <w:szCs w:val="16"/>
        </w:rPr>
        <w:t>４８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4DDB7E69" w14:textId="77777777" w:rsidR="007E11F8" w:rsidRPr="00BA0485" w:rsidRDefault="007E11F8" w:rsidP="007E11F8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788D4DE5" w14:textId="77777777" w:rsidR="007E11F8" w:rsidRDefault="007E11F8" w:rsidP="007E11F8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58B68605" wp14:editId="6D4060FB">
                <wp:simplePos x="0" y="0"/>
                <wp:positionH relativeFrom="column">
                  <wp:posOffset>245110</wp:posOffset>
                </wp:positionH>
                <wp:positionV relativeFrom="paragraph">
                  <wp:posOffset>145415</wp:posOffset>
                </wp:positionV>
                <wp:extent cx="5158740" cy="400050"/>
                <wp:effectExtent l="0" t="0" r="22860" b="19050"/>
                <wp:wrapNone/>
                <wp:docPr id="1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35A565" w14:textId="77777777" w:rsidR="00B30221" w:rsidRPr="00C22FA8" w:rsidRDefault="00B30221" w:rsidP="007E11F8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0221" w:rsidRPr="00BA0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え</w:t>
                                  </w:r>
                                </w:rt>
                                <w:rubyBase>
                                  <w:r w:rsidR="00B302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0221" w:rsidRPr="00BA048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B30221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幕府はどのような政治を行ったのでしょうか。</w:t>
                            </w:r>
                          </w:p>
                          <w:p w14:paraId="79170AD3" w14:textId="77777777" w:rsidR="00B30221" w:rsidRPr="00BA0485" w:rsidRDefault="00B30221" w:rsidP="007E11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68605" id="_x0000_s1030" style="position:absolute;left:0;text-align:left;margin-left:19.3pt;margin-top:11.45pt;width:406.2pt;height:31.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" filled="f" strokecolor="windowText" strokeweight="2pt">
                <v:textbox inset=",0">
                  <w:txbxContent>
                    <w:p w14:paraId="6435A565" w14:textId="77777777" w:rsidR="00B30221" w:rsidRPr="00C22FA8" w:rsidRDefault="00B30221" w:rsidP="007E11F8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0221" w:rsidRPr="00BA0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え</w:t>
                            </w:r>
                          </w:rt>
                          <w:rubyBase>
                            <w:r w:rsidR="00B302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0221" w:rsidRPr="00BA048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B30221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幕府はどのような政治を行ったのでしょうか。</w:t>
                      </w:r>
                    </w:p>
                    <w:p w14:paraId="79170AD3" w14:textId="77777777" w:rsidR="00B30221" w:rsidRPr="00BA0485" w:rsidRDefault="00B30221" w:rsidP="007E11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F23C88" w14:textId="77777777" w:rsidR="007E11F8" w:rsidRDefault="007E11F8" w:rsidP="007E11F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B090E70" w14:textId="77777777" w:rsidR="007E11F8" w:rsidRDefault="007E11F8" w:rsidP="007E11F8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教科書138・139ページの絵は江戸時代に行われた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2"/>
              </w:rPr>
              <w:t>だい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</w:rPr>
              <w:t>大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2"/>
              </w:rPr>
              <w:t>みょう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</w:rPr>
              <w:t>名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行列の様子をえがいたものです。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2"/>
              </w:rPr>
              <w:t>ぎ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</w:rPr>
              <w:t>疑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BA0485">
              <w:rPr>
                <w:rFonts w:ascii="メイリオ" w:eastAsia="メイリオ" w:hAnsi="メイリオ"/>
                <w:b/>
                <w:sz w:val="12"/>
              </w:rPr>
              <w:t>もん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</w:rPr>
              <w:t>問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に思ったことを書きましょう。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7E11F8" w14:paraId="6CDB2955" w14:textId="77777777" w:rsidTr="00B30221">
        <w:trPr>
          <w:trHeight w:val="2421"/>
        </w:trPr>
        <w:tc>
          <w:tcPr>
            <w:tcW w:w="8807" w:type="dxa"/>
          </w:tcPr>
          <w:p w14:paraId="557BC124" w14:textId="77777777" w:rsidR="007E11F8" w:rsidRPr="007E11F8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・どこへ何をしに行くのだろうか。</w:t>
            </w:r>
          </w:p>
          <w:p w14:paraId="07AD75FF" w14:textId="77777777" w:rsidR="007E11F8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・大名たちはなぜ行列をつくったのだろうか。</w:t>
            </w:r>
          </w:p>
          <w:p w14:paraId="24946B0A" w14:textId="56907C9D" w:rsidR="007E11F8" w:rsidRPr="007E11F8" w:rsidRDefault="007E11F8" w:rsidP="00860642">
            <w:pPr>
              <w:spacing w:line="600" w:lineRule="exact"/>
              <w:ind w:left="360" w:hangingChars="100" w:hanging="360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・江戸幕府と大名行列はどのような関係があるの</w:t>
            </w:r>
            <w:r w:rsidR="00860642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だろう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。</w:t>
            </w:r>
            <w:r w:rsidR="00860642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 xml:space="preserve">　　　　　　　　　　　　　　　</w:t>
            </w: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など</w:t>
            </w:r>
          </w:p>
        </w:tc>
      </w:tr>
    </w:tbl>
    <w:p w14:paraId="2ECDA5C1" w14:textId="77777777" w:rsidR="007E11F8" w:rsidRPr="004D3C26" w:rsidRDefault="007E11F8" w:rsidP="007E11F8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江戸幕府はどのようにして全国の大名を支配したのでしょうか。</w:t>
      </w:r>
      <w:r>
        <w:rPr>
          <w:rFonts w:ascii="メイリオ" w:eastAsia="メイリオ" w:hAnsi="メイリオ" w:hint="eastAsia"/>
          <w:b/>
          <w:sz w:val="24"/>
        </w:rPr>
        <w:t>教科書140・141ページを見て調べましょう。</w:t>
      </w:r>
    </w:p>
    <w:p w14:paraId="225CAAF7" w14:textId="77777777" w:rsidR="007E11F8" w:rsidRDefault="007E11F8" w:rsidP="007E11F8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①江戸幕府は，大名をどのように配置しましたか。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7E11F8" w14:paraId="1BBC27F3" w14:textId="77777777" w:rsidTr="00B30221">
        <w:trPr>
          <w:trHeight w:val="1581"/>
        </w:trPr>
        <w:tc>
          <w:tcPr>
            <w:tcW w:w="8807" w:type="dxa"/>
          </w:tcPr>
          <w:p w14:paraId="58179501" w14:textId="77777777" w:rsidR="007E11F8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200以上の大名を，親藩，譜代，外様に区別して，幕府にとって都合のよい地域に配置しました。</w:t>
            </w:r>
          </w:p>
        </w:tc>
      </w:tr>
    </w:tbl>
    <w:p w14:paraId="1C554DED" w14:textId="77777777" w:rsidR="007E11F8" w:rsidRDefault="007E11F8" w:rsidP="007E11F8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②江戸幕府は，何というきまりを定め，大名たちにどのようなことを命じましたか。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402"/>
        <w:gridCol w:w="7197"/>
      </w:tblGrid>
      <w:tr w:rsidR="007E11F8" w14:paraId="6C3467B9" w14:textId="77777777" w:rsidTr="00B30221">
        <w:trPr>
          <w:trHeight w:val="878"/>
        </w:trPr>
        <w:tc>
          <w:tcPr>
            <w:tcW w:w="1425" w:type="dxa"/>
          </w:tcPr>
          <w:p w14:paraId="0F9B3CDD" w14:textId="77777777" w:rsidR="007E11F8" w:rsidRDefault="007E11F8" w:rsidP="00B30221">
            <w:pPr>
              <w:spacing w:line="4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きまりの</w:t>
            </w:r>
          </w:p>
          <w:p w14:paraId="517AB3DD" w14:textId="77777777" w:rsidR="007E11F8" w:rsidRPr="00F01011" w:rsidRDefault="007E11F8" w:rsidP="00B30221">
            <w:pPr>
              <w:spacing w:line="4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名前</w:t>
            </w:r>
          </w:p>
        </w:tc>
        <w:tc>
          <w:tcPr>
            <w:tcW w:w="7382" w:type="dxa"/>
          </w:tcPr>
          <w:p w14:paraId="6B530D5C" w14:textId="77777777" w:rsidR="007E11F8" w:rsidRPr="00F01011" w:rsidRDefault="007E11F8" w:rsidP="00B30221">
            <w:pPr>
              <w:spacing w:line="600" w:lineRule="exact"/>
              <w:ind w:left="360" w:hangingChars="100" w:hanging="36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武家諸法度</w:t>
            </w:r>
          </w:p>
        </w:tc>
      </w:tr>
      <w:tr w:rsidR="007E11F8" w14:paraId="5E79B7BE" w14:textId="77777777" w:rsidTr="00B30221">
        <w:trPr>
          <w:trHeight w:val="3541"/>
        </w:trPr>
        <w:tc>
          <w:tcPr>
            <w:tcW w:w="1425" w:type="dxa"/>
          </w:tcPr>
          <w:p w14:paraId="317C143A" w14:textId="77777777" w:rsidR="007E11F8" w:rsidRPr="00F01011" w:rsidRDefault="007E11F8" w:rsidP="00B30221">
            <w:pPr>
              <w:spacing w:line="6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命じた内容</w:t>
            </w:r>
          </w:p>
        </w:tc>
        <w:tc>
          <w:tcPr>
            <w:tcW w:w="7382" w:type="dxa"/>
          </w:tcPr>
          <w:p w14:paraId="0020BDD4" w14:textId="77777777" w:rsidR="007E11F8" w:rsidRPr="007E11F8" w:rsidRDefault="007E11F8" w:rsidP="00B30221">
            <w:pPr>
              <w:spacing w:line="600" w:lineRule="exact"/>
              <w:ind w:left="360" w:hangingChars="100" w:hanging="360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・江戸城の修理や河川の堤防づくりなどの土木工事を命じました。</w:t>
            </w:r>
          </w:p>
          <w:p w14:paraId="031F2FCF" w14:textId="2BACE65F" w:rsidR="007E11F8" w:rsidRPr="00C6334B" w:rsidRDefault="007E11F8" w:rsidP="00B30221">
            <w:pPr>
              <w:spacing w:line="600" w:lineRule="exact"/>
              <w:ind w:left="348" w:hangingChars="100" w:hanging="348"/>
              <w:jc w:val="left"/>
              <w:rPr>
                <w:rFonts w:ascii="メイリオ" w:eastAsia="メイリオ" w:hAnsi="メイリオ"/>
                <w:b/>
                <w:spacing w:val="-6"/>
                <w:sz w:val="22"/>
              </w:rPr>
            </w:pPr>
            <w:r w:rsidRPr="00C6334B">
              <w:rPr>
                <w:rFonts w:ascii="メイリオ" w:eastAsia="メイリオ" w:hAnsi="メイリオ" w:hint="eastAsia"/>
                <w:b/>
                <w:color w:val="FF0000"/>
                <w:spacing w:val="-6"/>
                <w:sz w:val="36"/>
                <w:szCs w:val="24"/>
              </w:rPr>
              <w:t>・徳川家光は</w:t>
            </w:r>
            <w:r w:rsidR="00C6334B" w:rsidRPr="00C6334B">
              <w:rPr>
                <w:rFonts w:ascii="メイリオ" w:eastAsia="メイリオ" w:hAnsi="メイリオ" w:hint="eastAsia"/>
                <w:b/>
                <w:color w:val="FF0000"/>
                <w:spacing w:val="-6"/>
                <w:sz w:val="36"/>
                <w:szCs w:val="24"/>
              </w:rPr>
              <w:t>，</w:t>
            </w:r>
            <w:r w:rsidRPr="00C6334B">
              <w:rPr>
                <w:rFonts w:ascii="メイリオ" w:eastAsia="メイリオ" w:hAnsi="メイリオ" w:hint="eastAsia"/>
                <w:b/>
                <w:color w:val="FF0000"/>
                <w:spacing w:val="-6"/>
                <w:sz w:val="36"/>
                <w:szCs w:val="24"/>
              </w:rPr>
              <w:t>大名が領地と江戸を行き来する参勤交代の制度を定め，妻や子どもを人質として江戸に住まわせました</w:t>
            </w:r>
            <w:r w:rsidR="00C6334B">
              <w:rPr>
                <w:rFonts w:ascii="メイリオ" w:eastAsia="メイリオ" w:hAnsi="メイリオ" w:hint="eastAsia"/>
                <w:b/>
                <w:color w:val="FF0000"/>
                <w:spacing w:val="-6"/>
                <w:sz w:val="36"/>
                <w:szCs w:val="24"/>
              </w:rPr>
              <w:t>。</w:t>
            </w:r>
            <w:r w:rsidR="00C6334B" w:rsidRPr="00C6334B">
              <w:rPr>
                <w:rFonts w:ascii="メイリオ" w:eastAsia="メイリオ" w:hAnsi="メイリオ" w:hint="eastAsia"/>
                <w:b/>
                <w:color w:val="FF0000"/>
                <w:spacing w:val="-6"/>
                <w:sz w:val="36"/>
                <w:szCs w:val="24"/>
              </w:rPr>
              <w:t>など</w:t>
            </w:r>
          </w:p>
        </w:tc>
      </w:tr>
    </w:tbl>
    <w:p w14:paraId="7E8AEE4B" w14:textId="77777777" w:rsidR="007E11F8" w:rsidRDefault="007E11F8" w:rsidP="007E11F8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3　江戸幕府は，人々をどのように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おさ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  <w:szCs w:val="24"/>
              </w:rPr>
              <w:t>治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めたでしょうか。</w:t>
      </w:r>
      <w:r>
        <w:rPr>
          <w:rFonts w:ascii="メイリオ" w:eastAsia="メイリオ" w:hAnsi="メイリオ" w:hint="eastAsia"/>
          <w:b/>
          <w:sz w:val="24"/>
        </w:rPr>
        <w:t>教科書142・143ページを見て調べましょう。</w:t>
      </w:r>
    </w:p>
    <w:p w14:paraId="32E49DF2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①武士はどのような身分とされましたか。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7E11F8" w14:paraId="24BDA28C" w14:textId="77777777" w:rsidTr="00B30221">
        <w:trPr>
          <w:trHeight w:val="1455"/>
        </w:trPr>
        <w:tc>
          <w:tcPr>
            <w:tcW w:w="8505" w:type="dxa"/>
          </w:tcPr>
          <w:p w14:paraId="078C1992" w14:textId="48A9CC9D" w:rsidR="007E11F8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世の中を支配する身分とされ，名字を名乗り，刀を差す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ことなどを認められ</w:t>
            </w: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ました。</w:t>
            </w:r>
          </w:p>
        </w:tc>
      </w:tr>
    </w:tbl>
    <w:p w14:paraId="1A11AAA8" w14:textId="77777777" w:rsidR="007E11F8" w:rsidRDefault="007E11F8" w:rsidP="007E11F8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ひゃく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  <w:szCs w:val="24"/>
              </w:rPr>
              <w:t>百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しょう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  <w:szCs w:val="24"/>
              </w:rPr>
              <w:t>姓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や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ちょう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  <w:szCs w:val="24"/>
              </w:rPr>
              <w:t>町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にん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  <w:szCs w:val="24"/>
              </w:rPr>
              <w:t>人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はどのような身分とされましたか。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7E11F8" w14:paraId="6F638852" w14:textId="77777777" w:rsidTr="00B30221">
        <w:trPr>
          <w:trHeight w:val="1791"/>
        </w:trPr>
        <w:tc>
          <w:tcPr>
            <w:tcW w:w="8505" w:type="dxa"/>
          </w:tcPr>
          <w:p w14:paraId="32CCA1AF" w14:textId="47992647" w:rsidR="007E11F8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武士の暮らしを支える身分で，上下関係が細かく分かれていました。</w:t>
            </w:r>
          </w:p>
        </w:tc>
      </w:tr>
    </w:tbl>
    <w:p w14:paraId="58719225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③幕府は，百姓にどのような責任を負わせましたか。</w:t>
      </w:r>
    </w:p>
    <w:tbl>
      <w:tblPr>
        <w:tblStyle w:val="a5"/>
        <w:tblpPr w:leftFromText="142" w:rightFromText="142" w:vertAnchor="text" w:horzAnchor="page" w:tblpX="11169" w:tblpY="82"/>
        <w:tblW w:w="0" w:type="auto"/>
        <w:tblLook w:val="04A0" w:firstRow="1" w:lastRow="0" w:firstColumn="1" w:lastColumn="0" w:noHBand="0" w:noVBand="1"/>
      </w:tblPr>
      <w:tblGrid>
        <w:gridCol w:w="8582"/>
      </w:tblGrid>
      <w:tr w:rsidR="007E11F8" w14:paraId="6723C783" w14:textId="77777777" w:rsidTr="00B30221">
        <w:trPr>
          <w:trHeight w:val="2265"/>
        </w:trPr>
        <w:tc>
          <w:tcPr>
            <w:tcW w:w="8582" w:type="dxa"/>
          </w:tcPr>
          <w:p w14:paraId="14CC42E6" w14:textId="4E88798B" w:rsidR="007E11F8" w:rsidRPr="007E11F8" w:rsidRDefault="007E11F8" w:rsidP="007E11F8">
            <w:pPr>
              <w:spacing w:line="480" w:lineRule="auto"/>
              <w:ind w:left="1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村ごとに年貢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</w:t>
            </w: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納めさせました。</w:t>
            </w:r>
          </w:p>
          <w:p w14:paraId="18008610" w14:textId="7B2F2A92" w:rsidR="007E11F8" w:rsidRDefault="007E11F8" w:rsidP="007E11F8">
            <w:pPr>
              <w:spacing w:line="480" w:lineRule="auto"/>
              <w:ind w:left="1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五人組をつくり，共同で責任を負わせるようにしました。</w:t>
            </w:r>
          </w:p>
        </w:tc>
      </w:tr>
    </w:tbl>
    <w:p w14:paraId="62A9D32A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2816E5A6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1174E0A8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4BDB4E38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754953C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42EDDEF0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A8E633F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④町人にはどのような義務がありましたか。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7E11F8" w14:paraId="362BF93C" w14:textId="77777777" w:rsidTr="00B30221">
        <w:trPr>
          <w:trHeight w:val="1393"/>
        </w:trPr>
        <w:tc>
          <w:tcPr>
            <w:tcW w:w="8505" w:type="dxa"/>
          </w:tcPr>
          <w:p w14:paraId="03823B5C" w14:textId="55882930" w:rsidR="007E11F8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7E11F8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百姓のような重い年貢は納めず，町を整備するための仕事や費用を負担しました。</w:t>
            </w:r>
          </w:p>
        </w:tc>
      </w:tr>
    </w:tbl>
    <w:p w14:paraId="50055135" w14:textId="77777777" w:rsidR="007E11F8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⑤差別された人々は，どのような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1F8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く</w:t>
            </w:r>
          </w:rt>
          <w:rubyBase>
            <w:r w:rsidR="007E11F8">
              <w:rPr>
                <w:rFonts w:ascii="メイリオ" w:eastAsia="メイリオ" w:hAnsi="メイリオ"/>
                <w:b/>
                <w:sz w:val="24"/>
                <w:szCs w:val="24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らしをしていましたか。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7E11F8" w14:paraId="36F64B30" w14:textId="77777777" w:rsidTr="00B30221">
        <w:trPr>
          <w:trHeight w:val="1791"/>
        </w:trPr>
        <w:tc>
          <w:tcPr>
            <w:tcW w:w="8505" w:type="dxa"/>
          </w:tcPr>
          <w:p w14:paraId="770932FF" w14:textId="703B81DB" w:rsidR="007E11F8" w:rsidRPr="00C6334B" w:rsidRDefault="007E11F8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C6334B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住む場所や服装，他の身分の人との交際を制限されました。しかし，年貢を納めたり，生活用具を</w:t>
            </w:r>
            <w:r w:rsidR="00B30221" w:rsidRPr="00C6334B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つく</w:t>
            </w:r>
            <w:r w:rsidRPr="00C6334B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ったり，治安をになったりして，社会を支えました。</w:t>
            </w:r>
          </w:p>
        </w:tc>
      </w:tr>
    </w:tbl>
    <w:p w14:paraId="21AF2F4E" w14:textId="77777777" w:rsidR="007E11F8" w:rsidRPr="008E2B73" w:rsidRDefault="007E11F8" w:rsidP="007E11F8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59D55DFD" wp14:editId="6983A6D2">
                <wp:simplePos x="0" y="0"/>
                <wp:positionH relativeFrom="column">
                  <wp:posOffset>170815</wp:posOffset>
                </wp:positionH>
                <wp:positionV relativeFrom="paragraph">
                  <wp:posOffset>144780</wp:posOffset>
                </wp:positionV>
                <wp:extent cx="5634990" cy="1403985"/>
                <wp:effectExtent l="0" t="0" r="2286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73984" w14:textId="77777777" w:rsidR="00B30221" w:rsidRPr="0000543D" w:rsidRDefault="00B30221" w:rsidP="007E11F8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55DFD" id="_x0000_s1031" type="#_x0000_t202" style="position:absolute;left:0;text-align:left;margin-left:13.45pt;margin-top:11.4pt;width:443.7pt;height:110.55pt;z-index:25271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">
                <v:textbox style="mso-fit-shape-to-text:t">
                  <w:txbxContent>
                    <w:p w14:paraId="04073984" w14:textId="77777777" w:rsidR="00B30221" w:rsidRPr="0000543D" w:rsidRDefault="00B30221" w:rsidP="007E11F8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65E8282C" w14:textId="77777777" w:rsidR="00B30221" w:rsidRPr="00F421AC" w:rsidRDefault="00B30221" w:rsidP="00B30221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30221" w:rsidRPr="00BA0485">
              <w:rPr>
                <w:rFonts w:ascii="メイリオ" w:eastAsia="メイリオ" w:hAnsi="メイリオ"/>
                <w:b/>
                <w:sz w:val="18"/>
              </w:rPr>
              <w:t>ばく</w:t>
            </w:r>
          </w:rt>
          <w:rubyBase>
            <w:r w:rsidR="00B30221">
              <w:rPr>
                <w:rFonts w:ascii="メイリオ" w:eastAsia="メイリオ" w:hAnsi="メイリオ"/>
                <w:b/>
                <w:sz w:val="36"/>
              </w:rPr>
              <w:t>幕</w:t>
            </w:r>
          </w:rubyBase>
        </w:ruby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30221" w:rsidRPr="00BA0485">
              <w:rPr>
                <w:rFonts w:ascii="メイリオ" w:eastAsia="メイリオ" w:hAnsi="メイリオ"/>
                <w:b/>
                <w:sz w:val="18"/>
              </w:rPr>
              <w:t>ふ</w:t>
            </w:r>
          </w:rt>
          <w:rubyBase>
            <w:r w:rsidR="00B30221">
              <w:rPr>
                <w:rFonts w:ascii="メイリオ" w:eastAsia="メイリオ" w:hAnsi="メイリオ"/>
                <w:b/>
                <w:sz w:val="36"/>
              </w:rPr>
              <w:t>府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の政治と人々の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30221" w:rsidRPr="00BA0485">
              <w:rPr>
                <w:rFonts w:ascii="メイリオ" w:eastAsia="メイリオ" w:hAnsi="メイリオ"/>
                <w:b/>
                <w:sz w:val="18"/>
              </w:rPr>
              <w:t>く</w:t>
            </w:r>
          </w:rt>
          <w:rubyBase>
            <w:r w:rsidR="00B30221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らし②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１３８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１４８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165A0F55" w14:textId="77777777" w:rsidR="00B30221" w:rsidRPr="00BA0485" w:rsidRDefault="00B30221" w:rsidP="00B30221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180AE036" w14:textId="77777777" w:rsidR="00B30221" w:rsidRDefault="00B30221" w:rsidP="00B30221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38A62AD6" wp14:editId="59C6239D">
                <wp:simplePos x="0" y="0"/>
                <wp:positionH relativeFrom="column">
                  <wp:posOffset>245110</wp:posOffset>
                </wp:positionH>
                <wp:positionV relativeFrom="paragraph">
                  <wp:posOffset>145415</wp:posOffset>
                </wp:positionV>
                <wp:extent cx="5158740" cy="400050"/>
                <wp:effectExtent l="0" t="0" r="22860" b="19050"/>
                <wp:wrapNone/>
                <wp:docPr id="14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54AF88" w14:textId="77777777" w:rsidR="00B30221" w:rsidRPr="00C22FA8" w:rsidRDefault="00B30221" w:rsidP="00B30221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外国との交流はどのように変わっていったでしょうか。</w:t>
                            </w:r>
                          </w:p>
                          <w:p w14:paraId="7EDEC420" w14:textId="77777777" w:rsidR="00B30221" w:rsidRPr="00BA0485" w:rsidRDefault="00B30221" w:rsidP="00B30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62AD6" id="_x0000_s1032" style="position:absolute;left:0;text-align:left;margin-left:19.3pt;margin-top:11.45pt;width:406.2pt;height:31.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" filled="f" strokecolor="windowText" strokeweight="2pt">
                <v:textbox inset=",0">
                  <w:txbxContent>
                    <w:p w14:paraId="4F54AF88" w14:textId="77777777" w:rsidR="00B30221" w:rsidRPr="00C22FA8" w:rsidRDefault="00B30221" w:rsidP="00B30221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外国との交流はどのように変わっていったでしょうか。</w:t>
                      </w:r>
                    </w:p>
                    <w:p w14:paraId="7EDEC420" w14:textId="77777777" w:rsidR="00B30221" w:rsidRPr="00BA0485" w:rsidRDefault="00B30221" w:rsidP="00B302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483129" w14:textId="77777777" w:rsidR="00B30221" w:rsidRDefault="00B30221" w:rsidP="00B3022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092DEEB" w14:textId="561F0EA2" w:rsidR="00B30221" w:rsidRDefault="00B30221" w:rsidP="00B30221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221" w:rsidRPr="00AC13D7">
              <w:rPr>
                <w:rFonts w:ascii="メイリオ" w:eastAsia="メイリオ" w:hAnsi="メイリオ"/>
                <w:b/>
                <w:sz w:val="12"/>
              </w:rPr>
              <w:t>え</w:t>
            </w:r>
          </w:rt>
          <w:rubyBase>
            <w:r w:rsidR="00B30221">
              <w:rPr>
                <w:rFonts w:ascii="メイリオ" w:eastAsia="メイリオ" w:hAnsi="メイリオ"/>
                <w:b/>
                <w:sz w:val="24"/>
              </w:rPr>
              <w:t>江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221" w:rsidRPr="00AC13D7">
              <w:rPr>
                <w:rFonts w:ascii="メイリオ" w:eastAsia="メイリオ" w:hAnsi="メイリオ"/>
                <w:b/>
                <w:sz w:val="12"/>
              </w:rPr>
              <w:t>ど</w:t>
            </w:r>
          </w:rt>
          <w:rubyBase>
            <w:r w:rsidR="00B30221">
              <w:rPr>
                <w:rFonts w:ascii="メイリオ" w:eastAsia="メイリオ" w:hAnsi="メイリオ"/>
                <w:b/>
                <w:sz w:val="24"/>
              </w:rPr>
              <w:t>戸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時代には，外国との交流</w:t>
      </w:r>
      <w:r w:rsidR="002270D2"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 w:hint="eastAsia"/>
          <w:b/>
          <w:sz w:val="24"/>
        </w:rPr>
        <w:t>どのように変化していったでしょうか。</w:t>
      </w:r>
    </w:p>
    <w:p w14:paraId="6D7E9BEF" w14:textId="77777777" w:rsidR="00B30221" w:rsidRDefault="00B30221" w:rsidP="00B30221">
      <w:pPr>
        <w:spacing w:line="400" w:lineRule="exact"/>
        <w:ind w:firstLineChars="200" w:firstLine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</w:rPr>
        <w:t>教科書144・145ページを見て調べましょう。</w:t>
      </w:r>
    </w:p>
    <w:p w14:paraId="2D31135D" w14:textId="24242E5A" w:rsidR="00B30221" w:rsidRDefault="00B30221" w:rsidP="00B30221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①江戸時代の初めごろは，外国とどのように交流して</w:t>
      </w:r>
      <w:r w:rsidR="00C6334B">
        <w:rPr>
          <w:rFonts w:ascii="メイリオ" w:eastAsia="メイリオ" w:hAnsi="メイリオ" w:hint="eastAsia"/>
          <w:b/>
          <w:sz w:val="24"/>
          <w:szCs w:val="24"/>
        </w:rPr>
        <w:t>い</w:t>
      </w:r>
      <w:r>
        <w:rPr>
          <w:rFonts w:ascii="メイリオ" w:eastAsia="メイリオ" w:hAnsi="メイリオ" w:hint="eastAsia"/>
          <w:b/>
          <w:sz w:val="24"/>
          <w:szCs w:val="24"/>
        </w:rPr>
        <w:t>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30221" w14:paraId="51CEB597" w14:textId="77777777" w:rsidTr="00B30221">
        <w:trPr>
          <w:trHeight w:val="2958"/>
        </w:trPr>
        <w:tc>
          <w:tcPr>
            <w:tcW w:w="8505" w:type="dxa"/>
          </w:tcPr>
          <w:p w14:paraId="6DD7B740" w14:textId="5FEBB312" w:rsidR="00B30221" w:rsidRPr="00B30221" w:rsidRDefault="00B30221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28"/>
                <w:szCs w:val="21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スペインやポルトガルの貿易船がさかんに日本をおとずれました。</w:t>
            </w:r>
          </w:p>
          <w:p w14:paraId="079E0EDC" w14:textId="3E2CE1FE" w:rsidR="00B30221" w:rsidRPr="00B30221" w:rsidRDefault="00B30221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28"/>
                <w:szCs w:val="21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日本人の商人も東南アジアに移り住み，日本町ができました。</w:t>
            </w:r>
          </w:p>
          <w:p w14:paraId="4EC0B438" w14:textId="1F71F9E5" w:rsidR="00B30221" w:rsidRDefault="00B30221" w:rsidP="00B3022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宣教師たちの活動で，キリスト教信者が増えていきました。</w:t>
            </w:r>
          </w:p>
        </w:tc>
      </w:tr>
    </w:tbl>
    <w:p w14:paraId="02193541" w14:textId="77777777" w:rsidR="00B30221" w:rsidRDefault="00B30221" w:rsidP="00B30221">
      <w:pPr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②幕府がキリスト教を禁止したのはなぜですか。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30221" w14:paraId="14DD430A" w14:textId="77777777" w:rsidTr="00B30221">
        <w:trPr>
          <w:trHeight w:val="1381"/>
        </w:trPr>
        <w:tc>
          <w:tcPr>
            <w:tcW w:w="8505" w:type="dxa"/>
          </w:tcPr>
          <w:p w14:paraId="1C1CB876" w14:textId="0CB21F48" w:rsidR="00B30221" w:rsidRDefault="00B30221" w:rsidP="00B30221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信者が団結して，幕府の命令を聞かなくなることをおそれたから。</w:t>
            </w:r>
          </w:p>
        </w:tc>
      </w:tr>
    </w:tbl>
    <w:p w14:paraId="07619BA5" w14:textId="77777777" w:rsidR="00B30221" w:rsidRPr="00AC13D7" w:rsidRDefault="00B30221" w:rsidP="00B30221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③1637年，キリスト教信者たちは，幕府の取りしまりに対してどのようなことを行ったでしょう。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30221" w14:paraId="07A17347" w14:textId="77777777" w:rsidTr="00B30221">
        <w:trPr>
          <w:trHeight w:val="1543"/>
        </w:trPr>
        <w:tc>
          <w:tcPr>
            <w:tcW w:w="8505" w:type="dxa"/>
          </w:tcPr>
          <w:p w14:paraId="469CC795" w14:textId="6138D3E8" w:rsidR="00B30221" w:rsidRDefault="00B30221" w:rsidP="00B30221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島原や天草の</w:t>
            </w:r>
            <w:r w:rsidR="004A4ADE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人々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は，一揆を起こし，天草四郎を中心に，幕府と戦いました。</w:t>
            </w:r>
          </w:p>
        </w:tc>
      </w:tr>
    </w:tbl>
    <w:p w14:paraId="57D01D98" w14:textId="77777777" w:rsidR="00B30221" w:rsidRDefault="00B30221" w:rsidP="00B30221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④幕府は，キリスト教信者たちの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221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てい</w:t>
            </w:r>
          </w:rt>
          <w:rubyBase>
            <w:r w:rsidR="00B30221">
              <w:rPr>
                <w:rFonts w:ascii="メイリオ" w:eastAsia="メイリオ" w:hAnsi="メイリオ"/>
                <w:b/>
                <w:sz w:val="24"/>
                <w:szCs w:val="24"/>
              </w:rPr>
              <w:t>抵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221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こう</w:t>
            </w:r>
          </w:rt>
          <w:rubyBase>
            <w:r w:rsidR="00B30221">
              <w:rPr>
                <w:rFonts w:ascii="メイリオ" w:eastAsia="メイリオ" w:hAnsi="メイリオ"/>
                <w:b/>
                <w:sz w:val="24"/>
                <w:szCs w:val="24"/>
              </w:rPr>
              <w:t>抗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に対して，どのような行動をとりましたか。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30221" w14:paraId="7C968908" w14:textId="77777777" w:rsidTr="00B30221">
        <w:trPr>
          <w:trHeight w:val="1571"/>
        </w:trPr>
        <w:tc>
          <w:tcPr>
            <w:tcW w:w="8505" w:type="dxa"/>
          </w:tcPr>
          <w:p w14:paraId="660C2FE6" w14:textId="6F5690A1" w:rsidR="00B30221" w:rsidRDefault="00B30221" w:rsidP="00B30221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一揆をおさめた後，キリスト教の取りしまりをいっそう強めました。</w:t>
            </w:r>
          </w:p>
        </w:tc>
      </w:tr>
    </w:tbl>
    <w:p w14:paraId="3613E920" w14:textId="636650DB" w:rsidR="00B30221" w:rsidRPr="004669EC" w:rsidRDefault="00B30221" w:rsidP="00B30221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⑤江戸幕府が行った「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221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さ</w:t>
            </w:r>
          </w:rt>
          <w:rubyBase>
            <w:r w:rsidR="00B30221">
              <w:rPr>
                <w:rFonts w:ascii="メイリオ" w:eastAsia="メイリオ" w:hAnsi="メイリオ"/>
                <w:b/>
                <w:sz w:val="24"/>
                <w:szCs w:val="24"/>
              </w:rPr>
              <w:t>鎖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221" w:rsidRPr="00AC13D7">
              <w:rPr>
                <w:rFonts w:ascii="メイリオ" w:eastAsia="メイリオ" w:hAnsi="メイリオ"/>
                <w:b/>
                <w:sz w:val="12"/>
                <w:szCs w:val="24"/>
              </w:rPr>
              <w:t>こく</w:t>
            </w:r>
          </w:rt>
          <w:rubyBase>
            <w:r w:rsidR="00B30221">
              <w:rPr>
                <w:rFonts w:ascii="メイリオ" w:eastAsia="メイリオ" w:hAnsi="メイリオ"/>
                <w:b/>
                <w:sz w:val="24"/>
                <w:szCs w:val="24"/>
              </w:rPr>
              <w:t>国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」とはどのようなものか説明しましょう。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30221" w14:paraId="0B932C9A" w14:textId="77777777" w:rsidTr="00945736">
        <w:trPr>
          <w:trHeight w:val="1444"/>
        </w:trPr>
        <w:tc>
          <w:tcPr>
            <w:tcW w:w="8505" w:type="dxa"/>
          </w:tcPr>
          <w:p w14:paraId="34E335C9" w14:textId="27FA1B77" w:rsidR="00B30221" w:rsidRPr="00C6334B" w:rsidRDefault="00B30221" w:rsidP="00B30221">
            <w:pPr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C6334B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幕府が貿易の相手を，中国オランダの商人に限り，貿易港を長崎だけにしたことを鎖国といいます。</w:t>
            </w:r>
          </w:p>
        </w:tc>
      </w:tr>
    </w:tbl>
    <w:p w14:paraId="2822B57C" w14:textId="77777777" w:rsidR="00B30221" w:rsidRDefault="00B30221" w:rsidP="00B30221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鎖国のもとで，外国との交流はどのように行われたでしょうか。</w:t>
      </w:r>
      <w:r>
        <w:rPr>
          <w:rFonts w:ascii="メイリオ" w:eastAsia="メイリオ" w:hAnsi="メイリオ" w:hint="eastAsia"/>
          <w:b/>
          <w:sz w:val="24"/>
        </w:rPr>
        <w:t>教科書145～147ページを見て，表に整理しましょう。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746"/>
        <w:gridCol w:w="1133"/>
        <w:gridCol w:w="5774"/>
      </w:tblGrid>
      <w:tr w:rsidR="00B30221" w14:paraId="53F9D33C" w14:textId="77777777" w:rsidTr="00B30221">
        <w:tc>
          <w:tcPr>
            <w:tcW w:w="1755" w:type="dxa"/>
          </w:tcPr>
          <w:p w14:paraId="56992FF6" w14:textId="77777777" w:rsidR="00B30221" w:rsidRDefault="00B30221" w:rsidP="00B30221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相手国</w:t>
            </w:r>
          </w:p>
        </w:tc>
        <w:tc>
          <w:tcPr>
            <w:tcW w:w="1134" w:type="dxa"/>
          </w:tcPr>
          <w:p w14:paraId="4DD1C902" w14:textId="77777777" w:rsidR="00B30221" w:rsidRDefault="00B30221" w:rsidP="00B30221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交流の窓口</w:t>
            </w:r>
          </w:p>
        </w:tc>
        <w:tc>
          <w:tcPr>
            <w:tcW w:w="5811" w:type="dxa"/>
          </w:tcPr>
          <w:p w14:paraId="04192700" w14:textId="77777777" w:rsidR="00B30221" w:rsidRDefault="00B30221" w:rsidP="00B30221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交流の内容</w:t>
            </w:r>
          </w:p>
        </w:tc>
      </w:tr>
      <w:tr w:rsidR="00B30221" w14:paraId="51D7D4F3" w14:textId="77777777" w:rsidTr="00945736">
        <w:trPr>
          <w:trHeight w:val="2239"/>
        </w:trPr>
        <w:tc>
          <w:tcPr>
            <w:tcW w:w="1755" w:type="dxa"/>
          </w:tcPr>
          <w:p w14:paraId="5E108044" w14:textId="77777777" w:rsidR="00B30221" w:rsidRPr="00B30221" w:rsidRDefault="00B30221" w:rsidP="00B30221">
            <w:pPr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オランダ</w:t>
            </w:r>
          </w:p>
          <w:p w14:paraId="32299364" w14:textId="3A159901" w:rsidR="00B30221" w:rsidRDefault="00B30221" w:rsidP="00B30221"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中国</w:t>
            </w:r>
          </w:p>
        </w:tc>
        <w:tc>
          <w:tcPr>
            <w:tcW w:w="1134" w:type="dxa"/>
          </w:tcPr>
          <w:p w14:paraId="00084111" w14:textId="77777777" w:rsidR="00B30221" w:rsidRDefault="00B30221" w:rsidP="00B30221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なが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さき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崎</w:t>
                  </w:r>
                </w:rubyBase>
              </w:ruby>
            </w:r>
          </w:p>
        </w:tc>
        <w:tc>
          <w:tcPr>
            <w:tcW w:w="5811" w:type="dxa"/>
          </w:tcPr>
          <w:p w14:paraId="57B4E591" w14:textId="670B4C1D" w:rsidR="00B30221" w:rsidRDefault="00B30221" w:rsidP="00945736">
            <w:pPr>
              <w:spacing w:line="400" w:lineRule="exact"/>
            </w:pP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オランダ</w:t>
            </w: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との貿易は出島で行われ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，生糸や木綿，こしょう，薬，書物などを輸入し，銀や銅，焼き物などが輸出さ</w:t>
            </w:r>
            <w:r w:rsid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れました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。外国の情報や貿易の利益は幕府が独占するようにな</w:t>
            </w:r>
            <w:r w:rsid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りました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。</w:t>
            </w:r>
          </w:p>
        </w:tc>
      </w:tr>
      <w:tr w:rsidR="00B30221" w14:paraId="4222FE61" w14:textId="77777777" w:rsidTr="00945736">
        <w:trPr>
          <w:trHeight w:val="2115"/>
        </w:trPr>
        <w:tc>
          <w:tcPr>
            <w:tcW w:w="1755" w:type="dxa"/>
          </w:tcPr>
          <w:p w14:paraId="60115D9F" w14:textId="77D802B6" w:rsidR="00B30221" w:rsidRDefault="00B30221" w:rsidP="00B30221">
            <w:r w:rsidRPr="00B30221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朝鮮</w:t>
            </w:r>
          </w:p>
        </w:tc>
        <w:tc>
          <w:tcPr>
            <w:tcW w:w="1134" w:type="dxa"/>
          </w:tcPr>
          <w:p w14:paraId="15417375" w14:textId="77777777" w:rsidR="00B30221" w:rsidRDefault="00B30221" w:rsidP="00B30221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つしま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対馬</w:t>
                  </w:r>
                </w:rubyBase>
              </w:ruby>
            </w:r>
          </w:p>
        </w:tc>
        <w:tc>
          <w:tcPr>
            <w:tcW w:w="5811" w:type="dxa"/>
          </w:tcPr>
          <w:p w14:paraId="0AF7090D" w14:textId="55FECC75" w:rsidR="00B30221" w:rsidRDefault="00B30221" w:rsidP="00945736">
            <w:pPr>
              <w:spacing w:line="400" w:lineRule="exact"/>
            </w:pP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対馬藩を窓口にして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貿易が行われ</w:t>
            </w:r>
            <w:r w:rsid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ました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。朝鮮通信使が日本をおとずれ，朝鮮や中国の文化が伝えられ</w:t>
            </w:r>
            <w:r w:rsid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ました</w:t>
            </w:r>
            <w:r w:rsidRPr="00B30221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。</w:t>
            </w:r>
          </w:p>
        </w:tc>
      </w:tr>
      <w:tr w:rsidR="00B30221" w14:paraId="142F36CD" w14:textId="77777777" w:rsidTr="00945736">
        <w:trPr>
          <w:trHeight w:val="2261"/>
        </w:trPr>
        <w:tc>
          <w:tcPr>
            <w:tcW w:w="1755" w:type="dxa"/>
          </w:tcPr>
          <w:p w14:paraId="5385B417" w14:textId="0013B47F" w:rsidR="00B30221" w:rsidRDefault="00945736" w:rsidP="00B30221">
            <w:r w:rsidRPr="0094573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琉球</w:t>
            </w:r>
          </w:p>
        </w:tc>
        <w:tc>
          <w:tcPr>
            <w:tcW w:w="1134" w:type="dxa"/>
          </w:tcPr>
          <w:p w14:paraId="4B5AC2ED" w14:textId="77777777" w:rsidR="00B30221" w:rsidRDefault="00B30221" w:rsidP="00B30221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さつ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薩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ま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摩</w:t>
                  </w:r>
                </w:rubyBase>
              </w:ruby>
            </w:r>
          </w:p>
        </w:tc>
        <w:tc>
          <w:tcPr>
            <w:tcW w:w="5811" w:type="dxa"/>
          </w:tcPr>
          <w:p w14:paraId="73F4DF80" w14:textId="699CC245" w:rsidR="00B30221" w:rsidRDefault="00945736" w:rsidP="00945736">
            <w:pPr>
              <w:spacing w:line="400" w:lineRule="exact"/>
            </w:pP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琉球を通して</w:t>
            </w:r>
            <w:r w:rsidRP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中国などの産物を手に入れ</w:t>
            </w: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ました</w:t>
            </w:r>
            <w:r w:rsidRP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。</w:t>
            </w: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薩摩藩の力がおよぶようになると，琉球では年貢を納める負担が生じ，中国や東南アジアなどとの</w:t>
            </w:r>
            <w:r w:rsidRP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貿易の利益</w:t>
            </w: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の多く</w:t>
            </w:r>
            <w:r w:rsidRPr="00945736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は薩摩藩が手に入れました。</w:t>
            </w:r>
          </w:p>
        </w:tc>
      </w:tr>
      <w:tr w:rsidR="00B30221" w14:paraId="4E6693B0" w14:textId="77777777" w:rsidTr="00945736">
        <w:trPr>
          <w:trHeight w:val="2101"/>
        </w:trPr>
        <w:tc>
          <w:tcPr>
            <w:tcW w:w="1755" w:type="dxa"/>
          </w:tcPr>
          <w:p w14:paraId="72560F57" w14:textId="763033C6" w:rsidR="00B30221" w:rsidRPr="00945736" w:rsidRDefault="00945736" w:rsidP="00B30221">
            <w:r w:rsidRPr="0094573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アイヌ</w:t>
            </w:r>
          </w:p>
        </w:tc>
        <w:tc>
          <w:tcPr>
            <w:tcW w:w="1134" w:type="dxa"/>
          </w:tcPr>
          <w:p w14:paraId="6A9777A3" w14:textId="77777777" w:rsidR="00B30221" w:rsidRDefault="00B30221" w:rsidP="00B30221"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まつ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松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30221" w:rsidRPr="00AC13D7">
                    <w:rPr>
                      <w:rFonts w:ascii="メイリオ" w:eastAsia="メイリオ" w:hAnsi="メイリオ"/>
                      <w:b/>
                      <w:sz w:val="18"/>
                      <w:szCs w:val="24"/>
                    </w:rPr>
                    <w:t>まえ</w:t>
                  </w:r>
                </w:rt>
                <w:rubyBase>
                  <w:r w:rsidR="00B30221">
                    <w:rPr>
                      <w:rFonts w:ascii="メイリオ" w:eastAsia="メイリオ" w:hAnsi="メイリオ"/>
                      <w:b/>
                      <w:sz w:val="36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811" w:type="dxa"/>
          </w:tcPr>
          <w:p w14:paraId="4FD58BF2" w14:textId="0409133D" w:rsidR="00B30221" w:rsidRDefault="00945736" w:rsidP="00945736">
            <w:pPr>
              <w:spacing w:line="400" w:lineRule="exact"/>
            </w:pP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松前藩がアイヌの人たちと交易を行い，海産物や毛皮，織物などと，本州の産物</w:t>
            </w:r>
            <w:r w:rsidR="00530EDD">
              <w:rPr>
                <w:rFonts w:ascii="メイリオ" w:eastAsia="メイリオ" w:hAnsi="メイリオ" w:hint="eastAsia"/>
                <w:b/>
                <w:color w:val="FF0000"/>
                <w:sz w:val="28"/>
                <w:szCs w:val="21"/>
              </w:rPr>
              <w:t>を取引しました。アイヌの人たちは，松前藩との交易によって生活をおびやかされるようになり，戦いを起こしましたが，敗れて，いっそう厳しく支配されるようになりました。</w:t>
            </w:r>
          </w:p>
        </w:tc>
      </w:tr>
    </w:tbl>
    <w:p w14:paraId="503C996F" w14:textId="77777777" w:rsidR="00B30221" w:rsidRDefault="00B30221" w:rsidP="00B30221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21513001" wp14:editId="21BE208C">
                <wp:simplePos x="0" y="0"/>
                <wp:positionH relativeFrom="column">
                  <wp:posOffset>153035</wp:posOffset>
                </wp:positionH>
                <wp:positionV relativeFrom="paragraph">
                  <wp:posOffset>59690</wp:posOffset>
                </wp:positionV>
                <wp:extent cx="5634990" cy="1403985"/>
                <wp:effectExtent l="0" t="0" r="22860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0A05" w14:textId="77777777" w:rsidR="00B30221" w:rsidRPr="0000543D" w:rsidRDefault="00B30221" w:rsidP="00B30221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13001" id="_x0000_s1033" type="#_x0000_t202" style="position:absolute;left:0;text-align:left;margin-left:12.05pt;margin-top:4.7pt;width:443.7pt;height:110.55pt;z-index:252720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">
                <v:textbox style="mso-fit-shape-to-text:t">
                  <w:txbxContent>
                    <w:p w14:paraId="43170A05" w14:textId="77777777" w:rsidR="00B30221" w:rsidRPr="0000543D" w:rsidRDefault="00B30221" w:rsidP="00B30221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0221" w:rsidSect="00821BBD">
      <w:type w:val="continuous"/>
      <w:pgSz w:w="20639" w:h="14572" w:orient="landscape" w:code="12"/>
      <w:pgMar w:top="851" w:right="964" w:bottom="680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6AFF" w14:textId="77777777" w:rsidR="00E413E7" w:rsidRDefault="00E413E7" w:rsidP="00BD22B6">
      <w:r>
        <w:separator/>
      </w:r>
    </w:p>
  </w:endnote>
  <w:endnote w:type="continuationSeparator" w:id="0">
    <w:p w14:paraId="721376C2" w14:textId="77777777" w:rsidR="00E413E7" w:rsidRDefault="00E413E7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503E5" w14:textId="77777777" w:rsidR="00E413E7" w:rsidRDefault="00E413E7" w:rsidP="00BD22B6">
      <w:r>
        <w:separator/>
      </w:r>
    </w:p>
  </w:footnote>
  <w:footnote w:type="continuationSeparator" w:id="0">
    <w:p w14:paraId="470D8FA6" w14:textId="77777777" w:rsidR="00E413E7" w:rsidRDefault="00E413E7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5DF"/>
    <w:multiLevelType w:val="hybridMultilevel"/>
    <w:tmpl w:val="2854632A"/>
    <w:lvl w:ilvl="0" w:tplc="BD9C8FB8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45355"/>
    <w:multiLevelType w:val="hybridMultilevel"/>
    <w:tmpl w:val="7D908EDA"/>
    <w:lvl w:ilvl="0" w:tplc="0338C574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0"/>
    <w:rsid w:val="0000543D"/>
    <w:rsid w:val="00007913"/>
    <w:rsid w:val="000133ED"/>
    <w:rsid w:val="00021CD7"/>
    <w:rsid w:val="0002434C"/>
    <w:rsid w:val="0003444C"/>
    <w:rsid w:val="0004003D"/>
    <w:rsid w:val="0004549F"/>
    <w:rsid w:val="00045EF8"/>
    <w:rsid w:val="000566F7"/>
    <w:rsid w:val="0006606E"/>
    <w:rsid w:val="00071A4F"/>
    <w:rsid w:val="00090503"/>
    <w:rsid w:val="000A1D02"/>
    <w:rsid w:val="000B2B6F"/>
    <w:rsid w:val="000B33C4"/>
    <w:rsid w:val="000F12B0"/>
    <w:rsid w:val="001106BB"/>
    <w:rsid w:val="00111093"/>
    <w:rsid w:val="00116ECF"/>
    <w:rsid w:val="00124A98"/>
    <w:rsid w:val="00134AB2"/>
    <w:rsid w:val="00135680"/>
    <w:rsid w:val="001456F8"/>
    <w:rsid w:val="00145F1B"/>
    <w:rsid w:val="001567AF"/>
    <w:rsid w:val="00191664"/>
    <w:rsid w:val="001A4BCD"/>
    <w:rsid w:val="001A69B0"/>
    <w:rsid w:val="001B3935"/>
    <w:rsid w:val="001C304E"/>
    <w:rsid w:val="001C51E0"/>
    <w:rsid w:val="001C707B"/>
    <w:rsid w:val="001D3952"/>
    <w:rsid w:val="001D3FBB"/>
    <w:rsid w:val="001D5B55"/>
    <w:rsid w:val="001E1BBE"/>
    <w:rsid w:val="001E718B"/>
    <w:rsid w:val="002051DE"/>
    <w:rsid w:val="00214B43"/>
    <w:rsid w:val="00216530"/>
    <w:rsid w:val="00220791"/>
    <w:rsid w:val="002270D2"/>
    <w:rsid w:val="00251249"/>
    <w:rsid w:val="00252850"/>
    <w:rsid w:val="0026535F"/>
    <w:rsid w:val="002669CC"/>
    <w:rsid w:val="002727B7"/>
    <w:rsid w:val="0028059D"/>
    <w:rsid w:val="0028725C"/>
    <w:rsid w:val="00294984"/>
    <w:rsid w:val="002B30C5"/>
    <w:rsid w:val="002D0DCC"/>
    <w:rsid w:val="00313662"/>
    <w:rsid w:val="003149A8"/>
    <w:rsid w:val="00320B7D"/>
    <w:rsid w:val="00337785"/>
    <w:rsid w:val="00356A6B"/>
    <w:rsid w:val="003938EC"/>
    <w:rsid w:val="003B0FFA"/>
    <w:rsid w:val="003D461A"/>
    <w:rsid w:val="003D52DE"/>
    <w:rsid w:val="003E0EE5"/>
    <w:rsid w:val="003E7C10"/>
    <w:rsid w:val="00425A55"/>
    <w:rsid w:val="00434E0A"/>
    <w:rsid w:val="004403C0"/>
    <w:rsid w:val="00440512"/>
    <w:rsid w:val="004427B7"/>
    <w:rsid w:val="00442E43"/>
    <w:rsid w:val="00462267"/>
    <w:rsid w:val="004669EC"/>
    <w:rsid w:val="004738EA"/>
    <w:rsid w:val="00473FD7"/>
    <w:rsid w:val="00477A7C"/>
    <w:rsid w:val="00484080"/>
    <w:rsid w:val="00485D3B"/>
    <w:rsid w:val="00496309"/>
    <w:rsid w:val="004A226B"/>
    <w:rsid w:val="004A2282"/>
    <w:rsid w:val="004A4151"/>
    <w:rsid w:val="004A4ADE"/>
    <w:rsid w:val="004B321C"/>
    <w:rsid w:val="004C0F8D"/>
    <w:rsid w:val="004C197E"/>
    <w:rsid w:val="004C22E1"/>
    <w:rsid w:val="004C2E40"/>
    <w:rsid w:val="004D3C26"/>
    <w:rsid w:val="004D52EE"/>
    <w:rsid w:val="0050158F"/>
    <w:rsid w:val="00506C24"/>
    <w:rsid w:val="00513583"/>
    <w:rsid w:val="00525ED7"/>
    <w:rsid w:val="00530EDD"/>
    <w:rsid w:val="00553570"/>
    <w:rsid w:val="00554D25"/>
    <w:rsid w:val="00556442"/>
    <w:rsid w:val="00563707"/>
    <w:rsid w:val="005A0AE3"/>
    <w:rsid w:val="005A3E35"/>
    <w:rsid w:val="005B42CB"/>
    <w:rsid w:val="005B5ACA"/>
    <w:rsid w:val="005D291B"/>
    <w:rsid w:val="005E3B76"/>
    <w:rsid w:val="00601E58"/>
    <w:rsid w:val="006024C8"/>
    <w:rsid w:val="006148A1"/>
    <w:rsid w:val="006633C6"/>
    <w:rsid w:val="006728E2"/>
    <w:rsid w:val="00673ABD"/>
    <w:rsid w:val="006751B5"/>
    <w:rsid w:val="00681F14"/>
    <w:rsid w:val="00686EE6"/>
    <w:rsid w:val="00696488"/>
    <w:rsid w:val="006A0837"/>
    <w:rsid w:val="006A16C0"/>
    <w:rsid w:val="006A1729"/>
    <w:rsid w:val="006B0666"/>
    <w:rsid w:val="006E40DB"/>
    <w:rsid w:val="006F36F9"/>
    <w:rsid w:val="006F485F"/>
    <w:rsid w:val="006F4BA8"/>
    <w:rsid w:val="00700866"/>
    <w:rsid w:val="007017BC"/>
    <w:rsid w:val="00721FFB"/>
    <w:rsid w:val="007259B5"/>
    <w:rsid w:val="007457E5"/>
    <w:rsid w:val="00745E16"/>
    <w:rsid w:val="00751F87"/>
    <w:rsid w:val="0075216B"/>
    <w:rsid w:val="00761343"/>
    <w:rsid w:val="007720BA"/>
    <w:rsid w:val="007734EF"/>
    <w:rsid w:val="00786A79"/>
    <w:rsid w:val="00786B5F"/>
    <w:rsid w:val="0078721D"/>
    <w:rsid w:val="007872F7"/>
    <w:rsid w:val="007A7BB5"/>
    <w:rsid w:val="007B3C5A"/>
    <w:rsid w:val="007D04DE"/>
    <w:rsid w:val="007D3B4D"/>
    <w:rsid w:val="007D6A44"/>
    <w:rsid w:val="007E11F8"/>
    <w:rsid w:val="007E76B6"/>
    <w:rsid w:val="00817682"/>
    <w:rsid w:val="00821BBD"/>
    <w:rsid w:val="00822662"/>
    <w:rsid w:val="008229FC"/>
    <w:rsid w:val="0083218D"/>
    <w:rsid w:val="00854367"/>
    <w:rsid w:val="008548D2"/>
    <w:rsid w:val="00855F31"/>
    <w:rsid w:val="00860642"/>
    <w:rsid w:val="008655E7"/>
    <w:rsid w:val="008678B7"/>
    <w:rsid w:val="00874440"/>
    <w:rsid w:val="008822EB"/>
    <w:rsid w:val="00890D7D"/>
    <w:rsid w:val="00893D91"/>
    <w:rsid w:val="008A7694"/>
    <w:rsid w:val="008D66D2"/>
    <w:rsid w:val="008E2B73"/>
    <w:rsid w:val="008E67C8"/>
    <w:rsid w:val="008F1C89"/>
    <w:rsid w:val="009100D5"/>
    <w:rsid w:val="00923222"/>
    <w:rsid w:val="00926D1E"/>
    <w:rsid w:val="00930F8A"/>
    <w:rsid w:val="00935BA6"/>
    <w:rsid w:val="0094430A"/>
    <w:rsid w:val="00945736"/>
    <w:rsid w:val="00947C4B"/>
    <w:rsid w:val="00961FF4"/>
    <w:rsid w:val="00966063"/>
    <w:rsid w:val="009715F3"/>
    <w:rsid w:val="009757AF"/>
    <w:rsid w:val="00976C66"/>
    <w:rsid w:val="009818DF"/>
    <w:rsid w:val="00990025"/>
    <w:rsid w:val="009A1EB8"/>
    <w:rsid w:val="009A3216"/>
    <w:rsid w:val="009A50BE"/>
    <w:rsid w:val="009A6238"/>
    <w:rsid w:val="009C6936"/>
    <w:rsid w:val="009E5785"/>
    <w:rsid w:val="009E62FE"/>
    <w:rsid w:val="00A005E5"/>
    <w:rsid w:val="00A17409"/>
    <w:rsid w:val="00A3405E"/>
    <w:rsid w:val="00A36074"/>
    <w:rsid w:val="00A4215A"/>
    <w:rsid w:val="00A47666"/>
    <w:rsid w:val="00A537DD"/>
    <w:rsid w:val="00A56138"/>
    <w:rsid w:val="00A75ABD"/>
    <w:rsid w:val="00A9368C"/>
    <w:rsid w:val="00AA08A8"/>
    <w:rsid w:val="00AC13D7"/>
    <w:rsid w:val="00AD0B7B"/>
    <w:rsid w:val="00AE5D5D"/>
    <w:rsid w:val="00AE7851"/>
    <w:rsid w:val="00AF5B8E"/>
    <w:rsid w:val="00B057CF"/>
    <w:rsid w:val="00B1274D"/>
    <w:rsid w:val="00B145C6"/>
    <w:rsid w:val="00B2307A"/>
    <w:rsid w:val="00B2648D"/>
    <w:rsid w:val="00B2728F"/>
    <w:rsid w:val="00B2732A"/>
    <w:rsid w:val="00B30221"/>
    <w:rsid w:val="00B430C6"/>
    <w:rsid w:val="00B44EF9"/>
    <w:rsid w:val="00B5064F"/>
    <w:rsid w:val="00B5602F"/>
    <w:rsid w:val="00B56F01"/>
    <w:rsid w:val="00B7558F"/>
    <w:rsid w:val="00B82E33"/>
    <w:rsid w:val="00B905DB"/>
    <w:rsid w:val="00BA0485"/>
    <w:rsid w:val="00BB1AAD"/>
    <w:rsid w:val="00BB4D75"/>
    <w:rsid w:val="00BB6B28"/>
    <w:rsid w:val="00BC0A36"/>
    <w:rsid w:val="00BC2253"/>
    <w:rsid w:val="00BD22B6"/>
    <w:rsid w:val="00BD4D35"/>
    <w:rsid w:val="00BE299C"/>
    <w:rsid w:val="00BE3863"/>
    <w:rsid w:val="00BF28FE"/>
    <w:rsid w:val="00BF642D"/>
    <w:rsid w:val="00BF6865"/>
    <w:rsid w:val="00C22FA8"/>
    <w:rsid w:val="00C3177E"/>
    <w:rsid w:val="00C41881"/>
    <w:rsid w:val="00C50090"/>
    <w:rsid w:val="00C57AB6"/>
    <w:rsid w:val="00C616E6"/>
    <w:rsid w:val="00C6334B"/>
    <w:rsid w:val="00C705A5"/>
    <w:rsid w:val="00C76BB0"/>
    <w:rsid w:val="00C8053D"/>
    <w:rsid w:val="00C8219B"/>
    <w:rsid w:val="00C83AC8"/>
    <w:rsid w:val="00C91751"/>
    <w:rsid w:val="00CA2CA8"/>
    <w:rsid w:val="00CB3600"/>
    <w:rsid w:val="00CC2B14"/>
    <w:rsid w:val="00CE3AD4"/>
    <w:rsid w:val="00CE50B2"/>
    <w:rsid w:val="00CF0EE3"/>
    <w:rsid w:val="00D116EE"/>
    <w:rsid w:val="00D12723"/>
    <w:rsid w:val="00D40E39"/>
    <w:rsid w:val="00D52985"/>
    <w:rsid w:val="00D54E7D"/>
    <w:rsid w:val="00D80FE7"/>
    <w:rsid w:val="00D830E3"/>
    <w:rsid w:val="00D94D82"/>
    <w:rsid w:val="00DB11DD"/>
    <w:rsid w:val="00DB2325"/>
    <w:rsid w:val="00DC102B"/>
    <w:rsid w:val="00DC1627"/>
    <w:rsid w:val="00DC1DDC"/>
    <w:rsid w:val="00DD1285"/>
    <w:rsid w:val="00DD2754"/>
    <w:rsid w:val="00DD3C11"/>
    <w:rsid w:val="00DE2E12"/>
    <w:rsid w:val="00DE628A"/>
    <w:rsid w:val="00E01367"/>
    <w:rsid w:val="00E210B4"/>
    <w:rsid w:val="00E26BC6"/>
    <w:rsid w:val="00E413E7"/>
    <w:rsid w:val="00E45D99"/>
    <w:rsid w:val="00E50BF6"/>
    <w:rsid w:val="00E517E0"/>
    <w:rsid w:val="00E63CA9"/>
    <w:rsid w:val="00E656E1"/>
    <w:rsid w:val="00E841D8"/>
    <w:rsid w:val="00EA4072"/>
    <w:rsid w:val="00EB10D4"/>
    <w:rsid w:val="00EC067C"/>
    <w:rsid w:val="00EC20CD"/>
    <w:rsid w:val="00EC3B11"/>
    <w:rsid w:val="00EC45D1"/>
    <w:rsid w:val="00ED5745"/>
    <w:rsid w:val="00EF5E16"/>
    <w:rsid w:val="00EF5F8B"/>
    <w:rsid w:val="00EF7033"/>
    <w:rsid w:val="00F01011"/>
    <w:rsid w:val="00F1336B"/>
    <w:rsid w:val="00F214FC"/>
    <w:rsid w:val="00F26777"/>
    <w:rsid w:val="00F32BFA"/>
    <w:rsid w:val="00F34080"/>
    <w:rsid w:val="00F41E06"/>
    <w:rsid w:val="00F50CC6"/>
    <w:rsid w:val="00F5430D"/>
    <w:rsid w:val="00F7301E"/>
    <w:rsid w:val="00F74CA5"/>
    <w:rsid w:val="00F76434"/>
    <w:rsid w:val="00F76BAA"/>
    <w:rsid w:val="00F77D10"/>
    <w:rsid w:val="00F935E5"/>
    <w:rsid w:val="00FC2E6F"/>
    <w:rsid w:val="00FC6B94"/>
    <w:rsid w:val="00FE4A4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7F508"/>
  <w15:docId w15:val="{DA0502AE-9568-4B61-AEB3-C71F8F9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9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9931-7C61-4C22-925B-0086CBF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dcterms:created xsi:type="dcterms:W3CDTF">2020-09-14T00:47:00Z</dcterms:created>
  <dcterms:modified xsi:type="dcterms:W3CDTF">2020-09-16T06:54:00Z</dcterms:modified>
</cp:coreProperties>
</file>